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424E3" w14:textId="6AB5C324" w:rsidR="00CA1A44" w:rsidRPr="004B3202" w:rsidRDefault="00442F81" w:rsidP="00822394">
      <w:pPr>
        <w:jc w:val="both"/>
      </w:pPr>
      <w:r w:rsidRPr="00914F78">
        <w:rPr>
          <w:caps/>
          <w:noProof/>
          <w:color w:val="5B9BD5" w:themeColor="accent1"/>
          <w:sz w:val="64"/>
          <w:szCs w:val="64"/>
          <w:lang w:eastAsia="nl-NL"/>
        </w:rPr>
        <mc:AlternateContent>
          <mc:Choice Requires="wps">
            <w:drawing>
              <wp:anchor distT="45720" distB="45720" distL="114300" distR="114300" simplePos="0" relativeHeight="251662336" behindDoc="0" locked="0" layoutInCell="1" allowOverlap="1" wp14:anchorId="508FAF97" wp14:editId="171A8352">
                <wp:simplePos x="0" y="0"/>
                <wp:positionH relativeFrom="margin">
                  <wp:posOffset>-635</wp:posOffset>
                </wp:positionH>
                <wp:positionV relativeFrom="paragraph">
                  <wp:posOffset>1485900</wp:posOffset>
                </wp:positionV>
                <wp:extent cx="32099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rgbClr val="FFFFFF"/>
                        </a:solidFill>
                        <a:ln w="9525">
                          <a:noFill/>
                          <a:miter lim="800000"/>
                          <a:headEnd/>
                          <a:tailEnd/>
                        </a:ln>
                      </wps:spPr>
                      <wps:txbx>
                        <w:txbxContent>
                          <w:p w14:paraId="4BF4407D" w14:textId="35E22393" w:rsidR="00A660FB" w:rsidRPr="000770CB" w:rsidRDefault="00A660FB">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meerwaarde van een opleidingschip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8FAF97" id="_x0000_t202" coordsize="21600,21600" o:spt="202" path="m,l,21600r21600,l21600,xe">
                <v:stroke joinstyle="miter"/>
                <v:path gradientshapeok="t" o:connecttype="rect"/>
              </v:shapetype>
              <v:shape id="Text Box 2" o:spid="_x0000_s1026" type="#_x0000_t202" style="position:absolute;left:0;text-align:left;margin-left:-.05pt;margin-top:117pt;width:252.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" stroked="f">
                <v:textbox style="mso-fit-shape-to-text:t">
                  <w:txbxContent>
                    <w:p w14:paraId="4BF4407D" w14:textId="35E22393" w:rsidR="00A660FB" w:rsidRPr="000770CB" w:rsidRDefault="00A660FB">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meerwaarde van een opleidingschip</w:t>
                      </w:r>
                    </w:p>
                  </w:txbxContent>
                </v:textbox>
                <w10:wrap type="square" anchorx="margin"/>
              </v:shape>
            </w:pict>
          </mc:Fallback>
        </mc:AlternateContent>
      </w:r>
      <w:r>
        <w:rPr>
          <w:caps/>
          <w:noProof/>
          <w:color w:val="5B9BD5" w:themeColor="accent1"/>
          <w:sz w:val="64"/>
          <w:szCs w:val="64"/>
          <w:lang w:eastAsia="nl-NL"/>
        </w:rPr>
        <w:drawing>
          <wp:anchor distT="0" distB="0" distL="114300" distR="114300" simplePos="0" relativeHeight="251674624" behindDoc="0" locked="0" layoutInCell="1" allowOverlap="1" wp14:anchorId="35EC7009" wp14:editId="66138C80">
            <wp:simplePos x="0" y="0"/>
            <wp:positionH relativeFrom="margin">
              <wp:align>right</wp:align>
            </wp:positionH>
            <wp:positionV relativeFrom="paragraph">
              <wp:posOffset>1962150</wp:posOffset>
            </wp:positionV>
            <wp:extent cx="5943600" cy="29146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597201103_1865691c55_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14:sizeRelH relativeFrom="page">
              <wp14:pctWidth>0</wp14:pctWidth>
            </wp14:sizeRelH>
            <wp14:sizeRelV relativeFrom="page">
              <wp14:pctHeight>0</wp14:pctHeight>
            </wp14:sizeRelV>
          </wp:anchor>
        </w:drawing>
      </w:r>
      <w:r w:rsidR="0096234E" w:rsidRPr="00914F78">
        <w:rPr>
          <w:noProof/>
          <w:lang w:eastAsia="nl-NL"/>
        </w:rPr>
        <mc:AlternateContent>
          <mc:Choice Requires="wps">
            <w:drawing>
              <wp:anchor distT="0" distB="0" distL="114300" distR="114300" simplePos="0" relativeHeight="251659264" behindDoc="0" locked="0" layoutInCell="1" allowOverlap="1" wp14:anchorId="63819F50" wp14:editId="639DE0BD">
                <wp:simplePos x="0" y="0"/>
                <wp:positionH relativeFrom="margin">
                  <wp:posOffset>4524375</wp:posOffset>
                </wp:positionH>
                <wp:positionV relativeFrom="page">
                  <wp:posOffset>21590</wp:posOffset>
                </wp:positionV>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361558520"/>
                              <w:dataBinding w:prefixMappings="xmlns:ns0='http://schemas.microsoft.com/office/2006/coverPageProps' " w:xpath="/ns0:CoverPageProperties[1]/ns0:PublishDate[1]" w:storeItemID="{55AF091B-3C7A-41E3-B477-F2FDAA23CFDA}"/>
                              <w:date w:fullDate="2018-03-19T00:00:00Z">
                                <w:dateFormat w:val="yyyy"/>
                                <w:lid w:val="en-US"/>
                                <w:storeMappedDataAs w:val="dateTime"/>
                                <w:calendar w:val="gregorian"/>
                              </w:date>
                            </w:sdtPr>
                            <w:sdtEndPr/>
                            <w:sdtContent>
                              <w:p w14:paraId="03DA4286" w14:textId="7CB7A432" w:rsidR="00A660FB" w:rsidRDefault="00A660FB">
                                <w:pPr>
                                  <w:pStyle w:val="Geenafstand"/>
                                  <w:jc w:val="right"/>
                                  <w:rPr>
                                    <w:color w:val="FFFFFF" w:themeColor="background1"/>
                                    <w:sz w:val="24"/>
                                    <w:szCs w:val="24"/>
                                  </w:rPr>
                                </w:pPr>
                                <w:r>
                                  <w:rPr>
                                    <w:color w:val="FFFFFF" w:themeColor="background1"/>
                                    <w:sz w:val="24"/>
                                    <w:szCs w:val="24"/>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3819F50" id="Rectangle 132" o:spid="_x0000_s1027" style="position:absolute;left:0;text-align:left;margin-left:356.25pt;margin-top:1.7pt;width:46.8pt;height:77.75pt;z-index:251659264;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" fillcolor="#5b9bd5 [3204]" stroked="f" strokeweight="1pt">
                <o:lock v:ext="edit" aspectratio="t"/>
                <v:textbox inset="3.6pt,,3.6pt">
                  <w:txbxContent>
                    <w:sdt>
                      <w:sdtPr>
                        <w:rPr>
                          <w:color w:val="FFFFFF" w:themeColor="background1"/>
                          <w:sz w:val="24"/>
                          <w:szCs w:val="24"/>
                        </w:rPr>
                        <w:alias w:val="Year"/>
                        <w:tag w:val=""/>
                        <w:id w:val="361558520"/>
                        <w:dataBinding w:prefixMappings="xmlns:ns0='http://schemas.microsoft.com/office/2006/coverPageProps' " w:xpath="/ns0:CoverPageProperties[1]/ns0:PublishDate[1]" w:storeItemID="{55AF091B-3C7A-41E3-B477-F2FDAA23CFDA}"/>
                        <w:date w:fullDate="2018-03-19T00:00:00Z">
                          <w:dateFormat w:val="yyyy"/>
                          <w:lid w:val="en-US"/>
                          <w:storeMappedDataAs w:val="dateTime"/>
                          <w:calendar w:val="gregorian"/>
                        </w:date>
                      </w:sdtPr>
                      <w:sdtEndPr/>
                      <w:sdtContent>
                        <w:p w14:paraId="03DA4286" w14:textId="7CB7A432" w:rsidR="00A660FB" w:rsidRDefault="00A660FB">
                          <w:pPr>
                            <w:pStyle w:val="Geenafstand"/>
                            <w:jc w:val="right"/>
                            <w:rPr>
                              <w:color w:val="FFFFFF" w:themeColor="background1"/>
                              <w:sz w:val="24"/>
                              <w:szCs w:val="24"/>
                            </w:rPr>
                          </w:pPr>
                          <w:r>
                            <w:rPr>
                              <w:color w:val="FFFFFF" w:themeColor="background1"/>
                              <w:sz w:val="24"/>
                              <w:szCs w:val="24"/>
                            </w:rPr>
                            <w:t>2018</w:t>
                          </w:r>
                        </w:p>
                      </w:sdtContent>
                    </w:sdt>
                  </w:txbxContent>
                </v:textbox>
                <w10:wrap anchorx="margin" anchory="page"/>
              </v:rect>
            </w:pict>
          </mc:Fallback>
        </mc:AlternateContent>
      </w:r>
    </w:p>
    <w:sdt>
      <w:sdtPr>
        <w:id w:val="-2117749202"/>
        <w:docPartObj>
          <w:docPartGallery w:val="Cover Pages"/>
          <w:docPartUnique/>
        </w:docPartObj>
      </w:sdtPr>
      <w:sdtEndPr>
        <w:rPr>
          <w:caps/>
          <w:color w:val="5B9BD5" w:themeColor="accent1"/>
          <w:sz w:val="64"/>
          <w:szCs w:val="64"/>
        </w:rPr>
      </w:sdtEndPr>
      <w:sdtContent>
        <w:p w14:paraId="2897E51E" w14:textId="5F8B3602" w:rsidR="00CA1A44" w:rsidRPr="004B3202" w:rsidRDefault="00442F81" w:rsidP="00822394">
          <w:pPr>
            <w:jc w:val="both"/>
          </w:pPr>
          <w:r w:rsidRPr="00914F78">
            <w:rPr>
              <w:caps/>
              <w:noProof/>
              <w:color w:val="5B9BD5" w:themeColor="accent1"/>
              <w:sz w:val="64"/>
              <w:szCs w:val="64"/>
              <w:lang w:eastAsia="nl-NL"/>
            </w:rPr>
            <mc:AlternateContent>
              <mc:Choice Requires="wps">
                <w:drawing>
                  <wp:anchor distT="45720" distB="45720" distL="114300" distR="114300" simplePos="0" relativeHeight="251664384" behindDoc="0" locked="0" layoutInCell="1" allowOverlap="1" wp14:anchorId="25F35240" wp14:editId="7AA3C9CF">
                    <wp:simplePos x="0" y="0"/>
                    <wp:positionH relativeFrom="margin">
                      <wp:align>right</wp:align>
                    </wp:positionH>
                    <wp:positionV relativeFrom="paragraph">
                      <wp:posOffset>4987925</wp:posOffset>
                    </wp:positionV>
                    <wp:extent cx="5915025" cy="321945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219450"/>
                            </a:xfrm>
                            <a:prstGeom prst="rect">
                              <a:avLst/>
                            </a:prstGeom>
                            <a:solidFill>
                              <a:srgbClr val="FFFFFF"/>
                            </a:solidFill>
                            <a:ln w="9525">
                              <a:noFill/>
                              <a:miter lim="800000"/>
                              <a:headEnd/>
                              <a:tailEnd/>
                            </a:ln>
                          </wps:spPr>
                          <wps:txbx>
                            <w:txbxContent>
                              <w:p w14:paraId="7F8AD6D5" w14:textId="77777777" w:rsidR="00A660FB" w:rsidRPr="007E6516" w:rsidRDefault="00A660FB">
                                <w:pPr>
                                  <w:rPr>
                                    <w:rFonts w:cstheme="minorHAnsi"/>
                                  </w:rPr>
                                </w:pPr>
                                <w:r w:rsidRPr="007E6516">
                                  <w:rPr>
                                    <w:rFonts w:cstheme="minorHAnsi"/>
                                  </w:rPr>
                                  <w:t>Auteur:</w:t>
                                </w:r>
                                <w:r>
                                  <w:rPr>
                                    <w:rFonts w:cstheme="minorHAnsi"/>
                                  </w:rPr>
                                  <w:tab/>
                                </w:r>
                                <w:r>
                                  <w:rPr>
                                    <w:rFonts w:cstheme="minorHAnsi"/>
                                  </w:rPr>
                                  <w:tab/>
                                </w:r>
                                <w:r>
                                  <w:rPr>
                                    <w:rFonts w:cstheme="minorHAnsi"/>
                                  </w:rPr>
                                  <w:tab/>
                                </w:r>
                                <w:r>
                                  <w:rPr>
                                    <w:rFonts w:cstheme="minorHAnsi"/>
                                  </w:rPr>
                                  <w:tab/>
                                  <w:t>Mc Cristeo Canlas</w:t>
                                </w:r>
                              </w:p>
                              <w:p w14:paraId="0C60A6D0" w14:textId="77777777" w:rsidR="00A660FB" w:rsidRPr="007E6516" w:rsidRDefault="00A660FB">
                                <w:pPr>
                                  <w:rPr>
                                    <w:rFonts w:cstheme="minorHAnsi"/>
                                  </w:rPr>
                                </w:pPr>
                                <w:r w:rsidRPr="007E6516">
                                  <w:rPr>
                                    <w:rFonts w:cstheme="minorHAnsi"/>
                                  </w:rPr>
                                  <w:t>Course:</w:t>
                                </w:r>
                                <w:r>
                                  <w:rPr>
                                    <w:rFonts w:cstheme="minorHAnsi"/>
                                  </w:rPr>
                                  <w:tab/>
                                </w:r>
                                <w:r>
                                  <w:rPr>
                                    <w:rFonts w:cstheme="minorHAnsi"/>
                                  </w:rPr>
                                  <w:tab/>
                                </w:r>
                                <w:r>
                                  <w:rPr>
                                    <w:rFonts w:cstheme="minorHAnsi"/>
                                  </w:rPr>
                                  <w:tab/>
                                </w:r>
                                <w:r>
                                  <w:rPr>
                                    <w:rFonts w:cstheme="minorHAnsi"/>
                                  </w:rPr>
                                  <w:tab/>
                                  <w:t>Afstudeerscriptie</w:t>
                                </w:r>
                                <w:r>
                                  <w:rPr>
                                    <w:rFonts w:cstheme="minorHAnsi"/>
                                  </w:rPr>
                                  <w:tab/>
                                </w:r>
                                <w:r>
                                  <w:rPr>
                                    <w:rFonts w:cstheme="minorHAnsi"/>
                                  </w:rPr>
                                  <w:tab/>
                                </w:r>
                                <w:r>
                                  <w:rPr>
                                    <w:rFonts w:cstheme="minorHAnsi"/>
                                  </w:rPr>
                                  <w:tab/>
                                </w:r>
                                <w:r>
                                  <w:rPr>
                                    <w:rFonts w:cstheme="minorHAnsi"/>
                                  </w:rPr>
                                  <w:tab/>
                                </w:r>
                              </w:p>
                              <w:p w14:paraId="72EC2FBC" w14:textId="77777777" w:rsidR="00A660FB" w:rsidRPr="007E6516" w:rsidRDefault="00A660FB">
                                <w:pPr>
                                  <w:rPr>
                                    <w:rFonts w:cstheme="minorHAnsi"/>
                                  </w:rPr>
                                </w:pPr>
                                <w:r w:rsidRPr="007E6516">
                                  <w:rPr>
                                    <w:rFonts w:cstheme="minorHAnsi"/>
                                  </w:rPr>
                                  <w:t>Opleiding:</w:t>
                                </w:r>
                                <w:r>
                                  <w:rPr>
                                    <w:rFonts w:cstheme="minorHAnsi"/>
                                  </w:rPr>
                                  <w:tab/>
                                </w:r>
                                <w:r>
                                  <w:rPr>
                                    <w:rFonts w:cstheme="minorHAnsi"/>
                                  </w:rPr>
                                  <w:tab/>
                                </w:r>
                                <w:r>
                                  <w:rPr>
                                    <w:rFonts w:cstheme="minorHAnsi"/>
                                  </w:rPr>
                                  <w:tab/>
                                  <w:t>Maritiem officier alle schepen</w:t>
                                </w:r>
                              </w:p>
                              <w:p w14:paraId="69F025A6" w14:textId="77777777" w:rsidR="00A660FB" w:rsidRPr="007E6516" w:rsidRDefault="00A660FB">
                                <w:pPr>
                                  <w:rPr>
                                    <w:rFonts w:cstheme="minorHAnsi"/>
                                  </w:rPr>
                                </w:pPr>
                                <w:r w:rsidRPr="007E6516">
                                  <w:rPr>
                                    <w:rFonts w:cstheme="minorHAnsi"/>
                                  </w:rPr>
                                  <w:t>Studiejaar/semester:</w:t>
                                </w:r>
                                <w:r>
                                  <w:rPr>
                                    <w:rFonts w:cstheme="minorHAnsi"/>
                                  </w:rPr>
                                  <w:tab/>
                                </w:r>
                                <w:r>
                                  <w:rPr>
                                    <w:rFonts w:cstheme="minorHAnsi"/>
                                  </w:rPr>
                                  <w:tab/>
                                  <w:t>2017-2018, semester 1</w:t>
                                </w:r>
                              </w:p>
                              <w:p w14:paraId="3CE12FF1" w14:textId="77777777" w:rsidR="00A660FB" w:rsidRPr="000536EA" w:rsidRDefault="00A660FB">
                                <w:pPr>
                                  <w:rPr>
                                    <w:rFonts w:cstheme="minorHAnsi"/>
                                    <w:lang w:val="en-GB"/>
                                  </w:rPr>
                                </w:pPr>
                                <w:r w:rsidRPr="000536EA">
                                  <w:rPr>
                                    <w:rFonts w:cstheme="minorHAnsi"/>
                                    <w:lang w:val="en-GB"/>
                                  </w:rPr>
                                  <w:t xml:space="preserve">Instelling: </w:t>
                                </w:r>
                                <w:r w:rsidRPr="000536EA">
                                  <w:rPr>
                                    <w:rFonts w:cstheme="minorHAnsi"/>
                                    <w:lang w:val="en-GB"/>
                                  </w:rPr>
                                  <w:tab/>
                                </w:r>
                                <w:r w:rsidRPr="000536EA">
                                  <w:rPr>
                                    <w:rFonts w:cstheme="minorHAnsi"/>
                                    <w:lang w:val="en-GB"/>
                                  </w:rPr>
                                  <w:tab/>
                                </w:r>
                                <w:r w:rsidRPr="000536EA">
                                  <w:rPr>
                                    <w:rFonts w:cstheme="minorHAnsi"/>
                                    <w:lang w:val="en-GB"/>
                                  </w:rPr>
                                  <w:tab/>
                                  <w:t>HZ University of Applied Sciences</w:t>
                                </w:r>
                              </w:p>
                              <w:p w14:paraId="25F8F3D7" w14:textId="3DAA5A72" w:rsidR="00A660FB" w:rsidRDefault="00A660FB">
                                <w:pPr>
                                  <w:rPr>
                                    <w:rFonts w:cstheme="minorHAnsi"/>
                                  </w:rPr>
                                </w:pPr>
                                <w:r>
                                  <w:rPr>
                                    <w:rFonts w:cstheme="minorHAnsi"/>
                                  </w:rPr>
                                  <w:t>Datum:</w:t>
                                </w:r>
                                <w:r>
                                  <w:rPr>
                                    <w:rFonts w:cstheme="minorHAnsi"/>
                                  </w:rPr>
                                  <w:tab/>
                                </w:r>
                                <w:r>
                                  <w:rPr>
                                    <w:rFonts w:cstheme="minorHAnsi"/>
                                  </w:rPr>
                                  <w:tab/>
                                </w:r>
                                <w:r>
                                  <w:rPr>
                                    <w:rFonts w:cstheme="minorHAnsi"/>
                                  </w:rPr>
                                  <w:tab/>
                                </w:r>
                                <w:r>
                                  <w:rPr>
                                    <w:rFonts w:cstheme="minorHAnsi"/>
                                  </w:rPr>
                                  <w:tab/>
                                </w:r>
                                <w:r w:rsidR="00E21F52">
                                  <w:rPr>
                                    <w:rFonts w:cstheme="minorHAnsi"/>
                                  </w:rPr>
                                  <w:t>6</w:t>
                                </w:r>
                                <w:r>
                                  <w:rPr>
                                    <w:rFonts w:cstheme="minorHAnsi"/>
                                  </w:rPr>
                                  <w:t xml:space="preserve"> </w:t>
                                </w:r>
                                <w:r w:rsidR="00E21F52">
                                  <w:rPr>
                                    <w:rFonts w:cstheme="minorHAnsi"/>
                                  </w:rPr>
                                  <w:t>Juni</w:t>
                                </w:r>
                                <w:bookmarkStart w:id="0" w:name="_GoBack"/>
                                <w:bookmarkEnd w:id="0"/>
                                <w:r>
                                  <w:rPr>
                                    <w:rFonts w:cstheme="minorHAnsi"/>
                                  </w:rPr>
                                  <w:t xml:space="preserve"> 2018</w:t>
                                </w:r>
                              </w:p>
                              <w:p w14:paraId="5AAF36ED" w14:textId="412A8DA6" w:rsidR="00A660FB" w:rsidRPr="007E6516" w:rsidRDefault="00A660FB">
                                <w:pPr>
                                  <w:rPr>
                                    <w:rFonts w:cstheme="minorHAnsi"/>
                                  </w:rPr>
                                </w:pPr>
                                <w:r>
                                  <w:rPr>
                                    <w:rFonts w:cstheme="minorHAnsi"/>
                                  </w:rPr>
                                  <w:t>Versienummer:</w:t>
                                </w:r>
                                <w:r>
                                  <w:rPr>
                                    <w:rFonts w:cstheme="minorHAnsi"/>
                                  </w:rPr>
                                  <w:tab/>
                                </w:r>
                                <w:r>
                                  <w:rPr>
                                    <w:rFonts w:cstheme="minorHAnsi"/>
                                  </w:rPr>
                                  <w:tab/>
                                </w:r>
                                <w:r>
                                  <w:rPr>
                                    <w:rFonts w:cstheme="minorHAnsi"/>
                                  </w:rPr>
                                  <w:tab/>
                                </w:r>
                                <w:r w:rsidR="00E21F52">
                                  <w:rPr>
                                    <w:rFonts w:cstheme="minorHAnsi"/>
                                  </w:rPr>
                                  <w:t>3</w:t>
                                </w:r>
                                <w:r>
                                  <w:rPr>
                                    <w:rFonts w:cstheme="minorHAnsi"/>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35240" id="_x0000_s1028" type="#_x0000_t202" style="position:absolute;left:0;text-align:left;margin-left:414.55pt;margin-top:392.75pt;width:465.75pt;height:253.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" stroked="f">
                    <v:textbox>
                      <w:txbxContent>
                        <w:p w14:paraId="7F8AD6D5" w14:textId="77777777" w:rsidR="00A660FB" w:rsidRPr="007E6516" w:rsidRDefault="00A660FB">
                          <w:pPr>
                            <w:rPr>
                              <w:rFonts w:cstheme="minorHAnsi"/>
                            </w:rPr>
                          </w:pPr>
                          <w:r w:rsidRPr="007E6516">
                            <w:rPr>
                              <w:rFonts w:cstheme="minorHAnsi"/>
                            </w:rPr>
                            <w:t>Auteur:</w:t>
                          </w:r>
                          <w:r>
                            <w:rPr>
                              <w:rFonts w:cstheme="minorHAnsi"/>
                            </w:rPr>
                            <w:tab/>
                          </w:r>
                          <w:r>
                            <w:rPr>
                              <w:rFonts w:cstheme="minorHAnsi"/>
                            </w:rPr>
                            <w:tab/>
                          </w:r>
                          <w:r>
                            <w:rPr>
                              <w:rFonts w:cstheme="minorHAnsi"/>
                            </w:rPr>
                            <w:tab/>
                          </w:r>
                          <w:r>
                            <w:rPr>
                              <w:rFonts w:cstheme="minorHAnsi"/>
                            </w:rPr>
                            <w:tab/>
                            <w:t>Mc Cristeo Canlas</w:t>
                          </w:r>
                        </w:p>
                        <w:p w14:paraId="0C60A6D0" w14:textId="77777777" w:rsidR="00A660FB" w:rsidRPr="007E6516" w:rsidRDefault="00A660FB">
                          <w:pPr>
                            <w:rPr>
                              <w:rFonts w:cstheme="minorHAnsi"/>
                            </w:rPr>
                          </w:pPr>
                          <w:r w:rsidRPr="007E6516">
                            <w:rPr>
                              <w:rFonts w:cstheme="minorHAnsi"/>
                            </w:rPr>
                            <w:t>Course:</w:t>
                          </w:r>
                          <w:r>
                            <w:rPr>
                              <w:rFonts w:cstheme="minorHAnsi"/>
                            </w:rPr>
                            <w:tab/>
                          </w:r>
                          <w:r>
                            <w:rPr>
                              <w:rFonts w:cstheme="minorHAnsi"/>
                            </w:rPr>
                            <w:tab/>
                          </w:r>
                          <w:r>
                            <w:rPr>
                              <w:rFonts w:cstheme="minorHAnsi"/>
                            </w:rPr>
                            <w:tab/>
                          </w:r>
                          <w:r>
                            <w:rPr>
                              <w:rFonts w:cstheme="minorHAnsi"/>
                            </w:rPr>
                            <w:tab/>
                            <w:t>Afstudeerscriptie</w:t>
                          </w:r>
                          <w:r>
                            <w:rPr>
                              <w:rFonts w:cstheme="minorHAnsi"/>
                            </w:rPr>
                            <w:tab/>
                          </w:r>
                          <w:r>
                            <w:rPr>
                              <w:rFonts w:cstheme="minorHAnsi"/>
                            </w:rPr>
                            <w:tab/>
                          </w:r>
                          <w:r>
                            <w:rPr>
                              <w:rFonts w:cstheme="minorHAnsi"/>
                            </w:rPr>
                            <w:tab/>
                          </w:r>
                          <w:r>
                            <w:rPr>
                              <w:rFonts w:cstheme="minorHAnsi"/>
                            </w:rPr>
                            <w:tab/>
                          </w:r>
                        </w:p>
                        <w:p w14:paraId="72EC2FBC" w14:textId="77777777" w:rsidR="00A660FB" w:rsidRPr="007E6516" w:rsidRDefault="00A660FB">
                          <w:pPr>
                            <w:rPr>
                              <w:rFonts w:cstheme="minorHAnsi"/>
                            </w:rPr>
                          </w:pPr>
                          <w:r w:rsidRPr="007E6516">
                            <w:rPr>
                              <w:rFonts w:cstheme="minorHAnsi"/>
                            </w:rPr>
                            <w:t>Opleiding:</w:t>
                          </w:r>
                          <w:r>
                            <w:rPr>
                              <w:rFonts w:cstheme="minorHAnsi"/>
                            </w:rPr>
                            <w:tab/>
                          </w:r>
                          <w:r>
                            <w:rPr>
                              <w:rFonts w:cstheme="minorHAnsi"/>
                            </w:rPr>
                            <w:tab/>
                          </w:r>
                          <w:r>
                            <w:rPr>
                              <w:rFonts w:cstheme="minorHAnsi"/>
                            </w:rPr>
                            <w:tab/>
                            <w:t>Maritiem officier alle schepen</w:t>
                          </w:r>
                        </w:p>
                        <w:p w14:paraId="69F025A6" w14:textId="77777777" w:rsidR="00A660FB" w:rsidRPr="007E6516" w:rsidRDefault="00A660FB">
                          <w:pPr>
                            <w:rPr>
                              <w:rFonts w:cstheme="minorHAnsi"/>
                            </w:rPr>
                          </w:pPr>
                          <w:r w:rsidRPr="007E6516">
                            <w:rPr>
                              <w:rFonts w:cstheme="minorHAnsi"/>
                            </w:rPr>
                            <w:t>Studiejaar/semester:</w:t>
                          </w:r>
                          <w:r>
                            <w:rPr>
                              <w:rFonts w:cstheme="minorHAnsi"/>
                            </w:rPr>
                            <w:tab/>
                          </w:r>
                          <w:r>
                            <w:rPr>
                              <w:rFonts w:cstheme="minorHAnsi"/>
                            </w:rPr>
                            <w:tab/>
                            <w:t>2017-2018, semester 1</w:t>
                          </w:r>
                        </w:p>
                        <w:p w14:paraId="3CE12FF1" w14:textId="77777777" w:rsidR="00A660FB" w:rsidRPr="000536EA" w:rsidRDefault="00A660FB">
                          <w:pPr>
                            <w:rPr>
                              <w:rFonts w:cstheme="minorHAnsi"/>
                              <w:lang w:val="en-GB"/>
                            </w:rPr>
                          </w:pPr>
                          <w:r w:rsidRPr="000536EA">
                            <w:rPr>
                              <w:rFonts w:cstheme="minorHAnsi"/>
                              <w:lang w:val="en-GB"/>
                            </w:rPr>
                            <w:t xml:space="preserve">Instelling: </w:t>
                          </w:r>
                          <w:r w:rsidRPr="000536EA">
                            <w:rPr>
                              <w:rFonts w:cstheme="minorHAnsi"/>
                              <w:lang w:val="en-GB"/>
                            </w:rPr>
                            <w:tab/>
                          </w:r>
                          <w:r w:rsidRPr="000536EA">
                            <w:rPr>
                              <w:rFonts w:cstheme="minorHAnsi"/>
                              <w:lang w:val="en-GB"/>
                            </w:rPr>
                            <w:tab/>
                          </w:r>
                          <w:r w:rsidRPr="000536EA">
                            <w:rPr>
                              <w:rFonts w:cstheme="minorHAnsi"/>
                              <w:lang w:val="en-GB"/>
                            </w:rPr>
                            <w:tab/>
                            <w:t>HZ University of Applied Sciences</w:t>
                          </w:r>
                        </w:p>
                        <w:p w14:paraId="25F8F3D7" w14:textId="3DAA5A72" w:rsidR="00A660FB" w:rsidRDefault="00A660FB">
                          <w:pPr>
                            <w:rPr>
                              <w:rFonts w:cstheme="minorHAnsi"/>
                            </w:rPr>
                          </w:pPr>
                          <w:r>
                            <w:rPr>
                              <w:rFonts w:cstheme="minorHAnsi"/>
                            </w:rPr>
                            <w:t>Datum:</w:t>
                          </w:r>
                          <w:r>
                            <w:rPr>
                              <w:rFonts w:cstheme="minorHAnsi"/>
                            </w:rPr>
                            <w:tab/>
                          </w:r>
                          <w:r>
                            <w:rPr>
                              <w:rFonts w:cstheme="minorHAnsi"/>
                            </w:rPr>
                            <w:tab/>
                          </w:r>
                          <w:r>
                            <w:rPr>
                              <w:rFonts w:cstheme="minorHAnsi"/>
                            </w:rPr>
                            <w:tab/>
                          </w:r>
                          <w:r>
                            <w:rPr>
                              <w:rFonts w:cstheme="minorHAnsi"/>
                            </w:rPr>
                            <w:tab/>
                          </w:r>
                          <w:r w:rsidR="00E21F52">
                            <w:rPr>
                              <w:rFonts w:cstheme="minorHAnsi"/>
                            </w:rPr>
                            <w:t>6</w:t>
                          </w:r>
                          <w:r>
                            <w:rPr>
                              <w:rFonts w:cstheme="minorHAnsi"/>
                            </w:rPr>
                            <w:t xml:space="preserve"> </w:t>
                          </w:r>
                          <w:r w:rsidR="00E21F52">
                            <w:rPr>
                              <w:rFonts w:cstheme="minorHAnsi"/>
                            </w:rPr>
                            <w:t>Juni</w:t>
                          </w:r>
                          <w:bookmarkStart w:id="1" w:name="_GoBack"/>
                          <w:bookmarkEnd w:id="1"/>
                          <w:r>
                            <w:rPr>
                              <w:rFonts w:cstheme="minorHAnsi"/>
                            </w:rPr>
                            <w:t xml:space="preserve"> 2018</w:t>
                          </w:r>
                        </w:p>
                        <w:p w14:paraId="5AAF36ED" w14:textId="412A8DA6" w:rsidR="00A660FB" w:rsidRPr="007E6516" w:rsidRDefault="00A660FB">
                          <w:pPr>
                            <w:rPr>
                              <w:rFonts w:cstheme="minorHAnsi"/>
                            </w:rPr>
                          </w:pPr>
                          <w:r>
                            <w:rPr>
                              <w:rFonts w:cstheme="minorHAnsi"/>
                            </w:rPr>
                            <w:t>Versienummer:</w:t>
                          </w:r>
                          <w:r>
                            <w:rPr>
                              <w:rFonts w:cstheme="minorHAnsi"/>
                            </w:rPr>
                            <w:tab/>
                          </w:r>
                          <w:r>
                            <w:rPr>
                              <w:rFonts w:cstheme="minorHAnsi"/>
                            </w:rPr>
                            <w:tab/>
                          </w:r>
                          <w:r>
                            <w:rPr>
                              <w:rFonts w:cstheme="minorHAnsi"/>
                            </w:rPr>
                            <w:tab/>
                          </w:r>
                          <w:r w:rsidR="00E21F52">
                            <w:rPr>
                              <w:rFonts w:cstheme="minorHAnsi"/>
                            </w:rPr>
                            <w:t>3</w:t>
                          </w:r>
                          <w:r>
                            <w:rPr>
                              <w:rFonts w:cstheme="minorHAnsi"/>
                            </w:rPr>
                            <w:br/>
                          </w:r>
                        </w:p>
                      </w:txbxContent>
                    </v:textbox>
                    <w10:wrap anchorx="margin"/>
                  </v:shape>
                </w:pict>
              </mc:Fallback>
            </mc:AlternateContent>
          </w:r>
          <w:r w:rsidRPr="00914F78">
            <w:rPr>
              <w:noProof/>
              <w:lang w:eastAsia="nl-NL"/>
            </w:rPr>
            <mc:AlternateContent>
              <mc:Choice Requires="wps">
                <w:drawing>
                  <wp:anchor distT="0" distB="0" distL="182880" distR="182880" simplePos="0" relativeHeight="251660288" behindDoc="0" locked="0" layoutInCell="1" allowOverlap="1" wp14:anchorId="2063E043" wp14:editId="3048592B">
                    <wp:simplePos x="0" y="0"/>
                    <wp:positionH relativeFrom="margin">
                      <wp:align>right</wp:align>
                    </wp:positionH>
                    <wp:positionV relativeFrom="page">
                      <wp:posOffset>1200150</wp:posOffset>
                    </wp:positionV>
                    <wp:extent cx="5934075" cy="672084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593407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989A9" w14:textId="77777777" w:rsidR="00A660FB" w:rsidRDefault="00516493" w:rsidP="00CA1A44">
                                <w:pPr>
                                  <w:pStyle w:val="Geenafstand"/>
                                  <w:spacing w:before="40" w:after="560" w:line="216" w:lineRule="auto"/>
                                  <w:rPr>
                                    <w:color w:val="5B9BD5" w:themeColor="accent1"/>
                                    <w:sz w:val="72"/>
                                    <w:szCs w:val="72"/>
                                  </w:rPr>
                                </w:pPr>
                                <w:sdt>
                                  <w:sdtPr>
                                    <w:rPr>
                                      <w:color w:val="5B9BD5" w:themeColor="accent1"/>
                                      <w:sz w:val="72"/>
                                      <w:szCs w:val="72"/>
                                      <w:lang w:val="nl-NL"/>
                                    </w:rPr>
                                    <w:alias w:val="Title"/>
                                    <w:tag w:val=""/>
                                    <w:id w:val="1122122332"/>
                                    <w:dataBinding w:prefixMappings="xmlns:ns0='http://purl.org/dc/elements/1.1/' xmlns:ns1='http://schemas.openxmlformats.org/package/2006/metadata/core-properties' " w:xpath="/ns1:coreProperties[1]/ns0:title[1]" w:storeItemID="{6C3C8BC8-F283-45AE-878A-BAB7291924A1}"/>
                                    <w:text/>
                                  </w:sdtPr>
                                  <w:sdtEndPr/>
                                  <w:sdtContent>
                                    <w:r w:rsidR="00A660FB">
                                      <w:rPr>
                                        <w:color w:val="5B9BD5" w:themeColor="accent1"/>
                                        <w:sz w:val="72"/>
                                        <w:szCs w:val="72"/>
                                        <w:lang w:val="nl-NL"/>
                                      </w:rPr>
                                      <w:t>Opleiding voor havensleepdienst personeel</w:t>
                                    </w:r>
                                  </w:sdtContent>
                                </w:sdt>
                              </w:p>
                              <w:p w14:paraId="77E30FE7" w14:textId="77777777" w:rsidR="00A660FB" w:rsidRPr="00CA1A44" w:rsidRDefault="00A660FB" w:rsidP="00CA1A44">
                                <w:pPr>
                                  <w:pStyle w:val="Geenafstand"/>
                                  <w:spacing w:before="40" w:after="560" w:line="216" w:lineRule="auto"/>
                                  <w:rPr>
                                    <w:color w:val="5B9BD5" w:themeColor="accent1"/>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2063E043" id="Text Box 131" o:spid="_x0000_s1029" type="#_x0000_t202" style="position:absolute;left:0;text-align:left;margin-left:416.05pt;margin-top:94.5pt;width:467.25pt;height:529.2pt;z-index:251660288;visibility:visible;mso-wrap-style:square;mso-width-percent:0;mso-height-percent:350;mso-wrap-distance-left:14.4pt;mso-wrap-distance-top:0;mso-wrap-distance-right:14.4pt;mso-wrap-distance-bottom:0;mso-position-horizontal:righ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" filled="f" stroked="f" strokeweight=".5pt">
                    <v:textbox style="mso-fit-shape-to-text:t" inset="0,0,0,0">
                      <w:txbxContent>
                        <w:p w14:paraId="5BB989A9" w14:textId="77777777" w:rsidR="00A660FB" w:rsidRDefault="00516493" w:rsidP="00CA1A44">
                          <w:pPr>
                            <w:pStyle w:val="Geenafstand"/>
                            <w:spacing w:before="40" w:after="560" w:line="216" w:lineRule="auto"/>
                            <w:rPr>
                              <w:color w:val="5B9BD5" w:themeColor="accent1"/>
                              <w:sz w:val="72"/>
                              <w:szCs w:val="72"/>
                            </w:rPr>
                          </w:pPr>
                          <w:sdt>
                            <w:sdtPr>
                              <w:rPr>
                                <w:color w:val="5B9BD5" w:themeColor="accent1"/>
                                <w:sz w:val="72"/>
                                <w:szCs w:val="72"/>
                                <w:lang w:val="nl-NL"/>
                              </w:rPr>
                              <w:alias w:val="Title"/>
                              <w:tag w:val=""/>
                              <w:id w:val="1122122332"/>
                              <w:dataBinding w:prefixMappings="xmlns:ns0='http://purl.org/dc/elements/1.1/' xmlns:ns1='http://schemas.openxmlformats.org/package/2006/metadata/core-properties' " w:xpath="/ns1:coreProperties[1]/ns0:title[1]" w:storeItemID="{6C3C8BC8-F283-45AE-878A-BAB7291924A1}"/>
                              <w:text/>
                            </w:sdtPr>
                            <w:sdtEndPr/>
                            <w:sdtContent>
                              <w:r w:rsidR="00A660FB">
                                <w:rPr>
                                  <w:color w:val="5B9BD5" w:themeColor="accent1"/>
                                  <w:sz w:val="72"/>
                                  <w:szCs w:val="72"/>
                                  <w:lang w:val="nl-NL"/>
                                </w:rPr>
                                <w:t>Opleiding voor havensleepdienst personeel</w:t>
                              </w:r>
                            </w:sdtContent>
                          </w:sdt>
                        </w:p>
                        <w:p w14:paraId="77E30FE7" w14:textId="77777777" w:rsidR="00A660FB" w:rsidRPr="00CA1A44" w:rsidRDefault="00A660FB" w:rsidP="00CA1A44">
                          <w:pPr>
                            <w:pStyle w:val="Geenafstand"/>
                            <w:spacing w:before="40" w:after="560" w:line="216" w:lineRule="auto"/>
                            <w:rPr>
                              <w:color w:val="5B9BD5" w:themeColor="accent1"/>
                              <w:sz w:val="72"/>
                              <w:szCs w:val="72"/>
                            </w:rPr>
                          </w:pPr>
                        </w:p>
                      </w:txbxContent>
                    </v:textbox>
                    <w10:wrap type="square" anchorx="margin" anchory="page"/>
                  </v:shape>
                </w:pict>
              </mc:Fallback>
            </mc:AlternateContent>
          </w:r>
          <w:r w:rsidR="00CA1A44" w:rsidRPr="00914F78">
            <w:rPr>
              <w:caps/>
              <w:color w:val="5B9BD5" w:themeColor="accent1"/>
              <w:sz w:val="64"/>
              <w:szCs w:val="64"/>
            </w:rPr>
            <w:br w:type="page"/>
          </w:r>
        </w:p>
      </w:sdtContent>
    </w:sdt>
    <w:p w14:paraId="663D82C4" w14:textId="0F828494" w:rsidR="0009659E" w:rsidRPr="00914F78" w:rsidRDefault="00D8152B" w:rsidP="00073CF2">
      <w:pPr>
        <w:pStyle w:val="Geenafstand"/>
        <w:spacing w:before="40" w:after="560" w:line="216" w:lineRule="auto"/>
        <w:rPr>
          <w:color w:val="5B9BD5" w:themeColor="accent1"/>
          <w:sz w:val="72"/>
          <w:szCs w:val="72"/>
          <w:lang w:val="nl-NL"/>
        </w:rPr>
      </w:pPr>
      <w:r w:rsidRPr="00914F78">
        <w:rPr>
          <w:caps/>
          <w:noProof/>
          <w:color w:val="5B9BD5" w:themeColor="accent1"/>
          <w:sz w:val="64"/>
          <w:szCs w:val="64"/>
          <w:lang w:val="nl-NL" w:eastAsia="nl-NL"/>
        </w:rPr>
        <w:lastRenderedPageBreak/>
        <mc:AlternateContent>
          <mc:Choice Requires="wps">
            <w:drawing>
              <wp:anchor distT="45720" distB="45720" distL="114300" distR="114300" simplePos="0" relativeHeight="251667456" behindDoc="0" locked="0" layoutInCell="1" allowOverlap="1" wp14:anchorId="02B2B5A0" wp14:editId="0C52639D">
                <wp:simplePos x="0" y="0"/>
                <wp:positionH relativeFrom="margin">
                  <wp:align>left</wp:align>
                </wp:positionH>
                <wp:positionV relativeFrom="paragraph">
                  <wp:posOffset>1190625</wp:posOffset>
                </wp:positionV>
                <wp:extent cx="299085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noFill/>
                          <a:miter lim="800000"/>
                          <a:headEnd/>
                          <a:tailEnd/>
                        </a:ln>
                      </wps:spPr>
                      <wps:txbx>
                        <w:txbxContent>
                          <w:p w14:paraId="3C4758BF" w14:textId="1A71785E" w:rsidR="00A660FB" w:rsidRPr="000770CB" w:rsidRDefault="00A660FB" w:rsidP="0009659E">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meerwaarde van een opleidingsschip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2B5A0" id="_x0000_s1030" type="#_x0000_t202" style="position:absolute;margin-left:0;margin-top:93.75pt;width:235.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" stroked="f">
                <v:textbox style="mso-fit-shape-to-text:t">
                  <w:txbxContent>
                    <w:p w14:paraId="3C4758BF" w14:textId="1A71785E" w:rsidR="00A660FB" w:rsidRPr="000770CB" w:rsidRDefault="00A660FB" w:rsidP="0009659E">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meerwaarde van een opleidingsschip</w:t>
                      </w:r>
                    </w:p>
                  </w:txbxContent>
                </v:textbox>
                <w10:wrap type="square" anchorx="margin"/>
              </v:shape>
            </w:pict>
          </mc:Fallback>
        </mc:AlternateContent>
      </w:r>
      <w:sdt>
        <w:sdtPr>
          <w:rPr>
            <w:color w:val="5B9BD5" w:themeColor="accent1"/>
            <w:sz w:val="72"/>
            <w:szCs w:val="72"/>
            <w:lang w:val="nl-NL"/>
          </w:rPr>
          <w:alias w:val="Title"/>
          <w:tag w:val=""/>
          <w:id w:val="-76830789"/>
          <w:dataBinding w:prefixMappings="xmlns:ns0='http://purl.org/dc/elements/1.1/' xmlns:ns1='http://schemas.openxmlformats.org/package/2006/metadata/core-properties' " w:xpath="/ns1:coreProperties[1]/ns0:title[1]" w:storeItemID="{6C3C8BC8-F283-45AE-878A-BAB7291924A1}"/>
          <w:text/>
        </w:sdtPr>
        <w:sdtEndPr/>
        <w:sdtContent>
          <w:r w:rsidR="00073CF2">
            <w:rPr>
              <w:color w:val="5B9BD5" w:themeColor="accent1"/>
              <w:sz w:val="72"/>
              <w:szCs w:val="72"/>
              <w:lang w:val="nl-NL"/>
            </w:rPr>
            <w:t>Opleiding voor havensleepdienst personeel</w:t>
          </w:r>
        </w:sdtContent>
      </w:sdt>
    </w:p>
    <w:p w14:paraId="60CE955C" w14:textId="77777777" w:rsidR="0009659E" w:rsidRPr="00914F78" w:rsidRDefault="0009659E" w:rsidP="00822394">
      <w:pPr>
        <w:jc w:val="both"/>
      </w:pPr>
      <w:r w:rsidRPr="00914F78">
        <w:rPr>
          <w:caps/>
          <w:noProof/>
          <w:color w:val="5B9BD5" w:themeColor="accent1"/>
          <w:sz w:val="64"/>
          <w:szCs w:val="64"/>
          <w:lang w:eastAsia="nl-NL"/>
        </w:rPr>
        <mc:AlternateContent>
          <mc:Choice Requires="wps">
            <w:drawing>
              <wp:anchor distT="45720" distB="45720" distL="114300" distR="114300" simplePos="0" relativeHeight="251669504" behindDoc="0" locked="0" layoutInCell="1" allowOverlap="1" wp14:anchorId="7F7539E1" wp14:editId="6D5167C4">
                <wp:simplePos x="0" y="0"/>
                <wp:positionH relativeFrom="margin">
                  <wp:posOffset>-142875</wp:posOffset>
                </wp:positionH>
                <wp:positionV relativeFrom="paragraph">
                  <wp:posOffset>3646805</wp:posOffset>
                </wp:positionV>
                <wp:extent cx="5915025" cy="321945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219450"/>
                        </a:xfrm>
                        <a:prstGeom prst="rect">
                          <a:avLst/>
                        </a:prstGeom>
                        <a:solidFill>
                          <a:srgbClr val="FFFFFF"/>
                        </a:solidFill>
                        <a:ln w="9525">
                          <a:noFill/>
                          <a:miter lim="800000"/>
                          <a:headEnd/>
                          <a:tailEnd/>
                        </a:ln>
                      </wps:spPr>
                      <wps:txbx>
                        <w:txbxContent>
                          <w:p w14:paraId="7C9B18BC" w14:textId="5C1066D5" w:rsidR="00A660FB" w:rsidRDefault="00A660FB" w:rsidP="0009659E">
                            <w:pPr>
                              <w:rPr>
                                <w:rFonts w:cstheme="minorHAnsi"/>
                              </w:rPr>
                            </w:pPr>
                            <w:r>
                              <w:rPr>
                                <w:rFonts w:cstheme="minorHAnsi"/>
                              </w:rPr>
                              <w:t>Afbeelding:</w:t>
                            </w:r>
                            <w:r>
                              <w:rPr>
                                <w:rFonts w:cstheme="minorHAnsi"/>
                              </w:rPr>
                              <w:tab/>
                            </w:r>
                            <w:r>
                              <w:rPr>
                                <w:rFonts w:cstheme="minorHAnsi"/>
                              </w:rPr>
                              <w:tab/>
                            </w:r>
                            <w:r>
                              <w:rPr>
                                <w:rFonts w:cstheme="minorHAnsi"/>
                              </w:rPr>
                              <w:tab/>
                            </w:r>
                            <w:sdt>
                              <w:sdtPr>
                                <w:rPr>
                                  <w:rFonts w:cstheme="minorHAnsi"/>
                                </w:rPr>
                                <w:id w:val="98151154"/>
                                <w:citation/>
                              </w:sdtPr>
                              <w:sdtEndPr/>
                              <w:sdtContent>
                                <w:r>
                                  <w:rPr>
                                    <w:rFonts w:cstheme="minorHAnsi"/>
                                  </w:rPr>
                                  <w:fldChar w:fldCharType="begin"/>
                                </w:r>
                                <w:r>
                                  <w:rPr>
                                    <w:rFonts w:cstheme="minorHAnsi"/>
                                  </w:rPr>
                                  <w:instrText xml:space="preserve"> CITATION Fra \l 1043 </w:instrText>
                                </w:r>
                                <w:r>
                                  <w:rPr>
                                    <w:rFonts w:cstheme="minorHAnsi"/>
                                  </w:rPr>
                                  <w:fldChar w:fldCharType="separate"/>
                                </w:r>
                                <w:r w:rsidRPr="00FA430E">
                                  <w:rPr>
                                    <w:rFonts w:cstheme="minorHAnsi"/>
                                    <w:noProof/>
                                  </w:rPr>
                                  <w:t>(Berkelaar)</w:t>
                                </w:r>
                                <w:r>
                                  <w:rPr>
                                    <w:rFonts w:cstheme="minorHAnsi"/>
                                  </w:rPr>
                                  <w:fldChar w:fldCharType="end"/>
                                </w:r>
                              </w:sdtContent>
                            </w:sdt>
                          </w:p>
                          <w:p w14:paraId="462491C1" w14:textId="3D58394D" w:rsidR="00A660FB" w:rsidRPr="0009659E" w:rsidRDefault="00A660FB" w:rsidP="0009659E">
                            <w:pPr>
                              <w:rPr>
                                <w:rFonts w:cstheme="minorHAnsi"/>
                              </w:rPr>
                            </w:pPr>
                            <w:r w:rsidRPr="0009659E">
                              <w:rPr>
                                <w:rFonts w:cstheme="minorHAnsi"/>
                              </w:rPr>
                              <w:t>Plaats van uitgave:</w:t>
                            </w:r>
                            <w:r w:rsidRPr="0009659E">
                              <w:rPr>
                                <w:rFonts w:cstheme="minorHAnsi"/>
                              </w:rPr>
                              <w:tab/>
                            </w:r>
                            <w:r w:rsidRPr="0009659E">
                              <w:rPr>
                                <w:rFonts w:cstheme="minorHAnsi"/>
                              </w:rPr>
                              <w:tab/>
                              <w:t>Huizen</w:t>
                            </w:r>
                          </w:p>
                          <w:p w14:paraId="03F87C2C" w14:textId="7D4E074F" w:rsidR="00A660FB" w:rsidRPr="0009659E" w:rsidRDefault="00A660FB" w:rsidP="0009659E">
                            <w:pPr>
                              <w:rPr>
                                <w:rFonts w:cstheme="minorHAnsi"/>
                              </w:rPr>
                            </w:pPr>
                            <w:r w:rsidRPr="0009659E">
                              <w:rPr>
                                <w:rFonts w:cstheme="minorHAnsi"/>
                              </w:rPr>
                              <w:t>Datum:</w:t>
                            </w:r>
                            <w:r w:rsidRPr="0009659E">
                              <w:rPr>
                                <w:rFonts w:cstheme="minorHAnsi"/>
                              </w:rPr>
                              <w:tab/>
                            </w:r>
                            <w:r w:rsidRPr="0009659E">
                              <w:rPr>
                                <w:rFonts w:cstheme="minorHAnsi"/>
                              </w:rPr>
                              <w:tab/>
                            </w:r>
                            <w:r w:rsidRPr="0009659E">
                              <w:rPr>
                                <w:rFonts w:cstheme="minorHAnsi"/>
                              </w:rPr>
                              <w:tab/>
                            </w:r>
                            <w:r w:rsidRPr="0009659E">
                              <w:rPr>
                                <w:rFonts w:cstheme="minorHAnsi"/>
                              </w:rPr>
                              <w:tab/>
                            </w:r>
                            <w:r w:rsidR="00E21F52">
                              <w:rPr>
                                <w:rFonts w:cstheme="minorHAnsi"/>
                              </w:rPr>
                              <w:t>6</w:t>
                            </w:r>
                            <w:r>
                              <w:rPr>
                                <w:rFonts w:cstheme="minorHAnsi"/>
                              </w:rPr>
                              <w:t xml:space="preserve"> </w:t>
                            </w:r>
                            <w:r w:rsidR="00E21F52">
                              <w:rPr>
                                <w:rFonts w:cstheme="minorHAnsi"/>
                              </w:rPr>
                              <w:t>Juni</w:t>
                            </w:r>
                            <w:r>
                              <w:rPr>
                                <w:rFonts w:cstheme="minorHAnsi"/>
                              </w:rPr>
                              <w:t xml:space="preserve"> 2018</w:t>
                            </w:r>
                            <w:r w:rsidRPr="0009659E">
                              <w:rPr>
                                <w:rFonts w:cstheme="minorHAnsi"/>
                              </w:rPr>
                              <w:tab/>
                            </w:r>
                            <w:r w:rsidRPr="0009659E">
                              <w:rPr>
                                <w:rFonts w:cstheme="minorHAnsi"/>
                              </w:rPr>
                              <w:tab/>
                            </w:r>
                            <w:r w:rsidRPr="0009659E">
                              <w:rPr>
                                <w:rFonts w:cstheme="minorHAnsi"/>
                              </w:rPr>
                              <w:tab/>
                            </w:r>
                            <w:r w:rsidRPr="0009659E">
                              <w:rPr>
                                <w:rFonts w:cstheme="minorHAnsi"/>
                              </w:rPr>
                              <w:tab/>
                            </w:r>
                          </w:p>
                          <w:p w14:paraId="6EC05C67" w14:textId="77777777" w:rsidR="00A660FB" w:rsidRPr="0009659E" w:rsidRDefault="00A660FB" w:rsidP="0009659E">
                            <w:pPr>
                              <w:rPr>
                                <w:rFonts w:cstheme="minorHAnsi"/>
                              </w:rPr>
                            </w:pPr>
                            <w:r w:rsidRPr="0009659E">
                              <w:rPr>
                                <w:rFonts w:cstheme="minorHAnsi"/>
                              </w:rPr>
                              <w:t>Studentnummer:</w:t>
                            </w:r>
                            <w:r w:rsidRPr="0009659E">
                              <w:rPr>
                                <w:rFonts w:cstheme="minorHAnsi"/>
                              </w:rPr>
                              <w:tab/>
                            </w:r>
                            <w:r w:rsidRPr="0009659E">
                              <w:rPr>
                                <w:rFonts w:cstheme="minorHAnsi"/>
                              </w:rPr>
                              <w:tab/>
                            </w:r>
                            <w:r>
                              <w:rPr>
                                <w:rFonts w:cstheme="minorHAnsi"/>
                              </w:rPr>
                              <w:t>0072202</w:t>
                            </w:r>
                          </w:p>
                          <w:p w14:paraId="64A5D300" w14:textId="77777777" w:rsidR="00A660FB" w:rsidRPr="0009659E" w:rsidRDefault="00A660FB" w:rsidP="0009659E">
                            <w:pPr>
                              <w:rPr>
                                <w:rFonts w:cstheme="minorHAnsi"/>
                              </w:rPr>
                            </w:pPr>
                            <w:r w:rsidRPr="0009659E">
                              <w:rPr>
                                <w:rFonts w:cstheme="minorHAnsi"/>
                              </w:rPr>
                              <w:t>Studiejaar/semester:</w:t>
                            </w:r>
                            <w:r w:rsidRPr="0009659E">
                              <w:rPr>
                                <w:rFonts w:cstheme="minorHAnsi"/>
                              </w:rPr>
                              <w:tab/>
                            </w:r>
                            <w:r w:rsidRPr="0009659E">
                              <w:rPr>
                                <w:rFonts w:cstheme="minorHAnsi"/>
                              </w:rPr>
                              <w:tab/>
                              <w:t>2017-2018, semester 1</w:t>
                            </w:r>
                          </w:p>
                          <w:p w14:paraId="489CA34E" w14:textId="7E7F613D" w:rsidR="00A660FB" w:rsidRPr="0009659E" w:rsidRDefault="00A660FB" w:rsidP="0009659E">
                            <w:pPr>
                              <w:rPr>
                                <w:rFonts w:cstheme="minorHAnsi"/>
                              </w:rPr>
                            </w:pPr>
                            <w:r w:rsidRPr="0009659E">
                              <w:rPr>
                                <w:rFonts w:cstheme="minorHAnsi"/>
                              </w:rPr>
                              <w:t xml:space="preserve">Studieonderdeel: </w:t>
                            </w:r>
                            <w:r w:rsidRPr="0009659E">
                              <w:rPr>
                                <w:rFonts w:cstheme="minorHAnsi"/>
                              </w:rPr>
                              <w:tab/>
                            </w:r>
                            <w:r w:rsidRPr="0009659E">
                              <w:rPr>
                                <w:rFonts w:cstheme="minorHAnsi"/>
                              </w:rPr>
                              <w:tab/>
                            </w:r>
                            <w:r>
                              <w:rPr>
                                <w:rFonts w:cstheme="minorHAnsi"/>
                              </w:rPr>
                              <w:t>Onderzoeksrapport</w:t>
                            </w:r>
                          </w:p>
                          <w:p w14:paraId="3C31CE4A" w14:textId="77777777" w:rsidR="00A660FB" w:rsidRPr="0009659E" w:rsidRDefault="00A660FB" w:rsidP="0009659E">
                            <w:pPr>
                              <w:rPr>
                                <w:rFonts w:cstheme="minorHAnsi"/>
                              </w:rPr>
                            </w:pPr>
                            <w:r w:rsidRPr="0009659E">
                              <w:rPr>
                                <w:rFonts w:cstheme="minorHAnsi"/>
                              </w:rPr>
                              <w:t>Begeleidend docent:</w:t>
                            </w:r>
                            <w:r w:rsidRPr="0009659E">
                              <w:rPr>
                                <w:rFonts w:cstheme="minorHAnsi"/>
                              </w:rPr>
                              <w:tab/>
                            </w:r>
                            <w:r w:rsidRPr="0009659E">
                              <w:rPr>
                                <w:rFonts w:cstheme="minorHAnsi"/>
                              </w:rPr>
                              <w:tab/>
                              <w:t>Dhr. Harts</w:t>
                            </w:r>
                          </w:p>
                          <w:p w14:paraId="5DC3B663" w14:textId="5864F84E" w:rsidR="00A660FB" w:rsidRPr="0009659E" w:rsidRDefault="00A660FB" w:rsidP="0009659E">
                            <w:pPr>
                              <w:rPr>
                                <w:rFonts w:cstheme="minorHAnsi"/>
                              </w:rPr>
                            </w:pPr>
                            <w:r>
                              <w:rPr>
                                <w:rFonts w:cstheme="minorHAnsi"/>
                              </w:rPr>
                              <w:t>Versienummer:</w:t>
                            </w:r>
                            <w:r>
                              <w:rPr>
                                <w:rFonts w:cstheme="minorHAnsi"/>
                              </w:rPr>
                              <w:tab/>
                            </w:r>
                            <w:r>
                              <w:rPr>
                                <w:rFonts w:cstheme="minorHAnsi"/>
                              </w:rPr>
                              <w:tab/>
                            </w:r>
                            <w:r>
                              <w:rPr>
                                <w:rFonts w:cstheme="minorHAnsi"/>
                              </w:rPr>
                              <w:tab/>
                            </w:r>
                            <w:r w:rsidR="00E21F52">
                              <w:rPr>
                                <w:rFonts w:cstheme="minorHAnsi"/>
                              </w:rPr>
                              <w:t>3</w:t>
                            </w:r>
                            <w:r w:rsidRPr="0009659E">
                              <w:rPr>
                                <w:rFonts w:cstheme="minorHAnsi"/>
                              </w:rPr>
                              <w:br/>
                            </w:r>
                            <w:r>
                              <w:rPr>
                                <w:rFonts w:cstheme="minorHAnsi"/>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539E1" id="_x0000_s1031" type="#_x0000_t202" style="position:absolute;left:0;text-align:left;margin-left:-11.25pt;margin-top:287.15pt;width:465.75pt;height:25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" stroked="f">
                <v:textbox>
                  <w:txbxContent>
                    <w:p w14:paraId="7C9B18BC" w14:textId="5C1066D5" w:rsidR="00A660FB" w:rsidRDefault="00A660FB" w:rsidP="0009659E">
                      <w:pPr>
                        <w:rPr>
                          <w:rFonts w:cstheme="minorHAnsi"/>
                        </w:rPr>
                      </w:pPr>
                      <w:r>
                        <w:rPr>
                          <w:rFonts w:cstheme="minorHAnsi"/>
                        </w:rPr>
                        <w:t>Afbeelding:</w:t>
                      </w:r>
                      <w:r>
                        <w:rPr>
                          <w:rFonts w:cstheme="minorHAnsi"/>
                        </w:rPr>
                        <w:tab/>
                      </w:r>
                      <w:r>
                        <w:rPr>
                          <w:rFonts w:cstheme="minorHAnsi"/>
                        </w:rPr>
                        <w:tab/>
                      </w:r>
                      <w:r>
                        <w:rPr>
                          <w:rFonts w:cstheme="minorHAnsi"/>
                        </w:rPr>
                        <w:tab/>
                      </w:r>
                      <w:sdt>
                        <w:sdtPr>
                          <w:rPr>
                            <w:rFonts w:cstheme="minorHAnsi"/>
                          </w:rPr>
                          <w:id w:val="98151154"/>
                          <w:citation/>
                        </w:sdtPr>
                        <w:sdtEndPr/>
                        <w:sdtContent>
                          <w:r>
                            <w:rPr>
                              <w:rFonts w:cstheme="minorHAnsi"/>
                            </w:rPr>
                            <w:fldChar w:fldCharType="begin"/>
                          </w:r>
                          <w:r>
                            <w:rPr>
                              <w:rFonts w:cstheme="minorHAnsi"/>
                            </w:rPr>
                            <w:instrText xml:space="preserve"> CITATION Fra \l 1043 </w:instrText>
                          </w:r>
                          <w:r>
                            <w:rPr>
                              <w:rFonts w:cstheme="minorHAnsi"/>
                            </w:rPr>
                            <w:fldChar w:fldCharType="separate"/>
                          </w:r>
                          <w:r w:rsidRPr="00FA430E">
                            <w:rPr>
                              <w:rFonts w:cstheme="minorHAnsi"/>
                              <w:noProof/>
                            </w:rPr>
                            <w:t>(Berkelaar)</w:t>
                          </w:r>
                          <w:r>
                            <w:rPr>
                              <w:rFonts w:cstheme="minorHAnsi"/>
                            </w:rPr>
                            <w:fldChar w:fldCharType="end"/>
                          </w:r>
                        </w:sdtContent>
                      </w:sdt>
                    </w:p>
                    <w:p w14:paraId="462491C1" w14:textId="3D58394D" w:rsidR="00A660FB" w:rsidRPr="0009659E" w:rsidRDefault="00A660FB" w:rsidP="0009659E">
                      <w:pPr>
                        <w:rPr>
                          <w:rFonts w:cstheme="minorHAnsi"/>
                        </w:rPr>
                      </w:pPr>
                      <w:r w:rsidRPr="0009659E">
                        <w:rPr>
                          <w:rFonts w:cstheme="minorHAnsi"/>
                        </w:rPr>
                        <w:t>Plaats van uitgave:</w:t>
                      </w:r>
                      <w:r w:rsidRPr="0009659E">
                        <w:rPr>
                          <w:rFonts w:cstheme="minorHAnsi"/>
                        </w:rPr>
                        <w:tab/>
                      </w:r>
                      <w:r w:rsidRPr="0009659E">
                        <w:rPr>
                          <w:rFonts w:cstheme="minorHAnsi"/>
                        </w:rPr>
                        <w:tab/>
                        <w:t>Huizen</w:t>
                      </w:r>
                    </w:p>
                    <w:p w14:paraId="03F87C2C" w14:textId="7D4E074F" w:rsidR="00A660FB" w:rsidRPr="0009659E" w:rsidRDefault="00A660FB" w:rsidP="0009659E">
                      <w:pPr>
                        <w:rPr>
                          <w:rFonts w:cstheme="minorHAnsi"/>
                        </w:rPr>
                      </w:pPr>
                      <w:r w:rsidRPr="0009659E">
                        <w:rPr>
                          <w:rFonts w:cstheme="minorHAnsi"/>
                        </w:rPr>
                        <w:t>Datum:</w:t>
                      </w:r>
                      <w:r w:rsidRPr="0009659E">
                        <w:rPr>
                          <w:rFonts w:cstheme="minorHAnsi"/>
                        </w:rPr>
                        <w:tab/>
                      </w:r>
                      <w:r w:rsidRPr="0009659E">
                        <w:rPr>
                          <w:rFonts w:cstheme="minorHAnsi"/>
                        </w:rPr>
                        <w:tab/>
                      </w:r>
                      <w:r w:rsidRPr="0009659E">
                        <w:rPr>
                          <w:rFonts w:cstheme="minorHAnsi"/>
                        </w:rPr>
                        <w:tab/>
                      </w:r>
                      <w:r w:rsidRPr="0009659E">
                        <w:rPr>
                          <w:rFonts w:cstheme="minorHAnsi"/>
                        </w:rPr>
                        <w:tab/>
                      </w:r>
                      <w:r w:rsidR="00E21F52">
                        <w:rPr>
                          <w:rFonts w:cstheme="minorHAnsi"/>
                        </w:rPr>
                        <w:t>6</w:t>
                      </w:r>
                      <w:r>
                        <w:rPr>
                          <w:rFonts w:cstheme="minorHAnsi"/>
                        </w:rPr>
                        <w:t xml:space="preserve"> </w:t>
                      </w:r>
                      <w:r w:rsidR="00E21F52">
                        <w:rPr>
                          <w:rFonts w:cstheme="minorHAnsi"/>
                        </w:rPr>
                        <w:t>Juni</w:t>
                      </w:r>
                      <w:r>
                        <w:rPr>
                          <w:rFonts w:cstheme="minorHAnsi"/>
                        </w:rPr>
                        <w:t xml:space="preserve"> 2018</w:t>
                      </w:r>
                      <w:r w:rsidRPr="0009659E">
                        <w:rPr>
                          <w:rFonts w:cstheme="minorHAnsi"/>
                        </w:rPr>
                        <w:tab/>
                      </w:r>
                      <w:r w:rsidRPr="0009659E">
                        <w:rPr>
                          <w:rFonts w:cstheme="minorHAnsi"/>
                        </w:rPr>
                        <w:tab/>
                      </w:r>
                      <w:r w:rsidRPr="0009659E">
                        <w:rPr>
                          <w:rFonts w:cstheme="minorHAnsi"/>
                        </w:rPr>
                        <w:tab/>
                      </w:r>
                      <w:r w:rsidRPr="0009659E">
                        <w:rPr>
                          <w:rFonts w:cstheme="minorHAnsi"/>
                        </w:rPr>
                        <w:tab/>
                      </w:r>
                    </w:p>
                    <w:p w14:paraId="6EC05C67" w14:textId="77777777" w:rsidR="00A660FB" w:rsidRPr="0009659E" w:rsidRDefault="00A660FB" w:rsidP="0009659E">
                      <w:pPr>
                        <w:rPr>
                          <w:rFonts w:cstheme="minorHAnsi"/>
                        </w:rPr>
                      </w:pPr>
                      <w:r w:rsidRPr="0009659E">
                        <w:rPr>
                          <w:rFonts w:cstheme="minorHAnsi"/>
                        </w:rPr>
                        <w:t>Studentnummer:</w:t>
                      </w:r>
                      <w:r w:rsidRPr="0009659E">
                        <w:rPr>
                          <w:rFonts w:cstheme="minorHAnsi"/>
                        </w:rPr>
                        <w:tab/>
                      </w:r>
                      <w:r w:rsidRPr="0009659E">
                        <w:rPr>
                          <w:rFonts w:cstheme="minorHAnsi"/>
                        </w:rPr>
                        <w:tab/>
                      </w:r>
                      <w:r>
                        <w:rPr>
                          <w:rFonts w:cstheme="minorHAnsi"/>
                        </w:rPr>
                        <w:t>0072202</w:t>
                      </w:r>
                    </w:p>
                    <w:p w14:paraId="64A5D300" w14:textId="77777777" w:rsidR="00A660FB" w:rsidRPr="0009659E" w:rsidRDefault="00A660FB" w:rsidP="0009659E">
                      <w:pPr>
                        <w:rPr>
                          <w:rFonts w:cstheme="minorHAnsi"/>
                        </w:rPr>
                      </w:pPr>
                      <w:r w:rsidRPr="0009659E">
                        <w:rPr>
                          <w:rFonts w:cstheme="minorHAnsi"/>
                        </w:rPr>
                        <w:t>Studiejaar/semester:</w:t>
                      </w:r>
                      <w:r w:rsidRPr="0009659E">
                        <w:rPr>
                          <w:rFonts w:cstheme="minorHAnsi"/>
                        </w:rPr>
                        <w:tab/>
                      </w:r>
                      <w:r w:rsidRPr="0009659E">
                        <w:rPr>
                          <w:rFonts w:cstheme="minorHAnsi"/>
                        </w:rPr>
                        <w:tab/>
                        <w:t>2017-2018, semester 1</w:t>
                      </w:r>
                    </w:p>
                    <w:p w14:paraId="489CA34E" w14:textId="7E7F613D" w:rsidR="00A660FB" w:rsidRPr="0009659E" w:rsidRDefault="00A660FB" w:rsidP="0009659E">
                      <w:pPr>
                        <w:rPr>
                          <w:rFonts w:cstheme="minorHAnsi"/>
                        </w:rPr>
                      </w:pPr>
                      <w:r w:rsidRPr="0009659E">
                        <w:rPr>
                          <w:rFonts w:cstheme="minorHAnsi"/>
                        </w:rPr>
                        <w:t xml:space="preserve">Studieonderdeel: </w:t>
                      </w:r>
                      <w:r w:rsidRPr="0009659E">
                        <w:rPr>
                          <w:rFonts w:cstheme="minorHAnsi"/>
                        </w:rPr>
                        <w:tab/>
                      </w:r>
                      <w:r w:rsidRPr="0009659E">
                        <w:rPr>
                          <w:rFonts w:cstheme="minorHAnsi"/>
                        </w:rPr>
                        <w:tab/>
                      </w:r>
                      <w:r>
                        <w:rPr>
                          <w:rFonts w:cstheme="minorHAnsi"/>
                        </w:rPr>
                        <w:t>Onderzoeksrapport</w:t>
                      </w:r>
                    </w:p>
                    <w:p w14:paraId="3C31CE4A" w14:textId="77777777" w:rsidR="00A660FB" w:rsidRPr="0009659E" w:rsidRDefault="00A660FB" w:rsidP="0009659E">
                      <w:pPr>
                        <w:rPr>
                          <w:rFonts w:cstheme="minorHAnsi"/>
                        </w:rPr>
                      </w:pPr>
                      <w:r w:rsidRPr="0009659E">
                        <w:rPr>
                          <w:rFonts w:cstheme="minorHAnsi"/>
                        </w:rPr>
                        <w:t>Begeleidend docent:</w:t>
                      </w:r>
                      <w:r w:rsidRPr="0009659E">
                        <w:rPr>
                          <w:rFonts w:cstheme="minorHAnsi"/>
                        </w:rPr>
                        <w:tab/>
                      </w:r>
                      <w:r w:rsidRPr="0009659E">
                        <w:rPr>
                          <w:rFonts w:cstheme="minorHAnsi"/>
                        </w:rPr>
                        <w:tab/>
                        <w:t>Dhr. Harts</w:t>
                      </w:r>
                    </w:p>
                    <w:p w14:paraId="5DC3B663" w14:textId="5864F84E" w:rsidR="00A660FB" w:rsidRPr="0009659E" w:rsidRDefault="00A660FB" w:rsidP="0009659E">
                      <w:pPr>
                        <w:rPr>
                          <w:rFonts w:cstheme="minorHAnsi"/>
                        </w:rPr>
                      </w:pPr>
                      <w:r>
                        <w:rPr>
                          <w:rFonts w:cstheme="minorHAnsi"/>
                        </w:rPr>
                        <w:t>Versienummer:</w:t>
                      </w:r>
                      <w:r>
                        <w:rPr>
                          <w:rFonts w:cstheme="minorHAnsi"/>
                        </w:rPr>
                        <w:tab/>
                      </w:r>
                      <w:r>
                        <w:rPr>
                          <w:rFonts w:cstheme="minorHAnsi"/>
                        </w:rPr>
                        <w:tab/>
                      </w:r>
                      <w:r>
                        <w:rPr>
                          <w:rFonts w:cstheme="minorHAnsi"/>
                        </w:rPr>
                        <w:tab/>
                      </w:r>
                      <w:r w:rsidR="00E21F52">
                        <w:rPr>
                          <w:rFonts w:cstheme="minorHAnsi"/>
                        </w:rPr>
                        <w:t>3</w:t>
                      </w:r>
                      <w:r w:rsidRPr="0009659E">
                        <w:rPr>
                          <w:rFonts w:cstheme="minorHAnsi"/>
                        </w:rPr>
                        <w:br/>
                      </w:r>
                      <w:r>
                        <w:rPr>
                          <w:rFonts w:cstheme="minorHAnsi"/>
                        </w:rPr>
                        <w:br/>
                      </w:r>
                    </w:p>
                  </w:txbxContent>
                </v:textbox>
                <w10:wrap type="square" anchorx="margin"/>
              </v:shape>
            </w:pict>
          </mc:Fallback>
        </mc:AlternateContent>
      </w:r>
      <w:r w:rsidRPr="00914F78">
        <w:br w:type="page"/>
      </w:r>
    </w:p>
    <w:p w14:paraId="10E8A2F1" w14:textId="6E0D3CB3" w:rsidR="00BF0F09" w:rsidRDefault="00F21ED6">
      <w:pPr>
        <w:rPr>
          <w:rFonts w:asciiTheme="majorHAnsi" w:hAnsiTheme="majorHAnsi" w:cstheme="majorHAnsi"/>
          <w:color w:val="2E74B5" w:themeColor="accent1" w:themeShade="BF"/>
          <w:sz w:val="32"/>
          <w:szCs w:val="32"/>
        </w:rPr>
      </w:pPr>
      <w:r>
        <w:rPr>
          <w:rFonts w:asciiTheme="majorHAnsi" w:hAnsiTheme="majorHAnsi" w:cstheme="majorHAnsi"/>
          <w:color w:val="2E74B5" w:themeColor="accent1" w:themeShade="BF"/>
          <w:sz w:val="32"/>
          <w:szCs w:val="32"/>
        </w:rPr>
        <w:lastRenderedPageBreak/>
        <w:t>Samenvatting</w:t>
      </w:r>
    </w:p>
    <w:p w14:paraId="2ACDBFF1" w14:textId="29C18BC7" w:rsidR="0042136A" w:rsidRDefault="0042136A" w:rsidP="0042136A">
      <w:pPr>
        <w:jc w:val="both"/>
      </w:pPr>
      <w:r>
        <w:t>In een interview met de crew coördinators van K</w:t>
      </w:r>
      <w:r w:rsidR="000B26E7">
        <w:t>OTUG</w:t>
      </w:r>
      <w:r>
        <w:t xml:space="preserve"> S</w:t>
      </w:r>
      <w:r w:rsidR="000B26E7">
        <w:t>MIT</w:t>
      </w:r>
      <w:r>
        <w:t>, is het duidelijk geworden dat er een enorme vergrijzing optreedt in de havensleepdienst onder de sleepbootkapiteins. Door de kleine instroom en doorstroom in de havensleepdienst van Nederland ontstaat er een te kort aan gekwalificeerd</w:t>
      </w:r>
      <w:r w:rsidR="000B26E7">
        <w:t>e</w:t>
      </w:r>
      <w:r>
        <w:t xml:space="preserve"> sleepbootkapiteins.</w:t>
      </w:r>
      <w:r w:rsidRPr="00A651AD">
        <w:t xml:space="preserve"> </w:t>
      </w:r>
      <w:r w:rsidRPr="00914F78">
        <w:t>Er is</w:t>
      </w:r>
      <w:r>
        <w:t xml:space="preserve"> </w:t>
      </w:r>
      <w:r w:rsidRPr="00914F78">
        <w:t xml:space="preserve"> minder instroom/potentieel door kleinere bemanningen en </w:t>
      </w:r>
      <w:r>
        <w:t xml:space="preserve">door </w:t>
      </w:r>
      <w:r w:rsidRPr="00914F78">
        <w:t>een kleine</w:t>
      </w:r>
      <w:r w:rsidR="00982777">
        <w:t>re</w:t>
      </w:r>
      <w:r w:rsidRPr="00914F78">
        <w:t xml:space="preserve"> p</w:t>
      </w:r>
      <w:r w:rsidR="00982777">
        <w:t>ou</w:t>
      </w:r>
      <w:r w:rsidRPr="00914F78">
        <w:t>l</w:t>
      </w:r>
      <w:r w:rsidR="00982777">
        <w:t>e</w:t>
      </w:r>
      <w:r w:rsidRPr="00914F78">
        <w:t xml:space="preserve"> van Nederlandse   zeevarende</w:t>
      </w:r>
      <w:r w:rsidR="00982777">
        <w:t>n</w:t>
      </w:r>
      <w:r w:rsidRPr="00914F78">
        <w:t xml:space="preserve">. </w:t>
      </w:r>
      <w:r>
        <w:t xml:space="preserve"> Voor een paar betrokken partijen groeit hun organisatie waardoor </w:t>
      </w:r>
      <w:r w:rsidR="007B28C2">
        <w:t>de</w:t>
      </w:r>
      <w:r>
        <w:t xml:space="preserve"> tekorten in </w:t>
      </w:r>
      <w:r w:rsidR="00982777">
        <w:t>de</w:t>
      </w:r>
      <w:r>
        <w:t xml:space="preserve"> aankomende ja</w:t>
      </w:r>
      <w:r w:rsidR="00982777">
        <w:t>ren</w:t>
      </w:r>
      <w:r>
        <w:t xml:space="preserve"> word</w:t>
      </w:r>
      <w:r w:rsidR="007B28C2">
        <w:t>en</w:t>
      </w:r>
      <w:r>
        <w:t xml:space="preserve"> versterkt. </w:t>
      </w:r>
      <w:r w:rsidR="00475B20">
        <w:t xml:space="preserve">Het bedrijf </w:t>
      </w:r>
      <w:proofErr w:type="spellStart"/>
      <w:r w:rsidR="00475B20">
        <w:t>Redwise</w:t>
      </w:r>
      <w:proofErr w:type="spellEnd"/>
      <w:r w:rsidR="00475B20">
        <w:t xml:space="preserve"> </w:t>
      </w:r>
      <w:proofErr w:type="spellStart"/>
      <w:r w:rsidR="00475B20">
        <w:t>Maritime</w:t>
      </w:r>
      <w:proofErr w:type="spellEnd"/>
      <w:r w:rsidR="00475B20">
        <w:t xml:space="preserve"> Recruitment B.V. vraagt zich nu af hoe zij hierin een rol kan spelen.  Voor het werven van gekwalificeerde sleepbootkapiteins en/of door een eigen opleidingsmethode te ontwikkelen</w:t>
      </w:r>
      <w:r w:rsidR="001929A7">
        <w:t>,</w:t>
      </w:r>
      <w:r w:rsidR="00475B20">
        <w:t xml:space="preserve"> welke significante meerwaarde heeft op de opleidingstijd van een sleepbootkapitein.</w:t>
      </w:r>
      <w:r w:rsidR="001929A7">
        <w:t xml:space="preserve"> </w:t>
      </w:r>
      <w:r>
        <w:t xml:space="preserve"> Er wordt bijvoorbeeld gedacht aan  het aanschaffen van een opleidingsschip</w:t>
      </w:r>
      <w:r w:rsidR="001929A7">
        <w:t xml:space="preserve">. </w:t>
      </w:r>
      <w:sdt>
        <w:sdtPr>
          <w:id w:val="1687322045"/>
          <w:citation/>
        </w:sdtPr>
        <w:sdtEndPr/>
        <w:sdtContent>
          <w:r>
            <w:fldChar w:fldCharType="begin"/>
          </w:r>
          <w:r>
            <w:instrText xml:space="preserve"> CITATION KOT17 \l 1043 </w:instrText>
          </w:r>
          <w:r>
            <w:fldChar w:fldCharType="separate"/>
          </w:r>
          <w:r w:rsidRPr="001C2B34">
            <w:rPr>
              <w:noProof/>
            </w:rPr>
            <w:t>(KOTUG SMIT TOWAGE, 2017)</w:t>
          </w:r>
          <w:r>
            <w:fldChar w:fldCharType="end"/>
          </w:r>
        </w:sdtContent>
      </w:sdt>
      <w:r w:rsidR="00475B20">
        <w:t xml:space="preserve"> </w:t>
      </w:r>
    </w:p>
    <w:p w14:paraId="50610AB6" w14:textId="5AEC2DB1" w:rsidR="003F1BAC" w:rsidRPr="003F1BAC" w:rsidRDefault="003F1BAC" w:rsidP="003F1BAC">
      <w:pPr>
        <w:pStyle w:val="Geenafstand"/>
        <w:jc w:val="both"/>
        <w:rPr>
          <w:lang w:val="nl-NL"/>
        </w:rPr>
      </w:pPr>
      <w:r w:rsidRPr="00982777">
        <w:rPr>
          <w:lang w:val="nl-NL"/>
        </w:rPr>
        <w:t>Het doel van het onderzoek is inzicht</w:t>
      </w:r>
      <w:r w:rsidR="007B28C2">
        <w:rPr>
          <w:lang w:val="nl-NL"/>
        </w:rPr>
        <w:t xml:space="preserve"> te</w:t>
      </w:r>
      <w:r w:rsidRPr="00982777">
        <w:rPr>
          <w:lang w:val="nl-NL"/>
        </w:rPr>
        <w:t xml:space="preserve"> krijgen wat de beste opleidingsmethode</w:t>
      </w:r>
      <w:r w:rsidR="00982777">
        <w:rPr>
          <w:lang w:val="nl-NL"/>
        </w:rPr>
        <w:t xml:space="preserve"> </w:t>
      </w:r>
      <w:r w:rsidRPr="00982777">
        <w:rPr>
          <w:lang w:val="nl-NL"/>
        </w:rPr>
        <w:t>is en waarom  het aanschaffen van een opleidingsschip, een significante meerwaarde zou hebben voor het opleiden van nieuw sleepbootkapiteins. Door de sterke en zwakke punten</w:t>
      </w:r>
      <w:r w:rsidR="00866182">
        <w:rPr>
          <w:lang w:val="nl-NL"/>
        </w:rPr>
        <w:t xml:space="preserve"> van een opleidingsschip</w:t>
      </w:r>
      <w:r w:rsidRPr="00982777">
        <w:rPr>
          <w:lang w:val="nl-NL"/>
        </w:rPr>
        <w:t xml:space="preserve"> op een rijtje te zetten</w:t>
      </w:r>
      <w:r w:rsidR="00866182">
        <w:rPr>
          <w:lang w:val="nl-NL"/>
        </w:rPr>
        <w:t>, is door</w:t>
      </w:r>
      <w:r w:rsidRPr="00982777">
        <w:rPr>
          <w:lang w:val="nl-NL"/>
        </w:rPr>
        <w:t xml:space="preserve"> middel</w:t>
      </w:r>
      <w:r w:rsidR="00866182">
        <w:rPr>
          <w:lang w:val="nl-NL"/>
        </w:rPr>
        <w:t xml:space="preserve"> van</w:t>
      </w:r>
      <w:r w:rsidRPr="00982777">
        <w:rPr>
          <w:lang w:val="nl-NL"/>
        </w:rPr>
        <w:t xml:space="preserve"> kwalitatief onderzoek</w:t>
      </w:r>
      <w:r w:rsidR="00866182">
        <w:rPr>
          <w:lang w:val="nl-NL"/>
        </w:rPr>
        <w:t xml:space="preserve"> en daarmee </w:t>
      </w:r>
      <w:r w:rsidRPr="003F1BAC">
        <w:rPr>
          <w:lang w:val="nl-NL"/>
        </w:rPr>
        <w:t xml:space="preserve">is de volgende onderzoeksvraag opgesteld: </w:t>
      </w:r>
      <w:r w:rsidRPr="003F1BAC">
        <w:rPr>
          <w:i/>
          <w:lang w:val="nl-NL"/>
        </w:rPr>
        <w:t>In hoeverre heeft een opleidingsschip positieve effecten op het opleiden van sleepbootkapiteins ten opzichte van simulatie training en hoe kan de opleidingstijd hiermee, of met een combinatie van simulatie en opleidingsschip verkort worden?</w:t>
      </w:r>
      <w:r>
        <w:rPr>
          <w:lang w:val="nl-NL"/>
        </w:rPr>
        <w:t xml:space="preserve"> </w:t>
      </w:r>
    </w:p>
    <w:p w14:paraId="2E2D5B73" w14:textId="2826E5B8" w:rsidR="003F1BAC" w:rsidRPr="003F1BAC" w:rsidRDefault="003F1BAC" w:rsidP="003F1BAC">
      <w:pPr>
        <w:jc w:val="both"/>
      </w:pPr>
    </w:p>
    <w:p w14:paraId="0BACB957" w14:textId="2F54A6BB" w:rsidR="005442D9" w:rsidRDefault="003F1BAC" w:rsidP="003F1BAC">
      <w:pPr>
        <w:jc w:val="both"/>
      </w:pPr>
      <w:r>
        <w:t>Om een antwoord te geven op de onderzoeksvraag zijn er interviews afgenomen</w:t>
      </w:r>
      <w:r w:rsidR="005442D9">
        <w:t xml:space="preserve"> bij Nederlandse havensleepdienstverleners</w:t>
      </w:r>
      <w:r>
        <w:t xml:space="preserve">, observaties en literatuurstudie toegepast. </w:t>
      </w:r>
      <w:r w:rsidR="005442D9">
        <w:t>Respondenten zijn verdeeld in drie groepen, namelijk havendienstverleners ervaring met een opleidingschip, simulatie centr</w:t>
      </w:r>
      <w:r w:rsidR="007B28C2">
        <w:t>a</w:t>
      </w:r>
      <w:r w:rsidR="005442D9">
        <w:t xml:space="preserve"> en training instructeurs. Deze drie groepen hebben een andere interviewlijst te zien gekregen. Uit de antwoorden van de respondenten bleek dat een opleidingschip een significante meerwaarde heeft voor het opleiden van een sleepbootkapitein. Dit duidt erop dat een opleidingschip invloed heeft op de kwaliteit van </w:t>
      </w:r>
      <w:r w:rsidR="000F644E">
        <w:t>de opleiding tot</w:t>
      </w:r>
      <w:r w:rsidR="005442D9">
        <w:t xml:space="preserve"> sleepbootkapitein.</w:t>
      </w:r>
      <w:r w:rsidR="002939EB">
        <w:t xml:space="preserve"> Op basis hiervan wordt aanbevolen vooronderzoek te doen over de kosten en </w:t>
      </w:r>
      <w:r w:rsidR="00982777">
        <w:t>baten</w:t>
      </w:r>
      <w:r w:rsidR="002939EB">
        <w:t xml:space="preserve"> van een opleidingschip.</w:t>
      </w:r>
    </w:p>
    <w:p w14:paraId="23C7B69E" w14:textId="76C9E5D6" w:rsidR="00720BD8" w:rsidRDefault="00720BD8" w:rsidP="00720BD8">
      <w:r>
        <w:br w:type="page"/>
      </w:r>
    </w:p>
    <w:p w14:paraId="25DD0234" w14:textId="526E7F9F" w:rsidR="000E685A" w:rsidRPr="00142CFA" w:rsidRDefault="00F21ED6">
      <w:pPr>
        <w:rPr>
          <w:rFonts w:asciiTheme="majorHAnsi" w:hAnsiTheme="majorHAnsi" w:cstheme="majorHAnsi"/>
          <w:color w:val="2E74B5" w:themeColor="accent1" w:themeShade="BF"/>
          <w:sz w:val="32"/>
          <w:szCs w:val="32"/>
          <w:lang w:val="en-GB"/>
        </w:rPr>
      </w:pPr>
      <w:bookmarkStart w:id="2" w:name="_Toc496518870"/>
      <w:bookmarkStart w:id="3" w:name="_Toc496775427"/>
      <w:r w:rsidRPr="00142CFA">
        <w:rPr>
          <w:rFonts w:asciiTheme="majorHAnsi" w:hAnsiTheme="majorHAnsi" w:cstheme="majorHAnsi"/>
          <w:color w:val="2E74B5" w:themeColor="accent1" w:themeShade="BF"/>
          <w:sz w:val="32"/>
          <w:szCs w:val="32"/>
          <w:lang w:val="en-GB"/>
        </w:rPr>
        <w:lastRenderedPageBreak/>
        <w:t>Abstract</w:t>
      </w:r>
    </w:p>
    <w:p w14:paraId="6A952F4D" w14:textId="164C23E5" w:rsidR="004560CF" w:rsidRPr="004560CF" w:rsidRDefault="004560CF" w:rsidP="004560CF">
      <w:pPr>
        <w:jc w:val="both"/>
        <w:rPr>
          <w:lang w:val="en-GB"/>
        </w:rPr>
      </w:pPr>
      <w:r w:rsidRPr="004560CF">
        <w:rPr>
          <w:lang w:val="en-GB"/>
        </w:rPr>
        <w:t xml:space="preserve">In </w:t>
      </w:r>
      <w:r w:rsidR="00B25407" w:rsidRPr="004560CF">
        <w:rPr>
          <w:lang w:val="en-GB"/>
        </w:rPr>
        <w:t>an</w:t>
      </w:r>
      <w:r w:rsidRPr="004560CF">
        <w:rPr>
          <w:lang w:val="en-GB"/>
        </w:rPr>
        <w:t xml:space="preserve"> interview with one of the crewing staff of </w:t>
      </w:r>
      <w:r w:rsidR="001929A7">
        <w:rPr>
          <w:lang w:val="en-GB"/>
        </w:rPr>
        <w:t>KOTUG SMIT</w:t>
      </w:r>
      <w:r w:rsidRPr="004560CF">
        <w:rPr>
          <w:lang w:val="en-GB"/>
        </w:rPr>
        <w:t>, they said there is a tremendous rise of retirement</w:t>
      </w:r>
      <w:r w:rsidR="00B25407">
        <w:rPr>
          <w:lang w:val="en-GB"/>
        </w:rPr>
        <w:t>s</w:t>
      </w:r>
      <w:r w:rsidRPr="004560CF">
        <w:rPr>
          <w:lang w:val="en-GB"/>
        </w:rPr>
        <w:t xml:space="preserve"> regarding the tug masters. Due to the low amount of available tug masters in the Netherlands it starting to become a problem to fill the gap</w:t>
      </w:r>
      <w:r w:rsidR="00B25407">
        <w:rPr>
          <w:lang w:val="en-GB"/>
        </w:rPr>
        <w:t>s</w:t>
      </w:r>
      <w:r w:rsidRPr="004560CF">
        <w:rPr>
          <w:lang w:val="en-GB"/>
        </w:rPr>
        <w:t xml:space="preserve"> that </w:t>
      </w:r>
      <w:r w:rsidR="00B25407">
        <w:rPr>
          <w:lang w:val="en-GB"/>
        </w:rPr>
        <w:t>are</w:t>
      </w:r>
      <w:r w:rsidRPr="004560CF">
        <w:rPr>
          <w:lang w:val="en-GB"/>
        </w:rPr>
        <w:t xml:space="preserve"> left behind by the retirement</w:t>
      </w:r>
      <w:r w:rsidR="00B25407">
        <w:rPr>
          <w:lang w:val="en-GB"/>
        </w:rPr>
        <w:t>s</w:t>
      </w:r>
      <w:r w:rsidRPr="004560CF">
        <w:rPr>
          <w:lang w:val="en-GB"/>
        </w:rPr>
        <w:t>. Another issue is the growing harbour services, more harbour tugs are being made and are required to be manned. This issue leads to demanding more tug masters in the Netherlands</w:t>
      </w:r>
      <w:r w:rsidR="00B25407">
        <w:rPr>
          <w:lang w:val="en-GB"/>
        </w:rPr>
        <w:t>.</w:t>
      </w:r>
      <w:r w:rsidRPr="004560CF">
        <w:rPr>
          <w:lang w:val="en-GB"/>
        </w:rPr>
        <w:t xml:space="preserve"> </w:t>
      </w:r>
      <w:proofErr w:type="spellStart"/>
      <w:r w:rsidRPr="004560CF">
        <w:rPr>
          <w:lang w:val="en-GB"/>
        </w:rPr>
        <w:t>Redwise</w:t>
      </w:r>
      <w:proofErr w:type="spellEnd"/>
      <w:r w:rsidRPr="004560CF">
        <w:rPr>
          <w:lang w:val="en-GB"/>
        </w:rPr>
        <w:t xml:space="preserve"> Maritime Recruitment B.V. are searching for a solution for this problem. Therefore there where some concepts regarding developing a training method, to provide qualified tug masters. In generally there is no official method for training tug masters in the Netherland</w:t>
      </w:r>
      <w:r w:rsidR="00B25407">
        <w:rPr>
          <w:lang w:val="en-GB"/>
        </w:rPr>
        <w:t>s.</w:t>
      </w:r>
      <w:r w:rsidRPr="004560CF">
        <w:rPr>
          <w:lang w:val="en-GB"/>
        </w:rPr>
        <w:t xml:space="preserve"> </w:t>
      </w:r>
      <w:r w:rsidR="00B25407">
        <w:rPr>
          <w:lang w:val="en-GB"/>
        </w:rPr>
        <w:t>T</w:t>
      </w:r>
      <w:r w:rsidRPr="004560CF">
        <w:rPr>
          <w:lang w:val="en-GB"/>
        </w:rPr>
        <w:t xml:space="preserve">he question came </w:t>
      </w:r>
      <w:r w:rsidR="00B25407">
        <w:rPr>
          <w:lang w:val="en-GB"/>
        </w:rPr>
        <w:t>to</w:t>
      </w:r>
      <w:r w:rsidRPr="004560CF">
        <w:rPr>
          <w:lang w:val="en-GB"/>
        </w:rPr>
        <w:t xml:space="preserve"> mind if </w:t>
      </w:r>
      <w:r w:rsidR="00B25407">
        <w:rPr>
          <w:lang w:val="en-GB"/>
        </w:rPr>
        <w:t>whether using</w:t>
      </w:r>
      <w:r w:rsidRPr="004560CF">
        <w:rPr>
          <w:lang w:val="en-GB"/>
        </w:rPr>
        <w:t xml:space="preserve"> a training ship was  necessary or if training could be done by simulation only.</w:t>
      </w:r>
    </w:p>
    <w:p w14:paraId="0BF2034F" w14:textId="77777777" w:rsidR="007B28C2" w:rsidRDefault="004560CF" w:rsidP="004560CF">
      <w:pPr>
        <w:jc w:val="both"/>
        <w:rPr>
          <w:lang w:val="en-GB"/>
        </w:rPr>
      </w:pPr>
      <w:r w:rsidRPr="004560CF">
        <w:rPr>
          <w:lang w:val="en-GB"/>
        </w:rPr>
        <w:t xml:space="preserve">This study has two major purposes: </w:t>
      </w:r>
    </w:p>
    <w:p w14:paraId="3645285D" w14:textId="77777777" w:rsidR="007B28C2" w:rsidRDefault="004560CF" w:rsidP="007B28C2">
      <w:pPr>
        <w:pStyle w:val="Lijstalinea"/>
        <w:numPr>
          <w:ilvl w:val="0"/>
          <w:numId w:val="40"/>
        </w:numPr>
        <w:jc w:val="both"/>
        <w:rPr>
          <w:lang w:val="en-GB"/>
        </w:rPr>
      </w:pPr>
      <w:r w:rsidRPr="007B28C2">
        <w:rPr>
          <w:lang w:val="en-GB"/>
        </w:rPr>
        <w:t xml:space="preserve">to investigate the optimal training method for tug masters and </w:t>
      </w:r>
    </w:p>
    <w:p w14:paraId="136FD5F1" w14:textId="347B67BC" w:rsidR="007B28C2" w:rsidRDefault="004560CF" w:rsidP="007B28C2">
      <w:pPr>
        <w:pStyle w:val="Lijstalinea"/>
        <w:numPr>
          <w:ilvl w:val="0"/>
          <w:numId w:val="40"/>
        </w:numPr>
        <w:jc w:val="both"/>
        <w:rPr>
          <w:lang w:val="en-GB"/>
        </w:rPr>
      </w:pPr>
      <w:r w:rsidRPr="007B28C2">
        <w:rPr>
          <w:lang w:val="en-GB"/>
        </w:rPr>
        <w:t xml:space="preserve">to determine if </w:t>
      </w:r>
      <w:r w:rsidR="00B25407" w:rsidRPr="007B28C2">
        <w:rPr>
          <w:lang w:val="en-GB"/>
        </w:rPr>
        <w:t>using</w:t>
      </w:r>
      <w:r w:rsidRPr="007B28C2">
        <w:rPr>
          <w:lang w:val="en-GB"/>
        </w:rPr>
        <w:t xml:space="preserve"> a training ship is necessary for the quality of training tug masters.</w:t>
      </w:r>
    </w:p>
    <w:p w14:paraId="78448C50" w14:textId="4A96BA24" w:rsidR="004560CF" w:rsidRPr="007B28C2" w:rsidRDefault="004560CF" w:rsidP="007B28C2">
      <w:pPr>
        <w:jc w:val="both"/>
        <w:rPr>
          <w:lang w:val="en-GB"/>
        </w:rPr>
      </w:pPr>
      <w:r w:rsidRPr="007B28C2">
        <w:rPr>
          <w:lang w:val="en-GB"/>
        </w:rPr>
        <w:t>By finding the answers for this</w:t>
      </w:r>
      <w:r w:rsidR="00B25407" w:rsidRPr="007B28C2">
        <w:rPr>
          <w:lang w:val="en-GB"/>
        </w:rPr>
        <w:t>,</w:t>
      </w:r>
      <w:r w:rsidRPr="007B28C2">
        <w:rPr>
          <w:lang w:val="en-GB"/>
        </w:rPr>
        <w:t xml:space="preserve"> qualitative research </w:t>
      </w:r>
      <w:r w:rsidR="001929A7" w:rsidRPr="007B28C2">
        <w:rPr>
          <w:lang w:val="en-GB"/>
        </w:rPr>
        <w:t>has</w:t>
      </w:r>
      <w:r w:rsidRPr="007B28C2">
        <w:rPr>
          <w:lang w:val="en-GB"/>
        </w:rPr>
        <w:t xml:space="preserve"> be</w:t>
      </w:r>
      <w:r w:rsidR="001929A7" w:rsidRPr="007B28C2">
        <w:rPr>
          <w:lang w:val="en-GB"/>
        </w:rPr>
        <w:t>en</w:t>
      </w:r>
      <w:r w:rsidRPr="007B28C2">
        <w:rPr>
          <w:lang w:val="en-GB"/>
        </w:rPr>
        <w:t xml:space="preserve"> conducted. The following research question has been developed: To what extent does a training ship have positive effects on the training of tugboat captains compared to simulation training and how can the training time be shortened or</w:t>
      </w:r>
      <w:r w:rsidR="00B25407" w:rsidRPr="007B28C2">
        <w:rPr>
          <w:lang w:val="en-GB"/>
        </w:rPr>
        <w:t>,</w:t>
      </w:r>
      <w:r w:rsidRPr="007B28C2">
        <w:rPr>
          <w:lang w:val="en-GB"/>
        </w:rPr>
        <w:t xml:space="preserve"> with a combination of simulation and training ship?</w:t>
      </w:r>
    </w:p>
    <w:p w14:paraId="13F79C2D" w14:textId="0DD06142" w:rsidR="000E685A" w:rsidRPr="004560CF" w:rsidRDefault="004560CF" w:rsidP="004560CF">
      <w:pPr>
        <w:jc w:val="both"/>
        <w:rPr>
          <w:lang w:val="en-GB"/>
        </w:rPr>
      </w:pPr>
      <w:r w:rsidRPr="004560CF">
        <w:rPr>
          <w:lang w:val="en-GB"/>
        </w:rPr>
        <w:t xml:space="preserve">Data for this study were obtained through interviews, observation and literature studies. The respondents are divided in three groups, one to provide answers regarding a training ship. Second group regarding simulation and the third group consist of qualified instructors. On the basis of the results of this research, it can be concluded that using a training ship is </w:t>
      </w:r>
      <w:r w:rsidR="00DB2659">
        <w:rPr>
          <w:lang w:val="en-GB"/>
        </w:rPr>
        <w:t>an added value</w:t>
      </w:r>
      <w:r w:rsidRPr="004560CF">
        <w:rPr>
          <w:lang w:val="en-GB"/>
        </w:rPr>
        <w:t xml:space="preserve"> for the training of a tug master. The results provides</w:t>
      </w:r>
      <w:r w:rsidR="00B25407">
        <w:rPr>
          <w:lang w:val="en-GB"/>
        </w:rPr>
        <w:t xml:space="preserve"> </w:t>
      </w:r>
      <w:r w:rsidRPr="004560CF">
        <w:rPr>
          <w:lang w:val="en-GB"/>
        </w:rPr>
        <w:t xml:space="preserve">support to </w:t>
      </w:r>
      <w:r w:rsidR="00B25407">
        <w:rPr>
          <w:lang w:val="en-GB"/>
        </w:rPr>
        <w:t>utilize</w:t>
      </w:r>
      <w:r w:rsidRPr="004560CF">
        <w:rPr>
          <w:lang w:val="en-GB"/>
        </w:rPr>
        <w:t xml:space="preserve"> a training ship. The author recommends conducting further research considering the expenses of a training ship.</w:t>
      </w:r>
    </w:p>
    <w:p w14:paraId="5E76C67A" w14:textId="77777777" w:rsidR="00F87B58" w:rsidRDefault="00F21ED6">
      <w:pPr>
        <w:rPr>
          <w:rFonts w:asciiTheme="majorHAnsi" w:hAnsiTheme="majorHAnsi" w:cstheme="majorHAnsi"/>
          <w:color w:val="2E74B5" w:themeColor="accent1" w:themeShade="BF"/>
          <w:sz w:val="32"/>
          <w:szCs w:val="32"/>
        </w:rPr>
      </w:pPr>
      <w:r w:rsidRPr="00E21F52">
        <w:br w:type="page"/>
      </w:r>
      <w:r>
        <w:rPr>
          <w:rFonts w:asciiTheme="majorHAnsi" w:hAnsiTheme="majorHAnsi" w:cstheme="majorHAnsi"/>
          <w:color w:val="2E74B5" w:themeColor="accent1" w:themeShade="BF"/>
          <w:sz w:val="32"/>
          <w:szCs w:val="32"/>
        </w:rPr>
        <w:lastRenderedPageBreak/>
        <w:t>Voorwoord</w:t>
      </w:r>
    </w:p>
    <w:p w14:paraId="5EB90583" w14:textId="16E60336" w:rsidR="0046432B" w:rsidRDefault="009042BD" w:rsidP="009042BD">
      <w:pPr>
        <w:jc w:val="both"/>
      </w:pPr>
      <w:r>
        <w:t xml:space="preserve">Voor u ligt het onderzoeksrapport over de meerwaarde van een opleidingschip in de havensleepdienst van Nederland. De keuze van dit onderwerp is ontstaan vanuit </w:t>
      </w:r>
      <w:r w:rsidR="00DB07B3">
        <w:t>(RMR).</w:t>
      </w:r>
      <w:r w:rsidR="0046432B">
        <w:t xml:space="preserve"> </w:t>
      </w:r>
      <w:r w:rsidR="00DB07B3">
        <w:t>T</w:t>
      </w:r>
      <w:r w:rsidR="0046432B">
        <w:t>ijdens d</w:t>
      </w:r>
      <w:r w:rsidR="005B3FB6">
        <w:t>eze</w:t>
      </w:r>
      <w:r w:rsidR="0046432B">
        <w:t xml:space="preserve"> stage ben ik </w:t>
      </w:r>
      <w:r w:rsidR="005B3FB6">
        <w:t>er</w:t>
      </w:r>
      <w:r w:rsidR="0046432B">
        <w:t>achter gekomen dat er meer is dan de koopvaardij. Het onderwerp sprak mij aan, het was daardoor voor mij een logische keuze om mij nog verder te verdiepen in het onderwerp havensleepdienst</w:t>
      </w:r>
      <w:r w:rsidR="005B3FB6">
        <w:t>en</w:t>
      </w:r>
      <w:r w:rsidR="0046432B">
        <w:t xml:space="preserve">. Ik hoop dat ik door middel van dit onderzoek een bijdrage kan leveren aan de invulling van het onderwerp havensleepdienst binnen </w:t>
      </w:r>
      <w:r w:rsidR="005B3FB6">
        <w:t>(</w:t>
      </w:r>
      <w:r w:rsidR="0046432B">
        <w:t>RMR</w:t>
      </w:r>
      <w:r w:rsidR="005B3FB6">
        <w:t>).</w:t>
      </w:r>
    </w:p>
    <w:p w14:paraId="33A2AFEB" w14:textId="497613A5" w:rsidR="00615DFF" w:rsidRDefault="00615DFF" w:rsidP="009042BD">
      <w:pPr>
        <w:jc w:val="both"/>
      </w:pPr>
      <w:r>
        <w:t>Samen met mijn stage begeleider</w:t>
      </w:r>
      <w:r w:rsidR="005B3FB6">
        <w:t>s</w:t>
      </w:r>
      <w:r>
        <w:t xml:space="preserve">, </w:t>
      </w:r>
      <w:r w:rsidRPr="0046432B">
        <w:t xml:space="preserve">Jessica </w:t>
      </w:r>
      <w:proofErr w:type="spellStart"/>
      <w:r w:rsidRPr="0046432B">
        <w:t>Meijntjes</w:t>
      </w:r>
      <w:proofErr w:type="spellEnd"/>
      <w:r>
        <w:t xml:space="preserve"> en Willem Jan Hamers heb ik de onderzoeksvraag voor deze scriptie bedacht. Na</w:t>
      </w:r>
      <w:r w:rsidR="005B3FB6">
        <w:t xml:space="preserve"> het</w:t>
      </w:r>
      <w:r>
        <w:t xml:space="preserve"> uitvoer</w:t>
      </w:r>
      <w:r w:rsidR="005B3FB6">
        <w:t>en</w:t>
      </w:r>
      <w:r>
        <w:t xml:space="preserve"> van kwalitatief onderzoek heb ik de onderzoeksvraag kunnen beantwoorden. Tijdens dit onderzoek stond </w:t>
      </w:r>
      <w:r w:rsidR="005B3FB6">
        <w:t>het</w:t>
      </w:r>
      <w:r>
        <w:t xml:space="preserve"> personeel van RMR en mijn begeleiders vanuit mijn opleiding P.G. Harts, altijd voor mij klaar. Zij hebben steeds mijn vragen beantwoord waardoor ik verder kon met mijn onderzoek. Bij deze wil ik graag mijn begeleiders bedanken voor de fijne begeleiding.</w:t>
      </w:r>
    </w:p>
    <w:p w14:paraId="5DBCB701" w14:textId="782DE2CC" w:rsidR="00615DFF" w:rsidRDefault="00615DFF" w:rsidP="009042BD">
      <w:pPr>
        <w:jc w:val="both"/>
      </w:pPr>
      <w:r>
        <w:t xml:space="preserve">Tevens wil ik alle geïnterviewde respondenten bedanken die mee hebben gewerkt aan dit onderzoek. Zonder hun medewerking had ik dit onderzoek nooit kunnen voldoen. </w:t>
      </w:r>
    </w:p>
    <w:p w14:paraId="1362989C" w14:textId="6F35CEC7" w:rsidR="00615DFF" w:rsidRDefault="00615DFF" w:rsidP="009042BD">
      <w:pPr>
        <w:jc w:val="both"/>
      </w:pPr>
      <w:r>
        <w:t>Mc Cristeo Canlas</w:t>
      </w:r>
    </w:p>
    <w:p w14:paraId="7E4AA964" w14:textId="2378AA0C" w:rsidR="00615DFF" w:rsidRDefault="00615DFF" w:rsidP="009042BD">
      <w:pPr>
        <w:jc w:val="both"/>
      </w:pPr>
      <w:r>
        <w:t>Huizen, 17 Januari 2018</w:t>
      </w:r>
    </w:p>
    <w:p w14:paraId="00286250" w14:textId="77777777" w:rsidR="00615DFF" w:rsidRDefault="00615DFF">
      <w:r>
        <w:br w:type="page"/>
      </w:r>
    </w:p>
    <w:sdt>
      <w:sdtPr>
        <w:rPr>
          <w:rFonts w:asciiTheme="minorHAnsi" w:eastAsiaTheme="minorHAnsi" w:hAnsiTheme="minorHAnsi" w:cstheme="minorBidi"/>
          <w:color w:val="auto"/>
          <w:sz w:val="22"/>
          <w:szCs w:val="22"/>
          <w:lang w:eastAsia="en-US"/>
        </w:rPr>
        <w:id w:val="-1371686282"/>
        <w:docPartObj>
          <w:docPartGallery w:val="Table of Contents"/>
          <w:docPartUnique/>
        </w:docPartObj>
      </w:sdtPr>
      <w:sdtEndPr>
        <w:rPr>
          <w:b/>
          <w:bCs/>
        </w:rPr>
      </w:sdtEndPr>
      <w:sdtContent>
        <w:p w14:paraId="2066A7B2" w14:textId="50F4B70B" w:rsidR="00EC3389" w:rsidRDefault="00EC3389">
          <w:pPr>
            <w:pStyle w:val="Kopvaninhoudsopgave"/>
          </w:pPr>
          <w:r>
            <w:t>Inhoudsopgave</w:t>
          </w:r>
        </w:p>
        <w:p w14:paraId="32549414" w14:textId="0606B58A" w:rsidR="00E21F52" w:rsidRDefault="00EC3389">
          <w:pPr>
            <w:pStyle w:val="Inhopg1"/>
            <w:tabs>
              <w:tab w:val="right" w:leader="dot" w:pos="9350"/>
            </w:tabs>
            <w:rPr>
              <w:rFonts w:eastAsiaTheme="minorEastAsia"/>
              <w:noProof/>
              <w:lang w:eastAsia="nl-NL"/>
            </w:rPr>
          </w:pPr>
          <w:r>
            <w:fldChar w:fldCharType="begin"/>
          </w:r>
          <w:r>
            <w:instrText xml:space="preserve"> TOC \o "1-3" \h \z \u </w:instrText>
          </w:r>
          <w:r>
            <w:fldChar w:fldCharType="separate"/>
          </w:r>
          <w:hyperlink w:anchor="_Toc516087922" w:history="1">
            <w:r w:rsidR="00E21F52" w:rsidRPr="00B95D60">
              <w:rPr>
                <w:rStyle w:val="Hyperlink"/>
                <w:noProof/>
              </w:rPr>
              <w:t>1 Inleiding.</w:t>
            </w:r>
            <w:r w:rsidR="00E21F52">
              <w:rPr>
                <w:noProof/>
                <w:webHidden/>
              </w:rPr>
              <w:tab/>
            </w:r>
            <w:r w:rsidR="00E21F52">
              <w:rPr>
                <w:noProof/>
                <w:webHidden/>
              </w:rPr>
              <w:fldChar w:fldCharType="begin"/>
            </w:r>
            <w:r w:rsidR="00E21F52">
              <w:rPr>
                <w:noProof/>
                <w:webHidden/>
              </w:rPr>
              <w:instrText xml:space="preserve"> PAGEREF _Toc516087922 \h </w:instrText>
            </w:r>
            <w:r w:rsidR="00E21F52">
              <w:rPr>
                <w:noProof/>
                <w:webHidden/>
              </w:rPr>
            </w:r>
            <w:r w:rsidR="00E21F52">
              <w:rPr>
                <w:noProof/>
                <w:webHidden/>
              </w:rPr>
              <w:fldChar w:fldCharType="separate"/>
            </w:r>
            <w:r w:rsidR="00E21F52">
              <w:rPr>
                <w:noProof/>
                <w:webHidden/>
              </w:rPr>
              <w:t>1</w:t>
            </w:r>
            <w:r w:rsidR="00E21F52">
              <w:rPr>
                <w:noProof/>
                <w:webHidden/>
              </w:rPr>
              <w:fldChar w:fldCharType="end"/>
            </w:r>
          </w:hyperlink>
        </w:p>
        <w:p w14:paraId="71C19802" w14:textId="1C15812C" w:rsidR="00E21F52" w:rsidRDefault="00E21F52">
          <w:pPr>
            <w:pStyle w:val="Inhopg2"/>
            <w:tabs>
              <w:tab w:val="right" w:leader="dot" w:pos="9350"/>
            </w:tabs>
            <w:rPr>
              <w:rFonts w:eastAsiaTheme="minorEastAsia"/>
              <w:noProof/>
              <w:lang w:eastAsia="nl-NL"/>
            </w:rPr>
          </w:pPr>
          <w:hyperlink w:anchor="_Toc516087923" w:history="1">
            <w:r w:rsidRPr="00B95D60">
              <w:rPr>
                <w:rStyle w:val="Hyperlink"/>
                <w:noProof/>
              </w:rPr>
              <w:t>1.1 Aanleiding.</w:t>
            </w:r>
            <w:r>
              <w:rPr>
                <w:noProof/>
                <w:webHidden/>
              </w:rPr>
              <w:tab/>
            </w:r>
            <w:r>
              <w:rPr>
                <w:noProof/>
                <w:webHidden/>
              </w:rPr>
              <w:fldChar w:fldCharType="begin"/>
            </w:r>
            <w:r>
              <w:rPr>
                <w:noProof/>
                <w:webHidden/>
              </w:rPr>
              <w:instrText xml:space="preserve"> PAGEREF _Toc516087923 \h </w:instrText>
            </w:r>
            <w:r>
              <w:rPr>
                <w:noProof/>
                <w:webHidden/>
              </w:rPr>
            </w:r>
            <w:r>
              <w:rPr>
                <w:noProof/>
                <w:webHidden/>
              </w:rPr>
              <w:fldChar w:fldCharType="separate"/>
            </w:r>
            <w:r>
              <w:rPr>
                <w:noProof/>
                <w:webHidden/>
              </w:rPr>
              <w:t>1</w:t>
            </w:r>
            <w:r>
              <w:rPr>
                <w:noProof/>
                <w:webHidden/>
              </w:rPr>
              <w:fldChar w:fldCharType="end"/>
            </w:r>
          </w:hyperlink>
        </w:p>
        <w:p w14:paraId="2AF16F47" w14:textId="0BB66D73" w:rsidR="00E21F52" w:rsidRDefault="00E21F52">
          <w:pPr>
            <w:pStyle w:val="Inhopg2"/>
            <w:tabs>
              <w:tab w:val="right" w:leader="dot" w:pos="9350"/>
            </w:tabs>
            <w:rPr>
              <w:rFonts w:eastAsiaTheme="minorEastAsia"/>
              <w:noProof/>
              <w:lang w:eastAsia="nl-NL"/>
            </w:rPr>
          </w:pPr>
          <w:hyperlink w:anchor="_Toc516087924" w:history="1">
            <w:r w:rsidRPr="00B95D60">
              <w:rPr>
                <w:rStyle w:val="Hyperlink"/>
                <w:noProof/>
              </w:rPr>
              <w:t>1.2 Probleemstelling.</w:t>
            </w:r>
            <w:r>
              <w:rPr>
                <w:noProof/>
                <w:webHidden/>
              </w:rPr>
              <w:tab/>
            </w:r>
            <w:r>
              <w:rPr>
                <w:noProof/>
                <w:webHidden/>
              </w:rPr>
              <w:fldChar w:fldCharType="begin"/>
            </w:r>
            <w:r>
              <w:rPr>
                <w:noProof/>
                <w:webHidden/>
              </w:rPr>
              <w:instrText xml:space="preserve"> PAGEREF _Toc516087924 \h </w:instrText>
            </w:r>
            <w:r>
              <w:rPr>
                <w:noProof/>
                <w:webHidden/>
              </w:rPr>
            </w:r>
            <w:r>
              <w:rPr>
                <w:noProof/>
                <w:webHidden/>
              </w:rPr>
              <w:fldChar w:fldCharType="separate"/>
            </w:r>
            <w:r>
              <w:rPr>
                <w:noProof/>
                <w:webHidden/>
              </w:rPr>
              <w:t>1</w:t>
            </w:r>
            <w:r>
              <w:rPr>
                <w:noProof/>
                <w:webHidden/>
              </w:rPr>
              <w:fldChar w:fldCharType="end"/>
            </w:r>
          </w:hyperlink>
        </w:p>
        <w:p w14:paraId="0B46B5A9" w14:textId="62996E44" w:rsidR="00E21F52" w:rsidRDefault="00E21F52">
          <w:pPr>
            <w:pStyle w:val="Inhopg2"/>
            <w:tabs>
              <w:tab w:val="left" w:pos="880"/>
              <w:tab w:val="right" w:leader="dot" w:pos="9350"/>
            </w:tabs>
            <w:rPr>
              <w:rFonts w:eastAsiaTheme="minorEastAsia"/>
              <w:noProof/>
              <w:lang w:eastAsia="nl-NL"/>
            </w:rPr>
          </w:pPr>
          <w:hyperlink w:anchor="_Toc516087925" w:history="1">
            <w:r w:rsidRPr="00B95D60">
              <w:rPr>
                <w:rStyle w:val="Hyperlink"/>
                <w:noProof/>
              </w:rPr>
              <w:t>1.3</w:t>
            </w:r>
            <w:r>
              <w:rPr>
                <w:rFonts w:eastAsiaTheme="minorEastAsia"/>
                <w:noProof/>
                <w:lang w:eastAsia="nl-NL"/>
              </w:rPr>
              <w:tab/>
            </w:r>
            <w:r w:rsidRPr="00B95D60">
              <w:rPr>
                <w:rStyle w:val="Hyperlink"/>
                <w:noProof/>
              </w:rPr>
              <w:t>Leeswijzer</w:t>
            </w:r>
            <w:r>
              <w:rPr>
                <w:noProof/>
                <w:webHidden/>
              </w:rPr>
              <w:tab/>
            </w:r>
            <w:r>
              <w:rPr>
                <w:noProof/>
                <w:webHidden/>
              </w:rPr>
              <w:fldChar w:fldCharType="begin"/>
            </w:r>
            <w:r>
              <w:rPr>
                <w:noProof/>
                <w:webHidden/>
              </w:rPr>
              <w:instrText xml:space="preserve"> PAGEREF _Toc516087925 \h </w:instrText>
            </w:r>
            <w:r>
              <w:rPr>
                <w:noProof/>
                <w:webHidden/>
              </w:rPr>
            </w:r>
            <w:r>
              <w:rPr>
                <w:noProof/>
                <w:webHidden/>
              </w:rPr>
              <w:fldChar w:fldCharType="separate"/>
            </w:r>
            <w:r>
              <w:rPr>
                <w:noProof/>
                <w:webHidden/>
              </w:rPr>
              <w:t>2</w:t>
            </w:r>
            <w:r>
              <w:rPr>
                <w:noProof/>
                <w:webHidden/>
              </w:rPr>
              <w:fldChar w:fldCharType="end"/>
            </w:r>
          </w:hyperlink>
        </w:p>
        <w:p w14:paraId="32B3D715" w14:textId="11DE95BE" w:rsidR="00E21F52" w:rsidRDefault="00E21F52">
          <w:pPr>
            <w:pStyle w:val="Inhopg1"/>
            <w:tabs>
              <w:tab w:val="right" w:leader="dot" w:pos="9350"/>
            </w:tabs>
            <w:rPr>
              <w:rFonts w:eastAsiaTheme="minorEastAsia"/>
              <w:noProof/>
              <w:lang w:eastAsia="nl-NL"/>
            </w:rPr>
          </w:pPr>
          <w:hyperlink w:anchor="_Toc516087926" w:history="1">
            <w:r w:rsidRPr="00B95D60">
              <w:rPr>
                <w:rStyle w:val="Hyperlink"/>
                <w:noProof/>
              </w:rPr>
              <w:t>2 Theoretisch kader.</w:t>
            </w:r>
            <w:r>
              <w:rPr>
                <w:noProof/>
                <w:webHidden/>
              </w:rPr>
              <w:tab/>
            </w:r>
            <w:r>
              <w:rPr>
                <w:noProof/>
                <w:webHidden/>
              </w:rPr>
              <w:fldChar w:fldCharType="begin"/>
            </w:r>
            <w:r>
              <w:rPr>
                <w:noProof/>
                <w:webHidden/>
              </w:rPr>
              <w:instrText xml:space="preserve"> PAGEREF _Toc516087926 \h </w:instrText>
            </w:r>
            <w:r>
              <w:rPr>
                <w:noProof/>
                <w:webHidden/>
              </w:rPr>
            </w:r>
            <w:r>
              <w:rPr>
                <w:noProof/>
                <w:webHidden/>
              </w:rPr>
              <w:fldChar w:fldCharType="separate"/>
            </w:r>
            <w:r>
              <w:rPr>
                <w:noProof/>
                <w:webHidden/>
              </w:rPr>
              <w:t>3</w:t>
            </w:r>
            <w:r>
              <w:rPr>
                <w:noProof/>
                <w:webHidden/>
              </w:rPr>
              <w:fldChar w:fldCharType="end"/>
            </w:r>
          </w:hyperlink>
        </w:p>
        <w:p w14:paraId="384F0D6E" w14:textId="6841D2A5" w:rsidR="00E21F52" w:rsidRDefault="00E21F52">
          <w:pPr>
            <w:pStyle w:val="Inhopg2"/>
            <w:tabs>
              <w:tab w:val="left" w:pos="880"/>
              <w:tab w:val="right" w:leader="dot" w:pos="9350"/>
            </w:tabs>
            <w:rPr>
              <w:rFonts w:eastAsiaTheme="minorEastAsia"/>
              <w:noProof/>
              <w:lang w:eastAsia="nl-NL"/>
            </w:rPr>
          </w:pPr>
          <w:hyperlink w:anchor="_Toc516087927" w:history="1">
            <w:r w:rsidRPr="00B95D60">
              <w:rPr>
                <w:rStyle w:val="Hyperlink"/>
                <w:noProof/>
              </w:rPr>
              <w:t>2.1</w:t>
            </w:r>
            <w:r>
              <w:rPr>
                <w:rFonts w:eastAsiaTheme="minorEastAsia"/>
                <w:noProof/>
                <w:lang w:eastAsia="nl-NL"/>
              </w:rPr>
              <w:tab/>
            </w:r>
            <w:r w:rsidRPr="00B95D60">
              <w:rPr>
                <w:rStyle w:val="Hyperlink"/>
                <w:noProof/>
              </w:rPr>
              <w:t>Havensleepdienst verleners.</w:t>
            </w:r>
            <w:r>
              <w:rPr>
                <w:noProof/>
                <w:webHidden/>
              </w:rPr>
              <w:tab/>
            </w:r>
            <w:r>
              <w:rPr>
                <w:noProof/>
                <w:webHidden/>
              </w:rPr>
              <w:fldChar w:fldCharType="begin"/>
            </w:r>
            <w:r>
              <w:rPr>
                <w:noProof/>
                <w:webHidden/>
              </w:rPr>
              <w:instrText xml:space="preserve"> PAGEREF _Toc516087927 \h </w:instrText>
            </w:r>
            <w:r>
              <w:rPr>
                <w:noProof/>
                <w:webHidden/>
              </w:rPr>
            </w:r>
            <w:r>
              <w:rPr>
                <w:noProof/>
                <w:webHidden/>
              </w:rPr>
              <w:fldChar w:fldCharType="separate"/>
            </w:r>
            <w:r>
              <w:rPr>
                <w:noProof/>
                <w:webHidden/>
              </w:rPr>
              <w:t>3</w:t>
            </w:r>
            <w:r>
              <w:rPr>
                <w:noProof/>
                <w:webHidden/>
              </w:rPr>
              <w:fldChar w:fldCharType="end"/>
            </w:r>
          </w:hyperlink>
        </w:p>
        <w:p w14:paraId="4BC315C5" w14:textId="103EBF0C" w:rsidR="00E21F52" w:rsidRDefault="00E21F52">
          <w:pPr>
            <w:pStyle w:val="Inhopg2"/>
            <w:tabs>
              <w:tab w:val="left" w:pos="880"/>
              <w:tab w:val="right" w:leader="dot" w:pos="9350"/>
            </w:tabs>
            <w:rPr>
              <w:rFonts w:eastAsiaTheme="minorEastAsia"/>
              <w:noProof/>
              <w:lang w:eastAsia="nl-NL"/>
            </w:rPr>
          </w:pPr>
          <w:hyperlink w:anchor="_Toc516087928" w:history="1">
            <w:r w:rsidRPr="00B95D60">
              <w:rPr>
                <w:rStyle w:val="Hyperlink"/>
                <w:noProof/>
              </w:rPr>
              <w:t>2.2</w:t>
            </w:r>
            <w:r>
              <w:rPr>
                <w:rFonts w:eastAsiaTheme="minorEastAsia"/>
                <w:noProof/>
                <w:lang w:eastAsia="nl-NL"/>
              </w:rPr>
              <w:tab/>
            </w:r>
            <w:r w:rsidRPr="00B95D60">
              <w:rPr>
                <w:rStyle w:val="Hyperlink"/>
                <w:noProof/>
              </w:rPr>
              <w:t>Sleepboot voortstuwing.</w:t>
            </w:r>
            <w:r>
              <w:rPr>
                <w:noProof/>
                <w:webHidden/>
              </w:rPr>
              <w:tab/>
            </w:r>
            <w:r>
              <w:rPr>
                <w:noProof/>
                <w:webHidden/>
              </w:rPr>
              <w:fldChar w:fldCharType="begin"/>
            </w:r>
            <w:r>
              <w:rPr>
                <w:noProof/>
                <w:webHidden/>
              </w:rPr>
              <w:instrText xml:space="preserve"> PAGEREF _Toc516087928 \h </w:instrText>
            </w:r>
            <w:r>
              <w:rPr>
                <w:noProof/>
                <w:webHidden/>
              </w:rPr>
            </w:r>
            <w:r>
              <w:rPr>
                <w:noProof/>
                <w:webHidden/>
              </w:rPr>
              <w:fldChar w:fldCharType="separate"/>
            </w:r>
            <w:r>
              <w:rPr>
                <w:noProof/>
                <w:webHidden/>
              </w:rPr>
              <w:t>4</w:t>
            </w:r>
            <w:r>
              <w:rPr>
                <w:noProof/>
                <w:webHidden/>
              </w:rPr>
              <w:fldChar w:fldCharType="end"/>
            </w:r>
          </w:hyperlink>
        </w:p>
        <w:p w14:paraId="1626F41F" w14:textId="5C046D87" w:rsidR="00E21F52" w:rsidRDefault="00E21F52">
          <w:pPr>
            <w:pStyle w:val="Inhopg2"/>
            <w:tabs>
              <w:tab w:val="left" w:pos="880"/>
              <w:tab w:val="right" w:leader="dot" w:pos="9350"/>
            </w:tabs>
            <w:rPr>
              <w:rFonts w:eastAsiaTheme="minorEastAsia"/>
              <w:noProof/>
              <w:lang w:eastAsia="nl-NL"/>
            </w:rPr>
          </w:pPr>
          <w:hyperlink w:anchor="_Toc516087929" w:history="1">
            <w:r w:rsidRPr="00B95D60">
              <w:rPr>
                <w:rStyle w:val="Hyperlink"/>
                <w:noProof/>
              </w:rPr>
              <w:t>2.3</w:t>
            </w:r>
            <w:r>
              <w:rPr>
                <w:rFonts w:eastAsiaTheme="minorEastAsia"/>
                <w:noProof/>
                <w:lang w:eastAsia="nl-NL"/>
              </w:rPr>
              <w:tab/>
            </w:r>
            <w:r w:rsidRPr="00B95D60">
              <w:rPr>
                <w:rStyle w:val="Hyperlink"/>
                <w:noProof/>
              </w:rPr>
              <w:t>Wettelijke eisen</w:t>
            </w:r>
            <w:r>
              <w:rPr>
                <w:noProof/>
                <w:webHidden/>
              </w:rPr>
              <w:tab/>
            </w:r>
            <w:r>
              <w:rPr>
                <w:noProof/>
                <w:webHidden/>
              </w:rPr>
              <w:fldChar w:fldCharType="begin"/>
            </w:r>
            <w:r>
              <w:rPr>
                <w:noProof/>
                <w:webHidden/>
              </w:rPr>
              <w:instrText xml:space="preserve"> PAGEREF _Toc516087929 \h </w:instrText>
            </w:r>
            <w:r>
              <w:rPr>
                <w:noProof/>
                <w:webHidden/>
              </w:rPr>
            </w:r>
            <w:r>
              <w:rPr>
                <w:noProof/>
                <w:webHidden/>
              </w:rPr>
              <w:fldChar w:fldCharType="separate"/>
            </w:r>
            <w:r>
              <w:rPr>
                <w:noProof/>
                <w:webHidden/>
              </w:rPr>
              <w:t>7</w:t>
            </w:r>
            <w:r>
              <w:rPr>
                <w:noProof/>
                <w:webHidden/>
              </w:rPr>
              <w:fldChar w:fldCharType="end"/>
            </w:r>
          </w:hyperlink>
        </w:p>
        <w:p w14:paraId="6F6FFCA9" w14:textId="6C471687" w:rsidR="00E21F52" w:rsidRDefault="00E21F52">
          <w:pPr>
            <w:pStyle w:val="Inhopg2"/>
            <w:tabs>
              <w:tab w:val="left" w:pos="880"/>
              <w:tab w:val="right" w:leader="dot" w:pos="9350"/>
            </w:tabs>
            <w:rPr>
              <w:rFonts w:eastAsiaTheme="minorEastAsia"/>
              <w:noProof/>
              <w:lang w:eastAsia="nl-NL"/>
            </w:rPr>
          </w:pPr>
          <w:hyperlink w:anchor="_Toc516087930" w:history="1">
            <w:r w:rsidRPr="00B95D60">
              <w:rPr>
                <w:rStyle w:val="Hyperlink"/>
                <w:noProof/>
              </w:rPr>
              <w:t>2.4</w:t>
            </w:r>
            <w:r>
              <w:rPr>
                <w:rFonts w:eastAsiaTheme="minorEastAsia"/>
                <w:noProof/>
                <w:lang w:eastAsia="nl-NL"/>
              </w:rPr>
              <w:tab/>
            </w:r>
            <w:r w:rsidRPr="00B95D60">
              <w:rPr>
                <w:rStyle w:val="Hyperlink"/>
                <w:noProof/>
              </w:rPr>
              <w:t>Opleidingsmethode sleepbootkapitein</w:t>
            </w:r>
            <w:r>
              <w:rPr>
                <w:noProof/>
                <w:webHidden/>
              </w:rPr>
              <w:tab/>
            </w:r>
            <w:r>
              <w:rPr>
                <w:noProof/>
                <w:webHidden/>
              </w:rPr>
              <w:fldChar w:fldCharType="begin"/>
            </w:r>
            <w:r>
              <w:rPr>
                <w:noProof/>
                <w:webHidden/>
              </w:rPr>
              <w:instrText xml:space="preserve"> PAGEREF _Toc516087930 \h </w:instrText>
            </w:r>
            <w:r>
              <w:rPr>
                <w:noProof/>
                <w:webHidden/>
              </w:rPr>
            </w:r>
            <w:r>
              <w:rPr>
                <w:noProof/>
                <w:webHidden/>
              </w:rPr>
              <w:fldChar w:fldCharType="separate"/>
            </w:r>
            <w:r>
              <w:rPr>
                <w:noProof/>
                <w:webHidden/>
              </w:rPr>
              <w:t>7</w:t>
            </w:r>
            <w:r>
              <w:rPr>
                <w:noProof/>
                <w:webHidden/>
              </w:rPr>
              <w:fldChar w:fldCharType="end"/>
            </w:r>
          </w:hyperlink>
        </w:p>
        <w:p w14:paraId="363CD076" w14:textId="05510382" w:rsidR="00E21F52" w:rsidRDefault="00E21F52">
          <w:pPr>
            <w:pStyle w:val="Inhopg2"/>
            <w:tabs>
              <w:tab w:val="left" w:pos="880"/>
              <w:tab w:val="right" w:leader="dot" w:pos="9350"/>
            </w:tabs>
            <w:rPr>
              <w:rFonts w:eastAsiaTheme="minorEastAsia"/>
              <w:noProof/>
              <w:lang w:eastAsia="nl-NL"/>
            </w:rPr>
          </w:pPr>
          <w:hyperlink w:anchor="_Toc516087931" w:history="1">
            <w:r w:rsidRPr="00B95D60">
              <w:rPr>
                <w:rStyle w:val="Hyperlink"/>
                <w:noProof/>
              </w:rPr>
              <w:t>2.5</w:t>
            </w:r>
            <w:r>
              <w:rPr>
                <w:rFonts w:eastAsiaTheme="minorEastAsia"/>
                <w:noProof/>
                <w:lang w:eastAsia="nl-NL"/>
              </w:rPr>
              <w:tab/>
            </w:r>
            <w:r w:rsidRPr="00B95D60">
              <w:rPr>
                <w:rStyle w:val="Hyperlink"/>
                <w:noProof/>
              </w:rPr>
              <w:t>Simulatie training</w:t>
            </w:r>
            <w:r>
              <w:rPr>
                <w:noProof/>
                <w:webHidden/>
              </w:rPr>
              <w:tab/>
            </w:r>
            <w:r>
              <w:rPr>
                <w:noProof/>
                <w:webHidden/>
              </w:rPr>
              <w:fldChar w:fldCharType="begin"/>
            </w:r>
            <w:r>
              <w:rPr>
                <w:noProof/>
                <w:webHidden/>
              </w:rPr>
              <w:instrText xml:space="preserve"> PAGEREF _Toc516087931 \h </w:instrText>
            </w:r>
            <w:r>
              <w:rPr>
                <w:noProof/>
                <w:webHidden/>
              </w:rPr>
            </w:r>
            <w:r>
              <w:rPr>
                <w:noProof/>
                <w:webHidden/>
              </w:rPr>
              <w:fldChar w:fldCharType="separate"/>
            </w:r>
            <w:r>
              <w:rPr>
                <w:noProof/>
                <w:webHidden/>
              </w:rPr>
              <w:t>8</w:t>
            </w:r>
            <w:r>
              <w:rPr>
                <w:noProof/>
                <w:webHidden/>
              </w:rPr>
              <w:fldChar w:fldCharType="end"/>
            </w:r>
          </w:hyperlink>
        </w:p>
        <w:p w14:paraId="56161C74" w14:textId="13495231" w:rsidR="00E21F52" w:rsidRDefault="00E21F52">
          <w:pPr>
            <w:pStyle w:val="Inhopg2"/>
            <w:tabs>
              <w:tab w:val="left" w:pos="1100"/>
              <w:tab w:val="right" w:leader="dot" w:pos="9350"/>
            </w:tabs>
            <w:rPr>
              <w:rFonts w:eastAsiaTheme="minorEastAsia"/>
              <w:noProof/>
              <w:lang w:eastAsia="nl-NL"/>
            </w:rPr>
          </w:pPr>
          <w:hyperlink w:anchor="_Toc516087932" w:history="1">
            <w:r w:rsidRPr="00B95D60">
              <w:rPr>
                <w:rStyle w:val="Hyperlink"/>
                <w:noProof/>
              </w:rPr>
              <w:t>2.5.1</w:t>
            </w:r>
            <w:r>
              <w:rPr>
                <w:rFonts w:eastAsiaTheme="minorEastAsia"/>
                <w:noProof/>
                <w:lang w:eastAsia="nl-NL"/>
              </w:rPr>
              <w:tab/>
            </w:r>
            <w:r w:rsidRPr="00B95D60">
              <w:rPr>
                <w:rStyle w:val="Hyperlink"/>
                <w:noProof/>
              </w:rPr>
              <w:t>Praktijk training</w:t>
            </w:r>
            <w:r>
              <w:rPr>
                <w:noProof/>
                <w:webHidden/>
              </w:rPr>
              <w:tab/>
            </w:r>
            <w:r>
              <w:rPr>
                <w:noProof/>
                <w:webHidden/>
              </w:rPr>
              <w:fldChar w:fldCharType="begin"/>
            </w:r>
            <w:r>
              <w:rPr>
                <w:noProof/>
                <w:webHidden/>
              </w:rPr>
              <w:instrText xml:space="preserve"> PAGEREF _Toc516087932 \h </w:instrText>
            </w:r>
            <w:r>
              <w:rPr>
                <w:noProof/>
                <w:webHidden/>
              </w:rPr>
            </w:r>
            <w:r>
              <w:rPr>
                <w:noProof/>
                <w:webHidden/>
              </w:rPr>
              <w:fldChar w:fldCharType="separate"/>
            </w:r>
            <w:r>
              <w:rPr>
                <w:noProof/>
                <w:webHidden/>
              </w:rPr>
              <w:t>11</w:t>
            </w:r>
            <w:r>
              <w:rPr>
                <w:noProof/>
                <w:webHidden/>
              </w:rPr>
              <w:fldChar w:fldCharType="end"/>
            </w:r>
          </w:hyperlink>
        </w:p>
        <w:p w14:paraId="294E62F6" w14:textId="3380A293" w:rsidR="00E21F52" w:rsidRDefault="00E21F52">
          <w:pPr>
            <w:pStyle w:val="Inhopg1"/>
            <w:tabs>
              <w:tab w:val="left" w:pos="440"/>
              <w:tab w:val="right" w:leader="dot" w:pos="9350"/>
            </w:tabs>
            <w:rPr>
              <w:rFonts w:eastAsiaTheme="minorEastAsia"/>
              <w:noProof/>
              <w:lang w:eastAsia="nl-NL"/>
            </w:rPr>
          </w:pPr>
          <w:hyperlink w:anchor="_Toc516087933" w:history="1">
            <w:r w:rsidRPr="00B95D60">
              <w:rPr>
                <w:rStyle w:val="Hyperlink"/>
                <w:noProof/>
              </w:rPr>
              <w:t>3</w:t>
            </w:r>
            <w:r>
              <w:rPr>
                <w:rFonts w:eastAsiaTheme="minorEastAsia"/>
                <w:noProof/>
                <w:lang w:eastAsia="nl-NL"/>
              </w:rPr>
              <w:tab/>
            </w:r>
            <w:r w:rsidRPr="00B95D60">
              <w:rPr>
                <w:rStyle w:val="Hyperlink"/>
                <w:noProof/>
              </w:rPr>
              <w:t>Methoden.</w:t>
            </w:r>
            <w:r>
              <w:rPr>
                <w:noProof/>
                <w:webHidden/>
              </w:rPr>
              <w:tab/>
            </w:r>
            <w:r>
              <w:rPr>
                <w:noProof/>
                <w:webHidden/>
              </w:rPr>
              <w:fldChar w:fldCharType="begin"/>
            </w:r>
            <w:r>
              <w:rPr>
                <w:noProof/>
                <w:webHidden/>
              </w:rPr>
              <w:instrText xml:space="preserve"> PAGEREF _Toc516087933 \h </w:instrText>
            </w:r>
            <w:r>
              <w:rPr>
                <w:noProof/>
                <w:webHidden/>
              </w:rPr>
            </w:r>
            <w:r>
              <w:rPr>
                <w:noProof/>
                <w:webHidden/>
              </w:rPr>
              <w:fldChar w:fldCharType="separate"/>
            </w:r>
            <w:r>
              <w:rPr>
                <w:noProof/>
                <w:webHidden/>
              </w:rPr>
              <w:t>13</w:t>
            </w:r>
            <w:r>
              <w:rPr>
                <w:noProof/>
                <w:webHidden/>
              </w:rPr>
              <w:fldChar w:fldCharType="end"/>
            </w:r>
          </w:hyperlink>
        </w:p>
        <w:p w14:paraId="3F374285" w14:textId="45B6D653" w:rsidR="00E21F52" w:rsidRDefault="00E21F52">
          <w:pPr>
            <w:pStyle w:val="Inhopg2"/>
            <w:tabs>
              <w:tab w:val="left" w:pos="880"/>
              <w:tab w:val="right" w:leader="dot" w:pos="9350"/>
            </w:tabs>
            <w:rPr>
              <w:rFonts w:eastAsiaTheme="minorEastAsia"/>
              <w:noProof/>
              <w:lang w:eastAsia="nl-NL"/>
            </w:rPr>
          </w:pPr>
          <w:hyperlink w:anchor="_Toc516087934" w:history="1">
            <w:r w:rsidRPr="00B95D60">
              <w:rPr>
                <w:rStyle w:val="Hyperlink"/>
                <w:noProof/>
              </w:rPr>
              <w:t>3.1</w:t>
            </w:r>
            <w:r>
              <w:rPr>
                <w:rFonts w:eastAsiaTheme="minorEastAsia"/>
                <w:noProof/>
                <w:lang w:eastAsia="nl-NL"/>
              </w:rPr>
              <w:tab/>
            </w:r>
            <w:r w:rsidRPr="00B95D60">
              <w:rPr>
                <w:rStyle w:val="Hyperlink"/>
                <w:noProof/>
              </w:rPr>
              <w:t>Soort onderzoek</w:t>
            </w:r>
            <w:r>
              <w:rPr>
                <w:noProof/>
                <w:webHidden/>
              </w:rPr>
              <w:tab/>
            </w:r>
            <w:r>
              <w:rPr>
                <w:noProof/>
                <w:webHidden/>
              </w:rPr>
              <w:fldChar w:fldCharType="begin"/>
            </w:r>
            <w:r>
              <w:rPr>
                <w:noProof/>
                <w:webHidden/>
              </w:rPr>
              <w:instrText xml:space="preserve"> PAGEREF _Toc516087934 \h </w:instrText>
            </w:r>
            <w:r>
              <w:rPr>
                <w:noProof/>
                <w:webHidden/>
              </w:rPr>
            </w:r>
            <w:r>
              <w:rPr>
                <w:noProof/>
                <w:webHidden/>
              </w:rPr>
              <w:fldChar w:fldCharType="separate"/>
            </w:r>
            <w:r>
              <w:rPr>
                <w:noProof/>
                <w:webHidden/>
              </w:rPr>
              <w:t>13</w:t>
            </w:r>
            <w:r>
              <w:rPr>
                <w:noProof/>
                <w:webHidden/>
              </w:rPr>
              <w:fldChar w:fldCharType="end"/>
            </w:r>
          </w:hyperlink>
        </w:p>
        <w:p w14:paraId="45FFC946" w14:textId="1376BE47" w:rsidR="00E21F52" w:rsidRDefault="00E21F52">
          <w:pPr>
            <w:pStyle w:val="Inhopg3"/>
            <w:tabs>
              <w:tab w:val="right" w:leader="dot" w:pos="9350"/>
            </w:tabs>
            <w:rPr>
              <w:rFonts w:eastAsiaTheme="minorEastAsia"/>
              <w:noProof/>
              <w:lang w:eastAsia="nl-NL"/>
            </w:rPr>
          </w:pPr>
          <w:hyperlink w:anchor="_Toc516087935" w:history="1">
            <w:r w:rsidRPr="00B95D60">
              <w:rPr>
                <w:rStyle w:val="Hyperlink"/>
                <w:noProof/>
              </w:rPr>
              <w:t>kwalitatief</w:t>
            </w:r>
            <w:r>
              <w:rPr>
                <w:noProof/>
                <w:webHidden/>
              </w:rPr>
              <w:tab/>
            </w:r>
            <w:r>
              <w:rPr>
                <w:noProof/>
                <w:webHidden/>
              </w:rPr>
              <w:fldChar w:fldCharType="begin"/>
            </w:r>
            <w:r>
              <w:rPr>
                <w:noProof/>
                <w:webHidden/>
              </w:rPr>
              <w:instrText xml:space="preserve"> PAGEREF _Toc516087935 \h </w:instrText>
            </w:r>
            <w:r>
              <w:rPr>
                <w:noProof/>
                <w:webHidden/>
              </w:rPr>
            </w:r>
            <w:r>
              <w:rPr>
                <w:noProof/>
                <w:webHidden/>
              </w:rPr>
              <w:fldChar w:fldCharType="separate"/>
            </w:r>
            <w:r>
              <w:rPr>
                <w:noProof/>
                <w:webHidden/>
              </w:rPr>
              <w:t>13</w:t>
            </w:r>
            <w:r>
              <w:rPr>
                <w:noProof/>
                <w:webHidden/>
              </w:rPr>
              <w:fldChar w:fldCharType="end"/>
            </w:r>
          </w:hyperlink>
        </w:p>
        <w:p w14:paraId="00D95DEC" w14:textId="7835EE8F" w:rsidR="00E21F52" w:rsidRDefault="00E21F52">
          <w:pPr>
            <w:pStyle w:val="Inhopg2"/>
            <w:tabs>
              <w:tab w:val="right" w:leader="dot" w:pos="9350"/>
            </w:tabs>
            <w:rPr>
              <w:rFonts w:eastAsiaTheme="minorEastAsia"/>
              <w:noProof/>
              <w:lang w:eastAsia="nl-NL"/>
            </w:rPr>
          </w:pPr>
          <w:hyperlink w:anchor="_Toc516087936" w:history="1">
            <w:r w:rsidRPr="00B95D60">
              <w:rPr>
                <w:rStyle w:val="Hyperlink"/>
                <w:noProof/>
              </w:rPr>
              <w:t>3.2 Dataverzameling</w:t>
            </w:r>
            <w:r>
              <w:rPr>
                <w:noProof/>
                <w:webHidden/>
              </w:rPr>
              <w:tab/>
            </w:r>
            <w:r>
              <w:rPr>
                <w:noProof/>
                <w:webHidden/>
              </w:rPr>
              <w:fldChar w:fldCharType="begin"/>
            </w:r>
            <w:r>
              <w:rPr>
                <w:noProof/>
                <w:webHidden/>
              </w:rPr>
              <w:instrText xml:space="preserve"> PAGEREF _Toc516087936 \h </w:instrText>
            </w:r>
            <w:r>
              <w:rPr>
                <w:noProof/>
                <w:webHidden/>
              </w:rPr>
            </w:r>
            <w:r>
              <w:rPr>
                <w:noProof/>
                <w:webHidden/>
              </w:rPr>
              <w:fldChar w:fldCharType="separate"/>
            </w:r>
            <w:r>
              <w:rPr>
                <w:noProof/>
                <w:webHidden/>
              </w:rPr>
              <w:t>13</w:t>
            </w:r>
            <w:r>
              <w:rPr>
                <w:noProof/>
                <w:webHidden/>
              </w:rPr>
              <w:fldChar w:fldCharType="end"/>
            </w:r>
          </w:hyperlink>
        </w:p>
        <w:p w14:paraId="2DF4D1E5" w14:textId="0DDD4F04" w:rsidR="00E21F52" w:rsidRDefault="00E21F52">
          <w:pPr>
            <w:pStyle w:val="Inhopg2"/>
            <w:tabs>
              <w:tab w:val="right" w:leader="dot" w:pos="9350"/>
            </w:tabs>
            <w:rPr>
              <w:rFonts w:eastAsiaTheme="minorEastAsia"/>
              <w:noProof/>
              <w:lang w:eastAsia="nl-NL"/>
            </w:rPr>
          </w:pPr>
          <w:hyperlink w:anchor="_Toc516087937" w:history="1">
            <w:r w:rsidRPr="00B95D60">
              <w:rPr>
                <w:rStyle w:val="Hyperlink"/>
                <w:noProof/>
              </w:rPr>
              <w:t>3.3 Data omschrijving</w:t>
            </w:r>
            <w:r>
              <w:rPr>
                <w:noProof/>
                <w:webHidden/>
              </w:rPr>
              <w:tab/>
            </w:r>
            <w:r>
              <w:rPr>
                <w:noProof/>
                <w:webHidden/>
              </w:rPr>
              <w:fldChar w:fldCharType="begin"/>
            </w:r>
            <w:r>
              <w:rPr>
                <w:noProof/>
                <w:webHidden/>
              </w:rPr>
              <w:instrText xml:space="preserve"> PAGEREF _Toc516087937 \h </w:instrText>
            </w:r>
            <w:r>
              <w:rPr>
                <w:noProof/>
                <w:webHidden/>
              </w:rPr>
            </w:r>
            <w:r>
              <w:rPr>
                <w:noProof/>
                <w:webHidden/>
              </w:rPr>
              <w:fldChar w:fldCharType="separate"/>
            </w:r>
            <w:r>
              <w:rPr>
                <w:noProof/>
                <w:webHidden/>
              </w:rPr>
              <w:t>14</w:t>
            </w:r>
            <w:r>
              <w:rPr>
                <w:noProof/>
                <w:webHidden/>
              </w:rPr>
              <w:fldChar w:fldCharType="end"/>
            </w:r>
          </w:hyperlink>
        </w:p>
        <w:p w14:paraId="242509A6" w14:textId="70B88C7F" w:rsidR="00E21F52" w:rsidRDefault="00E21F52">
          <w:pPr>
            <w:pStyle w:val="Inhopg3"/>
            <w:tabs>
              <w:tab w:val="right" w:leader="dot" w:pos="9350"/>
            </w:tabs>
            <w:rPr>
              <w:rFonts w:eastAsiaTheme="minorEastAsia"/>
              <w:noProof/>
              <w:lang w:eastAsia="nl-NL"/>
            </w:rPr>
          </w:pPr>
          <w:hyperlink w:anchor="_Toc516087938" w:history="1">
            <w:r w:rsidRPr="00B95D60">
              <w:rPr>
                <w:rStyle w:val="Hyperlink"/>
                <w:noProof/>
              </w:rPr>
              <w:t>3.3.1 Interviews en observaties</w:t>
            </w:r>
            <w:r>
              <w:rPr>
                <w:noProof/>
                <w:webHidden/>
              </w:rPr>
              <w:tab/>
            </w:r>
            <w:r>
              <w:rPr>
                <w:noProof/>
                <w:webHidden/>
              </w:rPr>
              <w:fldChar w:fldCharType="begin"/>
            </w:r>
            <w:r>
              <w:rPr>
                <w:noProof/>
                <w:webHidden/>
              </w:rPr>
              <w:instrText xml:space="preserve"> PAGEREF _Toc516087938 \h </w:instrText>
            </w:r>
            <w:r>
              <w:rPr>
                <w:noProof/>
                <w:webHidden/>
              </w:rPr>
            </w:r>
            <w:r>
              <w:rPr>
                <w:noProof/>
                <w:webHidden/>
              </w:rPr>
              <w:fldChar w:fldCharType="separate"/>
            </w:r>
            <w:r>
              <w:rPr>
                <w:noProof/>
                <w:webHidden/>
              </w:rPr>
              <w:t>14</w:t>
            </w:r>
            <w:r>
              <w:rPr>
                <w:noProof/>
                <w:webHidden/>
              </w:rPr>
              <w:fldChar w:fldCharType="end"/>
            </w:r>
          </w:hyperlink>
        </w:p>
        <w:p w14:paraId="3BEFE0E9" w14:textId="6B467E61" w:rsidR="00E21F52" w:rsidRDefault="00E21F52">
          <w:pPr>
            <w:pStyle w:val="Inhopg3"/>
            <w:tabs>
              <w:tab w:val="right" w:leader="dot" w:pos="9350"/>
            </w:tabs>
            <w:rPr>
              <w:rFonts w:eastAsiaTheme="minorEastAsia"/>
              <w:noProof/>
              <w:lang w:eastAsia="nl-NL"/>
            </w:rPr>
          </w:pPr>
          <w:hyperlink w:anchor="_Toc516087939" w:history="1">
            <w:r w:rsidRPr="00B95D60">
              <w:rPr>
                <w:rStyle w:val="Hyperlink"/>
                <w:noProof/>
              </w:rPr>
              <w:t>3.3.2 Literatuurstudie</w:t>
            </w:r>
            <w:r>
              <w:rPr>
                <w:noProof/>
                <w:webHidden/>
              </w:rPr>
              <w:tab/>
            </w:r>
            <w:r>
              <w:rPr>
                <w:noProof/>
                <w:webHidden/>
              </w:rPr>
              <w:fldChar w:fldCharType="begin"/>
            </w:r>
            <w:r>
              <w:rPr>
                <w:noProof/>
                <w:webHidden/>
              </w:rPr>
              <w:instrText xml:space="preserve"> PAGEREF _Toc516087939 \h </w:instrText>
            </w:r>
            <w:r>
              <w:rPr>
                <w:noProof/>
                <w:webHidden/>
              </w:rPr>
            </w:r>
            <w:r>
              <w:rPr>
                <w:noProof/>
                <w:webHidden/>
              </w:rPr>
              <w:fldChar w:fldCharType="separate"/>
            </w:r>
            <w:r>
              <w:rPr>
                <w:noProof/>
                <w:webHidden/>
              </w:rPr>
              <w:t>14</w:t>
            </w:r>
            <w:r>
              <w:rPr>
                <w:noProof/>
                <w:webHidden/>
              </w:rPr>
              <w:fldChar w:fldCharType="end"/>
            </w:r>
          </w:hyperlink>
        </w:p>
        <w:p w14:paraId="7C94244B" w14:textId="5425D302" w:rsidR="00E21F52" w:rsidRDefault="00E21F52">
          <w:pPr>
            <w:pStyle w:val="Inhopg2"/>
            <w:tabs>
              <w:tab w:val="right" w:leader="dot" w:pos="9350"/>
            </w:tabs>
            <w:rPr>
              <w:rFonts w:eastAsiaTheme="minorEastAsia"/>
              <w:noProof/>
              <w:lang w:eastAsia="nl-NL"/>
            </w:rPr>
          </w:pPr>
          <w:hyperlink w:anchor="_Toc516087940" w:history="1">
            <w:r w:rsidRPr="00B95D60">
              <w:rPr>
                <w:rStyle w:val="Hyperlink"/>
                <w:noProof/>
              </w:rPr>
              <w:t>3.4 Analysemethode</w:t>
            </w:r>
            <w:r>
              <w:rPr>
                <w:noProof/>
                <w:webHidden/>
              </w:rPr>
              <w:tab/>
            </w:r>
            <w:r>
              <w:rPr>
                <w:noProof/>
                <w:webHidden/>
              </w:rPr>
              <w:fldChar w:fldCharType="begin"/>
            </w:r>
            <w:r>
              <w:rPr>
                <w:noProof/>
                <w:webHidden/>
              </w:rPr>
              <w:instrText xml:space="preserve"> PAGEREF _Toc516087940 \h </w:instrText>
            </w:r>
            <w:r>
              <w:rPr>
                <w:noProof/>
                <w:webHidden/>
              </w:rPr>
            </w:r>
            <w:r>
              <w:rPr>
                <w:noProof/>
                <w:webHidden/>
              </w:rPr>
              <w:fldChar w:fldCharType="separate"/>
            </w:r>
            <w:r>
              <w:rPr>
                <w:noProof/>
                <w:webHidden/>
              </w:rPr>
              <w:t>14</w:t>
            </w:r>
            <w:r>
              <w:rPr>
                <w:noProof/>
                <w:webHidden/>
              </w:rPr>
              <w:fldChar w:fldCharType="end"/>
            </w:r>
          </w:hyperlink>
        </w:p>
        <w:p w14:paraId="5A414B14" w14:textId="7E48250E" w:rsidR="00E21F52" w:rsidRDefault="00E21F52">
          <w:pPr>
            <w:pStyle w:val="Inhopg1"/>
            <w:tabs>
              <w:tab w:val="left" w:pos="440"/>
              <w:tab w:val="right" w:leader="dot" w:pos="9350"/>
            </w:tabs>
            <w:rPr>
              <w:rFonts w:eastAsiaTheme="minorEastAsia"/>
              <w:noProof/>
              <w:lang w:eastAsia="nl-NL"/>
            </w:rPr>
          </w:pPr>
          <w:hyperlink w:anchor="_Toc516087941" w:history="1">
            <w:r w:rsidRPr="00B95D60">
              <w:rPr>
                <w:rStyle w:val="Hyperlink"/>
                <w:noProof/>
              </w:rPr>
              <w:t>4</w:t>
            </w:r>
            <w:r>
              <w:rPr>
                <w:rFonts w:eastAsiaTheme="minorEastAsia"/>
                <w:noProof/>
                <w:lang w:eastAsia="nl-NL"/>
              </w:rPr>
              <w:tab/>
            </w:r>
            <w:r w:rsidRPr="00B95D60">
              <w:rPr>
                <w:rStyle w:val="Hyperlink"/>
                <w:noProof/>
              </w:rPr>
              <w:t>Resultaten.</w:t>
            </w:r>
            <w:r>
              <w:rPr>
                <w:noProof/>
                <w:webHidden/>
              </w:rPr>
              <w:tab/>
            </w:r>
            <w:r>
              <w:rPr>
                <w:noProof/>
                <w:webHidden/>
              </w:rPr>
              <w:fldChar w:fldCharType="begin"/>
            </w:r>
            <w:r>
              <w:rPr>
                <w:noProof/>
                <w:webHidden/>
              </w:rPr>
              <w:instrText xml:space="preserve"> PAGEREF _Toc516087941 \h </w:instrText>
            </w:r>
            <w:r>
              <w:rPr>
                <w:noProof/>
                <w:webHidden/>
              </w:rPr>
            </w:r>
            <w:r>
              <w:rPr>
                <w:noProof/>
                <w:webHidden/>
              </w:rPr>
              <w:fldChar w:fldCharType="separate"/>
            </w:r>
            <w:r>
              <w:rPr>
                <w:noProof/>
                <w:webHidden/>
              </w:rPr>
              <w:t>15</w:t>
            </w:r>
            <w:r>
              <w:rPr>
                <w:noProof/>
                <w:webHidden/>
              </w:rPr>
              <w:fldChar w:fldCharType="end"/>
            </w:r>
          </w:hyperlink>
        </w:p>
        <w:p w14:paraId="15EA2598" w14:textId="5A4CCC9E" w:rsidR="00E21F52" w:rsidRDefault="00E21F52">
          <w:pPr>
            <w:pStyle w:val="Inhopg2"/>
            <w:tabs>
              <w:tab w:val="left" w:pos="880"/>
              <w:tab w:val="right" w:leader="dot" w:pos="9350"/>
            </w:tabs>
            <w:rPr>
              <w:rFonts w:eastAsiaTheme="minorEastAsia"/>
              <w:noProof/>
              <w:lang w:eastAsia="nl-NL"/>
            </w:rPr>
          </w:pPr>
          <w:hyperlink w:anchor="_Toc516087942" w:history="1">
            <w:r w:rsidRPr="00B95D60">
              <w:rPr>
                <w:rStyle w:val="Hyperlink"/>
                <w:noProof/>
              </w:rPr>
              <w:t>4.1</w:t>
            </w:r>
            <w:r>
              <w:rPr>
                <w:rFonts w:eastAsiaTheme="minorEastAsia"/>
                <w:noProof/>
                <w:lang w:eastAsia="nl-NL"/>
              </w:rPr>
              <w:tab/>
            </w:r>
            <w:r w:rsidRPr="00B95D60">
              <w:rPr>
                <w:rStyle w:val="Hyperlink"/>
                <w:noProof/>
              </w:rPr>
              <w:t>Wat zijn de kritische succes factoren voor de instroom/uitstroom en doorstroom in de havensleepdienst?</w:t>
            </w:r>
            <w:r>
              <w:rPr>
                <w:noProof/>
                <w:webHidden/>
              </w:rPr>
              <w:tab/>
            </w:r>
            <w:r>
              <w:rPr>
                <w:noProof/>
                <w:webHidden/>
              </w:rPr>
              <w:fldChar w:fldCharType="begin"/>
            </w:r>
            <w:r>
              <w:rPr>
                <w:noProof/>
                <w:webHidden/>
              </w:rPr>
              <w:instrText xml:space="preserve"> PAGEREF _Toc516087942 \h </w:instrText>
            </w:r>
            <w:r>
              <w:rPr>
                <w:noProof/>
                <w:webHidden/>
              </w:rPr>
            </w:r>
            <w:r>
              <w:rPr>
                <w:noProof/>
                <w:webHidden/>
              </w:rPr>
              <w:fldChar w:fldCharType="separate"/>
            </w:r>
            <w:r>
              <w:rPr>
                <w:noProof/>
                <w:webHidden/>
              </w:rPr>
              <w:t>15</w:t>
            </w:r>
            <w:r>
              <w:rPr>
                <w:noProof/>
                <w:webHidden/>
              </w:rPr>
              <w:fldChar w:fldCharType="end"/>
            </w:r>
          </w:hyperlink>
        </w:p>
        <w:p w14:paraId="52B0FE33" w14:textId="025213C5" w:rsidR="00E21F52" w:rsidRDefault="00E21F52">
          <w:pPr>
            <w:pStyle w:val="Inhopg2"/>
            <w:tabs>
              <w:tab w:val="right" w:leader="dot" w:pos="9350"/>
            </w:tabs>
            <w:rPr>
              <w:rFonts w:eastAsiaTheme="minorEastAsia"/>
              <w:noProof/>
              <w:lang w:eastAsia="nl-NL"/>
            </w:rPr>
          </w:pPr>
          <w:hyperlink w:anchor="_Toc516087943" w:history="1">
            <w:r w:rsidRPr="00B95D60">
              <w:rPr>
                <w:rStyle w:val="Hyperlink"/>
                <w:noProof/>
              </w:rPr>
              <w:t>4.2 Hoe wordt een sleepbootkapitein voor de type ASD, ATD en Voith opgeleid ?</w:t>
            </w:r>
            <w:r>
              <w:rPr>
                <w:noProof/>
                <w:webHidden/>
              </w:rPr>
              <w:tab/>
            </w:r>
            <w:r>
              <w:rPr>
                <w:noProof/>
                <w:webHidden/>
              </w:rPr>
              <w:fldChar w:fldCharType="begin"/>
            </w:r>
            <w:r>
              <w:rPr>
                <w:noProof/>
                <w:webHidden/>
              </w:rPr>
              <w:instrText xml:space="preserve"> PAGEREF _Toc516087943 \h </w:instrText>
            </w:r>
            <w:r>
              <w:rPr>
                <w:noProof/>
                <w:webHidden/>
              </w:rPr>
            </w:r>
            <w:r>
              <w:rPr>
                <w:noProof/>
                <w:webHidden/>
              </w:rPr>
              <w:fldChar w:fldCharType="separate"/>
            </w:r>
            <w:r>
              <w:rPr>
                <w:noProof/>
                <w:webHidden/>
              </w:rPr>
              <w:t>17</w:t>
            </w:r>
            <w:r>
              <w:rPr>
                <w:noProof/>
                <w:webHidden/>
              </w:rPr>
              <w:fldChar w:fldCharType="end"/>
            </w:r>
          </w:hyperlink>
        </w:p>
        <w:p w14:paraId="6B14DD64" w14:textId="5A995EBF" w:rsidR="00E21F52" w:rsidRDefault="00E21F52">
          <w:pPr>
            <w:pStyle w:val="Inhopg3"/>
            <w:tabs>
              <w:tab w:val="right" w:leader="dot" w:pos="9350"/>
            </w:tabs>
            <w:rPr>
              <w:rFonts w:eastAsiaTheme="minorEastAsia"/>
              <w:noProof/>
              <w:lang w:eastAsia="nl-NL"/>
            </w:rPr>
          </w:pPr>
          <w:hyperlink w:anchor="_Toc516087944" w:history="1">
            <w:r w:rsidRPr="00B95D60">
              <w:rPr>
                <w:rStyle w:val="Hyperlink"/>
                <w:noProof/>
              </w:rPr>
              <w:t>4.2.1 Literatuurstudie</w:t>
            </w:r>
            <w:r>
              <w:rPr>
                <w:noProof/>
                <w:webHidden/>
              </w:rPr>
              <w:tab/>
            </w:r>
            <w:r>
              <w:rPr>
                <w:noProof/>
                <w:webHidden/>
              </w:rPr>
              <w:fldChar w:fldCharType="begin"/>
            </w:r>
            <w:r>
              <w:rPr>
                <w:noProof/>
                <w:webHidden/>
              </w:rPr>
              <w:instrText xml:space="preserve"> PAGEREF _Toc516087944 \h </w:instrText>
            </w:r>
            <w:r>
              <w:rPr>
                <w:noProof/>
                <w:webHidden/>
              </w:rPr>
            </w:r>
            <w:r>
              <w:rPr>
                <w:noProof/>
                <w:webHidden/>
              </w:rPr>
              <w:fldChar w:fldCharType="separate"/>
            </w:r>
            <w:r>
              <w:rPr>
                <w:noProof/>
                <w:webHidden/>
              </w:rPr>
              <w:t>17</w:t>
            </w:r>
            <w:r>
              <w:rPr>
                <w:noProof/>
                <w:webHidden/>
              </w:rPr>
              <w:fldChar w:fldCharType="end"/>
            </w:r>
          </w:hyperlink>
        </w:p>
        <w:p w14:paraId="1A7E30A1" w14:textId="71D7FD07" w:rsidR="00E21F52" w:rsidRDefault="00E21F52">
          <w:pPr>
            <w:pStyle w:val="Inhopg3"/>
            <w:tabs>
              <w:tab w:val="right" w:leader="dot" w:pos="9350"/>
            </w:tabs>
            <w:rPr>
              <w:rFonts w:eastAsiaTheme="minorEastAsia"/>
              <w:noProof/>
              <w:lang w:eastAsia="nl-NL"/>
            </w:rPr>
          </w:pPr>
          <w:hyperlink w:anchor="_Toc516087945" w:history="1">
            <w:r w:rsidRPr="00B95D60">
              <w:rPr>
                <w:rStyle w:val="Hyperlink"/>
                <w:noProof/>
              </w:rPr>
              <w:t>4.2.2 Afgenomen interviews</w:t>
            </w:r>
            <w:r>
              <w:rPr>
                <w:noProof/>
                <w:webHidden/>
              </w:rPr>
              <w:tab/>
            </w:r>
            <w:r>
              <w:rPr>
                <w:noProof/>
                <w:webHidden/>
              </w:rPr>
              <w:fldChar w:fldCharType="begin"/>
            </w:r>
            <w:r>
              <w:rPr>
                <w:noProof/>
                <w:webHidden/>
              </w:rPr>
              <w:instrText xml:space="preserve"> PAGEREF _Toc516087945 \h </w:instrText>
            </w:r>
            <w:r>
              <w:rPr>
                <w:noProof/>
                <w:webHidden/>
              </w:rPr>
            </w:r>
            <w:r>
              <w:rPr>
                <w:noProof/>
                <w:webHidden/>
              </w:rPr>
              <w:fldChar w:fldCharType="separate"/>
            </w:r>
            <w:r>
              <w:rPr>
                <w:noProof/>
                <w:webHidden/>
              </w:rPr>
              <w:t>18</w:t>
            </w:r>
            <w:r>
              <w:rPr>
                <w:noProof/>
                <w:webHidden/>
              </w:rPr>
              <w:fldChar w:fldCharType="end"/>
            </w:r>
          </w:hyperlink>
        </w:p>
        <w:p w14:paraId="761C4828" w14:textId="0BB2D70A" w:rsidR="00E21F52" w:rsidRDefault="00E21F52">
          <w:pPr>
            <w:pStyle w:val="Inhopg2"/>
            <w:tabs>
              <w:tab w:val="right" w:leader="dot" w:pos="9350"/>
            </w:tabs>
            <w:rPr>
              <w:rFonts w:eastAsiaTheme="minorEastAsia"/>
              <w:noProof/>
              <w:lang w:eastAsia="nl-NL"/>
            </w:rPr>
          </w:pPr>
          <w:hyperlink w:anchor="_Toc516087946" w:history="1">
            <w:r w:rsidRPr="00B95D60">
              <w:rPr>
                <w:rStyle w:val="Hyperlink"/>
                <w:noProof/>
              </w:rPr>
              <w:t>4.3 Welke wettelijke eisen zijn er vastgesteld voor het opleiden van een sleepbootkapitein?</w:t>
            </w:r>
            <w:r>
              <w:rPr>
                <w:noProof/>
                <w:webHidden/>
              </w:rPr>
              <w:tab/>
            </w:r>
            <w:r>
              <w:rPr>
                <w:noProof/>
                <w:webHidden/>
              </w:rPr>
              <w:fldChar w:fldCharType="begin"/>
            </w:r>
            <w:r>
              <w:rPr>
                <w:noProof/>
                <w:webHidden/>
              </w:rPr>
              <w:instrText xml:space="preserve"> PAGEREF _Toc516087946 \h </w:instrText>
            </w:r>
            <w:r>
              <w:rPr>
                <w:noProof/>
                <w:webHidden/>
              </w:rPr>
            </w:r>
            <w:r>
              <w:rPr>
                <w:noProof/>
                <w:webHidden/>
              </w:rPr>
              <w:fldChar w:fldCharType="separate"/>
            </w:r>
            <w:r>
              <w:rPr>
                <w:noProof/>
                <w:webHidden/>
              </w:rPr>
              <w:t>20</w:t>
            </w:r>
            <w:r>
              <w:rPr>
                <w:noProof/>
                <w:webHidden/>
              </w:rPr>
              <w:fldChar w:fldCharType="end"/>
            </w:r>
          </w:hyperlink>
        </w:p>
        <w:p w14:paraId="36092529" w14:textId="6163E1A7" w:rsidR="00E21F52" w:rsidRDefault="00E21F52">
          <w:pPr>
            <w:pStyle w:val="Inhopg3"/>
            <w:tabs>
              <w:tab w:val="right" w:leader="dot" w:pos="9350"/>
            </w:tabs>
            <w:rPr>
              <w:rFonts w:eastAsiaTheme="minorEastAsia"/>
              <w:noProof/>
              <w:lang w:eastAsia="nl-NL"/>
            </w:rPr>
          </w:pPr>
          <w:hyperlink w:anchor="_Toc516087947" w:history="1">
            <w:r w:rsidRPr="00B95D60">
              <w:rPr>
                <w:rStyle w:val="Hyperlink"/>
                <w:noProof/>
              </w:rPr>
              <w:t>4.3.1 Literatuurstudie</w:t>
            </w:r>
            <w:r>
              <w:rPr>
                <w:noProof/>
                <w:webHidden/>
              </w:rPr>
              <w:tab/>
            </w:r>
            <w:r>
              <w:rPr>
                <w:noProof/>
                <w:webHidden/>
              </w:rPr>
              <w:fldChar w:fldCharType="begin"/>
            </w:r>
            <w:r>
              <w:rPr>
                <w:noProof/>
                <w:webHidden/>
              </w:rPr>
              <w:instrText xml:space="preserve"> PAGEREF _Toc516087947 \h </w:instrText>
            </w:r>
            <w:r>
              <w:rPr>
                <w:noProof/>
                <w:webHidden/>
              </w:rPr>
            </w:r>
            <w:r>
              <w:rPr>
                <w:noProof/>
                <w:webHidden/>
              </w:rPr>
              <w:fldChar w:fldCharType="separate"/>
            </w:r>
            <w:r>
              <w:rPr>
                <w:noProof/>
                <w:webHidden/>
              </w:rPr>
              <w:t>20</w:t>
            </w:r>
            <w:r>
              <w:rPr>
                <w:noProof/>
                <w:webHidden/>
              </w:rPr>
              <w:fldChar w:fldCharType="end"/>
            </w:r>
          </w:hyperlink>
        </w:p>
        <w:p w14:paraId="17E36ED6" w14:textId="46174BEE" w:rsidR="00E21F52" w:rsidRDefault="00E21F52">
          <w:pPr>
            <w:pStyle w:val="Inhopg3"/>
            <w:tabs>
              <w:tab w:val="right" w:leader="dot" w:pos="9350"/>
            </w:tabs>
            <w:rPr>
              <w:rFonts w:eastAsiaTheme="minorEastAsia"/>
              <w:noProof/>
              <w:lang w:eastAsia="nl-NL"/>
            </w:rPr>
          </w:pPr>
          <w:hyperlink w:anchor="_Toc516087948" w:history="1">
            <w:r w:rsidRPr="00B95D60">
              <w:rPr>
                <w:rStyle w:val="Hyperlink"/>
                <w:noProof/>
              </w:rPr>
              <w:t>4.3.2 Afgenomen interviews</w:t>
            </w:r>
            <w:r>
              <w:rPr>
                <w:noProof/>
                <w:webHidden/>
              </w:rPr>
              <w:tab/>
            </w:r>
            <w:r>
              <w:rPr>
                <w:noProof/>
                <w:webHidden/>
              </w:rPr>
              <w:fldChar w:fldCharType="begin"/>
            </w:r>
            <w:r>
              <w:rPr>
                <w:noProof/>
                <w:webHidden/>
              </w:rPr>
              <w:instrText xml:space="preserve"> PAGEREF _Toc516087948 \h </w:instrText>
            </w:r>
            <w:r>
              <w:rPr>
                <w:noProof/>
                <w:webHidden/>
              </w:rPr>
            </w:r>
            <w:r>
              <w:rPr>
                <w:noProof/>
                <w:webHidden/>
              </w:rPr>
              <w:fldChar w:fldCharType="separate"/>
            </w:r>
            <w:r>
              <w:rPr>
                <w:noProof/>
                <w:webHidden/>
              </w:rPr>
              <w:t>20</w:t>
            </w:r>
            <w:r>
              <w:rPr>
                <w:noProof/>
                <w:webHidden/>
              </w:rPr>
              <w:fldChar w:fldCharType="end"/>
            </w:r>
          </w:hyperlink>
        </w:p>
        <w:p w14:paraId="0B1FD286" w14:textId="35407EFC" w:rsidR="00E21F52" w:rsidRDefault="00E21F52">
          <w:pPr>
            <w:pStyle w:val="Inhopg2"/>
            <w:tabs>
              <w:tab w:val="right" w:leader="dot" w:pos="9350"/>
            </w:tabs>
            <w:rPr>
              <w:rFonts w:eastAsiaTheme="minorEastAsia"/>
              <w:noProof/>
              <w:lang w:eastAsia="nl-NL"/>
            </w:rPr>
          </w:pPr>
          <w:hyperlink w:anchor="_Toc516087949" w:history="1">
            <w:r w:rsidRPr="00B95D60">
              <w:rPr>
                <w:rStyle w:val="Hyperlink"/>
                <w:noProof/>
              </w:rPr>
              <w:t>4.4 Wat zijn de sterke en zwakke punten van het opleiden via een opleidingschip ten opzichte van  simulatie training .</w:t>
            </w:r>
            <w:r>
              <w:rPr>
                <w:noProof/>
                <w:webHidden/>
              </w:rPr>
              <w:tab/>
            </w:r>
            <w:r>
              <w:rPr>
                <w:noProof/>
                <w:webHidden/>
              </w:rPr>
              <w:fldChar w:fldCharType="begin"/>
            </w:r>
            <w:r>
              <w:rPr>
                <w:noProof/>
                <w:webHidden/>
              </w:rPr>
              <w:instrText xml:space="preserve"> PAGEREF _Toc516087949 \h </w:instrText>
            </w:r>
            <w:r>
              <w:rPr>
                <w:noProof/>
                <w:webHidden/>
              </w:rPr>
            </w:r>
            <w:r>
              <w:rPr>
                <w:noProof/>
                <w:webHidden/>
              </w:rPr>
              <w:fldChar w:fldCharType="separate"/>
            </w:r>
            <w:r>
              <w:rPr>
                <w:noProof/>
                <w:webHidden/>
              </w:rPr>
              <w:t>21</w:t>
            </w:r>
            <w:r>
              <w:rPr>
                <w:noProof/>
                <w:webHidden/>
              </w:rPr>
              <w:fldChar w:fldCharType="end"/>
            </w:r>
          </w:hyperlink>
        </w:p>
        <w:p w14:paraId="5EDC1CCB" w14:textId="279716FD" w:rsidR="00E21F52" w:rsidRDefault="00E21F52">
          <w:pPr>
            <w:pStyle w:val="Inhopg3"/>
            <w:tabs>
              <w:tab w:val="right" w:leader="dot" w:pos="9350"/>
            </w:tabs>
            <w:rPr>
              <w:rFonts w:eastAsiaTheme="minorEastAsia"/>
              <w:noProof/>
              <w:lang w:eastAsia="nl-NL"/>
            </w:rPr>
          </w:pPr>
          <w:hyperlink w:anchor="_Toc516087950" w:history="1">
            <w:r w:rsidRPr="00B95D60">
              <w:rPr>
                <w:rStyle w:val="Hyperlink"/>
                <w:noProof/>
              </w:rPr>
              <w:t>4.4.1 Literatuurstudie</w:t>
            </w:r>
            <w:r>
              <w:rPr>
                <w:noProof/>
                <w:webHidden/>
              </w:rPr>
              <w:tab/>
            </w:r>
            <w:r>
              <w:rPr>
                <w:noProof/>
                <w:webHidden/>
              </w:rPr>
              <w:fldChar w:fldCharType="begin"/>
            </w:r>
            <w:r>
              <w:rPr>
                <w:noProof/>
                <w:webHidden/>
              </w:rPr>
              <w:instrText xml:space="preserve"> PAGEREF _Toc516087950 \h </w:instrText>
            </w:r>
            <w:r>
              <w:rPr>
                <w:noProof/>
                <w:webHidden/>
              </w:rPr>
            </w:r>
            <w:r>
              <w:rPr>
                <w:noProof/>
                <w:webHidden/>
              </w:rPr>
              <w:fldChar w:fldCharType="separate"/>
            </w:r>
            <w:r>
              <w:rPr>
                <w:noProof/>
                <w:webHidden/>
              </w:rPr>
              <w:t>21</w:t>
            </w:r>
            <w:r>
              <w:rPr>
                <w:noProof/>
                <w:webHidden/>
              </w:rPr>
              <w:fldChar w:fldCharType="end"/>
            </w:r>
          </w:hyperlink>
        </w:p>
        <w:p w14:paraId="3D4987D7" w14:textId="0059E4D6" w:rsidR="00E21F52" w:rsidRDefault="00E21F52">
          <w:pPr>
            <w:pStyle w:val="Inhopg3"/>
            <w:tabs>
              <w:tab w:val="right" w:leader="dot" w:pos="9350"/>
            </w:tabs>
            <w:rPr>
              <w:rFonts w:eastAsiaTheme="minorEastAsia"/>
              <w:noProof/>
              <w:lang w:eastAsia="nl-NL"/>
            </w:rPr>
          </w:pPr>
          <w:hyperlink w:anchor="_Toc516087951" w:history="1">
            <w:r w:rsidRPr="00B95D60">
              <w:rPr>
                <w:rStyle w:val="Hyperlink"/>
                <w:noProof/>
              </w:rPr>
              <w:t>4.4.2 Afgenomen interviews</w:t>
            </w:r>
            <w:r>
              <w:rPr>
                <w:noProof/>
                <w:webHidden/>
              </w:rPr>
              <w:tab/>
            </w:r>
            <w:r>
              <w:rPr>
                <w:noProof/>
                <w:webHidden/>
              </w:rPr>
              <w:fldChar w:fldCharType="begin"/>
            </w:r>
            <w:r>
              <w:rPr>
                <w:noProof/>
                <w:webHidden/>
              </w:rPr>
              <w:instrText xml:space="preserve"> PAGEREF _Toc516087951 \h </w:instrText>
            </w:r>
            <w:r>
              <w:rPr>
                <w:noProof/>
                <w:webHidden/>
              </w:rPr>
            </w:r>
            <w:r>
              <w:rPr>
                <w:noProof/>
                <w:webHidden/>
              </w:rPr>
              <w:fldChar w:fldCharType="separate"/>
            </w:r>
            <w:r>
              <w:rPr>
                <w:noProof/>
                <w:webHidden/>
              </w:rPr>
              <w:t>21</w:t>
            </w:r>
            <w:r>
              <w:rPr>
                <w:noProof/>
                <w:webHidden/>
              </w:rPr>
              <w:fldChar w:fldCharType="end"/>
            </w:r>
          </w:hyperlink>
        </w:p>
        <w:p w14:paraId="48ED12C1" w14:textId="6C875980" w:rsidR="00E21F52" w:rsidRDefault="00E21F52">
          <w:pPr>
            <w:pStyle w:val="Inhopg3"/>
            <w:tabs>
              <w:tab w:val="right" w:leader="dot" w:pos="9350"/>
            </w:tabs>
            <w:rPr>
              <w:rFonts w:eastAsiaTheme="minorEastAsia"/>
              <w:noProof/>
              <w:lang w:eastAsia="nl-NL"/>
            </w:rPr>
          </w:pPr>
          <w:hyperlink w:anchor="_Toc516087952" w:history="1">
            <w:r w:rsidRPr="00B95D60">
              <w:rPr>
                <w:rStyle w:val="Hyperlink"/>
                <w:noProof/>
              </w:rPr>
              <w:t>4.4.3 Observaties</w:t>
            </w:r>
            <w:r>
              <w:rPr>
                <w:noProof/>
                <w:webHidden/>
              </w:rPr>
              <w:tab/>
            </w:r>
            <w:r>
              <w:rPr>
                <w:noProof/>
                <w:webHidden/>
              </w:rPr>
              <w:fldChar w:fldCharType="begin"/>
            </w:r>
            <w:r>
              <w:rPr>
                <w:noProof/>
                <w:webHidden/>
              </w:rPr>
              <w:instrText xml:space="preserve"> PAGEREF _Toc516087952 \h </w:instrText>
            </w:r>
            <w:r>
              <w:rPr>
                <w:noProof/>
                <w:webHidden/>
              </w:rPr>
            </w:r>
            <w:r>
              <w:rPr>
                <w:noProof/>
                <w:webHidden/>
              </w:rPr>
              <w:fldChar w:fldCharType="separate"/>
            </w:r>
            <w:r>
              <w:rPr>
                <w:noProof/>
                <w:webHidden/>
              </w:rPr>
              <w:t>22</w:t>
            </w:r>
            <w:r>
              <w:rPr>
                <w:noProof/>
                <w:webHidden/>
              </w:rPr>
              <w:fldChar w:fldCharType="end"/>
            </w:r>
          </w:hyperlink>
        </w:p>
        <w:p w14:paraId="49F5532D" w14:textId="352492CC" w:rsidR="00E21F52" w:rsidRDefault="00E21F52">
          <w:pPr>
            <w:pStyle w:val="Inhopg1"/>
            <w:tabs>
              <w:tab w:val="left" w:pos="440"/>
              <w:tab w:val="right" w:leader="dot" w:pos="9350"/>
            </w:tabs>
            <w:rPr>
              <w:rFonts w:eastAsiaTheme="minorEastAsia"/>
              <w:noProof/>
              <w:lang w:eastAsia="nl-NL"/>
            </w:rPr>
          </w:pPr>
          <w:hyperlink w:anchor="_Toc516087953" w:history="1">
            <w:r w:rsidRPr="00B95D60">
              <w:rPr>
                <w:rStyle w:val="Hyperlink"/>
                <w:noProof/>
              </w:rPr>
              <w:t>5</w:t>
            </w:r>
            <w:r>
              <w:rPr>
                <w:rFonts w:eastAsiaTheme="minorEastAsia"/>
                <w:noProof/>
                <w:lang w:eastAsia="nl-NL"/>
              </w:rPr>
              <w:tab/>
            </w:r>
            <w:r w:rsidRPr="00B95D60">
              <w:rPr>
                <w:rStyle w:val="Hyperlink"/>
                <w:noProof/>
              </w:rPr>
              <w:t>Discussie.</w:t>
            </w:r>
            <w:r>
              <w:rPr>
                <w:noProof/>
                <w:webHidden/>
              </w:rPr>
              <w:tab/>
            </w:r>
            <w:r>
              <w:rPr>
                <w:noProof/>
                <w:webHidden/>
              </w:rPr>
              <w:fldChar w:fldCharType="begin"/>
            </w:r>
            <w:r>
              <w:rPr>
                <w:noProof/>
                <w:webHidden/>
              </w:rPr>
              <w:instrText xml:space="preserve"> PAGEREF _Toc516087953 \h </w:instrText>
            </w:r>
            <w:r>
              <w:rPr>
                <w:noProof/>
                <w:webHidden/>
              </w:rPr>
            </w:r>
            <w:r>
              <w:rPr>
                <w:noProof/>
                <w:webHidden/>
              </w:rPr>
              <w:fldChar w:fldCharType="separate"/>
            </w:r>
            <w:r>
              <w:rPr>
                <w:noProof/>
                <w:webHidden/>
              </w:rPr>
              <w:t>23</w:t>
            </w:r>
            <w:r>
              <w:rPr>
                <w:noProof/>
                <w:webHidden/>
              </w:rPr>
              <w:fldChar w:fldCharType="end"/>
            </w:r>
          </w:hyperlink>
        </w:p>
        <w:p w14:paraId="6384AFC0" w14:textId="7D0E7346" w:rsidR="00E21F52" w:rsidRDefault="00E21F52">
          <w:pPr>
            <w:pStyle w:val="Inhopg1"/>
            <w:tabs>
              <w:tab w:val="left" w:pos="440"/>
              <w:tab w:val="right" w:leader="dot" w:pos="9350"/>
            </w:tabs>
            <w:rPr>
              <w:rFonts w:eastAsiaTheme="minorEastAsia"/>
              <w:noProof/>
              <w:lang w:eastAsia="nl-NL"/>
            </w:rPr>
          </w:pPr>
          <w:hyperlink w:anchor="_Toc516087954" w:history="1">
            <w:r w:rsidRPr="00B95D60">
              <w:rPr>
                <w:rStyle w:val="Hyperlink"/>
                <w:noProof/>
              </w:rPr>
              <w:t>6</w:t>
            </w:r>
            <w:r>
              <w:rPr>
                <w:rFonts w:eastAsiaTheme="minorEastAsia"/>
                <w:noProof/>
                <w:lang w:eastAsia="nl-NL"/>
              </w:rPr>
              <w:tab/>
            </w:r>
            <w:r w:rsidRPr="00B95D60">
              <w:rPr>
                <w:rStyle w:val="Hyperlink"/>
                <w:noProof/>
              </w:rPr>
              <w:t>Conclusie &amp; aanbevelingen.</w:t>
            </w:r>
            <w:r>
              <w:rPr>
                <w:noProof/>
                <w:webHidden/>
              </w:rPr>
              <w:tab/>
            </w:r>
            <w:r>
              <w:rPr>
                <w:noProof/>
                <w:webHidden/>
              </w:rPr>
              <w:fldChar w:fldCharType="begin"/>
            </w:r>
            <w:r>
              <w:rPr>
                <w:noProof/>
                <w:webHidden/>
              </w:rPr>
              <w:instrText xml:space="preserve"> PAGEREF _Toc516087954 \h </w:instrText>
            </w:r>
            <w:r>
              <w:rPr>
                <w:noProof/>
                <w:webHidden/>
              </w:rPr>
            </w:r>
            <w:r>
              <w:rPr>
                <w:noProof/>
                <w:webHidden/>
              </w:rPr>
              <w:fldChar w:fldCharType="separate"/>
            </w:r>
            <w:r>
              <w:rPr>
                <w:noProof/>
                <w:webHidden/>
              </w:rPr>
              <w:t>24</w:t>
            </w:r>
            <w:r>
              <w:rPr>
                <w:noProof/>
                <w:webHidden/>
              </w:rPr>
              <w:fldChar w:fldCharType="end"/>
            </w:r>
          </w:hyperlink>
        </w:p>
        <w:p w14:paraId="745740BF" w14:textId="2CD04586" w:rsidR="00E21F52" w:rsidRDefault="00E21F52">
          <w:pPr>
            <w:pStyle w:val="Inhopg2"/>
            <w:tabs>
              <w:tab w:val="right" w:leader="dot" w:pos="9350"/>
            </w:tabs>
            <w:rPr>
              <w:rFonts w:eastAsiaTheme="minorEastAsia"/>
              <w:noProof/>
              <w:lang w:eastAsia="nl-NL"/>
            </w:rPr>
          </w:pPr>
          <w:hyperlink w:anchor="_Toc516087955" w:history="1">
            <w:r w:rsidRPr="00B95D60">
              <w:rPr>
                <w:rStyle w:val="Hyperlink"/>
                <w:noProof/>
              </w:rPr>
              <w:t>6.1 Conclusie</w:t>
            </w:r>
            <w:r>
              <w:rPr>
                <w:noProof/>
                <w:webHidden/>
              </w:rPr>
              <w:tab/>
            </w:r>
            <w:r>
              <w:rPr>
                <w:noProof/>
                <w:webHidden/>
              </w:rPr>
              <w:fldChar w:fldCharType="begin"/>
            </w:r>
            <w:r>
              <w:rPr>
                <w:noProof/>
                <w:webHidden/>
              </w:rPr>
              <w:instrText xml:space="preserve"> PAGEREF _Toc516087955 \h </w:instrText>
            </w:r>
            <w:r>
              <w:rPr>
                <w:noProof/>
                <w:webHidden/>
              </w:rPr>
            </w:r>
            <w:r>
              <w:rPr>
                <w:noProof/>
                <w:webHidden/>
              </w:rPr>
              <w:fldChar w:fldCharType="separate"/>
            </w:r>
            <w:r>
              <w:rPr>
                <w:noProof/>
                <w:webHidden/>
              </w:rPr>
              <w:t>24</w:t>
            </w:r>
            <w:r>
              <w:rPr>
                <w:noProof/>
                <w:webHidden/>
              </w:rPr>
              <w:fldChar w:fldCharType="end"/>
            </w:r>
          </w:hyperlink>
        </w:p>
        <w:p w14:paraId="525BE415" w14:textId="100ABD11" w:rsidR="00E21F52" w:rsidRDefault="00E21F52">
          <w:pPr>
            <w:pStyle w:val="Inhopg2"/>
            <w:tabs>
              <w:tab w:val="right" w:leader="dot" w:pos="9350"/>
            </w:tabs>
            <w:rPr>
              <w:rFonts w:eastAsiaTheme="minorEastAsia"/>
              <w:noProof/>
              <w:lang w:eastAsia="nl-NL"/>
            </w:rPr>
          </w:pPr>
          <w:hyperlink w:anchor="_Toc516087956" w:history="1">
            <w:r w:rsidRPr="00B95D60">
              <w:rPr>
                <w:rStyle w:val="Hyperlink"/>
                <w:noProof/>
              </w:rPr>
              <w:t>6.2 Aanbevelingen</w:t>
            </w:r>
            <w:r>
              <w:rPr>
                <w:noProof/>
                <w:webHidden/>
              </w:rPr>
              <w:tab/>
            </w:r>
            <w:r>
              <w:rPr>
                <w:noProof/>
                <w:webHidden/>
              </w:rPr>
              <w:fldChar w:fldCharType="begin"/>
            </w:r>
            <w:r>
              <w:rPr>
                <w:noProof/>
                <w:webHidden/>
              </w:rPr>
              <w:instrText xml:space="preserve"> PAGEREF _Toc516087956 \h </w:instrText>
            </w:r>
            <w:r>
              <w:rPr>
                <w:noProof/>
                <w:webHidden/>
              </w:rPr>
            </w:r>
            <w:r>
              <w:rPr>
                <w:noProof/>
                <w:webHidden/>
              </w:rPr>
              <w:fldChar w:fldCharType="separate"/>
            </w:r>
            <w:r>
              <w:rPr>
                <w:noProof/>
                <w:webHidden/>
              </w:rPr>
              <w:t>25</w:t>
            </w:r>
            <w:r>
              <w:rPr>
                <w:noProof/>
                <w:webHidden/>
              </w:rPr>
              <w:fldChar w:fldCharType="end"/>
            </w:r>
          </w:hyperlink>
        </w:p>
        <w:p w14:paraId="2A49EDD8" w14:textId="0BF08BF7" w:rsidR="00E21F52" w:rsidRDefault="00E21F52">
          <w:pPr>
            <w:pStyle w:val="Inhopg2"/>
            <w:tabs>
              <w:tab w:val="right" w:leader="dot" w:pos="9350"/>
            </w:tabs>
            <w:rPr>
              <w:rFonts w:eastAsiaTheme="minorEastAsia"/>
              <w:noProof/>
              <w:lang w:eastAsia="nl-NL"/>
            </w:rPr>
          </w:pPr>
          <w:hyperlink w:anchor="_Toc516087957" w:history="1">
            <w:r w:rsidRPr="00B95D60">
              <w:rPr>
                <w:rStyle w:val="Hyperlink"/>
                <w:noProof/>
              </w:rPr>
              <w:t>Bronnenlijst</w:t>
            </w:r>
            <w:r>
              <w:rPr>
                <w:noProof/>
                <w:webHidden/>
              </w:rPr>
              <w:tab/>
            </w:r>
            <w:r>
              <w:rPr>
                <w:noProof/>
                <w:webHidden/>
              </w:rPr>
              <w:fldChar w:fldCharType="begin"/>
            </w:r>
            <w:r>
              <w:rPr>
                <w:noProof/>
                <w:webHidden/>
              </w:rPr>
              <w:instrText xml:space="preserve"> PAGEREF _Toc516087957 \h </w:instrText>
            </w:r>
            <w:r>
              <w:rPr>
                <w:noProof/>
                <w:webHidden/>
              </w:rPr>
            </w:r>
            <w:r>
              <w:rPr>
                <w:noProof/>
                <w:webHidden/>
              </w:rPr>
              <w:fldChar w:fldCharType="separate"/>
            </w:r>
            <w:r>
              <w:rPr>
                <w:noProof/>
                <w:webHidden/>
              </w:rPr>
              <w:t>26</w:t>
            </w:r>
            <w:r>
              <w:rPr>
                <w:noProof/>
                <w:webHidden/>
              </w:rPr>
              <w:fldChar w:fldCharType="end"/>
            </w:r>
          </w:hyperlink>
        </w:p>
        <w:p w14:paraId="713646BD" w14:textId="7765DAFC" w:rsidR="00E21F52" w:rsidRDefault="00E21F52">
          <w:pPr>
            <w:pStyle w:val="Inhopg1"/>
            <w:tabs>
              <w:tab w:val="right" w:leader="dot" w:pos="9350"/>
            </w:tabs>
            <w:rPr>
              <w:rFonts w:eastAsiaTheme="minorEastAsia"/>
              <w:noProof/>
              <w:lang w:eastAsia="nl-NL"/>
            </w:rPr>
          </w:pPr>
          <w:hyperlink w:anchor="_Toc516087958" w:history="1">
            <w:r w:rsidRPr="00B95D60">
              <w:rPr>
                <w:rStyle w:val="Hyperlink"/>
                <w:rFonts w:eastAsia="Calibri"/>
                <w:noProof/>
              </w:rPr>
              <w:t>Bijlage</w:t>
            </w:r>
            <w:r>
              <w:rPr>
                <w:noProof/>
                <w:webHidden/>
              </w:rPr>
              <w:tab/>
            </w:r>
            <w:r>
              <w:rPr>
                <w:noProof/>
                <w:webHidden/>
              </w:rPr>
              <w:fldChar w:fldCharType="begin"/>
            </w:r>
            <w:r>
              <w:rPr>
                <w:noProof/>
                <w:webHidden/>
              </w:rPr>
              <w:instrText xml:space="preserve"> PAGEREF _Toc516087958 \h </w:instrText>
            </w:r>
            <w:r>
              <w:rPr>
                <w:noProof/>
                <w:webHidden/>
              </w:rPr>
            </w:r>
            <w:r>
              <w:rPr>
                <w:noProof/>
                <w:webHidden/>
              </w:rPr>
              <w:fldChar w:fldCharType="separate"/>
            </w:r>
            <w:r>
              <w:rPr>
                <w:noProof/>
                <w:webHidden/>
              </w:rPr>
              <w:t>28</w:t>
            </w:r>
            <w:r>
              <w:rPr>
                <w:noProof/>
                <w:webHidden/>
              </w:rPr>
              <w:fldChar w:fldCharType="end"/>
            </w:r>
          </w:hyperlink>
        </w:p>
        <w:p w14:paraId="1D3C0EAA" w14:textId="4BC07BA7" w:rsidR="00EC3389" w:rsidRDefault="00EC3389">
          <w:r>
            <w:rPr>
              <w:b/>
              <w:bCs/>
            </w:rPr>
            <w:fldChar w:fldCharType="end"/>
          </w:r>
        </w:p>
      </w:sdtContent>
    </w:sdt>
    <w:p w14:paraId="7A3B0EB6" w14:textId="77777777" w:rsidR="00615DFF" w:rsidRDefault="00615DFF"/>
    <w:p w14:paraId="49DAE229" w14:textId="06E7808B" w:rsidR="00F21ED6" w:rsidRDefault="00F21ED6">
      <w:pPr>
        <w:rPr>
          <w:rFonts w:asciiTheme="majorHAnsi" w:eastAsiaTheme="majorEastAsia" w:hAnsiTheme="majorHAnsi" w:cstheme="majorBidi"/>
          <w:color w:val="2E74B5" w:themeColor="accent1" w:themeShade="BF"/>
          <w:sz w:val="32"/>
          <w:szCs w:val="32"/>
        </w:rPr>
      </w:pPr>
      <w:r>
        <w:br w:type="page"/>
      </w:r>
    </w:p>
    <w:p w14:paraId="09EB8D7A" w14:textId="77777777" w:rsidR="00F21ED6" w:rsidRDefault="00F21ED6">
      <w:pPr>
        <w:rPr>
          <w:rFonts w:asciiTheme="majorHAnsi" w:hAnsiTheme="majorHAnsi" w:cstheme="majorHAnsi"/>
          <w:color w:val="2E74B5" w:themeColor="accent1" w:themeShade="BF"/>
          <w:sz w:val="32"/>
          <w:szCs w:val="32"/>
        </w:rPr>
      </w:pPr>
      <w:r>
        <w:rPr>
          <w:rFonts w:asciiTheme="majorHAnsi" w:hAnsiTheme="majorHAnsi" w:cstheme="majorHAnsi"/>
          <w:color w:val="2E74B5" w:themeColor="accent1" w:themeShade="BF"/>
          <w:sz w:val="32"/>
          <w:szCs w:val="32"/>
        </w:rPr>
        <w:lastRenderedPageBreak/>
        <w:t>Afkortingenlijst</w:t>
      </w:r>
    </w:p>
    <w:p w14:paraId="4C949EB3" w14:textId="65B7C872" w:rsidR="00F21ED6" w:rsidRDefault="00F21ED6"/>
    <w:tbl>
      <w:tblPr>
        <w:tblStyle w:val="Lichtearcering-accent1"/>
        <w:tblW w:w="5000" w:type="pct"/>
        <w:tblLook w:val="0660" w:firstRow="1" w:lastRow="1" w:firstColumn="0" w:lastColumn="0" w:noHBand="1" w:noVBand="1"/>
      </w:tblPr>
      <w:tblGrid>
        <w:gridCol w:w="1844"/>
        <w:gridCol w:w="7516"/>
      </w:tblGrid>
      <w:tr w:rsidR="00F21ED6" w14:paraId="0684001E" w14:textId="77777777" w:rsidTr="00872283">
        <w:trPr>
          <w:cnfStyle w:val="100000000000" w:firstRow="1" w:lastRow="0" w:firstColumn="0" w:lastColumn="0" w:oddVBand="0" w:evenVBand="0" w:oddHBand="0" w:evenHBand="0" w:firstRowFirstColumn="0" w:firstRowLastColumn="0" w:lastRowFirstColumn="0" w:lastRowLastColumn="0"/>
          <w:trHeight w:val="292"/>
        </w:trPr>
        <w:tc>
          <w:tcPr>
            <w:tcW w:w="985" w:type="pct"/>
            <w:noWrap/>
          </w:tcPr>
          <w:p w14:paraId="7C9915B6" w14:textId="355A9CED" w:rsidR="00F21ED6" w:rsidRDefault="00F21ED6">
            <w:r>
              <w:t xml:space="preserve">Afkorting </w:t>
            </w:r>
          </w:p>
        </w:tc>
        <w:tc>
          <w:tcPr>
            <w:tcW w:w="4015" w:type="pct"/>
          </w:tcPr>
          <w:p w14:paraId="17E2DB69" w14:textId="5166EEE5" w:rsidR="00F21ED6" w:rsidRDefault="00F21ED6">
            <w:r>
              <w:t>Uitleg</w:t>
            </w:r>
          </w:p>
        </w:tc>
      </w:tr>
      <w:tr w:rsidR="00F21ED6" w14:paraId="2F873B07" w14:textId="77777777" w:rsidTr="00872283">
        <w:trPr>
          <w:trHeight w:val="292"/>
        </w:trPr>
        <w:tc>
          <w:tcPr>
            <w:tcW w:w="985" w:type="pct"/>
            <w:noWrap/>
          </w:tcPr>
          <w:p w14:paraId="110522B8" w14:textId="77777777" w:rsidR="00F21ED6" w:rsidRDefault="00F21ED6"/>
        </w:tc>
        <w:tc>
          <w:tcPr>
            <w:tcW w:w="4015" w:type="pct"/>
          </w:tcPr>
          <w:p w14:paraId="0D119994" w14:textId="7B531012" w:rsidR="00F21ED6" w:rsidRDefault="00F21ED6">
            <w:pPr>
              <w:rPr>
                <w:rStyle w:val="Subtielebenadrukking"/>
              </w:rPr>
            </w:pPr>
          </w:p>
        </w:tc>
      </w:tr>
      <w:tr w:rsidR="00F21ED6" w14:paraId="55EBAAFC" w14:textId="77777777" w:rsidTr="00872283">
        <w:trPr>
          <w:trHeight w:val="552"/>
        </w:trPr>
        <w:tc>
          <w:tcPr>
            <w:tcW w:w="985" w:type="pct"/>
            <w:noWrap/>
          </w:tcPr>
          <w:p w14:paraId="71F0584D" w14:textId="46C314AB" w:rsidR="00F21ED6" w:rsidRDefault="00872283" w:rsidP="002F6555">
            <w:pPr>
              <w:jc w:val="both"/>
            </w:pPr>
            <w:r>
              <w:t>ASD</w:t>
            </w:r>
          </w:p>
        </w:tc>
        <w:tc>
          <w:tcPr>
            <w:tcW w:w="4015" w:type="pct"/>
          </w:tcPr>
          <w:p w14:paraId="2C787D3B" w14:textId="085E0632" w:rsidR="00F21ED6" w:rsidRDefault="00872283" w:rsidP="002F6555">
            <w:pPr>
              <w:pStyle w:val="DecimalAligned"/>
              <w:jc w:val="both"/>
            </w:pPr>
            <w:proofErr w:type="spellStart"/>
            <w:r>
              <w:t>Azimuth</w:t>
            </w:r>
            <w:proofErr w:type="spellEnd"/>
            <w:r>
              <w:t xml:space="preserve"> Stern Drive</w:t>
            </w:r>
          </w:p>
        </w:tc>
      </w:tr>
      <w:tr w:rsidR="00F21ED6" w14:paraId="446813D0" w14:textId="77777777" w:rsidTr="00872283">
        <w:trPr>
          <w:trHeight w:val="568"/>
        </w:trPr>
        <w:tc>
          <w:tcPr>
            <w:tcW w:w="985" w:type="pct"/>
            <w:noWrap/>
          </w:tcPr>
          <w:p w14:paraId="0AC900A5" w14:textId="63C84E43" w:rsidR="00F21ED6" w:rsidRDefault="00872283" w:rsidP="002F6555">
            <w:pPr>
              <w:jc w:val="both"/>
            </w:pPr>
            <w:r>
              <w:t>ATD</w:t>
            </w:r>
          </w:p>
        </w:tc>
        <w:tc>
          <w:tcPr>
            <w:tcW w:w="4015" w:type="pct"/>
          </w:tcPr>
          <w:p w14:paraId="5C2A6087" w14:textId="663B912C" w:rsidR="00F21ED6" w:rsidRDefault="00872283" w:rsidP="002F6555">
            <w:pPr>
              <w:pStyle w:val="DecimalAligned"/>
              <w:jc w:val="both"/>
            </w:pPr>
            <w:proofErr w:type="spellStart"/>
            <w:r>
              <w:t>Azimuth</w:t>
            </w:r>
            <w:proofErr w:type="spellEnd"/>
            <w:r>
              <w:t xml:space="preserve"> Tractor Drive</w:t>
            </w:r>
          </w:p>
        </w:tc>
      </w:tr>
      <w:tr w:rsidR="00872283" w14:paraId="09D20DF9" w14:textId="77777777" w:rsidTr="00872283">
        <w:trPr>
          <w:trHeight w:val="568"/>
        </w:trPr>
        <w:tc>
          <w:tcPr>
            <w:tcW w:w="985" w:type="pct"/>
            <w:noWrap/>
          </w:tcPr>
          <w:p w14:paraId="6E7E8602" w14:textId="2A566A8F" w:rsidR="00872283" w:rsidRDefault="00E63398" w:rsidP="002F6555">
            <w:pPr>
              <w:jc w:val="both"/>
            </w:pPr>
            <w:r>
              <w:t>COC</w:t>
            </w:r>
          </w:p>
        </w:tc>
        <w:tc>
          <w:tcPr>
            <w:tcW w:w="4015" w:type="pct"/>
          </w:tcPr>
          <w:p w14:paraId="06E7E893" w14:textId="5621449B" w:rsidR="00872283" w:rsidRDefault="00E63398" w:rsidP="002F6555">
            <w:pPr>
              <w:pStyle w:val="DecimalAligned"/>
              <w:jc w:val="both"/>
            </w:pPr>
            <w:proofErr w:type="spellStart"/>
            <w:r>
              <w:t>Certificate</w:t>
            </w:r>
            <w:proofErr w:type="spellEnd"/>
            <w:r>
              <w:t xml:space="preserve"> of </w:t>
            </w:r>
            <w:proofErr w:type="spellStart"/>
            <w:r>
              <w:t>Competence</w:t>
            </w:r>
            <w:proofErr w:type="spellEnd"/>
          </w:p>
        </w:tc>
      </w:tr>
      <w:tr w:rsidR="00E63398" w:rsidRPr="00E21F52" w14:paraId="0771BA91" w14:textId="77777777" w:rsidTr="00872283">
        <w:trPr>
          <w:trHeight w:val="568"/>
        </w:trPr>
        <w:tc>
          <w:tcPr>
            <w:tcW w:w="985" w:type="pct"/>
            <w:noWrap/>
          </w:tcPr>
          <w:p w14:paraId="66AC05D7" w14:textId="449C5BAE" w:rsidR="00E63398" w:rsidRDefault="00E63398" w:rsidP="00E63398">
            <w:pPr>
              <w:jc w:val="both"/>
            </w:pPr>
            <w:r>
              <w:t>ECDIS</w:t>
            </w:r>
          </w:p>
        </w:tc>
        <w:tc>
          <w:tcPr>
            <w:tcW w:w="4015" w:type="pct"/>
          </w:tcPr>
          <w:p w14:paraId="706901AA" w14:textId="7C9C0632" w:rsidR="00E63398" w:rsidRPr="00E63398" w:rsidRDefault="00E63398" w:rsidP="00E63398">
            <w:pPr>
              <w:pStyle w:val="DecimalAligned"/>
              <w:jc w:val="both"/>
              <w:rPr>
                <w:lang w:val="en-GB"/>
              </w:rPr>
            </w:pPr>
            <w:r w:rsidRPr="00AE5D57">
              <w:rPr>
                <w:lang w:val="en-GB"/>
              </w:rPr>
              <w:t xml:space="preserve">Electronic Chart Display </w:t>
            </w:r>
            <w:r>
              <w:rPr>
                <w:lang w:val="en-GB"/>
              </w:rPr>
              <w:t>I</w:t>
            </w:r>
            <w:r w:rsidRPr="00AE5D57">
              <w:rPr>
                <w:lang w:val="en-GB"/>
              </w:rPr>
              <w:t xml:space="preserve">nformation </w:t>
            </w:r>
            <w:r>
              <w:rPr>
                <w:lang w:val="en-GB"/>
              </w:rPr>
              <w:t>S</w:t>
            </w:r>
            <w:r w:rsidRPr="00AE5D57">
              <w:rPr>
                <w:lang w:val="en-GB"/>
              </w:rPr>
              <w:t xml:space="preserve">ystem </w:t>
            </w:r>
          </w:p>
        </w:tc>
      </w:tr>
      <w:tr w:rsidR="00E63398" w:rsidRPr="00EC3389" w14:paraId="69E18720" w14:textId="77777777" w:rsidTr="00872283">
        <w:trPr>
          <w:trHeight w:val="568"/>
        </w:trPr>
        <w:tc>
          <w:tcPr>
            <w:tcW w:w="985" w:type="pct"/>
            <w:noWrap/>
          </w:tcPr>
          <w:p w14:paraId="4F1B43C1" w14:textId="4E6FFC1C" w:rsidR="00E63398" w:rsidRDefault="00EC3389" w:rsidP="00E63398">
            <w:pPr>
              <w:jc w:val="both"/>
            </w:pPr>
            <w:r>
              <w:t xml:space="preserve">EHBO </w:t>
            </w:r>
          </w:p>
        </w:tc>
        <w:tc>
          <w:tcPr>
            <w:tcW w:w="4015" w:type="pct"/>
          </w:tcPr>
          <w:p w14:paraId="640333A7" w14:textId="740AF116" w:rsidR="00E63398" w:rsidRPr="00EC3389" w:rsidRDefault="00EC3389" w:rsidP="00E63398">
            <w:pPr>
              <w:pStyle w:val="DecimalAligned"/>
              <w:jc w:val="both"/>
            </w:pPr>
            <w:r w:rsidRPr="00EC3389">
              <w:t>Eerste Hulp Bij Ongevallen</w:t>
            </w:r>
            <w:r w:rsidR="00E63398" w:rsidRPr="00EC3389">
              <w:t xml:space="preserve"> </w:t>
            </w:r>
            <w:proofErr w:type="spellStart"/>
            <w:r w:rsidR="00E63398" w:rsidRPr="00EC3389">
              <w:t>for</w:t>
            </w:r>
            <w:proofErr w:type="spellEnd"/>
            <w:r w:rsidR="00E63398" w:rsidRPr="00EC3389">
              <w:t xml:space="preserve"> </w:t>
            </w:r>
            <w:proofErr w:type="spellStart"/>
            <w:r w:rsidR="00E63398" w:rsidRPr="00EC3389">
              <w:t>Seafarers</w:t>
            </w:r>
            <w:proofErr w:type="spellEnd"/>
            <w:r w:rsidR="00E63398" w:rsidRPr="00EC3389">
              <w:t>, 1978</w:t>
            </w:r>
          </w:p>
        </w:tc>
      </w:tr>
      <w:tr w:rsidR="00E63398" w:rsidRPr="00E21F52" w14:paraId="5CDF0001" w14:textId="77777777" w:rsidTr="00872283">
        <w:trPr>
          <w:trHeight w:val="568"/>
        </w:trPr>
        <w:tc>
          <w:tcPr>
            <w:tcW w:w="985" w:type="pct"/>
            <w:noWrap/>
          </w:tcPr>
          <w:p w14:paraId="155D2860" w14:textId="126C6BBF" w:rsidR="00E63398" w:rsidRDefault="00EC3389" w:rsidP="00E63398">
            <w:pPr>
              <w:jc w:val="both"/>
            </w:pPr>
            <w:r>
              <w:t>EPIRB</w:t>
            </w:r>
          </w:p>
        </w:tc>
        <w:tc>
          <w:tcPr>
            <w:tcW w:w="4015" w:type="pct"/>
          </w:tcPr>
          <w:p w14:paraId="31E2979C" w14:textId="136CDE7D" w:rsidR="00E63398" w:rsidRPr="00EC3389" w:rsidRDefault="00EC3389" w:rsidP="00E63398">
            <w:pPr>
              <w:pStyle w:val="DecimalAligned"/>
              <w:jc w:val="both"/>
              <w:rPr>
                <w:lang w:val="en-GB"/>
              </w:rPr>
            </w:pPr>
            <w:r w:rsidRPr="00AE5D57">
              <w:rPr>
                <w:lang w:val="en-GB"/>
              </w:rPr>
              <w:t>Emergency Positioning Identification Radio Beacon</w:t>
            </w:r>
            <w:r w:rsidRPr="00EC3389">
              <w:rPr>
                <w:lang w:val="en-GB"/>
              </w:rPr>
              <w:t xml:space="preserve"> </w:t>
            </w:r>
          </w:p>
        </w:tc>
      </w:tr>
      <w:tr w:rsidR="00E63398" w:rsidRPr="00A31F35" w14:paraId="000FEF8A" w14:textId="77777777" w:rsidTr="00872283">
        <w:trPr>
          <w:trHeight w:val="568"/>
        </w:trPr>
        <w:tc>
          <w:tcPr>
            <w:tcW w:w="985" w:type="pct"/>
            <w:noWrap/>
          </w:tcPr>
          <w:p w14:paraId="316860A4" w14:textId="6B39C054" w:rsidR="00E63398" w:rsidRDefault="007E2762" w:rsidP="00E63398">
            <w:pPr>
              <w:jc w:val="both"/>
            </w:pPr>
            <w:r>
              <w:rPr>
                <w:lang w:val="en-GB"/>
              </w:rPr>
              <w:t>GT</w:t>
            </w:r>
          </w:p>
        </w:tc>
        <w:tc>
          <w:tcPr>
            <w:tcW w:w="4015" w:type="pct"/>
          </w:tcPr>
          <w:p w14:paraId="0C504FBE" w14:textId="0BF65ACD" w:rsidR="00E63398" w:rsidRPr="00AE5D57" w:rsidRDefault="007E2762" w:rsidP="00E63398">
            <w:pPr>
              <w:pStyle w:val="DecimalAligned"/>
              <w:jc w:val="both"/>
              <w:rPr>
                <w:lang w:val="en-GB"/>
              </w:rPr>
            </w:pPr>
            <w:r>
              <w:rPr>
                <w:lang w:val="en-GB"/>
              </w:rPr>
              <w:t>Gross Tonnage</w:t>
            </w:r>
          </w:p>
        </w:tc>
      </w:tr>
      <w:tr w:rsidR="00E63398" w14:paraId="1141BD93" w14:textId="77777777" w:rsidTr="00872283">
        <w:trPr>
          <w:trHeight w:val="568"/>
        </w:trPr>
        <w:tc>
          <w:tcPr>
            <w:tcW w:w="985" w:type="pct"/>
            <w:noWrap/>
          </w:tcPr>
          <w:p w14:paraId="18A13969" w14:textId="52A29717" w:rsidR="00E63398" w:rsidRDefault="00E63398" w:rsidP="00E63398">
            <w:pPr>
              <w:jc w:val="both"/>
            </w:pPr>
            <w:r>
              <w:t>IMDG</w:t>
            </w:r>
          </w:p>
        </w:tc>
        <w:tc>
          <w:tcPr>
            <w:tcW w:w="4015" w:type="pct"/>
          </w:tcPr>
          <w:p w14:paraId="7C242238" w14:textId="310B8543" w:rsidR="00E63398" w:rsidRDefault="00E63398" w:rsidP="00E63398">
            <w:pPr>
              <w:pStyle w:val="DecimalAligned"/>
              <w:jc w:val="both"/>
            </w:pPr>
            <w:r>
              <w:t xml:space="preserve">International </w:t>
            </w:r>
            <w:proofErr w:type="spellStart"/>
            <w:r>
              <w:t>Maritime</w:t>
            </w:r>
            <w:proofErr w:type="spellEnd"/>
            <w:r>
              <w:t xml:space="preserve"> Dangerous </w:t>
            </w:r>
            <w:proofErr w:type="spellStart"/>
            <w:r>
              <w:t>Goods</w:t>
            </w:r>
            <w:proofErr w:type="spellEnd"/>
          </w:p>
        </w:tc>
      </w:tr>
      <w:tr w:rsidR="00E63398" w:rsidRPr="00EC3389" w14:paraId="252F2588" w14:textId="77777777" w:rsidTr="00872283">
        <w:trPr>
          <w:trHeight w:val="568"/>
        </w:trPr>
        <w:tc>
          <w:tcPr>
            <w:tcW w:w="985" w:type="pct"/>
            <w:noWrap/>
          </w:tcPr>
          <w:p w14:paraId="309D8296" w14:textId="0D47B260" w:rsidR="00E63398" w:rsidRDefault="007E2762" w:rsidP="00E63398">
            <w:pPr>
              <w:jc w:val="both"/>
            </w:pPr>
            <w:r>
              <w:t xml:space="preserve">IMO </w:t>
            </w:r>
          </w:p>
        </w:tc>
        <w:tc>
          <w:tcPr>
            <w:tcW w:w="4015" w:type="pct"/>
          </w:tcPr>
          <w:p w14:paraId="25A77B3A" w14:textId="31EBDAB7" w:rsidR="00E63398" w:rsidRPr="00EC3389" w:rsidRDefault="007E2762" w:rsidP="00E63398">
            <w:pPr>
              <w:pStyle w:val="DecimalAligned"/>
              <w:jc w:val="both"/>
              <w:rPr>
                <w:lang w:val="en-GB"/>
              </w:rPr>
            </w:pPr>
            <w:r w:rsidRPr="00E63398">
              <w:rPr>
                <w:lang w:val="en-GB"/>
              </w:rPr>
              <w:t>International Maritime Organization</w:t>
            </w:r>
            <w:r w:rsidRPr="00AE5D57">
              <w:rPr>
                <w:lang w:val="en-GB"/>
              </w:rPr>
              <w:t xml:space="preserve"> </w:t>
            </w:r>
          </w:p>
        </w:tc>
      </w:tr>
      <w:tr w:rsidR="00E63398" w:rsidRPr="007B28C2" w14:paraId="0098514E" w14:textId="77777777" w:rsidTr="00872283">
        <w:trPr>
          <w:trHeight w:val="568"/>
        </w:trPr>
        <w:tc>
          <w:tcPr>
            <w:tcW w:w="985" w:type="pct"/>
            <w:noWrap/>
          </w:tcPr>
          <w:p w14:paraId="53667FD4" w14:textId="37223ECC" w:rsidR="00E63398" w:rsidRDefault="007E2762" w:rsidP="00E63398">
            <w:pPr>
              <w:jc w:val="both"/>
            </w:pPr>
            <w:r>
              <w:t xml:space="preserve">kW </w:t>
            </w:r>
          </w:p>
        </w:tc>
        <w:tc>
          <w:tcPr>
            <w:tcW w:w="4015" w:type="pct"/>
          </w:tcPr>
          <w:p w14:paraId="1E42B7F7" w14:textId="67012D2A" w:rsidR="00E63398" w:rsidRPr="00AE5D57" w:rsidRDefault="007E2762" w:rsidP="00E63398">
            <w:pPr>
              <w:pStyle w:val="DecimalAligned"/>
              <w:jc w:val="both"/>
              <w:rPr>
                <w:lang w:val="en-GB"/>
              </w:rPr>
            </w:pPr>
            <w:r>
              <w:rPr>
                <w:lang w:val="en-GB"/>
              </w:rPr>
              <w:t>Kilo Watt</w:t>
            </w:r>
            <w:r w:rsidRPr="00EC3389">
              <w:rPr>
                <w:lang w:val="en-GB"/>
              </w:rPr>
              <w:t xml:space="preserve"> </w:t>
            </w:r>
          </w:p>
        </w:tc>
      </w:tr>
      <w:tr w:rsidR="00E63398" w:rsidRPr="007E2762" w14:paraId="5B345BFF" w14:textId="77777777" w:rsidTr="00872283">
        <w:trPr>
          <w:trHeight w:val="568"/>
        </w:trPr>
        <w:tc>
          <w:tcPr>
            <w:tcW w:w="985" w:type="pct"/>
            <w:noWrap/>
          </w:tcPr>
          <w:p w14:paraId="0CA62DEE" w14:textId="18E4AFED" w:rsidR="00E63398" w:rsidRDefault="007E2762" w:rsidP="00E63398">
            <w:pPr>
              <w:jc w:val="both"/>
            </w:pPr>
            <w:r>
              <w:t>MARPOL</w:t>
            </w:r>
          </w:p>
        </w:tc>
        <w:tc>
          <w:tcPr>
            <w:tcW w:w="4015" w:type="pct"/>
          </w:tcPr>
          <w:p w14:paraId="5E3CBD3B" w14:textId="504669F9" w:rsidR="00E63398" w:rsidRPr="00E63398" w:rsidRDefault="007E2762" w:rsidP="00E63398">
            <w:pPr>
              <w:pStyle w:val="DecimalAligned"/>
              <w:jc w:val="both"/>
              <w:rPr>
                <w:lang w:val="en-GB"/>
              </w:rPr>
            </w:pPr>
            <w:r w:rsidRPr="00E63398">
              <w:rPr>
                <w:lang w:val="en-GB"/>
              </w:rPr>
              <w:t xml:space="preserve">Maritime </w:t>
            </w:r>
            <w:proofErr w:type="spellStart"/>
            <w:r w:rsidRPr="00E63398">
              <w:rPr>
                <w:lang w:val="en-GB"/>
              </w:rPr>
              <w:t>Polution</w:t>
            </w:r>
            <w:proofErr w:type="spellEnd"/>
            <w:r w:rsidRPr="00E63398">
              <w:rPr>
                <w:lang w:val="en-GB"/>
              </w:rPr>
              <w:t xml:space="preserve"> Convention </w:t>
            </w:r>
          </w:p>
        </w:tc>
      </w:tr>
      <w:tr w:rsidR="00E63398" w:rsidRPr="00E21F52" w14:paraId="1C2D4D46" w14:textId="77777777" w:rsidTr="00872283">
        <w:trPr>
          <w:trHeight w:val="568"/>
        </w:trPr>
        <w:tc>
          <w:tcPr>
            <w:tcW w:w="985" w:type="pct"/>
            <w:noWrap/>
          </w:tcPr>
          <w:p w14:paraId="7C67BAFF" w14:textId="0A709CA1" w:rsidR="00E63398" w:rsidRDefault="007E2762" w:rsidP="00E63398">
            <w:pPr>
              <w:jc w:val="both"/>
            </w:pPr>
            <w:r>
              <w:t xml:space="preserve">RMR </w:t>
            </w:r>
          </w:p>
        </w:tc>
        <w:tc>
          <w:tcPr>
            <w:tcW w:w="4015" w:type="pct"/>
          </w:tcPr>
          <w:p w14:paraId="327DB8F5" w14:textId="16109830" w:rsidR="00E63398" w:rsidRPr="007E2762" w:rsidRDefault="007E2762" w:rsidP="00E63398">
            <w:pPr>
              <w:pStyle w:val="DecimalAligned"/>
              <w:jc w:val="both"/>
              <w:rPr>
                <w:lang w:val="en-GB"/>
              </w:rPr>
            </w:pPr>
            <w:proofErr w:type="spellStart"/>
            <w:r w:rsidRPr="003E7B62">
              <w:rPr>
                <w:lang w:val="en-GB"/>
              </w:rPr>
              <w:t>Redwise</w:t>
            </w:r>
            <w:proofErr w:type="spellEnd"/>
            <w:r w:rsidRPr="003E7B62">
              <w:rPr>
                <w:lang w:val="en-GB"/>
              </w:rPr>
              <w:t xml:space="preserve"> Maritime Recruitment B.V</w:t>
            </w:r>
            <w:r>
              <w:rPr>
                <w:lang w:val="en-GB"/>
              </w:rPr>
              <w:t>.</w:t>
            </w:r>
            <w:r w:rsidRPr="00E63398">
              <w:rPr>
                <w:lang w:val="en-GB"/>
              </w:rPr>
              <w:t xml:space="preserve"> </w:t>
            </w:r>
          </w:p>
        </w:tc>
      </w:tr>
      <w:tr w:rsidR="00E63398" w:rsidRPr="00E21F52" w14:paraId="2D057473" w14:textId="77777777" w:rsidTr="00872283">
        <w:trPr>
          <w:trHeight w:val="568"/>
        </w:trPr>
        <w:tc>
          <w:tcPr>
            <w:tcW w:w="985" w:type="pct"/>
            <w:noWrap/>
          </w:tcPr>
          <w:p w14:paraId="09BFB480" w14:textId="312FDB14" w:rsidR="00E63398" w:rsidRDefault="007E2762" w:rsidP="00E63398">
            <w:pPr>
              <w:jc w:val="both"/>
            </w:pPr>
            <w:r>
              <w:t>STCW 78</w:t>
            </w:r>
          </w:p>
        </w:tc>
        <w:tc>
          <w:tcPr>
            <w:tcW w:w="4015" w:type="pct"/>
          </w:tcPr>
          <w:p w14:paraId="1A7C48E7" w14:textId="385C6434" w:rsidR="00E63398" w:rsidRPr="00E63398" w:rsidRDefault="007E2762" w:rsidP="00E63398">
            <w:pPr>
              <w:pStyle w:val="DecimalAligned"/>
              <w:jc w:val="both"/>
              <w:rPr>
                <w:lang w:val="en-GB"/>
              </w:rPr>
            </w:pPr>
            <w:r w:rsidRPr="00AE5D57">
              <w:rPr>
                <w:lang w:val="en-GB"/>
              </w:rPr>
              <w:t>International Convention on Standards of Training, Certification and Watchkeeping</w:t>
            </w:r>
          </w:p>
        </w:tc>
      </w:tr>
      <w:tr w:rsidR="00E63398" w:rsidRPr="00E21F52" w14:paraId="14045C0C" w14:textId="77777777" w:rsidTr="00872283">
        <w:trPr>
          <w:trHeight w:val="568"/>
        </w:trPr>
        <w:tc>
          <w:tcPr>
            <w:tcW w:w="985" w:type="pct"/>
            <w:noWrap/>
          </w:tcPr>
          <w:p w14:paraId="224467F5" w14:textId="08B55FFB" w:rsidR="00E63398" w:rsidRDefault="00E63398" w:rsidP="00E63398">
            <w:pPr>
              <w:jc w:val="both"/>
            </w:pPr>
            <w:r>
              <w:t>SOLAS</w:t>
            </w:r>
          </w:p>
        </w:tc>
        <w:tc>
          <w:tcPr>
            <w:tcW w:w="4015" w:type="pct"/>
          </w:tcPr>
          <w:p w14:paraId="3554DF39" w14:textId="79E204E4" w:rsidR="00E63398" w:rsidRPr="00AE5D57" w:rsidRDefault="00E63398" w:rsidP="00E63398">
            <w:pPr>
              <w:pStyle w:val="DecimalAligned"/>
              <w:jc w:val="both"/>
              <w:rPr>
                <w:lang w:val="en-GB"/>
              </w:rPr>
            </w:pPr>
            <w:r w:rsidRPr="00AE5D57">
              <w:rPr>
                <w:lang w:val="en-GB"/>
              </w:rPr>
              <w:t>Safety of Life at Sea</w:t>
            </w:r>
          </w:p>
        </w:tc>
      </w:tr>
      <w:tr w:rsidR="00E63398" w:rsidRPr="00E63398" w14:paraId="3DD54677" w14:textId="77777777" w:rsidTr="00872283">
        <w:trPr>
          <w:trHeight w:val="568"/>
        </w:trPr>
        <w:tc>
          <w:tcPr>
            <w:tcW w:w="985" w:type="pct"/>
            <w:noWrap/>
          </w:tcPr>
          <w:p w14:paraId="6AF030D5" w14:textId="67E2FD38" w:rsidR="00E63398" w:rsidRDefault="00E63398" w:rsidP="00E63398">
            <w:pPr>
              <w:jc w:val="both"/>
            </w:pPr>
            <w:r>
              <w:t xml:space="preserve">SART </w:t>
            </w:r>
          </w:p>
        </w:tc>
        <w:tc>
          <w:tcPr>
            <w:tcW w:w="4015" w:type="pct"/>
          </w:tcPr>
          <w:p w14:paraId="1B8E5165" w14:textId="7E3C5DA2" w:rsidR="00E63398" w:rsidRPr="00E63398" w:rsidRDefault="00E63398" w:rsidP="00E63398">
            <w:pPr>
              <w:pStyle w:val="DecimalAligned"/>
              <w:jc w:val="both"/>
              <w:rPr>
                <w:lang w:val="en-GB"/>
              </w:rPr>
            </w:pPr>
            <w:r w:rsidRPr="00E63398">
              <w:rPr>
                <w:lang w:val="en-GB"/>
              </w:rPr>
              <w:t xml:space="preserve">Search and Rescue Transponder </w:t>
            </w:r>
          </w:p>
        </w:tc>
      </w:tr>
      <w:tr w:rsidR="00E63398" w14:paraId="08E51950" w14:textId="77777777" w:rsidTr="00872283">
        <w:trPr>
          <w:trHeight w:val="568"/>
        </w:trPr>
        <w:tc>
          <w:tcPr>
            <w:tcW w:w="985" w:type="pct"/>
            <w:noWrap/>
          </w:tcPr>
          <w:p w14:paraId="36D49B71" w14:textId="75BC3149" w:rsidR="00E63398" w:rsidRDefault="00E63398" w:rsidP="00E63398">
            <w:pPr>
              <w:jc w:val="both"/>
            </w:pPr>
            <w:r>
              <w:t>SMBW</w:t>
            </w:r>
          </w:p>
        </w:tc>
        <w:tc>
          <w:tcPr>
            <w:tcW w:w="4015" w:type="pct"/>
          </w:tcPr>
          <w:p w14:paraId="155C16D8" w14:textId="459BD373" w:rsidR="00E63398" w:rsidRDefault="00E63398" w:rsidP="00E63398">
            <w:pPr>
              <w:pStyle w:val="DecimalAligned"/>
              <w:jc w:val="both"/>
            </w:pPr>
            <w:r>
              <w:t>Schippers Machinist Beperkt Werkgebied</w:t>
            </w:r>
          </w:p>
        </w:tc>
      </w:tr>
      <w:tr w:rsidR="00E63398" w:rsidRPr="00A31F35" w14:paraId="1E7DA87F" w14:textId="77777777" w:rsidTr="00872283">
        <w:trPr>
          <w:trHeight w:val="568"/>
        </w:trPr>
        <w:tc>
          <w:tcPr>
            <w:tcW w:w="985" w:type="pct"/>
            <w:noWrap/>
          </w:tcPr>
          <w:p w14:paraId="78D3640A" w14:textId="2D363A0A" w:rsidR="00E63398" w:rsidRDefault="00E63398" w:rsidP="00E63398">
            <w:r>
              <w:t xml:space="preserve">TTC </w:t>
            </w:r>
          </w:p>
        </w:tc>
        <w:tc>
          <w:tcPr>
            <w:tcW w:w="4015" w:type="pct"/>
          </w:tcPr>
          <w:p w14:paraId="60B1C273" w14:textId="25BE2BA5" w:rsidR="00E63398" w:rsidRPr="003E7B62" w:rsidRDefault="00E63398" w:rsidP="00E63398">
            <w:pPr>
              <w:pStyle w:val="DecimalAligned"/>
              <w:rPr>
                <w:lang w:val="en-GB"/>
              </w:rPr>
            </w:pPr>
            <w:r w:rsidRPr="00E63398">
              <w:rPr>
                <w:lang w:val="en-GB"/>
              </w:rPr>
              <w:t xml:space="preserve">Tug Training &amp; Consultancy </w:t>
            </w:r>
          </w:p>
        </w:tc>
      </w:tr>
      <w:tr w:rsidR="00E63398" w:rsidRPr="007B28C2" w14:paraId="60F30B3E" w14:textId="77777777" w:rsidTr="00872283">
        <w:trPr>
          <w:trHeight w:val="568"/>
        </w:trPr>
        <w:tc>
          <w:tcPr>
            <w:tcW w:w="985" w:type="pct"/>
            <w:noWrap/>
          </w:tcPr>
          <w:p w14:paraId="24730C45" w14:textId="1D357EB1" w:rsidR="00E63398" w:rsidRPr="003E7B62" w:rsidRDefault="007E2762" w:rsidP="00E63398">
            <w:pPr>
              <w:rPr>
                <w:lang w:val="en-GB"/>
              </w:rPr>
            </w:pPr>
            <w:r>
              <w:t>VTS</w:t>
            </w:r>
          </w:p>
        </w:tc>
        <w:tc>
          <w:tcPr>
            <w:tcW w:w="4015" w:type="pct"/>
          </w:tcPr>
          <w:p w14:paraId="6CAA6BB6" w14:textId="15AB34D1" w:rsidR="00E63398" w:rsidRPr="003E7B62" w:rsidRDefault="007E2762" w:rsidP="00E63398">
            <w:pPr>
              <w:pStyle w:val="DecimalAligned"/>
              <w:rPr>
                <w:lang w:val="en-GB"/>
              </w:rPr>
            </w:pPr>
            <w:r w:rsidRPr="00EC3389">
              <w:rPr>
                <w:lang w:val="en-GB"/>
              </w:rPr>
              <w:t>Vessel Traffic Service</w:t>
            </w:r>
          </w:p>
        </w:tc>
      </w:tr>
      <w:tr w:rsidR="00E63398" w:rsidRPr="007B28C2" w14:paraId="1C48FAA2" w14:textId="77777777" w:rsidTr="00872283">
        <w:trPr>
          <w:cnfStyle w:val="010000000000" w:firstRow="0" w:lastRow="1" w:firstColumn="0" w:lastColumn="0" w:oddVBand="0" w:evenVBand="0" w:oddHBand="0" w:evenHBand="0" w:firstRowFirstColumn="0" w:firstRowLastColumn="0" w:lastRowFirstColumn="0" w:lastRowLastColumn="0"/>
          <w:trHeight w:val="568"/>
        </w:trPr>
        <w:tc>
          <w:tcPr>
            <w:tcW w:w="985" w:type="pct"/>
            <w:noWrap/>
          </w:tcPr>
          <w:p w14:paraId="774F9428" w14:textId="77777777" w:rsidR="00E63398" w:rsidRPr="003E7B62" w:rsidRDefault="00E63398" w:rsidP="00E63398">
            <w:pPr>
              <w:rPr>
                <w:lang w:val="en-GB"/>
              </w:rPr>
            </w:pPr>
          </w:p>
        </w:tc>
        <w:tc>
          <w:tcPr>
            <w:tcW w:w="4015" w:type="pct"/>
          </w:tcPr>
          <w:p w14:paraId="42F3C13C" w14:textId="77777777" w:rsidR="00E63398" w:rsidRPr="003E7B62" w:rsidRDefault="00E63398" w:rsidP="00E63398">
            <w:pPr>
              <w:pStyle w:val="DecimalAligned"/>
              <w:rPr>
                <w:lang w:val="en-GB"/>
              </w:rPr>
            </w:pPr>
          </w:p>
        </w:tc>
      </w:tr>
    </w:tbl>
    <w:p w14:paraId="5BAF8B41" w14:textId="3AE83504" w:rsidR="00AC631A" w:rsidRDefault="00AC631A" w:rsidP="00E73CD9">
      <w:pPr>
        <w:pStyle w:val="Kop1"/>
        <w:rPr>
          <w:lang w:val="en-GB"/>
        </w:rPr>
      </w:pPr>
    </w:p>
    <w:p w14:paraId="3E0F4C74" w14:textId="77777777" w:rsidR="00142CFA" w:rsidRDefault="00142CFA" w:rsidP="00AC631A">
      <w:pPr>
        <w:rPr>
          <w:lang w:val="en-GB"/>
        </w:rPr>
      </w:pPr>
    </w:p>
    <w:p w14:paraId="7946A11B" w14:textId="1333F11A" w:rsidR="00E77E9D" w:rsidRDefault="00E77E9D">
      <w:pPr>
        <w:rPr>
          <w:lang w:val="en-GB"/>
        </w:rPr>
      </w:pPr>
      <w:r>
        <w:rPr>
          <w:lang w:val="en-GB"/>
        </w:rPr>
        <w:br w:type="page"/>
      </w:r>
      <w:r>
        <w:rPr>
          <w:lang w:val="en-GB"/>
        </w:rPr>
        <w:lastRenderedPageBreak/>
        <w:br w:type="page"/>
      </w:r>
    </w:p>
    <w:p w14:paraId="44739792" w14:textId="77777777" w:rsidR="00E77E9D" w:rsidRPr="00AC631A" w:rsidRDefault="00E77E9D" w:rsidP="00AC631A">
      <w:pPr>
        <w:rPr>
          <w:lang w:val="en-GB"/>
        </w:rPr>
        <w:sectPr w:rsidR="00E77E9D" w:rsidRPr="00AC631A" w:rsidSect="00F9789B">
          <w:footerReference w:type="default" r:id="rId10"/>
          <w:headerReference w:type="first" r:id="rId11"/>
          <w:footerReference w:type="first" r:id="rId12"/>
          <w:pgSz w:w="12240" w:h="15840"/>
          <w:pgMar w:top="1440" w:right="1440" w:bottom="1440" w:left="1440" w:header="720" w:footer="720" w:gutter="0"/>
          <w:pgNumType w:fmt="lowerRoman"/>
          <w:cols w:space="720"/>
          <w:docGrid w:linePitch="360"/>
        </w:sectPr>
      </w:pPr>
    </w:p>
    <w:p w14:paraId="2086AC68" w14:textId="787E359F" w:rsidR="0009659E" w:rsidRPr="00914F78" w:rsidRDefault="00E73CD9" w:rsidP="00E73CD9">
      <w:pPr>
        <w:pStyle w:val="Kop1"/>
      </w:pPr>
      <w:bookmarkStart w:id="4" w:name="_Toc516087922"/>
      <w:r>
        <w:lastRenderedPageBreak/>
        <w:t xml:space="preserve">1 </w:t>
      </w:r>
      <w:r w:rsidR="0009659E" w:rsidRPr="00914F78">
        <w:t>Inleiding</w:t>
      </w:r>
      <w:r w:rsidR="00EB1422">
        <w:t>.</w:t>
      </w:r>
      <w:bookmarkEnd w:id="2"/>
      <w:bookmarkEnd w:id="3"/>
      <w:bookmarkEnd w:id="4"/>
    </w:p>
    <w:p w14:paraId="6990C627" w14:textId="13C87227" w:rsidR="00E80CDA" w:rsidRDefault="00793F46" w:rsidP="00822394">
      <w:pPr>
        <w:pStyle w:val="Geenafstand"/>
        <w:jc w:val="both"/>
        <w:rPr>
          <w:rFonts w:eastAsiaTheme="minorHAnsi"/>
          <w:lang w:val="nl-NL"/>
        </w:rPr>
      </w:pPr>
      <w:r>
        <w:rPr>
          <w:rFonts w:eastAsiaTheme="minorHAnsi"/>
          <w:lang w:val="nl-NL"/>
        </w:rPr>
        <w:t xml:space="preserve">In dit hoofdstuk </w:t>
      </w:r>
      <w:r w:rsidR="00BF4284">
        <w:rPr>
          <w:rFonts w:eastAsiaTheme="minorHAnsi"/>
          <w:lang w:val="nl-NL"/>
        </w:rPr>
        <w:t>zal de aanleiding voor het schrijven van het afstudeeronderzoek in het centraalpunt staan.</w:t>
      </w:r>
    </w:p>
    <w:p w14:paraId="0BD0077B" w14:textId="22CC533D" w:rsidR="00BF4284" w:rsidRDefault="00F46522" w:rsidP="00822394">
      <w:pPr>
        <w:pStyle w:val="Geenafstand"/>
        <w:jc w:val="both"/>
        <w:rPr>
          <w:rFonts w:eastAsiaTheme="minorHAnsi"/>
          <w:lang w:val="nl-NL"/>
        </w:rPr>
      </w:pPr>
      <w:r>
        <w:rPr>
          <w:rFonts w:eastAsiaTheme="minorHAnsi"/>
          <w:lang w:val="nl-NL"/>
        </w:rPr>
        <w:t>Vervolgens</w:t>
      </w:r>
      <w:r w:rsidR="00BF4284">
        <w:rPr>
          <w:rFonts w:eastAsiaTheme="minorHAnsi"/>
          <w:lang w:val="nl-NL"/>
        </w:rPr>
        <w:t xml:space="preserve"> wordt de probleemstelling behandeld met daarin de onderzoeksvraag, deze wordt onderverdeeld in deelvragen. </w:t>
      </w:r>
      <w:r>
        <w:rPr>
          <w:rFonts w:eastAsiaTheme="minorHAnsi"/>
          <w:lang w:val="nl-NL"/>
        </w:rPr>
        <w:t>Daarnaast</w:t>
      </w:r>
      <w:r w:rsidR="00BF4284">
        <w:rPr>
          <w:rFonts w:eastAsiaTheme="minorHAnsi"/>
          <w:lang w:val="nl-NL"/>
        </w:rPr>
        <w:t xml:space="preserve"> wordt het doel en randvoorwaarden</w:t>
      </w:r>
      <w:r>
        <w:rPr>
          <w:rFonts w:eastAsiaTheme="minorHAnsi"/>
          <w:lang w:val="nl-NL"/>
        </w:rPr>
        <w:t xml:space="preserve"> van het onderzoek</w:t>
      </w:r>
      <w:r w:rsidR="00BF4284">
        <w:rPr>
          <w:rFonts w:eastAsiaTheme="minorHAnsi"/>
          <w:lang w:val="nl-NL"/>
        </w:rPr>
        <w:t xml:space="preserve"> beschreven.</w:t>
      </w:r>
      <w:r w:rsidR="00AB5430">
        <w:rPr>
          <w:rFonts w:eastAsiaTheme="minorHAnsi"/>
          <w:lang w:val="nl-NL"/>
        </w:rPr>
        <w:t xml:space="preserve"> </w:t>
      </w:r>
      <w:r w:rsidR="008F1B42">
        <w:rPr>
          <w:rFonts w:eastAsiaTheme="minorHAnsi"/>
          <w:lang w:val="nl-NL"/>
        </w:rPr>
        <w:t>Ten slotte worden de hoofdstukken samengevat in de leeswijzer.</w:t>
      </w:r>
    </w:p>
    <w:p w14:paraId="7DE78159" w14:textId="77777777" w:rsidR="00AB5430" w:rsidRPr="00914F78" w:rsidRDefault="00AB5430" w:rsidP="00822394">
      <w:pPr>
        <w:pStyle w:val="Geenafstand"/>
        <w:jc w:val="both"/>
        <w:rPr>
          <w:rFonts w:eastAsiaTheme="minorHAnsi"/>
          <w:lang w:val="nl-NL"/>
        </w:rPr>
      </w:pPr>
    </w:p>
    <w:p w14:paraId="720EC518" w14:textId="77777777" w:rsidR="0009659E" w:rsidRPr="00914F78" w:rsidRDefault="00677FA9" w:rsidP="00677FA9">
      <w:pPr>
        <w:pStyle w:val="Kop2"/>
      </w:pPr>
      <w:bookmarkStart w:id="5" w:name="_Toc496775428"/>
      <w:bookmarkStart w:id="6" w:name="_Toc516087923"/>
      <w:r>
        <w:t>1.1 Aanleiding</w:t>
      </w:r>
      <w:r w:rsidR="00EB1422">
        <w:t>.</w:t>
      </w:r>
      <w:bookmarkEnd w:id="5"/>
      <w:bookmarkEnd w:id="6"/>
    </w:p>
    <w:p w14:paraId="339F08DC" w14:textId="37572461" w:rsidR="003F1BAC" w:rsidRDefault="003F1BAC" w:rsidP="003F1BAC">
      <w:pPr>
        <w:jc w:val="both"/>
      </w:pPr>
      <w:r>
        <w:t>In een interview met de crew coördinators van K</w:t>
      </w:r>
      <w:r w:rsidR="00456CE7">
        <w:t>OTUG</w:t>
      </w:r>
      <w:r>
        <w:t xml:space="preserve"> S</w:t>
      </w:r>
      <w:r w:rsidR="00456CE7">
        <w:t>MIT</w:t>
      </w:r>
      <w:r>
        <w:t>, is het duidelijk geworden dat er een enorme vergrijzing optreedt in de havensleepdienst onder de sleepbootkapiteins. Door de kleine instroom en doorstroom in de havensleepdienst van Nederland ontstaat er een te kort aan gekwalificeerd sleepbootkapiteins.</w:t>
      </w:r>
      <w:r w:rsidRPr="00A651AD">
        <w:t xml:space="preserve"> </w:t>
      </w:r>
      <w:r w:rsidRPr="00914F78">
        <w:t>Er is</w:t>
      </w:r>
      <w:r>
        <w:t xml:space="preserve"> dus</w:t>
      </w:r>
      <w:r w:rsidRPr="00914F78">
        <w:t xml:space="preserve"> minder instroom/potentieel door kleinere bemanningen en </w:t>
      </w:r>
      <w:r>
        <w:t xml:space="preserve">door </w:t>
      </w:r>
      <w:r w:rsidRPr="00914F78">
        <w:t>een kleine p</w:t>
      </w:r>
      <w:r w:rsidR="00052472">
        <w:t>ou</w:t>
      </w:r>
      <w:r w:rsidRPr="00914F78">
        <w:t>l</w:t>
      </w:r>
      <w:r w:rsidR="00052472">
        <w:t>e</w:t>
      </w:r>
      <w:r w:rsidRPr="00914F78">
        <w:t xml:space="preserve"> van Nederlandse   zeevarende</w:t>
      </w:r>
      <w:r w:rsidR="00052472">
        <w:t>n</w:t>
      </w:r>
      <w:r w:rsidRPr="00914F78">
        <w:t xml:space="preserve">. </w:t>
      </w:r>
      <w:r>
        <w:t xml:space="preserve"> Voor een paar betrokken partijen groeit hun organisatie waardoor </w:t>
      </w:r>
      <w:r w:rsidR="00052472">
        <w:t>de</w:t>
      </w:r>
      <w:r>
        <w:t xml:space="preserve"> tekorten in </w:t>
      </w:r>
      <w:r w:rsidR="00052472">
        <w:t>de</w:t>
      </w:r>
      <w:r>
        <w:t xml:space="preserve"> komende jar</w:t>
      </w:r>
      <w:r w:rsidR="00052472">
        <w:t xml:space="preserve">en </w:t>
      </w:r>
      <w:r>
        <w:t>word</w:t>
      </w:r>
      <w:r w:rsidR="00052472">
        <w:t>en</w:t>
      </w:r>
      <w:r>
        <w:t xml:space="preserve"> versterkt. </w:t>
      </w:r>
      <w:r w:rsidR="001929A7">
        <w:t xml:space="preserve">Het bedrijf </w:t>
      </w:r>
      <w:proofErr w:type="spellStart"/>
      <w:r w:rsidR="001929A7">
        <w:t>Redwise</w:t>
      </w:r>
      <w:proofErr w:type="spellEnd"/>
      <w:r w:rsidR="001929A7">
        <w:t xml:space="preserve"> </w:t>
      </w:r>
      <w:proofErr w:type="spellStart"/>
      <w:r w:rsidR="001929A7">
        <w:t>Maritime</w:t>
      </w:r>
      <w:proofErr w:type="spellEnd"/>
      <w:r w:rsidR="001929A7">
        <w:t xml:space="preserve"> Recruitment B.V.</w:t>
      </w:r>
      <w:r w:rsidR="00DB2659">
        <w:t xml:space="preserve"> (RMR B.V.)</w:t>
      </w:r>
      <w:r w:rsidR="001929A7">
        <w:t xml:space="preserve"> vraagt zich nu af hoe zij hierin een rol kan spelen. Voor het werven van gekwalificeerde sleepbootkapiteins en/of door een eigen opleidingsmethode te ontwikkelen, welke significante meerwaarde heeft op de opleidingstijd van een sleepbootkapitein.</w:t>
      </w:r>
      <w:r>
        <w:t xml:space="preserve"> Er wordt bijvoorbeeld gedacht aan  het aanschaffen van een opleidingsschip</w:t>
      </w:r>
      <w:r w:rsidR="001929A7">
        <w:t>.</w:t>
      </w:r>
      <w:r>
        <w:t xml:space="preserve"> </w:t>
      </w:r>
      <w:sdt>
        <w:sdtPr>
          <w:id w:val="1438706870"/>
          <w:citation/>
        </w:sdtPr>
        <w:sdtEndPr/>
        <w:sdtContent>
          <w:r>
            <w:fldChar w:fldCharType="begin"/>
          </w:r>
          <w:r>
            <w:instrText xml:space="preserve"> CITATION KOT17 \l 1043 </w:instrText>
          </w:r>
          <w:r>
            <w:fldChar w:fldCharType="separate"/>
          </w:r>
          <w:r w:rsidRPr="001C2B34">
            <w:rPr>
              <w:noProof/>
            </w:rPr>
            <w:t>(KOTUG SMIT TOWAGE, 2017)</w:t>
          </w:r>
          <w:r>
            <w:fldChar w:fldCharType="end"/>
          </w:r>
        </w:sdtContent>
      </w:sdt>
    </w:p>
    <w:p w14:paraId="55166865" w14:textId="77777777" w:rsidR="004B3202" w:rsidRPr="00914F78" w:rsidRDefault="004B3202" w:rsidP="00822394">
      <w:pPr>
        <w:pStyle w:val="Geenafstand"/>
        <w:jc w:val="both"/>
        <w:rPr>
          <w:rFonts w:eastAsiaTheme="minorHAnsi"/>
          <w:lang w:val="nl-NL"/>
        </w:rPr>
      </w:pPr>
    </w:p>
    <w:p w14:paraId="112C97E1" w14:textId="77777777" w:rsidR="00677FA9" w:rsidRDefault="00677FA9" w:rsidP="00677FA9">
      <w:pPr>
        <w:pStyle w:val="Kop2"/>
      </w:pPr>
      <w:bookmarkStart w:id="7" w:name="_Toc496775429"/>
      <w:bookmarkStart w:id="8" w:name="_Toc516087924"/>
      <w:r>
        <w:t>1.2 Probleemstelling</w:t>
      </w:r>
      <w:r w:rsidR="00EB1422">
        <w:t>.</w:t>
      </w:r>
      <w:bookmarkEnd w:id="7"/>
      <w:bookmarkEnd w:id="8"/>
    </w:p>
    <w:p w14:paraId="76CB3DBE" w14:textId="77777777" w:rsidR="00677FA9" w:rsidRDefault="00677FA9" w:rsidP="00822394">
      <w:pPr>
        <w:pStyle w:val="Geenafstand"/>
        <w:jc w:val="both"/>
        <w:rPr>
          <w:rFonts w:eastAsiaTheme="minorHAnsi"/>
          <w:lang w:val="nl-NL"/>
        </w:rPr>
      </w:pPr>
    </w:p>
    <w:p w14:paraId="6E0CAC43" w14:textId="5715CBE1" w:rsidR="00EF0DF6" w:rsidRDefault="00EF0DF6" w:rsidP="00822394">
      <w:pPr>
        <w:pStyle w:val="Geenafstand"/>
        <w:jc w:val="both"/>
        <w:rPr>
          <w:rFonts w:eastAsiaTheme="minorHAnsi"/>
          <w:lang w:val="nl-NL"/>
        </w:rPr>
      </w:pPr>
      <w:r>
        <w:rPr>
          <w:rFonts w:eastAsiaTheme="minorHAnsi"/>
          <w:lang w:val="nl-NL"/>
        </w:rPr>
        <w:t xml:space="preserve">Om erachter te komen hoe </w:t>
      </w:r>
      <w:r w:rsidR="005B12AF">
        <w:rPr>
          <w:rFonts w:eastAsiaTheme="minorHAnsi"/>
          <w:lang w:val="nl-NL"/>
        </w:rPr>
        <w:t>RMR</w:t>
      </w:r>
      <w:r>
        <w:rPr>
          <w:rFonts w:eastAsiaTheme="minorHAnsi"/>
          <w:lang w:val="nl-NL"/>
        </w:rPr>
        <w:t xml:space="preserve">  </w:t>
      </w:r>
      <w:r w:rsidR="00874196">
        <w:rPr>
          <w:rFonts w:eastAsiaTheme="minorHAnsi"/>
          <w:lang w:val="nl-NL"/>
        </w:rPr>
        <w:t>stuurmannen kan opleiden tot sleepbootkapiteins in een korte tijd</w:t>
      </w:r>
      <w:r>
        <w:rPr>
          <w:rFonts w:eastAsiaTheme="minorHAnsi"/>
          <w:lang w:val="nl-NL"/>
        </w:rPr>
        <w:t xml:space="preserve">, luidt </w:t>
      </w:r>
      <w:r w:rsidR="00874196">
        <w:rPr>
          <w:rFonts w:eastAsiaTheme="minorHAnsi"/>
          <w:lang w:val="nl-NL"/>
        </w:rPr>
        <w:t>de  volgende hoofdvraag:</w:t>
      </w:r>
    </w:p>
    <w:p w14:paraId="77398B7C" w14:textId="77777777" w:rsidR="00874196" w:rsidRDefault="00874196" w:rsidP="00822394">
      <w:pPr>
        <w:pStyle w:val="Geenafstand"/>
        <w:jc w:val="both"/>
        <w:rPr>
          <w:i/>
          <w:lang w:val="nl-NL"/>
        </w:rPr>
      </w:pPr>
    </w:p>
    <w:p w14:paraId="75A90BB4" w14:textId="1F961120" w:rsidR="00E80CDA" w:rsidRPr="00914F78" w:rsidRDefault="00E80CDA" w:rsidP="00822394">
      <w:pPr>
        <w:pStyle w:val="Geenafstand"/>
        <w:jc w:val="both"/>
        <w:rPr>
          <w:lang w:val="nl-NL"/>
        </w:rPr>
      </w:pPr>
      <w:r w:rsidRPr="00914F78">
        <w:rPr>
          <w:lang w:val="nl-NL"/>
        </w:rPr>
        <w:t xml:space="preserve">In hoeverre heeft een </w:t>
      </w:r>
      <w:r w:rsidR="00735155">
        <w:rPr>
          <w:lang w:val="nl-NL"/>
        </w:rPr>
        <w:t>opleidings</w:t>
      </w:r>
      <w:r w:rsidR="00816012">
        <w:rPr>
          <w:lang w:val="nl-NL"/>
        </w:rPr>
        <w:t>schip</w:t>
      </w:r>
      <w:r w:rsidRPr="00914F78">
        <w:rPr>
          <w:lang w:val="nl-NL"/>
        </w:rPr>
        <w:t xml:space="preserve"> positieve effecten op </w:t>
      </w:r>
      <w:r w:rsidR="00CB26E2">
        <w:rPr>
          <w:lang w:val="nl-NL"/>
        </w:rPr>
        <w:t xml:space="preserve">het </w:t>
      </w:r>
      <w:r w:rsidR="003F1BAC">
        <w:rPr>
          <w:lang w:val="nl-NL"/>
        </w:rPr>
        <w:t>opleiden</w:t>
      </w:r>
      <w:r w:rsidR="00CB26E2">
        <w:rPr>
          <w:lang w:val="nl-NL"/>
        </w:rPr>
        <w:t xml:space="preserve"> </w:t>
      </w:r>
      <w:r w:rsidR="00033CBF">
        <w:rPr>
          <w:lang w:val="nl-NL"/>
        </w:rPr>
        <w:t>van sleepbootkapiteins</w:t>
      </w:r>
      <w:r w:rsidRPr="00914F78">
        <w:rPr>
          <w:lang w:val="nl-NL"/>
        </w:rPr>
        <w:t xml:space="preserve"> ten opzichte van s</w:t>
      </w:r>
      <w:r w:rsidR="000536EA">
        <w:rPr>
          <w:lang w:val="nl-NL"/>
        </w:rPr>
        <w:t>imulatie training en hoe kan de</w:t>
      </w:r>
      <w:r w:rsidRPr="00914F78">
        <w:rPr>
          <w:lang w:val="nl-NL"/>
        </w:rPr>
        <w:t xml:space="preserve"> opleidingstijd hiermee, of met een combinatie</w:t>
      </w:r>
      <w:r w:rsidR="000536EA">
        <w:rPr>
          <w:lang w:val="nl-NL"/>
        </w:rPr>
        <w:t xml:space="preserve"> van simulatie en </w:t>
      </w:r>
      <w:r w:rsidR="00816012">
        <w:rPr>
          <w:lang w:val="nl-NL"/>
        </w:rPr>
        <w:t>opleidingsschip</w:t>
      </w:r>
      <w:r w:rsidR="00EF0DF6">
        <w:rPr>
          <w:lang w:val="nl-NL"/>
        </w:rPr>
        <w:t xml:space="preserve"> </w:t>
      </w:r>
      <w:r w:rsidRPr="00914F78">
        <w:rPr>
          <w:lang w:val="nl-NL"/>
        </w:rPr>
        <w:t>verkort worden?</w:t>
      </w:r>
    </w:p>
    <w:p w14:paraId="7132FBBD" w14:textId="77777777" w:rsidR="0026298C" w:rsidRDefault="0026298C" w:rsidP="00822394">
      <w:pPr>
        <w:pStyle w:val="Geenafstand"/>
        <w:jc w:val="both"/>
        <w:rPr>
          <w:lang w:val="nl-NL"/>
        </w:rPr>
      </w:pPr>
    </w:p>
    <w:p w14:paraId="4BF06B89" w14:textId="4D73FF1B" w:rsidR="00874196" w:rsidRPr="00914F78" w:rsidRDefault="00481FC0" w:rsidP="00822394">
      <w:pPr>
        <w:pStyle w:val="Geenafstand"/>
        <w:jc w:val="both"/>
        <w:rPr>
          <w:lang w:val="nl-NL"/>
        </w:rPr>
      </w:pPr>
      <w:r>
        <w:rPr>
          <w:lang w:val="nl-NL"/>
        </w:rPr>
        <w:t>D</w:t>
      </w:r>
      <w:r w:rsidR="00874196">
        <w:rPr>
          <w:lang w:val="nl-NL"/>
        </w:rPr>
        <w:t>e deelvragen:</w:t>
      </w:r>
    </w:p>
    <w:p w14:paraId="615A3392" w14:textId="77777777" w:rsidR="0026298C" w:rsidRPr="00914F78" w:rsidRDefault="0026298C" w:rsidP="00822394">
      <w:pPr>
        <w:pStyle w:val="Geenafstand"/>
        <w:jc w:val="both"/>
        <w:rPr>
          <w:i/>
          <w:lang w:val="nl-NL"/>
        </w:rPr>
      </w:pPr>
    </w:p>
    <w:p w14:paraId="5C7948D8" w14:textId="77777777" w:rsidR="009E6295" w:rsidRDefault="009E6295" w:rsidP="009E6295">
      <w:pPr>
        <w:pStyle w:val="Geenafstand"/>
        <w:numPr>
          <w:ilvl w:val="0"/>
          <w:numId w:val="6"/>
        </w:numPr>
        <w:jc w:val="both"/>
        <w:rPr>
          <w:lang w:val="nl-NL"/>
        </w:rPr>
      </w:pPr>
      <w:r w:rsidRPr="00260049">
        <w:rPr>
          <w:lang w:val="nl-NL"/>
        </w:rPr>
        <w:t>Wat zijn de kritische succes factoren voor de instroom/uitstroom en doorstroom in de havensleepdienst?</w:t>
      </w:r>
    </w:p>
    <w:p w14:paraId="33EC7A62" w14:textId="6348F539" w:rsidR="009E6295" w:rsidRDefault="00EF0DF6" w:rsidP="009E6295">
      <w:pPr>
        <w:pStyle w:val="Geenafstand"/>
        <w:numPr>
          <w:ilvl w:val="0"/>
          <w:numId w:val="6"/>
        </w:numPr>
        <w:jc w:val="both"/>
        <w:rPr>
          <w:lang w:val="nl-NL"/>
        </w:rPr>
      </w:pPr>
      <w:r>
        <w:rPr>
          <w:lang w:val="nl-NL"/>
        </w:rPr>
        <w:t>Hoe word</w:t>
      </w:r>
      <w:r w:rsidR="0099260E">
        <w:rPr>
          <w:lang w:val="nl-NL"/>
        </w:rPr>
        <w:t>t</w:t>
      </w:r>
      <w:r>
        <w:rPr>
          <w:lang w:val="nl-NL"/>
        </w:rPr>
        <w:t xml:space="preserve"> een sleepbootkapitein</w:t>
      </w:r>
      <w:r w:rsidR="009E6295">
        <w:rPr>
          <w:lang w:val="nl-NL"/>
        </w:rPr>
        <w:t xml:space="preserve"> </w:t>
      </w:r>
      <w:r w:rsidR="00AB5430">
        <w:rPr>
          <w:lang w:val="nl-NL"/>
        </w:rPr>
        <w:t xml:space="preserve">voor de type </w:t>
      </w:r>
      <w:proofErr w:type="spellStart"/>
      <w:r w:rsidR="00481FC0">
        <w:rPr>
          <w:lang w:val="nl-NL"/>
        </w:rPr>
        <w:t>Azimuth</w:t>
      </w:r>
      <w:proofErr w:type="spellEnd"/>
      <w:r w:rsidR="00481FC0">
        <w:rPr>
          <w:lang w:val="nl-NL"/>
        </w:rPr>
        <w:t xml:space="preserve"> Stern Drive (</w:t>
      </w:r>
      <w:r w:rsidR="00AB5430">
        <w:rPr>
          <w:lang w:val="nl-NL"/>
        </w:rPr>
        <w:t>ASD</w:t>
      </w:r>
      <w:r w:rsidR="00481FC0">
        <w:rPr>
          <w:lang w:val="nl-NL"/>
        </w:rPr>
        <w:t>)</w:t>
      </w:r>
      <w:r w:rsidR="00AB5430">
        <w:rPr>
          <w:lang w:val="nl-NL"/>
        </w:rPr>
        <w:t>,</w:t>
      </w:r>
      <w:r w:rsidR="00481FC0">
        <w:rPr>
          <w:lang w:val="nl-NL"/>
        </w:rPr>
        <w:t xml:space="preserve"> </w:t>
      </w:r>
      <w:proofErr w:type="spellStart"/>
      <w:r w:rsidR="00481FC0">
        <w:rPr>
          <w:lang w:val="nl-NL"/>
        </w:rPr>
        <w:t>Azimuth</w:t>
      </w:r>
      <w:proofErr w:type="spellEnd"/>
      <w:r w:rsidR="00481FC0">
        <w:rPr>
          <w:lang w:val="nl-NL"/>
        </w:rPr>
        <w:t xml:space="preserve"> Tractor Drive</w:t>
      </w:r>
      <w:r w:rsidR="00342CA5">
        <w:rPr>
          <w:lang w:val="nl-NL"/>
        </w:rPr>
        <w:t xml:space="preserve"> </w:t>
      </w:r>
      <w:r w:rsidR="00481FC0">
        <w:rPr>
          <w:lang w:val="nl-NL"/>
        </w:rPr>
        <w:t>(</w:t>
      </w:r>
      <w:r w:rsidR="00AB5430">
        <w:rPr>
          <w:lang w:val="nl-NL"/>
        </w:rPr>
        <w:t>ATD</w:t>
      </w:r>
      <w:r w:rsidR="00481FC0">
        <w:rPr>
          <w:lang w:val="nl-NL"/>
        </w:rPr>
        <w:t>)</w:t>
      </w:r>
      <w:r w:rsidR="00AB5430">
        <w:rPr>
          <w:lang w:val="nl-NL"/>
        </w:rPr>
        <w:t xml:space="preserve"> en </w:t>
      </w:r>
      <w:proofErr w:type="spellStart"/>
      <w:r w:rsidR="00AB5430">
        <w:rPr>
          <w:lang w:val="nl-NL"/>
        </w:rPr>
        <w:t>Voith</w:t>
      </w:r>
      <w:proofErr w:type="spellEnd"/>
      <w:r w:rsidR="009E6295">
        <w:rPr>
          <w:lang w:val="nl-NL"/>
        </w:rPr>
        <w:t xml:space="preserve"> opgeleid ?</w:t>
      </w:r>
    </w:p>
    <w:p w14:paraId="6B2F6FDA" w14:textId="77777777" w:rsidR="009E6295" w:rsidRPr="00260049" w:rsidRDefault="009E6295" w:rsidP="00260049">
      <w:pPr>
        <w:pStyle w:val="Geenafstand"/>
        <w:numPr>
          <w:ilvl w:val="0"/>
          <w:numId w:val="6"/>
        </w:numPr>
        <w:jc w:val="both"/>
        <w:rPr>
          <w:lang w:val="nl-NL"/>
        </w:rPr>
      </w:pPr>
      <w:r>
        <w:rPr>
          <w:lang w:val="nl-NL"/>
        </w:rPr>
        <w:t>Welke wettelijke eisen zijn er vastgesteld voor het opleiden van een sleepbootkapitein?</w:t>
      </w:r>
    </w:p>
    <w:p w14:paraId="15E2DBB5" w14:textId="16A2978E" w:rsidR="009E6295" w:rsidRPr="00914F78" w:rsidRDefault="009E6295" w:rsidP="009E6295">
      <w:pPr>
        <w:pStyle w:val="Geenafstand"/>
        <w:numPr>
          <w:ilvl w:val="0"/>
          <w:numId w:val="6"/>
        </w:numPr>
        <w:jc w:val="both"/>
        <w:rPr>
          <w:lang w:val="nl-NL"/>
        </w:rPr>
      </w:pPr>
      <w:bookmarkStart w:id="9" w:name="_Hlk499634322"/>
      <w:r w:rsidRPr="00914F78">
        <w:rPr>
          <w:lang w:val="nl-NL"/>
        </w:rPr>
        <w:t xml:space="preserve">Wat zijn de sterke en zwakke punten van het opleiden via een </w:t>
      </w:r>
      <w:r w:rsidR="001C6814">
        <w:rPr>
          <w:lang w:val="nl-NL"/>
        </w:rPr>
        <w:t>opleidingsschip</w:t>
      </w:r>
      <w:r>
        <w:rPr>
          <w:lang w:val="nl-NL"/>
        </w:rPr>
        <w:t xml:space="preserve"> ten opzichte van simulatie training</w:t>
      </w:r>
      <w:r w:rsidRPr="00914F78">
        <w:rPr>
          <w:lang w:val="nl-NL"/>
        </w:rPr>
        <w:t>?</w:t>
      </w:r>
    </w:p>
    <w:bookmarkEnd w:id="9"/>
    <w:p w14:paraId="3B137C9B" w14:textId="77777777" w:rsidR="003131DF" w:rsidRPr="00914F78" w:rsidRDefault="003131DF" w:rsidP="00822394">
      <w:pPr>
        <w:pStyle w:val="Geenafstand"/>
        <w:ind w:left="720"/>
        <w:jc w:val="both"/>
        <w:rPr>
          <w:lang w:val="nl-NL"/>
        </w:rPr>
      </w:pPr>
    </w:p>
    <w:p w14:paraId="75A01594" w14:textId="77777777" w:rsidR="0026298C" w:rsidRPr="00914F78" w:rsidRDefault="00775AC3" w:rsidP="00822394">
      <w:pPr>
        <w:jc w:val="both"/>
        <w:rPr>
          <w:i/>
        </w:rPr>
      </w:pPr>
      <w:r w:rsidRPr="00914F78">
        <w:rPr>
          <w:i/>
        </w:rPr>
        <w:t>Doelstelling</w:t>
      </w:r>
      <w:r w:rsidR="009E6295">
        <w:rPr>
          <w:i/>
        </w:rPr>
        <w:t xml:space="preserve"> </w:t>
      </w:r>
    </w:p>
    <w:p w14:paraId="7CEAD689" w14:textId="71D7785D" w:rsidR="006F3616" w:rsidRDefault="000536EA" w:rsidP="00822394">
      <w:pPr>
        <w:jc w:val="both"/>
      </w:pPr>
      <w:r>
        <w:t>Het d</w:t>
      </w:r>
      <w:r w:rsidR="00D0670C" w:rsidRPr="00914F78">
        <w:t xml:space="preserve">oel van het onderzoek is </w:t>
      </w:r>
      <w:r w:rsidR="006F3616">
        <w:t>inzicht</w:t>
      </w:r>
      <w:r w:rsidR="00052472">
        <w:t xml:space="preserve"> te</w:t>
      </w:r>
      <w:r w:rsidR="006F3616">
        <w:t xml:space="preserve"> krijgen</w:t>
      </w:r>
      <w:r w:rsidR="001C6814">
        <w:t xml:space="preserve"> wat de beste opleidingsmethod</w:t>
      </w:r>
      <w:r w:rsidR="00853AE9">
        <w:t xml:space="preserve">e </w:t>
      </w:r>
      <w:r w:rsidR="001C6814">
        <w:t>is en</w:t>
      </w:r>
      <w:r w:rsidR="006F3616">
        <w:t xml:space="preserve"> waarom  het aa</w:t>
      </w:r>
      <w:r w:rsidR="001C6814">
        <w:t>nschaffen van een opleidingsschip</w:t>
      </w:r>
      <w:r w:rsidR="006F3616">
        <w:t xml:space="preserve">, een significante meerwaarde zou hebben voor het opleiden van  sleepbootkapiteins. Door </w:t>
      </w:r>
      <w:r w:rsidR="00A36440">
        <w:t>de sterke en zwakke punten op een rijtje te zetten middels kwalitatief onderzoek.</w:t>
      </w:r>
    </w:p>
    <w:p w14:paraId="2FE6E383" w14:textId="77777777" w:rsidR="00720BD8" w:rsidRDefault="00720BD8" w:rsidP="00822394">
      <w:pPr>
        <w:jc w:val="both"/>
        <w:rPr>
          <w:i/>
        </w:rPr>
      </w:pPr>
    </w:p>
    <w:p w14:paraId="65DB8633" w14:textId="5E66FC38" w:rsidR="00775AC3" w:rsidRPr="00914F78" w:rsidRDefault="00775AC3" w:rsidP="00822394">
      <w:pPr>
        <w:jc w:val="both"/>
        <w:rPr>
          <w:i/>
        </w:rPr>
      </w:pPr>
      <w:r w:rsidRPr="00914F78">
        <w:rPr>
          <w:i/>
        </w:rPr>
        <w:lastRenderedPageBreak/>
        <w:t>Randvoorwaarden</w:t>
      </w:r>
    </w:p>
    <w:p w14:paraId="31B83FA0" w14:textId="08D122EB" w:rsidR="00914F78" w:rsidRDefault="00914F78" w:rsidP="00822394">
      <w:pPr>
        <w:pStyle w:val="Lijstalinea"/>
        <w:numPr>
          <w:ilvl w:val="0"/>
          <w:numId w:val="4"/>
        </w:numPr>
        <w:jc w:val="both"/>
      </w:pPr>
      <w:r w:rsidRPr="00914F78">
        <w:t xml:space="preserve">Dit onderzoek </w:t>
      </w:r>
      <w:r>
        <w:t>geldt alleen voor de Nederlandse havensleepdienst</w:t>
      </w:r>
      <w:r w:rsidR="003E7B62">
        <w:t>en</w:t>
      </w:r>
      <w:r>
        <w:t>.</w:t>
      </w:r>
    </w:p>
    <w:p w14:paraId="046DA296" w14:textId="0368E233" w:rsidR="00914F78" w:rsidRDefault="00EF0DF6" w:rsidP="00822394">
      <w:pPr>
        <w:pStyle w:val="Lijstalinea"/>
        <w:numPr>
          <w:ilvl w:val="0"/>
          <w:numId w:val="4"/>
        </w:numPr>
        <w:jc w:val="both"/>
      </w:pPr>
      <w:r>
        <w:t>Het</w:t>
      </w:r>
      <w:r w:rsidR="00914F78">
        <w:t xml:space="preserve"> personeel d</w:t>
      </w:r>
      <w:r w:rsidR="00853AE9">
        <w:t>at</w:t>
      </w:r>
      <w:r w:rsidR="00914F78">
        <w:t xml:space="preserve"> opgeleid worden</w:t>
      </w:r>
      <w:r w:rsidR="00F0106F">
        <w:t xml:space="preserve"> zijn </w:t>
      </w:r>
      <w:r w:rsidR="00D53F22">
        <w:t xml:space="preserve"> Nederlandse </w:t>
      </w:r>
      <w:r w:rsidR="00F0106F">
        <w:t>MAROFS.</w:t>
      </w:r>
    </w:p>
    <w:p w14:paraId="7D031693" w14:textId="4B3E7221" w:rsidR="00914F78" w:rsidRDefault="00FF4CAA" w:rsidP="00822394">
      <w:pPr>
        <w:pStyle w:val="Lijstalinea"/>
        <w:numPr>
          <w:ilvl w:val="0"/>
          <w:numId w:val="4"/>
        </w:numPr>
        <w:jc w:val="both"/>
      </w:pPr>
      <w:r>
        <w:t xml:space="preserve">Type </w:t>
      </w:r>
      <w:r w:rsidR="00C57DE4">
        <w:t>voorstuwing</w:t>
      </w:r>
      <w:r>
        <w:t xml:space="preserve"> waarop de sleepbootkapiteins </w:t>
      </w:r>
      <w:r w:rsidR="00853AE9">
        <w:t>werken</w:t>
      </w:r>
      <w:r>
        <w:t xml:space="preserve">: </w:t>
      </w:r>
      <w:r w:rsidR="00E429A0">
        <w:t>conventionele</w:t>
      </w:r>
      <w:r>
        <w:t xml:space="preserve">, </w:t>
      </w:r>
      <w:proofErr w:type="spellStart"/>
      <w:r>
        <w:t>Voith</w:t>
      </w:r>
      <w:proofErr w:type="spellEnd"/>
      <w:r>
        <w:t xml:space="preserve"> Sch</w:t>
      </w:r>
      <w:r w:rsidR="00481FC0">
        <w:t>n</w:t>
      </w:r>
      <w:r>
        <w:t xml:space="preserve">eider, </w:t>
      </w:r>
      <w:r w:rsidR="00C57DE4">
        <w:t>ATD (Azimuthal Tractor Drive)</w:t>
      </w:r>
      <w:r>
        <w:t xml:space="preserve"> en ASD (Azimuthal Stern Drive</w:t>
      </w:r>
      <w:r w:rsidR="006B291E">
        <w:t>)</w:t>
      </w:r>
      <w:r w:rsidR="00334E4F">
        <w:t>.</w:t>
      </w:r>
    </w:p>
    <w:p w14:paraId="7988585D" w14:textId="0CA432AA" w:rsidR="00682465" w:rsidRDefault="00682465" w:rsidP="00822394">
      <w:pPr>
        <w:pStyle w:val="Lijstalinea"/>
        <w:numPr>
          <w:ilvl w:val="0"/>
          <w:numId w:val="4"/>
        </w:numPr>
        <w:jc w:val="both"/>
      </w:pPr>
      <w:r>
        <w:t>Havensleepboten max op 500 GT</w:t>
      </w:r>
      <w:r w:rsidR="002E1758">
        <w:t>.</w:t>
      </w:r>
      <w:r>
        <w:t xml:space="preserve"> </w:t>
      </w:r>
    </w:p>
    <w:p w14:paraId="4E92CBFE" w14:textId="3562050B" w:rsidR="002E1758" w:rsidRDefault="002E1758" w:rsidP="00822394">
      <w:pPr>
        <w:pStyle w:val="Lijstalinea"/>
        <w:numPr>
          <w:ilvl w:val="0"/>
          <w:numId w:val="4"/>
        </w:numPr>
        <w:jc w:val="both"/>
      </w:pPr>
      <w:r>
        <w:t xml:space="preserve">Havensleepboten zijn geregistreerd voor de zeevaart. </w:t>
      </w:r>
    </w:p>
    <w:p w14:paraId="7A860D8B" w14:textId="2B5EDB60" w:rsidR="00334E4F" w:rsidRDefault="00334E4F" w:rsidP="00822394">
      <w:pPr>
        <w:pStyle w:val="Lijstalinea"/>
        <w:numPr>
          <w:ilvl w:val="0"/>
          <w:numId w:val="4"/>
        </w:numPr>
        <w:jc w:val="both"/>
      </w:pPr>
      <w:r>
        <w:t>Training</w:t>
      </w:r>
      <w:r w:rsidR="0083178D">
        <w:t>en gelden</w:t>
      </w:r>
      <w:r w:rsidR="00E429A0">
        <w:t xml:space="preserve"> alleen voor sleepbootkapiteins.</w:t>
      </w:r>
    </w:p>
    <w:p w14:paraId="03C28F5A" w14:textId="38135A84" w:rsidR="00334E4F" w:rsidRDefault="009705BF" w:rsidP="00822394">
      <w:pPr>
        <w:pStyle w:val="Lijstalinea"/>
        <w:numPr>
          <w:ilvl w:val="0"/>
          <w:numId w:val="4"/>
        </w:numPr>
        <w:jc w:val="both"/>
      </w:pPr>
      <w:r>
        <w:t>Gegevens van de simulatie training</w:t>
      </w:r>
      <w:r w:rsidR="00E429A0">
        <w:t xml:space="preserve"> en </w:t>
      </w:r>
      <w:r w:rsidR="00315685">
        <w:t>opleiding</w:t>
      </w:r>
      <w:r w:rsidR="00E429A0">
        <w:t>sboot</w:t>
      </w:r>
      <w:r>
        <w:t xml:space="preserve"> worden enkel gehaald van </w:t>
      </w:r>
      <w:r w:rsidR="00CF504E">
        <w:t>erkende sleepdienst trainingscentr</w:t>
      </w:r>
      <w:r w:rsidR="003E7B62">
        <w:t>a</w:t>
      </w:r>
      <w:r w:rsidR="00CF504E">
        <w:t>.</w:t>
      </w:r>
    </w:p>
    <w:p w14:paraId="5A021AED" w14:textId="72316D4F" w:rsidR="008C6728" w:rsidRDefault="00A609E3" w:rsidP="00822394">
      <w:pPr>
        <w:pStyle w:val="Lijstalinea"/>
        <w:numPr>
          <w:ilvl w:val="0"/>
          <w:numId w:val="4"/>
        </w:numPr>
        <w:jc w:val="both"/>
      </w:pPr>
      <w:r>
        <w:t>Type havensleepdienst</w:t>
      </w:r>
      <w:r w:rsidR="00E429A0">
        <w:t xml:space="preserve">en: basis </w:t>
      </w:r>
      <w:r w:rsidR="0098560F">
        <w:t>sleepboot handelingen.</w:t>
      </w:r>
    </w:p>
    <w:p w14:paraId="6D3B74B2" w14:textId="77777777" w:rsidR="00052472" w:rsidRDefault="00052472" w:rsidP="00052472">
      <w:pPr>
        <w:jc w:val="both"/>
      </w:pPr>
    </w:p>
    <w:p w14:paraId="7E4B674A" w14:textId="054E66BF" w:rsidR="00C867BA" w:rsidRDefault="0070316F" w:rsidP="00C867BA">
      <w:pPr>
        <w:pStyle w:val="Kop2"/>
        <w:numPr>
          <w:ilvl w:val="1"/>
          <w:numId w:val="28"/>
        </w:numPr>
      </w:pPr>
      <w:bookmarkStart w:id="10" w:name="_Toc516087925"/>
      <w:r>
        <w:t>L</w:t>
      </w:r>
      <w:r w:rsidR="00C867BA">
        <w:t>eeswijzer</w:t>
      </w:r>
      <w:bookmarkEnd w:id="10"/>
    </w:p>
    <w:p w14:paraId="79F1C999" w14:textId="36A32228" w:rsidR="00EF4BB6" w:rsidRDefault="0070316F" w:rsidP="003331BA">
      <w:pPr>
        <w:jc w:val="both"/>
      </w:pPr>
      <w:r>
        <w:t xml:space="preserve">Deze studie bestaat uit zes hoofdstukken </w:t>
      </w:r>
      <w:r w:rsidR="003E7B62">
        <w:t>ex</w:t>
      </w:r>
      <w:r>
        <w:t>clusief bijlages</w:t>
      </w:r>
      <w:r w:rsidR="00853AE9">
        <w:t>.</w:t>
      </w:r>
      <w:r>
        <w:t xml:space="preserve"> </w:t>
      </w:r>
      <w:r w:rsidR="00853AE9">
        <w:t>Z</w:t>
      </w:r>
      <w:r>
        <w:t>oals eerder vermeld staat in hoofdstuk 1 de aanleiding</w:t>
      </w:r>
      <w:r w:rsidR="003331BA">
        <w:t xml:space="preserve"> voor dit onderzoek centraal. </w:t>
      </w:r>
      <w:r w:rsidR="00853AE9">
        <w:t>H</w:t>
      </w:r>
      <w:r w:rsidR="003331BA">
        <w:t>oofdstuk 2 bediscussiee</w:t>
      </w:r>
      <w:r w:rsidR="00FA0063">
        <w:t xml:space="preserve">rt de relevante literatuur. </w:t>
      </w:r>
      <w:r w:rsidR="0020018A">
        <w:t xml:space="preserve">In hoofdstuk 3  </w:t>
      </w:r>
      <w:r w:rsidR="003E7B62">
        <w:t>gaat het</w:t>
      </w:r>
      <w:r w:rsidR="0020018A">
        <w:t xml:space="preserve"> over de methodologie die gebruikt is voor deze studie</w:t>
      </w:r>
      <w:r w:rsidR="003331BA">
        <w:t xml:space="preserve">. </w:t>
      </w:r>
      <w:r w:rsidR="0020018A">
        <w:t xml:space="preserve">Hoofdstuk 4 </w:t>
      </w:r>
      <w:r w:rsidR="00481FC0">
        <w:t>worden</w:t>
      </w:r>
      <w:r w:rsidR="0020018A">
        <w:t xml:space="preserve"> de resultaten en bevindingen van dit onderzoek</w:t>
      </w:r>
      <w:r w:rsidR="00481FC0">
        <w:t xml:space="preserve"> gepresenteerd</w:t>
      </w:r>
      <w:r w:rsidR="0020018A">
        <w:t>. Hoofdstuk 5</w:t>
      </w:r>
      <w:r w:rsidR="00196A29">
        <w:t xml:space="preserve"> </w:t>
      </w:r>
      <w:r w:rsidR="00D228D2">
        <w:t>de discussie.</w:t>
      </w:r>
      <w:r w:rsidR="00196A29">
        <w:t xml:space="preserve"> Hoofdstuk 6 worden de resultaten van de interviews geanalyseerd en aan het einde van het rapport volgt een literatuurlijst en de bijlagen.</w:t>
      </w:r>
    </w:p>
    <w:p w14:paraId="024EAA08" w14:textId="77777777" w:rsidR="00EF4BB6" w:rsidRDefault="00EF4BB6">
      <w:r>
        <w:br w:type="page"/>
      </w:r>
    </w:p>
    <w:p w14:paraId="662BD527" w14:textId="0A5C0944" w:rsidR="008C6728" w:rsidRDefault="00B564CC" w:rsidP="00B564CC">
      <w:pPr>
        <w:pStyle w:val="Kop1"/>
      </w:pPr>
      <w:bookmarkStart w:id="11" w:name="_Toc496775430"/>
      <w:bookmarkStart w:id="12" w:name="_Toc516087926"/>
      <w:r>
        <w:lastRenderedPageBreak/>
        <w:t>2</w:t>
      </w:r>
      <w:r w:rsidR="008961DE">
        <w:t xml:space="preserve"> </w:t>
      </w:r>
      <w:r w:rsidR="008C6728">
        <w:t>Theoretisch kader.</w:t>
      </w:r>
      <w:bookmarkEnd w:id="11"/>
      <w:bookmarkEnd w:id="12"/>
    </w:p>
    <w:p w14:paraId="23F0DDB6" w14:textId="006118FA" w:rsidR="00F141CE" w:rsidRDefault="00F141CE" w:rsidP="00F141CE">
      <w:pPr>
        <w:jc w:val="both"/>
      </w:pPr>
      <w:r>
        <w:t xml:space="preserve">In dit hoofdstuk wordt de literatuur, die van toepassing is voor het onderzoek, toegelicht en met elkaar vergeleken. Daarnaast worden de havensleepdienst verleners in Nederland uitgelicht in paragraaf 2.1. In 2.2 worden de type voortstuwing beschreven. Verder in 2.3 staan de wettelijke eisen samengevat. </w:t>
      </w:r>
      <w:r w:rsidR="008D36A5">
        <w:t>In paragraaf 2.4 worden de theorieën over het opleiden van sleepbootkapiteins opgesomd. Ten slotte wordt er in paragraaf 2.5 simulatie training en praktijk training toegelicht.</w:t>
      </w:r>
    </w:p>
    <w:p w14:paraId="3B221508" w14:textId="4DE9940B" w:rsidR="002F253E" w:rsidRDefault="002F253E" w:rsidP="00B564CC">
      <w:pPr>
        <w:pStyle w:val="Kop2"/>
        <w:numPr>
          <w:ilvl w:val="1"/>
          <w:numId w:val="30"/>
        </w:numPr>
      </w:pPr>
      <w:bookmarkStart w:id="13" w:name="_Toc496775431"/>
      <w:bookmarkStart w:id="14" w:name="_Toc516087927"/>
      <w:r>
        <w:t>Havensleepdienst verleners.</w:t>
      </w:r>
      <w:bookmarkEnd w:id="13"/>
      <w:bookmarkEnd w:id="14"/>
    </w:p>
    <w:p w14:paraId="258DA68E" w14:textId="506E58BB" w:rsidR="008C6728" w:rsidRDefault="00C602F1" w:rsidP="008C6728">
      <w:pPr>
        <w:jc w:val="both"/>
      </w:pPr>
      <w:r>
        <w:t>Op het grensvlak van zee- en binnenvaart opereren de havensleepdiensten, deze bestaan uit bedrijven die actief zijn in het assisteren van zeeschepen</w:t>
      </w:r>
      <w:r w:rsidR="00461A36">
        <w:t xml:space="preserve"> </w:t>
      </w:r>
      <w:r>
        <w:t>bij het manoeuvreren in de zeehavens</w:t>
      </w:r>
      <w:r w:rsidR="00461A36">
        <w:t>. De volgende bedrijven die hier</w:t>
      </w:r>
      <w:r w:rsidR="00853AE9">
        <w:t xml:space="preserve"> van</w:t>
      </w:r>
      <w:r w:rsidR="00461A36">
        <w:t xml:space="preserve"> deel uitmaken zijn:</w:t>
      </w:r>
    </w:p>
    <w:p w14:paraId="2D7DC4DE" w14:textId="3A156479" w:rsidR="00461A36" w:rsidRPr="00AE5D57" w:rsidRDefault="00461A36" w:rsidP="00AE5D57">
      <w:pPr>
        <w:pStyle w:val="Lijstalinea"/>
        <w:numPr>
          <w:ilvl w:val="0"/>
          <w:numId w:val="11"/>
        </w:numPr>
        <w:jc w:val="both"/>
        <w:rPr>
          <w:lang w:val="en-GB"/>
        </w:rPr>
      </w:pPr>
      <w:r w:rsidRPr="00AE5D57">
        <w:rPr>
          <w:lang w:val="en-GB"/>
        </w:rPr>
        <w:t xml:space="preserve">KOTUG </w:t>
      </w:r>
      <w:r w:rsidR="00AE5D57" w:rsidRPr="00AE5D57">
        <w:rPr>
          <w:lang w:val="en-GB"/>
        </w:rPr>
        <w:t>Smit Towage B.V.</w:t>
      </w:r>
      <w:r w:rsidR="00AE5D57">
        <w:rPr>
          <w:lang w:val="en-GB"/>
        </w:rPr>
        <w:t xml:space="preserve"> </w:t>
      </w:r>
      <w:r w:rsidR="003E7B62">
        <w:rPr>
          <w:lang w:val="en-GB"/>
        </w:rPr>
        <w:t>Rotterdam</w:t>
      </w:r>
      <w:r w:rsidR="00853AE9">
        <w:rPr>
          <w:lang w:val="en-GB"/>
        </w:rPr>
        <w:t>,</w:t>
      </w:r>
      <w:r w:rsidR="003E7B62">
        <w:rPr>
          <w:lang w:val="en-GB"/>
        </w:rPr>
        <w:t xml:space="preserve"> </w:t>
      </w:r>
      <w:proofErr w:type="spellStart"/>
      <w:r w:rsidR="003E7B62">
        <w:rPr>
          <w:lang w:val="en-GB"/>
        </w:rPr>
        <w:t>Terneuzen</w:t>
      </w:r>
      <w:proofErr w:type="spellEnd"/>
    </w:p>
    <w:p w14:paraId="1D96FBD0" w14:textId="55616F7F" w:rsidR="00461A36" w:rsidRPr="003E7B62" w:rsidRDefault="00461A36" w:rsidP="00461A36">
      <w:pPr>
        <w:pStyle w:val="Lijstalinea"/>
        <w:numPr>
          <w:ilvl w:val="0"/>
          <w:numId w:val="11"/>
        </w:numPr>
        <w:jc w:val="both"/>
        <w:rPr>
          <w:lang w:val="en-GB"/>
        </w:rPr>
      </w:pPr>
      <w:proofErr w:type="spellStart"/>
      <w:r w:rsidRPr="003E7B62">
        <w:rPr>
          <w:lang w:val="en-GB"/>
        </w:rPr>
        <w:t>Multraship</w:t>
      </w:r>
      <w:proofErr w:type="spellEnd"/>
      <w:r w:rsidRPr="003E7B62">
        <w:rPr>
          <w:lang w:val="en-GB"/>
        </w:rPr>
        <w:t xml:space="preserve"> Towage &amp; Salvage</w:t>
      </w:r>
      <w:r w:rsidR="003E7B62" w:rsidRPr="003E7B62">
        <w:rPr>
          <w:lang w:val="en-GB"/>
        </w:rPr>
        <w:t xml:space="preserve"> B.V.</w:t>
      </w:r>
      <w:r w:rsidR="00853AE9">
        <w:rPr>
          <w:lang w:val="en-GB"/>
        </w:rPr>
        <w:t xml:space="preserve"> </w:t>
      </w:r>
      <w:proofErr w:type="spellStart"/>
      <w:r w:rsidR="00853AE9">
        <w:rPr>
          <w:lang w:val="en-GB"/>
        </w:rPr>
        <w:t>Terneuzen</w:t>
      </w:r>
      <w:proofErr w:type="spellEnd"/>
      <w:r w:rsidR="00853AE9">
        <w:rPr>
          <w:lang w:val="en-GB"/>
        </w:rPr>
        <w:t xml:space="preserve">, </w:t>
      </w:r>
      <w:r w:rsidR="003E7B62" w:rsidRPr="003E7B62">
        <w:rPr>
          <w:lang w:val="en-GB"/>
        </w:rPr>
        <w:t xml:space="preserve">Rotterdam </w:t>
      </w:r>
    </w:p>
    <w:p w14:paraId="44472112" w14:textId="05F38579" w:rsidR="00461A36" w:rsidRDefault="00461A36" w:rsidP="00461A36">
      <w:pPr>
        <w:pStyle w:val="Lijstalinea"/>
        <w:numPr>
          <w:ilvl w:val="0"/>
          <w:numId w:val="11"/>
        </w:numPr>
        <w:jc w:val="both"/>
      </w:pPr>
      <w:r>
        <w:t xml:space="preserve">Rederij T. Muller </w:t>
      </w:r>
      <w:r w:rsidR="003E7B62">
        <w:t>B.V. Dordrecht</w:t>
      </w:r>
    </w:p>
    <w:p w14:paraId="7E7DE55F" w14:textId="07609B92" w:rsidR="00461A36" w:rsidRPr="00AE5D57" w:rsidRDefault="00461A36" w:rsidP="00AE5D57">
      <w:pPr>
        <w:pStyle w:val="Lijstalinea"/>
        <w:numPr>
          <w:ilvl w:val="0"/>
          <w:numId w:val="11"/>
        </w:numPr>
        <w:jc w:val="both"/>
      </w:pPr>
      <w:r>
        <w:t xml:space="preserve">Sleepdienst B. </w:t>
      </w:r>
      <w:proofErr w:type="spellStart"/>
      <w:r>
        <w:t>Iskes</w:t>
      </w:r>
      <w:proofErr w:type="spellEnd"/>
      <w:r>
        <w:t xml:space="preserve"> &amp; Zoon</w:t>
      </w:r>
      <w:r w:rsidR="003E7B62">
        <w:t xml:space="preserve"> </w:t>
      </w:r>
      <w:proofErr w:type="spellStart"/>
      <w:r w:rsidR="003E7B62">
        <w:t>Ijmuiden</w:t>
      </w:r>
      <w:proofErr w:type="spellEnd"/>
      <w:r w:rsidR="00853AE9">
        <w:t xml:space="preserve">, </w:t>
      </w:r>
      <w:r w:rsidR="003E7B62">
        <w:t>Amsterdam</w:t>
      </w:r>
    </w:p>
    <w:p w14:paraId="3ED55A88" w14:textId="4CBB4083" w:rsidR="00461A36" w:rsidRDefault="00461A36" w:rsidP="00461A36">
      <w:pPr>
        <w:pStyle w:val="Lijstalinea"/>
        <w:numPr>
          <w:ilvl w:val="0"/>
          <w:numId w:val="11"/>
        </w:numPr>
        <w:jc w:val="both"/>
      </w:pPr>
      <w:r>
        <w:t>Wagenborg Sleepdienst B.V.</w:t>
      </w:r>
      <w:r w:rsidR="003E7B62">
        <w:t xml:space="preserve"> Eemshaven</w:t>
      </w:r>
    </w:p>
    <w:p w14:paraId="46A6B01D" w14:textId="61BC411C" w:rsidR="003E7B62" w:rsidRDefault="003E7B62" w:rsidP="00461A36">
      <w:pPr>
        <w:pStyle w:val="Lijstalinea"/>
        <w:numPr>
          <w:ilvl w:val="0"/>
          <w:numId w:val="11"/>
        </w:numPr>
        <w:jc w:val="both"/>
      </w:pPr>
      <w:proofErr w:type="spellStart"/>
      <w:r>
        <w:t>Svitzer</w:t>
      </w:r>
      <w:proofErr w:type="spellEnd"/>
      <w:r>
        <w:t xml:space="preserve"> B.V. </w:t>
      </w:r>
      <w:proofErr w:type="spellStart"/>
      <w:r>
        <w:t>Ijmuiden</w:t>
      </w:r>
      <w:proofErr w:type="spellEnd"/>
      <w:r>
        <w:t>, Amsterdam &amp; Rotterdam</w:t>
      </w:r>
    </w:p>
    <w:p w14:paraId="0E1AB022" w14:textId="5A956D2A" w:rsidR="00853AE9" w:rsidRPr="00853AE9" w:rsidRDefault="00853AE9" w:rsidP="00461A36">
      <w:pPr>
        <w:pStyle w:val="Lijstalinea"/>
        <w:numPr>
          <w:ilvl w:val="0"/>
          <w:numId w:val="11"/>
        </w:numPr>
        <w:jc w:val="both"/>
        <w:rPr>
          <w:lang w:val="en-GB"/>
        </w:rPr>
      </w:pPr>
      <w:proofErr w:type="spellStart"/>
      <w:r w:rsidRPr="00853AE9">
        <w:rPr>
          <w:lang w:val="en-GB"/>
        </w:rPr>
        <w:t>Fairplay</w:t>
      </w:r>
      <w:proofErr w:type="spellEnd"/>
      <w:r w:rsidRPr="00853AE9">
        <w:rPr>
          <w:lang w:val="en-GB"/>
        </w:rPr>
        <w:t xml:space="preserve"> Towage B.V., R</w:t>
      </w:r>
      <w:r>
        <w:rPr>
          <w:lang w:val="en-GB"/>
        </w:rPr>
        <w:t>otterdam</w:t>
      </w:r>
    </w:p>
    <w:p w14:paraId="19FEF856" w14:textId="44A98785" w:rsidR="00461A36" w:rsidRDefault="00516493" w:rsidP="00461A36">
      <w:pPr>
        <w:ind w:left="360"/>
        <w:jc w:val="both"/>
      </w:pPr>
      <w:sdt>
        <w:sdtPr>
          <w:id w:val="1283155124"/>
          <w:citation/>
        </w:sdtPr>
        <w:sdtEndPr/>
        <w:sdtContent>
          <w:r w:rsidR="00461A36">
            <w:fldChar w:fldCharType="begin"/>
          </w:r>
          <w:r w:rsidR="00461A36">
            <w:instrText xml:space="preserve"> CITATION CBR17 \l 1043 </w:instrText>
          </w:r>
          <w:r w:rsidR="00461A36">
            <w:fldChar w:fldCharType="separate"/>
          </w:r>
          <w:r w:rsidR="001C2B34">
            <w:rPr>
              <w:noProof/>
            </w:rPr>
            <w:t>(CBRB, 2017)</w:t>
          </w:r>
          <w:r w:rsidR="00461A36">
            <w:fldChar w:fldCharType="end"/>
          </w:r>
        </w:sdtContent>
      </w:sdt>
    </w:p>
    <w:p w14:paraId="6589C86B" w14:textId="2BF71328" w:rsidR="0075455D" w:rsidRDefault="0075455D" w:rsidP="0075455D">
      <w:pPr>
        <w:jc w:val="both"/>
      </w:pPr>
      <w:r>
        <w:t>De volgende bedrijven</w:t>
      </w:r>
      <w:r w:rsidR="00382A19">
        <w:t xml:space="preserve"> die benaderd </w:t>
      </w:r>
      <w:r w:rsidR="005D3646">
        <w:t>zijn</w:t>
      </w:r>
      <w:r w:rsidR="00382A19">
        <w:t>, word</w:t>
      </w:r>
      <w:r w:rsidR="003E7B62">
        <w:t>en</w:t>
      </w:r>
      <w:r w:rsidR="00382A19">
        <w:t xml:space="preserve"> hieronder</w:t>
      </w:r>
      <w:r>
        <w:t xml:space="preserve"> in het kort uitgelicht:</w:t>
      </w:r>
    </w:p>
    <w:p w14:paraId="71DA8E27" w14:textId="1831FCAB" w:rsidR="002F253E" w:rsidRPr="00382A19" w:rsidRDefault="0075455D" w:rsidP="008C6728">
      <w:pPr>
        <w:jc w:val="both"/>
        <w:rPr>
          <w:i/>
        </w:rPr>
      </w:pPr>
      <w:r w:rsidRPr="0075455D">
        <w:rPr>
          <w:i/>
        </w:rPr>
        <w:t>KOTUG SMIT TOWAGE</w:t>
      </w:r>
      <w:r w:rsidR="00052472">
        <w:rPr>
          <w:i/>
        </w:rPr>
        <w:t>.</w:t>
      </w:r>
      <w:r w:rsidR="00382A19">
        <w:rPr>
          <w:i/>
        </w:rPr>
        <w:t xml:space="preserve"> </w:t>
      </w:r>
      <w:r>
        <w:t>Staan bekend voor hun ho</w:t>
      </w:r>
      <w:r w:rsidR="003E7B62">
        <w:t>ge</w:t>
      </w:r>
      <w:r>
        <w:t xml:space="preserve"> kwaliteit sleepdiensten en flexibiliteit</w:t>
      </w:r>
      <w:r w:rsidR="003E7B62">
        <w:t>.</w:t>
      </w:r>
      <w:r>
        <w:t xml:space="preserve"> </w:t>
      </w:r>
      <w:r w:rsidR="003E7B62">
        <w:t>H</w:t>
      </w:r>
      <w:r>
        <w:t>et bedrijf is momenteel actief in</w:t>
      </w:r>
      <w:r w:rsidR="00853AE9">
        <w:t xml:space="preserve"> </w:t>
      </w:r>
      <w:r>
        <w:t xml:space="preserve">havens </w:t>
      </w:r>
      <w:r w:rsidR="00853AE9">
        <w:t>in</w:t>
      </w:r>
      <w:r>
        <w:t xml:space="preserve"> België, Duitsland, Nederland en Groot Brittannië. Hun missie is het leveren van optimale havendienst, dit is haalbaar doordat KOTUG SMIT de juiste kennis beheersen, materiaal beheren en een goed team waarop zij kunnen vertrouwen.  De visie die de bedrijf heeft, is het grootste havensleepdienstverlener van Europa worden</w:t>
      </w:r>
      <w:sdt>
        <w:sdtPr>
          <w:id w:val="-1828433544"/>
          <w:citation/>
        </w:sdtPr>
        <w:sdtEndPr/>
        <w:sdtContent>
          <w:r>
            <w:fldChar w:fldCharType="begin"/>
          </w:r>
          <w:r>
            <w:instrText xml:space="preserve"> CITATION KOT17 \l 1043 </w:instrText>
          </w:r>
          <w:r>
            <w:fldChar w:fldCharType="separate"/>
          </w:r>
          <w:r w:rsidR="001C2B34">
            <w:rPr>
              <w:noProof/>
            </w:rPr>
            <w:t xml:space="preserve"> (KOTUG SMIT TOWAGE, 2017)</w:t>
          </w:r>
          <w:r>
            <w:fldChar w:fldCharType="end"/>
          </w:r>
        </w:sdtContent>
      </w:sdt>
      <w:r>
        <w:t>.</w:t>
      </w:r>
    </w:p>
    <w:p w14:paraId="688C73D6" w14:textId="50832DBC" w:rsidR="0075455D" w:rsidRPr="00382A19" w:rsidRDefault="003E7B62" w:rsidP="0075455D">
      <w:pPr>
        <w:jc w:val="both"/>
        <w:rPr>
          <w:i/>
        </w:rPr>
      </w:pPr>
      <w:r w:rsidRPr="00853AE9">
        <w:rPr>
          <w:i/>
        </w:rPr>
        <w:t>S</w:t>
      </w:r>
      <w:r w:rsidR="00052472">
        <w:rPr>
          <w:i/>
        </w:rPr>
        <w:t>LEEPDIENST</w:t>
      </w:r>
      <w:r w:rsidRPr="00853AE9">
        <w:rPr>
          <w:i/>
        </w:rPr>
        <w:t xml:space="preserve"> B. I</w:t>
      </w:r>
      <w:r w:rsidR="00052472">
        <w:rPr>
          <w:i/>
        </w:rPr>
        <w:t>SKES</w:t>
      </w:r>
      <w:r w:rsidRPr="00853AE9">
        <w:rPr>
          <w:i/>
        </w:rPr>
        <w:t xml:space="preserve"> &amp; Z</w:t>
      </w:r>
      <w:r w:rsidR="00052472">
        <w:rPr>
          <w:i/>
        </w:rPr>
        <w:t>OON.</w:t>
      </w:r>
      <w:r>
        <w:t xml:space="preserve"> </w:t>
      </w:r>
      <w:r w:rsidR="00052472">
        <w:t>A</w:t>
      </w:r>
      <w:r w:rsidR="0075455D">
        <w:t>ssisteren in de haven</w:t>
      </w:r>
      <w:r w:rsidR="00853AE9">
        <w:t>s</w:t>
      </w:r>
      <w:r w:rsidR="0075455D">
        <w:t xml:space="preserve"> van Amsterdam en IJmuiden diverse schepen van alle lengtes tot schepen</w:t>
      </w:r>
      <w:r w:rsidR="00853AE9">
        <w:t xml:space="preserve">. </w:t>
      </w:r>
      <w:r w:rsidR="0075455D">
        <w:t>Scheepseigenaars hebben een voordeel, door de innovatieve manier van operaties en hoge prestaties van het bedrijf</w:t>
      </w:r>
      <w:sdt>
        <w:sdtPr>
          <w:id w:val="-1881853381"/>
          <w:citation/>
        </w:sdtPr>
        <w:sdtEndPr/>
        <w:sdtContent>
          <w:r w:rsidR="0075455D">
            <w:fldChar w:fldCharType="begin"/>
          </w:r>
          <w:r w:rsidR="0075455D">
            <w:instrText xml:space="preserve"> CITATION ISK17 \l 1043 </w:instrText>
          </w:r>
          <w:r w:rsidR="0075455D">
            <w:fldChar w:fldCharType="separate"/>
          </w:r>
          <w:r w:rsidR="001C2B34">
            <w:rPr>
              <w:noProof/>
            </w:rPr>
            <w:t xml:space="preserve"> (ISKES Towage &amp; Salvage, 2017)</w:t>
          </w:r>
          <w:r w:rsidR="0075455D">
            <w:fldChar w:fldCharType="end"/>
          </w:r>
        </w:sdtContent>
      </w:sdt>
      <w:r w:rsidR="0075455D">
        <w:t>.</w:t>
      </w:r>
    </w:p>
    <w:p w14:paraId="6F44DABD" w14:textId="35ABE85D" w:rsidR="00EF2846" w:rsidRPr="00382A19" w:rsidRDefault="00EF2846" w:rsidP="0075455D">
      <w:pPr>
        <w:jc w:val="both"/>
        <w:rPr>
          <w:i/>
        </w:rPr>
      </w:pPr>
      <w:r w:rsidRPr="00EF2846">
        <w:rPr>
          <w:i/>
        </w:rPr>
        <w:t>MULTR</w:t>
      </w:r>
      <w:r w:rsidR="00196A29">
        <w:rPr>
          <w:i/>
        </w:rPr>
        <w:t>A</w:t>
      </w:r>
      <w:r w:rsidRPr="00EF2846">
        <w:rPr>
          <w:i/>
        </w:rPr>
        <w:t>SHIP TOWAGE &amp; SALVA</w:t>
      </w:r>
      <w:r w:rsidR="00382A19">
        <w:rPr>
          <w:i/>
        </w:rPr>
        <w:t>GE</w:t>
      </w:r>
      <w:r w:rsidR="00052472">
        <w:rPr>
          <w:i/>
        </w:rPr>
        <w:t>.</w:t>
      </w:r>
      <w:r w:rsidR="00382A19">
        <w:rPr>
          <w:i/>
        </w:rPr>
        <w:t xml:space="preserve"> </w:t>
      </w:r>
      <w:r w:rsidR="00052472">
        <w:t>W</w:t>
      </w:r>
      <w:r>
        <w:t>erk</w:t>
      </w:r>
      <w:r w:rsidR="00853AE9">
        <w:t>t</w:t>
      </w:r>
      <w:r>
        <w:t xml:space="preserve"> samen met hun partner </w:t>
      </w:r>
      <w:proofErr w:type="spellStart"/>
      <w:r>
        <w:t>Fairplay</w:t>
      </w:r>
      <w:proofErr w:type="spellEnd"/>
      <w:r>
        <w:t xml:space="preserve"> </w:t>
      </w:r>
      <w:proofErr w:type="spellStart"/>
      <w:r>
        <w:t>Towage</w:t>
      </w:r>
      <w:proofErr w:type="spellEnd"/>
      <w:r>
        <w:t>, om een sympathiek en efficiënt havensleepdienst te verlenen in Nederland, België, Duitsland, Polen, Bulgarije, Roemenië en Moldavië</w:t>
      </w:r>
      <w:sdt>
        <w:sdtPr>
          <w:id w:val="712697434"/>
          <w:citation/>
        </w:sdtPr>
        <w:sdtEndPr/>
        <w:sdtContent>
          <w:r>
            <w:fldChar w:fldCharType="begin"/>
          </w:r>
          <w:r>
            <w:instrText xml:space="preserve"> CITATION Mul17 \l 1043 </w:instrText>
          </w:r>
          <w:r>
            <w:fldChar w:fldCharType="separate"/>
          </w:r>
          <w:r w:rsidR="001C2B34">
            <w:rPr>
              <w:noProof/>
            </w:rPr>
            <w:t xml:space="preserve"> (Multraship Towage &amp; Salvage, 2017)</w:t>
          </w:r>
          <w:r>
            <w:fldChar w:fldCharType="end"/>
          </w:r>
        </w:sdtContent>
      </w:sdt>
      <w:r>
        <w:t>.</w:t>
      </w:r>
    </w:p>
    <w:p w14:paraId="3F888A7C" w14:textId="10BD86D8" w:rsidR="006B0BF9" w:rsidRPr="00382A19" w:rsidRDefault="006B0BF9" w:rsidP="006B0BF9">
      <w:pPr>
        <w:jc w:val="both"/>
        <w:rPr>
          <w:i/>
        </w:rPr>
      </w:pPr>
      <w:r w:rsidRPr="006B0BF9">
        <w:rPr>
          <w:i/>
        </w:rPr>
        <w:t>REDERIJ T. MULLER BV</w:t>
      </w:r>
      <w:r w:rsidR="00052472">
        <w:rPr>
          <w:i/>
        </w:rPr>
        <w:t>.</w:t>
      </w:r>
      <w:r w:rsidR="00382A19">
        <w:rPr>
          <w:i/>
        </w:rPr>
        <w:t xml:space="preserve"> </w:t>
      </w:r>
      <w:r>
        <w:t xml:space="preserve">Wordt gezien als een van de oudste maritieme dienstverleners in Europa. Bijna 100 jaar lang worden de operaties door eigen vloot en uitrusting met zeer toegewijde medewerkers, uitzonderlijk ervaren en goed opgeleide bemanning </w:t>
      </w:r>
      <w:r w:rsidR="00382A19">
        <w:t xml:space="preserve">uitgevoerd. </w:t>
      </w:r>
      <w:sdt>
        <w:sdtPr>
          <w:id w:val="-1048843919"/>
          <w:citation/>
        </w:sdtPr>
        <w:sdtEndPr/>
        <w:sdtContent>
          <w:r w:rsidR="00382A19">
            <w:fldChar w:fldCharType="begin"/>
          </w:r>
          <w:r w:rsidR="00382A19">
            <w:instrText xml:space="preserve"> CITATION Mul171 \l 1043 </w:instrText>
          </w:r>
          <w:r w:rsidR="00382A19">
            <w:fldChar w:fldCharType="separate"/>
          </w:r>
          <w:r w:rsidR="001C2B34">
            <w:rPr>
              <w:noProof/>
            </w:rPr>
            <w:t>(Muller Dordrecht, 2017)</w:t>
          </w:r>
          <w:r w:rsidR="00382A19">
            <w:fldChar w:fldCharType="end"/>
          </w:r>
        </w:sdtContent>
      </w:sdt>
    </w:p>
    <w:p w14:paraId="74357A68" w14:textId="77777777" w:rsidR="006B0BF9" w:rsidRDefault="006B0BF9" w:rsidP="0075455D">
      <w:pPr>
        <w:jc w:val="both"/>
      </w:pPr>
    </w:p>
    <w:p w14:paraId="42A5CCEF" w14:textId="77777777" w:rsidR="0075455D" w:rsidRDefault="0075455D" w:rsidP="008C6728">
      <w:pPr>
        <w:jc w:val="both"/>
      </w:pPr>
    </w:p>
    <w:p w14:paraId="261B2AF2" w14:textId="64A3D74F" w:rsidR="002304C8" w:rsidRDefault="00382A19" w:rsidP="00B564CC">
      <w:pPr>
        <w:pStyle w:val="Kop2"/>
        <w:numPr>
          <w:ilvl w:val="1"/>
          <w:numId w:val="30"/>
        </w:numPr>
      </w:pPr>
      <w:r>
        <w:br w:type="page"/>
      </w:r>
      <w:bookmarkStart w:id="15" w:name="_Toc496775432"/>
      <w:bookmarkStart w:id="16" w:name="_Toc516087928"/>
      <w:r w:rsidR="00C76716">
        <w:lastRenderedPageBreak/>
        <w:t>Sleepboot voortstuwing</w:t>
      </w:r>
      <w:r w:rsidR="004D27A2">
        <w:t>.</w:t>
      </w:r>
      <w:bookmarkEnd w:id="15"/>
      <w:bookmarkEnd w:id="16"/>
    </w:p>
    <w:p w14:paraId="7B4B5E40" w14:textId="77777777" w:rsidR="004D27A2" w:rsidRDefault="004D27A2" w:rsidP="004D27A2"/>
    <w:p w14:paraId="5BA36726" w14:textId="57770D85" w:rsidR="00196A29" w:rsidRDefault="00DF53C1" w:rsidP="00B74342">
      <w:pPr>
        <w:jc w:val="both"/>
      </w:pPr>
      <w:r>
        <w:t>De s</w:t>
      </w:r>
      <w:r w:rsidR="00B74342">
        <w:t>leepboot is een motor</w:t>
      </w:r>
      <w:r>
        <w:t>schip</w:t>
      </w:r>
      <w:r w:rsidR="00B74342">
        <w:t xml:space="preserve"> die dient om andere schepen te slepen</w:t>
      </w:r>
      <w:sdt>
        <w:sdtPr>
          <w:id w:val="1883432703"/>
          <w:citation/>
        </w:sdtPr>
        <w:sdtEndPr/>
        <w:sdtContent>
          <w:r w:rsidR="00B74342">
            <w:fldChar w:fldCharType="begin"/>
          </w:r>
          <w:r w:rsidR="00B74342">
            <w:instrText xml:space="preserve"> CITATION Van17 \l 1043 </w:instrText>
          </w:r>
          <w:r w:rsidR="00B74342">
            <w:fldChar w:fldCharType="separate"/>
          </w:r>
          <w:r w:rsidR="001C2B34">
            <w:rPr>
              <w:noProof/>
            </w:rPr>
            <w:t xml:space="preserve"> (Van Dale Uitgevers, 2017)</w:t>
          </w:r>
          <w:r w:rsidR="00B74342">
            <w:fldChar w:fldCharType="end"/>
          </w:r>
        </w:sdtContent>
      </w:sdt>
      <w:r w:rsidR="005D3646">
        <w:t>. Sleepboten kunnen</w:t>
      </w:r>
      <w:r w:rsidR="00B74342">
        <w:t xml:space="preserve"> onderverdeeld</w:t>
      </w:r>
      <w:r w:rsidR="005D3646">
        <w:t xml:space="preserve"> worden</w:t>
      </w:r>
      <w:r w:rsidR="00B74342">
        <w:t xml:space="preserve"> in drie categorieën dit zijn: </w:t>
      </w:r>
      <w:proofErr w:type="spellStart"/>
      <w:r w:rsidR="00B74342">
        <w:t>zeesleepboten</w:t>
      </w:r>
      <w:proofErr w:type="spellEnd"/>
      <w:r w:rsidR="00B74342">
        <w:t xml:space="preserve">, havensleepboten en de riviersleepboten. Voor dit onderzoek gaat het voornamelijk over havensleepboten . Deze boten zijn relatief kleiner dan de </w:t>
      </w:r>
      <w:proofErr w:type="spellStart"/>
      <w:r w:rsidR="00B74342">
        <w:t>zeesleepboten</w:t>
      </w:r>
      <w:proofErr w:type="spellEnd"/>
      <w:r w:rsidR="00B74342">
        <w:t xml:space="preserve">, </w:t>
      </w:r>
      <w:r w:rsidR="00B32455">
        <w:t>de</w:t>
      </w:r>
      <w:r w:rsidR="00B74342">
        <w:t xml:space="preserve"> </w:t>
      </w:r>
      <w:r w:rsidR="00D42046">
        <w:t>gemiddelde lengte van een haven</w:t>
      </w:r>
      <w:r w:rsidR="00B74342">
        <w:t xml:space="preserve">sleepboot zit tussen de twintig tot dertig meter. Het motorvermogen </w:t>
      </w:r>
      <w:r w:rsidR="00BE205C">
        <w:t xml:space="preserve">van een sleepboot </w:t>
      </w:r>
      <w:r w:rsidR="00B74342">
        <w:t xml:space="preserve">ligt tussen de 500 en 2500 kW. </w:t>
      </w:r>
      <w:sdt>
        <w:sdtPr>
          <w:id w:val="757340850"/>
          <w:citation/>
        </w:sdtPr>
        <w:sdtEndPr/>
        <w:sdtContent>
          <w:r w:rsidR="00B74342">
            <w:fldChar w:fldCharType="begin"/>
          </w:r>
          <w:r w:rsidR="00B74342">
            <w:instrText xml:space="preserve"> CITATION Ant15 \l 1043 </w:instrText>
          </w:r>
          <w:r w:rsidR="00B74342">
            <w:fldChar w:fldCharType="separate"/>
          </w:r>
          <w:r w:rsidR="001C2B34">
            <w:rPr>
              <w:noProof/>
            </w:rPr>
            <w:t>(Croose, 2015)</w:t>
          </w:r>
          <w:r w:rsidR="00B74342">
            <w:fldChar w:fldCharType="end"/>
          </w:r>
        </w:sdtContent>
      </w:sdt>
      <w:r w:rsidR="0057029C">
        <w:t>.</w:t>
      </w:r>
      <w:r w:rsidR="00A60DE3">
        <w:t xml:space="preserve"> Naast de categorieën sleepboten zijn er verschillende type voortstuwingen</w:t>
      </w:r>
      <w:r w:rsidR="0057029C">
        <w:t>. Om een schip in  beweging te brengen, moet er een kracht op worden uitgeoefend. Deze kracht wordt in het algemeen verkregen door eigen voorstuwing</w:t>
      </w:r>
      <w:r w:rsidR="00196A29">
        <w:t xml:space="preserve">. Door het verschil in voorstuwing, is manoeuvreren bij </w:t>
      </w:r>
      <w:r w:rsidR="009C6E6B">
        <w:t>elk type anders. Dit heeft te maken met het draaipunt van de sleepboot</w:t>
      </w:r>
      <w:r w:rsidR="00B32455">
        <w:t>, w</w:t>
      </w:r>
      <w:r w:rsidR="009C6E6B">
        <w:t>at</w:t>
      </w:r>
      <w:r w:rsidR="00B32455">
        <w:t xml:space="preserve"> van</w:t>
      </w:r>
      <w:r w:rsidR="009C6E6B">
        <w:t xml:space="preserve"> invloed </w:t>
      </w:r>
      <w:r w:rsidR="00B32455">
        <w:t>kan zijn</w:t>
      </w:r>
      <w:r w:rsidR="009C6E6B">
        <w:t xml:space="preserve"> op de opleidingstijd tot sleepbootkapitein. </w:t>
      </w:r>
    </w:p>
    <w:p w14:paraId="156BC360" w14:textId="0BF15CAB" w:rsidR="00A60DE3" w:rsidRDefault="00AF5542" w:rsidP="00B74342">
      <w:pPr>
        <w:jc w:val="both"/>
      </w:pPr>
      <w:r>
        <w:t>H</w:t>
      </w:r>
      <w:r w:rsidR="0057029C">
        <w:t xml:space="preserve">ieronder worden de meest voorkomende type voortstuwing uitgelicht. </w:t>
      </w:r>
    </w:p>
    <w:p w14:paraId="6232F2BE" w14:textId="77777777" w:rsidR="0057029C" w:rsidRDefault="0057029C" w:rsidP="00B74342">
      <w:pPr>
        <w:jc w:val="both"/>
        <w:rPr>
          <w:i/>
        </w:rPr>
      </w:pPr>
      <w:r w:rsidRPr="0057029C">
        <w:rPr>
          <w:i/>
        </w:rPr>
        <w:t xml:space="preserve">Conventioneel </w:t>
      </w:r>
      <w:r w:rsidR="0027236D">
        <w:rPr>
          <w:i/>
        </w:rPr>
        <w:t>sleepboot</w:t>
      </w:r>
    </w:p>
    <w:p w14:paraId="57975E0E" w14:textId="2B224651" w:rsidR="009670B9" w:rsidRDefault="0027236D" w:rsidP="00B74342">
      <w:pPr>
        <w:jc w:val="both"/>
      </w:pPr>
      <w:r>
        <w:t xml:space="preserve">Deze sleepboten zijn uitgerust met een </w:t>
      </w:r>
      <w:r w:rsidR="00AF5542">
        <w:t>enkel of dubbel propeller</w:t>
      </w:r>
      <w:r>
        <w:t xml:space="preserve">. </w:t>
      </w:r>
      <w:r w:rsidR="000039C7">
        <w:t xml:space="preserve">Hiernaast zijn er variaties in </w:t>
      </w:r>
      <w:r w:rsidR="00B27787">
        <w:t>het</w:t>
      </w:r>
      <w:r w:rsidR="000039C7">
        <w:t xml:space="preserve"> type conventioneel sleepboot, zoals</w:t>
      </w:r>
      <w:r w:rsidR="00A06CAC">
        <w:t xml:space="preserve"> aangegeven in figuur (1)</w:t>
      </w:r>
      <w:r w:rsidR="000039C7">
        <w:t xml:space="preserve"> een voorstuwing met vast </w:t>
      </w:r>
      <w:r w:rsidR="001E5655">
        <w:t>straalbuis</w:t>
      </w:r>
      <w:r w:rsidR="000039C7">
        <w:t xml:space="preserve"> (1)</w:t>
      </w:r>
      <w:r w:rsidR="009670B9">
        <w:t>,</w:t>
      </w:r>
      <w:r w:rsidR="000039C7">
        <w:t>roer</w:t>
      </w:r>
      <w:r w:rsidR="009670B9">
        <w:t xml:space="preserve"> (2) </w:t>
      </w:r>
      <w:r w:rsidR="005741BE">
        <w:t xml:space="preserve">met een vaste schroef (3) of </w:t>
      </w:r>
      <w:r w:rsidR="009670B9">
        <w:t xml:space="preserve"> </w:t>
      </w:r>
      <w:r w:rsidR="001E5655">
        <w:t xml:space="preserve">verstelbare </w:t>
      </w:r>
      <w:r w:rsidR="009670B9">
        <w:t>schroe</w:t>
      </w:r>
      <w:r w:rsidR="001E5655">
        <w:t>ven</w:t>
      </w:r>
      <w:r w:rsidR="009670B9">
        <w:t>.</w:t>
      </w:r>
      <w:sdt>
        <w:sdtPr>
          <w:id w:val="1736428105"/>
          <w:citation/>
        </w:sdtPr>
        <w:sdtEndPr/>
        <w:sdtContent>
          <w:r w:rsidR="007E7E5A">
            <w:fldChar w:fldCharType="begin"/>
          </w:r>
          <w:r w:rsidR="007E7E5A">
            <w:instrText xml:space="preserve"> CITATION Eur15 \l 1043 </w:instrText>
          </w:r>
          <w:r w:rsidR="007E7E5A">
            <w:fldChar w:fldCharType="separate"/>
          </w:r>
          <w:r w:rsidR="001C2B34">
            <w:rPr>
              <w:noProof/>
            </w:rPr>
            <w:t xml:space="preserve"> (European Tugowners Association, 2015)</w:t>
          </w:r>
          <w:r w:rsidR="007E7E5A">
            <w:fldChar w:fldCharType="end"/>
          </w:r>
        </w:sdtContent>
      </w:sdt>
    </w:p>
    <w:p w14:paraId="080CC039" w14:textId="77777777" w:rsidR="007071BE" w:rsidRDefault="00261EAC" w:rsidP="007071BE">
      <w:pPr>
        <w:keepNext/>
        <w:jc w:val="both"/>
      </w:pPr>
      <w:r>
        <w:rPr>
          <w:noProof/>
          <w:lang w:eastAsia="nl-NL"/>
        </w:rPr>
        <mc:AlternateContent>
          <mc:Choice Requires="wps">
            <w:drawing>
              <wp:anchor distT="45720" distB="45720" distL="114300" distR="114300" simplePos="0" relativeHeight="251686912" behindDoc="0" locked="0" layoutInCell="1" allowOverlap="1" wp14:anchorId="60519414" wp14:editId="06DDFF5F">
                <wp:simplePos x="0" y="0"/>
                <wp:positionH relativeFrom="margin">
                  <wp:posOffset>2886075</wp:posOffset>
                </wp:positionH>
                <wp:positionV relativeFrom="paragraph">
                  <wp:posOffset>1146175</wp:posOffset>
                </wp:positionV>
                <wp:extent cx="276225" cy="257175"/>
                <wp:effectExtent l="0" t="0" r="28575" b="2857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6225" cy="257175"/>
                        </a:xfrm>
                        <a:prstGeom prst="rect">
                          <a:avLst/>
                        </a:prstGeom>
                        <a:solidFill>
                          <a:srgbClr val="FFFFFF"/>
                        </a:solidFill>
                        <a:ln w="9525">
                          <a:solidFill>
                            <a:srgbClr val="000000"/>
                          </a:solidFill>
                          <a:miter lim="800000"/>
                          <a:headEnd/>
                          <a:tailEnd/>
                        </a:ln>
                      </wps:spPr>
                      <wps:txbx>
                        <w:txbxContent>
                          <w:p w14:paraId="2E542CE8" w14:textId="2CD1008A" w:rsidR="00A660FB" w:rsidRDefault="00A660FB" w:rsidP="00261EAC">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19414" id="Tekstvak 2" o:spid="_x0000_s1032" type="#_x0000_t202" style="position:absolute;left:0;text-align:left;margin-left:227.25pt;margin-top:90.25pt;width:21.75pt;height:20.25pt;rotation:180;flip:y;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">
                <v:textbox>
                  <w:txbxContent>
                    <w:p w14:paraId="2E542CE8" w14:textId="2CD1008A" w:rsidR="00A660FB" w:rsidRDefault="00A660FB" w:rsidP="00261EAC">
                      <w:r>
                        <w:t>3</w:t>
                      </w:r>
                    </w:p>
                  </w:txbxContent>
                </v:textbox>
                <w10:wrap anchorx="margin"/>
              </v:shape>
            </w:pict>
          </mc:Fallback>
        </mc:AlternateContent>
      </w:r>
      <w:r>
        <w:rPr>
          <w:noProof/>
          <w:lang w:eastAsia="nl-NL"/>
        </w:rPr>
        <mc:AlternateContent>
          <mc:Choice Requires="wps">
            <w:drawing>
              <wp:anchor distT="45720" distB="45720" distL="114300" distR="114300" simplePos="0" relativeHeight="251684864" behindDoc="0" locked="0" layoutInCell="1" allowOverlap="1" wp14:anchorId="57C71261" wp14:editId="0C45F5F0">
                <wp:simplePos x="0" y="0"/>
                <wp:positionH relativeFrom="margin">
                  <wp:posOffset>3448050</wp:posOffset>
                </wp:positionH>
                <wp:positionV relativeFrom="paragraph">
                  <wp:posOffset>1250950</wp:posOffset>
                </wp:positionV>
                <wp:extent cx="276225" cy="257175"/>
                <wp:effectExtent l="0" t="0" r="28575" b="2857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6225" cy="257175"/>
                        </a:xfrm>
                        <a:prstGeom prst="rect">
                          <a:avLst/>
                        </a:prstGeom>
                        <a:solidFill>
                          <a:srgbClr val="FFFFFF"/>
                        </a:solidFill>
                        <a:ln w="9525">
                          <a:solidFill>
                            <a:srgbClr val="000000"/>
                          </a:solidFill>
                          <a:miter lim="800000"/>
                          <a:headEnd/>
                          <a:tailEnd/>
                        </a:ln>
                      </wps:spPr>
                      <wps:txbx>
                        <w:txbxContent>
                          <w:p w14:paraId="733A60D6" w14:textId="3ECF7295" w:rsidR="00A660FB" w:rsidRDefault="00A660FB" w:rsidP="00261EAC">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71261" id="_x0000_s1033" type="#_x0000_t202" style="position:absolute;left:0;text-align:left;margin-left:271.5pt;margin-top:98.5pt;width:21.75pt;height:20.25pt;rotation:180;flip:y;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">
                <v:textbox>
                  <w:txbxContent>
                    <w:p w14:paraId="733A60D6" w14:textId="3ECF7295" w:rsidR="00A660FB" w:rsidRDefault="00A660FB" w:rsidP="00261EAC">
                      <w:r>
                        <w:t>2</w:t>
                      </w:r>
                    </w:p>
                  </w:txbxContent>
                </v:textbox>
                <w10:wrap anchorx="margin"/>
              </v:shape>
            </w:pict>
          </mc:Fallback>
        </mc:AlternateContent>
      </w:r>
      <w:r w:rsidR="005741BE">
        <w:rPr>
          <w:noProof/>
          <w:lang w:eastAsia="nl-NL"/>
        </w:rPr>
        <mc:AlternateContent>
          <mc:Choice Requires="wps">
            <w:drawing>
              <wp:anchor distT="45720" distB="45720" distL="114300" distR="114300" simplePos="0" relativeHeight="251682816" behindDoc="0" locked="0" layoutInCell="1" allowOverlap="1" wp14:anchorId="4D283C00" wp14:editId="54BCDAF9">
                <wp:simplePos x="0" y="0"/>
                <wp:positionH relativeFrom="margin">
                  <wp:posOffset>2362200</wp:posOffset>
                </wp:positionH>
                <wp:positionV relativeFrom="paragraph">
                  <wp:posOffset>697865</wp:posOffset>
                </wp:positionV>
                <wp:extent cx="276225" cy="257175"/>
                <wp:effectExtent l="0" t="0" r="28575" b="2857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6225" cy="257175"/>
                        </a:xfrm>
                        <a:prstGeom prst="rect">
                          <a:avLst/>
                        </a:prstGeom>
                        <a:solidFill>
                          <a:srgbClr val="FFFFFF"/>
                        </a:solidFill>
                        <a:ln w="9525">
                          <a:solidFill>
                            <a:srgbClr val="000000"/>
                          </a:solidFill>
                          <a:miter lim="800000"/>
                          <a:headEnd/>
                          <a:tailEnd/>
                        </a:ln>
                      </wps:spPr>
                      <wps:txbx>
                        <w:txbxContent>
                          <w:p w14:paraId="01FA8DAA" w14:textId="076071EF" w:rsidR="00A660FB" w:rsidRDefault="00A660FB">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83C00" id="_x0000_s1034" type="#_x0000_t202" style="position:absolute;left:0;text-align:left;margin-left:186pt;margin-top:54.95pt;width:21.75pt;height:20.25pt;rotation:180;flip:y;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">
                <v:textbox>
                  <w:txbxContent>
                    <w:p w14:paraId="01FA8DAA" w14:textId="076071EF" w:rsidR="00A660FB" w:rsidRDefault="00A660FB">
                      <w:r>
                        <w:t>1</w:t>
                      </w:r>
                    </w:p>
                  </w:txbxContent>
                </v:textbox>
                <w10:wrap anchorx="margin"/>
              </v:shape>
            </w:pict>
          </mc:Fallback>
        </mc:AlternateContent>
      </w:r>
      <w:r w:rsidR="009670B9" w:rsidRPr="009670B9">
        <w:rPr>
          <w:noProof/>
          <w:lang w:eastAsia="nl-NL"/>
        </w:rPr>
        <w:drawing>
          <wp:inline distT="0" distB="0" distL="0" distR="0" wp14:anchorId="5542BEEF" wp14:editId="7CA3C8A3">
            <wp:extent cx="5943600" cy="1822229"/>
            <wp:effectExtent l="0" t="0" r="0" b="6985"/>
            <wp:docPr id="2" name="Afbeelding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822229"/>
                    </a:xfrm>
                    <a:prstGeom prst="rect">
                      <a:avLst/>
                    </a:prstGeom>
                    <a:noFill/>
                    <a:ln>
                      <a:noFill/>
                    </a:ln>
                  </pic:spPr>
                </pic:pic>
              </a:graphicData>
            </a:graphic>
          </wp:inline>
        </w:drawing>
      </w:r>
    </w:p>
    <w:p w14:paraId="0FE89149" w14:textId="0B43F037" w:rsidR="007071BE" w:rsidRPr="007071BE" w:rsidRDefault="007071BE" w:rsidP="007071BE">
      <w:pPr>
        <w:pStyle w:val="Bijschrift"/>
        <w:jc w:val="both"/>
      </w:pPr>
      <w:bookmarkStart w:id="17" w:name="_Toc496177925"/>
      <w:r>
        <w:t xml:space="preserve">Figuur </w:t>
      </w:r>
      <w:r>
        <w:fldChar w:fldCharType="begin"/>
      </w:r>
      <w:r>
        <w:instrText xml:space="preserve"> SEQ Figuur \* ARABIC </w:instrText>
      </w:r>
      <w:r>
        <w:fldChar w:fldCharType="separate"/>
      </w:r>
      <w:r w:rsidR="00F1754F">
        <w:rPr>
          <w:noProof/>
        </w:rPr>
        <w:t>1</w:t>
      </w:r>
      <w:r>
        <w:fldChar w:fldCharType="end"/>
      </w:r>
      <w:r w:rsidR="00AA3B8B">
        <w:t xml:space="preserve"> </w:t>
      </w:r>
      <w:r w:rsidRPr="00F36870">
        <w:t xml:space="preserve">vast straalbuis (1), roer (2), dubbel schroef (3) (European </w:t>
      </w:r>
      <w:proofErr w:type="spellStart"/>
      <w:r w:rsidRPr="00F36870">
        <w:t>Tugowners</w:t>
      </w:r>
      <w:proofErr w:type="spellEnd"/>
      <w:r w:rsidRPr="00F36870">
        <w:t xml:space="preserve"> Association, 2015)</w:t>
      </w:r>
      <w:bookmarkEnd w:id="17"/>
    </w:p>
    <w:p w14:paraId="4A40F4C5" w14:textId="77777777" w:rsidR="007E7E5A" w:rsidRDefault="008A7598" w:rsidP="00B74342">
      <w:pPr>
        <w:jc w:val="both"/>
      </w:pPr>
      <w:proofErr w:type="spellStart"/>
      <w:r>
        <w:rPr>
          <w:i/>
        </w:rPr>
        <w:t>Azimuth</w:t>
      </w:r>
      <w:proofErr w:type="spellEnd"/>
      <w:r>
        <w:rPr>
          <w:i/>
        </w:rPr>
        <w:t xml:space="preserve"> Stern Drive (ASD)</w:t>
      </w:r>
      <w:r>
        <w:t xml:space="preserve"> </w:t>
      </w:r>
      <w:r w:rsidR="007E7E5A">
        <w:rPr>
          <w:i/>
        </w:rPr>
        <w:t>sleepboot</w:t>
      </w:r>
      <w:r w:rsidR="007E7E5A">
        <w:t xml:space="preserve"> </w:t>
      </w:r>
    </w:p>
    <w:p w14:paraId="748624CF" w14:textId="61CC7C1C" w:rsidR="003915BB" w:rsidRDefault="007E7E5A" w:rsidP="00B74342">
      <w:pPr>
        <w:jc w:val="both"/>
        <w:rPr>
          <w:sz w:val="23"/>
          <w:szCs w:val="23"/>
        </w:rPr>
      </w:pPr>
      <w:r>
        <w:t>Deze zijn uitgerust</w:t>
      </w:r>
      <w:r w:rsidR="00A06CAC">
        <w:t xml:space="preserve"> zoals in figuur 2 aangegeven</w:t>
      </w:r>
      <w:r>
        <w:t xml:space="preserve"> met twee </w:t>
      </w:r>
      <w:r w:rsidR="001E5655">
        <w:rPr>
          <w:sz w:val="23"/>
          <w:szCs w:val="23"/>
        </w:rPr>
        <w:t>roerpropellers met straalbuis</w:t>
      </w:r>
      <w:r>
        <w:rPr>
          <w:sz w:val="23"/>
          <w:szCs w:val="23"/>
        </w:rPr>
        <w:t xml:space="preserve"> (1) die aan de achterkant gemonteerd zijn. Elke </w:t>
      </w:r>
      <w:r w:rsidR="002D3064">
        <w:rPr>
          <w:sz w:val="23"/>
          <w:szCs w:val="23"/>
        </w:rPr>
        <w:t>roerpr</w:t>
      </w:r>
      <w:r w:rsidR="003915BB">
        <w:rPr>
          <w:sz w:val="23"/>
          <w:szCs w:val="23"/>
        </w:rPr>
        <w:t>opeller</w:t>
      </w:r>
      <w:r>
        <w:rPr>
          <w:sz w:val="23"/>
          <w:szCs w:val="23"/>
        </w:rPr>
        <w:t xml:space="preserve"> kan onafha</w:t>
      </w:r>
      <w:r w:rsidR="0083300D">
        <w:rPr>
          <w:sz w:val="23"/>
          <w:szCs w:val="23"/>
        </w:rPr>
        <w:t>nkelijk 360 graden rond draaien (</w:t>
      </w:r>
      <w:r w:rsidR="001E5655">
        <w:rPr>
          <w:sz w:val="23"/>
          <w:szCs w:val="23"/>
        </w:rPr>
        <w:t xml:space="preserve">vandaar de naam </w:t>
      </w:r>
      <w:proofErr w:type="spellStart"/>
      <w:r w:rsidR="001E5655">
        <w:rPr>
          <w:sz w:val="23"/>
          <w:szCs w:val="23"/>
        </w:rPr>
        <w:t>A</w:t>
      </w:r>
      <w:r w:rsidR="00517E1C">
        <w:rPr>
          <w:sz w:val="23"/>
          <w:szCs w:val="23"/>
        </w:rPr>
        <w:t>zimuth</w:t>
      </w:r>
      <w:proofErr w:type="spellEnd"/>
      <w:r w:rsidR="00517E1C">
        <w:rPr>
          <w:sz w:val="23"/>
          <w:szCs w:val="23"/>
        </w:rPr>
        <w:t>)</w:t>
      </w:r>
      <w:r w:rsidR="0083300D">
        <w:rPr>
          <w:sz w:val="23"/>
          <w:szCs w:val="23"/>
        </w:rPr>
        <w:t>, het is mogelijk de voorstuwing in elk gewenste richting te richten.</w:t>
      </w:r>
      <w:r w:rsidR="00110B39">
        <w:rPr>
          <w:sz w:val="23"/>
          <w:szCs w:val="23"/>
        </w:rPr>
        <w:t xml:space="preserve"> </w:t>
      </w:r>
      <w:r w:rsidR="0083300D">
        <w:rPr>
          <w:sz w:val="23"/>
          <w:szCs w:val="23"/>
        </w:rPr>
        <w:t xml:space="preserve"> </w:t>
      </w:r>
      <w:r w:rsidR="001E5655">
        <w:rPr>
          <w:sz w:val="23"/>
          <w:szCs w:val="23"/>
        </w:rPr>
        <w:t>Roerpropellers met</w:t>
      </w:r>
      <w:r w:rsidR="00D43A4F">
        <w:rPr>
          <w:sz w:val="23"/>
          <w:szCs w:val="23"/>
        </w:rPr>
        <w:t xml:space="preserve"> </w:t>
      </w:r>
      <w:r w:rsidR="001E5655">
        <w:rPr>
          <w:sz w:val="23"/>
          <w:szCs w:val="23"/>
        </w:rPr>
        <w:t>straalbuizen</w:t>
      </w:r>
      <w:r w:rsidR="00D43A4F">
        <w:rPr>
          <w:sz w:val="23"/>
          <w:szCs w:val="23"/>
        </w:rPr>
        <w:t xml:space="preserve"> hebben een vaste sc</w:t>
      </w:r>
      <w:r w:rsidR="001E5655">
        <w:rPr>
          <w:sz w:val="23"/>
          <w:szCs w:val="23"/>
        </w:rPr>
        <w:t>hroef of een verstelbare schroef</w:t>
      </w:r>
      <w:r w:rsidR="00853AE9">
        <w:rPr>
          <w:sz w:val="23"/>
          <w:szCs w:val="23"/>
        </w:rPr>
        <w:t xml:space="preserve">. </w:t>
      </w:r>
      <w:r w:rsidR="00023DDB">
        <w:rPr>
          <w:sz w:val="23"/>
          <w:szCs w:val="23"/>
        </w:rPr>
        <w:t>Dit type voortstuwing zorgt voor een nauwkeurig manoeuvreerbaarheid van een sleepboot.</w:t>
      </w:r>
      <w:r w:rsidR="0077526C">
        <w:rPr>
          <w:sz w:val="23"/>
          <w:szCs w:val="23"/>
        </w:rPr>
        <w:t xml:space="preserve"> </w:t>
      </w:r>
    </w:p>
    <w:p w14:paraId="06DB8ED4" w14:textId="7CC235D4" w:rsidR="002D4FE9" w:rsidRDefault="00023DDB" w:rsidP="00B74342">
      <w:pPr>
        <w:jc w:val="both"/>
        <w:rPr>
          <w:sz w:val="23"/>
          <w:szCs w:val="23"/>
        </w:rPr>
      </w:pPr>
      <w:proofErr w:type="spellStart"/>
      <w:r>
        <w:rPr>
          <w:i/>
          <w:sz w:val="23"/>
          <w:szCs w:val="23"/>
        </w:rPr>
        <w:t>Azimuth</w:t>
      </w:r>
      <w:proofErr w:type="spellEnd"/>
      <w:r>
        <w:rPr>
          <w:i/>
          <w:sz w:val="23"/>
          <w:szCs w:val="23"/>
        </w:rPr>
        <w:t xml:space="preserve"> Tractor Drive (ATD) sleepboot</w:t>
      </w:r>
      <w:r w:rsidR="006A41F3">
        <w:rPr>
          <w:sz w:val="23"/>
          <w:szCs w:val="23"/>
        </w:rPr>
        <w:t xml:space="preserve"> </w:t>
      </w:r>
      <w:r w:rsidR="0077526C">
        <w:rPr>
          <w:sz w:val="23"/>
          <w:szCs w:val="23"/>
        </w:rPr>
        <w:t>Zijn</w:t>
      </w:r>
      <w:r>
        <w:rPr>
          <w:sz w:val="23"/>
          <w:szCs w:val="23"/>
        </w:rPr>
        <w:t xml:space="preserve"> uitgerust</w:t>
      </w:r>
      <w:r w:rsidR="00A06CAC">
        <w:rPr>
          <w:sz w:val="23"/>
          <w:szCs w:val="23"/>
        </w:rPr>
        <w:t xml:space="preserve"> zoals aangegeven in figuur 3</w:t>
      </w:r>
      <w:r>
        <w:rPr>
          <w:sz w:val="23"/>
          <w:szCs w:val="23"/>
        </w:rPr>
        <w:t xml:space="preserve"> met twee </w:t>
      </w:r>
      <w:r w:rsidR="001E5655">
        <w:rPr>
          <w:sz w:val="23"/>
          <w:szCs w:val="23"/>
        </w:rPr>
        <w:t>roerpropellers</w:t>
      </w:r>
      <w:r w:rsidR="00261EAC">
        <w:rPr>
          <w:sz w:val="23"/>
          <w:szCs w:val="23"/>
        </w:rPr>
        <w:t xml:space="preserve"> (1)</w:t>
      </w:r>
      <w:r w:rsidR="001E5655">
        <w:rPr>
          <w:sz w:val="23"/>
          <w:szCs w:val="23"/>
        </w:rPr>
        <w:t xml:space="preserve"> met straalbuis </w:t>
      </w:r>
      <w:r w:rsidR="009F7D51">
        <w:rPr>
          <w:sz w:val="23"/>
          <w:szCs w:val="23"/>
        </w:rPr>
        <w:t>in het voorschip</w:t>
      </w:r>
      <w:r w:rsidR="0077526C">
        <w:rPr>
          <w:sz w:val="23"/>
          <w:szCs w:val="23"/>
        </w:rPr>
        <w:t xml:space="preserve">, het heeft dezelfde soort </w:t>
      </w:r>
      <w:r w:rsidR="006A41F3">
        <w:rPr>
          <w:sz w:val="23"/>
          <w:szCs w:val="23"/>
        </w:rPr>
        <w:t>karakteristiek</w:t>
      </w:r>
      <w:r w:rsidR="0077526C">
        <w:rPr>
          <w:sz w:val="23"/>
          <w:szCs w:val="23"/>
        </w:rPr>
        <w:t xml:space="preserve"> als de </w:t>
      </w:r>
      <w:proofErr w:type="spellStart"/>
      <w:r w:rsidR="0077526C">
        <w:rPr>
          <w:sz w:val="23"/>
          <w:szCs w:val="23"/>
        </w:rPr>
        <w:t>Azimuth</w:t>
      </w:r>
      <w:proofErr w:type="spellEnd"/>
      <w:r w:rsidR="0077526C">
        <w:rPr>
          <w:sz w:val="23"/>
          <w:szCs w:val="23"/>
        </w:rPr>
        <w:t xml:space="preserve"> Stern Drive  (ASD). </w:t>
      </w:r>
      <w:sdt>
        <w:sdtPr>
          <w:rPr>
            <w:sz w:val="23"/>
            <w:szCs w:val="23"/>
          </w:rPr>
          <w:id w:val="802662261"/>
          <w:citation/>
        </w:sdtPr>
        <w:sdtEndPr/>
        <w:sdtContent>
          <w:r w:rsidR="006A41F3">
            <w:rPr>
              <w:sz w:val="23"/>
              <w:szCs w:val="23"/>
            </w:rPr>
            <w:fldChar w:fldCharType="begin"/>
          </w:r>
          <w:r w:rsidR="006A41F3">
            <w:rPr>
              <w:sz w:val="23"/>
              <w:szCs w:val="23"/>
            </w:rPr>
            <w:instrText xml:space="preserve"> CITATION Eur15 \l 1043 </w:instrText>
          </w:r>
          <w:r w:rsidR="006A41F3">
            <w:rPr>
              <w:sz w:val="23"/>
              <w:szCs w:val="23"/>
            </w:rPr>
            <w:fldChar w:fldCharType="separate"/>
          </w:r>
          <w:r w:rsidR="001C2B34" w:rsidRPr="001C2B34">
            <w:rPr>
              <w:noProof/>
              <w:sz w:val="23"/>
              <w:szCs w:val="23"/>
            </w:rPr>
            <w:t>(European Tugowners Association, 2015)</w:t>
          </w:r>
          <w:r w:rsidR="006A41F3">
            <w:rPr>
              <w:sz w:val="23"/>
              <w:szCs w:val="23"/>
            </w:rPr>
            <w:fldChar w:fldCharType="end"/>
          </w:r>
        </w:sdtContent>
      </w:sdt>
    </w:p>
    <w:p w14:paraId="48ACE788" w14:textId="77777777" w:rsidR="00AA3B8B" w:rsidRDefault="00261EAC" w:rsidP="00AA3B8B">
      <w:pPr>
        <w:keepNext/>
        <w:jc w:val="both"/>
      </w:pPr>
      <w:r>
        <w:rPr>
          <w:noProof/>
          <w:lang w:eastAsia="nl-NL"/>
        </w:rPr>
        <w:lastRenderedPageBreak/>
        <mc:AlternateContent>
          <mc:Choice Requires="wps">
            <w:drawing>
              <wp:anchor distT="45720" distB="45720" distL="114300" distR="114300" simplePos="0" relativeHeight="251693056" behindDoc="0" locked="0" layoutInCell="1" allowOverlap="1" wp14:anchorId="3D87C58E" wp14:editId="21175958">
                <wp:simplePos x="0" y="0"/>
                <wp:positionH relativeFrom="margin">
                  <wp:posOffset>3810000</wp:posOffset>
                </wp:positionH>
                <wp:positionV relativeFrom="paragraph">
                  <wp:posOffset>752475</wp:posOffset>
                </wp:positionV>
                <wp:extent cx="228600" cy="228600"/>
                <wp:effectExtent l="0" t="0" r="19050" b="1905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28600" cy="228600"/>
                        </a:xfrm>
                        <a:prstGeom prst="rect">
                          <a:avLst/>
                        </a:prstGeom>
                        <a:solidFill>
                          <a:srgbClr val="FFFFFF"/>
                        </a:solidFill>
                        <a:ln w="9525">
                          <a:solidFill>
                            <a:srgbClr val="000000"/>
                          </a:solidFill>
                          <a:miter lim="800000"/>
                          <a:headEnd/>
                          <a:tailEnd/>
                        </a:ln>
                      </wps:spPr>
                      <wps:txbx>
                        <w:txbxContent>
                          <w:p w14:paraId="283B6517" w14:textId="77777777" w:rsidR="00A660FB" w:rsidRDefault="00A660FB" w:rsidP="00261EA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7C58E" id="_x0000_s1035" type="#_x0000_t202" style="position:absolute;left:0;text-align:left;margin-left:300pt;margin-top:59.25pt;width:18pt;height:18pt;rotation:180;flip:y;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">
                <v:textbox>
                  <w:txbxContent>
                    <w:p w14:paraId="283B6517" w14:textId="77777777" w:rsidR="00A660FB" w:rsidRDefault="00A660FB" w:rsidP="00261EAC">
                      <w:r>
                        <w:t>1</w:t>
                      </w:r>
                    </w:p>
                  </w:txbxContent>
                </v:textbox>
                <w10:wrap anchorx="margin"/>
              </v:shape>
            </w:pict>
          </mc:Fallback>
        </mc:AlternateContent>
      </w:r>
      <w:r w:rsidR="00AA3B8B">
        <w:rPr>
          <w:noProof/>
          <w:sz w:val="23"/>
          <w:szCs w:val="23"/>
          <w:lang w:eastAsia="nl-NL"/>
        </w:rPr>
        <w:drawing>
          <wp:anchor distT="0" distB="0" distL="114300" distR="114300" simplePos="0" relativeHeight="251677696" behindDoc="0" locked="0" layoutInCell="1" allowOverlap="1" wp14:anchorId="57273B7D" wp14:editId="295FADF4">
            <wp:simplePos x="0" y="0"/>
            <wp:positionH relativeFrom="margin">
              <wp:posOffset>3038475</wp:posOffset>
            </wp:positionH>
            <wp:positionV relativeFrom="paragraph">
              <wp:posOffset>9525</wp:posOffset>
            </wp:positionV>
            <wp:extent cx="3009900" cy="1400175"/>
            <wp:effectExtent l="0" t="0" r="0"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45720" distB="45720" distL="114300" distR="114300" simplePos="0" relativeHeight="251691008" behindDoc="0" locked="0" layoutInCell="1" allowOverlap="1" wp14:anchorId="2D8A2681" wp14:editId="56496770">
                <wp:simplePos x="0" y="0"/>
                <wp:positionH relativeFrom="margin">
                  <wp:posOffset>962025</wp:posOffset>
                </wp:positionH>
                <wp:positionV relativeFrom="paragraph">
                  <wp:posOffset>552450</wp:posOffset>
                </wp:positionV>
                <wp:extent cx="228600" cy="228600"/>
                <wp:effectExtent l="0" t="0" r="19050" b="1905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28600" cy="228600"/>
                        </a:xfrm>
                        <a:prstGeom prst="rect">
                          <a:avLst/>
                        </a:prstGeom>
                        <a:solidFill>
                          <a:srgbClr val="FFFFFF"/>
                        </a:solidFill>
                        <a:ln w="9525">
                          <a:solidFill>
                            <a:srgbClr val="000000"/>
                          </a:solidFill>
                          <a:miter lim="800000"/>
                          <a:headEnd/>
                          <a:tailEnd/>
                        </a:ln>
                      </wps:spPr>
                      <wps:txbx>
                        <w:txbxContent>
                          <w:p w14:paraId="38DEC014" w14:textId="77777777" w:rsidR="00A660FB" w:rsidRDefault="00A660FB" w:rsidP="00261EA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A2681" id="_x0000_s1036" type="#_x0000_t202" style="position:absolute;left:0;text-align:left;margin-left:75.75pt;margin-top:43.5pt;width:18pt;height:18pt;rotation:180;flip:y;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">
                <v:textbox>
                  <w:txbxContent>
                    <w:p w14:paraId="38DEC014" w14:textId="77777777" w:rsidR="00A660FB" w:rsidRDefault="00A660FB" w:rsidP="00261EAC">
                      <w:r>
                        <w:t>1</w:t>
                      </w:r>
                    </w:p>
                  </w:txbxContent>
                </v:textbox>
                <w10:wrap anchorx="margin"/>
              </v:shape>
            </w:pict>
          </mc:Fallback>
        </mc:AlternateContent>
      </w:r>
      <w:r>
        <w:rPr>
          <w:noProof/>
          <w:lang w:eastAsia="nl-NL"/>
        </w:rPr>
        <mc:AlternateContent>
          <mc:Choice Requires="wps">
            <w:drawing>
              <wp:anchor distT="45720" distB="45720" distL="114300" distR="114300" simplePos="0" relativeHeight="251688960" behindDoc="0" locked="0" layoutInCell="1" allowOverlap="1" wp14:anchorId="37045ECC" wp14:editId="0D06CAE4">
                <wp:simplePos x="0" y="0"/>
                <wp:positionH relativeFrom="margin">
                  <wp:posOffset>1733549</wp:posOffset>
                </wp:positionH>
                <wp:positionV relativeFrom="paragraph">
                  <wp:posOffset>409575</wp:posOffset>
                </wp:positionV>
                <wp:extent cx="228600" cy="228600"/>
                <wp:effectExtent l="0" t="0" r="19050" b="1905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28600" cy="228600"/>
                        </a:xfrm>
                        <a:prstGeom prst="rect">
                          <a:avLst/>
                        </a:prstGeom>
                        <a:solidFill>
                          <a:srgbClr val="FFFFFF"/>
                        </a:solidFill>
                        <a:ln w="9525">
                          <a:solidFill>
                            <a:srgbClr val="000000"/>
                          </a:solidFill>
                          <a:miter lim="800000"/>
                          <a:headEnd/>
                          <a:tailEnd/>
                        </a:ln>
                      </wps:spPr>
                      <wps:txbx>
                        <w:txbxContent>
                          <w:p w14:paraId="2F7CE68B" w14:textId="1C81357A" w:rsidR="00A660FB" w:rsidRDefault="00A660FB" w:rsidP="00261EA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45ECC" id="_x0000_s1037" type="#_x0000_t202" style="position:absolute;left:0;text-align:left;margin-left:136.5pt;margin-top:32.25pt;width:18pt;height:18pt;rotation:180;flip:y;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">
                <v:textbox>
                  <w:txbxContent>
                    <w:p w14:paraId="2F7CE68B" w14:textId="1C81357A" w:rsidR="00A660FB" w:rsidRDefault="00A660FB" w:rsidP="00261EAC">
                      <w:r>
                        <w:t>1</w:t>
                      </w:r>
                    </w:p>
                  </w:txbxContent>
                </v:textbox>
                <w10:wrap anchorx="margin"/>
              </v:shape>
            </w:pict>
          </mc:Fallback>
        </mc:AlternateContent>
      </w:r>
      <w:r w:rsidR="00CF28ED">
        <w:rPr>
          <w:noProof/>
          <w:lang w:eastAsia="nl-NL"/>
        </w:rPr>
        <mc:AlternateContent>
          <mc:Choice Requires="wps">
            <w:drawing>
              <wp:anchor distT="0" distB="0" distL="114300" distR="114300" simplePos="0" relativeHeight="251679744" behindDoc="0" locked="0" layoutInCell="1" allowOverlap="1" wp14:anchorId="2C1150C0" wp14:editId="5D015C4E">
                <wp:simplePos x="0" y="0"/>
                <wp:positionH relativeFrom="page">
                  <wp:posOffset>4219575</wp:posOffset>
                </wp:positionH>
                <wp:positionV relativeFrom="paragraph">
                  <wp:posOffset>1536065</wp:posOffset>
                </wp:positionV>
                <wp:extent cx="3476625" cy="635"/>
                <wp:effectExtent l="0" t="0" r="9525" b="0"/>
                <wp:wrapNone/>
                <wp:docPr id="18" name="Tekstvak 18"/>
                <wp:cNvGraphicFramePr/>
                <a:graphic xmlns:a="http://schemas.openxmlformats.org/drawingml/2006/main">
                  <a:graphicData uri="http://schemas.microsoft.com/office/word/2010/wordprocessingShape">
                    <wps:wsp>
                      <wps:cNvSpPr txBox="1"/>
                      <wps:spPr>
                        <a:xfrm>
                          <a:off x="0" y="0"/>
                          <a:ext cx="3476625" cy="635"/>
                        </a:xfrm>
                        <a:prstGeom prst="rect">
                          <a:avLst/>
                        </a:prstGeom>
                        <a:solidFill>
                          <a:prstClr val="white"/>
                        </a:solidFill>
                        <a:ln>
                          <a:noFill/>
                        </a:ln>
                      </wps:spPr>
                      <wps:txbx>
                        <w:txbxContent>
                          <w:p w14:paraId="6F2FD9D4" w14:textId="29121544" w:rsidR="00A660FB" w:rsidRPr="00AE5D57" w:rsidRDefault="00A660FB" w:rsidP="00A06CAC">
                            <w:pPr>
                              <w:pStyle w:val="Bijschrift"/>
                              <w:rPr>
                                <w:noProof/>
                                <w:sz w:val="23"/>
                                <w:szCs w:val="23"/>
                                <w:lang w:val="en-GB"/>
                              </w:rPr>
                            </w:pPr>
                            <w:r w:rsidRPr="00AE5D57">
                              <w:rPr>
                                <w:lang w:val="en-GB"/>
                              </w:rPr>
                              <w:t xml:space="preserve">Figuur 3 Azimuth Tractor Drive </w:t>
                            </w:r>
                            <w:sdt>
                              <w:sdtPr>
                                <w:id w:val="-1475367767"/>
                                <w:citation/>
                              </w:sdtPr>
                              <w:sdtEndPr/>
                              <w:sdtContent>
                                <w:r>
                                  <w:fldChar w:fldCharType="begin"/>
                                </w:r>
                                <w:r w:rsidRPr="00AE5D57">
                                  <w:rPr>
                                    <w:lang w:val="en-GB"/>
                                  </w:rPr>
                                  <w:instrText xml:space="preserve"> CITATION Eur15 \l 1043 </w:instrText>
                                </w:r>
                                <w:r>
                                  <w:fldChar w:fldCharType="separate"/>
                                </w:r>
                                <w:r w:rsidRPr="001C2B34">
                                  <w:rPr>
                                    <w:noProof/>
                                    <w:lang w:val="en-GB"/>
                                  </w:rPr>
                                  <w:t>(European Tugowners Association, 2015)</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1150C0" id="Tekstvak 18" o:spid="_x0000_s1038" type="#_x0000_t202" style="position:absolute;left:0;text-align:left;margin-left:332.25pt;margin-top:120.95pt;width:273.75pt;height:.05pt;z-index:25167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" stroked="f">
                <v:textbox style="mso-fit-shape-to-text:t" inset="0,0,0,0">
                  <w:txbxContent>
                    <w:p w14:paraId="6F2FD9D4" w14:textId="29121544" w:rsidR="00A660FB" w:rsidRPr="00AE5D57" w:rsidRDefault="00A660FB" w:rsidP="00A06CAC">
                      <w:pPr>
                        <w:pStyle w:val="Bijschrift"/>
                        <w:rPr>
                          <w:noProof/>
                          <w:sz w:val="23"/>
                          <w:szCs w:val="23"/>
                          <w:lang w:val="en-GB"/>
                        </w:rPr>
                      </w:pPr>
                      <w:r w:rsidRPr="00AE5D57">
                        <w:rPr>
                          <w:lang w:val="en-GB"/>
                        </w:rPr>
                        <w:t xml:space="preserve">Figuur 3 Azimuth Tractor Drive </w:t>
                      </w:r>
                      <w:sdt>
                        <w:sdtPr>
                          <w:id w:val="-1475367767"/>
                          <w:citation/>
                        </w:sdtPr>
                        <w:sdtEndPr/>
                        <w:sdtContent>
                          <w:r>
                            <w:fldChar w:fldCharType="begin"/>
                          </w:r>
                          <w:r w:rsidRPr="00AE5D57">
                            <w:rPr>
                              <w:lang w:val="en-GB"/>
                            </w:rPr>
                            <w:instrText xml:space="preserve"> CITATION Eur15 \l 1043 </w:instrText>
                          </w:r>
                          <w:r>
                            <w:fldChar w:fldCharType="separate"/>
                          </w:r>
                          <w:r w:rsidRPr="001C2B34">
                            <w:rPr>
                              <w:noProof/>
                              <w:lang w:val="en-GB"/>
                            </w:rPr>
                            <w:t>(European Tugowners Association, 2015)</w:t>
                          </w:r>
                          <w:r>
                            <w:fldChar w:fldCharType="end"/>
                          </w:r>
                        </w:sdtContent>
                      </w:sdt>
                    </w:p>
                  </w:txbxContent>
                </v:textbox>
                <w10:wrap anchorx="page"/>
              </v:shape>
            </w:pict>
          </mc:Fallback>
        </mc:AlternateContent>
      </w:r>
      <w:r w:rsidR="003E65D8">
        <w:rPr>
          <w:sz w:val="23"/>
          <w:szCs w:val="23"/>
        </w:rPr>
        <w:t xml:space="preserve"> </w:t>
      </w:r>
      <w:r w:rsidR="0083300D">
        <w:rPr>
          <w:sz w:val="23"/>
          <w:szCs w:val="23"/>
        </w:rPr>
        <w:t xml:space="preserve"> </w:t>
      </w:r>
      <w:r w:rsidR="00A06CAC" w:rsidRPr="00A06CAC">
        <w:rPr>
          <w:noProof/>
          <w:sz w:val="23"/>
          <w:szCs w:val="23"/>
          <w:lang w:eastAsia="nl-NL"/>
        </w:rPr>
        <w:drawing>
          <wp:inline distT="0" distB="0" distL="0" distR="0" wp14:anchorId="54C9031B" wp14:editId="4A1F0CBD">
            <wp:extent cx="2819400" cy="1428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1428750"/>
                    </a:xfrm>
                    <a:prstGeom prst="rect">
                      <a:avLst/>
                    </a:prstGeom>
                    <a:noFill/>
                    <a:ln>
                      <a:noFill/>
                    </a:ln>
                  </pic:spPr>
                </pic:pic>
              </a:graphicData>
            </a:graphic>
          </wp:inline>
        </w:drawing>
      </w:r>
    </w:p>
    <w:p w14:paraId="2B3EA828" w14:textId="60298D48" w:rsidR="00AA3B8B" w:rsidRPr="00AE5D57" w:rsidRDefault="00AA3B8B" w:rsidP="00AA3B8B">
      <w:pPr>
        <w:pStyle w:val="Bijschrift"/>
        <w:rPr>
          <w:i w:val="0"/>
          <w:lang w:val="en-GB"/>
        </w:rPr>
      </w:pPr>
      <w:proofErr w:type="spellStart"/>
      <w:r w:rsidRPr="00AE5D57">
        <w:rPr>
          <w:lang w:val="en-GB"/>
        </w:rPr>
        <w:t>Figuur</w:t>
      </w:r>
      <w:proofErr w:type="spellEnd"/>
      <w:r w:rsidRPr="00AE5D57">
        <w:rPr>
          <w:lang w:val="en-GB"/>
        </w:rPr>
        <w:t xml:space="preserve"> </w:t>
      </w:r>
      <w:r>
        <w:fldChar w:fldCharType="begin"/>
      </w:r>
      <w:r w:rsidRPr="00AE5D57">
        <w:rPr>
          <w:lang w:val="en-GB"/>
        </w:rPr>
        <w:instrText xml:space="preserve"> SEQ Figuur \* ARABIC </w:instrText>
      </w:r>
      <w:r>
        <w:fldChar w:fldCharType="separate"/>
      </w:r>
      <w:r w:rsidR="00F1754F" w:rsidRPr="00AE5D57">
        <w:rPr>
          <w:noProof/>
          <w:lang w:val="en-GB"/>
        </w:rPr>
        <w:t>2</w:t>
      </w:r>
      <w:r>
        <w:fldChar w:fldCharType="end"/>
      </w:r>
      <w:r w:rsidRPr="00AE5D57">
        <w:rPr>
          <w:lang w:val="en-GB"/>
        </w:rPr>
        <w:t xml:space="preserve"> Azimuth Stern Drive (European </w:t>
      </w:r>
      <w:proofErr w:type="spellStart"/>
      <w:r w:rsidRPr="00AE5D57">
        <w:rPr>
          <w:lang w:val="en-GB"/>
        </w:rPr>
        <w:t>Tugowners</w:t>
      </w:r>
      <w:proofErr w:type="spellEnd"/>
      <w:r w:rsidRPr="00AE5D57">
        <w:rPr>
          <w:lang w:val="en-GB"/>
        </w:rPr>
        <w:t xml:space="preserve"> Association, 2015)</w:t>
      </w:r>
    </w:p>
    <w:p w14:paraId="52CACDFE" w14:textId="6E70AAB7" w:rsidR="00A60DE3" w:rsidRDefault="006A75EE" w:rsidP="00B74342">
      <w:pPr>
        <w:jc w:val="both"/>
        <w:rPr>
          <w:i/>
        </w:rPr>
      </w:pPr>
      <w:r>
        <w:rPr>
          <w:i/>
        </w:rPr>
        <w:t xml:space="preserve">VOITH water tractor </w:t>
      </w:r>
      <w:r w:rsidR="005A39F8">
        <w:rPr>
          <w:i/>
        </w:rPr>
        <w:t>sleepboot</w:t>
      </w:r>
      <w:r w:rsidR="00261EAC">
        <w:rPr>
          <w:i/>
        </w:rPr>
        <w:t xml:space="preserve"> aangegeven in figuur 4</w:t>
      </w:r>
    </w:p>
    <w:p w14:paraId="2624087D" w14:textId="43D7334F" w:rsidR="006A75EE" w:rsidRDefault="00AE5D57" w:rsidP="00B74342">
      <w:pPr>
        <w:jc w:val="both"/>
      </w:pPr>
      <w:r>
        <w:t>De voortstuwing bestaat uit een cirkelvormige plaat</w:t>
      </w:r>
      <w:r w:rsidR="003915BB">
        <w:t xml:space="preserve"> </w:t>
      </w:r>
      <w:r>
        <w:t>die om een verticale as draait</w:t>
      </w:r>
      <w:r w:rsidR="00853AE9">
        <w:t>, m</w:t>
      </w:r>
      <w:r>
        <w:t>et een reeks verticale bladen (1)  die uit de bodem van de sleepboot steken</w:t>
      </w:r>
      <w:r w:rsidR="005A39F8">
        <w:t>. Elk blad kan zich rond een verticale as roteren. De inwendige vers</w:t>
      </w:r>
      <w:r w:rsidR="00137618">
        <w:t>telling</w:t>
      </w:r>
      <w:r w:rsidR="005A39F8">
        <w:t xml:space="preserve"> zorgt voor de verandering van de invalshoek van de bladen in synchronisatie met de rotatie van de plaat, zodat elk blad druk kan oefe</w:t>
      </w:r>
      <w:r w:rsidR="009F7D51">
        <w:t xml:space="preserve">nen in elk richting. </w:t>
      </w:r>
      <w:sdt>
        <w:sdtPr>
          <w:id w:val="-1501113048"/>
          <w:citation/>
        </w:sdtPr>
        <w:sdtEndPr/>
        <w:sdtContent>
          <w:r w:rsidR="009F7D51">
            <w:fldChar w:fldCharType="begin"/>
          </w:r>
          <w:r w:rsidR="009F7D51">
            <w:instrText xml:space="preserve"> CITATION Eur15 \l 1043 </w:instrText>
          </w:r>
          <w:r w:rsidR="009F7D51">
            <w:fldChar w:fldCharType="separate"/>
          </w:r>
          <w:r w:rsidR="001C2B34">
            <w:rPr>
              <w:noProof/>
            </w:rPr>
            <w:t>(European Tugowners Association, 2015)</w:t>
          </w:r>
          <w:r w:rsidR="009F7D51">
            <w:fldChar w:fldCharType="end"/>
          </w:r>
        </w:sdtContent>
      </w:sdt>
    </w:p>
    <w:p w14:paraId="49A3DFD0" w14:textId="38AAB088" w:rsidR="009F7D51" w:rsidRDefault="009F7D51" w:rsidP="00B74342">
      <w:pPr>
        <w:jc w:val="both"/>
        <w:rPr>
          <w:i/>
        </w:rPr>
      </w:pPr>
      <w:r w:rsidRPr="009F7D51">
        <w:rPr>
          <w:i/>
        </w:rPr>
        <w:t xml:space="preserve">Hoofdcomponenten </w:t>
      </w:r>
      <w:proofErr w:type="spellStart"/>
      <w:r w:rsidRPr="009F7D51">
        <w:rPr>
          <w:i/>
        </w:rPr>
        <w:t>Voith</w:t>
      </w:r>
      <w:proofErr w:type="spellEnd"/>
      <w:r w:rsidRPr="009F7D51">
        <w:rPr>
          <w:i/>
        </w:rPr>
        <w:t xml:space="preserve"> water tractor</w:t>
      </w:r>
      <w:r w:rsidR="00D44F18">
        <w:rPr>
          <w:i/>
        </w:rPr>
        <w:t xml:space="preserve"> aangegeven in figuur 4</w:t>
      </w:r>
    </w:p>
    <w:p w14:paraId="15280FDB" w14:textId="00A93EB8" w:rsidR="00F001A9" w:rsidRDefault="00F001A9" w:rsidP="00B74342">
      <w:pPr>
        <w:jc w:val="both"/>
      </w:pPr>
      <w:r>
        <w:rPr>
          <w:noProof/>
          <w:lang w:eastAsia="nl-NL"/>
        </w:rPr>
        <w:drawing>
          <wp:anchor distT="0" distB="0" distL="114300" distR="114300" simplePos="0" relativeHeight="251680768" behindDoc="0" locked="0" layoutInCell="1" allowOverlap="1" wp14:anchorId="031C2FE5" wp14:editId="4EC3DB40">
            <wp:simplePos x="0" y="0"/>
            <wp:positionH relativeFrom="margin">
              <wp:posOffset>38100</wp:posOffset>
            </wp:positionH>
            <wp:positionV relativeFrom="paragraph">
              <wp:posOffset>1932305</wp:posOffset>
            </wp:positionV>
            <wp:extent cx="5934075" cy="1790700"/>
            <wp:effectExtent l="0" t="0" r="952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D51">
        <w:t>De VOITH propellers</w:t>
      </w:r>
      <w:r w:rsidR="00D44F18">
        <w:t xml:space="preserve"> (1)</w:t>
      </w:r>
      <w:r w:rsidR="009F7D51">
        <w:t xml:space="preserve"> bevinden zich in het voorschip, met vrije toevoer en uitstroom in alle richtingen. De </w:t>
      </w:r>
      <w:r w:rsidR="00342510">
        <w:t>stuwkrachten handelen voor de rotatie-as van de sleepboot. Er is een beschermplaat</w:t>
      </w:r>
      <w:r w:rsidR="00D44F18">
        <w:t xml:space="preserve"> (2)</w:t>
      </w:r>
      <w:r w:rsidR="00342510">
        <w:t xml:space="preserve"> aangebracht onder de propellers. Het zorgt ook voor een straalbuis effect dat de </w:t>
      </w:r>
      <w:r w:rsidR="003915BB">
        <w:t>stuwkracht</w:t>
      </w:r>
      <w:r w:rsidR="00342510">
        <w:t xml:space="preserve"> verhoogt. Daarnaast beschermt het de bladen aan de onderkant tegen eventuele onderwater obstructies en het ondersteunt de sleepboot bij het dokken. De romp</w:t>
      </w:r>
      <w:r w:rsidR="00D44F18">
        <w:t xml:space="preserve"> (3)</w:t>
      </w:r>
      <w:r w:rsidR="00342510">
        <w:t xml:space="preserve"> is een geïntegreerd onder</w:t>
      </w:r>
      <w:r w:rsidR="00FB1782">
        <w:t>deel van het systeem, het creëert een lift voor indirecte sturing en verzekerd een lage weerstand tijdens doorvaart. Een scheg</w:t>
      </w:r>
      <w:r w:rsidR="00D44F18">
        <w:t xml:space="preserve"> (4)</w:t>
      </w:r>
      <w:r w:rsidR="00FB1782">
        <w:t xml:space="preserve"> is gevormd om de hefkrachten te maximaliseren, die is gelegen onder het achterschip en biedt effectief stuurwerk en het remmen van een sleepwerk. Daarnaast verschuift de la</w:t>
      </w:r>
      <w:r w:rsidR="00847822">
        <w:t>terale weerstaand naar achteren, waardoor de hefboom tussen draaipunt en stuwkracht verhoogd wordt. Dit zorgt voor een stabiel koers tijdens het slepen.</w:t>
      </w:r>
      <w:r>
        <w:t xml:space="preserve"> </w:t>
      </w:r>
      <w:sdt>
        <w:sdtPr>
          <w:id w:val="1709753627"/>
          <w:citation/>
        </w:sdtPr>
        <w:sdtEndPr/>
        <w:sdtContent>
          <w:r>
            <w:fldChar w:fldCharType="begin"/>
          </w:r>
          <w:r>
            <w:instrText xml:space="preserve"> CITATION VOI17 \l 1043 </w:instrText>
          </w:r>
          <w:r>
            <w:fldChar w:fldCharType="separate"/>
          </w:r>
          <w:r w:rsidR="001C2B34">
            <w:rPr>
              <w:noProof/>
            </w:rPr>
            <w:t>(VOITH, 2017)</w:t>
          </w:r>
          <w:r>
            <w:fldChar w:fldCharType="end"/>
          </w:r>
        </w:sdtContent>
      </w:sdt>
    </w:p>
    <w:p w14:paraId="6C329672" w14:textId="573A4B95" w:rsidR="00F001A9" w:rsidRDefault="00F001A9" w:rsidP="00F001A9">
      <w:pPr>
        <w:keepNext/>
        <w:jc w:val="both"/>
      </w:pPr>
    </w:p>
    <w:p w14:paraId="70AFE88F" w14:textId="2779AB8D" w:rsidR="00F001A9" w:rsidRDefault="00F001A9" w:rsidP="00F001A9">
      <w:pPr>
        <w:keepNext/>
        <w:jc w:val="both"/>
      </w:pPr>
    </w:p>
    <w:p w14:paraId="01B70A2E" w14:textId="660E44E6" w:rsidR="00F001A9" w:rsidRDefault="00F001A9" w:rsidP="00F001A9">
      <w:pPr>
        <w:keepNext/>
        <w:jc w:val="both"/>
      </w:pPr>
    </w:p>
    <w:p w14:paraId="4C76229E" w14:textId="6B1AE9ED" w:rsidR="00F001A9" w:rsidRDefault="00F001A9" w:rsidP="00F001A9">
      <w:pPr>
        <w:keepNext/>
        <w:jc w:val="both"/>
      </w:pPr>
    </w:p>
    <w:p w14:paraId="028D23D6" w14:textId="0220970B" w:rsidR="00F001A9" w:rsidRDefault="00F001A9" w:rsidP="00F001A9">
      <w:pPr>
        <w:keepNext/>
        <w:jc w:val="both"/>
      </w:pPr>
    </w:p>
    <w:p w14:paraId="374F306D" w14:textId="74019E9D" w:rsidR="00F001A9" w:rsidRDefault="00F001A9" w:rsidP="00F001A9">
      <w:pPr>
        <w:keepNext/>
        <w:jc w:val="both"/>
      </w:pPr>
    </w:p>
    <w:p w14:paraId="7D2ED5C8" w14:textId="77777777" w:rsidR="00F001A9" w:rsidRDefault="00F001A9" w:rsidP="00F001A9">
      <w:pPr>
        <w:keepNext/>
        <w:jc w:val="both"/>
      </w:pPr>
    </w:p>
    <w:p w14:paraId="6BC27831" w14:textId="6D296380" w:rsidR="00F001A9" w:rsidRDefault="00F001A9" w:rsidP="00F001A9">
      <w:pPr>
        <w:pStyle w:val="Bijschrift"/>
        <w:jc w:val="both"/>
      </w:pPr>
      <w:r>
        <w:t xml:space="preserve">Figuur </w:t>
      </w:r>
      <w:r w:rsidR="00D44F18">
        <w:t xml:space="preserve">4 </w:t>
      </w:r>
      <w:proofErr w:type="spellStart"/>
      <w:r w:rsidR="00D44F18">
        <w:t>Voith</w:t>
      </w:r>
      <w:proofErr w:type="spellEnd"/>
      <w:r w:rsidR="00D44F18">
        <w:t xml:space="preserve"> water tractor</w:t>
      </w:r>
      <w:r w:rsidR="00CF28ED">
        <w:t xml:space="preserve"> hoofdcomponenten </w:t>
      </w:r>
      <w:sdt>
        <w:sdtPr>
          <w:id w:val="-1254271288"/>
          <w:citation/>
        </w:sdtPr>
        <w:sdtEndPr/>
        <w:sdtContent>
          <w:r w:rsidR="00CF28ED">
            <w:fldChar w:fldCharType="begin"/>
          </w:r>
          <w:r w:rsidR="00CF28ED">
            <w:instrText xml:space="preserve"> CITATION VOI17 \l 1043 </w:instrText>
          </w:r>
          <w:r w:rsidR="00CF28ED">
            <w:fldChar w:fldCharType="separate"/>
          </w:r>
          <w:r w:rsidR="001C2B34">
            <w:rPr>
              <w:noProof/>
            </w:rPr>
            <w:t>(VOITH, 2017)</w:t>
          </w:r>
          <w:r w:rsidR="00CF28ED">
            <w:fldChar w:fldCharType="end"/>
          </w:r>
        </w:sdtContent>
      </w:sdt>
    </w:p>
    <w:p w14:paraId="5FB6044F" w14:textId="0F19D8D4" w:rsidR="00D20F3B" w:rsidRDefault="00D20F3B">
      <w:r>
        <w:br w:type="page"/>
      </w:r>
    </w:p>
    <w:p w14:paraId="4E112F3C" w14:textId="77777777" w:rsidR="00D20F3B" w:rsidRDefault="00D20F3B" w:rsidP="00B74342">
      <w:pPr>
        <w:jc w:val="both"/>
        <w:rPr>
          <w:i/>
        </w:rPr>
      </w:pPr>
      <w:r>
        <w:rPr>
          <w:i/>
        </w:rPr>
        <w:lastRenderedPageBreak/>
        <w:t>Samenvatting algemene karakteristiek type voortstuwing</w:t>
      </w:r>
    </w:p>
    <w:p w14:paraId="2CA64FE1" w14:textId="673D2D5C" w:rsidR="00D20F3B" w:rsidRDefault="00D20F3B" w:rsidP="003915BB">
      <w:pPr>
        <w:jc w:val="both"/>
      </w:pPr>
      <w:r>
        <w:t>Conventione</w:t>
      </w:r>
      <w:r w:rsidR="003915BB">
        <w:t>le</w:t>
      </w:r>
      <w:r>
        <w:t xml:space="preserve"> voorstuwing</w:t>
      </w:r>
    </w:p>
    <w:p w14:paraId="6D9FF19D" w14:textId="6BD9754F" w:rsidR="009F7D51" w:rsidRPr="00D20F3B" w:rsidRDefault="00D20F3B" w:rsidP="003915BB">
      <w:pPr>
        <w:pStyle w:val="Lijstalinea"/>
        <w:numPr>
          <w:ilvl w:val="0"/>
          <w:numId w:val="18"/>
        </w:numPr>
        <w:jc w:val="both"/>
        <w:rPr>
          <w:i/>
        </w:rPr>
      </w:pPr>
      <w:r>
        <w:t>Goed manoeuvreerbaar en effectief voor het meeste werk, maar minder dan de ASD types.</w:t>
      </w:r>
    </w:p>
    <w:p w14:paraId="3B7332E5" w14:textId="24403CC2" w:rsidR="00D20F3B" w:rsidRPr="00D20F3B" w:rsidRDefault="00D20F3B" w:rsidP="003915BB">
      <w:pPr>
        <w:pStyle w:val="Lijstalinea"/>
        <w:numPr>
          <w:ilvl w:val="0"/>
          <w:numId w:val="18"/>
        </w:numPr>
        <w:jc w:val="both"/>
        <w:rPr>
          <w:i/>
        </w:rPr>
      </w:pPr>
      <w:r>
        <w:t>Hoog stuurvermogen, vooral</w:t>
      </w:r>
      <w:r w:rsidR="00697680">
        <w:t xml:space="preserve"> tijdens voorwaarts</w:t>
      </w:r>
      <w:r w:rsidR="004C6D98">
        <w:t>e</w:t>
      </w:r>
      <w:r w:rsidR="00691364">
        <w:t xml:space="preserve"> </w:t>
      </w:r>
      <w:r>
        <w:t>sleep.</w:t>
      </w:r>
    </w:p>
    <w:p w14:paraId="79A134AA" w14:textId="4F679DC1" w:rsidR="00D20F3B" w:rsidRPr="00D20F3B" w:rsidRDefault="00D20F3B" w:rsidP="003915BB">
      <w:pPr>
        <w:pStyle w:val="Lijstalinea"/>
        <w:numPr>
          <w:ilvl w:val="0"/>
          <w:numId w:val="18"/>
        </w:numPr>
        <w:jc w:val="both"/>
        <w:rPr>
          <w:i/>
        </w:rPr>
      </w:pPr>
      <w:r>
        <w:t xml:space="preserve">Goed boldertrekkracht </w:t>
      </w:r>
      <w:r w:rsidR="00697680">
        <w:t>tijdens voorwaarts</w:t>
      </w:r>
      <w:r w:rsidR="004C6D98">
        <w:t>e</w:t>
      </w:r>
      <w:r w:rsidR="00691364">
        <w:t xml:space="preserve"> </w:t>
      </w:r>
      <w:r w:rsidR="00697680">
        <w:t>sleep.</w:t>
      </w:r>
    </w:p>
    <w:p w14:paraId="154DF829" w14:textId="2ED4697B" w:rsidR="00D20F3B" w:rsidRPr="00D20F3B" w:rsidRDefault="00D20F3B" w:rsidP="003915BB">
      <w:pPr>
        <w:pStyle w:val="Lijstalinea"/>
        <w:numPr>
          <w:ilvl w:val="0"/>
          <w:numId w:val="18"/>
        </w:numPr>
        <w:jc w:val="both"/>
        <w:rPr>
          <w:i/>
        </w:rPr>
      </w:pPr>
      <w:r>
        <w:t>Sleeppunt is meestal net achter midscheeps.</w:t>
      </w:r>
    </w:p>
    <w:p w14:paraId="25DF6E20" w14:textId="7ECA11B8" w:rsidR="00D20F3B" w:rsidRPr="00697680" w:rsidRDefault="00697680" w:rsidP="003915BB">
      <w:pPr>
        <w:pStyle w:val="Lijstalinea"/>
        <w:numPr>
          <w:ilvl w:val="0"/>
          <w:numId w:val="18"/>
        </w:numPr>
        <w:jc w:val="both"/>
        <w:rPr>
          <w:i/>
        </w:rPr>
      </w:pPr>
      <w:r>
        <w:t>50 % minder boldertrekkracht tijdens achterwaarts sleep.</w:t>
      </w:r>
    </w:p>
    <w:p w14:paraId="2916CCC9" w14:textId="3F5BEC05" w:rsidR="00697680" w:rsidRPr="00D20F3B" w:rsidRDefault="00697680" w:rsidP="003915BB">
      <w:pPr>
        <w:pStyle w:val="Lijstalinea"/>
        <w:numPr>
          <w:ilvl w:val="0"/>
          <w:numId w:val="18"/>
        </w:numPr>
        <w:jc w:val="both"/>
        <w:rPr>
          <w:i/>
        </w:rPr>
      </w:pPr>
      <w:r>
        <w:t xml:space="preserve">Verhoogd risico op </w:t>
      </w:r>
      <w:proofErr w:type="spellStart"/>
      <w:r>
        <w:t>girting</w:t>
      </w:r>
      <w:proofErr w:type="spellEnd"/>
      <w:r>
        <w:t xml:space="preserve"> (kapseizen) bij slepen</w:t>
      </w:r>
      <w:r w:rsidR="00106B0A">
        <w:t>.</w:t>
      </w:r>
    </w:p>
    <w:p w14:paraId="1959A9DA" w14:textId="31E793A7" w:rsidR="00EA40AC" w:rsidRPr="00AE5D57" w:rsidRDefault="00697680" w:rsidP="003915BB">
      <w:pPr>
        <w:jc w:val="both"/>
        <w:rPr>
          <w:lang w:val="en-GB"/>
        </w:rPr>
      </w:pPr>
      <w:r w:rsidRPr="00AE5D57">
        <w:rPr>
          <w:lang w:val="en-GB"/>
        </w:rPr>
        <w:t>Azimuth stern drive tugs (ASD)</w:t>
      </w:r>
    </w:p>
    <w:p w14:paraId="525B0345" w14:textId="45ACFBF4" w:rsidR="00697680" w:rsidRDefault="003915BB" w:rsidP="003915BB">
      <w:pPr>
        <w:pStyle w:val="Lijstalinea"/>
        <w:numPr>
          <w:ilvl w:val="0"/>
          <w:numId w:val="19"/>
        </w:numPr>
        <w:jc w:val="both"/>
      </w:pPr>
      <w:r>
        <w:t>betere</w:t>
      </w:r>
      <w:r w:rsidR="00697680">
        <w:t xml:space="preserve"> stuurkarakteristieken</w:t>
      </w:r>
      <w:r>
        <w:t xml:space="preserve"> dan de conventionele sleepboot</w:t>
      </w:r>
      <w:r w:rsidR="00697680">
        <w:t>, behalve wanneer met vol vermogen achteruit wordt gevaren</w:t>
      </w:r>
      <w:r w:rsidR="004C6D98">
        <w:t xml:space="preserve"> als voorboot</w:t>
      </w:r>
      <w:r w:rsidR="00697680">
        <w:t>.</w:t>
      </w:r>
    </w:p>
    <w:p w14:paraId="5E4A5D27" w14:textId="397AB9FA" w:rsidR="00697680" w:rsidRDefault="00697680" w:rsidP="003915BB">
      <w:pPr>
        <w:pStyle w:val="Lijstalinea"/>
        <w:numPr>
          <w:ilvl w:val="0"/>
          <w:numId w:val="19"/>
        </w:numPr>
        <w:jc w:val="both"/>
      </w:pPr>
      <w:r>
        <w:t>Sleeppunt is n</w:t>
      </w:r>
      <w:r w:rsidR="004C6D98">
        <w:t>et</w:t>
      </w:r>
      <w:r>
        <w:t xml:space="preserve"> vo</w:t>
      </w:r>
      <w:r w:rsidR="004C6D98">
        <w:t>or</w:t>
      </w:r>
      <w:r>
        <w:t xml:space="preserve"> of net achter midscheeps</w:t>
      </w:r>
      <w:r w:rsidR="003915BB">
        <w:t xml:space="preserve">, kan daardoor beter als </w:t>
      </w:r>
      <w:proofErr w:type="spellStart"/>
      <w:r w:rsidR="003915BB">
        <w:t>achterboot</w:t>
      </w:r>
      <w:proofErr w:type="spellEnd"/>
      <w:r w:rsidR="003915BB">
        <w:t xml:space="preserve"> fungeren</w:t>
      </w:r>
      <w:r>
        <w:t>.</w:t>
      </w:r>
    </w:p>
    <w:p w14:paraId="43C71979" w14:textId="1C0C0DA0" w:rsidR="00697680" w:rsidRDefault="003C7435" w:rsidP="003915BB">
      <w:pPr>
        <w:pStyle w:val="Lijstalinea"/>
        <w:numPr>
          <w:ilvl w:val="0"/>
          <w:numId w:val="19"/>
        </w:numPr>
        <w:jc w:val="both"/>
      </w:pPr>
      <w:r>
        <w:t>Onderwater rompvorm verbetert de dynamische stabiliteit van de sleepboot.</w:t>
      </w:r>
    </w:p>
    <w:p w14:paraId="1573779D" w14:textId="6214B5F2" w:rsidR="003C7435" w:rsidRDefault="003C7435" w:rsidP="003915BB">
      <w:pPr>
        <w:pStyle w:val="Lijstalinea"/>
        <w:numPr>
          <w:ilvl w:val="0"/>
          <w:numId w:val="19"/>
        </w:numPr>
        <w:jc w:val="both"/>
      </w:pPr>
      <w:r>
        <w:t>10% boldertrekkracht verminder</w:t>
      </w:r>
      <w:r w:rsidR="001827D9">
        <w:t>ing</w:t>
      </w:r>
      <w:r>
        <w:t xml:space="preserve"> bij achterwaarts sleep</w:t>
      </w:r>
    </w:p>
    <w:p w14:paraId="4F94E845" w14:textId="6074102E" w:rsidR="001827D9" w:rsidRDefault="001827D9" w:rsidP="003915BB">
      <w:pPr>
        <w:pStyle w:val="Lijstalinea"/>
        <w:numPr>
          <w:ilvl w:val="0"/>
          <w:numId w:val="19"/>
        </w:numPr>
        <w:jc w:val="both"/>
      </w:pPr>
      <w:r>
        <w:t xml:space="preserve">Manoeuvreerbaar en effectief tijdens het slepen over de achtersteven </w:t>
      </w:r>
      <w:r w:rsidR="003915BB">
        <w:t>en over de</w:t>
      </w:r>
      <w:r>
        <w:t xml:space="preserve"> boeg.</w:t>
      </w:r>
    </w:p>
    <w:p w14:paraId="5192ED1E" w14:textId="17EB5425" w:rsidR="001827D9" w:rsidRDefault="00D07298" w:rsidP="003915BB">
      <w:pPr>
        <w:pStyle w:val="Lijstalinea"/>
        <w:numPr>
          <w:ilvl w:val="0"/>
          <w:numId w:val="19"/>
        </w:numPr>
        <w:jc w:val="both"/>
      </w:pPr>
      <w:r>
        <w:t>Sleeplieren voor en achter.</w:t>
      </w:r>
    </w:p>
    <w:p w14:paraId="3A07D859" w14:textId="00C52981" w:rsidR="00D07298" w:rsidRDefault="00D07298" w:rsidP="003915BB">
      <w:pPr>
        <w:pStyle w:val="Lijstalinea"/>
        <w:numPr>
          <w:ilvl w:val="0"/>
          <w:numId w:val="19"/>
        </w:numPr>
        <w:jc w:val="both"/>
      </w:pPr>
      <w:r>
        <w:t xml:space="preserve">Risico van </w:t>
      </w:r>
      <w:proofErr w:type="spellStart"/>
      <w:r>
        <w:t>girting</w:t>
      </w:r>
      <w:proofErr w:type="spellEnd"/>
      <w:r>
        <w:t xml:space="preserve"> (kapseizen) bij het slepen over het achtersteven.</w:t>
      </w:r>
    </w:p>
    <w:p w14:paraId="5499B9A5" w14:textId="42EF56AE" w:rsidR="00871623" w:rsidRDefault="00871623" w:rsidP="003915BB">
      <w:pPr>
        <w:pStyle w:val="Lijstalinea"/>
        <w:numPr>
          <w:ilvl w:val="0"/>
          <w:numId w:val="19"/>
        </w:numPr>
        <w:jc w:val="both"/>
      </w:pPr>
      <w:r>
        <w:t xml:space="preserve">Geavanceerd training van sleepbootkapiteins vereist bij het bedienen van de </w:t>
      </w:r>
      <w:r w:rsidR="003915BB">
        <w:t>voortstuwing</w:t>
      </w:r>
      <w:r>
        <w:t>.</w:t>
      </w:r>
    </w:p>
    <w:p w14:paraId="4BD657DC" w14:textId="74C17A7C" w:rsidR="00871623" w:rsidRDefault="003915BB" w:rsidP="003915BB">
      <w:pPr>
        <w:jc w:val="both"/>
      </w:pPr>
      <w:proofErr w:type="spellStart"/>
      <w:r>
        <w:t>Azimuth</w:t>
      </w:r>
      <w:proofErr w:type="spellEnd"/>
      <w:r>
        <w:t xml:space="preserve"> tractor drive (ATD)</w:t>
      </w:r>
    </w:p>
    <w:p w14:paraId="26D5EF70" w14:textId="447A4B77" w:rsidR="00871623" w:rsidRDefault="004C6D98" w:rsidP="003915BB">
      <w:pPr>
        <w:pStyle w:val="Lijstalinea"/>
        <w:numPr>
          <w:ilvl w:val="0"/>
          <w:numId w:val="20"/>
        </w:numPr>
        <w:jc w:val="both"/>
      </w:pPr>
      <w:r>
        <w:t>Ideaal als voorboot</w:t>
      </w:r>
      <w:r w:rsidR="00106B0A">
        <w:t>.</w:t>
      </w:r>
      <w:r>
        <w:t xml:space="preserve"> </w:t>
      </w:r>
    </w:p>
    <w:p w14:paraId="23A16963" w14:textId="7DAF9A15" w:rsidR="009D2A71" w:rsidRDefault="009D2A71" w:rsidP="003915BB">
      <w:pPr>
        <w:pStyle w:val="Lijstalinea"/>
        <w:numPr>
          <w:ilvl w:val="0"/>
          <w:numId w:val="20"/>
        </w:numPr>
        <w:jc w:val="both"/>
      </w:pPr>
      <w:r>
        <w:t xml:space="preserve">Snelle reactie op het stand van de </w:t>
      </w:r>
      <w:proofErr w:type="spellStart"/>
      <w:r w:rsidR="004C6D98">
        <w:t>thrusters</w:t>
      </w:r>
      <w:proofErr w:type="spellEnd"/>
      <w:r>
        <w:t>.</w:t>
      </w:r>
    </w:p>
    <w:p w14:paraId="3D256EB5" w14:textId="640EB3EF" w:rsidR="009D2A71" w:rsidRDefault="009D2A71" w:rsidP="003915BB">
      <w:pPr>
        <w:pStyle w:val="Lijstalinea"/>
        <w:numPr>
          <w:ilvl w:val="0"/>
          <w:numId w:val="20"/>
        </w:numPr>
        <w:jc w:val="both"/>
      </w:pPr>
      <w:r>
        <w:t>Zeer manoeuvreerbaar vooral in beperkte wateren.</w:t>
      </w:r>
    </w:p>
    <w:p w14:paraId="0FD8F579" w14:textId="2319B7CF" w:rsidR="009D2A71" w:rsidRDefault="009D2A71" w:rsidP="003915BB">
      <w:pPr>
        <w:pStyle w:val="Lijstalinea"/>
        <w:numPr>
          <w:ilvl w:val="0"/>
          <w:numId w:val="20"/>
        </w:numPr>
        <w:jc w:val="both"/>
      </w:pPr>
      <w:r>
        <w:t xml:space="preserve">Gereduceerd risico op </w:t>
      </w:r>
      <w:proofErr w:type="spellStart"/>
      <w:r>
        <w:t>girting</w:t>
      </w:r>
      <w:proofErr w:type="spellEnd"/>
      <w:r>
        <w:t xml:space="preserve"> (kapseizen).</w:t>
      </w:r>
    </w:p>
    <w:p w14:paraId="2CAD4DD4" w14:textId="0FDDC501" w:rsidR="009D2A71" w:rsidRDefault="009D2A71" w:rsidP="003915BB">
      <w:pPr>
        <w:pStyle w:val="Lijstalinea"/>
        <w:numPr>
          <w:ilvl w:val="0"/>
          <w:numId w:val="20"/>
        </w:numPr>
        <w:jc w:val="both"/>
      </w:pPr>
      <w:r>
        <w:t>Gereduceerd manoeuvreerbaarheid tijdens het slepen over de boeg, bij hogere snelheden.</w:t>
      </w:r>
    </w:p>
    <w:p w14:paraId="2B19BD5F" w14:textId="79DB5A07" w:rsidR="009D2A71" w:rsidRDefault="009D2A71" w:rsidP="003915BB">
      <w:pPr>
        <w:pStyle w:val="Lijstalinea"/>
        <w:numPr>
          <w:ilvl w:val="0"/>
          <w:numId w:val="20"/>
        </w:numPr>
        <w:jc w:val="both"/>
      </w:pPr>
      <w:r>
        <w:t>Minder richtvermogen stabiliteit, vooral in openwater.</w:t>
      </w:r>
    </w:p>
    <w:p w14:paraId="6F19B4B4" w14:textId="56178FA6" w:rsidR="009D2A71" w:rsidRDefault="009D2A71" w:rsidP="003915BB">
      <w:pPr>
        <w:pStyle w:val="Lijstalinea"/>
        <w:numPr>
          <w:ilvl w:val="0"/>
          <w:numId w:val="20"/>
        </w:numPr>
        <w:jc w:val="both"/>
      </w:pPr>
      <w:r>
        <w:t>Relatief dieper in ontwerp, verhoogde risico op bodemschade door aan de grond te lopen.</w:t>
      </w:r>
    </w:p>
    <w:p w14:paraId="60EEC86A" w14:textId="30C3056A" w:rsidR="009D2A71" w:rsidRDefault="009D2A71" w:rsidP="003915BB">
      <w:pPr>
        <w:pStyle w:val="Lijstalinea"/>
        <w:numPr>
          <w:ilvl w:val="0"/>
          <w:numId w:val="20"/>
        </w:numPr>
        <w:jc w:val="both"/>
      </w:pPr>
      <w:r>
        <w:t>Verhoogde training vereist als sleepbootkapitein</w:t>
      </w:r>
      <w:r w:rsidR="003915BB">
        <w:t xml:space="preserve"> m.b.t de voortstuwing.</w:t>
      </w:r>
    </w:p>
    <w:p w14:paraId="0CCFB283" w14:textId="41163CE7" w:rsidR="004C6D98" w:rsidRDefault="004C6D98" w:rsidP="004C6D98">
      <w:proofErr w:type="spellStart"/>
      <w:r>
        <w:t>VoithSchneider</w:t>
      </w:r>
      <w:proofErr w:type="spellEnd"/>
    </w:p>
    <w:p w14:paraId="0D2B44F6" w14:textId="4A9CAD4D" w:rsidR="004C6D98" w:rsidRDefault="004C6D98" w:rsidP="004C6D98">
      <w:pPr>
        <w:pStyle w:val="Lijstalinea"/>
        <w:numPr>
          <w:ilvl w:val="0"/>
          <w:numId w:val="39"/>
        </w:numPr>
        <w:jc w:val="both"/>
      </w:pPr>
      <w:r>
        <w:t>Stuwkracht in alle richting.</w:t>
      </w:r>
    </w:p>
    <w:p w14:paraId="77B132EB" w14:textId="02AE0191" w:rsidR="004C6D98" w:rsidRDefault="004C6D98" w:rsidP="004C6D98">
      <w:pPr>
        <w:pStyle w:val="Lijstalinea"/>
        <w:numPr>
          <w:ilvl w:val="0"/>
          <w:numId w:val="39"/>
        </w:numPr>
        <w:jc w:val="both"/>
      </w:pPr>
      <w:r>
        <w:t>Romp en voortstuwing in een geheel.</w:t>
      </w:r>
    </w:p>
    <w:p w14:paraId="687ECDEC" w14:textId="0AA5C8C9" w:rsidR="004C6D98" w:rsidRDefault="004C6D98" w:rsidP="004C6D98">
      <w:pPr>
        <w:pStyle w:val="Lijstalinea"/>
        <w:numPr>
          <w:ilvl w:val="0"/>
          <w:numId w:val="39"/>
        </w:numPr>
        <w:jc w:val="both"/>
      </w:pPr>
      <w:r>
        <w:t>Beste escort eigenschappen.</w:t>
      </w:r>
    </w:p>
    <w:p w14:paraId="15147661" w14:textId="7645A0E0" w:rsidR="004C6D98" w:rsidRDefault="004C6D98" w:rsidP="004C6D98">
      <w:pPr>
        <w:pStyle w:val="Lijstalinea"/>
        <w:numPr>
          <w:ilvl w:val="0"/>
          <w:numId w:val="39"/>
        </w:numPr>
        <w:jc w:val="both"/>
      </w:pPr>
      <w:r>
        <w:t>Grote diepgang kan nadelig zijn.</w:t>
      </w:r>
    </w:p>
    <w:p w14:paraId="6839A224" w14:textId="61504A47" w:rsidR="004C6D98" w:rsidRDefault="004C6D98" w:rsidP="004C6D98">
      <w:pPr>
        <w:pStyle w:val="Lijstalinea"/>
        <w:numPr>
          <w:ilvl w:val="0"/>
          <w:numId w:val="39"/>
        </w:numPr>
        <w:jc w:val="both"/>
      </w:pPr>
      <w:r>
        <w:t>Minder gunstig brandstof verbruik.</w:t>
      </w:r>
    </w:p>
    <w:p w14:paraId="603E70B7" w14:textId="77777777" w:rsidR="004C6D98" w:rsidRDefault="004C6D98" w:rsidP="004C6D98">
      <w:pPr>
        <w:pStyle w:val="Lijstalinea"/>
        <w:jc w:val="both"/>
      </w:pPr>
    </w:p>
    <w:p w14:paraId="0119CE05" w14:textId="6918F2C9" w:rsidR="00237879" w:rsidRPr="00AE5D57" w:rsidRDefault="00516493" w:rsidP="00237879">
      <w:pPr>
        <w:pStyle w:val="Lijstalinea"/>
        <w:ind w:left="765"/>
        <w:rPr>
          <w:lang w:val="en-GB"/>
        </w:rPr>
      </w:pPr>
      <w:sdt>
        <w:sdtPr>
          <w:id w:val="-235783593"/>
          <w:citation/>
        </w:sdtPr>
        <w:sdtEndPr/>
        <w:sdtContent>
          <w:r w:rsidR="00237879">
            <w:fldChar w:fldCharType="begin"/>
          </w:r>
          <w:r w:rsidR="00237879" w:rsidRPr="00AE5D57">
            <w:rPr>
              <w:lang w:val="en-GB"/>
            </w:rPr>
            <w:instrText xml:space="preserve"> CITATION Shi \l 1043 </w:instrText>
          </w:r>
          <w:r w:rsidR="00237879">
            <w:fldChar w:fldCharType="separate"/>
          </w:r>
          <w:r w:rsidR="001C2B34" w:rsidRPr="001C2B34">
            <w:rPr>
              <w:noProof/>
              <w:lang w:val="en-GB"/>
            </w:rPr>
            <w:t>(Shipowners security for small &amp; Specialist vessel, 2015)</w:t>
          </w:r>
          <w:r w:rsidR="00237879">
            <w:fldChar w:fldCharType="end"/>
          </w:r>
        </w:sdtContent>
      </w:sdt>
    </w:p>
    <w:p w14:paraId="63DF421B" w14:textId="7DE88106" w:rsidR="00237879" w:rsidRPr="00AE5D57" w:rsidRDefault="00237879" w:rsidP="00237879">
      <w:pPr>
        <w:rPr>
          <w:lang w:val="en-GB"/>
        </w:rPr>
      </w:pPr>
    </w:p>
    <w:p w14:paraId="5BAAB6F1" w14:textId="75B804BE" w:rsidR="00237879" w:rsidRPr="00AE5D57" w:rsidRDefault="00237879">
      <w:pPr>
        <w:rPr>
          <w:lang w:val="en-GB"/>
        </w:rPr>
      </w:pPr>
      <w:r w:rsidRPr="00AE5D57">
        <w:rPr>
          <w:lang w:val="en-GB"/>
        </w:rPr>
        <w:br w:type="page"/>
      </w:r>
    </w:p>
    <w:p w14:paraId="3FD15F48" w14:textId="7F72729C" w:rsidR="00A6066D" w:rsidRDefault="00A6066D" w:rsidP="00B564CC">
      <w:pPr>
        <w:pStyle w:val="Kop2"/>
        <w:numPr>
          <w:ilvl w:val="1"/>
          <w:numId w:val="30"/>
        </w:numPr>
      </w:pPr>
      <w:bookmarkStart w:id="18" w:name="_Toc496775433"/>
      <w:bookmarkStart w:id="19" w:name="_Toc516087929"/>
      <w:r>
        <w:lastRenderedPageBreak/>
        <w:t>Wettelijke eisen</w:t>
      </w:r>
      <w:bookmarkEnd w:id="18"/>
      <w:bookmarkEnd w:id="19"/>
    </w:p>
    <w:p w14:paraId="1235382B" w14:textId="77777777" w:rsidR="00F83D19" w:rsidRDefault="00F83D19" w:rsidP="002A3DDE">
      <w:pPr>
        <w:jc w:val="both"/>
      </w:pPr>
    </w:p>
    <w:p w14:paraId="2392095A" w14:textId="590C4AEE" w:rsidR="00682465" w:rsidRPr="00ED5E51" w:rsidRDefault="00682465" w:rsidP="002A3DDE">
      <w:pPr>
        <w:jc w:val="both"/>
      </w:pPr>
      <w:r>
        <w:t>De</w:t>
      </w:r>
      <w:r w:rsidR="002A3DDE">
        <w:t xml:space="preserve"> verplichte</w:t>
      </w:r>
      <w:r>
        <w:t xml:space="preserve"> </w:t>
      </w:r>
      <w:r w:rsidR="00931B36">
        <w:t xml:space="preserve">minimale </w:t>
      </w:r>
      <w:r>
        <w:t>wet</w:t>
      </w:r>
      <w:r w:rsidR="002A3DDE">
        <w:t xml:space="preserve">telijke eisen, voor certificering van officieren die verantwoordelijk zijn voor </w:t>
      </w:r>
      <w:r w:rsidR="00F4164C">
        <w:t>de</w:t>
      </w:r>
      <w:r w:rsidR="002A3DDE">
        <w:t xml:space="preserve"> navigatie wacht en van </w:t>
      </w:r>
      <w:r w:rsidR="0098560F">
        <w:t>kapiteins</w:t>
      </w:r>
      <w:r w:rsidR="002A3DDE">
        <w:t xml:space="preserve"> op schepen minder dan 500 Gross Tonnage (GT), staan weergegeven in de STCW 78 </w:t>
      </w:r>
      <w:r w:rsidR="00931B36">
        <w:t>CONF</w:t>
      </w:r>
      <w:r w:rsidR="002A3DDE">
        <w:t xml:space="preserve"> 2/34 onder sectie A-II/3.</w:t>
      </w:r>
      <w:r w:rsidR="009668D1">
        <w:t>In d</w:t>
      </w:r>
      <w:r w:rsidR="00F62891">
        <w:t>eze</w:t>
      </w:r>
      <w:r w:rsidR="009668D1">
        <w:t xml:space="preserve"> paragraaf worden de competenties van</w:t>
      </w:r>
      <w:r w:rsidR="002A3DDE">
        <w:t xml:space="preserve"> </w:t>
      </w:r>
      <w:r w:rsidR="00931B36">
        <w:t>het STCW eisen samengevat de originele pagina`s zijn bijgevo</w:t>
      </w:r>
      <w:r w:rsidR="0098560F">
        <w:t>egd onder</w:t>
      </w:r>
      <w:r w:rsidR="00F62891">
        <w:t>in</w:t>
      </w:r>
      <w:r w:rsidR="0098560F">
        <w:t xml:space="preserve"> </w:t>
      </w:r>
      <w:r w:rsidR="0098560F" w:rsidRPr="00F62891">
        <w:t>bijlage.</w:t>
      </w:r>
    </w:p>
    <w:p w14:paraId="285DBBA2" w14:textId="77777777" w:rsidR="00ED5E51" w:rsidRDefault="00463E10" w:rsidP="00ED5E51">
      <w:pPr>
        <w:pStyle w:val="Geenafstand"/>
        <w:numPr>
          <w:ilvl w:val="0"/>
          <w:numId w:val="4"/>
        </w:numPr>
        <w:jc w:val="both"/>
        <w:rPr>
          <w:lang w:val="nl-NL"/>
        </w:rPr>
      </w:pPr>
      <w:r w:rsidRPr="00ED5E51">
        <w:rPr>
          <w:lang w:val="nl-NL"/>
        </w:rPr>
        <w:t>Competenties Plan vo</w:t>
      </w:r>
      <w:r w:rsidR="00F62891" w:rsidRPr="00ED5E51">
        <w:rPr>
          <w:lang w:val="nl-NL"/>
        </w:rPr>
        <w:t>o</w:t>
      </w:r>
      <w:r w:rsidRPr="00ED5E51">
        <w:rPr>
          <w:lang w:val="nl-NL"/>
        </w:rPr>
        <w:t>r een kust traject en positie bepaling</w:t>
      </w:r>
      <w:r w:rsidR="00ED5E51" w:rsidRPr="00ED5E51">
        <w:rPr>
          <w:lang w:val="nl-NL"/>
        </w:rPr>
        <w:t>.</w:t>
      </w:r>
      <w:r w:rsidRPr="00ED5E51">
        <w:rPr>
          <w:lang w:val="nl-NL"/>
        </w:rPr>
        <w:t xml:space="preserve"> </w:t>
      </w:r>
    </w:p>
    <w:p w14:paraId="5A034F26" w14:textId="77777777" w:rsidR="00ED5E51" w:rsidRDefault="008C704C" w:rsidP="00ED5E51">
      <w:pPr>
        <w:pStyle w:val="Geenafstand"/>
        <w:numPr>
          <w:ilvl w:val="0"/>
          <w:numId w:val="4"/>
        </w:numPr>
        <w:jc w:val="both"/>
        <w:rPr>
          <w:lang w:val="nl-NL"/>
        </w:rPr>
      </w:pPr>
      <w:r w:rsidRPr="00ED5E51">
        <w:rPr>
          <w:lang w:val="nl-NL"/>
        </w:rPr>
        <w:t>Competenties Behouden van een veilige navigatie wacht</w:t>
      </w:r>
      <w:r w:rsidR="00ED5E51" w:rsidRPr="00ED5E51">
        <w:rPr>
          <w:lang w:val="nl-NL"/>
        </w:rPr>
        <w:t>.</w:t>
      </w:r>
    </w:p>
    <w:p w14:paraId="12B52B54" w14:textId="77777777" w:rsidR="00ED5E51" w:rsidRDefault="007F3B41" w:rsidP="00ED5E51">
      <w:pPr>
        <w:pStyle w:val="Geenafstand"/>
        <w:numPr>
          <w:ilvl w:val="0"/>
          <w:numId w:val="4"/>
        </w:numPr>
        <w:jc w:val="both"/>
        <w:rPr>
          <w:lang w:val="nl-NL"/>
        </w:rPr>
      </w:pPr>
      <w:r w:rsidRPr="00ED5E51">
        <w:rPr>
          <w:lang w:val="nl-NL"/>
        </w:rPr>
        <w:t>Competenties Actie ondernemen tijdens noodgevallen</w:t>
      </w:r>
      <w:r w:rsidR="00ED5E51" w:rsidRPr="00ED5E51">
        <w:rPr>
          <w:lang w:val="nl-NL"/>
        </w:rPr>
        <w:t>.</w:t>
      </w:r>
    </w:p>
    <w:p w14:paraId="41836578" w14:textId="77777777" w:rsidR="00ED5E51" w:rsidRDefault="002C3164" w:rsidP="00ED5E51">
      <w:pPr>
        <w:pStyle w:val="Geenafstand"/>
        <w:numPr>
          <w:ilvl w:val="0"/>
          <w:numId w:val="4"/>
        </w:numPr>
        <w:jc w:val="both"/>
        <w:rPr>
          <w:lang w:val="nl-NL"/>
        </w:rPr>
      </w:pPr>
      <w:r w:rsidRPr="00ED5E51">
        <w:rPr>
          <w:lang w:val="nl-NL"/>
        </w:rPr>
        <w:t>Competenties Manoeuvreer het schip en het bedienen van hulpwerktuigen</w:t>
      </w:r>
      <w:r w:rsidR="00ED5E51" w:rsidRPr="00ED5E51">
        <w:rPr>
          <w:lang w:val="nl-NL"/>
        </w:rPr>
        <w:t>.</w:t>
      </w:r>
    </w:p>
    <w:p w14:paraId="6A56F05C" w14:textId="77777777" w:rsidR="00ED5E51" w:rsidRDefault="00CF78D4" w:rsidP="00ED5E51">
      <w:pPr>
        <w:pStyle w:val="Geenafstand"/>
        <w:numPr>
          <w:ilvl w:val="0"/>
          <w:numId w:val="4"/>
        </w:numPr>
        <w:jc w:val="both"/>
        <w:rPr>
          <w:lang w:val="nl-NL"/>
        </w:rPr>
      </w:pPr>
      <w:r w:rsidRPr="00ED5E51">
        <w:rPr>
          <w:lang w:val="nl-NL"/>
        </w:rPr>
        <w:t xml:space="preserve">Competenties Lading behandeling en stuwage op </w:t>
      </w:r>
      <w:r w:rsidR="00283A1F" w:rsidRPr="00ED5E51">
        <w:rPr>
          <w:lang w:val="nl-NL"/>
        </w:rPr>
        <w:t>operationeel</w:t>
      </w:r>
      <w:r w:rsidRPr="00ED5E51">
        <w:rPr>
          <w:lang w:val="nl-NL"/>
        </w:rPr>
        <w:t xml:space="preserve"> niveau</w:t>
      </w:r>
      <w:r w:rsidR="00ED5E51" w:rsidRPr="00ED5E51">
        <w:rPr>
          <w:lang w:val="nl-NL"/>
        </w:rPr>
        <w:t>.</w:t>
      </w:r>
      <w:r w:rsidRPr="00ED5E51">
        <w:rPr>
          <w:lang w:val="nl-NL"/>
        </w:rPr>
        <w:t xml:space="preserve"> </w:t>
      </w:r>
    </w:p>
    <w:p w14:paraId="3029F9FE" w14:textId="77777777" w:rsidR="00ED5E51" w:rsidRDefault="000A6416" w:rsidP="00ED5E51">
      <w:pPr>
        <w:pStyle w:val="Geenafstand"/>
        <w:numPr>
          <w:ilvl w:val="0"/>
          <w:numId w:val="4"/>
        </w:numPr>
        <w:jc w:val="both"/>
        <w:rPr>
          <w:lang w:val="nl-NL"/>
        </w:rPr>
      </w:pPr>
      <w:r w:rsidRPr="00ED5E51">
        <w:rPr>
          <w:lang w:val="nl-NL"/>
        </w:rPr>
        <w:t>Competenties Behouden van het Milieu</w:t>
      </w:r>
      <w:r w:rsidR="00ED5E51" w:rsidRPr="00ED5E51">
        <w:rPr>
          <w:lang w:val="nl-NL"/>
        </w:rPr>
        <w:t>.</w:t>
      </w:r>
      <w:r w:rsidRPr="00ED5E51">
        <w:rPr>
          <w:lang w:val="nl-NL"/>
        </w:rPr>
        <w:t xml:space="preserve"> </w:t>
      </w:r>
    </w:p>
    <w:p w14:paraId="5B39E3BE" w14:textId="77777777" w:rsidR="00ED5E51" w:rsidRDefault="0059519B" w:rsidP="00ED5E51">
      <w:pPr>
        <w:pStyle w:val="Geenafstand"/>
        <w:numPr>
          <w:ilvl w:val="0"/>
          <w:numId w:val="4"/>
        </w:numPr>
        <w:jc w:val="both"/>
        <w:rPr>
          <w:lang w:val="nl-NL"/>
        </w:rPr>
      </w:pPr>
      <w:r w:rsidRPr="00ED5E51">
        <w:rPr>
          <w:lang w:val="nl-NL"/>
        </w:rPr>
        <w:t>Competenties Zeewaardigheid van een schip behouden</w:t>
      </w:r>
      <w:r w:rsidR="00ED5E51" w:rsidRPr="00ED5E51">
        <w:rPr>
          <w:lang w:val="nl-NL"/>
        </w:rPr>
        <w:t>.</w:t>
      </w:r>
    </w:p>
    <w:p w14:paraId="71DE47E3" w14:textId="77777777" w:rsidR="00ED5E51" w:rsidRDefault="00AD4919" w:rsidP="00ED5E51">
      <w:pPr>
        <w:pStyle w:val="Geenafstand"/>
        <w:numPr>
          <w:ilvl w:val="0"/>
          <w:numId w:val="4"/>
        </w:numPr>
        <w:jc w:val="both"/>
        <w:rPr>
          <w:lang w:val="nl-NL"/>
        </w:rPr>
      </w:pPr>
      <w:r w:rsidRPr="00ED5E51">
        <w:rPr>
          <w:lang w:val="nl-NL"/>
        </w:rPr>
        <w:t>Competenties Voorkomen en bestrijden van brand aan boord van schepen</w:t>
      </w:r>
      <w:r w:rsidR="00ED5E51" w:rsidRPr="00ED5E51">
        <w:rPr>
          <w:lang w:val="nl-NL"/>
        </w:rPr>
        <w:t>.</w:t>
      </w:r>
    </w:p>
    <w:p w14:paraId="7FDC89D5" w14:textId="77777777" w:rsidR="00ED5E51" w:rsidRDefault="00DC75D5" w:rsidP="00ED5E51">
      <w:pPr>
        <w:pStyle w:val="Geenafstand"/>
        <w:numPr>
          <w:ilvl w:val="0"/>
          <w:numId w:val="4"/>
        </w:numPr>
        <w:jc w:val="both"/>
        <w:rPr>
          <w:lang w:val="nl-NL"/>
        </w:rPr>
      </w:pPr>
      <w:r w:rsidRPr="00ED5E51">
        <w:rPr>
          <w:lang w:val="nl-NL"/>
        </w:rPr>
        <w:t>Competenties Het b</w:t>
      </w:r>
      <w:r w:rsidR="00D42046" w:rsidRPr="00ED5E51">
        <w:rPr>
          <w:lang w:val="nl-NL"/>
        </w:rPr>
        <w:t xml:space="preserve">edienen van </w:t>
      </w:r>
      <w:r w:rsidRPr="00ED5E51">
        <w:rPr>
          <w:lang w:val="nl-NL"/>
        </w:rPr>
        <w:t>reddingsmiddelen</w:t>
      </w:r>
      <w:r w:rsidR="00ED5E51" w:rsidRPr="00ED5E51">
        <w:rPr>
          <w:lang w:val="nl-NL"/>
        </w:rPr>
        <w:t>.</w:t>
      </w:r>
    </w:p>
    <w:p w14:paraId="68945316" w14:textId="77777777" w:rsidR="00ED5E51" w:rsidRDefault="00590A9B" w:rsidP="00ED5E51">
      <w:pPr>
        <w:pStyle w:val="Geenafstand"/>
        <w:numPr>
          <w:ilvl w:val="0"/>
          <w:numId w:val="4"/>
        </w:numPr>
        <w:jc w:val="both"/>
        <w:rPr>
          <w:lang w:val="nl-NL"/>
        </w:rPr>
      </w:pPr>
      <w:r w:rsidRPr="00ED5E51">
        <w:rPr>
          <w:lang w:val="nl-NL"/>
        </w:rPr>
        <w:t>Competenties Het toepassen van EHBO aan boord van schepen</w:t>
      </w:r>
      <w:r w:rsidR="00ED5E51" w:rsidRPr="00ED5E51">
        <w:rPr>
          <w:lang w:val="nl-NL"/>
        </w:rPr>
        <w:t>.</w:t>
      </w:r>
    </w:p>
    <w:p w14:paraId="7FCD578A" w14:textId="58A90E3E" w:rsidR="00590A9B" w:rsidRPr="00ED5E51" w:rsidRDefault="00590A9B" w:rsidP="00ED5E51">
      <w:pPr>
        <w:pStyle w:val="Geenafstand"/>
        <w:numPr>
          <w:ilvl w:val="0"/>
          <w:numId w:val="4"/>
        </w:numPr>
        <w:jc w:val="both"/>
        <w:rPr>
          <w:lang w:val="nl-NL"/>
        </w:rPr>
      </w:pPr>
      <w:r w:rsidRPr="00ED5E51">
        <w:rPr>
          <w:lang w:val="nl-NL"/>
        </w:rPr>
        <w:t xml:space="preserve">Competenties </w:t>
      </w:r>
      <w:r w:rsidR="00B73E4F" w:rsidRPr="00ED5E51">
        <w:rPr>
          <w:lang w:val="nl-NL"/>
        </w:rPr>
        <w:t>Het nakomen van wetgevend vereisten</w:t>
      </w:r>
      <w:r w:rsidR="00ED5E51" w:rsidRPr="00ED5E51">
        <w:rPr>
          <w:lang w:val="nl-NL"/>
        </w:rPr>
        <w:t>.</w:t>
      </w:r>
    </w:p>
    <w:p w14:paraId="18E1FCFC" w14:textId="65B16A54" w:rsidR="00B564CC" w:rsidRDefault="00B564CC"/>
    <w:p w14:paraId="75319E36" w14:textId="6ED27EB3" w:rsidR="00A6066D" w:rsidRDefault="00A6066D" w:rsidP="00B564CC">
      <w:pPr>
        <w:pStyle w:val="Kop2"/>
        <w:numPr>
          <w:ilvl w:val="1"/>
          <w:numId w:val="30"/>
        </w:numPr>
      </w:pPr>
      <w:bookmarkStart w:id="20" w:name="_Toc496775434"/>
      <w:bookmarkStart w:id="21" w:name="_Toc516087930"/>
      <w:r>
        <w:t xml:space="preserve">Opleidingsmethode </w:t>
      </w:r>
      <w:r w:rsidR="0098560F">
        <w:t>sleepbootkapitein</w:t>
      </w:r>
      <w:bookmarkEnd w:id="20"/>
      <w:bookmarkEnd w:id="21"/>
    </w:p>
    <w:p w14:paraId="006136BF" w14:textId="4E2E760F" w:rsidR="0098560F" w:rsidRDefault="0098560F" w:rsidP="0098560F"/>
    <w:p w14:paraId="6773F5CA" w14:textId="36230BF7" w:rsidR="00052828" w:rsidRDefault="003915BB" w:rsidP="00A5014D">
      <w:pPr>
        <w:jc w:val="both"/>
      </w:pPr>
      <w:r>
        <w:t>Bij h</w:t>
      </w:r>
      <w:r w:rsidR="00052828">
        <w:t>et opleiden tot sleepbootkapitein zit een deel praktijk en</w:t>
      </w:r>
      <w:r w:rsidR="00214F67">
        <w:t xml:space="preserve"> hoort</w:t>
      </w:r>
      <w:r w:rsidR="00052828">
        <w:t xml:space="preserve"> een deel </w:t>
      </w:r>
      <w:r w:rsidR="00214F67">
        <w:t>theorie</w:t>
      </w:r>
      <w:r w:rsidR="00052828">
        <w:t>. In verschillende havens worden</w:t>
      </w:r>
      <w:r w:rsidR="00214F67">
        <w:t xml:space="preserve"> </w:t>
      </w:r>
      <w:r w:rsidR="00052828">
        <w:t xml:space="preserve"> de sleepbootkapiteins </w:t>
      </w:r>
      <w:r w:rsidR="00D82AD6">
        <w:t>op een praktischer wijze opgeleid.</w:t>
      </w:r>
      <w:sdt>
        <w:sdtPr>
          <w:id w:val="1796323267"/>
          <w:citation/>
        </w:sdtPr>
        <w:sdtEndPr/>
        <w:sdtContent>
          <w:r w:rsidR="00D82AD6">
            <w:fldChar w:fldCharType="begin"/>
          </w:r>
          <w:r w:rsidR="00D82AD6">
            <w:instrText xml:space="preserve"> CITATION Cap10 \l 1043 </w:instrText>
          </w:r>
          <w:r w:rsidR="00D82AD6">
            <w:fldChar w:fldCharType="separate"/>
          </w:r>
          <w:r w:rsidR="001C2B34">
            <w:rPr>
              <w:noProof/>
            </w:rPr>
            <w:t xml:space="preserve"> (Hensen C. H., 2010)</w:t>
          </w:r>
          <w:r w:rsidR="00D82AD6">
            <w:fldChar w:fldCharType="end"/>
          </w:r>
        </w:sdtContent>
      </w:sdt>
    </w:p>
    <w:p w14:paraId="7926D560" w14:textId="4C30E8CC" w:rsidR="0018373E" w:rsidRPr="0098560F" w:rsidRDefault="00106B0A" w:rsidP="0018373E">
      <w:pPr>
        <w:jc w:val="both"/>
      </w:pPr>
      <w:r>
        <w:t>E</w:t>
      </w:r>
      <w:r w:rsidR="009D7DB6">
        <w:t xml:space="preserve">en vereiste </w:t>
      </w:r>
      <w:r>
        <w:t>voor een</w:t>
      </w:r>
      <w:r w:rsidR="009D7DB6">
        <w:t xml:space="preserve"> kandida</w:t>
      </w:r>
      <w:r>
        <w:t>at is dat deze</w:t>
      </w:r>
      <w:r w:rsidR="009D7DB6">
        <w:t xml:space="preserve"> aan de STCW</w:t>
      </w:r>
      <w:r>
        <w:t xml:space="preserve"> eisen</w:t>
      </w:r>
      <w:r w:rsidR="009D7DB6">
        <w:t xml:space="preserve"> voldoe</w:t>
      </w:r>
      <w:r>
        <w:t>t</w:t>
      </w:r>
      <w:r w:rsidR="009D7DB6">
        <w:t xml:space="preserve">. </w:t>
      </w:r>
      <w:r w:rsidR="009B73FF">
        <w:t xml:space="preserve"> In bijlage 2 </w:t>
      </w:r>
      <w:r w:rsidR="0018373E">
        <w:t>is de correspondentie met bedrijf K</w:t>
      </w:r>
      <w:r>
        <w:t>OTUG</w:t>
      </w:r>
      <w:r w:rsidR="0018373E">
        <w:t xml:space="preserve"> S</w:t>
      </w:r>
      <w:r>
        <w:t>MIT</w:t>
      </w:r>
      <w:r w:rsidR="0018373E">
        <w:t xml:space="preserve"> opgenomen en daaruit werd  geconcludeerd dat er geen wettelijke eisen zijn vastgesteld voor </w:t>
      </w:r>
      <w:r w:rsidR="009D7DB6">
        <w:t>de</w:t>
      </w:r>
      <w:r w:rsidR="0018373E">
        <w:t xml:space="preserve"> opleid</w:t>
      </w:r>
      <w:r w:rsidR="009D7DB6">
        <w:t>i</w:t>
      </w:r>
      <w:r w:rsidR="0018373E">
        <w:t>n</w:t>
      </w:r>
      <w:r w:rsidR="009D7DB6">
        <w:t>g</w:t>
      </w:r>
      <w:r w:rsidR="0018373E">
        <w:t xml:space="preserve"> tot sleepbootkapitein. Uit </w:t>
      </w:r>
      <w:r w:rsidR="00864380">
        <w:t xml:space="preserve">een </w:t>
      </w:r>
      <w:r w:rsidR="00A5014D">
        <w:t>interview</w:t>
      </w:r>
      <w:r w:rsidR="00864380">
        <w:t xml:space="preserve"> met de algeme</w:t>
      </w:r>
      <w:r w:rsidR="00EA2383">
        <w:t>en</w:t>
      </w:r>
      <w:r w:rsidR="00864380">
        <w:t xml:space="preserve"> directeur van </w:t>
      </w:r>
      <w:r w:rsidR="00214F67">
        <w:t>RMR</w:t>
      </w:r>
      <w:r w:rsidR="00864380">
        <w:t>.</w:t>
      </w:r>
      <w:r w:rsidR="0018373E">
        <w:t xml:space="preserve"> </w:t>
      </w:r>
      <w:r w:rsidR="00A5014D">
        <w:t>bleek (W.J. Hamers persoonlijke communicatie, 4 oktober 2017)</w:t>
      </w:r>
      <w:r w:rsidR="0018373E">
        <w:t xml:space="preserve"> dat er geen wettelijke eisen zijn vastgesteld.</w:t>
      </w:r>
      <w:r w:rsidR="00084EED">
        <w:t xml:space="preserve"> Opleidingen tot sleepbootkapitein worden door diverse trainingscentrum aangeboden, de volgende trainingscentrums worden hieronder in het kort uitgelicht.</w:t>
      </w:r>
    </w:p>
    <w:p w14:paraId="3AB1CC42" w14:textId="2CE3CCC9" w:rsidR="008C6728" w:rsidRDefault="0033621A" w:rsidP="00084EED">
      <w:pPr>
        <w:jc w:val="both"/>
      </w:pPr>
      <w:r>
        <w:t>STC B.V. heeft voor trainingsdoeleinden</w:t>
      </w:r>
      <w:r w:rsidR="00214F67">
        <w:t xml:space="preserve"> simulatoren en</w:t>
      </w:r>
      <w:r>
        <w:t xml:space="preserve"> een rotor </w:t>
      </w:r>
      <w:proofErr w:type="spellStart"/>
      <w:r>
        <w:t>tug</w:t>
      </w:r>
      <w:proofErr w:type="spellEnd"/>
      <w:r>
        <w:t xml:space="preserve"> ter beschikking in samenwerking met </w:t>
      </w:r>
      <w:proofErr w:type="spellStart"/>
      <w:r>
        <w:t>Tug</w:t>
      </w:r>
      <w:proofErr w:type="spellEnd"/>
      <w:r>
        <w:t xml:space="preserve"> training &amp; Consultancy</w:t>
      </w:r>
      <w:r w:rsidR="00EA2383">
        <w:t>.</w:t>
      </w:r>
      <w:r>
        <w:t xml:space="preserve"> STC B.V. bereidt zich voor het opleiden van sleepbootbemanningen</w:t>
      </w:r>
      <w:sdt>
        <w:sdtPr>
          <w:id w:val="-202646192"/>
          <w:citation/>
        </w:sdtPr>
        <w:sdtEndPr/>
        <w:sdtContent>
          <w:r>
            <w:fldChar w:fldCharType="begin"/>
          </w:r>
          <w:r>
            <w:instrText xml:space="preserve"> CITATION STC17 \l 1043 </w:instrText>
          </w:r>
          <w:r>
            <w:fldChar w:fldCharType="separate"/>
          </w:r>
          <w:r w:rsidR="001C2B34">
            <w:rPr>
              <w:noProof/>
            </w:rPr>
            <w:t xml:space="preserve"> (STC GROUP, 2017)</w:t>
          </w:r>
          <w:r>
            <w:fldChar w:fldCharType="end"/>
          </w:r>
        </w:sdtContent>
      </w:sdt>
      <w:r>
        <w:t>. Een interview met het desbetreffende bedrijf zal een beter</w:t>
      </w:r>
      <w:r w:rsidR="00214F67">
        <w:t xml:space="preserve"> </w:t>
      </w:r>
      <w:r>
        <w:t xml:space="preserve">beeld geven over het aanschaffen van een </w:t>
      </w:r>
      <w:r w:rsidR="00214F67">
        <w:t>opleidin</w:t>
      </w:r>
      <w:r w:rsidR="00EA2383">
        <w:t>g</w:t>
      </w:r>
      <w:r w:rsidR="00214F67">
        <w:t>schip</w:t>
      </w:r>
      <w:r>
        <w:t xml:space="preserve">. </w:t>
      </w:r>
      <w:r w:rsidR="008C6728">
        <w:t xml:space="preserve"> Voor het onderzoek zal er gekeken worden naar de</w:t>
      </w:r>
      <w:r w:rsidR="00084EED">
        <w:t xml:space="preserve"> positieve effecten van het </w:t>
      </w:r>
      <w:r w:rsidR="008C6728">
        <w:t xml:space="preserve">aanschaffen van een </w:t>
      </w:r>
      <w:r w:rsidR="00214F67">
        <w:t>opleidingschip</w:t>
      </w:r>
      <w:r w:rsidR="008C6728">
        <w:t xml:space="preserve">. </w:t>
      </w:r>
    </w:p>
    <w:p w14:paraId="1A3659B3" w14:textId="63701E72" w:rsidR="008C6728" w:rsidRDefault="008C6728" w:rsidP="008C6728">
      <w:pPr>
        <w:jc w:val="both"/>
      </w:pPr>
      <w:r>
        <w:t>Ten opzichte van een opleidings</w:t>
      </w:r>
      <w:r w:rsidR="00214F67">
        <w:t>chip</w:t>
      </w:r>
      <w:r>
        <w:t xml:space="preserve"> worden er simulatie trainingen gegeven door </w:t>
      </w:r>
      <w:proofErr w:type="spellStart"/>
      <w:r>
        <w:t>Tug</w:t>
      </w:r>
      <w:proofErr w:type="spellEnd"/>
      <w:r>
        <w:t xml:space="preserve"> Training &amp; Consultancy (TTC) . Het trainingsprogramma bestaat uit een basis sleepboothandelingen, basis havensleepdiensten, geavanceerd havensleepdiensten en het is toepasbaar voor elk type sleepboot </w:t>
      </w:r>
      <w:sdt>
        <w:sdtPr>
          <w:id w:val="1052882148"/>
          <w:citation/>
        </w:sdtPr>
        <w:sdtEndPr/>
        <w:sdtContent>
          <w:r>
            <w:fldChar w:fldCharType="begin"/>
          </w:r>
          <w:r>
            <w:instrText xml:space="preserve"> CITATION Tug17 \l 1043 </w:instrText>
          </w:r>
          <w:r>
            <w:fldChar w:fldCharType="separate"/>
          </w:r>
          <w:r w:rsidR="001C2B34">
            <w:rPr>
              <w:noProof/>
            </w:rPr>
            <w:t>(Tug Training &amp; Consultancy, 2017)</w:t>
          </w:r>
          <w:r>
            <w:fldChar w:fldCharType="end"/>
          </w:r>
        </w:sdtContent>
      </w:sdt>
      <w:r>
        <w:t xml:space="preserve">. Naast </w:t>
      </w:r>
      <w:proofErr w:type="spellStart"/>
      <w:r>
        <w:t>Tug</w:t>
      </w:r>
      <w:proofErr w:type="spellEnd"/>
      <w:r>
        <w:t xml:space="preserve"> Training &amp; Consultancy biedt 360-control een versneld trainingsschema dat bestaat uit een combinatie van simulatie en praktijk trainingen. Door d</w:t>
      </w:r>
      <w:r w:rsidR="00EA2383">
        <w:t>eze</w:t>
      </w:r>
      <w:r>
        <w:t xml:space="preserve"> combinatie is het mogelijk om een kapitein of stuurman binnen drie maanden, na het behalen van de praktijkexamens, op te leiden tot sleepbootkapitein voor het type ASD/ATD sleepboot</w:t>
      </w:r>
      <w:sdt>
        <w:sdtPr>
          <w:id w:val="1834420013"/>
          <w:citation/>
        </w:sdtPr>
        <w:sdtEndPr/>
        <w:sdtContent>
          <w:r>
            <w:fldChar w:fldCharType="begin"/>
          </w:r>
          <w:r>
            <w:instrText xml:space="preserve"> CITATION Mar15 \l 1043 </w:instrText>
          </w:r>
          <w:r>
            <w:fldChar w:fldCharType="separate"/>
          </w:r>
          <w:r w:rsidR="001C2B34">
            <w:rPr>
              <w:noProof/>
            </w:rPr>
            <w:t xml:space="preserve"> (Maritiem Nieuws, </w:t>
          </w:r>
          <w:r w:rsidR="001C2B34">
            <w:rPr>
              <w:noProof/>
            </w:rPr>
            <w:lastRenderedPageBreak/>
            <w:t>2015)</w:t>
          </w:r>
          <w:r>
            <w:fldChar w:fldCharType="end"/>
          </w:r>
        </w:sdtContent>
      </w:sdt>
      <w:r>
        <w:t xml:space="preserve">. Dit trainingsschema is gunstig om de opleidingstijd te verkorten van sleepbootkapiteins/stuurmannen. </w:t>
      </w:r>
    </w:p>
    <w:p w14:paraId="321BDF1A" w14:textId="77777777" w:rsidR="008C6728" w:rsidRDefault="008C6728" w:rsidP="008C6728">
      <w:pPr>
        <w:jc w:val="both"/>
      </w:pPr>
    </w:p>
    <w:p w14:paraId="724AAF53" w14:textId="004027F7" w:rsidR="008C6728" w:rsidRDefault="00A6066D" w:rsidP="00B564CC">
      <w:pPr>
        <w:pStyle w:val="Kop2"/>
        <w:numPr>
          <w:ilvl w:val="1"/>
          <w:numId w:val="30"/>
        </w:numPr>
      </w:pPr>
      <w:bookmarkStart w:id="22" w:name="_Toc496775435"/>
      <w:bookmarkStart w:id="23" w:name="_Toc516087931"/>
      <w:r>
        <w:t>Simulatie training</w:t>
      </w:r>
      <w:bookmarkEnd w:id="22"/>
      <w:bookmarkEnd w:id="23"/>
    </w:p>
    <w:p w14:paraId="3634FCE9" w14:textId="26FE2852" w:rsidR="008C6728" w:rsidRDefault="008C6728" w:rsidP="008C6728"/>
    <w:p w14:paraId="7F5DA794" w14:textId="37373004" w:rsidR="006955F9" w:rsidRDefault="00666977" w:rsidP="006E34FD">
      <w:pPr>
        <w:jc w:val="both"/>
      </w:pPr>
      <w:r>
        <w:t>S</w:t>
      </w:r>
      <w:r w:rsidR="009D7DB6">
        <w:t>imulatie training</w:t>
      </w:r>
      <w:r w:rsidR="00A235BE">
        <w:t xml:space="preserve"> wordt </w:t>
      </w:r>
      <w:r>
        <w:t>in</w:t>
      </w:r>
      <w:r w:rsidR="00A235BE">
        <w:t xml:space="preserve"> de luchtvaartindustrie al meer dan 60 jaar als  medium </w:t>
      </w:r>
      <w:r w:rsidR="006E34FD">
        <w:t>gebruikt, voor opleiding en evaluatie. De maritieme sector heeft sinds eind 1950 ook simulatoren op zekere wijze gebruik</w:t>
      </w:r>
      <w:r>
        <w:t>t</w:t>
      </w:r>
      <w:r w:rsidR="006E34FD">
        <w:t xml:space="preserve">, maar het heeft lang geduurd tot het werd </w:t>
      </w:r>
      <w:r>
        <w:t>toegepast</w:t>
      </w:r>
      <w:r w:rsidR="006E34FD">
        <w:t xml:space="preserve"> voor evaluatie en trainingsdoeleinden</w:t>
      </w:r>
      <w:sdt>
        <w:sdtPr>
          <w:id w:val="-376624339"/>
          <w:citation/>
        </w:sdtPr>
        <w:sdtEndPr/>
        <w:sdtContent>
          <w:r w:rsidR="004B5788">
            <w:fldChar w:fldCharType="begin"/>
          </w:r>
          <w:r w:rsidR="004B5788">
            <w:instrText xml:space="preserve"> CITATION Pet02 \l 1043 </w:instrText>
          </w:r>
          <w:r w:rsidR="004B5788">
            <w:fldChar w:fldCharType="separate"/>
          </w:r>
          <w:r w:rsidR="001C2B34">
            <w:rPr>
              <w:noProof/>
            </w:rPr>
            <w:t xml:space="preserve"> (Muirhead P. M., 2002)</w:t>
          </w:r>
          <w:r w:rsidR="004B5788">
            <w:fldChar w:fldCharType="end"/>
          </w:r>
        </w:sdtContent>
      </w:sdt>
      <w:r w:rsidR="006E34FD">
        <w:t xml:space="preserve">. Volgens Waters </w:t>
      </w:r>
      <w:sdt>
        <w:sdtPr>
          <w:id w:val="772679422"/>
          <w:citation/>
        </w:sdtPr>
        <w:sdtEndPr/>
        <w:sdtContent>
          <w:r w:rsidR="006E34FD">
            <w:fldChar w:fldCharType="begin"/>
          </w:r>
          <w:r w:rsidR="006E34FD">
            <w:instrText xml:space="preserve"> CITATION Pro94 \l 1043 </w:instrText>
          </w:r>
          <w:r w:rsidR="006E34FD">
            <w:fldChar w:fldCharType="separate"/>
          </w:r>
          <w:r w:rsidR="001C2B34">
            <w:rPr>
              <w:noProof/>
            </w:rPr>
            <w:t>(Muirhead P. P., 1994)</w:t>
          </w:r>
          <w:r w:rsidR="006E34FD">
            <w:fldChar w:fldCharType="end"/>
          </w:r>
        </w:sdtContent>
      </w:sdt>
      <w:r w:rsidR="006E34FD">
        <w:t xml:space="preserve"> </w:t>
      </w:r>
      <w:r w:rsidR="00E14EAB">
        <w:t>“</w:t>
      </w:r>
      <w:r w:rsidR="00F25AC4">
        <w:t>het heeft</w:t>
      </w:r>
      <w:r w:rsidR="00AF044F">
        <w:t xml:space="preserve"> gelegen </w:t>
      </w:r>
      <w:r w:rsidR="00214F67">
        <w:t>aan</w:t>
      </w:r>
      <w:r w:rsidR="00E14EAB">
        <w:t xml:space="preserve"> de collectieve houding van maritieme overheden op het gebruik van simulatoren</w:t>
      </w:r>
      <w:r w:rsidR="00F25AC4">
        <w:t xml:space="preserve">, het </w:t>
      </w:r>
      <w:r w:rsidR="006C109E">
        <w:t xml:space="preserve">bleek </w:t>
      </w:r>
      <w:r w:rsidR="00E14EAB">
        <w:t>tegenstrijdig</w:t>
      </w:r>
      <w:r w:rsidR="00FD0EF1">
        <w:t xml:space="preserve"> te zijn</w:t>
      </w:r>
      <w:r w:rsidR="00E14EAB">
        <w:t>, een situatie die nog steeds in veel gedachten bestaat”.</w:t>
      </w:r>
      <w:r w:rsidR="00A235BE">
        <w:t xml:space="preserve"> </w:t>
      </w:r>
      <w:r w:rsidR="00F25AC4">
        <w:t>Al is er geen wettelijke vereisten voor het opleide</w:t>
      </w:r>
      <w:r w:rsidR="00CF6AB3">
        <w:t xml:space="preserve">n tot sleepbootkapiteins, </w:t>
      </w:r>
      <w:r w:rsidR="00F25AC4">
        <w:t xml:space="preserve">er </w:t>
      </w:r>
      <w:r w:rsidR="005873BA">
        <w:t xml:space="preserve">staat </w:t>
      </w:r>
      <w:r w:rsidR="00F25AC4">
        <w:t xml:space="preserve">in de STCW onder sectie A-I/12 deel 1 </w:t>
      </w:r>
      <w:r w:rsidR="00283A6D">
        <w:t>standaarden voor het gebruik van simulatoren. Hieronder wordt</w:t>
      </w:r>
      <w:r w:rsidR="00987BF1">
        <w:t xml:space="preserve"> samengevat</w:t>
      </w:r>
      <w:r w:rsidR="00283A6D">
        <w:t xml:space="preserve"> wat de verplichtingen zijn voor het opleiden via een simulator.</w:t>
      </w:r>
    </w:p>
    <w:p w14:paraId="46596DE9" w14:textId="183E6820" w:rsidR="00F300DB" w:rsidRDefault="00F300DB" w:rsidP="006E34FD">
      <w:pPr>
        <w:jc w:val="both"/>
      </w:pPr>
      <w:r>
        <w:t>Elk</w:t>
      </w:r>
      <w:r w:rsidR="00FC06F1">
        <w:t>e</w:t>
      </w:r>
      <w:r>
        <w:t xml:space="preserve"> partij die voor een opleiding</w:t>
      </w:r>
      <w:r w:rsidR="00D62BD8">
        <w:t xml:space="preserve"> </w:t>
      </w:r>
      <w:r>
        <w:t>gebruikt maakt van simulatoren wordt verplicht de volgende punten te hanteren:</w:t>
      </w:r>
    </w:p>
    <w:p w14:paraId="28F6FEFC" w14:textId="77777777" w:rsidR="00F83D19" w:rsidRDefault="00F83D19" w:rsidP="006E34FD">
      <w:pPr>
        <w:jc w:val="both"/>
      </w:pPr>
    </w:p>
    <w:p w14:paraId="6B7855FC" w14:textId="360068D0" w:rsidR="00283A6D" w:rsidRDefault="00F300DB" w:rsidP="00F300DB">
      <w:pPr>
        <w:pStyle w:val="Lijstalinea"/>
        <w:numPr>
          <w:ilvl w:val="0"/>
          <w:numId w:val="15"/>
        </w:numPr>
        <w:jc w:val="both"/>
      </w:pPr>
      <w:r>
        <w:t>Geschikt zijn voor de geselecteerde doelstelling en opleidingstaak</w:t>
      </w:r>
      <w:r w:rsidR="005741BE">
        <w:t>.</w:t>
      </w:r>
    </w:p>
    <w:p w14:paraId="2031285E" w14:textId="7C93325F" w:rsidR="005741BE" w:rsidRDefault="00F300DB" w:rsidP="005741BE">
      <w:pPr>
        <w:pStyle w:val="Lijstalinea"/>
        <w:numPr>
          <w:ilvl w:val="0"/>
          <w:numId w:val="15"/>
        </w:numPr>
        <w:jc w:val="both"/>
      </w:pPr>
      <w:r>
        <w:t xml:space="preserve">In staat zijn om de operationele bediening van een apparatuur aan boord te simuleren </w:t>
      </w:r>
      <w:r w:rsidR="005741BE">
        <w:br/>
        <w:t>op een niveau van fysiek realisme dat geschikt is voor de opleidingsdoelen en de mogelijkheden, beperkingen en mogelijke fouten van dergelijke apparatuur omvatten.</w:t>
      </w:r>
    </w:p>
    <w:p w14:paraId="5AB0C7BA" w14:textId="48C1C89B" w:rsidR="005741BE" w:rsidRDefault="005741BE" w:rsidP="005741BE">
      <w:pPr>
        <w:pStyle w:val="Lijstalinea"/>
        <w:numPr>
          <w:ilvl w:val="0"/>
          <w:numId w:val="15"/>
        </w:numPr>
        <w:jc w:val="both"/>
      </w:pPr>
      <w:r>
        <w:t>Voldoende inzicht hebben om een leerling in staat te stellen, om de vaardigheden te werven geschikt voor de opleidingsdoelstellingen.</w:t>
      </w:r>
    </w:p>
    <w:p w14:paraId="123C1804" w14:textId="05799BF8" w:rsidR="00713B63" w:rsidRDefault="00547E2D" w:rsidP="005741BE">
      <w:pPr>
        <w:pStyle w:val="Lijstalinea"/>
        <w:numPr>
          <w:ilvl w:val="0"/>
          <w:numId w:val="15"/>
        </w:numPr>
        <w:jc w:val="both"/>
      </w:pPr>
      <w:r>
        <w:t>Het bieden van een gecontroleerd</w:t>
      </w:r>
      <w:r w:rsidR="00214F67">
        <w:t>e</w:t>
      </w:r>
      <w:r>
        <w:t xml:space="preserve"> le</w:t>
      </w:r>
      <w:r w:rsidR="001727F7">
        <w:t>er omgeving, waarbij het mogelijk is diverse calamiteiten te simuleren, waaronder noodgevallen, gevaarlijke of ongebruikelijke situaties relevant voor de opleidingsdoelstellingen.</w:t>
      </w:r>
    </w:p>
    <w:p w14:paraId="5230EEF8" w14:textId="77777777" w:rsidR="00713B63" w:rsidRDefault="00713B63" w:rsidP="005741BE">
      <w:pPr>
        <w:pStyle w:val="Lijstalinea"/>
        <w:numPr>
          <w:ilvl w:val="0"/>
          <w:numId w:val="15"/>
        </w:numPr>
        <w:jc w:val="both"/>
      </w:pPr>
      <w:r>
        <w:t xml:space="preserve">Een interface bieden waarmee een stagiaire kan interageren met de apparatuur en de gesimuleerde omgeving. </w:t>
      </w:r>
      <w:r w:rsidR="001727F7">
        <w:t xml:space="preserve"> </w:t>
      </w:r>
    </w:p>
    <w:p w14:paraId="4D39C25E" w14:textId="54FFDF74" w:rsidR="005741BE" w:rsidRDefault="00713B63" w:rsidP="005741BE">
      <w:pPr>
        <w:pStyle w:val="Lijstalinea"/>
        <w:numPr>
          <w:ilvl w:val="0"/>
          <w:numId w:val="15"/>
        </w:numPr>
        <w:jc w:val="both"/>
      </w:pPr>
      <w:r>
        <w:t>Een gekwalificeerd instructeur aanstellen om oefeningen te beheren en te mo</w:t>
      </w:r>
      <w:r w:rsidR="00FC7CB6">
        <w:t>nitoren ten</w:t>
      </w:r>
      <w:r>
        <w:t xml:space="preserve">einde </w:t>
      </w:r>
      <w:r w:rsidR="00214F67">
        <w:t xml:space="preserve">deze te kunnen </w:t>
      </w:r>
      <w:r>
        <w:t>nabespreken</w:t>
      </w:r>
    </w:p>
    <w:p w14:paraId="45C4544F" w14:textId="0A28A417" w:rsidR="008B600E" w:rsidRDefault="00987BF1" w:rsidP="008B600E">
      <w:pPr>
        <w:jc w:val="both"/>
      </w:pPr>
      <w:r>
        <w:t>E</w:t>
      </w:r>
      <w:r w:rsidR="00DF6F15">
        <w:t>lk</w:t>
      </w:r>
      <w:r>
        <w:t xml:space="preserve"> partij zorgt ervoor </w:t>
      </w:r>
      <w:r w:rsidR="00C5729A">
        <w:t xml:space="preserve">dat de doelstellingen van de </w:t>
      </w:r>
      <w:r w:rsidR="004E2A49">
        <w:t>simulator</w:t>
      </w:r>
      <w:r>
        <w:t xml:space="preserve"> </w:t>
      </w:r>
      <w:r w:rsidR="00C5729A">
        <w:t xml:space="preserve">training, gedefinieerd staan binnen een algemeen opleidingsprogramma. Die specifieke trainingsdoelstellingen en taken zijn geselecteerd, om zo een realistisch mogelijk </w:t>
      </w:r>
      <w:r w:rsidR="00DF6F15">
        <w:t xml:space="preserve">beeld te creëren van de praktijken aan boord. </w:t>
      </w:r>
      <w:sdt>
        <w:sdtPr>
          <w:id w:val="-485619917"/>
          <w:citation/>
        </w:sdtPr>
        <w:sdtEndPr/>
        <w:sdtContent>
          <w:r w:rsidR="00DF6F15">
            <w:fldChar w:fldCharType="begin"/>
          </w:r>
          <w:r w:rsidR="00DF6F15">
            <w:instrText xml:space="preserve"> CITATION Int10 \l 1043 </w:instrText>
          </w:r>
          <w:r w:rsidR="00DF6F15">
            <w:fldChar w:fldCharType="separate"/>
          </w:r>
          <w:r w:rsidR="001C2B34">
            <w:rPr>
              <w:noProof/>
            </w:rPr>
            <w:t>(International Maritime Organization, 2010)</w:t>
          </w:r>
          <w:r w:rsidR="00DF6F15">
            <w:fldChar w:fldCharType="end"/>
          </w:r>
        </w:sdtContent>
      </w:sdt>
    </w:p>
    <w:p w14:paraId="024F44B7" w14:textId="40B1EDEC" w:rsidR="008B600E" w:rsidRPr="008B600E" w:rsidRDefault="009C1768" w:rsidP="008B600E">
      <w:pPr>
        <w:jc w:val="both"/>
        <w:rPr>
          <w:i/>
        </w:rPr>
      </w:pPr>
      <w:r>
        <w:rPr>
          <w:i/>
        </w:rPr>
        <w:t xml:space="preserve">Opleiding </w:t>
      </w:r>
      <w:r w:rsidR="008B600E">
        <w:rPr>
          <w:i/>
        </w:rPr>
        <w:t>validatie</w:t>
      </w:r>
    </w:p>
    <w:p w14:paraId="55836951" w14:textId="6F634DDC" w:rsidR="009C1768" w:rsidRDefault="008B600E" w:rsidP="008B600E">
      <w:pPr>
        <w:jc w:val="both"/>
      </w:pPr>
      <w:r>
        <w:t>De maritieme simu</w:t>
      </w:r>
      <w:r w:rsidR="0097653D">
        <w:t>lator als opleidingsinstrument g</w:t>
      </w:r>
      <w:r>
        <w:t xml:space="preserve">eeft de mogelijkheid om </w:t>
      </w:r>
      <w:r w:rsidR="009C1768">
        <w:t>opleidings</w:t>
      </w:r>
      <w:r>
        <w:t>efficiëntie te verbeteren in diverse manieren. De validatie van een opleidingsprogramma heeft betrekking op de meting van de resultaten van d</w:t>
      </w:r>
      <w:r w:rsidR="00556FFF">
        <w:t xml:space="preserve">e opleiding om na te gaan of </w:t>
      </w:r>
      <w:r>
        <w:t>in het programma gespecificeerde doelstellingen vervuld zijn. Interne validatie wordt bepaal</w:t>
      </w:r>
      <w:r w:rsidR="009C1768">
        <w:t>d</w:t>
      </w:r>
      <w:r>
        <w:t xml:space="preserve"> do</w:t>
      </w:r>
      <w:r w:rsidR="009C1768">
        <w:t xml:space="preserve">or de prestatie van de leerling </w:t>
      </w:r>
      <w:r>
        <w:t>te meten</w:t>
      </w:r>
      <w:r w:rsidR="009C1768">
        <w:t xml:space="preserve"> tegen vastgestelde criteria. Hieronder de volgende stappen samengevat:</w:t>
      </w:r>
    </w:p>
    <w:p w14:paraId="51E7A5D9" w14:textId="66E2F191" w:rsidR="006955F9" w:rsidRDefault="003A6EE6" w:rsidP="009C1768">
      <w:pPr>
        <w:pStyle w:val="Lijstalinea"/>
        <w:numPr>
          <w:ilvl w:val="0"/>
          <w:numId w:val="16"/>
        </w:numPr>
        <w:jc w:val="both"/>
      </w:pPr>
      <w:r>
        <w:lastRenderedPageBreak/>
        <w:t>Een taak analyse uitvoeren om de opleidingsdoelstelling vast te stellen die door de kandidaat bereikt</w:t>
      </w:r>
      <w:r w:rsidR="00214F67">
        <w:t xml:space="preserve"> moet</w:t>
      </w:r>
      <w:r>
        <w:t xml:space="preserve"> word</w:t>
      </w:r>
      <w:r w:rsidR="00214F67">
        <w:t>en</w:t>
      </w:r>
      <w:r>
        <w:t>.</w:t>
      </w:r>
    </w:p>
    <w:p w14:paraId="22F5D772" w14:textId="77777777" w:rsidR="00D138F4" w:rsidRDefault="00B856FF" w:rsidP="009C1768">
      <w:pPr>
        <w:pStyle w:val="Lijstalinea"/>
        <w:numPr>
          <w:ilvl w:val="0"/>
          <w:numId w:val="16"/>
        </w:numPr>
        <w:jc w:val="both"/>
      </w:pPr>
      <w:r>
        <w:t>Selecteren van scenario’s die relevant zijn voor het opleidingsdoel</w:t>
      </w:r>
      <w:r w:rsidR="00D138F4">
        <w:t>.</w:t>
      </w:r>
    </w:p>
    <w:p w14:paraId="712916D4" w14:textId="20959D67" w:rsidR="00D138F4" w:rsidRDefault="00D138F4" w:rsidP="009C1768">
      <w:pPr>
        <w:pStyle w:val="Lijstalinea"/>
        <w:numPr>
          <w:ilvl w:val="0"/>
          <w:numId w:val="16"/>
        </w:numPr>
        <w:jc w:val="both"/>
      </w:pPr>
      <w:r>
        <w:t>Een geschikt simulator centrum in</w:t>
      </w:r>
      <w:r w:rsidR="00214F67">
        <w:t>richten</w:t>
      </w:r>
      <w:r>
        <w:t>.</w:t>
      </w:r>
    </w:p>
    <w:p w14:paraId="7DA5373A" w14:textId="635F0C20" w:rsidR="003A6EE6" w:rsidRDefault="008955FB" w:rsidP="009C1768">
      <w:pPr>
        <w:pStyle w:val="Lijstalinea"/>
        <w:numPr>
          <w:ilvl w:val="0"/>
          <w:numId w:val="16"/>
        </w:numPr>
        <w:jc w:val="both"/>
      </w:pPr>
      <w:r>
        <w:t xml:space="preserve">De opdracht goed </w:t>
      </w:r>
      <w:r w:rsidR="00FC06F1">
        <w:t>uitleggen</w:t>
      </w:r>
      <w:r>
        <w:t xml:space="preserve"> bij een kandidaat die het uitvoert.</w:t>
      </w:r>
      <w:r w:rsidR="00D138F4">
        <w:t xml:space="preserve"> </w:t>
      </w:r>
      <w:r w:rsidR="00B856FF">
        <w:t xml:space="preserve"> </w:t>
      </w:r>
    </w:p>
    <w:p w14:paraId="19FF0929" w14:textId="6F23508A" w:rsidR="008955FB" w:rsidRDefault="008955FB" w:rsidP="009C1768">
      <w:pPr>
        <w:pStyle w:val="Lijstalinea"/>
        <w:numPr>
          <w:ilvl w:val="0"/>
          <w:numId w:val="16"/>
        </w:numPr>
        <w:jc w:val="both"/>
      </w:pPr>
      <w:r>
        <w:t>Het monitoren en meten van de p</w:t>
      </w:r>
      <w:r w:rsidR="009F61FE">
        <w:t>restatie, eventuele feedback.</w:t>
      </w:r>
    </w:p>
    <w:p w14:paraId="2FDD0FE4" w14:textId="3D75EF14" w:rsidR="009F61FE" w:rsidRDefault="009F61FE" w:rsidP="009C1768">
      <w:pPr>
        <w:pStyle w:val="Lijstalinea"/>
        <w:numPr>
          <w:ilvl w:val="0"/>
          <w:numId w:val="16"/>
        </w:numPr>
        <w:jc w:val="both"/>
      </w:pPr>
      <w:r>
        <w:t>Verzamelen van relevante informatie.</w:t>
      </w:r>
    </w:p>
    <w:p w14:paraId="7061B6E4" w14:textId="0AB170D0" w:rsidR="009F61FE" w:rsidRDefault="009F61FE" w:rsidP="009C1768">
      <w:pPr>
        <w:pStyle w:val="Lijstalinea"/>
        <w:numPr>
          <w:ilvl w:val="0"/>
          <w:numId w:val="16"/>
        </w:numPr>
        <w:jc w:val="both"/>
      </w:pPr>
      <w:r>
        <w:t>Analyse en evaluatie van prestaties.</w:t>
      </w:r>
    </w:p>
    <w:p w14:paraId="4092C446" w14:textId="29A489DC" w:rsidR="00622021" w:rsidRDefault="00DB0B57" w:rsidP="009F61FE">
      <w:pPr>
        <w:jc w:val="both"/>
      </w:pPr>
      <w:r>
        <w:t xml:space="preserve">De resultaten worden door de instructeur </w:t>
      </w:r>
      <w:r w:rsidR="00214F67">
        <w:t>gemeten</w:t>
      </w:r>
      <w:r>
        <w:t xml:space="preserve"> om een algehele </w:t>
      </w:r>
      <w:r w:rsidR="00FC06F1">
        <w:t>beoordeling</w:t>
      </w:r>
      <w:r>
        <w:t xml:space="preserve"> van opleidingsresultat</w:t>
      </w:r>
      <w:r w:rsidR="00504E09">
        <w:t xml:space="preserve">en te </w:t>
      </w:r>
      <w:r w:rsidR="00FC06F1">
        <w:t>bepalen</w:t>
      </w:r>
      <w:r w:rsidR="00504E09">
        <w:t>, waaruit een positieve conclusie wordt verwacht. Waar de opleiding ondoeltreffend is, moet de instructeur nagaan of de gestelde doelen ongunstig zijn of als er tekortkomingen zijn in het instructieproces.</w:t>
      </w:r>
      <w:sdt>
        <w:sdtPr>
          <w:id w:val="-1835295546"/>
          <w:citation/>
        </w:sdtPr>
        <w:sdtEndPr/>
        <w:sdtContent>
          <w:r w:rsidR="00504E09">
            <w:fldChar w:fldCharType="begin"/>
          </w:r>
          <w:r w:rsidR="00504E09">
            <w:instrText xml:space="preserve"> CITATION Pet02 \l 1043 </w:instrText>
          </w:r>
          <w:r w:rsidR="00504E09">
            <w:fldChar w:fldCharType="separate"/>
          </w:r>
          <w:r w:rsidR="001C2B34">
            <w:rPr>
              <w:noProof/>
            </w:rPr>
            <w:t xml:space="preserve"> (Muirhead P. M., 2002)</w:t>
          </w:r>
          <w:r w:rsidR="00504E09">
            <w:fldChar w:fldCharType="end"/>
          </w:r>
        </w:sdtContent>
      </w:sdt>
      <w:r w:rsidR="00363FA9">
        <w:t xml:space="preserve"> Het is belangrijk dat de simulator de werkelijkheid op een nauwkeurige manier weerspiegelt. Dit </w:t>
      </w:r>
      <w:r w:rsidR="00977B19">
        <w:t>geldt</w:t>
      </w:r>
      <w:r w:rsidR="00363FA9">
        <w:t xml:space="preserve"> speciaal voor het sleepboot model. Bijvoorbeeld een kleine fout in de plaats van het sleeppunt kan grote effecten hebben op de prestatie van de sleepboot. Het sleepbootmodel, inclusief schepen en aandrijf eenheden moeten nauwke</w:t>
      </w:r>
      <w:r w:rsidR="00977B19">
        <w:t>urig gesimuleerd worden. Voordat een training</w:t>
      </w:r>
      <w:r w:rsidR="00214F67">
        <w:t xml:space="preserve"> programma</w:t>
      </w:r>
      <w:r w:rsidR="00977B19">
        <w:t xml:space="preserve"> begint, moet de gesimuleerde sleepboot nauwkeurig getest worden door ervaren sleepbootkapiteins. </w:t>
      </w:r>
      <w:sdt>
        <w:sdtPr>
          <w:id w:val="-559013568"/>
          <w:citation/>
        </w:sdtPr>
        <w:sdtEndPr/>
        <w:sdtContent>
          <w:r w:rsidR="009C3755">
            <w:fldChar w:fldCharType="begin"/>
          </w:r>
          <w:r w:rsidR="009C3755">
            <w:instrText xml:space="preserve"> CITATION Hen99 \l 1043 </w:instrText>
          </w:r>
          <w:r w:rsidR="009C3755">
            <w:fldChar w:fldCharType="separate"/>
          </w:r>
          <w:r w:rsidR="001C2B34">
            <w:rPr>
              <w:noProof/>
            </w:rPr>
            <w:t>(Hensen H. , 1999)</w:t>
          </w:r>
          <w:r w:rsidR="009C3755">
            <w:fldChar w:fldCharType="end"/>
          </w:r>
        </w:sdtContent>
      </w:sdt>
    </w:p>
    <w:p w14:paraId="2E009DB5" w14:textId="74D3D0A8" w:rsidR="00A75D7B" w:rsidRPr="00FA430E" w:rsidRDefault="00622021" w:rsidP="00A75D7B">
      <w:pPr>
        <w:jc w:val="both"/>
        <w:rPr>
          <w:i/>
        </w:rPr>
      </w:pPr>
      <w:r w:rsidRPr="00FA430E">
        <w:br w:type="page"/>
      </w:r>
      <w:r w:rsidR="00A75D7B" w:rsidRPr="00FA430E">
        <w:rPr>
          <w:i/>
        </w:rPr>
        <w:lastRenderedPageBreak/>
        <w:t xml:space="preserve">ASD sleepbootsimulator </w:t>
      </w:r>
      <w:r w:rsidR="002F2AA1" w:rsidRPr="00FA430E">
        <w:rPr>
          <w:i/>
        </w:rPr>
        <w:t>door Force Technology</w:t>
      </w:r>
      <w:r w:rsidR="00FC06F1" w:rsidRPr="00FA430E">
        <w:rPr>
          <w:i/>
        </w:rPr>
        <w:t xml:space="preserve"> (Denemarken)</w:t>
      </w:r>
    </w:p>
    <w:p w14:paraId="4A341D7B" w14:textId="64678D71" w:rsidR="002F2AA1" w:rsidRDefault="00A75D7B" w:rsidP="00A75D7B">
      <w:pPr>
        <w:jc w:val="both"/>
      </w:pPr>
      <w:r>
        <w:t xml:space="preserve">Force Technology DMI heeft een ASD trainingsprogramma ontwikkeld voor sleepbootkapiteins en stuurmannen, dit programma bestaat uit 3 niveaus. Tijdens deze cursus word theorie gegeven en daarna op de simulator toegepast. </w:t>
      </w:r>
      <w:r w:rsidR="009F5DB7">
        <w:t xml:space="preserve">De </w:t>
      </w:r>
      <w:r>
        <w:t>ASD simulator is ontwikk</w:t>
      </w:r>
      <w:r w:rsidR="002F2AA1">
        <w:t>eld op basis van sleeptank test</w:t>
      </w:r>
      <w:r>
        <w:t xml:space="preserve"> </w:t>
      </w:r>
      <w:r w:rsidR="002F2AA1">
        <w:t xml:space="preserve">gegevens </w:t>
      </w:r>
      <w:r>
        <w:t>en</w:t>
      </w:r>
      <w:r w:rsidR="002F2AA1">
        <w:t xml:space="preserve"> gekalibreerd</w:t>
      </w:r>
      <w:r>
        <w:t xml:space="preserve"> door ervaren ASD-kapiteins</w:t>
      </w:r>
      <w:r w:rsidR="002F2AA1">
        <w:t>.</w:t>
      </w:r>
      <w:r>
        <w:t xml:space="preserve"> </w:t>
      </w:r>
    </w:p>
    <w:p w14:paraId="46B02CC7" w14:textId="77777777" w:rsidR="00F32754" w:rsidRPr="00AE5D57" w:rsidRDefault="002F2AA1" w:rsidP="009D4351">
      <w:pPr>
        <w:pStyle w:val="Geenafstand"/>
        <w:jc w:val="both"/>
        <w:rPr>
          <w:lang w:val="nl-NL"/>
        </w:rPr>
      </w:pPr>
      <w:r w:rsidRPr="00AE5D57">
        <w:rPr>
          <w:lang w:val="nl-NL"/>
        </w:rPr>
        <w:t xml:space="preserve">De doelstellingen van de cursus: </w:t>
      </w:r>
    </w:p>
    <w:p w14:paraId="585812DA" w14:textId="03E7F028" w:rsidR="00F32754" w:rsidRPr="00AE5D57" w:rsidRDefault="009F5DB7" w:rsidP="009D4351">
      <w:pPr>
        <w:pStyle w:val="Geenafstand"/>
        <w:rPr>
          <w:lang w:val="nl-NL"/>
        </w:rPr>
      </w:pPr>
      <w:r w:rsidRPr="00AE5D57">
        <w:rPr>
          <w:lang w:val="nl-NL"/>
        </w:rPr>
        <w:t>Tijdens theoretische lessen en praktische simulator</w:t>
      </w:r>
      <w:r w:rsidR="003A33FF" w:rsidRPr="00AE5D57">
        <w:rPr>
          <w:lang w:val="nl-NL"/>
        </w:rPr>
        <w:t xml:space="preserve"> </w:t>
      </w:r>
      <w:r w:rsidRPr="00AE5D57">
        <w:rPr>
          <w:lang w:val="nl-NL"/>
        </w:rPr>
        <w:t xml:space="preserve">oefeningen zullen de deelnemers: </w:t>
      </w:r>
    </w:p>
    <w:p w14:paraId="662AEAE9" w14:textId="15C21DBD" w:rsidR="00F32754" w:rsidRDefault="00F32754" w:rsidP="00F32754">
      <w:pPr>
        <w:pStyle w:val="Lijstalinea"/>
        <w:numPr>
          <w:ilvl w:val="0"/>
          <w:numId w:val="22"/>
        </w:numPr>
        <w:jc w:val="both"/>
      </w:pPr>
      <w:r>
        <w:t>De kennis en vaardigheden van ASD manoeuvreren verbeteren</w:t>
      </w:r>
      <w:r w:rsidR="00CC37F4">
        <w:t>.</w:t>
      </w:r>
    </w:p>
    <w:p w14:paraId="78C9FFFF" w14:textId="22C728BA" w:rsidR="00FB6BDD" w:rsidRDefault="00FB6BDD" w:rsidP="00F32754">
      <w:pPr>
        <w:pStyle w:val="Lijstalinea"/>
        <w:numPr>
          <w:ilvl w:val="0"/>
          <w:numId w:val="22"/>
        </w:numPr>
        <w:jc w:val="both"/>
      </w:pPr>
      <w:r>
        <w:t>De kennis en vaardigheden van menselijke factoren verbeteren</w:t>
      </w:r>
      <w:r w:rsidR="00CC37F4">
        <w:t>, zoals het communicatie en situatie bewustzijn.</w:t>
      </w:r>
    </w:p>
    <w:p w14:paraId="6DB4EDBA" w14:textId="7028DF60" w:rsidR="00F32754" w:rsidRDefault="00CC37F4" w:rsidP="00CC37F4">
      <w:pPr>
        <w:pStyle w:val="Lijstalinea"/>
        <w:numPr>
          <w:ilvl w:val="0"/>
          <w:numId w:val="22"/>
        </w:numPr>
        <w:jc w:val="both"/>
      </w:pPr>
      <w:r>
        <w:t xml:space="preserve">Het verbeteren van de veiligheid, </w:t>
      </w:r>
      <w:r w:rsidRPr="00CC37F4">
        <w:t>door de juiste procedures toe te passen voor het uitvoe</w:t>
      </w:r>
      <w:r>
        <w:t>ren van veilige sleepwerk.</w:t>
      </w:r>
    </w:p>
    <w:p w14:paraId="64571575" w14:textId="4C4BB60F" w:rsidR="000D0AB9" w:rsidRDefault="00CC37F4" w:rsidP="00214F67">
      <w:r>
        <w:rPr>
          <w:i/>
        </w:rPr>
        <w:t>Niveau</w:t>
      </w:r>
      <w:r w:rsidR="007D27AA">
        <w:rPr>
          <w:i/>
        </w:rPr>
        <w:tab/>
      </w:r>
      <w:r>
        <w:rPr>
          <w:i/>
        </w:rPr>
        <w:t>1:</w:t>
      </w:r>
      <w:r>
        <w:t xml:space="preserve"> </w:t>
      </w:r>
      <w:r w:rsidR="000D0AB9">
        <w:t>Het veilig omgaan met eigen sleepboot tijdens navigeren, manoeuvreren en basis sleepwerk.</w:t>
      </w:r>
      <w:r w:rsidR="007D27AA">
        <w:br/>
      </w:r>
      <w:r w:rsidR="000D0AB9">
        <w:rPr>
          <w:i/>
        </w:rPr>
        <w:t>N</w:t>
      </w:r>
      <w:r w:rsidR="007D27AA">
        <w:rPr>
          <w:i/>
        </w:rPr>
        <w:t>iveau</w:t>
      </w:r>
      <w:r w:rsidR="007D27AA">
        <w:rPr>
          <w:i/>
        </w:rPr>
        <w:tab/>
      </w:r>
      <w:r w:rsidR="002A45FE">
        <w:rPr>
          <w:i/>
        </w:rPr>
        <w:t>2:</w:t>
      </w:r>
      <w:r w:rsidR="00214F67">
        <w:rPr>
          <w:i/>
        </w:rPr>
        <w:t xml:space="preserve"> </w:t>
      </w:r>
      <w:r w:rsidR="000D0AB9">
        <w:t>Het veilig omgaan met eigen sleepboot en sleepobject tijdens sleepwerk.</w:t>
      </w:r>
      <w:r w:rsidR="007D27AA">
        <w:br/>
      </w:r>
      <w:r w:rsidR="000D0AB9">
        <w:rPr>
          <w:i/>
        </w:rPr>
        <w:t>N</w:t>
      </w:r>
      <w:r w:rsidR="007D27AA">
        <w:rPr>
          <w:i/>
        </w:rPr>
        <w:t>iveau</w:t>
      </w:r>
      <w:r w:rsidR="007D27AA">
        <w:rPr>
          <w:i/>
        </w:rPr>
        <w:tab/>
      </w:r>
      <w:r w:rsidR="000D0AB9">
        <w:rPr>
          <w:i/>
        </w:rPr>
        <w:t xml:space="preserve">3: </w:t>
      </w:r>
      <w:r w:rsidR="000D0AB9">
        <w:t>Het veilig omgaan met sleepwerk tijdens buitengewoon condities.</w:t>
      </w:r>
    </w:p>
    <w:p w14:paraId="6B0E5A89" w14:textId="615532BF" w:rsidR="00CC37F4" w:rsidRPr="00AE5D57" w:rsidRDefault="000D0AB9" w:rsidP="009D4351">
      <w:pPr>
        <w:pStyle w:val="Geenafstand"/>
        <w:rPr>
          <w:lang w:val="nl-NL"/>
        </w:rPr>
      </w:pPr>
      <w:r w:rsidRPr="00AE5D57">
        <w:rPr>
          <w:lang w:val="nl-NL"/>
        </w:rPr>
        <w:t xml:space="preserve">Alle niveaus </w:t>
      </w:r>
      <w:r w:rsidR="007D27AA" w:rsidRPr="00AE5D57">
        <w:rPr>
          <w:lang w:val="nl-NL"/>
        </w:rPr>
        <w:t>van deze cursus bevatten de volgende onderwerpen:</w:t>
      </w:r>
    </w:p>
    <w:p w14:paraId="1C88BA9B" w14:textId="5063036F" w:rsidR="007D27AA" w:rsidRDefault="007D27AA" w:rsidP="007D27AA">
      <w:pPr>
        <w:pStyle w:val="Lijstalinea"/>
        <w:numPr>
          <w:ilvl w:val="0"/>
          <w:numId w:val="23"/>
        </w:numPr>
        <w:jc w:val="both"/>
      </w:pPr>
      <w:r>
        <w:t>Bekend</w:t>
      </w:r>
      <w:r w:rsidR="003C6659">
        <w:t xml:space="preserve"> worden</w:t>
      </w:r>
      <w:r>
        <w:t xml:space="preserve"> met de simulator</w:t>
      </w:r>
    </w:p>
    <w:p w14:paraId="5D57F5E7" w14:textId="74E2FD4E" w:rsidR="007D27AA" w:rsidRDefault="007D27AA" w:rsidP="007D27AA">
      <w:pPr>
        <w:pStyle w:val="Lijstalinea"/>
        <w:numPr>
          <w:ilvl w:val="0"/>
          <w:numId w:val="23"/>
        </w:numPr>
        <w:jc w:val="both"/>
      </w:pPr>
      <w:r>
        <w:t>Procedures voor opstarten en stoppen</w:t>
      </w:r>
    </w:p>
    <w:p w14:paraId="6D18CACE" w14:textId="6118DDF3" w:rsidR="007D27AA" w:rsidRDefault="003C6659" w:rsidP="007D27AA">
      <w:pPr>
        <w:pStyle w:val="Lijstalinea"/>
        <w:numPr>
          <w:ilvl w:val="0"/>
          <w:numId w:val="23"/>
        </w:numPr>
        <w:jc w:val="both"/>
      </w:pPr>
      <w:r>
        <w:t>Bekend worden met de manoeuvreer console en uitrusting.</w:t>
      </w:r>
    </w:p>
    <w:p w14:paraId="12078E05" w14:textId="123DE377" w:rsidR="003C6659" w:rsidRDefault="003C6659" w:rsidP="007D27AA">
      <w:pPr>
        <w:pStyle w:val="Lijstalinea"/>
        <w:numPr>
          <w:ilvl w:val="0"/>
          <w:numId w:val="23"/>
        </w:numPr>
        <w:jc w:val="both"/>
      </w:pPr>
      <w:r>
        <w:t>Back-up procedures</w:t>
      </w:r>
    </w:p>
    <w:p w14:paraId="6B4C1163" w14:textId="31E3B868" w:rsidR="003C6659" w:rsidRDefault="003C6659" w:rsidP="007D27AA">
      <w:pPr>
        <w:pStyle w:val="Lijstalinea"/>
        <w:numPr>
          <w:ilvl w:val="0"/>
          <w:numId w:val="23"/>
        </w:numPr>
        <w:jc w:val="both"/>
      </w:pPr>
      <w:r>
        <w:t>Sleepboot/sleepwerk theorie op verschillende niveaus</w:t>
      </w:r>
    </w:p>
    <w:p w14:paraId="0826368A" w14:textId="5A77220C" w:rsidR="003C6659" w:rsidRDefault="003C6659" w:rsidP="009D4351">
      <w:pPr>
        <w:pStyle w:val="Geenafstand"/>
      </w:pPr>
      <w:proofErr w:type="spellStart"/>
      <w:r>
        <w:t>Sleepboot</w:t>
      </w:r>
      <w:proofErr w:type="spellEnd"/>
      <w:r>
        <w:t xml:space="preserve"> cursus </w:t>
      </w:r>
      <w:proofErr w:type="spellStart"/>
      <w:r>
        <w:t>niveau</w:t>
      </w:r>
      <w:proofErr w:type="spellEnd"/>
      <w:r>
        <w:t xml:space="preserve"> 1:</w:t>
      </w:r>
    </w:p>
    <w:p w14:paraId="0F55DA1C" w14:textId="77D7BC5B" w:rsidR="003C6659" w:rsidRDefault="003C6659" w:rsidP="003C6659">
      <w:pPr>
        <w:pStyle w:val="Lijstalinea"/>
        <w:numPr>
          <w:ilvl w:val="0"/>
          <w:numId w:val="24"/>
        </w:numPr>
        <w:jc w:val="both"/>
      </w:pPr>
      <w:r>
        <w:t>Navigeren met een ASD  sleepboot, bewegingen als, naar voren, achteren , en draaien met 2 of 1 roerpropeller.</w:t>
      </w:r>
    </w:p>
    <w:p w14:paraId="2761FEED" w14:textId="5675F86F" w:rsidR="003C6659" w:rsidRDefault="003C6659" w:rsidP="003C6659">
      <w:pPr>
        <w:pStyle w:val="Lijstalinea"/>
        <w:numPr>
          <w:ilvl w:val="0"/>
          <w:numId w:val="24"/>
        </w:numPr>
        <w:jc w:val="both"/>
      </w:pPr>
      <w:r>
        <w:t>Manoeuvreren met een ASD sleepboot</w:t>
      </w:r>
      <w:r w:rsidR="001F3E05">
        <w:t>.</w:t>
      </w:r>
    </w:p>
    <w:p w14:paraId="3D9AE6C0" w14:textId="7BF88D4F" w:rsidR="001F3E05" w:rsidRDefault="001F3E05" w:rsidP="003C6659">
      <w:pPr>
        <w:pStyle w:val="Lijstalinea"/>
        <w:numPr>
          <w:ilvl w:val="0"/>
          <w:numId w:val="24"/>
        </w:numPr>
        <w:jc w:val="both"/>
      </w:pPr>
      <w:r>
        <w:t xml:space="preserve">Voor </w:t>
      </w:r>
      <w:r w:rsidR="00623887">
        <w:t xml:space="preserve">en </w:t>
      </w:r>
      <w:r w:rsidR="00B619A8">
        <w:t>achter</w:t>
      </w:r>
      <w:r w:rsidR="00623887">
        <w:t xml:space="preserve"> sleepprocedures.</w:t>
      </w:r>
    </w:p>
    <w:p w14:paraId="2FA9AFB1" w14:textId="61FF2FEC" w:rsidR="00623887" w:rsidRDefault="00623887" w:rsidP="003C6659">
      <w:pPr>
        <w:pStyle w:val="Lijstalinea"/>
        <w:numPr>
          <w:ilvl w:val="0"/>
          <w:numId w:val="24"/>
        </w:numPr>
        <w:jc w:val="both"/>
      </w:pPr>
      <w:r>
        <w:t xml:space="preserve">Het </w:t>
      </w:r>
      <w:r w:rsidR="002F6ACB">
        <w:t>aanlopen en bevestigen op</w:t>
      </w:r>
      <w:r>
        <w:t xml:space="preserve"> versch</w:t>
      </w:r>
      <w:r w:rsidR="002F6ACB">
        <w:t>illende punten van een schip, voor het sleep en duw werk.</w:t>
      </w:r>
    </w:p>
    <w:p w14:paraId="15DE66D3" w14:textId="3574C479" w:rsidR="002F6ACB" w:rsidRDefault="002F6ACB" w:rsidP="003C6659">
      <w:pPr>
        <w:pStyle w:val="Lijstalinea"/>
        <w:numPr>
          <w:ilvl w:val="0"/>
          <w:numId w:val="24"/>
        </w:numPr>
        <w:jc w:val="both"/>
      </w:pPr>
      <w:r>
        <w:t>Procedures voor veiligheid, ongevallen, foutmeldingen en handelen tijdens calamiteiten.</w:t>
      </w:r>
    </w:p>
    <w:p w14:paraId="194B2F33" w14:textId="173DF8B9" w:rsidR="002F6ACB" w:rsidRDefault="002F6ACB" w:rsidP="009D4351">
      <w:pPr>
        <w:pStyle w:val="Geenafstand"/>
      </w:pPr>
      <w:proofErr w:type="spellStart"/>
      <w:r>
        <w:t>Sleepboot</w:t>
      </w:r>
      <w:proofErr w:type="spellEnd"/>
      <w:r>
        <w:t xml:space="preserve"> cursus </w:t>
      </w:r>
      <w:proofErr w:type="spellStart"/>
      <w:r>
        <w:t>niveau</w:t>
      </w:r>
      <w:proofErr w:type="spellEnd"/>
      <w:r>
        <w:t xml:space="preserve"> 2:</w:t>
      </w:r>
    </w:p>
    <w:p w14:paraId="1901CD81" w14:textId="0D17BDEE" w:rsidR="00505CEC" w:rsidRDefault="00505CEC" w:rsidP="00505CEC">
      <w:pPr>
        <w:pStyle w:val="Lijstalinea"/>
        <w:numPr>
          <w:ilvl w:val="0"/>
          <w:numId w:val="25"/>
        </w:numPr>
        <w:jc w:val="both"/>
      </w:pPr>
      <w:r>
        <w:t>Veiligheid, ongevallen en storing beheer.</w:t>
      </w:r>
    </w:p>
    <w:p w14:paraId="4162E337" w14:textId="49D9FAE3" w:rsidR="00505CEC" w:rsidRDefault="00505CEC" w:rsidP="00505CEC">
      <w:pPr>
        <w:pStyle w:val="Lijstalinea"/>
        <w:numPr>
          <w:ilvl w:val="0"/>
          <w:numId w:val="25"/>
        </w:numPr>
        <w:jc w:val="both"/>
      </w:pPr>
      <w:r>
        <w:t xml:space="preserve">Het in en uit slepen van een dood schip, van </w:t>
      </w:r>
      <w:r w:rsidR="00FC06F1">
        <w:t>uit</w:t>
      </w:r>
      <w:r>
        <w:t xml:space="preserve"> droog dok.</w:t>
      </w:r>
    </w:p>
    <w:p w14:paraId="43FC9AFE" w14:textId="6C4EBFA6" w:rsidR="00505CEC" w:rsidRDefault="00505CEC" w:rsidP="00505CEC">
      <w:pPr>
        <w:pStyle w:val="Lijstalinea"/>
        <w:numPr>
          <w:ilvl w:val="0"/>
          <w:numId w:val="25"/>
        </w:numPr>
        <w:jc w:val="both"/>
      </w:pPr>
      <w:r>
        <w:t>S</w:t>
      </w:r>
      <w:r w:rsidR="00FC06F1">
        <w:t>chip</w:t>
      </w:r>
      <w:r>
        <w:t xml:space="preserve"> escorteren. </w:t>
      </w:r>
    </w:p>
    <w:p w14:paraId="262C5B92" w14:textId="6E1F50CA" w:rsidR="00505CEC" w:rsidRDefault="00505CEC" w:rsidP="00505CEC">
      <w:pPr>
        <w:pStyle w:val="Lijstalinea"/>
        <w:numPr>
          <w:ilvl w:val="0"/>
          <w:numId w:val="25"/>
        </w:numPr>
        <w:jc w:val="both"/>
      </w:pPr>
      <w:r>
        <w:t xml:space="preserve">Het werk van een </w:t>
      </w:r>
      <w:r w:rsidR="004B3E6F">
        <w:t xml:space="preserve">loods </w:t>
      </w:r>
      <w:r>
        <w:t>of kapitein ervaren doormiddel van simulatie.</w:t>
      </w:r>
    </w:p>
    <w:p w14:paraId="426B36A4" w14:textId="0CDC2451" w:rsidR="009D4351" w:rsidRDefault="009D4351" w:rsidP="00505CEC">
      <w:pPr>
        <w:pStyle w:val="Lijstalinea"/>
        <w:numPr>
          <w:ilvl w:val="0"/>
          <w:numId w:val="25"/>
        </w:numPr>
        <w:jc w:val="both"/>
      </w:pPr>
      <w:r>
        <w:t>Debriefing met loodsen</w:t>
      </w:r>
    </w:p>
    <w:p w14:paraId="7469F264" w14:textId="1BC3C783" w:rsidR="009D4351" w:rsidRDefault="009D4351" w:rsidP="009D4351">
      <w:pPr>
        <w:pStyle w:val="Geenafstand"/>
      </w:pPr>
      <w:proofErr w:type="spellStart"/>
      <w:r>
        <w:t>Sleepboot</w:t>
      </w:r>
      <w:proofErr w:type="spellEnd"/>
      <w:r>
        <w:t xml:space="preserve"> cursus </w:t>
      </w:r>
      <w:proofErr w:type="spellStart"/>
      <w:r>
        <w:t>niveau</w:t>
      </w:r>
      <w:proofErr w:type="spellEnd"/>
      <w:r>
        <w:t xml:space="preserve"> 3:</w:t>
      </w:r>
    </w:p>
    <w:p w14:paraId="28165256" w14:textId="7DAB18FC" w:rsidR="009D4351" w:rsidRDefault="009D4351" w:rsidP="009D4351">
      <w:pPr>
        <w:pStyle w:val="Lijstalinea"/>
        <w:numPr>
          <w:ilvl w:val="0"/>
          <w:numId w:val="27"/>
        </w:numPr>
        <w:jc w:val="both"/>
      </w:pPr>
      <w:r>
        <w:t>Noodprocedures.</w:t>
      </w:r>
    </w:p>
    <w:p w14:paraId="35AF1D58" w14:textId="56B75394" w:rsidR="009D4351" w:rsidRDefault="009D4351" w:rsidP="009D4351">
      <w:pPr>
        <w:pStyle w:val="Lijstalinea"/>
        <w:numPr>
          <w:ilvl w:val="0"/>
          <w:numId w:val="27"/>
        </w:numPr>
        <w:jc w:val="both"/>
      </w:pPr>
      <w:r>
        <w:t>Vaartuigen assisteren bij ingewikkelde operaties, in verschillende soorten havens.</w:t>
      </w:r>
    </w:p>
    <w:p w14:paraId="520E44A2" w14:textId="5FCEB57A" w:rsidR="009D4351" w:rsidRDefault="009D4351" w:rsidP="009D4351">
      <w:pPr>
        <w:pStyle w:val="Lijstalinea"/>
        <w:numPr>
          <w:ilvl w:val="0"/>
          <w:numId w:val="27"/>
        </w:numPr>
        <w:jc w:val="both"/>
      </w:pPr>
      <w:r>
        <w:t xml:space="preserve">Assisteren tijdens schip naar schip </w:t>
      </w:r>
      <w:r w:rsidR="00B619A8">
        <w:t xml:space="preserve">laad en los </w:t>
      </w:r>
      <w:r>
        <w:t>operaties.</w:t>
      </w:r>
    </w:p>
    <w:p w14:paraId="5FF5BA67" w14:textId="77777777" w:rsidR="009D4351" w:rsidRDefault="009D4351" w:rsidP="009D4351">
      <w:pPr>
        <w:pStyle w:val="Lijstalinea"/>
        <w:numPr>
          <w:ilvl w:val="0"/>
          <w:numId w:val="27"/>
        </w:numPr>
        <w:jc w:val="both"/>
      </w:pPr>
      <w:r>
        <w:t>Sleepkapitein training.</w:t>
      </w:r>
    </w:p>
    <w:p w14:paraId="5168C633" w14:textId="5AEA93EF" w:rsidR="009D4351" w:rsidRDefault="009D4351" w:rsidP="005A18E5">
      <w:pPr>
        <w:pStyle w:val="Lijstalinea"/>
        <w:numPr>
          <w:ilvl w:val="0"/>
          <w:numId w:val="27"/>
        </w:numPr>
        <w:jc w:val="both"/>
      </w:pPr>
      <w:r>
        <w:t>Gecompliceerde sleepwerkzaamheden van drijvende voorwerpen</w:t>
      </w:r>
      <w:r w:rsidR="005A18E5">
        <w:t>.</w:t>
      </w:r>
      <w:r>
        <w:t xml:space="preserve">  </w:t>
      </w:r>
      <w:sdt>
        <w:sdtPr>
          <w:id w:val="-1196623114"/>
          <w:citation/>
        </w:sdtPr>
        <w:sdtEndPr/>
        <w:sdtContent>
          <w:r w:rsidR="00841015">
            <w:fldChar w:fldCharType="begin"/>
          </w:r>
          <w:r w:rsidR="00841015">
            <w:instrText xml:space="preserve"> CITATION Cap08 \l 1043 </w:instrText>
          </w:r>
          <w:r w:rsidR="00841015">
            <w:fldChar w:fldCharType="separate"/>
          </w:r>
          <w:r w:rsidR="001C2B34">
            <w:rPr>
              <w:noProof/>
            </w:rPr>
            <w:t>(Capt. Jeff Baken, 2008)</w:t>
          </w:r>
          <w:r w:rsidR="00841015">
            <w:fldChar w:fldCharType="end"/>
          </w:r>
        </w:sdtContent>
      </w:sdt>
    </w:p>
    <w:p w14:paraId="5AA936C1" w14:textId="4DBDBF6A" w:rsidR="00A22D6D" w:rsidRDefault="00000C97" w:rsidP="007C05E6">
      <w:pPr>
        <w:pStyle w:val="Kop2"/>
        <w:numPr>
          <w:ilvl w:val="2"/>
          <w:numId w:val="30"/>
        </w:numPr>
      </w:pPr>
      <w:bookmarkStart w:id="24" w:name="_Toc496775436"/>
      <w:bookmarkStart w:id="25" w:name="_Toc516087932"/>
      <w:r>
        <w:lastRenderedPageBreak/>
        <w:t>P</w:t>
      </w:r>
      <w:r w:rsidR="00A22D6D">
        <w:t>raktijk</w:t>
      </w:r>
      <w:r>
        <w:t xml:space="preserve"> training</w:t>
      </w:r>
      <w:bookmarkEnd w:id="24"/>
      <w:bookmarkEnd w:id="25"/>
    </w:p>
    <w:p w14:paraId="6172785D" w14:textId="7F8068D0" w:rsidR="00A22D6D" w:rsidRDefault="00A22D6D" w:rsidP="00A22D6D"/>
    <w:p w14:paraId="5D908CFA" w14:textId="6B281733" w:rsidR="00052828" w:rsidRDefault="00EF568F" w:rsidP="000C0809">
      <w:pPr>
        <w:jc w:val="both"/>
      </w:pPr>
      <w:r>
        <w:t>K</w:t>
      </w:r>
      <w:r w:rsidR="005257BD">
        <w:t>andidaten</w:t>
      </w:r>
      <w:r w:rsidR="00A22D6D">
        <w:t xml:space="preserve"> voorzien van zowel theoretische als praktische achtergrondkennis van de mogelijkheden en beperkingen van sleepboten</w:t>
      </w:r>
      <w:r w:rsidR="00AB5882">
        <w:t>,</w:t>
      </w:r>
      <w:r w:rsidR="00A22D6D">
        <w:t xml:space="preserve"> </w:t>
      </w:r>
      <w:r w:rsidR="00B61D5D">
        <w:t>hebben</w:t>
      </w:r>
      <w:r w:rsidR="00A22D6D">
        <w:t xml:space="preserve"> een beter begrip van wat er in de praktijk verwacht kan worden.</w:t>
      </w:r>
      <w:r w:rsidR="005257BD">
        <w:t xml:space="preserve"> </w:t>
      </w:r>
      <w:r>
        <w:t>H</w:t>
      </w:r>
      <w:r w:rsidR="000C0809">
        <w:t>iernaast</w:t>
      </w:r>
      <w:r w:rsidR="005257BD">
        <w:t xml:space="preserve"> verbeterd dit de prestaties en resultaten van de kandidaten op een efficiënte en</w:t>
      </w:r>
      <w:r w:rsidR="000C0809">
        <w:t xml:space="preserve"> veilige manier. D</w:t>
      </w:r>
      <w:r w:rsidR="00AB5882">
        <w:t>it</w:t>
      </w:r>
      <w:r w:rsidR="000C0809">
        <w:t xml:space="preserve"> geldt ook voor simulatortraining, die niet gezien dient te worden als vervanging voor training in het praktijk, maar als een manier om het algehele trainingspakket aanzienlijk te verbeteren.</w:t>
      </w:r>
      <w:r w:rsidR="00E726E7">
        <w:t xml:space="preserve"> Het belang van een goede training is gegroeid sinds het verschijnen van sleepboten met verschillende voortstuwingssystemen. Er zijn meerdere ongevallen geweest doordat de sleepbootkapiteins niet voldoende ervaring hadden. Sleepboten zijn een kostbare investering en dienen daarom op de meest efficiënte manier te worden gebruikt. </w:t>
      </w:r>
      <w:r w:rsidR="00722D65">
        <w:t>Sleepbootkapiteins zouden daarom de mogelijkheid moeten hebben om een sleepboot in volle capaciteit te be</w:t>
      </w:r>
      <w:r w:rsidR="00FC06F1">
        <w:t>nutten</w:t>
      </w:r>
      <w:r w:rsidR="00722D65">
        <w:t>. Di</w:t>
      </w:r>
      <w:r w:rsidR="00FC06F1">
        <w:t>t</w:t>
      </w:r>
      <w:r w:rsidR="00722D65">
        <w:t xml:space="preserve"> </w:t>
      </w:r>
      <w:r w:rsidR="00FC06F1">
        <w:t>kan alleen</w:t>
      </w:r>
      <w:r w:rsidR="00722D65">
        <w:t xml:space="preserve"> worden bereikt door een goede training.  Ervaring per type voorstuwing kan het snelst behaald worden wanneer een sleepbootkapitein slechts een type sleepboot bedient. </w:t>
      </w:r>
      <w:sdt>
        <w:sdtPr>
          <w:id w:val="-1701856862"/>
          <w:citation/>
        </w:sdtPr>
        <w:sdtEndPr/>
        <w:sdtContent>
          <w:r w:rsidR="004B7550">
            <w:fldChar w:fldCharType="begin"/>
          </w:r>
          <w:r w:rsidR="004B7550">
            <w:instrText xml:space="preserve"> CITATION Cap101 \l 1043 </w:instrText>
          </w:r>
          <w:r w:rsidR="004B7550">
            <w:fldChar w:fldCharType="separate"/>
          </w:r>
          <w:r w:rsidR="001C2B34">
            <w:rPr>
              <w:noProof/>
            </w:rPr>
            <w:t>(FNI, 2010)</w:t>
          </w:r>
          <w:r w:rsidR="004B7550">
            <w:fldChar w:fldCharType="end"/>
          </w:r>
        </w:sdtContent>
      </w:sdt>
    </w:p>
    <w:p w14:paraId="62A4DDD7" w14:textId="42B9E385" w:rsidR="004B7550" w:rsidRDefault="004B7550" w:rsidP="000C0809">
      <w:pPr>
        <w:jc w:val="both"/>
        <w:rPr>
          <w:i/>
        </w:rPr>
      </w:pPr>
      <w:r>
        <w:rPr>
          <w:i/>
        </w:rPr>
        <w:t>Basis praktijk training</w:t>
      </w:r>
    </w:p>
    <w:p w14:paraId="2EF09F86" w14:textId="0DD1E828" w:rsidR="00CD20DF" w:rsidRDefault="004B7550" w:rsidP="000C0809">
      <w:pPr>
        <w:jc w:val="both"/>
      </w:pPr>
      <w:r>
        <w:t xml:space="preserve">Praktijk training kan niet uitgevoerd worden zonder kennis van ervaren sleepboot instructeurs. </w:t>
      </w:r>
      <w:r w:rsidR="00FA2E14">
        <w:t>De kwaliteit van een training is dan ook afhankelijk van een desbetreffende instructeur. In de sleeptraining word</w:t>
      </w:r>
      <w:r w:rsidR="00FC06F1">
        <w:t>t</w:t>
      </w:r>
      <w:r w:rsidR="00FA2E14">
        <w:t xml:space="preserve"> de term theoretisch praktijk </w:t>
      </w:r>
      <w:r w:rsidR="00CD20DF">
        <w:t>gebruikt. De reden waarom deze term wordt gebruikt is omdat training niet zuiver theoretisch moet zijn maar, dat het een sterke relatie heeft met de dagelijkse praktijk. Basis training geeft sleepbootkapiteins inzicht in het meest relevante aspecten van sleepboothandelingen. Het houdt rekening m</w:t>
      </w:r>
      <w:r w:rsidR="005E524C">
        <w:t xml:space="preserve">et de mogelijkheden en beperkingen van een sleepboot, specifieke kenmerken van de haven met als doel het behalen van een efficiënte training. De belangrijkste aspecten van de basisopleiding worden al volgende beschouwd. </w:t>
      </w:r>
    </w:p>
    <w:p w14:paraId="18168967" w14:textId="087A6C23" w:rsidR="000A2BD1" w:rsidRDefault="000A2BD1" w:rsidP="000A2BD1">
      <w:pPr>
        <w:pStyle w:val="Lijstalinea"/>
        <w:numPr>
          <w:ilvl w:val="0"/>
          <w:numId w:val="17"/>
        </w:numPr>
        <w:jc w:val="both"/>
      </w:pPr>
      <w:r>
        <w:t>Kennis hebben van de verschillende sleepboten en de type aandrijving met stuursysteem functies.</w:t>
      </w:r>
    </w:p>
    <w:p w14:paraId="5B93427F" w14:textId="47877A85" w:rsidR="00936853" w:rsidRDefault="00936853" w:rsidP="000A2BD1">
      <w:pPr>
        <w:pStyle w:val="Lijstalinea"/>
        <w:numPr>
          <w:ilvl w:val="0"/>
          <w:numId w:val="17"/>
        </w:numPr>
        <w:jc w:val="both"/>
      </w:pPr>
      <w:r>
        <w:t>Acties die ondernomen moeten worden, in het geval van een syste</w:t>
      </w:r>
      <w:r w:rsidR="00AB5882">
        <w:t>e</w:t>
      </w:r>
      <w:r>
        <w:t>mfout zoals het uitvallen van het stuursysteem.</w:t>
      </w:r>
    </w:p>
    <w:p w14:paraId="16824368" w14:textId="1104C8AC" w:rsidR="000A2BD1" w:rsidRDefault="000A2BD1" w:rsidP="000A2BD1">
      <w:pPr>
        <w:pStyle w:val="Lijstalinea"/>
        <w:numPr>
          <w:ilvl w:val="0"/>
          <w:numId w:val="17"/>
        </w:numPr>
        <w:jc w:val="both"/>
      </w:pPr>
      <w:r>
        <w:t xml:space="preserve">De </w:t>
      </w:r>
      <w:r w:rsidR="00AB5882">
        <w:t>paal</w:t>
      </w:r>
      <w:r>
        <w:t>-trekkracht van sleepboten</w:t>
      </w:r>
      <w:r w:rsidR="00BE00C2">
        <w:t>.</w:t>
      </w:r>
      <w:r>
        <w:t xml:space="preserve"> </w:t>
      </w:r>
    </w:p>
    <w:p w14:paraId="3FF05BE9" w14:textId="5DD119DF" w:rsidR="000A2BD1" w:rsidRDefault="000A2BD1" w:rsidP="000A2BD1">
      <w:pPr>
        <w:pStyle w:val="Lijstalinea"/>
        <w:numPr>
          <w:ilvl w:val="0"/>
          <w:numId w:val="17"/>
        </w:numPr>
        <w:jc w:val="both"/>
      </w:pPr>
      <w:r>
        <w:t>Kennis van de werking van de verschillende type sleepboten tijden</w:t>
      </w:r>
      <w:r w:rsidR="00871C7C">
        <w:t>s</w:t>
      </w:r>
      <w:r>
        <w:t xml:space="preserve"> dienstverlening, inclusief het gebruik van sleepdraden en sleepapparatuur.</w:t>
      </w:r>
    </w:p>
    <w:p w14:paraId="0BDB9826" w14:textId="270EAB43" w:rsidR="00BE00C2" w:rsidRDefault="00BE00C2" w:rsidP="00BE00C2">
      <w:pPr>
        <w:pStyle w:val="Lijstalinea"/>
        <w:numPr>
          <w:ilvl w:val="0"/>
          <w:numId w:val="17"/>
        </w:numPr>
        <w:jc w:val="both"/>
      </w:pPr>
      <w:r>
        <w:t>Inzicht hebben over de mogelijkheden en beperkingen van sleep</w:t>
      </w:r>
      <w:r w:rsidR="007A6587">
        <w:t>b</w:t>
      </w:r>
      <w:r>
        <w:t>oten tijdens sleepassistentie.</w:t>
      </w:r>
    </w:p>
    <w:p w14:paraId="724F88AF" w14:textId="73DC9ECD" w:rsidR="00BE00C2" w:rsidRDefault="00BE00C2" w:rsidP="00BE00C2">
      <w:pPr>
        <w:pStyle w:val="Lijstalinea"/>
        <w:numPr>
          <w:ilvl w:val="0"/>
          <w:numId w:val="17"/>
        </w:numPr>
        <w:jc w:val="both"/>
      </w:pPr>
      <w:r>
        <w:t>Begrip van de interactie effecten tussen sleepboot en schip.</w:t>
      </w:r>
    </w:p>
    <w:p w14:paraId="71C5075F" w14:textId="53D91D9E" w:rsidR="00BE00C2" w:rsidRDefault="00BE00C2" w:rsidP="00BE00C2">
      <w:pPr>
        <w:pStyle w:val="Lijstalinea"/>
        <w:numPr>
          <w:ilvl w:val="0"/>
          <w:numId w:val="17"/>
        </w:numPr>
        <w:jc w:val="both"/>
      </w:pPr>
      <w:r>
        <w:t xml:space="preserve">Inzicht hebben in hoe </w:t>
      </w:r>
      <w:r w:rsidR="00936853">
        <w:t xml:space="preserve">deze </w:t>
      </w:r>
      <w:r>
        <w:t>interactie invloed kan hebben op sleepassistentie, veiligheid en hoe deze invloeden geminimaliseerd kunnen worden.</w:t>
      </w:r>
    </w:p>
    <w:p w14:paraId="1EE160BB" w14:textId="56EEA56B" w:rsidR="00BE00C2" w:rsidRDefault="00936853" w:rsidP="00BE00C2">
      <w:pPr>
        <w:pStyle w:val="Lijstalinea"/>
        <w:numPr>
          <w:ilvl w:val="0"/>
          <w:numId w:val="17"/>
        </w:numPr>
        <w:jc w:val="both"/>
      </w:pPr>
      <w:r>
        <w:t>De invloeden van wind of stroom compenseren.</w:t>
      </w:r>
    </w:p>
    <w:p w14:paraId="5B43F27A" w14:textId="3E201AF7" w:rsidR="00936853" w:rsidRDefault="00936853" w:rsidP="00BE00C2">
      <w:pPr>
        <w:pStyle w:val="Lijstalinea"/>
        <w:numPr>
          <w:ilvl w:val="0"/>
          <w:numId w:val="17"/>
        </w:numPr>
        <w:jc w:val="both"/>
      </w:pPr>
      <w:r>
        <w:t>Veiligheidsvoorschrif</w:t>
      </w:r>
      <w:r w:rsidR="003944C8">
        <w:t>ten en maatregelen, bijvoorbeeld de noodzaak om waterdichte integriteit te behouden wanneer een sleepboot assistentie verleent.</w:t>
      </w:r>
    </w:p>
    <w:p w14:paraId="70B750B1" w14:textId="2A61F303" w:rsidR="003944C8" w:rsidRDefault="003944C8" w:rsidP="00BE00C2">
      <w:pPr>
        <w:pStyle w:val="Lijstalinea"/>
        <w:numPr>
          <w:ilvl w:val="0"/>
          <w:numId w:val="17"/>
        </w:numPr>
        <w:jc w:val="both"/>
      </w:pPr>
      <w:r>
        <w:t>Havenvoorschriften met betrekking tot sleepboot</w:t>
      </w:r>
      <w:r w:rsidR="00871C7C">
        <w:t xml:space="preserve"> </w:t>
      </w:r>
      <w:r>
        <w:t>gebruik.</w:t>
      </w:r>
    </w:p>
    <w:p w14:paraId="0AB4742A" w14:textId="17EE9900" w:rsidR="00D857DF" w:rsidRDefault="00D857DF" w:rsidP="00D857DF">
      <w:pPr>
        <w:jc w:val="both"/>
      </w:pPr>
    </w:p>
    <w:p w14:paraId="37705A9C" w14:textId="77777777" w:rsidR="00D857DF" w:rsidRDefault="00D857DF" w:rsidP="00D857DF">
      <w:pPr>
        <w:jc w:val="both"/>
      </w:pPr>
    </w:p>
    <w:p w14:paraId="29465C4A" w14:textId="2478202F" w:rsidR="003944C8" w:rsidRDefault="003E2C79" w:rsidP="003944C8">
      <w:pPr>
        <w:jc w:val="both"/>
      </w:pPr>
      <w:r>
        <w:lastRenderedPageBreak/>
        <w:t>Met betrekking tot de opleiding van sleepbootkapitein, ondanks alle moderne opleidingssystemen opleiden op het werk is nog steeds het beste opleidingssysteem</w:t>
      </w:r>
      <w:r w:rsidR="00AB5882">
        <w:t>,</w:t>
      </w:r>
      <w:r>
        <w:t xml:space="preserve"> </w:t>
      </w:r>
      <w:r w:rsidR="00FC06F1">
        <w:t>m</w:t>
      </w:r>
      <w:r>
        <w:t xml:space="preserve">its de hoge kwaliteiten van de instructeur aanwezig is. Simulatoren </w:t>
      </w:r>
      <w:r w:rsidR="00A65507">
        <w:t xml:space="preserve">kunnen sleepbootkapitein trainen in sleepwerkzaamheden, maar alleen tot een zekere </w:t>
      </w:r>
      <w:r w:rsidR="00FC06F1">
        <w:t>hoogte</w:t>
      </w:r>
      <w:r w:rsidR="00A65507">
        <w:t>. Praktijk opleidingen kunnen niet vervangen worden door simulatoren</w:t>
      </w:r>
      <w:r w:rsidR="00AB5882">
        <w:t>. De praktijk</w:t>
      </w:r>
      <w:r w:rsidR="00A65507">
        <w:t xml:space="preserve"> opleiding neemt veel langer</w:t>
      </w:r>
      <w:r w:rsidR="00AB5882">
        <w:t>e</w:t>
      </w:r>
      <w:r w:rsidR="00A65507">
        <w:t xml:space="preserve"> tijd</w:t>
      </w:r>
      <w:r w:rsidR="00AB5882">
        <w:t xml:space="preserve"> in beslag</w:t>
      </w:r>
      <w:r w:rsidR="00A65507">
        <w:t xml:space="preserve">, maar is effectiever met betrekking tot het leren van de dagelijkse </w:t>
      </w:r>
      <w:r w:rsidR="00FC06F1">
        <w:t>praktijk</w:t>
      </w:r>
      <w:r w:rsidR="00A65507">
        <w:t xml:space="preserve"> van slee</w:t>
      </w:r>
      <w:r w:rsidR="007C05E6">
        <w:t>p</w:t>
      </w:r>
      <w:r w:rsidR="00A65507">
        <w:t>boothandelingen. Een bekende instructeur is kapitein Arie Nijgh die sleepbootkapitein opleidt op sleepboten met ASD en ATD voortstuwing met een gestructureerd programma in een vrij korte tijd.</w:t>
      </w:r>
      <w:r w:rsidR="00337796">
        <w:t xml:space="preserve"> </w:t>
      </w:r>
      <w:r w:rsidR="008A0ED0">
        <w:t xml:space="preserve">Men dient in gedachten te houden dat theoretische praktijk training een basisinzicht geeft, maar de vereiste ervaring kan alleen in het werkveld verkregen worden. </w:t>
      </w:r>
      <w:sdt>
        <w:sdtPr>
          <w:id w:val="26526334"/>
          <w:citation/>
        </w:sdtPr>
        <w:sdtEndPr/>
        <w:sdtContent>
          <w:r w:rsidR="008A0ED0">
            <w:fldChar w:fldCharType="begin"/>
          </w:r>
          <w:r w:rsidR="008A0ED0">
            <w:instrText xml:space="preserve"> CITATION Cap10 \l 1043 </w:instrText>
          </w:r>
          <w:r w:rsidR="008A0ED0">
            <w:fldChar w:fldCharType="separate"/>
          </w:r>
          <w:r w:rsidR="001C2B34">
            <w:rPr>
              <w:noProof/>
            </w:rPr>
            <w:t>(Hensen C. H., 2010)</w:t>
          </w:r>
          <w:r w:rsidR="008A0ED0">
            <w:fldChar w:fldCharType="end"/>
          </w:r>
        </w:sdtContent>
      </w:sdt>
    </w:p>
    <w:p w14:paraId="320EF1A6" w14:textId="40867C27" w:rsidR="003944C8" w:rsidRDefault="003944C8" w:rsidP="0014667B"/>
    <w:p w14:paraId="0CFF9E15" w14:textId="7D723220" w:rsidR="008C6728" w:rsidRPr="00673985" w:rsidRDefault="005E4619" w:rsidP="005E4619">
      <w:pPr>
        <w:jc w:val="both"/>
        <w:sectPr w:rsidR="008C6728" w:rsidRPr="00673985" w:rsidSect="00720BD8">
          <w:headerReference w:type="first" r:id="rId17"/>
          <w:footerReference w:type="first" r:id="rId18"/>
          <w:pgSz w:w="12240" w:h="15840"/>
          <w:pgMar w:top="1440" w:right="1440" w:bottom="1440" w:left="1440" w:header="720" w:footer="720" w:gutter="0"/>
          <w:pgNumType w:start="1"/>
          <w:cols w:space="720"/>
          <w:docGrid w:linePitch="360"/>
        </w:sectPr>
      </w:pPr>
      <w:r>
        <w:rPr>
          <w:i/>
        </w:rPr>
        <w:t xml:space="preserve"> </w:t>
      </w:r>
    </w:p>
    <w:p w14:paraId="33598F4B" w14:textId="44AE0CEE" w:rsidR="004A2399" w:rsidRDefault="00B73A54" w:rsidP="004A2399">
      <w:pPr>
        <w:pStyle w:val="Kop1"/>
        <w:numPr>
          <w:ilvl w:val="0"/>
          <w:numId w:val="30"/>
        </w:numPr>
      </w:pPr>
      <w:bookmarkStart w:id="26" w:name="_Toc496775438"/>
      <w:bookmarkStart w:id="27" w:name="_Toc516087933"/>
      <w:r>
        <w:lastRenderedPageBreak/>
        <w:t>Methode</w:t>
      </w:r>
      <w:bookmarkEnd w:id="26"/>
      <w:r w:rsidR="00E45ABD">
        <w:t>n</w:t>
      </w:r>
      <w:r w:rsidR="008961DE">
        <w:t>.</w:t>
      </w:r>
      <w:bookmarkEnd w:id="27"/>
      <w:r w:rsidR="00DC36A5">
        <w:t xml:space="preserve"> </w:t>
      </w:r>
    </w:p>
    <w:p w14:paraId="4AED9C0D" w14:textId="1EEB66AC" w:rsidR="004D7BA8" w:rsidRDefault="004A2399" w:rsidP="004D7BA8">
      <w:pPr>
        <w:jc w:val="both"/>
      </w:pPr>
      <w:r>
        <w:t>In</w:t>
      </w:r>
      <w:r w:rsidR="001C6814">
        <w:t xml:space="preserve"> dit hoofdstuk wordt</w:t>
      </w:r>
      <w:r w:rsidR="00E45ABD">
        <w:t xml:space="preserve"> de methoden die gebruikt zijn voor het onderzoek beschreven. De o</w:t>
      </w:r>
      <w:r w:rsidR="004D7BA8">
        <w:t xml:space="preserve">nderzoeksmethode bestaat uit het soort onderzoek, dataverzameling, dataomschrijving en de analysemethode. Bovenstaande zal binnen dit hoofdstuk op deze manier onderverdeeld zijn in paragrafen. </w:t>
      </w:r>
    </w:p>
    <w:p w14:paraId="5FF908A8" w14:textId="3DF6C7FC" w:rsidR="00DC36A5" w:rsidRDefault="00DC36A5" w:rsidP="00DC36A5">
      <w:pPr>
        <w:pStyle w:val="Kop2"/>
        <w:numPr>
          <w:ilvl w:val="1"/>
          <w:numId w:val="30"/>
        </w:numPr>
      </w:pPr>
      <w:r>
        <w:t xml:space="preserve"> </w:t>
      </w:r>
      <w:bookmarkStart w:id="28" w:name="_Toc516087934"/>
      <w:r w:rsidR="00213586">
        <w:t>S</w:t>
      </w:r>
      <w:r w:rsidR="004D7BA8">
        <w:t>oort onderzoek</w:t>
      </w:r>
      <w:bookmarkEnd w:id="28"/>
    </w:p>
    <w:p w14:paraId="1BC44A37" w14:textId="47CE8CC1" w:rsidR="00DC36A5" w:rsidRDefault="00DC36A5" w:rsidP="00DC36A5">
      <w:pPr>
        <w:jc w:val="both"/>
      </w:pPr>
      <w:r>
        <w:t>Om het soort onderzoek te kunnen omschrijven</w:t>
      </w:r>
      <w:r w:rsidR="0040570C">
        <w:t>, werd er eerst gekeken of het een kwantitatief of kwalitatief onderzoek is.</w:t>
      </w:r>
      <w:r w:rsidR="00E75BAC">
        <w:t xml:space="preserve"> Het gebied voor dit onderzoek geldt voor de havens in Nederland.</w:t>
      </w:r>
      <w:r w:rsidR="0040570C">
        <w:t xml:space="preserve"> Vervolgens </w:t>
      </w:r>
      <w:r w:rsidR="00E75BAC">
        <w:t xml:space="preserve">de periode waarin dit onderzoek is uitgevoerd is van 1 oktober tot en met 30 november. Ten slotte </w:t>
      </w:r>
      <w:r w:rsidR="0040570C">
        <w:t>werd de type onderzoek bepaald</w:t>
      </w:r>
      <w:r w:rsidR="001C6814">
        <w:t>,</w:t>
      </w:r>
      <w:r w:rsidR="0040570C">
        <w:t xml:space="preserve"> die het meest geschikt</w:t>
      </w:r>
      <w:r w:rsidR="000B48B5">
        <w:t xml:space="preserve"> is</w:t>
      </w:r>
      <w:r w:rsidR="0040570C">
        <w:t xml:space="preserve"> voor het opzetten van een onderzoeksplan. Beide onderdelen staan in de volgende sub paragraaf beschreven.</w:t>
      </w:r>
    </w:p>
    <w:p w14:paraId="474A10C7" w14:textId="4873C87D" w:rsidR="0040570C" w:rsidRPr="00DC36A5" w:rsidRDefault="0040570C" w:rsidP="0040570C">
      <w:pPr>
        <w:pStyle w:val="Kop3"/>
      </w:pPr>
      <w:bookmarkStart w:id="29" w:name="_Toc516087935"/>
      <w:r>
        <w:t>kwalitatief</w:t>
      </w:r>
      <w:bookmarkEnd w:id="29"/>
    </w:p>
    <w:p w14:paraId="134A2B1B" w14:textId="3C0B1114" w:rsidR="00516688" w:rsidRDefault="001C6814" w:rsidP="0039631A">
      <w:pPr>
        <w:jc w:val="both"/>
      </w:pPr>
      <w:r>
        <w:t>Inzicht krijgen over het opleiden tot sleepbootkapitein in de Nederlandse havens</w:t>
      </w:r>
      <w:r w:rsidR="00376B50">
        <w:t xml:space="preserve">. </w:t>
      </w:r>
      <w:r w:rsidR="0039631A">
        <w:t>Dit is een onderwerp waar nog weinig over beken</w:t>
      </w:r>
      <w:r w:rsidR="00DB61A2">
        <w:t>d is, door de  havensleepdienst</w:t>
      </w:r>
      <w:r w:rsidR="0039631A">
        <w:t>verleners en trainingscentrums te</w:t>
      </w:r>
      <w:r w:rsidR="00E917A6">
        <w:t xml:space="preserve"> </w:t>
      </w:r>
      <w:r w:rsidR="0039631A">
        <w:t>interviewen wordt het onderwerp inzichtelijker gemaakt. De verkregen</w:t>
      </w:r>
      <w:r w:rsidR="00213586">
        <w:t xml:space="preserve"> data</w:t>
      </w:r>
      <w:r w:rsidR="0039631A">
        <w:t xml:space="preserve"> zijn niet in getallen uit te drukken en moet daarom in algemene taal worden verwerkt. Voor dit onderwerp is kwalitatief onderzoek </w:t>
      </w:r>
      <w:r w:rsidR="008B50C9">
        <w:t>toegepast</w:t>
      </w:r>
      <w:r w:rsidR="0082417B">
        <w:t xml:space="preserve">, </w:t>
      </w:r>
      <w:r w:rsidR="008B50C9">
        <w:t>in de vorm van observaties, interview en literatuurstudie. I</w:t>
      </w:r>
      <w:r w:rsidR="005969B3">
        <w:t>n de volgende paragraaf 3.</w:t>
      </w:r>
      <w:r w:rsidR="0082417B">
        <w:t xml:space="preserve">2 is </w:t>
      </w:r>
      <w:r w:rsidR="008B50C9">
        <w:t>dataverzameling</w:t>
      </w:r>
      <w:r w:rsidR="0082417B">
        <w:t xml:space="preserve"> beschreven.</w:t>
      </w:r>
    </w:p>
    <w:p w14:paraId="52BF4E2B" w14:textId="7AC3036D" w:rsidR="0082417B" w:rsidRDefault="002648F5" w:rsidP="002648F5">
      <w:pPr>
        <w:pStyle w:val="Kop2"/>
      </w:pPr>
      <w:bookmarkStart w:id="30" w:name="_Toc516087936"/>
      <w:r>
        <w:t>3.2</w:t>
      </w:r>
      <w:r w:rsidR="0082417B">
        <w:t xml:space="preserve"> </w:t>
      </w:r>
      <w:r w:rsidR="008B50C9">
        <w:t>Dataverzameling</w:t>
      </w:r>
      <w:bookmarkEnd w:id="30"/>
    </w:p>
    <w:p w14:paraId="04E587B1" w14:textId="09E71A17" w:rsidR="00EF4BB6" w:rsidRPr="002F01F1" w:rsidRDefault="00C466F2" w:rsidP="002F01F1">
      <w:pPr>
        <w:jc w:val="both"/>
        <w:rPr>
          <w:rStyle w:val="GeenafstandChar"/>
        </w:rPr>
      </w:pPr>
      <w:r>
        <w:t>Data zijn afkomstig van interviews,</w:t>
      </w:r>
      <w:r w:rsidR="008B50C9">
        <w:t xml:space="preserve"> observaties</w:t>
      </w:r>
      <w:r>
        <w:t xml:space="preserve"> en literatuurs</w:t>
      </w:r>
      <w:r w:rsidR="009811DF">
        <w:t>tudie, waarbij onderzoeksvragen beantwoord</w:t>
      </w:r>
      <w:r>
        <w:t xml:space="preserve"> </w:t>
      </w:r>
      <w:r w:rsidR="009811DF">
        <w:t xml:space="preserve">zijn </w:t>
      </w:r>
      <w:r>
        <w:t xml:space="preserve">op basis van onder andere interpretaties, ervaringen en betekenis. </w:t>
      </w:r>
      <w:r w:rsidR="002E32E8">
        <w:t>Een van de meth</w:t>
      </w:r>
      <w:r w:rsidR="007A501F">
        <w:t>odes die bij dit onderzoek werd</w:t>
      </w:r>
      <w:r w:rsidR="002E32E8">
        <w:t xml:space="preserve"> gebruikt is het interview</w:t>
      </w:r>
      <w:r w:rsidR="00213586">
        <w:t>,</w:t>
      </w:r>
      <w:r w:rsidR="00B63F26">
        <w:t xml:space="preserve"> de centrale vragen van de</w:t>
      </w:r>
      <w:r w:rsidR="0036687F">
        <w:t xml:space="preserve"> interviews worden in </w:t>
      </w:r>
      <w:r w:rsidR="00370C95">
        <w:t xml:space="preserve">de bijlages onder </w:t>
      </w:r>
      <w:r w:rsidR="00370C95" w:rsidRPr="00213586">
        <w:t>tabel 1</w:t>
      </w:r>
      <w:r w:rsidR="0036687F" w:rsidRPr="00213586">
        <w:t xml:space="preserve"> </w:t>
      </w:r>
      <w:r w:rsidR="0036687F">
        <w:t>vermeldt</w:t>
      </w:r>
      <w:r w:rsidR="00830C33">
        <w:t>. E</w:t>
      </w:r>
      <w:r w:rsidR="002E32E8">
        <w:t>r is hiervoor gekozen</w:t>
      </w:r>
      <w:r w:rsidR="00830C33">
        <w:t xml:space="preserve">, omdat er over dit onderwerp </w:t>
      </w:r>
      <w:r w:rsidR="00E67BED">
        <w:t>in de litera</w:t>
      </w:r>
      <w:r w:rsidR="0036687F">
        <w:t xml:space="preserve">tuur nog niet zoveel bekend is. </w:t>
      </w:r>
      <w:r w:rsidR="00E67BED">
        <w:t>Voor het onderzoek is er gekozen voor een semigestructureerd interview, hiermee is er meer en gedetailleerde data verkregen.</w:t>
      </w:r>
      <w:r w:rsidR="0036687F">
        <w:t xml:space="preserve"> </w:t>
      </w:r>
      <w:r w:rsidR="001A3200">
        <w:t>Naast d</w:t>
      </w:r>
      <w:r w:rsidR="007A501F">
        <w:t>e interviews zijn</w:t>
      </w:r>
      <w:r w:rsidR="001A3200">
        <w:t xml:space="preserve"> er voor dit onderzoek gebruikt gemaakt van</w:t>
      </w:r>
      <w:r w:rsidR="002C64D4">
        <w:t xml:space="preserve"> participerende</w:t>
      </w:r>
      <w:r w:rsidR="001A3200">
        <w:t xml:space="preserve"> observaties, er zijn onder andere trainingscentrums en een opleidingsschip bezocht. Op de trainingscentrum is er een halve dag besteedt aan uitleg over de simulator die gebruikt wordt, voor het opleiden van sleepbootkapiteins. Daarnaast is er een halve dag me</w:t>
      </w:r>
      <w:r w:rsidR="00312B21">
        <w:t>egelopen op een opleidi</w:t>
      </w:r>
      <w:r w:rsidR="00822BAD">
        <w:t xml:space="preserve">ngsschip, hierbij zijn </w:t>
      </w:r>
      <w:r w:rsidR="006472DE">
        <w:t xml:space="preserve">praktijk gerelateerd trainingen </w:t>
      </w:r>
      <w:r w:rsidR="00822BAD">
        <w:t>gegeven.</w:t>
      </w:r>
      <w:r w:rsidR="006472DE">
        <w:t xml:space="preserve"> </w:t>
      </w:r>
      <w:r w:rsidR="00822BAD">
        <w:t xml:space="preserve">Tevens is er literatuurstudie </w:t>
      </w:r>
      <w:r w:rsidR="006472DE">
        <w:t>gedaan</w:t>
      </w:r>
      <w:r w:rsidR="00822BAD">
        <w:t xml:space="preserve"> </w:t>
      </w:r>
      <w:r w:rsidR="00822BAD" w:rsidRPr="002F01F1">
        <w:rPr>
          <w:rStyle w:val="GeenafstandChar"/>
        </w:rPr>
        <w:t>om</w:t>
      </w:r>
      <w:r w:rsidR="002F01F1">
        <w:rPr>
          <w:rStyle w:val="GeenafstandChar"/>
        </w:rPr>
        <w:t xml:space="preserve"> </w:t>
      </w:r>
      <w:r w:rsidR="00822BAD" w:rsidRPr="002F01F1">
        <w:rPr>
          <w:rStyle w:val="GeenafstandChar"/>
        </w:rPr>
        <w:t>het theoretische kader vast te kunnen stellen</w:t>
      </w:r>
      <w:r w:rsidR="002F01F1">
        <w:rPr>
          <w:rStyle w:val="GeenafstandChar"/>
        </w:rPr>
        <w:t xml:space="preserve">. </w:t>
      </w:r>
      <w:r w:rsidR="006472DE" w:rsidRPr="002F01F1">
        <w:rPr>
          <w:rStyle w:val="GeenafstandChar"/>
        </w:rPr>
        <w:t xml:space="preserve">In de </w:t>
      </w:r>
      <w:r w:rsidR="00213586" w:rsidRPr="002F01F1">
        <w:rPr>
          <w:rStyle w:val="GeenafstandChar"/>
        </w:rPr>
        <w:t>volgende</w:t>
      </w:r>
      <w:r w:rsidR="006472DE" w:rsidRPr="002F01F1">
        <w:rPr>
          <w:rStyle w:val="GeenafstandChar"/>
        </w:rPr>
        <w:t xml:space="preserve"> </w:t>
      </w:r>
      <w:r w:rsidR="00370C95" w:rsidRPr="002F01F1">
        <w:rPr>
          <w:rStyle w:val="GeenafstandChar"/>
        </w:rPr>
        <w:t>tabel 2</w:t>
      </w:r>
      <w:r w:rsidR="006472DE" w:rsidRPr="002F01F1">
        <w:rPr>
          <w:rStyle w:val="GeenafstandChar"/>
        </w:rPr>
        <w:t xml:space="preserve"> wordt in het kort samengevat welke methode per deelvraag is gebruikt.</w:t>
      </w:r>
      <w:r w:rsidR="0036687F" w:rsidRPr="002F01F1">
        <w:rPr>
          <w:rStyle w:val="GeenafstandChar"/>
        </w:rPr>
        <w:t xml:space="preserve"> </w:t>
      </w:r>
    </w:p>
    <w:p w14:paraId="19149859" w14:textId="77777777" w:rsidR="00EF4BB6" w:rsidRDefault="00EF4BB6">
      <w:r>
        <w:br w:type="page"/>
      </w:r>
    </w:p>
    <w:p w14:paraId="10D4A972" w14:textId="0599B628" w:rsidR="0036687F" w:rsidRDefault="0036687F" w:rsidP="0036687F">
      <w:pPr>
        <w:pStyle w:val="Bijschrift"/>
        <w:keepNext/>
      </w:pPr>
      <w:r>
        <w:lastRenderedPageBreak/>
        <w:t xml:space="preserve">Tabel 2 </w:t>
      </w:r>
      <w:r w:rsidR="00C35847">
        <w:t>Data verzameling methodes</w:t>
      </w:r>
    </w:p>
    <w:tbl>
      <w:tblPr>
        <w:tblStyle w:val="Lichtearcering-accent1"/>
        <w:tblW w:w="5015" w:type="pct"/>
        <w:tblLayout w:type="fixed"/>
        <w:tblLook w:val="0660" w:firstRow="1" w:lastRow="1" w:firstColumn="0" w:lastColumn="0" w:noHBand="1" w:noVBand="1"/>
      </w:tblPr>
      <w:tblGrid>
        <w:gridCol w:w="4820"/>
        <w:gridCol w:w="1277"/>
        <w:gridCol w:w="1558"/>
        <w:gridCol w:w="1733"/>
      </w:tblGrid>
      <w:tr w:rsidR="00BC5452" w14:paraId="7EBEEB56" w14:textId="77777777" w:rsidTr="003D2C0C">
        <w:trPr>
          <w:cnfStyle w:val="100000000000" w:firstRow="1" w:lastRow="0" w:firstColumn="0" w:lastColumn="0" w:oddVBand="0" w:evenVBand="0" w:oddHBand="0" w:evenHBand="0" w:firstRowFirstColumn="0" w:firstRowLastColumn="0" w:lastRowFirstColumn="0" w:lastRowLastColumn="0"/>
          <w:trHeight w:val="259"/>
        </w:trPr>
        <w:tc>
          <w:tcPr>
            <w:tcW w:w="2567" w:type="pct"/>
            <w:noWrap/>
          </w:tcPr>
          <w:p w14:paraId="43585CDD" w14:textId="6748C2D4" w:rsidR="00806351" w:rsidRDefault="007D259E">
            <w:r>
              <w:t>Deelvragen</w:t>
            </w:r>
          </w:p>
        </w:tc>
        <w:tc>
          <w:tcPr>
            <w:tcW w:w="680" w:type="pct"/>
          </w:tcPr>
          <w:p w14:paraId="2FEF5C68" w14:textId="2A3BF69F" w:rsidR="00806351" w:rsidRDefault="00BC5452" w:rsidP="00806351">
            <w:pPr>
              <w:jc w:val="both"/>
            </w:pPr>
            <w:r>
              <w:t>Interviews</w:t>
            </w:r>
          </w:p>
        </w:tc>
        <w:tc>
          <w:tcPr>
            <w:tcW w:w="830" w:type="pct"/>
          </w:tcPr>
          <w:p w14:paraId="0CB8DE9F" w14:textId="1941E7AD" w:rsidR="00806351" w:rsidRDefault="00BC5452">
            <w:r>
              <w:t>Observaties</w:t>
            </w:r>
          </w:p>
        </w:tc>
        <w:tc>
          <w:tcPr>
            <w:tcW w:w="923" w:type="pct"/>
          </w:tcPr>
          <w:p w14:paraId="2B412F43" w14:textId="4DF8A89E" w:rsidR="00806351" w:rsidRDefault="00BC5452">
            <w:r>
              <w:t>Literatuurstudie</w:t>
            </w:r>
          </w:p>
        </w:tc>
      </w:tr>
      <w:tr w:rsidR="00806351" w14:paraId="04C95215" w14:textId="77777777" w:rsidTr="00063D13">
        <w:trPr>
          <w:trHeight w:val="688"/>
        </w:trPr>
        <w:tc>
          <w:tcPr>
            <w:tcW w:w="2567" w:type="pct"/>
            <w:tcBorders>
              <w:bottom w:val="single" w:sz="4" w:space="0" w:color="5B9BD5" w:themeColor="accent1"/>
            </w:tcBorders>
            <w:noWrap/>
          </w:tcPr>
          <w:p w14:paraId="6A3D4901" w14:textId="1BE1001E" w:rsidR="00806351" w:rsidRDefault="00806351" w:rsidP="00806351">
            <w:pPr>
              <w:jc w:val="both"/>
            </w:pPr>
            <w:r>
              <w:rPr>
                <w:i/>
              </w:rPr>
              <w:t>wat zijn de kritische succes factoren voor de in/uitstroom en doorstroom in de havensleepdienst?</w:t>
            </w:r>
          </w:p>
        </w:tc>
        <w:tc>
          <w:tcPr>
            <w:tcW w:w="680" w:type="pct"/>
            <w:tcBorders>
              <w:bottom w:val="single" w:sz="4" w:space="0" w:color="5B9BD5" w:themeColor="accent1"/>
            </w:tcBorders>
          </w:tcPr>
          <w:p w14:paraId="4C26A75F" w14:textId="43E473A0" w:rsidR="00806351" w:rsidRDefault="003D2C0C">
            <w:pPr>
              <w:pStyle w:val="DecimalAligned"/>
            </w:pPr>
            <w:r>
              <w:t>x</w:t>
            </w:r>
          </w:p>
        </w:tc>
        <w:tc>
          <w:tcPr>
            <w:tcW w:w="830" w:type="pct"/>
            <w:tcBorders>
              <w:bottom w:val="single" w:sz="4" w:space="0" w:color="5B9BD5" w:themeColor="accent1"/>
            </w:tcBorders>
          </w:tcPr>
          <w:p w14:paraId="01EFB298" w14:textId="7DE6DA75" w:rsidR="00806351" w:rsidRDefault="00806351">
            <w:pPr>
              <w:pStyle w:val="DecimalAligned"/>
            </w:pPr>
          </w:p>
        </w:tc>
        <w:tc>
          <w:tcPr>
            <w:tcW w:w="923" w:type="pct"/>
            <w:tcBorders>
              <w:bottom w:val="single" w:sz="4" w:space="0" w:color="5B9BD5" w:themeColor="accent1"/>
            </w:tcBorders>
          </w:tcPr>
          <w:p w14:paraId="63A324D8" w14:textId="303860D0" w:rsidR="00806351" w:rsidRDefault="00806351">
            <w:pPr>
              <w:pStyle w:val="DecimalAligned"/>
            </w:pPr>
          </w:p>
        </w:tc>
      </w:tr>
      <w:tr w:rsidR="00BC5452" w14:paraId="46180438" w14:textId="77777777" w:rsidTr="00063D13">
        <w:trPr>
          <w:trHeight w:val="689"/>
        </w:trPr>
        <w:tc>
          <w:tcPr>
            <w:tcW w:w="2567" w:type="pct"/>
            <w:tcBorders>
              <w:top w:val="single" w:sz="4" w:space="0" w:color="5B9BD5" w:themeColor="accent1"/>
              <w:bottom w:val="single" w:sz="4" w:space="0" w:color="5B9BD5" w:themeColor="accent1"/>
            </w:tcBorders>
            <w:noWrap/>
          </w:tcPr>
          <w:p w14:paraId="3A5EB16B" w14:textId="5771E63E" w:rsidR="00806351" w:rsidRDefault="0062227D">
            <w:r w:rsidRPr="0062227D">
              <w:rPr>
                <w:i/>
              </w:rPr>
              <w:t>Hoe word</w:t>
            </w:r>
            <w:r w:rsidR="005A4590">
              <w:rPr>
                <w:i/>
              </w:rPr>
              <w:t>t</w:t>
            </w:r>
            <w:r w:rsidRPr="0062227D">
              <w:rPr>
                <w:i/>
              </w:rPr>
              <w:t xml:space="preserve"> een sleepbootkapitein voor de type ASD,ATD en </w:t>
            </w:r>
            <w:proofErr w:type="spellStart"/>
            <w:r w:rsidRPr="0062227D">
              <w:rPr>
                <w:i/>
              </w:rPr>
              <w:t>Voith</w:t>
            </w:r>
            <w:proofErr w:type="spellEnd"/>
            <w:r w:rsidRPr="0062227D">
              <w:rPr>
                <w:i/>
              </w:rPr>
              <w:t xml:space="preserve"> opgeleid ?</w:t>
            </w:r>
          </w:p>
        </w:tc>
        <w:tc>
          <w:tcPr>
            <w:tcW w:w="680" w:type="pct"/>
            <w:tcBorders>
              <w:top w:val="single" w:sz="4" w:space="0" w:color="5B9BD5" w:themeColor="accent1"/>
              <w:bottom w:val="single" w:sz="4" w:space="0" w:color="5B9BD5" w:themeColor="accent1"/>
            </w:tcBorders>
          </w:tcPr>
          <w:p w14:paraId="5DC91BC7" w14:textId="2E349A5E" w:rsidR="00806351" w:rsidRDefault="003D2C0C">
            <w:pPr>
              <w:pStyle w:val="DecimalAligned"/>
            </w:pPr>
            <w:r>
              <w:t>x</w:t>
            </w:r>
          </w:p>
        </w:tc>
        <w:tc>
          <w:tcPr>
            <w:tcW w:w="830" w:type="pct"/>
            <w:tcBorders>
              <w:top w:val="single" w:sz="4" w:space="0" w:color="5B9BD5" w:themeColor="accent1"/>
              <w:bottom w:val="single" w:sz="4" w:space="0" w:color="5B9BD5" w:themeColor="accent1"/>
            </w:tcBorders>
          </w:tcPr>
          <w:p w14:paraId="073B8D32" w14:textId="3312C870" w:rsidR="00806351" w:rsidRDefault="003D2C0C">
            <w:pPr>
              <w:pStyle w:val="DecimalAligned"/>
            </w:pPr>
            <w:r>
              <w:t>x</w:t>
            </w:r>
          </w:p>
        </w:tc>
        <w:tc>
          <w:tcPr>
            <w:tcW w:w="923" w:type="pct"/>
            <w:tcBorders>
              <w:top w:val="single" w:sz="4" w:space="0" w:color="5B9BD5" w:themeColor="accent1"/>
              <w:bottom w:val="single" w:sz="4" w:space="0" w:color="5B9BD5" w:themeColor="accent1"/>
            </w:tcBorders>
          </w:tcPr>
          <w:p w14:paraId="12A459DC" w14:textId="72A044AE" w:rsidR="00806351" w:rsidRDefault="003D2C0C">
            <w:pPr>
              <w:pStyle w:val="DecimalAligned"/>
            </w:pPr>
            <w:r>
              <w:t>x</w:t>
            </w:r>
          </w:p>
        </w:tc>
      </w:tr>
      <w:tr w:rsidR="00806351" w14:paraId="79928FA9" w14:textId="77777777" w:rsidTr="00063D13">
        <w:trPr>
          <w:trHeight w:val="683"/>
        </w:trPr>
        <w:tc>
          <w:tcPr>
            <w:tcW w:w="2567" w:type="pct"/>
            <w:tcBorders>
              <w:top w:val="single" w:sz="4" w:space="0" w:color="5B9BD5" w:themeColor="accent1"/>
            </w:tcBorders>
            <w:noWrap/>
          </w:tcPr>
          <w:p w14:paraId="2266B422" w14:textId="1893CFBF" w:rsidR="003D2C0C" w:rsidRPr="003D2C0C" w:rsidRDefault="003D2C0C" w:rsidP="003D2C0C">
            <w:pPr>
              <w:rPr>
                <w:i/>
              </w:rPr>
            </w:pPr>
            <w:r w:rsidRPr="003D2C0C">
              <w:rPr>
                <w:i/>
              </w:rPr>
              <w:t>Welke wettelijke eisen zijn er vastgesteld voor het opleiden van een sleepbootkapitein?</w:t>
            </w:r>
          </w:p>
        </w:tc>
        <w:tc>
          <w:tcPr>
            <w:tcW w:w="680" w:type="pct"/>
            <w:tcBorders>
              <w:top w:val="single" w:sz="4" w:space="0" w:color="5B9BD5" w:themeColor="accent1"/>
            </w:tcBorders>
          </w:tcPr>
          <w:p w14:paraId="59194362" w14:textId="50F97866" w:rsidR="00806351" w:rsidRDefault="003D2C0C">
            <w:pPr>
              <w:pStyle w:val="DecimalAligned"/>
            </w:pPr>
            <w:r>
              <w:t>x</w:t>
            </w:r>
          </w:p>
        </w:tc>
        <w:tc>
          <w:tcPr>
            <w:tcW w:w="830" w:type="pct"/>
            <w:tcBorders>
              <w:top w:val="single" w:sz="4" w:space="0" w:color="5B9BD5" w:themeColor="accent1"/>
            </w:tcBorders>
          </w:tcPr>
          <w:p w14:paraId="393AE7EF" w14:textId="4FE59275" w:rsidR="00806351" w:rsidRDefault="00806351">
            <w:pPr>
              <w:pStyle w:val="DecimalAligned"/>
            </w:pPr>
          </w:p>
        </w:tc>
        <w:tc>
          <w:tcPr>
            <w:tcW w:w="923" w:type="pct"/>
            <w:tcBorders>
              <w:top w:val="single" w:sz="4" w:space="0" w:color="5B9BD5" w:themeColor="accent1"/>
            </w:tcBorders>
          </w:tcPr>
          <w:p w14:paraId="23E093CB" w14:textId="0977B8CE" w:rsidR="00806351" w:rsidRDefault="003D2C0C">
            <w:pPr>
              <w:pStyle w:val="DecimalAligned"/>
            </w:pPr>
            <w:r>
              <w:t>x</w:t>
            </w:r>
          </w:p>
        </w:tc>
      </w:tr>
      <w:tr w:rsidR="003D2C0C" w14:paraId="28D3B1A0" w14:textId="77777777" w:rsidTr="00BC5452">
        <w:trPr>
          <w:cnfStyle w:val="010000000000" w:firstRow="0" w:lastRow="1" w:firstColumn="0" w:lastColumn="0" w:oddVBand="0" w:evenVBand="0" w:oddHBand="0" w:evenHBand="0" w:firstRowFirstColumn="0" w:firstRowLastColumn="0" w:lastRowFirstColumn="0" w:lastRowLastColumn="0"/>
        </w:trPr>
        <w:tc>
          <w:tcPr>
            <w:tcW w:w="2567" w:type="pct"/>
            <w:noWrap/>
          </w:tcPr>
          <w:p w14:paraId="44351811" w14:textId="5B9EE0A0" w:rsidR="003D2C0C" w:rsidRPr="007D259E" w:rsidRDefault="003D2C0C" w:rsidP="003D2C0C">
            <w:pPr>
              <w:jc w:val="both"/>
              <w:rPr>
                <w:b w:val="0"/>
                <w:i/>
              </w:rPr>
            </w:pPr>
            <w:r w:rsidRPr="007D259E">
              <w:rPr>
                <w:b w:val="0"/>
                <w:i/>
              </w:rPr>
              <w:t>Wat zijn de sterke en zwakke punten van het opleiden via een opleidings</w:t>
            </w:r>
            <w:r w:rsidR="00AB5882">
              <w:rPr>
                <w:b w:val="0"/>
                <w:i/>
              </w:rPr>
              <w:t>schip</w:t>
            </w:r>
            <w:r w:rsidRPr="007D259E">
              <w:rPr>
                <w:b w:val="0"/>
                <w:i/>
              </w:rPr>
              <w:t xml:space="preserve"> ten opzichte van simulatie training?</w:t>
            </w:r>
          </w:p>
        </w:tc>
        <w:tc>
          <w:tcPr>
            <w:tcW w:w="680" w:type="pct"/>
          </w:tcPr>
          <w:p w14:paraId="43E90C42" w14:textId="0D8CB86D" w:rsidR="003D2C0C" w:rsidRPr="00063D13" w:rsidRDefault="003D2C0C">
            <w:pPr>
              <w:pStyle w:val="DecimalAligned"/>
              <w:rPr>
                <w:b w:val="0"/>
              </w:rPr>
            </w:pPr>
            <w:r w:rsidRPr="00063D13">
              <w:rPr>
                <w:b w:val="0"/>
              </w:rPr>
              <w:t>x</w:t>
            </w:r>
          </w:p>
        </w:tc>
        <w:tc>
          <w:tcPr>
            <w:tcW w:w="830" w:type="pct"/>
          </w:tcPr>
          <w:p w14:paraId="5E880FC6" w14:textId="6A8BD921" w:rsidR="003D2C0C" w:rsidRPr="00063D13" w:rsidRDefault="003D2C0C">
            <w:pPr>
              <w:pStyle w:val="DecimalAligned"/>
              <w:rPr>
                <w:b w:val="0"/>
              </w:rPr>
            </w:pPr>
            <w:r w:rsidRPr="00063D13">
              <w:rPr>
                <w:b w:val="0"/>
              </w:rPr>
              <w:t>x</w:t>
            </w:r>
          </w:p>
        </w:tc>
        <w:tc>
          <w:tcPr>
            <w:tcW w:w="923" w:type="pct"/>
          </w:tcPr>
          <w:p w14:paraId="24D209EE" w14:textId="1215B549" w:rsidR="003D2C0C" w:rsidRPr="00063D13" w:rsidRDefault="003D2C0C">
            <w:pPr>
              <w:pStyle w:val="DecimalAligned"/>
              <w:rPr>
                <w:b w:val="0"/>
              </w:rPr>
            </w:pPr>
            <w:r w:rsidRPr="00063D13">
              <w:rPr>
                <w:b w:val="0"/>
              </w:rPr>
              <w:t>x</w:t>
            </w:r>
          </w:p>
        </w:tc>
      </w:tr>
    </w:tbl>
    <w:p w14:paraId="3A4C4039" w14:textId="77777777" w:rsidR="00F803C0" w:rsidRPr="00F803C0" w:rsidRDefault="00F803C0" w:rsidP="00F803C0"/>
    <w:p w14:paraId="23731470" w14:textId="6485E672" w:rsidR="008A67F5" w:rsidRDefault="002648F5" w:rsidP="002648F5">
      <w:pPr>
        <w:pStyle w:val="Kop2"/>
      </w:pPr>
      <w:bookmarkStart w:id="31" w:name="_Toc516087937"/>
      <w:r>
        <w:t>3.3</w:t>
      </w:r>
      <w:r w:rsidR="002C64D4">
        <w:t xml:space="preserve"> Data omschrijving</w:t>
      </w:r>
      <w:bookmarkEnd w:id="31"/>
      <w:r w:rsidR="002C64D4">
        <w:t xml:space="preserve"> </w:t>
      </w:r>
    </w:p>
    <w:p w14:paraId="4BEF57BE" w14:textId="18C8532C" w:rsidR="0082417B" w:rsidRDefault="002648F5" w:rsidP="0082417B">
      <w:pPr>
        <w:jc w:val="both"/>
      </w:pPr>
      <w:r>
        <w:t xml:space="preserve">In deze paragraaf </w:t>
      </w:r>
      <w:r w:rsidR="009811DF">
        <w:t xml:space="preserve">wordt er beschreven welke data er wordt geanalyseerd. </w:t>
      </w:r>
      <w:r w:rsidR="00811D3A">
        <w:t>Data omschrijving bestaat uit veldonderzoek en literatuuronderzoek. De sub paragrafen beschrijven de volgende onderwerpen, interviews, observaties en literatuurstudie.</w:t>
      </w:r>
      <w:r w:rsidR="00F803C0">
        <w:t xml:space="preserve"> </w:t>
      </w:r>
    </w:p>
    <w:p w14:paraId="7753F1E5" w14:textId="44AED50C" w:rsidR="002648F5" w:rsidRDefault="002648F5" w:rsidP="009E5A02">
      <w:pPr>
        <w:pStyle w:val="Kop3"/>
      </w:pPr>
      <w:bookmarkStart w:id="32" w:name="_Toc516087938"/>
      <w:r>
        <w:t>3.3.1</w:t>
      </w:r>
      <w:r w:rsidR="009E5A02">
        <w:t xml:space="preserve"> </w:t>
      </w:r>
      <w:r w:rsidR="005A4590">
        <w:t>I</w:t>
      </w:r>
      <w:r w:rsidR="009E5A02">
        <w:t>nterviews</w:t>
      </w:r>
      <w:r w:rsidR="005969B3">
        <w:t xml:space="preserve"> en observaties</w:t>
      </w:r>
      <w:bookmarkEnd w:id="32"/>
    </w:p>
    <w:p w14:paraId="707DD64F" w14:textId="1756CC52" w:rsidR="00C13827" w:rsidRDefault="00C13827" w:rsidP="00CA1DF4">
      <w:pPr>
        <w:jc w:val="both"/>
      </w:pPr>
      <w:r>
        <w:t xml:space="preserve">Voor dit onderzoek </w:t>
      </w:r>
      <w:r w:rsidR="00CA1DF4">
        <w:t>zijn er vijf havensleep</w:t>
      </w:r>
      <w:r w:rsidR="00D63497">
        <w:t>dienstverleners</w:t>
      </w:r>
      <w:r w:rsidR="00CA1DF4">
        <w:t xml:space="preserve"> benaderd</w:t>
      </w:r>
      <w:r w:rsidR="00370C95">
        <w:t xml:space="preserve"> in Nederland</w:t>
      </w:r>
      <w:r w:rsidR="00CA1DF4">
        <w:t>, die ervaring hebben met het opleiden van sleepbootkapiteins hieruit zijn negen respondenten geïnterviewd. Daarnaast zijn er twee</w:t>
      </w:r>
      <w:r w:rsidR="00B16256">
        <w:t xml:space="preserve"> erkende</w:t>
      </w:r>
      <w:r w:rsidR="00CA1DF4">
        <w:t xml:space="preserve"> simul</w:t>
      </w:r>
      <w:r w:rsidR="00B16256">
        <w:t xml:space="preserve">ator leveranciers benaderd waarvan twee respondenten zijn geïnterviewd. Ten slotte is er contact opgenomen met  drie trainingscentrums daarvan zijn drie </w:t>
      </w:r>
      <w:r w:rsidR="006C01F3">
        <w:t>opleidingsinstructeur geïnterviewd</w:t>
      </w:r>
      <w:r w:rsidR="005A701D">
        <w:t>. Na het interviewen van veertien respondenten tre</w:t>
      </w:r>
      <w:r w:rsidR="005A4590">
        <w:t>ed</w:t>
      </w:r>
      <w:r w:rsidR="005A701D">
        <w:t xml:space="preserve"> er verzadiging van antwoorden</w:t>
      </w:r>
      <w:r w:rsidR="005A4590">
        <w:t xml:space="preserve"> op</w:t>
      </w:r>
      <w:r w:rsidR="005A701D">
        <w:t xml:space="preserve">. </w:t>
      </w:r>
      <w:r w:rsidR="00D63497">
        <w:t xml:space="preserve">Om naar passende citaten te zoeken voor elke deelvraag is er vooral gezocht naar </w:t>
      </w:r>
      <w:r w:rsidR="005A4590">
        <w:t>de</w:t>
      </w:r>
      <w:r w:rsidR="00D63497">
        <w:t xml:space="preserve"> trefwoord</w:t>
      </w:r>
      <w:r w:rsidR="005A4590">
        <w:t>en</w:t>
      </w:r>
      <w:r w:rsidR="00D63497">
        <w:t xml:space="preserve"> die relevant zijn voor het beantwoorden van de deelvragen. </w:t>
      </w:r>
      <w:r w:rsidR="005A701D">
        <w:t xml:space="preserve">In de volgende paragraaf </w:t>
      </w:r>
      <w:r w:rsidR="00D63497">
        <w:t>wordt er beschreven hoe de interview data is geanalyseerd.</w:t>
      </w:r>
      <w:r w:rsidR="005A701D">
        <w:t xml:space="preserve"> </w:t>
      </w:r>
      <w:r w:rsidR="005969B3">
        <w:t>Tijdens de observatie is er gekeken naar de validiteit van de geïnterviewd respondenten, de bevindingen die gevonden zijn betreffen de simulatietraining en praktijktraining.</w:t>
      </w:r>
    </w:p>
    <w:p w14:paraId="3584A0EE" w14:textId="07E17D95" w:rsidR="00D63497" w:rsidRDefault="00D63497" w:rsidP="00D63497">
      <w:pPr>
        <w:pStyle w:val="Kop3"/>
      </w:pPr>
      <w:bookmarkStart w:id="33" w:name="_Toc516087939"/>
      <w:r>
        <w:t xml:space="preserve">3.3.2 </w:t>
      </w:r>
      <w:r w:rsidR="005A4590">
        <w:t>L</w:t>
      </w:r>
      <w:r w:rsidR="005969B3">
        <w:t>iteratuurstudie</w:t>
      </w:r>
      <w:bookmarkEnd w:id="33"/>
    </w:p>
    <w:p w14:paraId="576084D9" w14:textId="0C6A6538" w:rsidR="00F803C0" w:rsidRDefault="009F6C2A" w:rsidP="003538A4">
      <w:pPr>
        <w:jc w:val="both"/>
      </w:pPr>
      <w:r>
        <w:t>Voor de literatuuronderzoek worden de data gebruikt uit de theoretisch kader, waaronder de volgende paragrafen: 2.3 wettelijke eisen, 2.4 opleidingsmethode sleepbootkapitein, 2.5 simulatie training en 2.</w:t>
      </w:r>
      <w:r w:rsidR="00523238">
        <w:t>5.1</w:t>
      </w:r>
      <w:r>
        <w:t xml:space="preserve"> praktijk training. </w:t>
      </w:r>
      <w:r w:rsidR="00F803C0">
        <w:t>In de volgende paragraaf word er beschreven hoe de data wordt geanalyseerd.</w:t>
      </w:r>
    </w:p>
    <w:p w14:paraId="0F1CD064" w14:textId="64C1CDC5" w:rsidR="00F803C0" w:rsidRDefault="00F803C0" w:rsidP="00F803C0">
      <w:pPr>
        <w:pStyle w:val="Kop2"/>
      </w:pPr>
      <w:bookmarkStart w:id="34" w:name="_Toc516087940"/>
      <w:r>
        <w:t>3.4 Analysemethode</w:t>
      </w:r>
      <w:bookmarkEnd w:id="34"/>
      <w:r>
        <w:t xml:space="preserve"> </w:t>
      </w:r>
    </w:p>
    <w:p w14:paraId="79FFE25E" w14:textId="1BF6DA3F" w:rsidR="00370C95" w:rsidRPr="00370C95" w:rsidRDefault="00D91D33" w:rsidP="003538A4">
      <w:pPr>
        <w:jc w:val="both"/>
      </w:pPr>
      <w:r>
        <w:t>Voor het analyseren van de inter</w:t>
      </w:r>
      <w:r w:rsidR="003538A4">
        <w:t>views, zijn de afgenomen vragen eerst  getranscribeerd. Vervolgens zijn de belangrijkste en relevante uitspraken uit de interviews gehaald, die daarna gecodeerd zijn. Hierbij zijn de codes toegewezen aan de antwoorden, waardoor de antwoorden met dezelfde codes samenge</w:t>
      </w:r>
      <w:r w:rsidR="005C6157">
        <w:t>voegd zijn tot één categorie. Zo is er een duidelijk overzicht van de respondenten die hetzelfde antwoord hebben gegeven, waardoor de resultaten en theorie met elkaar is vergeleken. Hierdoor wordt er een overtuigende conclusie getrokken.</w:t>
      </w:r>
      <w:r w:rsidR="00757C5E">
        <w:t xml:space="preserve"> Doormiddel van observaties </w:t>
      </w:r>
      <w:r w:rsidR="00F82A48">
        <w:t>werden</w:t>
      </w:r>
      <w:r w:rsidR="00757C5E">
        <w:t xml:space="preserve"> deze conclusies verder geanalyseerd en zijn de bevindingen vastgesteld. Ten slotte </w:t>
      </w:r>
      <w:r w:rsidR="00DB61A2">
        <w:t xml:space="preserve">met literatuurstudie </w:t>
      </w:r>
      <w:r w:rsidR="00F82A48">
        <w:t>zijn</w:t>
      </w:r>
      <w:r w:rsidR="00DB61A2">
        <w:t xml:space="preserve"> er quotes geciteerd, welke relevant zijn voor de deelvragen. </w:t>
      </w:r>
    </w:p>
    <w:p w14:paraId="259077F1" w14:textId="28F82BBD" w:rsidR="00371979" w:rsidRDefault="00371979" w:rsidP="00371979">
      <w:pPr>
        <w:pStyle w:val="Kop1"/>
        <w:numPr>
          <w:ilvl w:val="0"/>
          <w:numId w:val="30"/>
        </w:numPr>
      </w:pPr>
      <w:bookmarkStart w:id="35" w:name="_Toc516087941"/>
      <w:r>
        <w:lastRenderedPageBreak/>
        <w:t>Resultaten</w:t>
      </w:r>
      <w:r w:rsidR="008961DE">
        <w:t>.</w:t>
      </w:r>
      <w:bookmarkEnd w:id="35"/>
      <w:r w:rsidR="000D7D84">
        <w:t xml:space="preserve"> </w:t>
      </w:r>
    </w:p>
    <w:p w14:paraId="1882A693" w14:textId="3DBF88C8" w:rsidR="00732543" w:rsidRDefault="00F82A48" w:rsidP="00F82A48">
      <w:pPr>
        <w:jc w:val="both"/>
      </w:pPr>
      <w:r>
        <w:t xml:space="preserve">Voor dit onderzoek zijn er </w:t>
      </w:r>
      <w:r w:rsidR="00450718">
        <w:t xml:space="preserve">in totaal </w:t>
      </w:r>
      <w:r>
        <w:t xml:space="preserve">veertien interviews afgenomen bij verschillende havensleepdienst verleners en trainingscentrums in Nederland. Hierbij zijn vragen gesteld om </w:t>
      </w:r>
      <w:r w:rsidR="00B63F26">
        <w:t xml:space="preserve">de deelvragen van dit onderzoek te kunnen beantwoorden. </w:t>
      </w:r>
      <w:r w:rsidR="005A4590">
        <w:t>De</w:t>
      </w:r>
      <w:r w:rsidR="00B63F26">
        <w:t xml:space="preserve"> vragenlijst die gebruikt is voor de interviews, is te vinden in de bijlage van dit onderzoeksrapport. Hiernaast zijn er observatie foto’s genomen voor de bevindingen en ten slotte is er een deel literatuur studie gedaan voor het beantwoorden van de </w:t>
      </w:r>
      <w:r w:rsidR="00732543">
        <w:t>deelvragen. Hieronder zijn de resultaten te lezen.</w:t>
      </w:r>
    </w:p>
    <w:p w14:paraId="2C298B2F" w14:textId="5A83462A" w:rsidR="00732543" w:rsidRDefault="00732543" w:rsidP="00732543">
      <w:pPr>
        <w:pStyle w:val="Kop2"/>
        <w:numPr>
          <w:ilvl w:val="1"/>
          <w:numId w:val="30"/>
        </w:numPr>
      </w:pPr>
      <w:bookmarkStart w:id="36" w:name="_Toc516087942"/>
      <w:r>
        <w:t>Wat zijn de kritische succes factoren voor de instroom/uits</w:t>
      </w:r>
      <w:r w:rsidR="004C23FF">
        <w:t>troom en doorstroom in de haven</w:t>
      </w:r>
      <w:r>
        <w:t>sleepdienst?</w:t>
      </w:r>
      <w:bookmarkEnd w:id="36"/>
      <w:r w:rsidR="00B63F26">
        <w:t xml:space="preserve"> </w:t>
      </w:r>
    </w:p>
    <w:p w14:paraId="54314BDE" w14:textId="26F91865" w:rsidR="00450718" w:rsidRDefault="000D7D84" w:rsidP="004C23FF">
      <w:pPr>
        <w:jc w:val="both"/>
      </w:pPr>
      <w:r>
        <w:t xml:space="preserve">Tijdens dit onderzoek is er gezocht </w:t>
      </w:r>
      <w:r w:rsidR="004C23FF">
        <w:t xml:space="preserve">naar de succes factoren in de havensleepdienst, dit </w:t>
      </w:r>
      <w:r w:rsidR="004C042F">
        <w:t>heeft geleid</w:t>
      </w:r>
      <w:r w:rsidR="004C23FF">
        <w:t xml:space="preserve"> </w:t>
      </w:r>
      <w:r w:rsidR="00D62BD8">
        <w:t>tot</w:t>
      </w:r>
      <w:r w:rsidR="004C23FF">
        <w:t xml:space="preserve"> meer inzicht over de havensleepdienst sector</w:t>
      </w:r>
      <w:r w:rsidR="00E86324">
        <w:t xml:space="preserve"> en hoe de sleepbootkapiteins instromen/doorstromen</w:t>
      </w:r>
      <w:r w:rsidR="004C23FF">
        <w:t xml:space="preserve">. </w:t>
      </w:r>
      <w:r w:rsidR="000627F9">
        <w:t>Het is een cruciaal onderdeel van de strategie van een bedrijf. Er is getracht zoveel mo</w:t>
      </w:r>
      <w:r w:rsidR="00474EFC">
        <w:t xml:space="preserve">gelijk bedrijven te interviewen. Van </w:t>
      </w:r>
      <w:r w:rsidR="00093FA3">
        <w:t>de vier</w:t>
      </w:r>
      <w:r w:rsidR="00474EFC">
        <w:t xml:space="preserve"> geïnterviewde bedrijven is er een gevestigd in Dordrecht, </w:t>
      </w:r>
      <w:r w:rsidR="004C23FF">
        <w:t xml:space="preserve"> </w:t>
      </w:r>
      <w:r w:rsidR="00474EFC">
        <w:t>de andere</w:t>
      </w:r>
      <w:r w:rsidR="005A4590">
        <w:t>n</w:t>
      </w:r>
      <w:r w:rsidR="00474EFC">
        <w:t xml:space="preserve"> in Rotterdam, IJmuiden en Terneuzen. Opvallend hierin is dat de </w:t>
      </w:r>
      <w:r w:rsidR="00093FA3">
        <w:t xml:space="preserve">vier desbetreffende bedrijven een ander zicht hebben over de kritische succes factoren, </w:t>
      </w:r>
      <w:r w:rsidR="00FB115F">
        <w:t>zie hieronder tabel 3</w:t>
      </w:r>
      <w:r w:rsidR="00093FA3">
        <w:t xml:space="preserve">.  </w:t>
      </w:r>
    </w:p>
    <w:p w14:paraId="12FD4953" w14:textId="4EDAD561" w:rsidR="00AB3E06" w:rsidRDefault="0069782D" w:rsidP="00AB3E06">
      <w:pPr>
        <w:pStyle w:val="Bijschrift"/>
        <w:keepNext/>
      </w:pPr>
      <w:r>
        <w:t>Tabel 3</w:t>
      </w:r>
      <w:r w:rsidR="00AB3E06">
        <w:t xml:space="preserve"> succes factoren volgens respondenten</w:t>
      </w:r>
    </w:p>
    <w:tbl>
      <w:tblPr>
        <w:tblStyle w:val="Tabelraster"/>
        <w:tblW w:w="9223" w:type="dxa"/>
        <w:tblLook w:val="04A0" w:firstRow="1" w:lastRow="0" w:firstColumn="1" w:lastColumn="0" w:noHBand="0" w:noVBand="1"/>
      </w:tblPr>
      <w:tblGrid>
        <w:gridCol w:w="1515"/>
        <w:gridCol w:w="1293"/>
        <w:gridCol w:w="1293"/>
        <w:gridCol w:w="1293"/>
        <w:gridCol w:w="1293"/>
        <w:gridCol w:w="1293"/>
        <w:gridCol w:w="1293"/>
      </w:tblGrid>
      <w:tr w:rsidR="00AB3E06" w14:paraId="70073FE1" w14:textId="77777777" w:rsidTr="00F90A64">
        <w:trPr>
          <w:trHeight w:val="421"/>
        </w:trPr>
        <w:tc>
          <w:tcPr>
            <w:tcW w:w="1507" w:type="dxa"/>
          </w:tcPr>
          <w:p w14:paraId="4286C47B" w14:textId="77777777" w:rsidR="00AB3E06" w:rsidRDefault="00AB3E06" w:rsidP="00AB3E06"/>
        </w:tc>
        <w:tc>
          <w:tcPr>
            <w:tcW w:w="1286" w:type="dxa"/>
          </w:tcPr>
          <w:p w14:paraId="472C8BF5" w14:textId="77777777" w:rsidR="00AB3E06" w:rsidRDefault="00AB3E06" w:rsidP="00AB3E06">
            <w:pPr>
              <w:jc w:val="center"/>
            </w:pPr>
            <w:r>
              <w:t>Respondent</w:t>
            </w:r>
          </w:p>
          <w:p w14:paraId="130217B7" w14:textId="77777777" w:rsidR="00AB3E06" w:rsidRDefault="00AB3E06" w:rsidP="00AB3E06">
            <w:pPr>
              <w:jc w:val="center"/>
            </w:pPr>
            <w:r>
              <w:t>1</w:t>
            </w:r>
          </w:p>
        </w:tc>
        <w:tc>
          <w:tcPr>
            <w:tcW w:w="1286" w:type="dxa"/>
          </w:tcPr>
          <w:p w14:paraId="52547590" w14:textId="77777777" w:rsidR="00AB3E06" w:rsidRDefault="00AB3E06" w:rsidP="00AB3E06">
            <w:pPr>
              <w:jc w:val="center"/>
            </w:pPr>
            <w:r>
              <w:t>Respondent</w:t>
            </w:r>
          </w:p>
          <w:p w14:paraId="0D2EE3FE" w14:textId="77777777" w:rsidR="00AB3E06" w:rsidRDefault="00AB3E06" w:rsidP="00AB3E06">
            <w:pPr>
              <w:jc w:val="center"/>
            </w:pPr>
            <w:r>
              <w:t>2</w:t>
            </w:r>
          </w:p>
        </w:tc>
        <w:tc>
          <w:tcPr>
            <w:tcW w:w="1286" w:type="dxa"/>
          </w:tcPr>
          <w:p w14:paraId="5AED301C" w14:textId="77777777" w:rsidR="00AB3E06" w:rsidRDefault="00AB3E06" w:rsidP="00AB3E06">
            <w:pPr>
              <w:jc w:val="center"/>
            </w:pPr>
            <w:r>
              <w:t>Respondent</w:t>
            </w:r>
          </w:p>
          <w:p w14:paraId="585B7BC9" w14:textId="77777777" w:rsidR="00AB3E06" w:rsidRDefault="00AB3E06" w:rsidP="00AB3E06">
            <w:pPr>
              <w:jc w:val="center"/>
            </w:pPr>
            <w:r>
              <w:t>3</w:t>
            </w:r>
          </w:p>
        </w:tc>
        <w:tc>
          <w:tcPr>
            <w:tcW w:w="1286" w:type="dxa"/>
          </w:tcPr>
          <w:p w14:paraId="48A8B126" w14:textId="77777777" w:rsidR="00AB3E06" w:rsidRDefault="00AB3E06" w:rsidP="00AB3E06">
            <w:pPr>
              <w:jc w:val="center"/>
            </w:pPr>
            <w:r>
              <w:t>Respondent</w:t>
            </w:r>
          </w:p>
          <w:p w14:paraId="0AA0E490" w14:textId="77777777" w:rsidR="00AB3E06" w:rsidRDefault="00AB3E06" w:rsidP="00AB3E06">
            <w:pPr>
              <w:jc w:val="center"/>
            </w:pPr>
            <w:r>
              <w:t>4</w:t>
            </w:r>
          </w:p>
        </w:tc>
        <w:tc>
          <w:tcPr>
            <w:tcW w:w="1286" w:type="dxa"/>
          </w:tcPr>
          <w:p w14:paraId="596D0F0D" w14:textId="77777777" w:rsidR="00AB3E06" w:rsidRDefault="00AB3E06" w:rsidP="00AB3E06">
            <w:pPr>
              <w:jc w:val="center"/>
            </w:pPr>
            <w:r>
              <w:t>Respondent</w:t>
            </w:r>
          </w:p>
          <w:p w14:paraId="47E73C0A" w14:textId="77777777" w:rsidR="00AB3E06" w:rsidRDefault="00AB3E06" w:rsidP="00AB3E06">
            <w:pPr>
              <w:jc w:val="center"/>
            </w:pPr>
            <w:r>
              <w:t>5</w:t>
            </w:r>
          </w:p>
        </w:tc>
        <w:tc>
          <w:tcPr>
            <w:tcW w:w="1286" w:type="dxa"/>
          </w:tcPr>
          <w:p w14:paraId="0CF72F11" w14:textId="77777777" w:rsidR="00AB3E06" w:rsidRDefault="00AB3E06" w:rsidP="00AB3E06">
            <w:pPr>
              <w:jc w:val="center"/>
            </w:pPr>
            <w:r>
              <w:t>Respondent</w:t>
            </w:r>
          </w:p>
          <w:p w14:paraId="01D55414" w14:textId="77777777" w:rsidR="00AB3E06" w:rsidRDefault="00AB3E06" w:rsidP="00AB3E06">
            <w:pPr>
              <w:jc w:val="center"/>
            </w:pPr>
            <w:r>
              <w:t>6</w:t>
            </w:r>
          </w:p>
        </w:tc>
      </w:tr>
      <w:tr w:rsidR="00AB3E06" w14:paraId="340F34FA" w14:textId="77777777" w:rsidTr="00F90A64">
        <w:trPr>
          <w:trHeight w:val="421"/>
        </w:trPr>
        <w:tc>
          <w:tcPr>
            <w:tcW w:w="1507" w:type="dxa"/>
          </w:tcPr>
          <w:p w14:paraId="612A98EB" w14:textId="1FDB93AD" w:rsidR="00AB3E06" w:rsidRDefault="00F06B6C" w:rsidP="00AB3E06">
            <w:r>
              <w:t>Naam</w:t>
            </w:r>
            <w:r w:rsidR="005736D0">
              <w:t>s-</w:t>
            </w:r>
            <w:r>
              <w:t xml:space="preserve"> bekendheid</w:t>
            </w:r>
          </w:p>
        </w:tc>
        <w:tc>
          <w:tcPr>
            <w:tcW w:w="1286" w:type="dxa"/>
          </w:tcPr>
          <w:p w14:paraId="3A395BCB" w14:textId="77777777" w:rsidR="00AB3E06" w:rsidRDefault="00AB3E06" w:rsidP="00AB3E06">
            <w:pPr>
              <w:jc w:val="center"/>
            </w:pPr>
            <w:r>
              <w:t>X</w:t>
            </w:r>
          </w:p>
        </w:tc>
        <w:tc>
          <w:tcPr>
            <w:tcW w:w="1286" w:type="dxa"/>
          </w:tcPr>
          <w:p w14:paraId="45834E37" w14:textId="77777777" w:rsidR="00AB3E06" w:rsidRDefault="00AB3E06" w:rsidP="00AB3E06">
            <w:pPr>
              <w:jc w:val="center"/>
            </w:pPr>
            <w:r>
              <w:t>X</w:t>
            </w:r>
          </w:p>
        </w:tc>
        <w:tc>
          <w:tcPr>
            <w:tcW w:w="1286" w:type="dxa"/>
          </w:tcPr>
          <w:p w14:paraId="595C7B28" w14:textId="77777777" w:rsidR="00AB3E06" w:rsidRDefault="00AB3E06" w:rsidP="00AB3E06">
            <w:pPr>
              <w:jc w:val="center"/>
            </w:pPr>
          </w:p>
        </w:tc>
        <w:tc>
          <w:tcPr>
            <w:tcW w:w="1286" w:type="dxa"/>
          </w:tcPr>
          <w:p w14:paraId="4BED8BF1" w14:textId="77777777" w:rsidR="00AB3E06" w:rsidRDefault="00AB3E06" w:rsidP="00AB3E06">
            <w:pPr>
              <w:jc w:val="center"/>
            </w:pPr>
            <w:r>
              <w:t>X</w:t>
            </w:r>
          </w:p>
        </w:tc>
        <w:tc>
          <w:tcPr>
            <w:tcW w:w="1286" w:type="dxa"/>
          </w:tcPr>
          <w:p w14:paraId="731E714B" w14:textId="77777777" w:rsidR="00AB3E06" w:rsidRDefault="00AB3E06" w:rsidP="00AB3E06">
            <w:pPr>
              <w:jc w:val="center"/>
            </w:pPr>
          </w:p>
        </w:tc>
        <w:tc>
          <w:tcPr>
            <w:tcW w:w="1286" w:type="dxa"/>
          </w:tcPr>
          <w:p w14:paraId="71ED34CB" w14:textId="77777777" w:rsidR="00AB3E06" w:rsidRDefault="00AB3E06" w:rsidP="00AB3E06">
            <w:pPr>
              <w:jc w:val="center"/>
            </w:pPr>
          </w:p>
        </w:tc>
      </w:tr>
      <w:tr w:rsidR="00AB3E06" w14:paraId="580899F4" w14:textId="77777777" w:rsidTr="00F90A64">
        <w:trPr>
          <w:trHeight w:val="421"/>
        </w:trPr>
        <w:tc>
          <w:tcPr>
            <w:tcW w:w="1507" w:type="dxa"/>
          </w:tcPr>
          <w:p w14:paraId="46701D95" w14:textId="77777777" w:rsidR="00AB3E06" w:rsidRDefault="00AB3E06" w:rsidP="00AB3E06">
            <w:r>
              <w:t>Marketing</w:t>
            </w:r>
          </w:p>
        </w:tc>
        <w:tc>
          <w:tcPr>
            <w:tcW w:w="1286" w:type="dxa"/>
          </w:tcPr>
          <w:p w14:paraId="562BB0E6" w14:textId="77777777" w:rsidR="00AB3E06" w:rsidRDefault="00AB3E06" w:rsidP="00AB3E06">
            <w:pPr>
              <w:jc w:val="center"/>
            </w:pPr>
            <w:r>
              <w:t>X</w:t>
            </w:r>
          </w:p>
        </w:tc>
        <w:tc>
          <w:tcPr>
            <w:tcW w:w="1286" w:type="dxa"/>
          </w:tcPr>
          <w:p w14:paraId="652E443D" w14:textId="77777777" w:rsidR="00AB3E06" w:rsidRDefault="00AB3E06" w:rsidP="00AB3E06">
            <w:pPr>
              <w:jc w:val="center"/>
            </w:pPr>
            <w:r>
              <w:t>X</w:t>
            </w:r>
          </w:p>
        </w:tc>
        <w:tc>
          <w:tcPr>
            <w:tcW w:w="1286" w:type="dxa"/>
          </w:tcPr>
          <w:p w14:paraId="3AFCCC73" w14:textId="77777777" w:rsidR="00AB3E06" w:rsidRDefault="00AB3E06" w:rsidP="00AB3E06">
            <w:pPr>
              <w:jc w:val="center"/>
            </w:pPr>
            <w:r>
              <w:t>X</w:t>
            </w:r>
          </w:p>
        </w:tc>
        <w:tc>
          <w:tcPr>
            <w:tcW w:w="1286" w:type="dxa"/>
          </w:tcPr>
          <w:p w14:paraId="0F3C2E06" w14:textId="77777777" w:rsidR="00AB3E06" w:rsidRDefault="00AB3E06" w:rsidP="00AB3E06">
            <w:pPr>
              <w:jc w:val="center"/>
            </w:pPr>
            <w:r>
              <w:t>X</w:t>
            </w:r>
          </w:p>
        </w:tc>
        <w:tc>
          <w:tcPr>
            <w:tcW w:w="1286" w:type="dxa"/>
          </w:tcPr>
          <w:p w14:paraId="12BE5248" w14:textId="77777777" w:rsidR="00AB3E06" w:rsidRDefault="00AB3E06" w:rsidP="00AB3E06">
            <w:pPr>
              <w:jc w:val="center"/>
            </w:pPr>
            <w:r>
              <w:t>X</w:t>
            </w:r>
          </w:p>
        </w:tc>
        <w:tc>
          <w:tcPr>
            <w:tcW w:w="1286" w:type="dxa"/>
          </w:tcPr>
          <w:p w14:paraId="2A674D2E" w14:textId="038FCC41" w:rsidR="00AB3E06" w:rsidRDefault="00755DB3" w:rsidP="00AB3E06">
            <w:pPr>
              <w:jc w:val="center"/>
            </w:pPr>
            <w:r>
              <w:t>X</w:t>
            </w:r>
          </w:p>
        </w:tc>
      </w:tr>
      <w:tr w:rsidR="00AB3E06" w14:paraId="78B47153" w14:textId="77777777" w:rsidTr="00F90A64">
        <w:trPr>
          <w:trHeight w:val="421"/>
        </w:trPr>
        <w:tc>
          <w:tcPr>
            <w:tcW w:w="1507" w:type="dxa"/>
          </w:tcPr>
          <w:p w14:paraId="5D0700FA" w14:textId="77777777" w:rsidR="00AB3E06" w:rsidRDefault="00AB3E06" w:rsidP="00AB3E06">
            <w:r>
              <w:t>Investering</w:t>
            </w:r>
          </w:p>
        </w:tc>
        <w:tc>
          <w:tcPr>
            <w:tcW w:w="1286" w:type="dxa"/>
          </w:tcPr>
          <w:p w14:paraId="70BD60C4" w14:textId="77777777" w:rsidR="00AB3E06" w:rsidRDefault="00AB3E06" w:rsidP="00AB3E06">
            <w:pPr>
              <w:jc w:val="center"/>
            </w:pPr>
            <w:r>
              <w:t>X</w:t>
            </w:r>
          </w:p>
        </w:tc>
        <w:tc>
          <w:tcPr>
            <w:tcW w:w="1286" w:type="dxa"/>
          </w:tcPr>
          <w:p w14:paraId="2C363943" w14:textId="77777777" w:rsidR="00AB3E06" w:rsidRDefault="00AB3E06" w:rsidP="00AB3E06">
            <w:pPr>
              <w:jc w:val="center"/>
            </w:pPr>
            <w:r>
              <w:t>X</w:t>
            </w:r>
          </w:p>
        </w:tc>
        <w:tc>
          <w:tcPr>
            <w:tcW w:w="1286" w:type="dxa"/>
          </w:tcPr>
          <w:p w14:paraId="373F9522" w14:textId="77777777" w:rsidR="00AB3E06" w:rsidRDefault="00AB3E06" w:rsidP="00AB3E06">
            <w:pPr>
              <w:jc w:val="center"/>
            </w:pPr>
            <w:r>
              <w:t>X</w:t>
            </w:r>
          </w:p>
        </w:tc>
        <w:tc>
          <w:tcPr>
            <w:tcW w:w="1286" w:type="dxa"/>
          </w:tcPr>
          <w:p w14:paraId="1D49125E" w14:textId="77777777" w:rsidR="00AB3E06" w:rsidRDefault="00AB3E06" w:rsidP="00AB3E06">
            <w:pPr>
              <w:jc w:val="center"/>
            </w:pPr>
          </w:p>
        </w:tc>
        <w:tc>
          <w:tcPr>
            <w:tcW w:w="1286" w:type="dxa"/>
          </w:tcPr>
          <w:p w14:paraId="175271E6" w14:textId="77777777" w:rsidR="00AB3E06" w:rsidRDefault="00AB3E06" w:rsidP="00AB3E06">
            <w:pPr>
              <w:jc w:val="center"/>
            </w:pPr>
            <w:r>
              <w:t>X</w:t>
            </w:r>
          </w:p>
        </w:tc>
        <w:tc>
          <w:tcPr>
            <w:tcW w:w="1286" w:type="dxa"/>
          </w:tcPr>
          <w:p w14:paraId="50E83E8C" w14:textId="77777777" w:rsidR="00AB3E06" w:rsidRDefault="00AB3E06" w:rsidP="00AB3E06">
            <w:pPr>
              <w:jc w:val="center"/>
            </w:pPr>
          </w:p>
        </w:tc>
      </w:tr>
      <w:tr w:rsidR="00AB3E06" w14:paraId="76D0EE17" w14:textId="77777777" w:rsidTr="00F90A64">
        <w:trPr>
          <w:trHeight w:val="421"/>
        </w:trPr>
        <w:tc>
          <w:tcPr>
            <w:tcW w:w="1507" w:type="dxa"/>
          </w:tcPr>
          <w:p w14:paraId="3D6C6FA5" w14:textId="77777777" w:rsidR="00AB3E06" w:rsidRDefault="00AB3E06" w:rsidP="00AB3E06">
            <w:r>
              <w:t>Uitbreiden</w:t>
            </w:r>
          </w:p>
        </w:tc>
        <w:tc>
          <w:tcPr>
            <w:tcW w:w="1286" w:type="dxa"/>
          </w:tcPr>
          <w:p w14:paraId="0403D567" w14:textId="77777777" w:rsidR="00AB3E06" w:rsidRDefault="00AB3E06" w:rsidP="00AB3E06">
            <w:pPr>
              <w:jc w:val="center"/>
            </w:pPr>
            <w:r>
              <w:t>X</w:t>
            </w:r>
          </w:p>
        </w:tc>
        <w:tc>
          <w:tcPr>
            <w:tcW w:w="1286" w:type="dxa"/>
          </w:tcPr>
          <w:p w14:paraId="221E7655" w14:textId="77777777" w:rsidR="00AB3E06" w:rsidRDefault="00AB3E06" w:rsidP="00AB3E06">
            <w:pPr>
              <w:jc w:val="center"/>
            </w:pPr>
            <w:r>
              <w:t>X</w:t>
            </w:r>
          </w:p>
        </w:tc>
        <w:tc>
          <w:tcPr>
            <w:tcW w:w="1286" w:type="dxa"/>
          </w:tcPr>
          <w:p w14:paraId="05AE7146" w14:textId="77777777" w:rsidR="00AB3E06" w:rsidRDefault="00AB3E06" w:rsidP="00AB3E06">
            <w:pPr>
              <w:jc w:val="center"/>
            </w:pPr>
          </w:p>
        </w:tc>
        <w:tc>
          <w:tcPr>
            <w:tcW w:w="1286" w:type="dxa"/>
          </w:tcPr>
          <w:p w14:paraId="103C4E78" w14:textId="77777777" w:rsidR="00AB3E06" w:rsidRDefault="00AB3E06" w:rsidP="00AB3E06">
            <w:pPr>
              <w:jc w:val="center"/>
            </w:pPr>
            <w:r>
              <w:t>X</w:t>
            </w:r>
          </w:p>
        </w:tc>
        <w:tc>
          <w:tcPr>
            <w:tcW w:w="1286" w:type="dxa"/>
          </w:tcPr>
          <w:p w14:paraId="749B025F" w14:textId="77777777" w:rsidR="00AB3E06" w:rsidRDefault="00AB3E06" w:rsidP="00AB3E06">
            <w:pPr>
              <w:jc w:val="center"/>
            </w:pPr>
          </w:p>
        </w:tc>
        <w:tc>
          <w:tcPr>
            <w:tcW w:w="1286" w:type="dxa"/>
          </w:tcPr>
          <w:p w14:paraId="79B6D9DD" w14:textId="77777777" w:rsidR="00AB3E06" w:rsidRDefault="00AB3E06" w:rsidP="00AB3E06">
            <w:pPr>
              <w:jc w:val="center"/>
            </w:pPr>
          </w:p>
        </w:tc>
      </w:tr>
      <w:tr w:rsidR="00AB3E06" w14:paraId="3AEC289D" w14:textId="77777777" w:rsidTr="00F90A64">
        <w:trPr>
          <w:trHeight w:val="421"/>
        </w:trPr>
        <w:tc>
          <w:tcPr>
            <w:tcW w:w="1507" w:type="dxa"/>
          </w:tcPr>
          <w:p w14:paraId="484ADD78" w14:textId="77777777" w:rsidR="00AB3E06" w:rsidRDefault="00AB3E06" w:rsidP="00AB3E06">
            <w:r>
              <w:t>Innovatie</w:t>
            </w:r>
          </w:p>
        </w:tc>
        <w:tc>
          <w:tcPr>
            <w:tcW w:w="1286" w:type="dxa"/>
          </w:tcPr>
          <w:p w14:paraId="7B1F1AD5" w14:textId="77777777" w:rsidR="00AB3E06" w:rsidRDefault="00AB3E06" w:rsidP="00AB3E06">
            <w:pPr>
              <w:jc w:val="center"/>
            </w:pPr>
            <w:r>
              <w:t>X</w:t>
            </w:r>
          </w:p>
        </w:tc>
        <w:tc>
          <w:tcPr>
            <w:tcW w:w="1286" w:type="dxa"/>
          </w:tcPr>
          <w:p w14:paraId="73556033" w14:textId="77777777" w:rsidR="00AB3E06" w:rsidRDefault="00AB3E06" w:rsidP="00AB3E06">
            <w:pPr>
              <w:jc w:val="center"/>
            </w:pPr>
            <w:r>
              <w:t>X</w:t>
            </w:r>
          </w:p>
        </w:tc>
        <w:tc>
          <w:tcPr>
            <w:tcW w:w="1286" w:type="dxa"/>
          </w:tcPr>
          <w:p w14:paraId="2D588A6D" w14:textId="77777777" w:rsidR="00AB3E06" w:rsidRDefault="00AB3E06" w:rsidP="00AB3E06">
            <w:pPr>
              <w:jc w:val="center"/>
            </w:pPr>
          </w:p>
        </w:tc>
        <w:tc>
          <w:tcPr>
            <w:tcW w:w="1286" w:type="dxa"/>
          </w:tcPr>
          <w:p w14:paraId="38C341DA" w14:textId="77777777" w:rsidR="00AB3E06" w:rsidRDefault="00AB3E06" w:rsidP="00AB3E06">
            <w:pPr>
              <w:jc w:val="center"/>
            </w:pPr>
            <w:r>
              <w:t>X</w:t>
            </w:r>
          </w:p>
        </w:tc>
        <w:tc>
          <w:tcPr>
            <w:tcW w:w="1286" w:type="dxa"/>
          </w:tcPr>
          <w:p w14:paraId="35C22243" w14:textId="77777777" w:rsidR="00AB3E06" w:rsidRDefault="00AB3E06" w:rsidP="00AB3E06">
            <w:pPr>
              <w:jc w:val="center"/>
            </w:pPr>
          </w:p>
        </w:tc>
        <w:tc>
          <w:tcPr>
            <w:tcW w:w="1286" w:type="dxa"/>
          </w:tcPr>
          <w:p w14:paraId="73A9248D" w14:textId="77777777" w:rsidR="00AB3E06" w:rsidRDefault="00AB3E06" w:rsidP="00AB3E06">
            <w:pPr>
              <w:jc w:val="center"/>
            </w:pPr>
            <w:r>
              <w:t>X</w:t>
            </w:r>
          </w:p>
        </w:tc>
      </w:tr>
      <w:tr w:rsidR="00AB3E06" w14:paraId="37CA5771" w14:textId="77777777" w:rsidTr="00F90A64">
        <w:trPr>
          <w:trHeight w:val="421"/>
        </w:trPr>
        <w:tc>
          <w:tcPr>
            <w:tcW w:w="1507" w:type="dxa"/>
          </w:tcPr>
          <w:p w14:paraId="10DEDE63" w14:textId="77777777" w:rsidR="00AB3E06" w:rsidRDefault="00AB3E06" w:rsidP="00AB3E06">
            <w:r>
              <w:t>Loyaliteit</w:t>
            </w:r>
          </w:p>
        </w:tc>
        <w:tc>
          <w:tcPr>
            <w:tcW w:w="1286" w:type="dxa"/>
          </w:tcPr>
          <w:p w14:paraId="51063D27" w14:textId="77777777" w:rsidR="00AB3E06" w:rsidRDefault="00AB3E06" w:rsidP="00AB3E06">
            <w:pPr>
              <w:jc w:val="center"/>
            </w:pPr>
            <w:r>
              <w:t>X</w:t>
            </w:r>
          </w:p>
        </w:tc>
        <w:tc>
          <w:tcPr>
            <w:tcW w:w="1286" w:type="dxa"/>
          </w:tcPr>
          <w:p w14:paraId="7764DC0E" w14:textId="77777777" w:rsidR="00AB3E06" w:rsidRDefault="00AB3E06" w:rsidP="00AB3E06">
            <w:pPr>
              <w:jc w:val="center"/>
            </w:pPr>
            <w:r>
              <w:t>X</w:t>
            </w:r>
          </w:p>
        </w:tc>
        <w:tc>
          <w:tcPr>
            <w:tcW w:w="1286" w:type="dxa"/>
          </w:tcPr>
          <w:p w14:paraId="735AEB96" w14:textId="657BF432" w:rsidR="00AB3E06" w:rsidRDefault="009B04EB" w:rsidP="00AB3E06">
            <w:pPr>
              <w:jc w:val="center"/>
            </w:pPr>
            <w:r>
              <w:t>X</w:t>
            </w:r>
          </w:p>
        </w:tc>
        <w:tc>
          <w:tcPr>
            <w:tcW w:w="1286" w:type="dxa"/>
          </w:tcPr>
          <w:p w14:paraId="020CC5EB" w14:textId="77777777" w:rsidR="00AB3E06" w:rsidRDefault="00AB3E06" w:rsidP="00AB3E06">
            <w:pPr>
              <w:jc w:val="center"/>
            </w:pPr>
          </w:p>
        </w:tc>
        <w:tc>
          <w:tcPr>
            <w:tcW w:w="1286" w:type="dxa"/>
          </w:tcPr>
          <w:p w14:paraId="3F11758E" w14:textId="77777777" w:rsidR="00AB3E06" w:rsidRDefault="00AB3E06" w:rsidP="00AB3E06">
            <w:pPr>
              <w:jc w:val="center"/>
            </w:pPr>
          </w:p>
        </w:tc>
        <w:tc>
          <w:tcPr>
            <w:tcW w:w="1286" w:type="dxa"/>
          </w:tcPr>
          <w:p w14:paraId="1BD7905F" w14:textId="77777777" w:rsidR="00AB3E06" w:rsidRDefault="00AB3E06" w:rsidP="00AB3E06">
            <w:pPr>
              <w:jc w:val="center"/>
            </w:pPr>
          </w:p>
        </w:tc>
      </w:tr>
      <w:tr w:rsidR="00AB3E06" w14:paraId="5C6548A0" w14:textId="77777777" w:rsidTr="00F90A64">
        <w:trPr>
          <w:trHeight w:val="421"/>
        </w:trPr>
        <w:tc>
          <w:tcPr>
            <w:tcW w:w="1507" w:type="dxa"/>
          </w:tcPr>
          <w:p w14:paraId="6889561A" w14:textId="77777777" w:rsidR="00AB3E06" w:rsidRDefault="00AB3E06" w:rsidP="00AB3E06">
            <w:r>
              <w:t>Communicatie</w:t>
            </w:r>
          </w:p>
        </w:tc>
        <w:tc>
          <w:tcPr>
            <w:tcW w:w="1286" w:type="dxa"/>
          </w:tcPr>
          <w:p w14:paraId="77B90B4B" w14:textId="77777777" w:rsidR="00AB3E06" w:rsidRDefault="00AB3E06" w:rsidP="00AB3E06">
            <w:pPr>
              <w:jc w:val="center"/>
            </w:pPr>
            <w:r>
              <w:t>X</w:t>
            </w:r>
          </w:p>
        </w:tc>
        <w:tc>
          <w:tcPr>
            <w:tcW w:w="1286" w:type="dxa"/>
          </w:tcPr>
          <w:p w14:paraId="10F33303" w14:textId="77777777" w:rsidR="00AB3E06" w:rsidRDefault="00AB3E06" w:rsidP="00AB3E06">
            <w:pPr>
              <w:jc w:val="center"/>
            </w:pPr>
            <w:r>
              <w:t>X</w:t>
            </w:r>
          </w:p>
        </w:tc>
        <w:tc>
          <w:tcPr>
            <w:tcW w:w="1286" w:type="dxa"/>
          </w:tcPr>
          <w:p w14:paraId="5CF8A9D1" w14:textId="77777777" w:rsidR="00AB3E06" w:rsidRDefault="00AB3E06" w:rsidP="00AB3E06">
            <w:pPr>
              <w:jc w:val="center"/>
            </w:pPr>
            <w:r>
              <w:t>X</w:t>
            </w:r>
          </w:p>
        </w:tc>
        <w:tc>
          <w:tcPr>
            <w:tcW w:w="1286" w:type="dxa"/>
          </w:tcPr>
          <w:p w14:paraId="4A97ABD0" w14:textId="77777777" w:rsidR="00AB3E06" w:rsidRDefault="00AB3E06" w:rsidP="00AB3E06">
            <w:pPr>
              <w:jc w:val="center"/>
            </w:pPr>
            <w:r>
              <w:t>X</w:t>
            </w:r>
          </w:p>
        </w:tc>
        <w:tc>
          <w:tcPr>
            <w:tcW w:w="1286" w:type="dxa"/>
          </w:tcPr>
          <w:p w14:paraId="37A73230" w14:textId="77777777" w:rsidR="00AB3E06" w:rsidRDefault="00AB3E06" w:rsidP="00AB3E06">
            <w:pPr>
              <w:jc w:val="center"/>
            </w:pPr>
          </w:p>
        </w:tc>
        <w:tc>
          <w:tcPr>
            <w:tcW w:w="1286" w:type="dxa"/>
          </w:tcPr>
          <w:p w14:paraId="243D3D4C" w14:textId="77777777" w:rsidR="00AB3E06" w:rsidRDefault="00AB3E06" w:rsidP="00AB3E06">
            <w:pPr>
              <w:jc w:val="center"/>
            </w:pPr>
          </w:p>
        </w:tc>
      </w:tr>
      <w:tr w:rsidR="00AB3E06" w14:paraId="5010A5F3" w14:textId="77777777" w:rsidTr="00F90A64">
        <w:trPr>
          <w:trHeight w:val="421"/>
        </w:trPr>
        <w:tc>
          <w:tcPr>
            <w:tcW w:w="1507" w:type="dxa"/>
          </w:tcPr>
          <w:p w14:paraId="34A00EEC" w14:textId="77777777" w:rsidR="00AB3E06" w:rsidRDefault="00AB3E06" w:rsidP="00AB3E06">
            <w:r>
              <w:t>Variatie</w:t>
            </w:r>
          </w:p>
        </w:tc>
        <w:tc>
          <w:tcPr>
            <w:tcW w:w="1286" w:type="dxa"/>
          </w:tcPr>
          <w:p w14:paraId="7B6943AE" w14:textId="77777777" w:rsidR="00AB3E06" w:rsidRDefault="00AB3E06" w:rsidP="00AB3E06">
            <w:pPr>
              <w:jc w:val="center"/>
            </w:pPr>
          </w:p>
        </w:tc>
        <w:tc>
          <w:tcPr>
            <w:tcW w:w="1286" w:type="dxa"/>
          </w:tcPr>
          <w:p w14:paraId="10566326" w14:textId="77777777" w:rsidR="00AB3E06" w:rsidRDefault="00AB3E06" w:rsidP="00AB3E06">
            <w:pPr>
              <w:jc w:val="center"/>
            </w:pPr>
          </w:p>
        </w:tc>
        <w:tc>
          <w:tcPr>
            <w:tcW w:w="1286" w:type="dxa"/>
          </w:tcPr>
          <w:p w14:paraId="5D2662DF" w14:textId="77777777" w:rsidR="00AB3E06" w:rsidRDefault="00AB3E06" w:rsidP="00AB3E06">
            <w:pPr>
              <w:jc w:val="center"/>
            </w:pPr>
          </w:p>
        </w:tc>
        <w:tc>
          <w:tcPr>
            <w:tcW w:w="1286" w:type="dxa"/>
          </w:tcPr>
          <w:p w14:paraId="24ABFC73" w14:textId="77777777" w:rsidR="00AB3E06" w:rsidRDefault="00AB3E06" w:rsidP="00AB3E06">
            <w:pPr>
              <w:jc w:val="center"/>
            </w:pPr>
          </w:p>
        </w:tc>
        <w:tc>
          <w:tcPr>
            <w:tcW w:w="1286" w:type="dxa"/>
          </w:tcPr>
          <w:p w14:paraId="75008FC8" w14:textId="77777777" w:rsidR="00AB3E06" w:rsidRDefault="00AB3E06" w:rsidP="00AB3E06">
            <w:pPr>
              <w:jc w:val="center"/>
            </w:pPr>
          </w:p>
        </w:tc>
        <w:tc>
          <w:tcPr>
            <w:tcW w:w="1286" w:type="dxa"/>
          </w:tcPr>
          <w:p w14:paraId="3198DADA" w14:textId="77777777" w:rsidR="00AB3E06" w:rsidRDefault="00AB3E06" w:rsidP="00AB3E06">
            <w:pPr>
              <w:jc w:val="center"/>
            </w:pPr>
            <w:r>
              <w:t>X</w:t>
            </w:r>
          </w:p>
        </w:tc>
      </w:tr>
      <w:tr w:rsidR="00AB3E06" w14:paraId="6964AF0C" w14:textId="77777777" w:rsidTr="00F90A64">
        <w:trPr>
          <w:trHeight w:val="421"/>
        </w:trPr>
        <w:tc>
          <w:tcPr>
            <w:tcW w:w="1507" w:type="dxa"/>
          </w:tcPr>
          <w:p w14:paraId="29BB436E" w14:textId="13FF3220" w:rsidR="00AB3E06" w:rsidRDefault="000627F9" w:rsidP="00AB3E06">
            <w:r>
              <w:t>Ontwikkeling</w:t>
            </w:r>
          </w:p>
        </w:tc>
        <w:tc>
          <w:tcPr>
            <w:tcW w:w="1286" w:type="dxa"/>
          </w:tcPr>
          <w:p w14:paraId="101698DF" w14:textId="77777777" w:rsidR="00AB3E06" w:rsidRDefault="00AB3E06" w:rsidP="00AB3E06">
            <w:pPr>
              <w:jc w:val="center"/>
            </w:pPr>
            <w:r>
              <w:t>X</w:t>
            </w:r>
          </w:p>
        </w:tc>
        <w:tc>
          <w:tcPr>
            <w:tcW w:w="1286" w:type="dxa"/>
          </w:tcPr>
          <w:p w14:paraId="4DF3688B" w14:textId="77777777" w:rsidR="00AB3E06" w:rsidRDefault="00AB3E06" w:rsidP="00AB3E06">
            <w:pPr>
              <w:jc w:val="center"/>
            </w:pPr>
            <w:r>
              <w:t>X</w:t>
            </w:r>
          </w:p>
        </w:tc>
        <w:tc>
          <w:tcPr>
            <w:tcW w:w="1286" w:type="dxa"/>
          </w:tcPr>
          <w:p w14:paraId="0DFE8BEB" w14:textId="13C56C60" w:rsidR="00AB3E06" w:rsidRDefault="009B04EB" w:rsidP="00AB3E06">
            <w:pPr>
              <w:jc w:val="center"/>
            </w:pPr>
            <w:r>
              <w:t>X</w:t>
            </w:r>
          </w:p>
        </w:tc>
        <w:tc>
          <w:tcPr>
            <w:tcW w:w="1286" w:type="dxa"/>
          </w:tcPr>
          <w:p w14:paraId="794A6DAA" w14:textId="77777777" w:rsidR="00AB3E06" w:rsidRDefault="00AB3E06" w:rsidP="00AB3E06">
            <w:pPr>
              <w:jc w:val="center"/>
            </w:pPr>
            <w:r>
              <w:t>X</w:t>
            </w:r>
          </w:p>
        </w:tc>
        <w:tc>
          <w:tcPr>
            <w:tcW w:w="1286" w:type="dxa"/>
          </w:tcPr>
          <w:p w14:paraId="375E14E9" w14:textId="77777777" w:rsidR="00AB3E06" w:rsidRDefault="00AB3E06" w:rsidP="00AB3E06">
            <w:pPr>
              <w:jc w:val="center"/>
            </w:pPr>
            <w:r>
              <w:t>X</w:t>
            </w:r>
          </w:p>
        </w:tc>
        <w:tc>
          <w:tcPr>
            <w:tcW w:w="1286" w:type="dxa"/>
          </w:tcPr>
          <w:p w14:paraId="2F54F5C1" w14:textId="34A2F093" w:rsidR="00AB3E06" w:rsidRDefault="000627F9" w:rsidP="00AB3E06">
            <w:pPr>
              <w:jc w:val="center"/>
            </w:pPr>
            <w:r>
              <w:t>X</w:t>
            </w:r>
          </w:p>
        </w:tc>
      </w:tr>
    </w:tbl>
    <w:p w14:paraId="5D430795" w14:textId="77777777" w:rsidR="00F90A64" w:rsidRDefault="00F90A64" w:rsidP="00093FA3">
      <w:pPr>
        <w:jc w:val="both"/>
      </w:pPr>
    </w:p>
    <w:p w14:paraId="7D942B85" w14:textId="48BEC099" w:rsidR="00093FA3" w:rsidRPr="00E86324" w:rsidRDefault="00093FA3" w:rsidP="00093FA3">
      <w:pPr>
        <w:jc w:val="both"/>
      </w:pPr>
      <w:r>
        <w:t>De top vijf succes factoren onder deze bedrijven zijn de topic</w:t>
      </w:r>
      <w:r w:rsidR="005A4590">
        <w:t>s</w:t>
      </w:r>
      <w:r>
        <w:t xml:space="preserve"> : marketing, ontwikkeling,  </w:t>
      </w:r>
      <w:r w:rsidR="00B51CD1">
        <w:t>investering, communicatie en innovatie.</w:t>
      </w:r>
      <w:r w:rsidR="00DB0127">
        <w:t xml:space="preserve"> Uit de interviews komt naar voren </w:t>
      </w:r>
      <w:r w:rsidR="00B51CD1">
        <w:t xml:space="preserve"> </w:t>
      </w:r>
      <w:r w:rsidR="00DB0127">
        <w:t xml:space="preserve">dat </w:t>
      </w:r>
      <w:proofErr w:type="spellStart"/>
      <w:r w:rsidR="00DB0127">
        <w:t>social</w:t>
      </w:r>
      <w:proofErr w:type="spellEnd"/>
      <w:r w:rsidR="00DB0127">
        <w:t xml:space="preserve"> media een groot deel speelt in </w:t>
      </w:r>
      <w:r w:rsidR="00CF0670">
        <w:t xml:space="preserve">de </w:t>
      </w:r>
      <w:r w:rsidR="00DB0127">
        <w:t>marketing  van een bedrijf. ”</w:t>
      </w:r>
      <w:r w:rsidR="00DB0127" w:rsidRPr="00DB0127">
        <w:rPr>
          <w:i/>
        </w:rPr>
        <w:t xml:space="preserve">ja we hebben sociaal media, </w:t>
      </w:r>
      <w:proofErr w:type="spellStart"/>
      <w:r w:rsidR="00DB0127" w:rsidRPr="00DB0127">
        <w:rPr>
          <w:i/>
        </w:rPr>
        <w:t>linked</w:t>
      </w:r>
      <w:proofErr w:type="spellEnd"/>
      <w:r w:rsidR="00DB0127" w:rsidRPr="00DB0127">
        <w:rPr>
          <w:i/>
        </w:rPr>
        <w:t xml:space="preserve">-in, facebook, </w:t>
      </w:r>
      <w:proofErr w:type="spellStart"/>
      <w:r w:rsidR="00DB0127" w:rsidRPr="00DB0127">
        <w:rPr>
          <w:i/>
        </w:rPr>
        <w:t>youtube</w:t>
      </w:r>
      <w:proofErr w:type="spellEnd"/>
      <w:r w:rsidR="00DB0127" w:rsidRPr="00DB0127">
        <w:rPr>
          <w:i/>
        </w:rPr>
        <w:t>, we proberen zoveel mogelijk via onze website te promoten en sociale contacten met mensen waarmee we praten.</w:t>
      </w:r>
      <w:r w:rsidR="00DB0127">
        <w:t>”( respondenten 1 en 2</w:t>
      </w:r>
      <w:r w:rsidR="006F0337">
        <w:t xml:space="preserve"> bijlage 2</w:t>
      </w:r>
      <w:r w:rsidR="00DB0127">
        <w:t xml:space="preserve">). </w:t>
      </w:r>
      <w:r w:rsidR="00CD5C98">
        <w:t>Hiernaast gaf een andere respondent aan dat zij aan direct marketing doen. “</w:t>
      </w:r>
      <w:r w:rsidR="00CD5C98">
        <w:rPr>
          <w:i/>
        </w:rPr>
        <w:t>het is een deel PR</w:t>
      </w:r>
      <w:r w:rsidR="005A4590">
        <w:rPr>
          <w:i/>
        </w:rPr>
        <w:t>,</w:t>
      </w:r>
      <w:r w:rsidR="00CD5C98">
        <w:rPr>
          <w:i/>
        </w:rPr>
        <w:t xml:space="preserve"> namelijk hier in de regio, wij zijn zichtbaar waar speciale activiteiten</w:t>
      </w:r>
      <w:r w:rsidR="00E86324">
        <w:rPr>
          <w:i/>
        </w:rPr>
        <w:t xml:space="preserve"> zijn doormiddel van sponsering en we hebben een opvallend kleur. We hebben ook een goede dienst verlening, wat belangrijk is voor de klanten en we zijn aanwezig op beurzen en school”(</w:t>
      </w:r>
      <w:r w:rsidR="00E86324">
        <w:t>respondent 5</w:t>
      </w:r>
      <w:r w:rsidR="006F0337">
        <w:t xml:space="preserve"> bijlage 2</w:t>
      </w:r>
      <w:r w:rsidR="00E86324">
        <w:t>)</w:t>
      </w:r>
    </w:p>
    <w:p w14:paraId="440214E8" w14:textId="5AAD2F3C" w:rsidR="00CF0670" w:rsidRDefault="00E86324" w:rsidP="00093FA3">
      <w:pPr>
        <w:jc w:val="both"/>
      </w:pPr>
      <w:r>
        <w:lastRenderedPageBreak/>
        <w:t>Voor de ontwikkeling van een personeelslid tot slee</w:t>
      </w:r>
      <w:r w:rsidR="0069782D">
        <w:t>pbootkapitein, is er gevraagd aan de desbetreffende bedrijven wat hun visie is voor het zorgen van een goede doorstroom. In de meeste gevallen werd hierbij aangegeven dat</w:t>
      </w:r>
      <w:r w:rsidR="006E777A">
        <w:t>,</w:t>
      </w:r>
      <w:r w:rsidR="0069782D">
        <w:t xml:space="preserve"> vanaf onderaan beginnen</w:t>
      </w:r>
      <w:r w:rsidR="006E777A">
        <w:t xml:space="preserve"> en dan vervolgens doorgroeien</w:t>
      </w:r>
      <w:r w:rsidR="0069782D">
        <w:t xml:space="preserve"> het meest </w:t>
      </w:r>
      <w:r w:rsidR="006E777A">
        <w:t>ideaal zou zijn. Eén van de respondenten zei hierover het volgende: “</w:t>
      </w:r>
      <w:r w:rsidR="006E777A" w:rsidRPr="00D95E8E">
        <w:rPr>
          <w:i/>
        </w:rPr>
        <w:t>ja het liefst hebben we natuurlijk een matroos die opklim</w:t>
      </w:r>
      <w:r w:rsidR="00AB5882">
        <w:rPr>
          <w:i/>
        </w:rPr>
        <w:t>t</w:t>
      </w:r>
      <w:r w:rsidR="006E777A" w:rsidRPr="00D95E8E">
        <w:rPr>
          <w:i/>
        </w:rPr>
        <w:t xml:space="preserve"> en die doorstro</w:t>
      </w:r>
      <w:r w:rsidR="00AB5882">
        <w:rPr>
          <w:i/>
        </w:rPr>
        <w:t>omt</w:t>
      </w:r>
      <w:r w:rsidR="006E777A" w:rsidRPr="00D95E8E">
        <w:rPr>
          <w:i/>
        </w:rPr>
        <w:t xml:space="preserve"> naar het kapitein zijn”.</w:t>
      </w:r>
      <w:r w:rsidR="006E777A">
        <w:t xml:space="preserve"> (respondenten 1 en 2</w:t>
      </w:r>
      <w:r w:rsidR="006F0337">
        <w:t xml:space="preserve"> bijlage 2</w:t>
      </w:r>
      <w:r w:rsidR="006E777A">
        <w:t>)</w:t>
      </w:r>
      <w:r w:rsidR="00194A59">
        <w:t xml:space="preserve"> Daarnaast gaf een andere respondent aan dat er ruimte moet zijn voor het doorstromen </w:t>
      </w:r>
      <w:r w:rsidR="00194A59" w:rsidRPr="00D95E8E">
        <w:rPr>
          <w:i/>
        </w:rPr>
        <w:t>“we zorgen er voor dat onze stuurmannen en sleepbootkapiteins</w:t>
      </w:r>
      <w:r w:rsidR="00D95E8E" w:rsidRPr="00D95E8E">
        <w:rPr>
          <w:i/>
        </w:rPr>
        <w:t xml:space="preserve"> door kunnen groeien”.</w:t>
      </w:r>
      <w:r w:rsidR="00D95E8E">
        <w:t xml:space="preserve"> (</w:t>
      </w:r>
      <w:r w:rsidR="006F0337">
        <w:t>respondent 5 bijlage 2</w:t>
      </w:r>
      <w:r w:rsidR="00D95E8E">
        <w:t>) Naast de ruimte</w:t>
      </w:r>
      <w:r w:rsidR="00FD5350">
        <w:t xml:space="preserve"> die er moet zijn,</w:t>
      </w:r>
      <w:r w:rsidR="00D95E8E">
        <w:t xml:space="preserve"> </w:t>
      </w:r>
      <w:r w:rsidR="00FD5350">
        <w:t>is de tijd</w:t>
      </w:r>
      <w:r w:rsidR="00195857">
        <w:t xml:space="preserve"> die ervoor nodig is ook belangrijk</w:t>
      </w:r>
      <w:r w:rsidR="00FD5350">
        <w:t>. “</w:t>
      </w:r>
      <w:r w:rsidR="00FD5350">
        <w:rPr>
          <w:i/>
        </w:rPr>
        <w:t>Dat gebeurd bij ons nog wel en wanneer er tijd voor is worden die MAROF</w:t>
      </w:r>
      <w:r w:rsidR="000A5218">
        <w:rPr>
          <w:i/>
        </w:rPr>
        <w:t>S</w:t>
      </w:r>
      <w:r w:rsidR="00FD5350">
        <w:rPr>
          <w:i/>
        </w:rPr>
        <w:t xml:space="preserve"> getraind</w:t>
      </w:r>
      <w:r w:rsidR="0086231E">
        <w:rPr>
          <w:i/>
        </w:rPr>
        <w:t>. A</w:t>
      </w:r>
      <w:r w:rsidR="00FD5350">
        <w:rPr>
          <w:i/>
        </w:rPr>
        <w:t xml:space="preserve">ls een boot stil </w:t>
      </w:r>
      <w:r w:rsidR="0086231E">
        <w:rPr>
          <w:i/>
        </w:rPr>
        <w:t>ligt</w:t>
      </w:r>
      <w:r w:rsidR="00FD5350">
        <w:rPr>
          <w:i/>
        </w:rPr>
        <w:t xml:space="preserve"> dan weten die kapiteins dat ze MAROFS</w:t>
      </w:r>
      <w:r w:rsidR="0086231E">
        <w:rPr>
          <w:i/>
        </w:rPr>
        <w:t xml:space="preserve"> moeten</w:t>
      </w:r>
      <w:r w:rsidR="00FD5350">
        <w:rPr>
          <w:i/>
        </w:rPr>
        <w:t xml:space="preserve"> laten oefenen met losse boots”. </w:t>
      </w:r>
      <w:r w:rsidR="00FD5350">
        <w:t>(</w:t>
      </w:r>
      <w:r w:rsidR="006F0337">
        <w:t>respondent 4 bijlage 2</w:t>
      </w:r>
      <w:r w:rsidR="00FD5350">
        <w:t>)</w:t>
      </w:r>
      <w:r w:rsidR="0011756A">
        <w:t xml:space="preserve"> Ten slotte is het van</w:t>
      </w:r>
      <w:r w:rsidR="0021627D">
        <w:t xml:space="preserve"> groot</w:t>
      </w:r>
      <w:r w:rsidR="0011756A">
        <w:t xml:space="preserve"> belang dat de huidige jeugd </w:t>
      </w:r>
      <w:r w:rsidR="00CF0670">
        <w:t>op de hoogte wordt gehouden. ”</w:t>
      </w:r>
      <w:r w:rsidR="00CF0670" w:rsidRPr="00520BE0">
        <w:rPr>
          <w:i/>
        </w:rPr>
        <w:t>je moet de huidige jeugd zien</w:t>
      </w:r>
      <w:r w:rsidR="0086231E">
        <w:rPr>
          <w:i/>
        </w:rPr>
        <w:t xml:space="preserve"> aan</w:t>
      </w:r>
      <w:r w:rsidR="00CF0670" w:rsidRPr="00520BE0">
        <w:rPr>
          <w:i/>
        </w:rPr>
        <w:t xml:space="preserve"> te moedigen”</w:t>
      </w:r>
      <w:r w:rsidR="00CF0670">
        <w:t>. (respondent 6</w:t>
      </w:r>
      <w:r w:rsidR="00D839BC">
        <w:t xml:space="preserve"> bijlage 2</w:t>
      </w:r>
      <w:r w:rsidR="00CF0670">
        <w:t>)</w:t>
      </w:r>
    </w:p>
    <w:p w14:paraId="69871096" w14:textId="5E46AEF9" w:rsidR="00093FA3" w:rsidRDefault="00CF0670" w:rsidP="00520BE0">
      <w:pPr>
        <w:jc w:val="both"/>
      </w:pPr>
      <w:r>
        <w:t xml:space="preserve">Een secundaire onderwerp </w:t>
      </w:r>
      <w:r w:rsidR="00520BE0">
        <w:t>over</w:t>
      </w:r>
      <w:r>
        <w:t xml:space="preserve"> het zorgen van een goede doorstroom, is het investeren i</w:t>
      </w:r>
      <w:r w:rsidR="00520BE0">
        <w:t xml:space="preserve">n eigen personeel. </w:t>
      </w:r>
      <w:r w:rsidR="00520BE0" w:rsidRPr="00520BE0">
        <w:rPr>
          <w:i/>
        </w:rPr>
        <w:t xml:space="preserve">“Door </w:t>
      </w:r>
      <w:r w:rsidR="0086231E">
        <w:rPr>
          <w:i/>
        </w:rPr>
        <w:t>in</w:t>
      </w:r>
      <w:r w:rsidR="00520BE0" w:rsidRPr="00520BE0">
        <w:rPr>
          <w:i/>
        </w:rPr>
        <w:t xml:space="preserve"> jonge maritiem officier</w:t>
      </w:r>
      <w:r w:rsidR="0086231E">
        <w:rPr>
          <w:i/>
        </w:rPr>
        <w:t>en</w:t>
      </w:r>
      <w:r w:rsidR="00520BE0" w:rsidRPr="00520BE0">
        <w:rPr>
          <w:i/>
        </w:rPr>
        <w:t xml:space="preserve"> te investeren en hun papier zo snel mogelijk te laten halen”.</w:t>
      </w:r>
      <w:r w:rsidR="00520BE0">
        <w:t xml:space="preserve"> (</w:t>
      </w:r>
      <w:r w:rsidR="00471348">
        <w:t>respondent 1 en 2</w:t>
      </w:r>
      <w:r w:rsidR="00D839BC">
        <w:t xml:space="preserve"> bijlage 2</w:t>
      </w:r>
      <w:r w:rsidR="00471348">
        <w:t>) Om dit haalbaar te maken is er een vast structuur nodig binnen de organisatie, betre</w:t>
      </w:r>
      <w:r w:rsidR="00AB5882">
        <w:t>f</w:t>
      </w:r>
      <w:r w:rsidR="00471348">
        <w:t>f</w:t>
      </w:r>
      <w:r w:rsidR="00AB5882">
        <w:t>ende</w:t>
      </w:r>
      <w:r w:rsidR="00471348">
        <w:t xml:space="preserve"> het opleiden van deze MAROFS. “</w:t>
      </w:r>
      <w:r w:rsidR="00471348" w:rsidRPr="00471348">
        <w:rPr>
          <w:i/>
        </w:rPr>
        <w:t xml:space="preserve">We zijn afgelopen jaren bezig geweest met opleidingstrajecten te maken voor MAROFS </w:t>
      </w:r>
      <w:r w:rsidR="00471348">
        <w:rPr>
          <w:i/>
        </w:rPr>
        <w:t xml:space="preserve">die willen doorstromen naar sleepbootkapitein en we zijn ook intern continu aan het kijken als we groeien”. </w:t>
      </w:r>
      <w:r w:rsidR="00471348">
        <w:t>(</w:t>
      </w:r>
      <w:r w:rsidR="00F50A4C">
        <w:t>respondent 4</w:t>
      </w:r>
      <w:r w:rsidR="00D839BC">
        <w:t xml:space="preserve"> bijlage 2</w:t>
      </w:r>
      <w:r w:rsidR="00F50A4C">
        <w:t>) Naast het investeren in potentiel</w:t>
      </w:r>
      <w:r w:rsidR="000A5218">
        <w:t>e</w:t>
      </w:r>
      <w:r w:rsidR="00F50A4C">
        <w:t xml:space="preserve"> kandidaten, zijn de aangewezen instructeurs van zeer groot belang. </w:t>
      </w:r>
      <w:r w:rsidR="00F50A4C" w:rsidRPr="00F50A4C">
        <w:rPr>
          <w:i/>
        </w:rPr>
        <w:t>“We hebben een commissie met opleidingskapiteins, ze zijn nu gemengd van K</w:t>
      </w:r>
      <w:r w:rsidR="00744F8A">
        <w:rPr>
          <w:i/>
        </w:rPr>
        <w:t>OTUG</w:t>
      </w:r>
      <w:r w:rsidR="00F50A4C" w:rsidRPr="00F50A4C">
        <w:rPr>
          <w:i/>
        </w:rPr>
        <w:t xml:space="preserve"> en S</w:t>
      </w:r>
      <w:r w:rsidR="00744F8A">
        <w:rPr>
          <w:i/>
        </w:rPr>
        <w:t>MIT</w:t>
      </w:r>
      <w:r w:rsidR="00F50A4C" w:rsidRPr="00F50A4C">
        <w:rPr>
          <w:i/>
        </w:rPr>
        <w:t>”.</w:t>
      </w:r>
      <w:r w:rsidR="00606DB4">
        <w:t xml:space="preserve"> (</w:t>
      </w:r>
      <w:r w:rsidR="00F50A4C">
        <w:t>respondent 1 en 2</w:t>
      </w:r>
      <w:r w:rsidR="00D839BC">
        <w:t xml:space="preserve"> bijlage 2</w:t>
      </w:r>
      <w:r w:rsidR="00F50A4C">
        <w:t xml:space="preserve">) </w:t>
      </w:r>
      <w:r w:rsidR="003F3955">
        <w:t>Uit de interviews blijkt dat</w:t>
      </w:r>
      <w:r w:rsidR="007B7A80">
        <w:t xml:space="preserve"> er nog niet genoeg onderzoek</w:t>
      </w:r>
      <w:r w:rsidR="003F3955">
        <w:t xml:space="preserve"> is</w:t>
      </w:r>
      <w:r w:rsidR="007B7A80">
        <w:t xml:space="preserve"> gedaan over het opleiden tot sleepbootkapiteins. “ </w:t>
      </w:r>
      <w:r w:rsidR="007B7A80">
        <w:rPr>
          <w:i/>
        </w:rPr>
        <w:t>We zijn nou ook eigenlijk aan het onderzoeken wat nou effectiever is, voor een kost</w:t>
      </w:r>
      <w:r w:rsidR="000A5218">
        <w:rPr>
          <w:i/>
        </w:rPr>
        <w:t>en</w:t>
      </w:r>
      <w:r w:rsidR="007B7A80">
        <w:rPr>
          <w:i/>
        </w:rPr>
        <w:t xml:space="preserve"> plaatje. We kijken ook eerst of d</w:t>
      </w:r>
      <w:r w:rsidR="00AB5882">
        <w:rPr>
          <w:i/>
        </w:rPr>
        <w:t>ie</w:t>
      </w:r>
      <w:r w:rsidR="007B7A80">
        <w:rPr>
          <w:i/>
        </w:rPr>
        <w:t>gene het inzicht heeft voordat we hem opleiden”.</w:t>
      </w:r>
      <w:r w:rsidR="00606DB4">
        <w:t xml:space="preserve"> (</w:t>
      </w:r>
      <w:r w:rsidR="007B7A80">
        <w:t>respondent 6</w:t>
      </w:r>
      <w:r w:rsidR="00D839BC">
        <w:t xml:space="preserve"> bijlage 2</w:t>
      </w:r>
      <w:r w:rsidR="007B7A80">
        <w:t xml:space="preserve">) </w:t>
      </w:r>
    </w:p>
    <w:p w14:paraId="24FFD105" w14:textId="2E2840B5" w:rsidR="003F3955" w:rsidRPr="00CB490B" w:rsidRDefault="00CB490B" w:rsidP="00520BE0">
      <w:pPr>
        <w:jc w:val="both"/>
      </w:pPr>
      <w:r>
        <w:t xml:space="preserve">Een andere succes factor die belangrijk is voor de meeste bedrijven is communicatie, </w:t>
      </w:r>
      <w:r w:rsidR="000A5218">
        <w:t>daarom</w:t>
      </w:r>
      <w:r>
        <w:t xml:space="preserve"> werken de meeste Nederlandse bedrijven alleen</w:t>
      </w:r>
      <w:r w:rsidR="000A5218">
        <w:t xml:space="preserve"> die Nederlands spreken</w:t>
      </w:r>
      <w:r>
        <w:t xml:space="preserve">. </w:t>
      </w:r>
      <w:r w:rsidR="00AB5882">
        <w:t>E</w:t>
      </w:r>
      <w:r>
        <w:t>én van de respondenten zei hierover het volgende: “</w:t>
      </w:r>
      <w:r w:rsidRPr="00CB490B">
        <w:rPr>
          <w:i/>
        </w:rPr>
        <w:t>Puur de taalbarrière</w:t>
      </w:r>
      <w:r w:rsidR="000A5218">
        <w:rPr>
          <w:i/>
        </w:rPr>
        <w:t>.</w:t>
      </w:r>
      <w:r w:rsidRPr="00CB490B">
        <w:rPr>
          <w:i/>
        </w:rPr>
        <w:t xml:space="preserve"> </w:t>
      </w:r>
      <w:r w:rsidR="000A5218">
        <w:rPr>
          <w:i/>
        </w:rPr>
        <w:t>Het</w:t>
      </w:r>
      <w:r w:rsidRPr="00CB490B">
        <w:rPr>
          <w:i/>
        </w:rPr>
        <w:t xml:space="preserve"> commitment van Nederlandse MAROF</w:t>
      </w:r>
      <w:r w:rsidR="000A5218">
        <w:rPr>
          <w:i/>
        </w:rPr>
        <w:t>S</w:t>
      </w:r>
      <w:r w:rsidRPr="00CB490B">
        <w:rPr>
          <w:i/>
        </w:rPr>
        <w:t xml:space="preserve"> da</w:t>
      </w:r>
      <w:r w:rsidR="00AB5882">
        <w:rPr>
          <w:i/>
        </w:rPr>
        <w:t>t</w:t>
      </w:r>
      <w:r w:rsidRPr="00CB490B">
        <w:rPr>
          <w:i/>
        </w:rPr>
        <w:t xml:space="preserve"> kan niet met een buitenlandse officier”. </w:t>
      </w:r>
      <w:r w:rsidR="00606DB4">
        <w:t>(</w:t>
      </w:r>
      <w:r>
        <w:t>respondent 1 en 2</w:t>
      </w:r>
      <w:r w:rsidR="00D839BC">
        <w:t xml:space="preserve"> bijlage 2</w:t>
      </w:r>
      <w:r>
        <w:t xml:space="preserve">) </w:t>
      </w:r>
      <w:r w:rsidR="0021627D">
        <w:t>Daarnaast gaf een andere respondent aan dat samenwerking met andere bureaus ook van groot belang is. “</w:t>
      </w:r>
      <w:r w:rsidR="0021627D" w:rsidRPr="0021627D">
        <w:rPr>
          <w:i/>
        </w:rPr>
        <w:t>Positief</w:t>
      </w:r>
      <w:r w:rsidR="000A5218">
        <w:rPr>
          <w:i/>
        </w:rPr>
        <w:t>,</w:t>
      </w:r>
      <w:r w:rsidR="0021627D" w:rsidRPr="0021627D">
        <w:rPr>
          <w:i/>
        </w:rPr>
        <w:t xml:space="preserve"> het verschilt wel per bureau</w:t>
      </w:r>
      <w:r w:rsidR="000A5218">
        <w:rPr>
          <w:i/>
        </w:rPr>
        <w:t>,</w:t>
      </w:r>
      <w:r w:rsidR="0021627D" w:rsidRPr="0021627D">
        <w:rPr>
          <w:i/>
        </w:rPr>
        <w:t xml:space="preserve"> maar </w:t>
      </w:r>
      <w:r w:rsidR="000A5218">
        <w:rPr>
          <w:i/>
        </w:rPr>
        <w:t xml:space="preserve">met </w:t>
      </w:r>
      <w:r w:rsidR="0021627D" w:rsidRPr="0021627D">
        <w:rPr>
          <w:i/>
        </w:rPr>
        <w:t>de bureaus waarmee we het meest samenwerken, hebben</w:t>
      </w:r>
      <w:r w:rsidR="004C2783">
        <w:rPr>
          <w:i/>
        </w:rPr>
        <w:t xml:space="preserve"> we</w:t>
      </w:r>
      <w:r w:rsidR="0021627D" w:rsidRPr="0021627D">
        <w:rPr>
          <w:i/>
        </w:rPr>
        <w:t xml:space="preserve"> over het algemeen naar mijn idee een goede relatie en goed contact</w:t>
      </w:r>
      <w:r w:rsidR="000A5218">
        <w:rPr>
          <w:i/>
        </w:rPr>
        <w:t>.</w:t>
      </w:r>
      <w:r w:rsidR="0021627D" w:rsidRPr="0021627D">
        <w:rPr>
          <w:i/>
        </w:rPr>
        <w:t xml:space="preserve"> </w:t>
      </w:r>
      <w:r w:rsidR="000A5218">
        <w:rPr>
          <w:i/>
        </w:rPr>
        <w:t>D</w:t>
      </w:r>
      <w:r w:rsidR="0021627D" w:rsidRPr="0021627D">
        <w:rPr>
          <w:i/>
        </w:rPr>
        <w:t>at  is heel prettig samenwerken”</w:t>
      </w:r>
      <w:r w:rsidR="0021627D">
        <w:t>.</w:t>
      </w:r>
      <w:r w:rsidR="00606DB4">
        <w:t>(</w:t>
      </w:r>
      <w:r w:rsidR="0021627D">
        <w:t>respondent 5</w:t>
      </w:r>
      <w:r w:rsidR="00D839BC">
        <w:t xml:space="preserve"> bijlage 2</w:t>
      </w:r>
      <w:r w:rsidR="0021627D">
        <w:t>)</w:t>
      </w:r>
      <w:r w:rsidR="00AB5882">
        <w:t>.</w:t>
      </w:r>
    </w:p>
    <w:p w14:paraId="547EC619" w14:textId="11CAC8D4" w:rsidR="00D5340C" w:rsidRDefault="00195857" w:rsidP="00A03C52">
      <w:pPr>
        <w:jc w:val="both"/>
      </w:pPr>
      <w:r>
        <w:t>Als laatste van de top vijf gekozen succes factoren is inn</w:t>
      </w:r>
      <w:r w:rsidR="004C2783">
        <w:t>ovatie</w:t>
      </w:r>
      <w:r w:rsidR="000A5218">
        <w:t>.</w:t>
      </w:r>
      <w:r w:rsidR="004C2783">
        <w:t xml:space="preserve"> </w:t>
      </w:r>
      <w:r w:rsidR="000A5218">
        <w:t>O</w:t>
      </w:r>
      <w:r w:rsidR="004C2783">
        <w:t xml:space="preserve">pvallend genoeg blijkt dat in de meeste gevallen de innovatie gericht </w:t>
      </w:r>
      <w:r w:rsidR="000A5218">
        <w:t>is</w:t>
      </w:r>
      <w:r w:rsidR="004C2783">
        <w:t xml:space="preserve"> op opleidingstrajecten.</w:t>
      </w:r>
      <w:r w:rsidR="00A03C52">
        <w:t xml:space="preserve"> </w:t>
      </w:r>
      <w:r w:rsidR="00A03C52" w:rsidRPr="00A03C52">
        <w:rPr>
          <w:i/>
        </w:rPr>
        <w:t>“We hebben wel wat mentoren aangesteld die dan kapiteins opleiden, we zijn</w:t>
      </w:r>
      <w:r w:rsidR="000A5218">
        <w:rPr>
          <w:i/>
        </w:rPr>
        <w:t xml:space="preserve"> </w:t>
      </w:r>
      <w:r w:rsidR="00A03C52" w:rsidRPr="00A03C52">
        <w:rPr>
          <w:i/>
        </w:rPr>
        <w:t>nu bezig een opleidingsboek eraan te gaan hangen. Zodat het ook meetbaar gaat worden en dat zijn natuurlijk de dingen waardoor de bedrijf steeds meer groeit. Dat zijn de dingen die je dan wel moet faciliteren om te gaan zeggen joh, je zit in een opleiding maar je moet ook meet punten hebben”</w:t>
      </w:r>
      <w:r w:rsidR="00A03C52">
        <w:rPr>
          <w:i/>
        </w:rPr>
        <w:t xml:space="preserve"> </w:t>
      </w:r>
      <w:r w:rsidR="00A03C52">
        <w:t>(respondenten 1 en 2</w:t>
      </w:r>
      <w:r w:rsidR="00D839BC">
        <w:t xml:space="preserve"> bijlage 2</w:t>
      </w:r>
      <w:r w:rsidR="00A03C52">
        <w:t>)</w:t>
      </w:r>
      <w:r w:rsidR="00606DB4">
        <w:t xml:space="preserve"> een a</w:t>
      </w:r>
      <w:r w:rsidR="00D5340C">
        <w:t>ndere respondent verteld over het anders inzetten van de kandidaat</w:t>
      </w:r>
      <w:r w:rsidR="00D5340C" w:rsidRPr="00D5340C">
        <w:rPr>
          <w:i/>
        </w:rPr>
        <w:t>. ”Dus we zijn aan het kijken of in de toekomst toch iemand boven de sterkte meegaat voor minstens</w:t>
      </w:r>
      <w:r w:rsidR="000A5218">
        <w:rPr>
          <w:i/>
        </w:rPr>
        <w:t xml:space="preserve"> de</w:t>
      </w:r>
      <w:r w:rsidR="00D5340C" w:rsidRPr="00D5340C">
        <w:rPr>
          <w:i/>
        </w:rPr>
        <w:t xml:space="preserve"> eerst</w:t>
      </w:r>
      <w:r w:rsidR="000A5218">
        <w:rPr>
          <w:i/>
        </w:rPr>
        <w:t>e</w:t>
      </w:r>
      <w:r w:rsidR="00D5340C" w:rsidRPr="00D5340C">
        <w:rPr>
          <w:i/>
        </w:rPr>
        <w:t xml:space="preserve"> paar weken”</w:t>
      </w:r>
      <w:r w:rsidR="00D5340C">
        <w:t xml:space="preserve"> </w:t>
      </w:r>
      <w:r w:rsidR="00606DB4">
        <w:t>(</w:t>
      </w:r>
      <w:r w:rsidR="00D5340C">
        <w:t>respondent 4</w:t>
      </w:r>
      <w:r w:rsidR="00D839BC">
        <w:t xml:space="preserve"> bijlage 2</w:t>
      </w:r>
      <w:r w:rsidR="00D5340C">
        <w:t>)</w:t>
      </w:r>
    </w:p>
    <w:p w14:paraId="49269658" w14:textId="77777777" w:rsidR="00D5340C" w:rsidRDefault="00D5340C">
      <w:r>
        <w:br w:type="page"/>
      </w:r>
    </w:p>
    <w:p w14:paraId="59C48100" w14:textId="0119F873" w:rsidR="00AB3E06" w:rsidRDefault="00EA302B" w:rsidP="00EA302B">
      <w:pPr>
        <w:pStyle w:val="Kop2"/>
      </w:pPr>
      <w:bookmarkStart w:id="37" w:name="_Toc516087943"/>
      <w:r>
        <w:lastRenderedPageBreak/>
        <w:t>4.2 H</w:t>
      </w:r>
      <w:r w:rsidRPr="00EA302B">
        <w:t>oe word</w:t>
      </w:r>
      <w:r w:rsidR="00D62BD8">
        <w:t>t</w:t>
      </w:r>
      <w:r w:rsidRPr="00EA302B">
        <w:t xml:space="preserve"> een sleepbootkapitein voor de type ASD,</w:t>
      </w:r>
      <w:r w:rsidR="00AB5882">
        <w:t xml:space="preserve"> </w:t>
      </w:r>
      <w:r w:rsidRPr="00EA302B">
        <w:t xml:space="preserve">ATD en </w:t>
      </w:r>
      <w:proofErr w:type="spellStart"/>
      <w:r w:rsidRPr="00EA302B">
        <w:t>Voith</w:t>
      </w:r>
      <w:proofErr w:type="spellEnd"/>
      <w:r w:rsidRPr="00EA302B">
        <w:t xml:space="preserve"> opgeleid ?</w:t>
      </w:r>
      <w:bookmarkEnd w:id="37"/>
    </w:p>
    <w:p w14:paraId="05CB6BF6" w14:textId="150B4A4C" w:rsidR="00AB3E06" w:rsidRDefault="00AC0B8E" w:rsidP="00B51712">
      <w:pPr>
        <w:jc w:val="both"/>
      </w:pPr>
      <w:r>
        <w:t xml:space="preserve">In </w:t>
      </w:r>
      <w:r w:rsidR="00B51712">
        <w:t>de</w:t>
      </w:r>
      <w:r>
        <w:t xml:space="preserve"> vorige </w:t>
      </w:r>
      <w:r w:rsidR="00B51712">
        <w:t xml:space="preserve">sub </w:t>
      </w:r>
      <w:r>
        <w:t>paragraaf</w:t>
      </w:r>
      <w:r w:rsidR="00B51712">
        <w:t xml:space="preserve"> werd er gesproken over een opleidingsmethode voor sleepbootkapitein, in deze sub paragraaf zijn de verschillende methodes beschreven. Aller eerst worden de onderwerpen opgesplitst</w:t>
      </w:r>
      <w:r w:rsidR="00606DB4">
        <w:t xml:space="preserve"> in twee onderdelen</w:t>
      </w:r>
      <w:r w:rsidR="00B51712">
        <w:t xml:space="preserve"> </w:t>
      </w:r>
      <w:r>
        <w:t xml:space="preserve"> </w:t>
      </w:r>
      <w:r w:rsidR="00606DB4">
        <w:t xml:space="preserve">namelijk </w:t>
      </w:r>
      <w:r w:rsidR="00B51712">
        <w:t>in literatuurstudie</w:t>
      </w:r>
      <w:r w:rsidR="00606DB4">
        <w:t xml:space="preserve"> en</w:t>
      </w:r>
      <w:r w:rsidR="007A501F">
        <w:t xml:space="preserve"> </w:t>
      </w:r>
      <w:r w:rsidR="00606DB4">
        <w:t>afgenomen interviews.</w:t>
      </w:r>
      <w:r w:rsidR="007A501F">
        <w:t xml:space="preserve"> De resultaten zijn hieronder in te lezen.</w:t>
      </w:r>
    </w:p>
    <w:p w14:paraId="6D2E0D50" w14:textId="5A35ABBD" w:rsidR="007A501F" w:rsidRDefault="007A501F" w:rsidP="007A501F">
      <w:pPr>
        <w:pStyle w:val="Kop3"/>
      </w:pPr>
      <w:bookmarkStart w:id="38" w:name="_Toc516087944"/>
      <w:r>
        <w:t xml:space="preserve">4.2.1 </w:t>
      </w:r>
      <w:r w:rsidR="00FF2205">
        <w:t>L</w:t>
      </w:r>
      <w:r>
        <w:t>iteratuur</w:t>
      </w:r>
      <w:r w:rsidR="00300DDF">
        <w:t>studie</w:t>
      </w:r>
      <w:bookmarkEnd w:id="38"/>
      <w:r w:rsidR="00300DDF">
        <w:t xml:space="preserve"> </w:t>
      </w:r>
      <w:r>
        <w:t xml:space="preserve"> </w:t>
      </w:r>
    </w:p>
    <w:p w14:paraId="2CCC02A8" w14:textId="4FB587DB" w:rsidR="000C1B47" w:rsidRDefault="007A501F" w:rsidP="000C1B47">
      <w:pPr>
        <w:jc w:val="both"/>
      </w:pPr>
      <w:r>
        <w:t xml:space="preserve">Wat zegt de literatuur over het opleiden van een sleepbootkapitein? </w:t>
      </w:r>
      <w:r w:rsidR="00D62BD8">
        <w:t xml:space="preserve">De opleiding </w:t>
      </w:r>
      <w:r w:rsidR="002A45FE">
        <w:t>tot sleepbootkapitein</w:t>
      </w:r>
      <w:r w:rsidR="00D62BD8">
        <w:t xml:space="preserve"> bestaat uit </w:t>
      </w:r>
      <w:r w:rsidR="002A45FE">
        <w:t>een prakt</w:t>
      </w:r>
      <w:r w:rsidR="00D62BD8">
        <w:t>ische</w:t>
      </w:r>
      <w:r w:rsidR="002A45FE">
        <w:t xml:space="preserve"> en</w:t>
      </w:r>
      <w:r w:rsidR="00D62BD8">
        <w:t xml:space="preserve"> </w:t>
      </w:r>
      <w:r w:rsidR="002A45FE">
        <w:t>theoretische fase. In verschillende havens worden, de sleepbootkapiteins op een praktischer wijze opgeleid.</w:t>
      </w:r>
      <w:sdt>
        <w:sdtPr>
          <w:id w:val="1306433026"/>
          <w:citation/>
        </w:sdtPr>
        <w:sdtEndPr/>
        <w:sdtContent>
          <w:r w:rsidR="002A45FE">
            <w:fldChar w:fldCharType="begin"/>
          </w:r>
          <w:r w:rsidR="002A45FE">
            <w:instrText xml:space="preserve"> CITATION Cap10 \l 1043 </w:instrText>
          </w:r>
          <w:r w:rsidR="002A45FE">
            <w:fldChar w:fldCharType="separate"/>
          </w:r>
          <w:r w:rsidR="001C2B34">
            <w:rPr>
              <w:noProof/>
            </w:rPr>
            <w:t xml:space="preserve"> (Hensen C. H., 2010)</w:t>
          </w:r>
          <w:r w:rsidR="002A45FE">
            <w:fldChar w:fldCharType="end"/>
          </w:r>
        </w:sdtContent>
      </w:sdt>
      <w:r w:rsidR="00280E5B">
        <w:t xml:space="preserve"> </w:t>
      </w:r>
      <w:r w:rsidR="00EF568F">
        <w:t>Force Technology DMI heeft een ASD (</w:t>
      </w:r>
      <w:proofErr w:type="spellStart"/>
      <w:r w:rsidR="00EF568F">
        <w:t>Azimuth</w:t>
      </w:r>
      <w:proofErr w:type="spellEnd"/>
      <w:r w:rsidR="00EF568F">
        <w:t xml:space="preserve"> Stern Drive) trainingsprogramma ontwikkeld voor sleepbootkapiteins en stuurmannen, dit programma bestaat uit 3 niveaus. Tijdens deze cursus word</w:t>
      </w:r>
      <w:r w:rsidR="00F34E94">
        <w:t>t</w:t>
      </w:r>
      <w:r w:rsidR="00EF568F">
        <w:t xml:space="preserve"> theorie gegeven en daarna op de simulator toegepast. De ASD (</w:t>
      </w:r>
      <w:proofErr w:type="spellStart"/>
      <w:r w:rsidR="00EF568F">
        <w:t>Azimuth</w:t>
      </w:r>
      <w:proofErr w:type="spellEnd"/>
      <w:r w:rsidR="00EF568F">
        <w:t xml:space="preserve"> Stern Drive) simulator is ontwikkeld op basis van sleeptank test gegevens en gekalibreerd door ervaren ASD-kapiteins.</w:t>
      </w:r>
      <w:r w:rsidR="00EF568F" w:rsidRPr="00EF568F">
        <w:t xml:space="preserve"> </w:t>
      </w:r>
      <w:sdt>
        <w:sdtPr>
          <w:id w:val="587282117"/>
          <w:citation/>
        </w:sdtPr>
        <w:sdtEndPr/>
        <w:sdtContent>
          <w:r w:rsidR="00EF568F">
            <w:fldChar w:fldCharType="begin"/>
          </w:r>
          <w:r w:rsidR="00EF568F">
            <w:instrText xml:space="preserve"> CITATION Cap08 \l 1043 </w:instrText>
          </w:r>
          <w:r w:rsidR="00EF568F">
            <w:fldChar w:fldCharType="separate"/>
          </w:r>
          <w:r w:rsidR="001C2B34">
            <w:rPr>
              <w:noProof/>
            </w:rPr>
            <w:t>(Capt. Jeff Baken, 2008)</w:t>
          </w:r>
          <w:r w:rsidR="00EF568F">
            <w:fldChar w:fldCharType="end"/>
          </w:r>
        </w:sdtContent>
      </w:sdt>
      <w:r w:rsidR="00EF568F" w:rsidRPr="00EF568F">
        <w:t xml:space="preserve"> </w:t>
      </w:r>
      <w:r w:rsidR="00EF568F">
        <w:t xml:space="preserve">Kandidaten voorzien van zowel theoretische als praktische achtergrondkennis van de mogelijkheden en beperkingen van sleepboten geven een beter begrip van wat er in de praktijk verwacht kan worden. </w:t>
      </w:r>
      <w:r w:rsidR="00FF2205">
        <w:t>H</w:t>
      </w:r>
      <w:r w:rsidR="00EF568F">
        <w:t>iernaast verbeter</w:t>
      </w:r>
      <w:r w:rsidR="00FF2205">
        <w:t>t</w:t>
      </w:r>
      <w:r w:rsidR="00EF568F">
        <w:t xml:space="preserve"> dit de prestaties en resultaten van de kandidaten op een efficiënte en veilige manier. D</w:t>
      </w:r>
      <w:r w:rsidR="00F34E94">
        <w:t>it</w:t>
      </w:r>
      <w:r w:rsidR="00EF568F">
        <w:t xml:space="preserve"> geldt ook voor simulatortraining, die niet gezien dient te worden als vervanging voor training in het praktijk, maar als een manier om het algehele trainingspakket aanzienlijk te verbeteren.</w:t>
      </w:r>
      <w:r w:rsidR="00EF568F" w:rsidRPr="00EF568F">
        <w:t xml:space="preserve"> </w:t>
      </w:r>
      <w:sdt>
        <w:sdtPr>
          <w:id w:val="-1537188908"/>
          <w:citation/>
        </w:sdtPr>
        <w:sdtEndPr/>
        <w:sdtContent>
          <w:r w:rsidR="00EF568F">
            <w:fldChar w:fldCharType="begin"/>
          </w:r>
          <w:r w:rsidR="00EF568F">
            <w:instrText xml:space="preserve"> CITATION Cap101 \l 1043 </w:instrText>
          </w:r>
          <w:r w:rsidR="00EF568F">
            <w:fldChar w:fldCharType="separate"/>
          </w:r>
          <w:r w:rsidR="001C2B34">
            <w:rPr>
              <w:noProof/>
            </w:rPr>
            <w:t>(FNI, 2010)</w:t>
          </w:r>
          <w:r w:rsidR="00EF568F">
            <w:fldChar w:fldCharType="end"/>
          </w:r>
        </w:sdtContent>
      </w:sdt>
      <w:r w:rsidR="00EF568F">
        <w:t xml:space="preserve"> </w:t>
      </w:r>
      <w:r w:rsidR="00072922">
        <w:t xml:space="preserve">Verder worden de opleidingsmethode verdeeld in twee onderdelen namelijk in basissleepboot training en basishavensleep training. </w:t>
      </w:r>
      <w:r w:rsidR="00FB115F">
        <w:t xml:space="preserve">zie hieronder </w:t>
      </w:r>
      <w:r w:rsidR="00072922">
        <w:t xml:space="preserve">in tabel </w:t>
      </w:r>
      <w:r w:rsidR="00FB115F">
        <w:t>4</w:t>
      </w:r>
      <w:r w:rsidR="000C1B47">
        <w:t xml:space="preserve">. Voor een gedetailleerde uitleg over de manoeuvres die uitgevoerd </w:t>
      </w:r>
      <w:r w:rsidR="00A16130">
        <w:t xml:space="preserve">worden, zie </w:t>
      </w:r>
      <w:r w:rsidR="000217DF" w:rsidRPr="00FF2205">
        <w:t>bijlage</w:t>
      </w:r>
      <w:r w:rsidR="000217DF">
        <w:rPr>
          <w:color w:val="FF0000"/>
        </w:rPr>
        <w:t xml:space="preserve"> </w:t>
      </w:r>
      <w:r w:rsidR="000C1B47">
        <w:t>. Hierin wordt met figuren de basis bewegingen afgebeeld.</w:t>
      </w:r>
    </w:p>
    <w:p w14:paraId="02E218B7" w14:textId="139B8FD7" w:rsidR="00FB115F" w:rsidRDefault="00FB115F" w:rsidP="00FB115F">
      <w:pPr>
        <w:pStyle w:val="Bijschrift"/>
        <w:keepNext/>
      </w:pPr>
      <w:r>
        <w:t>Tabel 4 basissleepboot training</w:t>
      </w:r>
    </w:p>
    <w:tbl>
      <w:tblPr>
        <w:tblStyle w:val="Tabelraster"/>
        <w:tblW w:w="9362" w:type="dxa"/>
        <w:tblLook w:val="04A0" w:firstRow="1" w:lastRow="0" w:firstColumn="1" w:lastColumn="0" w:noHBand="0" w:noVBand="1"/>
      </w:tblPr>
      <w:tblGrid>
        <w:gridCol w:w="3120"/>
        <w:gridCol w:w="3121"/>
        <w:gridCol w:w="3121"/>
      </w:tblGrid>
      <w:tr w:rsidR="00FB115F" w14:paraId="61919ACD" w14:textId="77777777" w:rsidTr="00005D97">
        <w:trPr>
          <w:trHeight w:val="3450"/>
        </w:trPr>
        <w:tc>
          <w:tcPr>
            <w:tcW w:w="3120" w:type="dxa"/>
          </w:tcPr>
          <w:p w14:paraId="51462C89" w14:textId="77777777" w:rsidR="00FB115F" w:rsidRDefault="00FB115F" w:rsidP="007A501F">
            <w:r>
              <w:t xml:space="preserve"> Theorie </w:t>
            </w:r>
          </w:p>
          <w:p w14:paraId="3747C9E6" w14:textId="77777777" w:rsidR="00FB115F" w:rsidRPr="000D5F1E" w:rsidRDefault="00FB115F" w:rsidP="00FB115F">
            <w:pPr>
              <w:pStyle w:val="Lijstalinea"/>
              <w:numPr>
                <w:ilvl w:val="0"/>
                <w:numId w:val="33"/>
              </w:numPr>
            </w:pPr>
            <w:r w:rsidRPr="000D5F1E">
              <w:t xml:space="preserve">De </w:t>
            </w:r>
            <w:proofErr w:type="spellStart"/>
            <w:r w:rsidRPr="000D5F1E">
              <w:t>bollard</w:t>
            </w:r>
            <w:proofErr w:type="spellEnd"/>
            <w:r w:rsidRPr="000D5F1E">
              <w:t xml:space="preserve">-trekkracht van sleepboten. </w:t>
            </w:r>
          </w:p>
          <w:p w14:paraId="5819472F" w14:textId="77777777" w:rsidR="00FB115F" w:rsidRDefault="00FB115F" w:rsidP="00FB115F">
            <w:pPr>
              <w:pStyle w:val="Lijstalinea"/>
              <w:numPr>
                <w:ilvl w:val="0"/>
                <w:numId w:val="33"/>
              </w:numPr>
            </w:pPr>
            <w:r>
              <w:t>Variatie in sleepboten</w:t>
            </w:r>
          </w:p>
          <w:p w14:paraId="5CCCAC9D" w14:textId="77777777" w:rsidR="00FB115F" w:rsidRDefault="00FB115F" w:rsidP="00FB115F">
            <w:pPr>
              <w:pStyle w:val="Lijstalinea"/>
              <w:numPr>
                <w:ilvl w:val="0"/>
                <w:numId w:val="33"/>
              </w:numPr>
            </w:pPr>
            <w:r>
              <w:t xml:space="preserve">Veiligheid  </w:t>
            </w:r>
          </w:p>
          <w:p w14:paraId="3306FB5F" w14:textId="77777777" w:rsidR="00FB115F" w:rsidRDefault="00FB115F" w:rsidP="00FB115F">
            <w:pPr>
              <w:pStyle w:val="Lijstalinea"/>
              <w:numPr>
                <w:ilvl w:val="0"/>
                <w:numId w:val="33"/>
              </w:numPr>
            </w:pPr>
            <w:r>
              <w:t>Communicatie</w:t>
            </w:r>
          </w:p>
          <w:p w14:paraId="2DE63A6A" w14:textId="77777777" w:rsidR="00FB115F" w:rsidRDefault="00FB115F" w:rsidP="00FB115F">
            <w:pPr>
              <w:pStyle w:val="Lijstalinea"/>
              <w:numPr>
                <w:ilvl w:val="0"/>
                <w:numId w:val="33"/>
              </w:numPr>
            </w:pPr>
            <w:r>
              <w:t xml:space="preserve">Gebruik van console </w:t>
            </w:r>
          </w:p>
          <w:p w14:paraId="745BB23F" w14:textId="77777777" w:rsidR="00FB115F" w:rsidRDefault="00FB115F" w:rsidP="00FB115F">
            <w:pPr>
              <w:pStyle w:val="Lijstalinea"/>
              <w:numPr>
                <w:ilvl w:val="0"/>
                <w:numId w:val="33"/>
              </w:numPr>
            </w:pPr>
            <w:r>
              <w:t xml:space="preserve">Sleep uitrusting </w:t>
            </w:r>
          </w:p>
          <w:p w14:paraId="7CD20E7F" w14:textId="77777777" w:rsidR="00FB115F" w:rsidRDefault="00FB115F" w:rsidP="00FB115F">
            <w:pPr>
              <w:pStyle w:val="Lijstalinea"/>
              <w:numPr>
                <w:ilvl w:val="0"/>
                <w:numId w:val="33"/>
              </w:numPr>
            </w:pPr>
            <w:r>
              <w:t>Interactie effect</w:t>
            </w:r>
          </w:p>
          <w:p w14:paraId="1EE19EA9" w14:textId="77777777" w:rsidR="00FB115F" w:rsidRDefault="00FB115F" w:rsidP="00FB115F">
            <w:pPr>
              <w:pStyle w:val="Lijstalinea"/>
              <w:numPr>
                <w:ilvl w:val="0"/>
                <w:numId w:val="33"/>
              </w:numPr>
            </w:pPr>
            <w:r>
              <w:t xml:space="preserve">Aandrijving </w:t>
            </w:r>
          </w:p>
          <w:p w14:paraId="0BECE37E" w14:textId="0E744E04" w:rsidR="00FB115F" w:rsidRDefault="00FB115F" w:rsidP="00FB115F">
            <w:pPr>
              <w:pStyle w:val="Lijstalinea"/>
              <w:numPr>
                <w:ilvl w:val="0"/>
                <w:numId w:val="33"/>
              </w:numPr>
            </w:pPr>
            <w:r>
              <w:t>Technische probleem</w:t>
            </w:r>
          </w:p>
        </w:tc>
        <w:tc>
          <w:tcPr>
            <w:tcW w:w="3121" w:type="dxa"/>
          </w:tcPr>
          <w:p w14:paraId="6D2FB7F3" w14:textId="77777777" w:rsidR="00FB115F" w:rsidRDefault="00FB115F" w:rsidP="007A501F">
            <w:r>
              <w:t>Simulator</w:t>
            </w:r>
          </w:p>
          <w:p w14:paraId="5AB0CDE0" w14:textId="77777777" w:rsidR="00FB115F" w:rsidRDefault="00FB115F" w:rsidP="00FB115F">
            <w:pPr>
              <w:pStyle w:val="Lijstalinea"/>
              <w:numPr>
                <w:ilvl w:val="0"/>
                <w:numId w:val="33"/>
              </w:numPr>
            </w:pPr>
            <w:r>
              <w:t>Bekend raken met de apparatuur/console</w:t>
            </w:r>
          </w:p>
          <w:p w14:paraId="4BD6FA18" w14:textId="77777777" w:rsidR="00FB115F" w:rsidRDefault="00FB115F" w:rsidP="00FB115F">
            <w:pPr>
              <w:pStyle w:val="Lijstalinea"/>
              <w:numPr>
                <w:ilvl w:val="0"/>
                <w:numId w:val="33"/>
              </w:numPr>
            </w:pPr>
            <w:r>
              <w:t>Meren</w:t>
            </w:r>
          </w:p>
          <w:p w14:paraId="11453DE4" w14:textId="77777777" w:rsidR="00FB115F" w:rsidRDefault="00FB115F" w:rsidP="00FB115F">
            <w:pPr>
              <w:pStyle w:val="Lijstalinea"/>
              <w:numPr>
                <w:ilvl w:val="0"/>
                <w:numId w:val="33"/>
              </w:numPr>
            </w:pPr>
            <w:r>
              <w:t>Afmeren</w:t>
            </w:r>
          </w:p>
          <w:p w14:paraId="28641F22" w14:textId="77777777" w:rsidR="00FB115F" w:rsidRDefault="00FB115F" w:rsidP="00FB115F">
            <w:pPr>
              <w:pStyle w:val="Lijstalinea"/>
              <w:numPr>
                <w:ilvl w:val="0"/>
                <w:numId w:val="33"/>
              </w:numPr>
            </w:pPr>
            <w:r>
              <w:t>Vrijvaren</w:t>
            </w:r>
          </w:p>
          <w:p w14:paraId="240B23E2" w14:textId="77777777" w:rsidR="00FB115F" w:rsidRDefault="00FB115F" w:rsidP="00FB115F">
            <w:pPr>
              <w:pStyle w:val="Lijstalinea"/>
              <w:numPr>
                <w:ilvl w:val="0"/>
                <w:numId w:val="33"/>
              </w:numPr>
            </w:pPr>
            <w:r>
              <w:t>Draaien</w:t>
            </w:r>
          </w:p>
          <w:p w14:paraId="5A6C6858" w14:textId="77777777" w:rsidR="00FB115F" w:rsidRDefault="00FB115F" w:rsidP="00FB115F">
            <w:pPr>
              <w:pStyle w:val="Lijstalinea"/>
              <w:numPr>
                <w:ilvl w:val="0"/>
                <w:numId w:val="33"/>
              </w:numPr>
            </w:pPr>
            <w:r>
              <w:t>Zijwaarts varen</w:t>
            </w:r>
          </w:p>
          <w:p w14:paraId="0BEBF09B" w14:textId="77777777" w:rsidR="00FB115F" w:rsidRDefault="00FB115F" w:rsidP="00FB115F">
            <w:pPr>
              <w:pStyle w:val="Lijstalinea"/>
              <w:numPr>
                <w:ilvl w:val="0"/>
                <w:numId w:val="33"/>
              </w:numPr>
            </w:pPr>
            <w:r>
              <w:t>Noodstop</w:t>
            </w:r>
          </w:p>
          <w:p w14:paraId="757A2EB7" w14:textId="77777777" w:rsidR="00FB115F" w:rsidRDefault="00FB115F" w:rsidP="00FB115F">
            <w:pPr>
              <w:pStyle w:val="Lijstalinea"/>
              <w:numPr>
                <w:ilvl w:val="0"/>
                <w:numId w:val="33"/>
              </w:numPr>
            </w:pPr>
            <w:r>
              <w:t>Noodsituaties</w:t>
            </w:r>
          </w:p>
          <w:p w14:paraId="6B5F1C76" w14:textId="77777777" w:rsidR="00FB115F" w:rsidRDefault="00FB115F" w:rsidP="00FB115F">
            <w:pPr>
              <w:pStyle w:val="Lijstalinea"/>
              <w:numPr>
                <w:ilvl w:val="0"/>
                <w:numId w:val="33"/>
              </w:numPr>
            </w:pPr>
            <w:r>
              <w:t>Beperkt ruimte manoeuvreren</w:t>
            </w:r>
          </w:p>
          <w:p w14:paraId="19E01611" w14:textId="07DABA74" w:rsidR="00FB115F" w:rsidRDefault="00FB115F" w:rsidP="007A501F"/>
        </w:tc>
        <w:tc>
          <w:tcPr>
            <w:tcW w:w="3121" w:type="dxa"/>
          </w:tcPr>
          <w:p w14:paraId="55753AF9" w14:textId="77777777" w:rsidR="00FB115F" w:rsidRDefault="00FB115F" w:rsidP="00FB115F">
            <w:r>
              <w:t>Praktijk</w:t>
            </w:r>
          </w:p>
          <w:p w14:paraId="0D64467D" w14:textId="77777777" w:rsidR="00FB115F" w:rsidRDefault="00FB115F" w:rsidP="00FB115F">
            <w:pPr>
              <w:pStyle w:val="Lijstalinea"/>
              <w:numPr>
                <w:ilvl w:val="0"/>
                <w:numId w:val="33"/>
              </w:numPr>
            </w:pPr>
            <w:r>
              <w:t>Bekend raken met de apparatuur/console</w:t>
            </w:r>
          </w:p>
          <w:p w14:paraId="5AF0EFB1" w14:textId="77777777" w:rsidR="00FB115F" w:rsidRDefault="00FB115F" w:rsidP="00FB115F">
            <w:pPr>
              <w:pStyle w:val="Lijstalinea"/>
              <w:numPr>
                <w:ilvl w:val="0"/>
                <w:numId w:val="33"/>
              </w:numPr>
            </w:pPr>
            <w:r>
              <w:t>Meren</w:t>
            </w:r>
          </w:p>
          <w:p w14:paraId="682841AC" w14:textId="77777777" w:rsidR="00FB115F" w:rsidRDefault="00FB115F" w:rsidP="00FB115F">
            <w:pPr>
              <w:pStyle w:val="Lijstalinea"/>
              <w:numPr>
                <w:ilvl w:val="0"/>
                <w:numId w:val="33"/>
              </w:numPr>
            </w:pPr>
            <w:r>
              <w:t>Afmeren</w:t>
            </w:r>
          </w:p>
          <w:p w14:paraId="6B6C64A9" w14:textId="77777777" w:rsidR="00FB115F" w:rsidRDefault="00FB115F" w:rsidP="00FB115F">
            <w:pPr>
              <w:pStyle w:val="Lijstalinea"/>
              <w:numPr>
                <w:ilvl w:val="0"/>
                <w:numId w:val="33"/>
              </w:numPr>
            </w:pPr>
            <w:r>
              <w:t>Vrijvaren</w:t>
            </w:r>
          </w:p>
          <w:p w14:paraId="385E86EE" w14:textId="77777777" w:rsidR="00FB115F" w:rsidRDefault="00FB115F" w:rsidP="00FB115F">
            <w:pPr>
              <w:pStyle w:val="Lijstalinea"/>
              <w:numPr>
                <w:ilvl w:val="0"/>
                <w:numId w:val="33"/>
              </w:numPr>
            </w:pPr>
            <w:r>
              <w:t>Draaien</w:t>
            </w:r>
          </w:p>
          <w:p w14:paraId="1D6B22B8" w14:textId="77777777" w:rsidR="00FB115F" w:rsidRDefault="00FB115F" w:rsidP="00FB115F">
            <w:pPr>
              <w:pStyle w:val="Lijstalinea"/>
              <w:numPr>
                <w:ilvl w:val="0"/>
                <w:numId w:val="33"/>
              </w:numPr>
            </w:pPr>
            <w:r>
              <w:t>Zijwaarts varen</w:t>
            </w:r>
          </w:p>
          <w:p w14:paraId="321FA08C" w14:textId="537D399C" w:rsidR="00FB115F" w:rsidRDefault="00FB115F" w:rsidP="00FB115F">
            <w:pPr>
              <w:pStyle w:val="Lijstalinea"/>
              <w:numPr>
                <w:ilvl w:val="0"/>
                <w:numId w:val="33"/>
              </w:numPr>
            </w:pPr>
            <w:r>
              <w:t>Noodstop</w:t>
            </w:r>
          </w:p>
          <w:p w14:paraId="0617FA4E" w14:textId="2D93563F" w:rsidR="00FF2205" w:rsidRDefault="00FF2205" w:rsidP="00FB115F">
            <w:pPr>
              <w:pStyle w:val="Lijstalinea"/>
              <w:numPr>
                <w:ilvl w:val="0"/>
                <w:numId w:val="33"/>
              </w:numPr>
            </w:pPr>
            <w:r>
              <w:t>Invloed van wind en stroom</w:t>
            </w:r>
          </w:p>
          <w:p w14:paraId="44BB53FB" w14:textId="77777777" w:rsidR="00FB115F" w:rsidRDefault="00FB115F" w:rsidP="007A501F"/>
        </w:tc>
      </w:tr>
    </w:tbl>
    <w:p w14:paraId="74E1110E" w14:textId="66EC91BD" w:rsidR="00A16130" w:rsidRPr="00AE5D57" w:rsidRDefault="00516493" w:rsidP="00A16130">
      <w:pPr>
        <w:rPr>
          <w:lang w:val="en-GB"/>
        </w:rPr>
      </w:pPr>
      <w:sdt>
        <w:sdtPr>
          <w:id w:val="1927452608"/>
          <w:citation/>
        </w:sdtPr>
        <w:sdtEndPr/>
        <w:sdtContent>
          <w:r w:rsidR="00A16130">
            <w:fldChar w:fldCharType="begin"/>
          </w:r>
          <w:r w:rsidR="00A16130" w:rsidRPr="00AE5D57">
            <w:rPr>
              <w:lang w:val="en-GB"/>
            </w:rPr>
            <w:instrText xml:space="preserve"> CITATION Ler17 \l 1043 </w:instrText>
          </w:r>
          <w:r w:rsidR="00A16130">
            <w:fldChar w:fldCharType="separate"/>
          </w:r>
          <w:r w:rsidR="001C2B34" w:rsidRPr="001C2B34">
            <w:rPr>
              <w:noProof/>
              <w:lang w:val="en-GB"/>
            </w:rPr>
            <w:t>(Lerus Training OPITO, 2017)</w:t>
          </w:r>
          <w:r w:rsidR="00A16130">
            <w:fldChar w:fldCharType="end"/>
          </w:r>
        </w:sdtContent>
      </w:sdt>
      <w:sdt>
        <w:sdtPr>
          <w:id w:val="-34660797"/>
          <w:citation/>
        </w:sdtPr>
        <w:sdtEndPr/>
        <w:sdtContent>
          <w:r w:rsidR="00A16130">
            <w:fldChar w:fldCharType="begin"/>
          </w:r>
          <w:r w:rsidR="00A16130" w:rsidRPr="00AE5D57">
            <w:rPr>
              <w:lang w:val="en-GB"/>
            </w:rPr>
            <w:instrText xml:space="preserve"> CITATION MAR09 \l 1043 </w:instrText>
          </w:r>
          <w:r w:rsidR="00A16130">
            <w:fldChar w:fldCharType="separate"/>
          </w:r>
          <w:r w:rsidR="001C2B34">
            <w:rPr>
              <w:noProof/>
              <w:lang w:val="en-GB"/>
            </w:rPr>
            <w:t xml:space="preserve"> </w:t>
          </w:r>
          <w:r w:rsidR="001C2B34" w:rsidRPr="001C2B34">
            <w:rPr>
              <w:noProof/>
              <w:lang w:val="en-GB"/>
            </w:rPr>
            <w:t>(MARIN, 2009)</w:t>
          </w:r>
          <w:r w:rsidR="00A16130">
            <w:fldChar w:fldCharType="end"/>
          </w:r>
        </w:sdtContent>
      </w:sdt>
      <w:r w:rsidR="00A16130" w:rsidRPr="00AE5D57">
        <w:rPr>
          <w:lang w:val="en-GB"/>
        </w:rPr>
        <w:t xml:space="preserve"> </w:t>
      </w:r>
      <w:sdt>
        <w:sdtPr>
          <w:id w:val="1004010052"/>
          <w:citation/>
        </w:sdtPr>
        <w:sdtEndPr/>
        <w:sdtContent>
          <w:r w:rsidR="00A16130">
            <w:fldChar w:fldCharType="begin"/>
          </w:r>
          <w:r w:rsidR="00A16130" w:rsidRPr="00AE5D57">
            <w:rPr>
              <w:lang w:val="en-GB"/>
            </w:rPr>
            <w:instrText xml:space="preserve"> CITATION 36017 \l 1043 </w:instrText>
          </w:r>
          <w:r w:rsidR="00A16130">
            <w:fldChar w:fldCharType="separate"/>
          </w:r>
          <w:r w:rsidR="001C2B34" w:rsidRPr="001C2B34">
            <w:rPr>
              <w:noProof/>
              <w:lang w:val="en-GB"/>
            </w:rPr>
            <w:t>(360 control Tug &amp; Offshore Simulator training, 2017)</w:t>
          </w:r>
          <w:r w:rsidR="00A16130">
            <w:fldChar w:fldCharType="end"/>
          </w:r>
        </w:sdtContent>
      </w:sdt>
      <w:sdt>
        <w:sdtPr>
          <w:id w:val="-2108955006"/>
          <w:citation/>
        </w:sdtPr>
        <w:sdtEndPr/>
        <w:sdtContent>
          <w:r w:rsidR="00A16130">
            <w:fldChar w:fldCharType="begin"/>
          </w:r>
          <w:r w:rsidR="00A16130" w:rsidRPr="00AE5D57">
            <w:rPr>
              <w:lang w:val="en-GB"/>
            </w:rPr>
            <w:instrText xml:space="preserve"> CITATION Tug17 \l 1043 </w:instrText>
          </w:r>
          <w:r w:rsidR="00A16130">
            <w:fldChar w:fldCharType="separate"/>
          </w:r>
          <w:r w:rsidR="001C2B34">
            <w:rPr>
              <w:noProof/>
              <w:lang w:val="en-GB"/>
            </w:rPr>
            <w:t xml:space="preserve"> </w:t>
          </w:r>
          <w:r w:rsidR="001C2B34" w:rsidRPr="001C2B34">
            <w:rPr>
              <w:noProof/>
              <w:lang w:val="en-GB"/>
            </w:rPr>
            <w:t>(Tug Training &amp; Consultancy, 2017)</w:t>
          </w:r>
          <w:r w:rsidR="00A16130">
            <w:fldChar w:fldCharType="end"/>
          </w:r>
        </w:sdtContent>
      </w:sdt>
      <w:r w:rsidR="00A16130" w:rsidRPr="00AE5D57">
        <w:rPr>
          <w:lang w:val="en-GB"/>
        </w:rPr>
        <w:t xml:space="preserve"> </w:t>
      </w:r>
      <w:sdt>
        <w:sdtPr>
          <w:id w:val="1709063941"/>
          <w:citation/>
        </w:sdtPr>
        <w:sdtEndPr/>
        <w:sdtContent>
          <w:r w:rsidR="00A16130">
            <w:fldChar w:fldCharType="begin"/>
          </w:r>
          <w:r w:rsidR="00A16130" w:rsidRPr="00AE5D57">
            <w:rPr>
              <w:lang w:val="en-GB"/>
            </w:rPr>
            <w:instrText xml:space="preserve"> CITATION Cap10 \l 1043 </w:instrText>
          </w:r>
          <w:r w:rsidR="00A16130">
            <w:fldChar w:fldCharType="separate"/>
          </w:r>
          <w:r w:rsidR="001C2B34" w:rsidRPr="001C2B34">
            <w:rPr>
              <w:noProof/>
              <w:lang w:val="en-GB"/>
            </w:rPr>
            <w:t>(Hensen C. H., 2010)</w:t>
          </w:r>
          <w:r w:rsidR="00A16130">
            <w:fldChar w:fldCharType="end"/>
          </w:r>
        </w:sdtContent>
      </w:sdt>
    </w:p>
    <w:p w14:paraId="337E3B25" w14:textId="77777777" w:rsidR="00482AD2" w:rsidRPr="00AE5D57" w:rsidRDefault="00482AD2" w:rsidP="00482AD2">
      <w:pPr>
        <w:pStyle w:val="Bijschrift"/>
        <w:keepNext/>
        <w:rPr>
          <w:lang w:val="en-GB"/>
        </w:rPr>
      </w:pPr>
    </w:p>
    <w:p w14:paraId="5000F4CE" w14:textId="7B3F0C02" w:rsidR="00482AD2" w:rsidRPr="00AE5D57" w:rsidRDefault="00482AD2">
      <w:pPr>
        <w:rPr>
          <w:i/>
          <w:iCs/>
          <w:color w:val="44546A" w:themeColor="text2"/>
          <w:sz w:val="18"/>
          <w:szCs w:val="18"/>
          <w:lang w:val="en-GB"/>
        </w:rPr>
      </w:pPr>
      <w:r w:rsidRPr="00AE5D57">
        <w:rPr>
          <w:lang w:val="en-GB"/>
        </w:rPr>
        <w:br w:type="page"/>
      </w:r>
    </w:p>
    <w:p w14:paraId="6921EA15" w14:textId="42D782E9" w:rsidR="00482AD2" w:rsidRDefault="00482AD2" w:rsidP="00482AD2">
      <w:pPr>
        <w:pStyle w:val="Bijschrift"/>
        <w:keepNext/>
      </w:pPr>
      <w:r>
        <w:lastRenderedPageBreak/>
        <w:t>Tabel 4 Basis</w:t>
      </w:r>
      <w:r w:rsidR="00CB4F01">
        <w:t>haven</w:t>
      </w:r>
      <w:r>
        <w:t>sleep training</w:t>
      </w:r>
    </w:p>
    <w:tbl>
      <w:tblPr>
        <w:tblStyle w:val="Tabelraster"/>
        <w:tblW w:w="0" w:type="auto"/>
        <w:tblLook w:val="04A0" w:firstRow="1" w:lastRow="0" w:firstColumn="1" w:lastColumn="0" w:noHBand="0" w:noVBand="1"/>
      </w:tblPr>
      <w:tblGrid>
        <w:gridCol w:w="3116"/>
        <w:gridCol w:w="3117"/>
        <w:gridCol w:w="3117"/>
      </w:tblGrid>
      <w:tr w:rsidR="00482AD2" w14:paraId="36838CD9" w14:textId="77777777" w:rsidTr="00482AD2">
        <w:tc>
          <w:tcPr>
            <w:tcW w:w="3116" w:type="dxa"/>
          </w:tcPr>
          <w:p w14:paraId="4A5581A9" w14:textId="77777777" w:rsidR="00482AD2" w:rsidRDefault="00482AD2" w:rsidP="00482AD2">
            <w:r>
              <w:t>Theorie</w:t>
            </w:r>
          </w:p>
          <w:p w14:paraId="4D5C1AB8" w14:textId="77777777" w:rsidR="00482AD2" w:rsidRDefault="00482AD2" w:rsidP="00482AD2">
            <w:pPr>
              <w:pStyle w:val="Lijstalinea"/>
              <w:numPr>
                <w:ilvl w:val="0"/>
                <w:numId w:val="33"/>
              </w:numPr>
            </w:pPr>
            <w:r>
              <w:t>Assistentie methode</w:t>
            </w:r>
          </w:p>
          <w:p w14:paraId="6179D504" w14:textId="77777777" w:rsidR="00482AD2" w:rsidRDefault="00482AD2" w:rsidP="00482AD2">
            <w:pPr>
              <w:pStyle w:val="Lijstalinea"/>
              <w:numPr>
                <w:ilvl w:val="0"/>
                <w:numId w:val="33"/>
              </w:numPr>
            </w:pPr>
            <w:r>
              <w:t>Factoren voor het bepalen van sleepboot ontwerp en gebruikt</w:t>
            </w:r>
          </w:p>
          <w:p w14:paraId="19EDE1EF" w14:textId="77777777" w:rsidR="00482AD2" w:rsidRDefault="00482AD2" w:rsidP="00482AD2">
            <w:pPr>
              <w:pStyle w:val="Lijstalinea"/>
              <w:numPr>
                <w:ilvl w:val="0"/>
                <w:numId w:val="33"/>
              </w:numPr>
            </w:pPr>
            <w:r>
              <w:t>Kennis van de werking van de verschillende type sleepboten tijdens dienstverlening, inclusief het gebruik van sleepdraden en sleepapparatuur.</w:t>
            </w:r>
          </w:p>
          <w:p w14:paraId="56013B61" w14:textId="77777777" w:rsidR="00482AD2" w:rsidRPr="00103FB1" w:rsidRDefault="00482AD2" w:rsidP="00482AD2">
            <w:pPr>
              <w:pStyle w:val="Lijstalinea"/>
              <w:numPr>
                <w:ilvl w:val="0"/>
                <w:numId w:val="33"/>
              </w:numPr>
            </w:pPr>
            <w:r w:rsidRPr="00103FB1">
              <w:t>Havenvoorschriften met betrekking tot sleepbootgebruik.</w:t>
            </w:r>
          </w:p>
          <w:p w14:paraId="61B3E9FC" w14:textId="77777777" w:rsidR="00482AD2" w:rsidRDefault="00482AD2" w:rsidP="00AB3E06"/>
        </w:tc>
        <w:tc>
          <w:tcPr>
            <w:tcW w:w="3117" w:type="dxa"/>
          </w:tcPr>
          <w:p w14:paraId="67A66C72" w14:textId="77777777" w:rsidR="00482AD2" w:rsidRDefault="00482AD2" w:rsidP="00482AD2">
            <w:r>
              <w:t>Simulator</w:t>
            </w:r>
          </w:p>
          <w:p w14:paraId="769B4D6B" w14:textId="77777777" w:rsidR="00482AD2" w:rsidRDefault="00482AD2" w:rsidP="00482AD2">
            <w:pPr>
              <w:pStyle w:val="Lijstalinea"/>
              <w:numPr>
                <w:ilvl w:val="0"/>
                <w:numId w:val="33"/>
              </w:numPr>
            </w:pPr>
            <w:r>
              <w:t>Assisteer methodes</w:t>
            </w:r>
          </w:p>
          <w:p w14:paraId="3EF5F350" w14:textId="77777777" w:rsidR="00482AD2" w:rsidRDefault="00482AD2" w:rsidP="00482AD2">
            <w:pPr>
              <w:pStyle w:val="Lijstalinea"/>
              <w:numPr>
                <w:ilvl w:val="0"/>
                <w:numId w:val="33"/>
              </w:numPr>
            </w:pPr>
            <w:r>
              <w:t>Escort methodes</w:t>
            </w:r>
          </w:p>
          <w:p w14:paraId="7C841E33" w14:textId="77777777" w:rsidR="00482AD2" w:rsidRDefault="00482AD2" w:rsidP="00482AD2">
            <w:pPr>
              <w:pStyle w:val="Lijstalinea"/>
              <w:numPr>
                <w:ilvl w:val="0"/>
                <w:numId w:val="33"/>
              </w:numPr>
            </w:pPr>
            <w:r>
              <w:t>Relatief sleepboot bewegingen</w:t>
            </w:r>
          </w:p>
          <w:p w14:paraId="73877812" w14:textId="77777777" w:rsidR="00482AD2" w:rsidRDefault="00482AD2" w:rsidP="00482AD2">
            <w:pPr>
              <w:pStyle w:val="Lijstalinea"/>
              <w:numPr>
                <w:ilvl w:val="0"/>
                <w:numId w:val="33"/>
              </w:numPr>
            </w:pPr>
            <w:r>
              <w:t>Situatie bewustzijn tijdens assistentie</w:t>
            </w:r>
          </w:p>
          <w:p w14:paraId="041069BA" w14:textId="77777777" w:rsidR="00482AD2" w:rsidRDefault="00482AD2" w:rsidP="00482AD2">
            <w:pPr>
              <w:pStyle w:val="Lijstalinea"/>
              <w:numPr>
                <w:ilvl w:val="0"/>
                <w:numId w:val="33"/>
              </w:numPr>
            </w:pPr>
            <w:r>
              <w:t>Veiligheid aan boord en leiderschap</w:t>
            </w:r>
          </w:p>
          <w:p w14:paraId="4E245617" w14:textId="2FF92515" w:rsidR="00482AD2" w:rsidRDefault="00482AD2" w:rsidP="00482AD2">
            <w:pPr>
              <w:pStyle w:val="Lijstalinea"/>
              <w:numPr>
                <w:ilvl w:val="0"/>
                <w:numId w:val="33"/>
              </w:numPr>
            </w:pPr>
            <w:r>
              <w:t>Communicatie met de loods</w:t>
            </w:r>
          </w:p>
        </w:tc>
        <w:tc>
          <w:tcPr>
            <w:tcW w:w="3117" w:type="dxa"/>
          </w:tcPr>
          <w:p w14:paraId="28C8AE98" w14:textId="77777777" w:rsidR="00482AD2" w:rsidRDefault="00482AD2" w:rsidP="00482AD2">
            <w:r>
              <w:t xml:space="preserve">Praktijk </w:t>
            </w:r>
          </w:p>
          <w:p w14:paraId="1427460E" w14:textId="77777777" w:rsidR="00482AD2" w:rsidRDefault="00482AD2" w:rsidP="00482AD2">
            <w:pPr>
              <w:pStyle w:val="Lijstalinea"/>
              <w:numPr>
                <w:ilvl w:val="0"/>
                <w:numId w:val="33"/>
              </w:numPr>
            </w:pPr>
            <w:r>
              <w:t>Algemene principes van het duwen, slepen en escorteren in directe en indirecte stuur modes en het afremmen.</w:t>
            </w:r>
          </w:p>
          <w:p w14:paraId="6E4732BA" w14:textId="77777777" w:rsidR="00482AD2" w:rsidRDefault="00482AD2" w:rsidP="00482AD2">
            <w:pPr>
              <w:pStyle w:val="Lijstalinea"/>
              <w:numPr>
                <w:ilvl w:val="0"/>
                <w:numId w:val="33"/>
              </w:numPr>
            </w:pPr>
            <w:r>
              <w:t>Inclusief stroming</w:t>
            </w:r>
            <w:r w:rsidR="00CB4F01">
              <w:t>.</w:t>
            </w:r>
          </w:p>
          <w:p w14:paraId="63079F9F" w14:textId="129D1EA1" w:rsidR="00CB4F01" w:rsidRDefault="00CB4F01" w:rsidP="00482AD2">
            <w:pPr>
              <w:pStyle w:val="Lijstalinea"/>
              <w:numPr>
                <w:ilvl w:val="0"/>
                <w:numId w:val="33"/>
              </w:numPr>
            </w:pPr>
            <w:r>
              <w:t>Interactie met de sleep.</w:t>
            </w:r>
          </w:p>
        </w:tc>
      </w:tr>
    </w:tbl>
    <w:p w14:paraId="6884605A" w14:textId="2453A168" w:rsidR="00A16130" w:rsidRPr="00AE5D57" w:rsidRDefault="00516493" w:rsidP="00A16130">
      <w:pPr>
        <w:rPr>
          <w:lang w:val="en-GB"/>
        </w:rPr>
      </w:pPr>
      <w:sdt>
        <w:sdtPr>
          <w:id w:val="-531418390"/>
          <w:citation/>
        </w:sdtPr>
        <w:sdtEndPr/>
        <w:sdtContent>
          <w:r w:rsidR="00A16130">
            <w:fldChar w:fldCharType="begin"/>
          </w:r>
          <w:r w:rsidR="00A16130" w:rsidRPr="00AE5D57">
            <w:rPr>
              <w:lang w:val="en-GB"/>
            </w:rPr>
            <w:instrText xml:space="preserve"> CITATION Ler17 \l 1043 </w:instrText>
          </w:r>
          <w:r w:rsidR="00A16130">
            <w:fldChar w:fldCharType="separate"/>
          </w:r>
          <w:r w:rsidR="001C2B34" w:rsidRPr="001C2B34">
            <w:rPr>
              <w:noProof/>
              <w:lang w:val="en-GB"/>
            </w:rPr>
            <w:t>(Lerus Training OPITO, 2017)</w:t>
          </w:r>
          <w:r w:rsidR="00A16130">
            <w:fldChar w:fldCharType="end"/>
          </w:r>
        </w:sdtContent>
      </w:sdt>
      <w:sdt>
        <w:sdtPr>
          <w:id w:val="-620681886"/>
          <w:citation/>
        </w:sdtPr>
        <w:sdtEndPr/>
        <w:sdtContent>
          <w:r w:rsidR="00A16130">
            <w:fldChar w:fldCharType="begin"/>
          </w:r>
          <w:r w:rsidR="00A16130" w:rsidRPr="00AE5D57">
            <w:rPr>
              <w:lang w:val="en-GB"/>
            </w:rPr>
            <w:instrText xml:space="preserve"> CITATION MAR09 \l 1043 </w:instrText>
          </w:r>
          <w:r w:rsidR="00A16130">
            <w:fldChar w:fldCharType="separate"/>
          </w:r>
          <w:r w:rsidR="001C2B34">
            <w:rPr>
              <w:noProof/>
              <w:lang w:val="en-GB"/>
            </w:rPr>
            <w:t xml:space="preserve"> </w:t>
          </w:r>
          <w:r w:rsidR="001C2B34" w:rsidRPr="001C2B34">
            <w:rPr>
              <w:noProof/>
              <w:lang w:val="en-GB"/>
            </w:rPr>
            <w:t>(MARIN, 2009)</w:t>
          </w:r>
          <w:r w:rsidR="00A16130">
            <w:fldChar w:fldCharType="end"/>
          </w:r>
        </w:sdtContent>
      </w:sdt>
      <w:r w:rsidR="00A16130" w:rsidRPr="00AE5D57">
        <w:rPr>
          <w:lang w:val="en-GB"/>
        </w:rPr>
        <w:t xml:space="preserve"> </w:t>
      </w:r>
      <w:sdt>
        <w:sdtPr>
          <w:id w:val="1242214818"/>
          <w:citation/>
        </w:sdtPr>
        <w:sdtEndPr/>
        <w:sdtContent>
          <w:r w:rsidR="00A16130">
            <w:fldChar w:fldCharType="begin"/>
          </w:r>
          <w:r w:rsidR="00A16130" w:rsidRPr="00AE5D57">
            <w:rPr>
              <w:lang w:val="en-GB"/>
            </w:rPr>
            <w:instrText xml:space="preserve"> CITATION 36017 \l 1043 </w:instrText>
          </w:r>
          <w:r w:rsidR="00A16130">
            <w:fldChar w:fldCharType="separate"/>
          </w:r>
          <w:r w:rsidR="001C2B34" w:rsidRPr="001C2B34">
            <w:rPr>
              <w:noProof/>
              <w:lang w:val="en-GB"/>
            </w:rPr>
            <w:t>(360 control Tug &amp; Offshore Simulator training, 2017)</w:t>
          </w:r>
          <w:r w:rsidR="00A16130">
            <w:fldChar w:fldCharType="end"/>
          </w:r>
        </w:sdtContent>
      </w:sdt>
      <w:sdt>
        <w:sdtPr>
          <w:id w:val="-1278709754"/>
          <w:citation/>
        </w:sdtPr>
        <w:sdtEndPr/>
        <w:sdtContent>
          <w:r w:rsidR="00A16130">
            <w:fldChar w:fldCharType="begin"/>
          </w:r>
          <w:r w:rsidR="00A16130" w:rsidRPr="00AE5D57">
            <w:rPr>
              <w:lang w:val="en-GB"/>
            </w:rPr>
            <w:instrText xml:space="preserve"> CITATION Tug17 \l 1043 </w:instrText>
          </w:r>
          <w:r w:rsidR="00A16130">
            <w:fldChar w:fldCharType="separate"/>
          </w:r>
          <w:r w:rsidR="001C2B34">
            <w:rPr>
              <w:noProof/>
              <w:lang w:val="en-GB"/>
            </w:rPr>
            <w:t xml:space="preserve"> </w:t>
          </w:r>
          <w:r w:rsidR="001C2B34" w:rsidRPr="001C2B34">
            <w:rPr>
              <w:noProof/>
              <w:lang w:val="en-GB"/>
            </w:rPr>
            <w:t>(Tug Training &amp; Consultancy, 2017)</w:t>
          </w:r>
          <w:r w:rsidR="00A16130">
            <w:fldChar w:fldCharType="end"/>
          </w:r>
        </w:sdtContent>
      </w:sdt>
      <w:r w:rsidR="00A16130" w:rsidRPr="00AE5D57">
        <w:rPr>
          <w:lang w:val="en-GB"/>
        </w:rPr>
        <w:t xml:space="preserve"> </w:t>
      </w:r>
      <w:sdt>
        <w:sdtPr>
          <w:id w:val="-240878083"/>
          <w:citation/>
        </w:sdtPr>
        <w:sdtEndPr/>
        <w:sdtContent>
          <w:r w:rsidR="00A16130">
            <w:fldChar w:fldCharType="begin"/>
          </w:r>
          <w:r w:rsidR="00A16130" w:rsidRPr="00AE5D57">
            <w:rPr>
              <w:lang w:val="en-GB"/>
            </w:rPr>
            <w:instrText xml:space="preserve"> CITATION Cap10 \l 1043 </w:instrText>
          </w:r>
          <w:r w:rsidR="00A16130">
            <w:fldChar w:fldCharType="separate"/>
          </w:r>
          <w:r w:rsidR="001C2B34" w:rsidRPr="001C2B34">
            <w:rPr>
              <w:noProof/>
              <w:lang w:val="en-GB"/>
            </w:rPr>
            <w:t>(Hensen C. H., 2010)</w:t>
          </w:r>
          <w:r w:rsidR="00A16130">
            <w:fldChar w:fldCharType="end"/>
          </w:r>
        </w:sdtContent>
      </w:sdt>
    </w:p>
    <w:p w14:paraId="3A57EB2E" w14:textId="77777777" w:rsidR="00520370" w:rsidRDefault="00DB0652" w:rsidP="00DB0652">
      <w:pPr>
        <w:pStyle w:val="Kop3"/>
      </w:pPr>
      <w:bookmarkStart w:id="39" w:name="_Toc516087945"/>
      <w:r>
        <w:t xml:space="preserve">4.2.2 </w:t>
      </w:r>
      <w:r w:rsidR="00520370">
        <w:t>Afgenomen interviews</w:t>
      </w:r>
      <w:bookmarkEnd w:id="39"/>
    </w:p>
    <w:p w14:paraId="71ECD044" w14:textId="77777777" w:rsidR="004E5501" w:rsidRDefault="00B5587A" w:rsidP="00B5587A">
      <w:pPr>
        <w:jc w:val="both"/>
      </w:pPr>
      <w:r>
        <w:t>Om te ana</w:t>
      </w:r>
      <w:r w:rsidR="00D606A0">
        <w:t>lyseren</w:t>
      </w:r>
      <w:r>
        <w:t xml:space="preserve"> hoe een sleepbootkapitein opgeleid wordt in Nederland, is er gebruikt gemaakt </w:t>
      </w:r>
      <w:r w:rsidR="00D606A0">
        <w:t>van labels en codering</w:t>
      </w:r>
      <w:r>
        <w:t xml:space="preserve">. Deze </w:t>
      </w:r>
      <w:r w:rsidR="00D606A0">
        <w:t>labels zijn verdeeld onder zes</w:t>
      </w:r>
      <w:r>
        <w:t xml:space="preserve"> onderwerpen namelijk in</w:t>
      </w:r>
      <w:r w:rsidR="00D606A0">
        <w:t xml:space="preserve"> kwalificatie ronde, theoretische kennis, simulator training, praktijk training, combinatie training </w:t>
      </w:r>
      <w:r>
        <w:t>en opleidingstijd.</w:t>
      </w:r>
      <w:r w:rsidR="00D606A0">
        <w:t xml:space="preserve"> </w:t>
      </w:r>
      <w:r w:rsidR="004C459D">
        <w:t xml:space="preserve">De </w:t>
      </w:r>
      <w:r w:rsidR="004E5501">
        <w:t>resultaten van deze onderwerpen zijn hieronder weergegeven.</w:t>
      </w:r>
    </w:p>
    <w:p w14:paraId="213A22A7" w14:textId="35698029" w:rsidR="00C96822" w:rsidRDefault="004E5501" w:rsidP="00C96822">
      <w:pPr>
        <w:pStyle w:val="Kop4"/>
      </w:pPr>
      <w:r>
        <w:t xml:space="preserve">Kwalificatie ronde </w:t>
      </w:r>
    </w:p>
    <w:p w14:paraId="2B667A2A" w14:textId="1D0E3639" w:rsidR="00C96822" w:rsidRDefault="00C96822" w:rsidP="00C96822">
      <w:pPr>
        <w:jc w:val="both"/>
        <w:rPr>
          <w:rStyle w:val="Subtielebenadrukking"/>
          <w:i w:val="0"/>
        </w:rPr>
      </w:pPr>
      <w:r>
        <w:t xml:space="preserve">Zo bleek uit een interview met respondent 5 dat er eerst wordt gekeken of een kandidaat geschikt is voor het werk. </w:t>
      </w:r>
      <w:r w:rsidRPr="00C96822">
        <w:rPr>
          <w:i/>
        </w:rPr>
        <w:t xml:space="preserve">“ We beginnen met het basis testen op onze sleepboot simulator die we hier hebben en daar testen we of ze het aanleg voor hebben om met de voortstuwing te varen </w:t>
      </w:r>
      <w:r w:rsidR="00CB4F01">
        <w:rPr>
          <w:i/>
        </w:rPr>
        <w:t>waar</w:t>
      </w:r>
      <w:r w:rsidRPr="00C96822">
        <w:rPr>
          <w:i/>
        </w:rPr>
        <w:t xml:space="preserve"> wij mee varen wat totaal anders is dan de koopvaardij en wij kunnen meteen zien of die gene een potentieel kandidaat is”.</w:t>
      </w:r>
      <w:r w:rsidR="006F0337">
        <w:rPr>
          <w:i/>
        </w:rPr>
        <w:t xml:space="preserve"> (bijlage 3</w:t>
      </w:r>
      <w:r>
        <w:rPr>
          <w:i/>
        </w:rPr>
        <w:t xml:space="preserve">) </w:t>
      </w:r>
      <w:r>
        <w:t>Andere respondenten (1 en 2) geven aan dat ze een commissie hebben voor het goedkeuren van kandidaten. “</w:t>
      </w:r>
      <w:r w:rsidRPr="00620EB9">
        <w:rPr>
          <w:rStyle w:val="Subtielebenadrukking"/>
        </w:rPr>
        <w:t xml:space="preserve">ja we hebben een commissie met opleidingskapiteins, ze zijn nu gemengd met die van </w:t>
      </w:r>
      <w:proofErr w:type="spellStart"/>
      <w:r w:rsidRPr="00620EB9">
        <w:rPr>
          <w:rStyle w:val="Subtielebenadrukking"/>
        </w:rPr>
        <w:t>Kotug</w:t>
      </w:r>
      <w:proofErr w:type="spellEnd"/>
      <w:r w:rsidRPr="00620EB9">
        <w:rPr>
          <w:rStyle w:val="Subtielebenadrukking"/>
        </w:rPr>
        <w:t xml:space="preserve"> en Smit. Die krijgen mensen aan boord door het jaar heen, die worden dan gekneed dat we noemen we puppy’s</w:t>
      </w:r>
      <w:r>
        <w:rPr>
          <w:rStyle w:val="Subtielebenadrukking"/>
        </w:rPr>
        <w:t xml:space="preserve">. </w:t>
      </w:r>
      <w:r w:rsidRPr="00620EB9">
        <w:rPr>
          <w:rStyle w:val="Subtielebenadrukking"/>
        </w:rPr>
        <w:t>Als die een beetje hun best doen, dan worden ze gepresenteerd in de commissie. Die worden dan aangeboden en die krijgen de mogelijkheid om te gaan prenten. Dat betekent dat die wordt neergezet bij een opleidingskapitein</w:t>
      </w:r>
      <w:r>
        <w:rPr>
          <w:rStyle w:val="Subtielebenadrukking"/>
        </w:rPr>
        <w:t>”</w:t>
      </w:r>
      <w:r w:rsidR="00AD4F31">
        <w:rPr>
          <w:rStyle w:val="Subtielebenadrukking"/>
        </w:rPr>
        <w:t xml:space="preserve"> (bijlage </w:t>
      </w:r>
      <w:r w:rsidR="006F0337">
        <w:rPr>
          <w:rStyle w:val="Subtielebenadrukking"/>
        </w:rPr>
        <w:t>3</w:t>
      </w:r>
      <w:r>
        <w:rPr>
          <w:rStyle w:val="Subtielebenadrukking"/>
        </w:rPr>
        <w:t>).</w:t>
      </w:r>
      <w:r w:rsidR="00AD4F31">
        <w:rPr>
          <w:rStyle w:val="Subtielebenadrukking"/>
        </w:rPr>
        <w:t xml:space="preserve"> </w:t>
      </w:r>
    </w:p>
    <w:p w14:paraId="120832BC" w14:textId="6726A898" w:rsidR="00C96822" w:rsidRDefault="00AD4F31" w:rsidP="00AD4F31">
      <w:pPr>
        <w:pStyle w:val="Kop4"/>
      </w:pPr>
      <w:r>
        <w:t>Theoretische kennis</w:t>
      </w:r>
    </w:p>
    <w:p w14:paraId="46BC20E7" w14:textId="2BDC5139" w:rsidR="00656C14" w:rsidRDefault="00AD4F31" w:rsidP="00AD4F31">
      <w:pPr>
        <w:jc w:val="both"/>
        <w:rPr>
          <w:i/>
        </w:rPr>
      </w:pPr>
      <w:r>
        <w:t xml:space="preserve">Naast de kwalificatie ronde, krijgen kandidaten theorie over de sleepvaart. Zo vertellen respondenten 1 en 2 over boeken die uitgedeeld worden voor training doeleinde. </w:t>
      </w:r>
      <w:r w:rsidRPr="00AD4F31">
        <w:rPr>
          <w:i/>
        </w:rPr>
        <w:t>“Ze krijgen boeken ervoor waar ze ook theorie moeten kennen zoals het uit tekenen  van stromingen</w:t>
      </w:r>
      <w:r w:rsidR="00CB4F01">
        <w:rPr>
          <w:i/>
        </w:rPr>
        <w:t xml:space="preserve">, </w:t>
      </w:r>
      <w:r w:rsidRPr="00AD4F31">
        <w:rPr>
          <w:i/>
        </w:rPr>
        <w:t xml:space="preserve"> windsnelheden  en trekkrachten”</w:t>
      </w:r>
      <w:r>
        <w:rPr>
          <w:i/>
        </w:rPr>
        <w:t xml:space="preserve">. </w:t>
      </w:r>
      <w:r w:rsidR="00656C14">
        <w:rPr>
          <w:i/>
        </w:rPr>
        <w:t xml:space="preserve">(bijlage </w:t>
      </w:r>
      <w:r w:rsidR="006F0337">
        <w:rPr>
          <w:i/>
        </w:rPr>
        <w:t>3</w:t>
      </w:r>
      <w:r w:rsidR="00656C14">
        <w:rPr>
          <w:i/>
        </w:rPr>
        <w:t>)</w:t>
      </w:r>
      <w:r w:rsidR="00656C14">
        <w:t xml:space="preserve"> Volgens geïnterviewde Daan </w:t>
      </w:r>
      <w:proofErr w:type="spellStart"/>
      <w:r w:rsidR="00656C14">
        <w:t>Merkelbach</w:t>
      </w:r>
      <w:proofErr w:type="spellEnd"/>
      <w:r w:rsidR="00656C14">
        <w:t xml:space="preserve"> “ </w:t>
      </w:r>
      <w:r w:rsidR="00656C14">
        <w:rPr>
          <w:i/>
        </w:rPr>
        <w:t xml:space="preserve">verder worden er diverse theoretische stoffen geleerd, zoals de interactie tussen de sleepboot en het geassisteerde schip, lijn lengte en de voor en nadelen van diverse lengtes”. (bijlage </w:t>
      </w:r>
      <w:r w:rsidR="006F0337">
        <w:rPr>
          <w:i/>
        </w:rPr>
        <w:t>3</w:t>
      </w:r>
      <w:r w:rsidR="00656C14">
        <w:rPr>
          <w:i/>
        </w:rPr>
        <w:t xml:space="preserve">) </w:t>
      </w:r>
    </w:p>
    <w:p w14:paraId="5EDEE8A4" w14:textId="77777777" w:rsidR="00656C14" w:rsidRDefault="00656C14">
      <w:pPr>
        <w:rPr>
          <w:i/>
        </w:rPr>
      </w:pPr>
      <w:r>
        <w:rPr>
          <w:i/>
        </w:rPr>
        <w:br w:type="page"/>
      </w:r>
    </w:p>
    <w:p w14:paraId="7648D6A5" w14:textId="5E7E3CF5" w:rsidR="00656C14" w:rsidRDefault="006D0148" w:rsidP="006D0148">
      <w:pPr>
        <w:pStyle w:val="Kop4"/>
      </w:pPr>
      <w:r>
        <w:lastRenderedPageBreak/>
        <w:t>Simulator training</w:t>
      </w:r>
    </w:p>
    <w:p w14:paraId="027CDD01" w14:textId="62451338" w:rsidR="00293C3A" w:rsidRPr="00FC70BE" w:rsidRDefault="00293C3A" w:rsidP="00293C3A">
      <w:pPr>
        <w:jc w:val="both"/>
      </w:pPr>
      <w:r>
        <w:t xml:space="preserve">Uit </w:t>
      </w:r>
      <w:r w:rsidR="00FA61D9">
        <w:t>een interview met Cor de R</w:t>
      </w:r>
      <w:r>
        <w:t>idder geeft hij aan, hoe hij kandidaten opleidt op een simulator. “</w:t>
      </w:r>
      <w:r>
        <w:rPr>
          <w:i/>
        </w:rPr>
        <w:t xml:space="preserve">Eerst leren we ze de consoles en de bedieningen van een sleepboot, vervolgens de basis bewegingen zoals vooruit achteruit en zijwaarts. Daarna sleepwerk en nood situaties. Dit op een simulator”(bijlage </w:t>
      </w:r>
      <w:r w:rsidR="006F0337">
        <w:rPr>
          <w:i/>
        </w:rPr>
        <w:t>3</w:t>
      </w:r>
      <w:r>
        <w:rPr>
          <w:i/>
        </w:rPr>
        <w:t>).</w:t>
      </w:r>
      <w:r>
        <w:t xml:space="preserve"> </w:t>
      </w:r>
      <w:r w:rsidR="00FC70BE">
        <w:t xml:space="preserve">Het lijkt erop dat simulatie training zelf vertrouwen geeft.” </w:t>
      </w:r>
      <w:r w:rsidR="00FC70BE">
        <w:rPr>
          <w:i/>
        </w:rPr>
        <w:t>H</w:t>
      </w:r>
      <w:r w:rsidR="00FC70BE" w:rsidRPr="00085E03">
        <w:rPr>
          <w:i/>
        </w:rPr>
        <w:t xml:space="preserve">et voordeel is dat je op </w:t>
      </w:r>
      <w:r w:rsidR="005F0228">
        <w:rPr>
          <w:i/>
        </w:rPr>
        <w:t>de</w:t>
      </w:r>
      <w:r w:rsidR="00FC70BE" w:rsidRPr="00085E03">
        <w:rPr>
          <w:i/>
        </w:rPr>
        <w:t xml:space="preserve"> simulator wel meer situaties kan oefenen die je in het </w:t>
      </w:r>
      <w:r w:rsidR="005F0228">
        <w:rPr>
          <w:i/>
        </w:rPr>
        <w:t>echt niet</w:t>
      </w:r>
      <w:r w:rsidR="00FC70BE" w:rsidRPr="00085E03">
        <w:rPr>
          <w:i/>
        </w:rPr>
        <w:t xml:space="preserve"> of wil meemaken. Bijvoorbeeld het uitvallen van beide motoren, dus met een simulator geeft je mensen een goed basis van zelf vertrouwen.</w:t>
      </w:r>
      <w:r w:rsidR="00FC70BE">
        <w:rPr>
          <w:i/>
        </w:rPr>
        <w:t xml:space="preserve">” (respondent 5 bijlage </w:t>
      </w:r>
      <w:r w:rsidR="006F0337">
        <w:rPr>
          <w:i/>
        </w:rPr>
        <w:t>3</w:t>
      </w:r>
      <w:r w:rsidR="00FC70BE">
        <w:rPr>
          <w:i/>
        </w:rPr>
        <w:t>)</w:t>
      </w:r>
      <w:r w:rsidR="00FC70BE">
        <w:t xml:space="preserve"> </w:t>
      </w:r>
    </w:p>
    <w:p w14:paraId="085B9F28" w14:textId="33843260" w:rsidR="00C96822" w:rsidRDefault="00375DFC" w:rsidP="00375DFC">
      <w:pPr>
        <w:pStyle w:val="Kop4"/>
      </w:pPr>
      <w:r>
        <w:t>Praktijk training</w:t>
      </w:r>
    </w:p>
    <w:p w14:paraId="47A7F405" w14:textId="268BD2DF" w:rsidR="007739FD" w:rsidRDefault="004365B7" w:rsidP="007739FD">
      <w:pPr>
        <w:pStyle w:val="DecimalAligned"/>
        <w:jc w:val="both"/>
        <w:rPr>
          <w:i/>
        </w:rPr>
      </w:pPr>
      <w:r>
        <w:t xml:space="preserve">Er lijkt  geen verschil te zijn in de manier van opleiden of het nou op een simulator gebeurd of in het praktijk. </w:t>
      </w:r>
      <w:r w:rsidR="007739FD">
        <w:t xml:space="preserve">Uit een interview met Eric Wiersma geeft hij aan hoe hij kandidaten opleidt in het praktijk. “ </w:t>
      </w:r>
      <w:r w:rsidR="007739FD">
        <w:rPr>
          <w:i/>
        </w:rPr>
        <w:t xml:space="preserve">Doormiddel van praktijk trainingen leiden wij sleepbootkapiteins op, we leren ze eerst de basis en daarna sleepwerk”.(bijlage </w:t>
      </w:r>
      <w:r w:rsidR="006F0337">
        <w:rPr>
          <w:i/>
        </w:rPr>
        <w:t>3</w:t>
      </w:r>
      <w:r w:rsidR="007739FD">
        <w:rPr>
          <w:i/>
        </w:rPr>
        <w:t>)</w:t>
      </w:r>
      <w:r w:rsidR="007739FD">
        <w:t xml:space="preserve"> </w:t>
      </w:r>
      <w:r w:rsidR="00DC127D">
        <w:t xml:space="preserve"> E</w:t>
      </w:r>
      <w:r w:rsidR="00B942C1">
        <w:t xml:space="preserve">en andere respondent zei hierover het </w:t>
      </w:r>
      <w:r w:rsidR="00DC127D">
        <w:t xml:space="preserve">volgende: </w:t>
      </w:r>
      <w:r w:rsidR="00DC127D" w:rsidRPr="00DC127D">
        <w:rPr>
          <w:i/>
        </w:rPr>
        <w:t>“Bij basis traini</w:t>
      </w:r>
      <w:r w:rsidR="00DC127D">
        <w:rPr>
          <w:i/>
        </w:rPr>
        <w:t>ng vaar je alleen met de losse boot</w:t>
      </w:r>
      <w:r w:rsidR="00DC127D" w:rsidRPr="00DC127D">
        <w:rPr>
          <w:i/>
        </w:rPr>
        <w:t xml:space="preserve">. Voor en achteruit varen, sturen, op tijd stoppen, noodstop, aanleggen op diverse manieren met en zonder stroom, zijdelingsvaren, op de plek rond draaien </w:t>
      </w:r>
      <w:proofErr w:type="spellStart"/>
      <w:r w:rsidR="00DC127D" w:rsidRPr="00DC127D">
        <w:rPr>
          <w:i/>
        </w:rPr>
        <w:t>etc</w:t>
      </w:r>
      <w:proofErr w:type="spellEnd"/>
      <w:r w:rsidR="00DC127D" w:rsidRPr="00DC127D">
        <w:rPr>
          <w:i/>
        </w:rPr>
        <w:t>,”</w:t>
      </w:r>
      <w:r w:rsidR="00DC127D">
        <w:rPr>
          <w:i/>
        </w:rPr>
        <w:t xml:space="preserve">(Daan </w:t>
      </w:r>
      <w:proofErr w:type="spellStart"/>
      <w:r w:rsidR="00DC127D">
        <w:rPr>
          <w:i/>
        </w:rPr>
        <w:t>Merkelbach</w:t>
      </w:r>
      <w:proofErr w:type="spellEnd"/>
      <w:r w:rsidR="00DC127D">
        <w:rPr>
          <w:i/>
        </w:rPr>
        <w:t xml:space="preserve"> bijlage </w:t>
      </w:r>
      <w:r w:rsidR="006F0337">
        <w:rPr>
          <w:i/>
        </w:rPr>
        <w:t>3</w:t>
      </w:r>
      <w:r w:rsidR="00DC127D">
        <w:rPr>
          <w:i/>
        </w:rPr>
        <w:t xml:space="preserve">) </w:t>
      </w:r>
      <w:r w:rsidR="00DC127D">
        <w:t xml:space="preserve">Hiernaast verteld Daan </w:t>
      </w:r>
      <w:proofErr w:type="spellStart"/>
      <w:r w:rsidR="00DC127D" w:rsidRPr="00DC127D">
        <w:t>Merkelbach</w:t>
      </w:r>
      <w:proofErr w:type="spellEnd"/>
      <w:r w:rsidR="00DC127D" w:rsidRPr="00DC127D">
        <w:t xml:space="preserve"> </w:t>
      </w:r>
      <w:r w:rsidR="00DC127D" w:rsidRPr="00DC127D">
        <w:rPr>
          <w:i/>
        </w:rPr>
        <w:t>“Bij een basishavensleep training ga je verder met assisteren, dus voor en achter vast maken op een zeeschip en dan de loods commando`s uitvoeren, ook in de zij komen met stroom, tijdens de vaart en om te duwen”.(</w:t>
      </w:r>
      <w:r w:rsidR="00DC127D">
        <w:rPr>
          <w:i/>
        </w:rPr>
        <w:t xml:space="preserve">bijlage </w:t>
      </w:r>
      <w:r w:rsidR="006F0337">
        <w:rPr>
          <w:i/>
        </w:rPr>
        <w:t>3</w:t>
      </w:r>
      <w:r w:rsidR="00DC127D">
        <w:rPr>
          <w:i/>
        </w:rPr>
        <w:t xml:space="preserve">) </w:t>
      </w:r>
    </w:p>
    <w:p w14:paraId="5108614F" w14:textId="4DA37F27" w:rsidR="00FA61D9" w:rsidRDefault="00FA61D9" w:rsidP="00FA61D9">
      <w:pPr>
        <w:pStyle w:val="Kop4"/>
      </w:pPr>
      <w:r>
        <w:t>Combinatie training</w:t>
      </w:r>
    </w:p>
    <w:p w14:paraId="1451D190" w14:textId="12CFE1E0" w:rsidR="00FA61D9" w:rsidRPr="00FA61D9" w:rsidRDefault="00FA61D9" w:rsidP="00B874C1">
      <w:pPr>
        <w:jc w:val="both"/>
      </w:pPr>
      <w:r>
        <w:t>Uit interviews bl</w:t>
      </w:r>
      <w:r w:rsidR="00F748FA">
        <w:t>ijkt</w:t>
      </w:r>
      <w:r>
        <w:t xml:space="preserve"> dat de huidige trainingen gecombineerd worden. Cor de Ridder heeft een vergelijkend quote als kapitein Henk Hensen</w:t>
      </w:r>
      <w:r w:rsidR="00B874C1">
        <w:t xml:space="preserve"> </w:t>
      </w:r>
      <w:r w:rsidR="00B874C1" w:rsidRPr="00B874C1">
        <w:rPr>
          <w:i/>
        </w:rPr>
        <w:t>“ Met het opleiden tot sleepbootkapiteins is de simulator</w:t>
      </w:r>
      <w:r w:rsidRPr="00B874C1">
        <w:rPr>
          <w:i/>
        </w:rPr>
        <w:t xml:space="preserve"> </w:t>
      </w:r>
      <w:r w:rsidR="00B874C1" w:rsidRPr="00B874C1">
        <w:rPr>
          <w:i/>
        </w:rPr>
        <w:t>een middel om de praktijk training te verbeteren en andersom versterkt een opleidingschip de kwaliteiten van een sleepbootkapitein en een combinatie hiervan verkort en maakt de opleiding intensiever”.</w:t>
      </w:r>
      <w:r w:rsidR="00B874C1">
        <w:rPr>
          <w:i/>
        </w:rPr>
        <w:t xml:space="preserve">(Cor de Ridder bijlage </w:t>
      </w:r>
      <w:r w:rsidR="006F0337">
        <w:rPr>
          <w:i/>
        </w:rPr>
        <w:t>3</w:t>
      </w:r>
      <w:r w:rsidR="00B874C1">
        <w:rPr>
          <w:i/>
        </w:rPr>
        <w:t>)</w:t>
      </w:r>
      <w:r w:rsidR="002A0E1D">
        <w:t xml:space="preserve"> Een andere respondent zei hierover het volgende: </w:t>
      </w:r>
      <w:r w:rsidR="002A0E1D" w:rsidRPr="002A0E1D">
        <w:rPr>
          <w:i/>
        </w:rPr>
        <w:t>“We maken een combinatie van de training praktijk en simulatie, we laten mensen simuleren door een sleepbootkapitein en die leert ze de basis en dat basis nemen ze mee in het praktijk”</w:t>
      </w:r>
      <w:r w:rsidR="002A0E1D">
        <w:rPr>
          <w:i/>
        </w:rPr>
        <w:t xml:space="preserve">.(respondent 5 bijlage </w:t>
      </w:r>
      <w:r w:rsidR="006F0337">
        <w:rPr>
          <w:i/>
        </w:rPr>
        <w:t>3</w:t>
      </w:r>
      <w:r w:rsidR="002A0E1D">
        <w:rPr>
          <w:i/>
        </w:rPr>
        <w:t xml:space="preserve">) </w:t>
      </w:r>
      <w:r w:rsidR="00B874C1">
        <w:rPr>
          <w:i/>
        </w:rPr>
        <w:t xml:space="preserve"> </w:t>
      </w:r>
      <w:r>
        <w:t xml:space="preserve"> </w:t>
      </w:r>
    </w:p>
    <w:p w14:paraId="0640E5B6" w14:textId="77777777" w:rsidR="00D839BC" w:rsidRDefault="00D839BC" w:rsidP="00D839BC">
      <w:pPr>
        <w:pStyle w:val="Kop4"/>
      </w:pPr>
      <w:r>
        <w:t>Opleidingstijd</w:t>
      </w:r>
    </w:p>
    <w:p w14:paraId="4D96670B" w14:textId="7911DEDF" w:rsidR="00D5447D" w:rsidRDefault="00D201AA" w:rsidP="00D201AA">
      <w:pPr>
        <w:jc w:val="both"/>
        <w:rPr>
          <w:i/>
        </w:rPr>
      </w:pPr>
      <w:r>
        <w:t xml:space="preserve">Uit de interviews komt naar voren  dat </w:t>
      </w:r>
      <w:r w:rsidR="009840C8">
        <w:t>de opleidingstijd</w:t>
      </w:r>
      <w:r>
        <w:t xml:space="preserve"> per bedrijf ver</w:t>
      </w:r>
      <w:r w:rsidR="009840C8">
        <w:t>schilt en dit komt wellicht door de verschillende trainingsmethodes. Om de opleidingstijd te kunnen analyseren zijn er labels en codering gebruikt. Deze labels zijn verdeeld onder 3 onderwerpen namelijk in basispraktijk training, volle praktijk training en combinatie training. Om inzicht te krijgen over de opleidingstijd van een kapitein, is er gevraagd aan de desbetreffende bedrijven hoelang de opleidingstraject van een sleepbootkapitein duren?</w:t>
      </w:r>
      <w:r w:rsidR="003C2BEE">
        <w:br/>
      </w:r>
      <w:r w:rsidR="005F0228">
        <w:t>om er gevoel bij te krijgen ,e</w:t>
      </w:r>
      <w:r w:rsidR="003C2BEE">
        <w:t>en van de respondenten zei hierover het volgende: “</w:t>
      </w:r>
      <w:r w:rsidR="003C2BEE">
        <w:rPr>
          <w:i/>
        </w:rPr>
        <w:t xml:space="preserve">Een nautische training van Veth </w:t>
      </w:r>
      <w:proofErr w:type="spellStart"/>
      <w:r w:rsidR="003C2BEE">
        <w:rPr>
          <w:i/>
        </w:rPr>
        <w:t>Propulsion</w:t>
      </w:r>
      <w:proofErr w:type="spellEnd"/>
      <w:r w:rsidR="003C2BEE">
        <w:rPr>
          <w:i/>
        </w:rPr>
        <w:t xml:space="preserve"> duurt minimaal twee dagen. Het gaat erom dat u het verschil tussen varen met een conventioneel systeem en varen met roerpropellers ervaart”. (respondent 7 bijlage </w:t>
      </w:r>
      <w:r w:rsidR="00D5447D">
        <w:rPr>
          <w:i/>
        </w:rPr>
        <w:t>4)</w:t>
      </w:r>
    </w:p>
    <w:p w14:paraId="40747F76" w14:textId="100C22BD" w:rsidR="007739C3" w:rsidRDefault="00D5447D" w:rsidP="00BA7287">
      <w:pPr>
        <w:jc w:val="both"/>
        <w:rPr>
          <w:i/>
        </w:rPr>
      </w:pPr>
      <w:r>
        <w:t xml:space="preserve">Volle praktijk training </w:t>
      </w:r>
      <w:r w:rsidR="007739C3">
        <w:t>é</w:t>
      </w:r>
      <w:r>
        <w:t>én van de respondenten zei hierover het volgende: “</w:t>
      </w:r>
      <w:r w:rsidRPr="009C5849">
        <w:rPr>
          <w:rStyle w:val="Subtielebenadrukking"/>
        </w:rPr>
        <w:t>Pak binnen een jaar voor de snelle leerlingen zijn ze aan het leren zelf te varen en worden ze afgetoetst</w:t>
      </w:r>
      <w:r>
        <w:t xml:space="preserve"> </w:t>
      </w:r>
      <w:r>
        <w:rPr>
          <w:rStyle w:val="Subtielebenadrukking"/>
        </w:rPr>
        <w:t>e</w:t>
      </w:r>
      <w:r w:rsidRPr="009C5849">
        <w:rPr>
          <w:rStyle w:val="Subtielebenadrukking"/>
        </w:rPr>
        <w:t>n als dat klaar i</w:t>
      </w:r>
      <w:r>
        <w:rPr>
          <w:rStyle w:val="Subtielebenadrukking"/>
        </w:rPr>
        <w:t>s worden ze getest door een Haven</w:t>
      </w:r>
      <w:r w:rsidRPr="009C5849">
        <w:rPr>
          <w:rStyle w:val="Subtielebenadrukking"/>
        </w:rPr>
        <w:t xml:space="preserve"> kapitein, die zeggen</w:t>
      </w:r>
      <w:r>
        <w:rPr>
          <w:rStyle w:val="Subtielebenadrukking"/>
        </w:rPr>
        <w:t xml:space="preserve"> dan of ze akkoord gaan of niet”.(respondenten 1 en 2 bijlage 4) </w:t>
      </w:r>
      <w:r>
        <w:rPr>
          <w:rStyle w:val="Subtielebenadrukking"/>
          <w:i w:val="0"/>
        </w:rPr>
        <w:t>Een andere respondent gaaf aan</w:t>
      </w:r>
      <w:r w:rsidR="00D215A0">
        <w:rPr>
          <w:rStyle w:val="Subtielebenadrukking"/>
          <w:i w:val="0"/>
        </w:rPr>
        <w:t xml:space="preserve"> </w:t>
      </w:r>
      <w:r>
        <w:rPr>
          <w:rStyle w:val="Subtielebenadrukking"/>
          <w:i w:val="0"/>
        </w:rPr>
        <w:t>”</w:t>
      </w:r>
      <w:r w:rsidRPr="008926D0">
        <w:rPr>
          <w:i/>
        </w:rPr>
        <w:t>Dat ligt echt per persoon we gaan er vanuit dat het ongeveer 9 maanden duurt, dan hebben ze voldoende basis om te kunnen reageren op situatie die ze nog niet hebben gehad. Uiteindelijk het vrij geven van een sleepbootkapitein wordt overlegd  door de simulatie kapitein, praktijk kapitein en kantoor en natuurlijk door het per</w:t>
      </w:r>
      <w:r>
        <w:rPr>
          <w:i/>
        </w:rPr>
        <w:t>soon zelf</w:t>
      </w:r>
      <w:r w:rsidR="00CF19EA">
        <w:rPr>
          <w:i/>
        </w:rPr>
        <w:t xml:space="preserve">. </w:t>
      </w:r>
      <w:r w:rsidR="007739C3">
        <w:t xml:space="preserve">één van de respondenten zei hierover het </w:t>
      </w:r>
      <w:r w:rsidR="007739C3">
        <w:lastRenderedPageBreak/>
        <w:t>volgende: “</w:t>
      </w:r>
      <w:r w:rsidR="007739C3" w:rsidRPr="007739C3">
        <w:rPr>
          <w:i/>
        </w:rPr>
        <w:t>Ja , je pikt aan boord aanzienlijk sneller de dingen op en de kapitein die training geeft hoeft niet eerste bij de basics te beginnen. Dus je b</w:t>
      </w:r>
      <w:r w:rsidR="007739C3">
        <w:rPr>
          <w:i/>
        </w:rPr>
        <w:t xml:space="preserve">enut je aan boord tijd optimaal”. (Daan </w:t>
      </w:r>
      <w:proofErr w:type="spellStart"/>
      <w:r w:rsidR="007739C3">
        <w:rPr>
          <w:i/>
        </w:rPr>
        <w:t>Merkelbach</w:t>
      </w:r>
      <w:proofErr w:type="spellEnd"/>
      <w:r w:rsidR="007739C3">
        <w:rPr>
          <w:i/>
        </w:rPr>
        <w:t xml:space="preserve"> bijlage 4) </w:t>
      </w:r>
      <w:r w:rsidR="00D7624F">
        <w:t>Een andere respondent ga</w:t>
      </w:r>
      <w:r w:rsidR="007739C3">
        <w:t>f aan de opleidingstijd te</w:t>
      </w:r>
      <w:r w:rsidR="00D7624F">
        <w:t xml:space="preserve"> kunnen</w:t>
      </w:r>
      <w:r w:rsidR="007739C3">
        <w:t xml:space="preserve"> verkorten</w:t>
      </w:r>
      <w:r w:rsidR="00950EC7">
        <w:t>. “</w:t>
      </w:r>
      <w:r w:rsidR="00950EC7" w:rsidRPr="00950EC7">
        <w:rPr>
          <w:i/>
        </w:rPr>
        <w:t>Niet alleen verkorten want je traint direct de relevante stukken en hoeft niet eerst ergens heen te varen. Daarnaast is het ook een echt veilige leeromgeving, fouten maken mag namelijk daar wel! En je leert er daarom ook sneller van</w:t>
      </w:r>
      <w:r w:rsidR="00950EC7">
        <w:rPr>
          <w:i/>
        </w:rPr>
        <w:t>”.(</w:t>
      </w:r>
      <w:proofErr w:type="spellStart"/>
      <w:r w:rsidR="00950EC7">
        <w:rPr>
          <w:i/>
        </w:rPr>
        <w:t>Noel</w:t>
      </w:r>
      <w:proofErr w:type="spellEnd"/>
      <w:r w:rsidR="00950EC7">
        <w:rPr>
          <w:i/>
        </w:rPr>
        <w:t xml:space="preserve"> </w:t>
      </w:r>
      <w:proofErr w:type="spellStart"/>
      <w:r w:rsidR="00950EC7">
        <w:rPr>
          <w:i/>
        </w:rPr>
        <w:t>Bovens</w:t>
      </w:r>
      <w:proofErr w:type="spellEnd"/>
      <w:r w:rsidR="00950EC7">
        <w:rPr>
          <w:i/>
        </w:rPr>
        <w:t xml:space="preserve"> Bijlage 4)</w:t>
      </w:r>
      <w:r w:rsidR="000217DF">
        <w:t xml:space="preserve"> Daarnaast gaf een andere respondent aan “ </w:t>
      </w:r>
      <w:r w:rsidR="000217DF">
        <w:rPr>
          <w:i/>
        </w:rPr>
        <w:t>Op dit moment trainen wij een marine kapitein en eigen kapitein daar trekken wij 13 weken van uit. Dat is dan op een simulator en life on board”. (respondent 6 bijlage 4)</w:t>
      </w:r>
      <w:r w:rsidR="00845A7F">
        <w:rPr>
          <w:i/>
        </w:rPr>
        <w:t xml:space="preserve"> </w:t>
      </w:r>
    </w:p>
    <w:p w14:paraId="4E691555" w14:textId="6779D3A3" w:rsidR="00845A7F" w:rsidRPr="00845A7F" w:rsidRDefault="00845A7F" w:rsidP="00845A7F">
      <w:pPr>
        <w:pStyle w:val="Kop2"/>
        <w:jc w:val="both"/>
      </w:pPr>
      <w:bookmarkStart w:id="40" w:name="_Toc516087946"/>
      <w:r>
        <w:t xml:space="preserve">4.3 </w:t>
      </w:r>
      <w:bookmarkStart w:id="41" w:name="_Hlk503779655"/>
      <w:r w:rsidRPr="00845A7F">
        <w:t>Welke wettelijke eisen zijn er vastge</w:t>
      </w:r>
      <w:r>
        <w:t xml:space="preserve">steld voor het opleiden van een </w:t>
      </w:r>
      <w:r w:rsidRPr="00845A7F">
        <w:t>sleepbootkapitein?</w:t>
      </w:r>
      <w:bookmarkEnd w:id="40"/>
      <w:bookmarkEnd w:id="41"/>
    </w:p>
    <w:p w14:paraId="2DAE5A19" w14:textId="7FA9D942" w:rsidR="00D7624F" w:rsidRDefault="00D7624F" w:rsidP="00D7624F">
      <w:pPr>
        <w:jc w:val="both"/>
      </w:pPr>
      <w:r>
        <w:rPr>
          <w:iCs/>
        </w:rPr>
        <w:t>In de vorige sub paragraaf zijn de verschillende</w:t>
      </w:r>
      <w:r w:rsidR="00B8164A">
        <w:rPr>
          <w:iCs/>
        </w:rPr>
        <w:t xml:space="preserve"> opleiding </w:t>
      </w:r>
      <w:r>
        <w:rPr>
          <w:iCs/>
        </w:rPr>
        <w:t>methodes beschreven. In deze sub paragraaf worden de eventuele eisen die eraan zijn gebonden besproken.</w:t>
      </w:r>
      <w:r>
        <w:t xml:space="preserve"> </w:t>
      </w:r>
      <w:r w:rsidR="005F0228">
        <w:t>D</w:t>
      </w:r>
      <w:r>
        <w:t>e onderwerpen opgesplitst in twee onderdelen  namelijk in literatuurstudie en afgenomen interviews. De resultaten zijn verder hieronder in te lezen.</w:t>
      </w:r>
    </w:p>
    <w:p w14:paraId="737D7B91" w14:textId="62D533F9" w:rsidR="00D7624F" w:rsidRDefault="00D7624F" w:rsidP="00D7624F">
      <w:pPr>
        <w:pStyle w:val="Kop3"/>
      </w:pPr>
      <w:bookmarkStart w:id="42" w:name="_Toc516087947"/>
      <w:r>
        <w:t>4.3.1</w:t>
      </w:r>
      <w:r w:rsidR="004F5E3A">
        <w:t xml:space="preserve"> </w:t>
      </w:r>
      <w:r w:rsidR="005F0228">
        <w:t>L</w:t>
      </w:r>
      <w:r w:rsidR="004F5E3A">
        <w:t>iteratuurstudie</w:t>
      </w:r>
      <w:bookmarkEnd w:id="42"/>
      <w:r w:rsidR="004F5E3A">
        <w:t xml:space="preserve"> </w:t>
      </w:r>
    </w:p>
    <w:p w14:paraId="161B1C92" w14:textId="6AF09891" w:rsidR="001846FF" w:rsidRPr="001846FF" w:rsidRDefault="00C526BC" w:rsidP="00D201AA">
      <w:pPr>
        <w:jc w:val="both"/>
      </w:pPr>
      <w:r>
        <w:rPr>
          <w:iCs/>
        </w:rPr>
        <w:t xml:space="preserve">Wat zegt de literatuur over de bevoegdheid van een kapitein op een schip </w:t>
      </w:r>
      <w:r w:rsidR="004F5E3A">
        <w:rPr>
          <w:iCs/>
        </w:rPr>
        <w:t xml:space="preserve"> &lt;500 GT</w:t>
      </w:r>
      <w:r>
        <w:rPr>
          <w:iCs/>
        </w:rPr>
        <w:t xml:space="preserve"> ? </w:t>
      </w:r>
      <w:r w:rsidR="00F1754F">
        <w:rPr>
          <w:iCs/>
        </w:rPr>
        <w:t xml:space="preserve"> Onderin in figuur 7 is de minimale eis beschreven voor een schip  &lt;500 GT, volgens de beoordelingsmatrix wet zeevarende. </w:t>
      </w:r>
      <w:r w:rsidR="00F0106F">
        <w:rPr>
          <w:iCs/>
        </w:rPr>
        <w:t>Komt een stuurman in aanmerking als kapitein, wanneer die gene in bezit is van een geldige SWBM diploma, 360 vaardagen heeft als 1</w:t>
      </w:r>
      <w:r w:rsidR="00F0106F" w:rsidRPr="00F0106F">
        <w:rPr>
          <w:iCs/>
          <w:vertAlign w:val="superscript"/>
        </w:rPr>
        <w:t>e</w:t>
      </w:r>
      <w:r w:rsidR="00F0106F">
        <w:rPr>
          <w:iCs/>
        </w:rPr>
        <w:t xml:space="preserve"> stuurman en minimaal 20 jaar en ouder.</w:t>
      </w:r>
      <w:r w:rsidR="001846FF">
        <w:rPr>
          <w:iCs/>
        </w:rPr>
        <w:t xml:space="preserve"> </w:t>
      </w:r>
      <w:r w:rsidR="001846FF">
        <w:t>Doordat dit onderzoek beperkt is wordt er alleen gekeken naar de traject MAROF alle schepen tot sleepbootkapitein.</w:t>
      </w:r>
      <w:r w:rsidR="001846FF">
        <w:br/>
        <w:t xml:space="preserve">Ook hier geldt voor een MAROF </w:t>
      </w:r>
      <w:r w:rsidR="001846FF" w:rsidRPr="001846FF">
        <w:t>na 1 jaar vaartijd als 1e stuurman kan er een kapiteinsbevoegdheid SMBW aangevraagd worden.</w:t>
      </w:r>
    </w:p>
    <w:p w14:paraId="78FDF1EA" w14:textId="6D5FD6D4" w:rsidR="00E42B3B" w:rsidRPr="00C441CD" w:rsidRDefault="00F0106F" w:rsidP="00D201AA">
      <w:pPr>
        <w:jc w:val="both"/>
        <w:rPr>
          <w:iCs/>
        </w:rPr>
      </w:pPr>
      <w:r>
        <w:rPr>
          <w:iCs/>
          <w:noProof/>
          <w:lang w:eastAsia="nl-NL"/>
        </w:rPr>
        <w:drawing>
          <wp:anchor distT="0" distB="0" distL="114300" distR="114300" simplePos="0" relativeHeight="251724800" behindDoc="0" locked="0" layoutInCell="1" allowOverlap="1" wp14:anchorId="0DD72956" wp14:editId="52629083">
            <wp:simplePos x="0" y="0"/>
            <wp:positionH relativeFrom="margin">
              <wp:align>center</wp:align>
            </wp:positionH>
            <wp:positionV relativeFrom="paragraph">
              <wp:posOffset>10160</wp:posOffset>
            </wp:positionV>
            <wp:extent cx="7267575" cy="89824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67575" cy="89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F0F1F" w14:textId="361E091F" w:rsidR="00F0106F" w:rsidRDefault="009840C8" w:rsidP="00D201AA">
      <w:pPr>
        <w:jc w:val="both"/>
      </w:pPr>
      <w:r>
        <w:br/>
      </w:r>
    </w:p>
    <w:p w14:paraId="3AF237AF" w14:textId="0A95E695" w:rsidR="00F0106F" w:rsidRPr="00F0106F" w:rsidRDefault="001846FF" w:rsidP="00F0106F">
      <w:r>
        <w:rPr>
          <w:noProof/>
          <w:lang w:eastAsia="nl-NL"/>
        </w:rPr>
        <w:drawing>
          <wp:anchor distT="0" distB="0" distL="114300" distR="114300" simplePos="0" relativeHeight="251725824" behindDoc="0" locked="0" layoutInCell="1" allowOverlap="1" wp14:anchorId="4ED63624" wp14:editId="2ABD4355">
            <wp:simplePos x="0" y="0"/>
            <wp:positionH relativeFrom="margin">
              <wp:posOffset>-657225</wp:posOffset>
            </wp:positionH>
            <wp:positionV relativeFrom="paragraph">
              <wp:posOffset>129540</wp:posOffset>
            </wp:positionV>
            <wp:extent cx="7296150" cy="970482"/>
            <wp:effectExtent l="0" t="0" r="0" b="1270"/>
            <wp:wrapNone/>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96150" cy="970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314D7" w14:textId="5E2D83BB" w:rsidR="00F0106F" w:rsidRPr="00F0106F" w:rsidRDefault="00F0106F" w:rsidP="00F0106F"/>
    <w:p w14:paraId="718BE4FF" w14:textId="77777777" w:rsidR="00F0106F" w:rsidRPr="00F0106F" w:rsidRDefault="00F0106F" w:rsidP="00F0106F"/>
    <w:p w14:paraId="1D6394FB" w14:textId="3950B87D" w:rsidR="00F0106F" w:rsidRPr="00F0106F" w:rsidRDefault="001846FF" w:rsidP="00F0106F">
      <w:r>
        <w:rPr>
          <w:noProof/>
        </w:rPr>
        <mc:AlternateContent>
          <mc:Choice Requires="wps">
            <w:drawing>
              <wp:anchor distT="0" distB="0" distL="114300" distR="114300" simplePos="0" relativeHeight="251727872" behindDoc="0" locked="0" layoutInCell="1" allowOverlap="1" wp14:anchorId="50BB56AB" wp14:editId="47CDCE84">
                <wp:simplePos x="0" y="0"/>
                <wp:positionH relativeFrom="margin">
                  <wp:posOffset>-657225</wp:posOffset>
                </wp:positionH>
                <wp:positionV relativeFrom="paragraph">
                  <wp:posOffset>262890</wp:posOffset>
                </wp:positionV>
                <wp:extent cx="7296150" cy="635"/>
                <wp:effectExtent l="0" t="0" r="0" b="0"/>
                <wp:wrapNone/>
                <wp:docPr id="137" name="Tekstvak 137"/>
                <wp:cNvGraphicFramePr/>
                <a:graphic xmlns:a="http://schemas.openxmlformats.org/drawingml/2006/main">
                  <a:graphicData uri="http://schemas.microsoft.com/office/word/2010/wordprocessingShape">
                    <wps:wsp>
                      <wps:cNvSpPr txBox="1"/>
                      <wps:spPr>
                        <a:xfrm>
                          <a:off x="0" y="0"/>
                          <a:ext cx="7296150" cy="635"/>
                        </a:xfrm>
                        <a:prstGeom prst="rect">
                          <a:avLst/>
                        </a:prstGeom>
                        <a:solidFill>
                          <a:prstClr val="white"/>
                        </a:solidFill>
                        <a:ln>
                          <a:noFill/>
                        </a:ln>
                      </wps:spPr>
                      <wps:txbx>
                        <w:txbxContent>
                          <w:p w14:paraId="5E1A513E" w14:textId="56654079" w:rsidR="00A660FB" w:rsidRPr="00555FEE" w:rsidRDefault="00A660FB" w:rsidP="00F1754F">
                            <w:pPr>
                              <w:pStyle w:val="Bijschrift"/>
                              <w:rPr>
                                <w:noProof/>
                              </w:rPr>
                            </w:pPr>
                            <w:r>
                              <w:t xml:space="preserve">Figuur 7 </w:t>
                            </w:r>
                            <w:sdt>
                              <w:sdtPr>
                                <w:id w:val="-946073678"/>
                                <w:citation/>
                              </w:sdtPr>
                              <w:sdtEndPr/>
                              <w:sdtContent>
                                <w:r>
                                  <w:fldChar w:fldCharType="begin"/>
                                </w:r>
                                <w:r>
                                  <w:instrText xml:space="preserve"> CITATION Kiw16 \l 1043 </w:instrText>
                                </w:r>
                                <w:r>
                                  <w:fldChar w:fldCharType="separate"/>
                                </w:r>
                                <w:r>
                                  <w:rPr>
                                    <w:noProof/>
                                  </w:rPr>
                                  <w:t>(Kiwa, 2016)</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BB56AB" id="Tekstvak 137" o:spid="_x0000_s1039" type="#_x0000_t202" style="position:absolute;margin-left:-51.75pt;margin-top:20.7pt;width:574.5pt;height:.05pt;z-index:251727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" stroked="f">
                <v:textbox style="mso-fit-shape-to-text:t" inset="0,0,0,0">
                  <w:txbxContent>
                    <w:p w14:paraId="5E1A513E" w14:textId="56654079" w:rsidR="00A660FB" w:rsidRPr="00555FEE" w:rsidRDefault="00A660FB" w:rsidP="00F1754F">
                      <w:pPr>
                        <w:pStyle w:val="Bijschrift"/>
                        <w:rPr>
                          <w:noProof/>
                        </w:rPr>
                      </w:pPr>
                      <w:r>
                        <w:t xml:space="preserve">Figuur 7 </w:t>
                      </w:r>
                      <w:sdt>
                        <w:sdtPr>
                          <w:id w:val="-946073678"/>
                          <w:citation/>
                        </w:sdtPr>
                        <w:sdtEndPr/>
                        <w:sdtContent>
                          <w:r>
                            <w:fldChar w:fldCharType="begin"/>
                          </w:r>
                          <w:r>
                            <w:instrText xml:space="preserve"> CITATION Kiw16 \l 1043 </w:instrText>
                          </w:r>
                          <w:r>
                            <w:fldChar w:fldCharType="separate"/>
                          </w:r>
                          <w:r>
                            <w:rPr>
                              <w:noProof/>
                            </w:rPr>
                            <w:t>(Kiwa, 2016)</w:t>
                          </w:r>
                          <w:r>
                            <w:fldChar w:fldCharType="end"/>
                          </w:r>
                        </w:sdtContent>
                      </w:sdt>
                    </w:p>
                  </w:txbxContent>
                </v:textbox>
                <w10:wrap anchorx="margin"/>
              </v:shape>
            </w:pict>
          </mc:Fallback>
        </mc:AlternateContent>
      </w:r>
    </w:p>
    <w:p w14:paraId="79A63335" w14:textId="60F81143" w:rsidR="00F0106F" w:rsidRPr="00F0106F" w:rsidRDefault="00F0106F" w:rsidP="00F0106F"/>
    <w:p w14:paraId="62F363A2" w14:textId="78077216" w:rsidR="00F0106F" w:rsidRDefault="00F0106F" w:rsidP="00F0106F"/>
    <w:p w14:paraId="50B09D51" w14:textId="072DEA1D" w:rsidR="00F0106F" w:rsidRDefault="00A01184" w:rsidP="00A01184">
      <w:pPr>
        <w:pStyle w:val="Kop3"/>
      </w:pPr>
      <w:bookmarkStart w:id="43" w:name="_Toc516087948"/>
      <w:r>
        <w:t>4.3.2</w:t>
      </w:r>
      <w:r w:rsidR="002762B0">
        <w:t xml:space="preserve"> Afgenomen interviews</w:t>
      </w:r>
      <w:bookmarkEnd w:id="43"/>
      <w:r w:rsidR="002762B0">
        <w:t xml:space="preserve"> </w:t>
      </w:r>
      <w:r>
        <w:t xml:space="preserve"> </w:t>
      </w:r>
      <w:r w:rsidR="00F0106F">
        <w:tab/>
      </w:r>
    </w:p>
    <w:p w14:paraId="27458D99" w14:textId="4CF68405" w:rsidR="00517DD3" w:rsidRDefault="002762B0" w:rsidP="002762B0">
      <w:pPr>
        <w:jc w:val="both"/>
        <w:rPr>
          <w:i/>
        </w:rPr>
      </w:pPr>
      <w:r>
        <w:t>Om</w:t>
      </w:r>
      <w:r w:rsidR="00D62F7A">
        <w:t xml:space="preserve"> meer</w:t>
      </w:r>
      <w:r>
        <w:t xml:space="preserve"> inzicht te krijgen </w:t>
      </w:r>
      <w:r w:rsidR="00D62F7A">
        <w:t xml:space="preserve">in </w:t>
      </w:r>
      <w:r>
        <w:t>de</w:t>
      </w:r>
      <w:r w:rsidR="00D62F7A">
        <w:t xml:space="preserve"> wettelijke</w:t>
      </w:r>
      <w:r>
        <w:t xml:space="preserve"> </w:t>
      </w:r>
      <w:r w:rsidR="00D62F7A">
        <w:t>eisen</w:t>
      </w:r>
      <w:r>
        <w:t xml:space="preserve"> van de </w:t>
      </w:r>
      <w:r w:rsidR="00D62F7A">
        <w:t>opleiding, is er tijdens de interviews gevraagd of  dergelijke eisen bestonden. Een van de respondenten zei hierover het volgende: “</w:t>
      </w:r>
      <w:r w:rsidR="00D62F7A" w:rsidRPr="000114C0">
        <w:rPr>
          <w:rStyle w:val="Subtielebenadrukking"/>
        </w:rPr>
        <w:t xml:space="preserve">Geen enkele. Vaar je op een boot geregistreerd voor de binnenvaart, dan moet je groot vaarbewijs hebben. Is diezelfde boot geregistreerd voor de zeevaart, dan moet je ook een STCW 2010 </w:t>
      </w:r>
      <w:proofErr w:type="spellStart"/>
      <w:r w:rsidR="00CC3316">
        <w:rPr>
          <w:rStyle w:val="Subtielebenadrukking"/>
        </w:rPr>
        <w:t>C</w:t>
      </w:r>
      <w:r w:rsidR="00D62F7A" w:rsidRPr="000114C0">
        <w:rPr>
          <w:rStyle w:val="Subtielebenadrukking"/>
        </w:rPr>
        <w:t>ertificate</w:t>
      </w:r>
      <w:proofErr w:type="spellEnd"/>
      <w:r w:rsidR="00D62F7A" w:rsidRPr="000114C0">
        <w:rPr>
          <w:rStyle w:val="Subtielebenadrukking"/>
        </w:rPr>
        <w:t xml:space="preserve"> of </w:t>
      </w:r>
      <w:proofErr w:type="spellStart"/>
      <w:r w:rsidR="00CC3316">
        <w:rPr>
          <w:rStyle w:val="Subtielebenadrukking"/>
        </w:rPr>
        <w:t>C</w:t>
      </w:r>
      <w:r w:rsidR="00D62F7A" w:rsidRPr="000114C0">
        <w:rPr>
          <w:rStyle w:val="Subtielebenadrukking"/>
        </w:rPr>
        <w:t>ompetence</w:t>
      </w:r>
      <w:proofErr w:type="spellEnd"/>
      <w:r w:rsidR="00CC3316">
        <w:rPr>
          <w:rStyle w:val="Subtielebenadrukking"/>
        </w:rPr>
        <w:t xml:space="preserve"> (COC)</w:t>
      </w:r>
      <w:r w:rsidR="00D62F7A" w:rsidRPr="000114C0">
        <w:rPr>
          <w:rStyle w:val="Subtielebenadrukking"/>
        </w:rPr>
        <w:t xml:space="preserve"> hebben voor ten minste Master </w:t>
      </w:r>
      <w:proofErr w:type="spellStart"/>
      <w:r w:rsidR="00D62F7A" w:rsidRPr="000114C0">
        <w:rPr>
          <w:rStyle w:val="Subtielebenadrukking"/>
        </w:rPr>
        <w:t>near</w:t>
      </w:r>
      <w:proofErr w:type="spellEnd"/>
      <w:r w:rsidR="00D62F7A" w:rsidRPr="000114C0">
        <w:rPr>
          <w:rStyle w:val="Subtielebenadrukking"/>
        </w:rPr>
        <w:t xml:space="preserve"> </w:t>
      </w:r>
      <w:proofErr w:type="spellStart"/>
      <w:r w:rsidR="00D62F7A" w:rsidRPr="000114C0">
        <w:rPr>
          <w:rStyle w:val="Subtielebenadrukking"/>
        </w:rPr>
        <w:t>coastal</w:t>
      </w:r>
      <w:proofErr w:type="spellEnd"/>
      <w:r w:rsidR="00D62F7A" w:rsidRPr="000114C0">
        <w:rPr>
          <w:rStyle w:val="Subtielebenadrukking"/>
        </w:rPr>
        <w:t xml:space="preserve"> </w:t>
      </w:r>
      <w:proofErr w:type="spellStart"/>
      <w:r w:rsidR="00D62F7A" w:rsidRPr="000114C0">
        <w:rPr>
          <w:rStyle w:val="Subtielebenadrukking"/>
        </w:rPr>
        <w:t>voyage</w:t>
      </w:r>
      <w:proofErr w:type="spellEnd"/>
      <w:r w:rsidR="00D62F7A" w:rsidRPr="000114C0">
        <w:rPr>
          <w:rStyle w:val="Subtielebenadrukking"/>
        </w:rPr>
        <w:t xml:space="preserve"> on </w:t>
      </w:r>
      <w:proofErr w:type="spellStart"/>
      <w:r w:rsidR="00D62F7A" w:rsidRPr="000114C0">
        <w:rPr>
          <w:rStyle w:val="Subtielebenadrukking"/>
        </w:rPr>
        <w:t>ships</w:t>
      </w:r>
      <w:proofErr w:type="spellEnd"/>
      <w:r w:rsidR="00D62F7A" w:rsidRPr="000114C0">
        <w:rPr>
          <w:rStyle w:val="Subtielebenadrukking"/>
        </w:rPr>
        <w:t xml:space="preserve"> </w:t>
      </w:r>
      <w:proofErr w:type="spellStart"/>
      <w:r w:rsidR="00D62F7A" w:rsidRPr="000114C0">
        <w:rPr>
          <w:rStyle w:val="Subtielebenadrukking"/>
        </w:rPr>
        <w:t>less</w:t>
      </w:r>
      <w:proofErr w:type="spellEnd"/>
      <w:r w:rsidR="00D62F7A" w:rsidRPr="000114C0">
        <w:rPr>
          <w:rStyle w:val="Subtielebenadrukking"/>
        </w:rPr>
        <w:t xml:space="preserve"> </w:t>
      </w:r>
      <w:proofErr w:type="spellStart"/>
      <w:r w:rsidR="00D62F7A" w:rsidRPr="000114C0">
        <w:rPr>
          <w:rStyle w:val="Subtielebenadrukking"/>
        </w:rPr>
        <w:t>than</w:t>
      </w:r>
      <w:proofErr w:type="spellEnd"/>
      <w:r w:rsidR="00D62F7A" w:rsidRPr="000114C0">
        <w:rPr>
          <w:rStyle w:val="Subtielebenadrukking"/>
        </w:rPr>
        <w:t xml:space="preserve"> 500 GRT</w:t>
      </w:r>
      <w:r w:rsidR="00D62F7A">
        <w:rPr>
          <w:rStyle w:val="Subtielebenadrukking"/>
        </w:rPr>
        <w:t xml:space="preserve">”.(Daan </w:t>
      </w:r>
      <w:proofErr w:type="spellStart"/>
      <w:r w:rsidR="00D62F7A">
        <w:rPr>
          <w:rStyle w:val="Subtielebenadrukking"/>
        </w:rPr>
        <w:t>Merkelbach</w:t>
      </w:r>
      <w:proofErr w:type="spellEnd"/>
      <w:r w:rsidR="00D62F7A">
        <w:rPr>
          <w:rStyle w:val="Subtielebenadrukking"/>
        </w:rPr>
        <w:t xml:space="preserve"> bijlage 5)</w:t>
      </w:r>
      <w:r w:rsidR="00B55BAD">
        <w:rPr>
          <w:rStyle w:val="Subtielebenadrukking"/>
        </w:rPr>
        <w:t xml:space="preserve"> </w:t>
      </w:r>
      <w:r w:rsidR="00B55BAD">
        <w:rPr>
          <w:rStyle w:val="Subtielebenadrukking"/>
          <w:i w:val="0"/>
        </w:rPr>
        <w:t>Een andere respondent antwoorden “</w:t>
      </w:r>
      <w:r w:rsidR="00B55BAD" w:rsidRPr="00B55BAD">
        <w:rPr>
          <w:rStyle w:val="Subtielebenadrukking"/>
        </w:rPr>
        <w:t xml:space="preserve">Er staat niks op papier wat je moet kunnen, er wordt van je verwacht dat je met een sleepboot kan varen. Hiernaast moet je wel je kapiteins papieren hebben. We sturen geen </w:t>
      </w:r>
      <w:r w:rsidR="00B55BAD" w:rsidRPr="00B55BAD">
        <w:rPr>
          <w:rStyle w:val="Subtielebenadrukking"/>
        </w:rPr>
        <w:lastRenderedPageBreak/>
        <w:t>kandidaten die pas na een jaar z</w:t>
      </w:r>
      <w:r w:rsidR="00AE5D57">
        <w:rPr>
          <w:rStyle w:val="Subtielebenadrukking"/>
        </w:rPr>
        <w:t>ijn</w:t>
      </w:r>
      <w:r w:rsidR="00B55BAD" w:rsidRPr="00B55BAD">
        <w:rPr>
          <w:rStyle w:val="Subtielebenadrukking"/>
        </w:rPr>
        <w:t xml:space="preserve"> papieren kan krijgen voor z</w:t>
      </w:r>
      <w:r w:rsidR="00AE5D57">
        <w:rPr>
          <w:rStyle w:val="Subtielebenadrukking"/>
        </w:rPr>
        <w:t>ijn</w:t>
      </w:r>
      <w:r w:rsidR="00B55BAD" w:rsidRPr="00B55BAD">
        <w:rPr>
          <w:rStyle w:val="Subtielebenadrukking"/>
        </w:rPr>
        <w:t xml:space="preserve"> opleiding”</w:t>
      </w:r>
      <w:r w:rsidR="00B55BAD">
        <w:t xml:space="preserve"> (respondent 8 bijlage 5) Daarnaast gaf een andere respondent aan </w:t>
      </w:r>
      <w:r w:rsidR="00B55BAD" w:rsidRPr="00B55BAD">
        <w:rPr>
          <w:i/>
        </w:rPr>
        <w:t>“Nee z</w:t>
      </w:r>
      <w:r w:rsidR="00AE5D57">
        <w:rPr>
          <w:i/>
        </w:rPr>
        <w:t>`n</w:t>
      </w:r>
      <w:r w:rsidR="00B55BAD" w:rsidRPr="00B55BAD">
        <w:rPr>
          <w:i/>
        </w:rPr>
        <w:t xml:space="preserve"> </w:t>
      </w:r>
      <w:r w:rsidR="00AE5D57">
        <w:rPr>
          <w:i/>
        </w:rPr>
        <w:t>o</w:t>
      </w:r>
      <w:r w:rsidR="00B55BAD" w:rsidRPr="00B55BAD">
        <w:rPr>
          <w:i/>
        </w:rPr>
        <w:t>pleiding is</w:t>
      </w:r>
      <w:r w:rsidR="00A070FC">
        <w:rPr>
          <w:i/>
        </w:rPr>
        <w:t xml:space="preserve"> er eigenlijk</w:t>
      </w:r>
      <w:r w:rsidR="005F0228">
        <w:rPr>
          <w:i/>
        </w:rPr>
        <w:t xml:space="preserve"> niet,</w:t>
      </w:r>
      <w:r w:rsidR="00B55BAD" w:rsidRPr="00B55BAD">
        <w:rPr>
          <w:i/>
        </w:rPr>
        <w:t xml:space="preserve"> dat je opgevend kan zeggen als er iets is, ook naar je klant toe. Bijvoorbeeld deze kapitein is net begonnen maar kijk hij heeft d</w:t>
      </w:r>
      <w:r w:rsidR="005F0228">
        <w:rPr>
          <w:i/>
        </w:rPr>
        <w:t>it</w:t>
      </w:r>
      <w:r w:rsidR="00B55BAD" w:rsidRPr="00B55BAD">
        <w:rPr>
          <w:i/>
        </w:rPr>
        <w:t xml:space="preserve"> hele traject doorgelopen wat wij intern als maatstaven geven aan opleiding”</w:t>
      </w:r>
      <w:r w:rsidR="00B55BAD">
        <w:rPr>
          <w:i/>
        </w:rPr>
        <w:t>(respondent 3 bijlage 5)</w:t>
      </w:r>
      <w:r w:rsidR="00B55BAD">
        <w:t xml:space="preserve"> Verder geeft een andere respondent aan dat </w:t>
      </w:r>
      <w:r w:rsidR="00B55BAD" w:rsidRPr="00B55BAD">
        <w:rPr>
          <w:i/>
        </w:rPr>
        <w:t xml:space="preserve">“Als je kijk naar de algemene opleiding tot koopvaardij sleepvaart bestaat er </w:t>
      </w:r>
      <w:r w:rsidR="005F0228">
        <w:rPr>
          <w:i/>
        </w:rPr>
        <w:t xml:space="preserve">voor sleepvaart </w:t>
      </w:r>
      <w:r w:rsidR="00B55BAD" w:rsidRPr="00B55BAD">
        <w:rPr>
          <w:i/>
        </w:rPr>
        <w:t>geen specifiek onderdeel”</w:t>
      </w:r>
      <w:r w:rsidR="00177EAF">
        <w:rPr>
          <w:i/>
        </w:rPr>
        <w:t>(respondent 5 bijlage 5)</w:t>
      </w:r>
    </w:p>
    <w:p w14:paraId="24E2E4F4" w14:textId="750A0579" w:rsidR="002E73BA" w:rsidRDefault="00517DD3" w:rsidP="002E73BA">
      <w:pPr>
        <w:pStyle w:val="Kop2"/>
        <w:jc w:val="both"/>
      </w:pPr>
      <w:bookmarkStart w:id="44" w:name="_Toc516087949"/>
      <w:r>
        <w:t xml:space="preserve">4.4 </w:t>
      </w:r>
      <w:bookmarkStart w:id="45" w:name="_Hlk503862136"/>
      <w:r w:rsidR="00A070FC">
        <w:t xml:space="preserve">Wat zijn de sterke en zwakke punten van </w:t>
      </w:r>
      <w:r w:rsidR="002E73BA">
        <w:t>het opleiden via een opleidingschip ten opzichte van  simulatie training .</w:t>
      </w:r>
      <w:bookmarkEnd w:id="44"/>
      <w:bookmarkEnd w:id="45"/>
    </w:p>
    <w:p w14:paraId="650F54FF" w14:textId="1BCF1873" w:rsidR="002E73BA" w:rsidRDefault="00AC4541" w:rsidP="003C525B">
      <w:pPr>
        <w:jc w:val="both"/>
      </w:pPr>
      <w:bookmarkStart w:id="46" w:name="_Toc496775440"/>
      <w:r>
        <w:t>Om te analyseren wat de sterke en zwakke punten zijn, van het opleiden via een opleidingschip ten opzichte van simulatie.</w:t>
      </w:r>
      <w:r w:rsidR="00D97F4E">
        <w:t xml:space="preserve"> Is er literatuurstudie gedaan over de voor en nadelen van een opleidingschip</w:t>
      </w:r>
      <w:r w:rsidR="005F0228">
        <w:t xml:space="preserve"> zie tabel 5</w:t>
      </w:r>
      <w:r w:rsidR="00D97F4E">
        <w:t>. Daarnaast</w:t>
      </w:r>
      <w:r>
        <w:t xml:space="preserve"> </w:t>
      </w:r>
      <w:r w:rsidR="00D97F4E">
        <w:t>z</w:t>
      </w:r>
      <w:r w:rsidR="003C525B">
        <w:t xml:space="preserve">ijn er 4 bedrijven geïnterviewd die gebruikt maken van een opleidingschip en simulatie training. </w:t>
      </w:r>
      <w:r w:rsidR="00D97F4E">
        <w:t>Ten slotte</w:t>
      </w:r>
      <w:r w:rsidR="003C525B">
        <w:t xml:space="preserve"> is er onderzocht of de antwoorden van de respondenten </w:t>
      </w:r>
      <w:r w:rsidR="00D97F4E">
        <w:t>overeenkomt met de werkelijkheid, dit is gedaan doormiddel van observaties. De resultaten van deze deelvraag zullen</w:t>
      </w:r>
      <w:r w:rsidR="003C525B">
        <w:t xml:space="preserve"> </w:t>
      </w:r>
      <w:r w:rsidR="00D97F4E">
        <w:t>op deze manier, per onderdeel weergegeven worden.</w:t>
      </w:r>
    </w:p>
    <w:p w14:paraId="6863E818" w14:textId="3DAD302A" w:rsidR="00FA1BE4" w:rsidRDefault="00300DDF" w:rsidP="00300DDF">
      <w:pPr>
        <w:pStyle w:val="Kop3"/>
      </w:pPr>
      <w:bookmarkStart w:id="47" w:name="_Toc516087950"/>
      <w:r>
        <w:t xml:space="preserve">4.4.1 </w:t>
      </w:r>
      <w:r w:rsidR="005F0228">
        <w:t>L</w:t>
      </w:r>
      <w:r>
        <w:t>iteratuurstudie</w:t>
      </w:r>
      <w:bookmarkEnd w:id="47"/>
    </w:p>
    <w:p w14:paraId="5A4DA947" w14:textId="77777777" w:rsidR="00B10944" w:rsidRPr="00B10944" w:rsidRDefault="00B10944" w:rsidP="00B10944"/>
    <w:p w14:paraId="723DD063" w14:textId="0B51752C" w:rsidR="005F0228" w:rsidRDefault="005F0228" w:rsidP="005F0228">
      <w:pPr>
        <w:pStyle w:val="Bijschrift"/>
        <w:keepNext/>
      </w:pPr>
      <w:r>
        <w:t>Tabel 5 voor en nadelen van opleidingschip</w:t>
      </w:r>
    </w:p>
    <w:tbl>
      <w:tblPr>
        <w:tblStyle w:val="Tabelraster"/>
        <w:tblW w:w="0" w:type="auto"/>
        <w:tblLook w:val="04A0" w:firstRow="1" w:lastRow="0" w:firstColumn="1" w:lastColumn="0" w:noHBand="0" w:noVBand="1"/>
      </w:tblPr>
      <w:tblGrid>
        <w:gridCol w:w="4675"/>
        <w:gridCol w:w="4675"/>
      </w:tblGrid>
      <w:tr w:rsidR="00B10944" w14:paraId="0392FFE2" w14:textId="77777777" w:rsidTr="00B10944">
        <w:tc>
          <w:tcPr>
            <w:tcW w:w="4675" w:type="dxa"/>
          </w:tcPr>
          <w:p w14:paraId="456FB633" w14:textId="77777777" w:rsidR="00B10944" w:rsidRDefault="00B10944" w:rsidP="00300DDF">
            <w:bookmarkStart w:id="48" w:name="_Hlk503862267"/>
            <w:r>
              <w:t>Voordelen</w:t>
            </w:r>
          </w:p>
          <w:p w14:paraId="4700B50A" w14:textId="77777777" w:rsidR="00B10944" w:rsidRDefault="00B10944" w:rsidP="00300DDF"/>
          <w:p w14:paraId="7AAF8E1D" w14:textId="3BC64B00" w:rsidR="00B10944" w:rsidRDefault="004A5F4A" w:rsidP="00B10944">
            <w:pPr>
              <w:pStyle w:val="Lijstalinea"/>
              <w:numPr>
                <w:ilvl w:val="0"/>
                <w:numId w:val="33"/>
              </w:numPr>
            </w:pPr>
            <w:r>
              <w:t>E</w:t>
            </w:r>
            <w:r w:rsidR="007C05E6">
              <w:t>ffectiever met betrekking tot het leren van de dagelijkse sleepboothandelingen.</w:t>
            </w:r>
          </w:p>
          <w:p w14:paraId="7334E348" w14:textId="4891CF65" w:rsidR="007C05E6" w:rsidRDefault="007C05E6" w:rsidP="00B10944">
            <w:pPr>
              <w:pStyle w:val="Lijstalinea"/>
              <w:numPr>
                <w:ilvl w:val="0"/>
                <w:numId w:val="33"/>
              </w:numPr>
            </w:pPr>
            <w:r>
              <w:t>Beste opleidings</w:t>
            </w:r>
            <w:r w:rsidR="004A5F4A">
              <w:t>methode</w:t>
            </w:r>
          </w:p>
          <w:p w14:paraId="0D35E547" w14:textId="77777777" w:rsidR="007C05E6" w:rsidRDefault="007C05E6" w:rsidP="00B10944">
            <w:pPr>
              <w:pStyle w:val="Lijstalinea"/>
              <w:numPr>
                <w:ilvl w:val="0"/>
                <w:numId w:val="33"/>
              </w:numPr>
            </w:pPr>
            <w:r>
              <w:t xml:space="preserve">Nauwkeuriger </w:t>
            </w:r>
          </w:p>
          <w:p w14:paraId="42637FCC" w14:textId="77777777" w:rsidR="004A5F4A" w:rsidRDefault="004A5F4A" w:rsidP="00B10944">
            <w:pPr>
              <w:pStyle w:val="Lijstalinea"/>
              <w:numPr>
                <w:ilvl w:val="0"/>
                <w:numId w:val="33"/>
              </w:numPr>
            </w:pPr>
            <w:r>
              <w:t>Herkennen van gevaar is sneller</w:t>
            </w:r>
          </w:p>
          <w:p w14:paraId="13CDF6B4" w14:textId="3A2F447F" w:rsidR="004A5F4A" w:rsidRDefault="004A5F4A" w:rsidP="004A5F4A">
            <w:pPr>
              <w:pStyle w:val="Lijstalinea"/>
            </w:pPr>
          </w:p>
        </w:tc>
        <w:tc>
          <w:tcPr>
            <w:tcW w:w="4675" w:type="dxa"/>
          </w:tcPr>
          <w:p w14:paraId="7988BC13" w14:textId="6C083BCC" w:rsidR="00B10944" w:rsidRDefault="00B10944" w:rsidP="00300DDF">
            <w:r>
              <w:t>Nadelen</w:t>
            </w:r>
          </w:p>
          <w:p w14:paraId="07092E80" w14:textId="77777777" w:rsidR="00B10944" w:rsidRDefault="00B10944" w:rsidP="00300DDF"/>
          <w:p w14:paraId="015C0ADB" w14:textId="77777777" w:rsidR="007C05E6" w:rsidRDefault="007C05E6" w:rsidP="007C05E6">
            <w:pPr>
              <w:pStyle w:val="Lijstalinea"/>
              <w:numPr>
                <w:ilvl w:val="0"/>
                <w:numId w:val="33"/>
              </w:numPr>
            </w:pPr>
            <w:r>
              <w:t>Duurt langer</w:t>
            </w:r>
          </w:p>
          <w:p w14:paraId="44291C57" w14:textId="77777777" w:rsidR="007C05E6" w:rsidRDefault="007C05E6" w:rsidP="007C05E6">
            <w:pPr>
              <w:pStyle w:val="Lijstalinea"/>
              <w:numPr>
                <w:ilvl w:val="0"/>
                <w:numId w:val="33"/>
              </w:numPr>
            </w:pPr>
            <w:r>
              <w:t>Kostbaar investering</w:t>
            </w:r>
          </w:p>
          <w:p w14:paraId="77F97DB4" w14:textId="77777777" w:rsidR="007C05E6" w:rsidRDefault="004A5F4A" w:rsidP="007C05E6">
            <w:pPr>
              <w:pStyle w:val="Lijstalinea"/>
              <w:numPr>
                <w:ilvl w:val="0"/>
                <w:numId w:val="33"/>
              </w:numPr>
            </w:pPr>
            <w:r>
              <w:t>Omgevingsfactoren niet in eigen handen</w:t>
            </w:r>
          </w:p>
          <w:p w14:paraId="5F7E1907" w14:textId="32521D5B" w:rsidR="004A5F4A" w:rsidRDefault="004A5F4A" w:rsidP="007C05E6">
            <w:pPr>
              <w:pStyle w:val="Lijstalinea"/>
              <w:numPr>
                <w:ilvl w:val="0"/>
                <w:numId w:val="33"/>
              </w:numPr>
            </w:pPr>
            <w:r>
              <w:t>Noodsituaties</w:t>
            </w:r>
            <w:r w:rsidR="005F0228">
              <w:t xml:space="preserve"> niet te</w:t>
            </w:r>
            <w:r>
              <w:t xml:space="preserve"> simuleren</w:t>
            </w:r>
          </w:p>
        </w:tc>
      </w:tr>
      <w:bookmarkEnd w:id="48"/>
    </w:tbl>
    <w:p w14:paraId="7B9EF6F3" w14:textId="4AE4870B" w:rsidR="004A5F4A" w:rsidRDefault="004A5F4A" w:rsidP="00300DDF"/>
    <w:p w14:paraId="3C1D9567" w14:textId="156F2477" w:rsidR="004A5F4A" w:rsidRDefault="007D34D4" w:rsidP="007D34D4">
      <w:pPr>
        <w:pStyle w:val="Kop3"/>
      </w:pPr>
      <w:bookmarkStart w:id="49" w:name="_Toc516087951"/>
      <w:r>
        <w:t>4.4.2 Afgenomen interviews</w:t>
      </w:r>
      <w:bookmarkEnd w:id="49"/>
      <w:r>
        <w:t xml:space="preserve"> </w:t>
      </w:r>
    </w:p>
    <w:p w14:paraId="6DCA6A7C" w14:textId="214D4397" w:rsidR="00B262C1" w:rsidRPr="00D50FA8" w:rsidRDefault="00B262C1" w:rsidP="00B262C1">
      <w:pPr>
        <w:jc w:val="both"/>
      </w:pPr>
      <w:r>
        <w:t xml:space="preserve">Om meer inzicht te krijgen </w:t>
      </w:r>
      <w:r w:rsidR="00A12333">
        <w:t>in</w:t>
      </w:r>
      <w:r>
        <w:t xml:space="preserve"> de sterke en zwakke punten van een opleidingschip, is er tijdens de interview gevraagd wat de voor</w:t>
      </w:r>
      <w:r w:rsidR="002B78E1">
        <w:t>delen</w:t>
      </w:r>
      <w:r>
        <w:t xml:space="preserve"> </w:t>
      </w:r>
      <w:r w:rsidR="00186570">
        <w:t xml:space="preserve">ervan </w:t>
      </w:r>
      <w:r>
        <w:t>zijn. Een van de respondenten zei hierover het volgende: “</w:t>
      </w:r>
      <w:r>
        <w:rPr>
          <w:i/>
        </w:rPr>
        <w:t>er zit altijd verschil tussen simulator en de realiteit , we kunnen  iets invoeren op</w:t>
      </w:r>
      <w:r w:rsidR="002B78E1">
        <w:rPr>
          <w:i/>
        </w:rPr>
        <w:t xml:space="preserve"> de simulator </w:t>
      </w:r>
      <w:r w:rsidR="00847D1E">
        <w:rPr>
          <w:i/>
        </w:rPr>
        <w:t>maar</w:t>
      </w:r>
      <w:r w:rsidR="002B78E1">
        <w:rPr>
          <w:i/>
        </w:rPr>
        <w:t xml:space="preserve"> in de praktijk komen er altijd omgevingsfactoren bij kijken”(respondent 5 zie bijlage </w:t>
      </w:r>
      <w:r w:rsidR="00FB783C">
        <w:rPr>
          <w:i/>
        </w:rPr>
        <w:t>6</w:t>
      </w:r>
      <w:r w:rsidR="002B78E1">
        <w:rPr>
          <w:i/>
        </w:rPr>
        <w:t>)</w:t>
      </w:r>
      <w:r w:rsidR="002B78E1">
        <w:t>. Een andere respondent antwoorden: “</w:t>
      </w:r>
      <w:r w:rsidR="002B78E1">
        <w:rPr>
          <w:i/>
        </w:rPr>
        <w:t>d</w:t>
      </w:r>
      <w:r w:rsidR="002B78E1" w:rsidRPr="002B78E1">
        <w:rPr>
          <w:i/>
        </w:rPr>
        <w:t>at je</w:t>
      </w:r>
      <w:r w:rsidR="00847D1E">
        <w:rPr>
          <w:i/>
        </w:rPr>
        <w:t xml:space="preserve"> er</w:t>
      </w:r>
      <w:r w:rsidR="002B78E1" w:rsidRPr="002B78E1">
        <w:rPr>
          <w:i/>
        </w:rPr>
        <w:t xml:space="preserve"> in de praktijk meer uithaalt dan op een s</w:t>
      </w:r>
      <w:r w:rsidR="002B78E1">
        <w:rPr>
          <w:i/>
        </w:rPr>
        <w:t>imulator. Je hebt dan ook het echte gevoel,</w:t>
      </w:r>
      <w:r w:rsidR="002B78E1" w:rsidRPr="0030287E">
        <w:rPr>
          <w:i/>
        </w:rPr>
        <w:t xml:space="preserve"> als je echt wil varen dan kan je wel veel theorie uit boeken halen en veel simuleren maar het varen zelf gebeurt op een echte boot.</w:t>
      </w:r>
      <w:r w:rsidR="002B78E1">
        <w:rPr>
          <w:i/>
        </w:rPr>
        <w:t xml:space="preserve"> </w:t>
      </w:r>
      <w:r w:rsidR="002B78E1" w:rsidRPr="008A150A">
        <w:rPr>
          <w:i/>
        </w:rPr>
        <w:t>Er is nog een andere voorbeeld van wanneer we stop crashen oefenen is dat je in het echt niet eerste bent die over z</w:t>
      </w:r>
      <w:r w:rsidR="002B78E1">
        <w:rPr>
          <w:i/>
        </w:rPr>
        <w:t>’n</w:t>
      </w:r>
      <w:r w:rsidR="002B78E1" w:rsidRPr="008A150A">
        <w:rPr>
          <w:i/>
        </w:rPr>
        <w:t xml:space="preserve"> </w:t>
      </w:r>
      <w:r w:rsidR="002B78E1">
        <w:rPr>
          <w:i/>
        </w:rPr>
        <w:t>k</w:t>
      </w:r>
      <w:r w:rsidR="002B78E1" w:rsidRPr="008A150A">
        <w:rPr>
          <w:i/>
        </w:rPr>
        <w:t xml:space="preserve">op </w:t>
      </w:r>
      <w:r w:rsidR="00847D1E">
        <w:rPr>
          <w:i/>
        </w:rPr>
        <w:t>g</w:t>
      </w:r>
      <w:r w:rsidR="002B78E1" w:rsidRPr="008A150A">
        <w:rPr>
          <w:i/>
        </w:rPr>
        <w:t>aat doordat er teveel krachten aan een kant van de boot werk</w:t>
      </w:r>
      <w:r w:rsidR="00847D1E">
        <w:rPr>
          <w:i/>
        </w:rPr>
        <w:t>en</w:t>
      </w:r>
      <w:r w:rsidR="002B78E1" w:rsidRPr="008A150A">
        <w:rPr>
          <w:i/>
        </w:rPr>
        <w:t>. Dat merk je dan op een simulator niet je ziet wel dat het scherm wat beweegt</w:t>
      </w:r>
      <w:r w:rsidR="002B78E1">
        <w:rPr>
          <w:i/>
        </w:rPr>
        <w:t>,</w:t>
      </w:r>
      <w:r w:rsidR="002B78E1" w:rsidRPr="008A150A">
        <w:rPr>
          <w:i/>
        </w:rPr>
        <w:t xml:space="preserve"> maar niet het gevoel van een potentieel gevaar.</w:t>
      </w:r>
      <w:r w:rsidR="0083081D">
        <w:rPr>
          <w:i/>
        </w:rPr>
        <w:t>”</w:t>
      </w:r>
      <w:r w:rsidR="00D50FA8">
        <w:rPr>
          <w:i/>
        </w:rPr>
        <w:t xml:space="preserve">(respondent 7 zie bijlage </w:t>
      </w:r>
      <w:r w:rsidR="00FB783C">
        <w:rPr>
          <w:i/>
        </w:rPr>
        <w:t>6</w:t>
      </w:r>
      <w:r w:rsidR="00D50FA8">
        <w:rPr>
          <w:i/>
        </w:rPr>
        <w:t xml:space="preserve">) </w:t>
      </w:r>
      <w:r w:rsidR="001A31EB">
        <w:t>Daarnaast ga</w:t>
      </w:r>
      <w:r w:rsidR="0083081D">
        <w:t xml:space="preserve">f een andere respondent aan: </w:t>
      </w:r>
      <w:r w:rsidR="0083081D" w:rsidRPr="002D0E48">
        <w:rPr>
          <w:i/>
        </w:rPr>
        <w:t xml:space="preserve">Een simulator is ook een soort computer spelletje. Als je tegen de wal knalt, krijg je gewoon weer de volgende boot. Met een </w:t>
      </w:r>
      <w:r w:rsidR="0083081D">
        <w:rPr>
          <w:i/>
        </w:rPr>
        <w:t>opleidingschip</w:t>
      </w:r>
      <w:r w:rsidR="0083081D" w:rsidRPr="002D0E48">
        <w:rPr>
          <w:i/>
        </w:rPr>
        <w:t xml:space="preserve"> zijn de risico’s er wel, en ga je toch anders te werk. Hierna zijn de mensen ook meer bewust van de echte impact als ze op de simulator zitten</w:t>
      </w:r>
      <w:r w:rsidR="0083081D">
        <w:rPr>
          <w:i/>
        </w:rPr>
        <w:t xml:space="preserve">.”(Daan </w:t>
      </w:r>
      <w:proofErr w:type="spellStart"/>
      <w:r w:rsidR="0083081D">
        <w:rPr>
          <w:i/>
        </w:rPr>
        <w:t>Merkelbach</w:t>
      </w:r>
      <w:proofErr w:type="spellEnd"/>
      <w:r w:rsidR="0083081D">
        <w:rPr>
          <w:i/>
        </w:rPr>
        <w:t xml:space="preserve"> zie bijlage </w:t>
      </w:r>
      <w:r w:rsidR="00FB783C">
        <w:rPr>
          <w:i/>
        </w:rPr>
        <w:t>6</w:t>
      </w:r>
      <w:r w:rsidR="0083081D">
        <w:rPr>
          <w:i/>
        </w:rPr>
        <w:t xml:space="preserve">). </w:t>
      </w:r>
    </w:p>
    <w:p w14:paraId="233D5770" w14:textId="77777777" w:rsidR="007D34D4" w:rsidRPr="007D34D4" w:rsidRDefault="007D34D4" w:rsidP="007D34D4"/>
    <w:p w14:paraId="39D7D173" w14:textId="4DBE0B2F" w:rsidR="00813532" w:rsidRPr="00813532" w:rsidRDefault="00186570" w:rsidP="00813532">
      <w:pPr>
        <w:pStyle w:val="DecimalAligned"/>
        <w:jc w:val="both"/>
        <w:rPr>
          <w:highlight w:val="yellow"/>
        </w:rPr>
      </w:pPr>
      <w:r>
        <w:t>Daarnaast  is er tijdens de interview gevraagd wat de nadelen zijn van een opleidingschip.</w:t>
      </w:r>
      <w:r w:rsidR="00125964">
        <w:t xml:space="preserve"> </w:t>
      </w:r>
      <w:r w:rsidR="00440FB0">
        <w:t>Een van de respo</w:t>
      </w:r>
      <w:r w:rsidR="0049090B">
        <w:t xml:space="preserve">ndenten </w:t>
      </w:r>
      <w:r w:rsidR="00F748FA">
        <w:t xml:space="preserve">zei hierover het volgende: </w:t>
      </w:r>
      <w:r w:rsidR="00F748FA" w:rsidRPr="00F748FA">
        <w:rPr>
          <w:i/>
        </w:rPr>
        <w:t>“in de simulator kan je nog altijd een fout maken en in het echt kan je dat niet permitteren.”</w:t>
      </w:r>
      <w:r w:rsidR="00F748FA">
        <w:t xml:space="preserve"> </w:t>
      </w:r>
      <w:r w:rsidR="00F748FA" w:rsidRPr="00F748FA">
        <w:rPr>
          <w:i/>
        </w:rPr>
        <w:t xml:space="preserve">(respondent 5 zie bijlage </w:t>
      </w:r>
      <w:r w:rsidR="008F0846">
        <w:rPr>
          <w:i/>
        </w:rPr>
        <w:t>6</w:t>
      </w:r>
      <w:r w:rsidR="00F748FA" w:rsidRPr="00F748FA">
        <w:rPr>
          <w:i/>
        </w:rPr>
        <w:t>)</w:t>
      </w:r>
      <w:r w:rsidR="00F748FA">
        <w:t xml:space="preserve"> </w:t>
      </w:r>
      <w:r w:rsidR="00255293">
        <w:t>Een andere respondent antwoorden: “</w:t>
      </w:r>
      <w:r w:rsidR="00255293">
        <w:rPr>
          <w:i/>
        </w:rPr>
        <w:t xml:space="preserve">een goed basis regel is, dat een sleepboot de BP/10 in miljoen euro kost. Ofwel een schip met 50 ton </w:t>
      </w:r>
      <w:proofErr w:type="spellStart"/>
      <w:r w:rsidR="00255293">
        <w:rPr>
          <w:i/>
        </w:rPr>
        <w:t>Bollard</w:t>
      </w:r>
      <w:proofErr w:type="spellEnd"/>
      <w:r w:rsidR="00255293">
        <w:rPr>
          <w:i/>
        </w:rPr>
        <w:t xml:space="preserve"> Pull kost 5 miljoen, met 80 kost 8 miljoen, dus een opleidingsboot met 10 ton BP zal ongeveer 1 miljoen kosten.” </w:t>
      </w:r>
      <w:r w:rsidR="00255293">
        <w:t>Naast het aanschaffen</w:t>
      </w:r>
      <w:r w:rsidR="00FD7020">
        <w:t xml:space="preserve"> van een opleidingschip</w:t>
      </w:r>
      <w:r w:rsidR="00255293">
        <w:t xml:space="preserve">, </w:t>
      </w:r>
      <w:r w:rsidR="00FD7020">
        <w:t xml:space="preserve">lijken er beperkingen te zijn “ </w:t>
      </w:r>
      <w:r w:rsidR="00FD7020" w:rsidRPr="00257A30">
        <w:rPr>
          <w:i/>
        </w:rPr>
        <w:t>Het onderhoud. Niet alles kan je doen, de mogelijke schade die je oploopt. Niet kunnen laten zien wat er gebeurt als je iets fout doet</w:t>
      </w:r>
      <w:r w:rsidR="00FD7020">
        <w:rPr>
          <w:i/>
        </w:rPr>
        <w:t>.”</w:t>
      </w:r>
      <w:r w:rsidR="00FD7020">
        <w:t xml:space="preserve"> </w:t>
      </w:r>
      <w:r w:rsidR="00813532">
        <w:t xml:space="preserve">(Daan </w:t>
      </w:r>
      <w:proofErr w:type="spellStart"/>
      <w:r w:rsidR="00813532">
        <w:t>Merkelbach</w:t>
      </w:r>
      <w:proofErr w:type="spellEnd"/>
      <w:r w:rsidR="00813532">
        <w:t xml:space="preserve">, zie bijlage </w:t>
      </w:r>
      <w:r w:rsidR="008F0846">
        <w:t>6</w:t>
      </w:r>
      <w:r w:rsidR="00813532">
        <w:t xml:space="preserve">) </w:t>
      </w:r>
      <w:r w:rsidR="00F748FA">
        <w:t>Een andere respondent gaf aan:</w:t>
      </w:r>
      <w:r w:rsidR="00813532">
        <w:t xml:space="preserve"> ”</w:t>
      </w:r>
      <w:r w:rsidR="00813532">
        <w:rPr>
          <w:i/>
        </w:rPr>
        <w:t>Op een simulator kun je de wind en stroom na boosten, er zijn kapiteins die al jaren hier varen en vinden dat die simulators net echt voelen. Maar het echte gevoel is er niet, de basis, de hoeken en de lijnen krijg je wel mee.”</w:t>
      </w:r>
      <w:r w:rsidR="00813532" w:rsidRPr="00CF19EA">
        <w:rPr>
          <w:i/>
        </w:rPr>
        <w:t xml:space="preserve">( respondent </w:t>
      </w:r>
      <w:r w:rsidR="00CF19EA">
        <w:rPr>
          <w:i/>
        </w:rPr>
        <w:t xml:space="preserve">6 zie bijlage </w:t>
      </w:r>
      <w:r w:rsidR="00FB783C">
        <w:rPr>
          <w:i/>
        </w:rPr>
        <w:t>6</w:t>
      </w:r>
      <w:r w:rsidR="00813532" w:rsidRPr="00CF19EA">
        <w:rPr>
          <w:i/>
        </w:rPr>
        <w:t>)</w:t>
      </w:r>
      <w:r w:rsidR="00FB783C">
        <w:rPr>
          <w:i/>
        </w:rPr>
        <w:t xml:space="preserve"> </w:t>
      </w:r>
      <w:r w:rsidR="00813532" w:rsidRPr="00CF19EA">
        <w:t xml:space="preserve">Verder verteld </w:t>
      </w:r>
      <w:r w:rsidR="00FB783C">
        <w:t>respondent 7 zie bijlage 6</w:t>
      </w:r>
      <w:r w:rsidR="00813532" w:rsidRPr="00CF19EA">
        <w:t xml:space="preserve"> “</w:t>
      </w:r>
      <w:r w:rsidR="00813532" w:rsidRPr="00A57528">
        <w:rPr>
          <w:i/>
        </w:rPr>
        <w:t xml:space="preserve">Het enige nadeel van het trainen in </w:t>
      </w:r>
      <w:r w:rsidR="00813532">
        <w:rPr>
          <w:i/>
        </w:rPr>
        <w:t>de</w:t>
      </w:r>
      <w:r w:rsidR="00813532" w:rsidRPr="00A57528">
        <w:rPr>
          <w:i/>
        </w:rPr>
        <w:t xml:space="preserve"> praktijk is dat je minder mensen tegelijker tijd kan trainen dan op een simulator</w:t>
      </w:r>
      <w:r w:rsidR="00813532">
        <w:rPr>
          <w:i/>
        </w:rPr>
        <w:t>”.</w:t>
      </w:r>
    </w:p>
    <w:p w14:paraId="681E406C" w14:textId="5646E35E" w:rsidR="005241DC" w:rsidRDefault="005241DC" w:rsidP="005241DC">
      <w:pPr>
        <w:pStyle w:val="Kop3"/>
      </w:pPr>
      <w:bookmarkStart w:id="50" w:name="_Toc516087952"/>
      <w:r>
        <w:t>4.4.3 Observaties</w:t>
      </w:r>
      <w:bookmarkEnd w:id="50"/>
    </w:p>
    <w:p w14:paraId="0FA8AD07" w14:textId="77777777" w:rsidR="005241DC" w:rsidRDefault="005241DC"/>
    <w:p w14:paraId="03CEBFA9" w14:textId="01C30D3F" w:rsidR="003107D3" w:rsidRDefault="00560296" w:rsidP="00560296">
      <w:pPr>
        <w:jc w:val="both"/>
      </w:pPr>
      <w:r>
        <w:t>Tijdens dit onderzoek is er participerende observatie toegepast</w:t>
      </w:r>
      <w:r w:rsidR="003107D3">
        <w:t xml:space="preserve">, hierbij is er gekeken naar de validiteit van de antwoorden van de respondenten. Dit is gedaan doormiddel van het bezoeken van een simulatie trainingscentrum </w:t>
      </w:r>
      <w:r w:rsidR="00E72975">
        <w:t>genaamd 360 control in IJmuiden. Tijdens dit bezoek is er een halve dag aan simulator training</w:t>
      </w:r>
      <w:r w:rsidR="0001006D">
        <w:t xml:space="preserve"> besteed. De bevindingen waren positief, het gevoel van varen was aanwezig. Daarnaast was er ruimte om fouten te maken tijdens een oefening. Alleen het gevoel van een potentieel gevaar was niet aanwezig. Hiernaast werd ook praktijk training gegeven door </w:t>
      </w:r>
      <w:proofErr w:type="spellStart"/>
      <w:r w:rsidR="0001006D">
        <w:t>Vstep</w:t>
      </w:r>
      <w:proofErr w:type="spellEnd"/>
      <w:r w:rsidR="0001006D">
        <w:t>, er werd dan met een opleidingschip gevaren. Ook hier waren de bevindingen positief, tijdens de training had je geen ruimte voor fouten</w:t>
      </w:r>
      <w:r w:rsidR="008A080F">
        <w:t xml:space="preserve">. Het wennen aan de besturingssysteem duurde lang, het gevoel voor </w:t>
      </w:r>
      <w:r w:rsidR="00244E96">
        <w:t>potenti</w:t>
      </w:r>
      <w:r w:rsidR="00A1582C">
        <w:t>eel gevaar</w:t>
      </w:r>
      <w:r w:rsidR="008A080F">
        <w:t xml:space="preserve"> was zeer aanwezig. </w:t>
      </w:r>
    </w:p>
    <w:p w14:paraId="08C6C92A" w14:textId="61FC80CB" w:rsidR="0001006D" w:rsidRDefault="0001006D" w:rsidP="00560296">
      <w:pPr>
        <w:jc w:val="both"/>
      </w:pPr>
    </w:p>
    <w:p w14:paraId="788D6D47" w14:textId="6F00D701" w:rsidR="00431F19" w:rsidRDefault="005241DC">
      <w:r>
        <w:br w:type="page"/>
      </w:r>
    </w:p>
    <w:p w14:paraId="4AA2C89D" w14:textId="2CD8930C" w:rsidR="005241DC" w:rsidRDefault="002F01F1" w:rsidP="00431F19">
      <w:pPr>
        <w:pStyle w:val="Kop1"/>
        <w:numPr>
          <w:ilvl w:val="0"/>
          <w:numId w:val="30"/>
        </w:numPr>
      </w:pPr>
      <w:bookmarkStart w:id="51" w:name="_Toc516087953"/>
      <w:r>
        <w:lastRenderedPageBreak/>
        <w:t>Discussie.</w:t>
      </w:r>
      <w:bookmarkEnd w:id="51"/>
    </w:p>
    <w:p w14:paraId="5A9CBA81" w14:textId="5594FD4A" w:rsidR="002F01F1" w:rsidRDefault="002F01F1" w:rsidP="002F01F1">
      <w:pPr>
        <w:jc w:val="both"/>
      </w:pPr>
      <w:r>
        <w:t xml:space="preserve">Voor dit onderzoek is een interviewlijst gebruikt om erachter te komen wat de kritische succesfactoren zijn in de havensleepdienst, welke een rol speelt voor het werven en behouden van sleepbootkapiteins. Daarnaast is er een interviewlijst gebruikt om inzicht te krijgen over de gebruikte opleidingsmethode. Verder is er een interviewlijst gebruikt om achter te komen welke wettelijke eisen gehanteerd zijn voor het opleiden van sleepbootkapiteins. Ten slotte is er een andere interviewlijst gebruikt om inzicht te krijgen over de voor en nadelen van een opleidingschip. De interviews zijn afgenomen bij vier havensleepdienst verleners die gebruik maken van een opleidingschip, deze bedekken het gebied Amsterdam, Rotterdam, Dordrecht en Terneuzen. Deze vier zijn representatief voor de havensleepdiensten in Nederland. Daarnaast zijn er twee </w:t>
      </w:r>
      <w:r w:rsidR="00A12333">
        <w:t xml:space="preserve">instructeurs van </w:t>
      </w:r>
      <w:r>
        <w:t>simulator centr</w:t>
      </w:r>
      <w:r w:rsidR="00A12333">
        <w:t>a</w:t>
      </w:r>
      <w:r>
        <w:t xml:space="preserve"> geïnterviewd waaronder 360 control en TTC. Ten slotte is er participerend observatie toegepast. Op basis hiervan kan er gesteld worden dat bij een herhaling van dit onderzoek, de resultaten hetzelfde zouden zijn en dat daarmee de resultaten van dit onderzoek valide zijn. Helaas is er geen totaal plaatje  van de havensleepdienst in Nederland, wegens het ontbreken van het gebied Groningen, dit zal in een vervolgonderzoek gedaan kunnen worden.</w:t>
      </w:r>
    </w:p>
    <w:p w14:paraId="49ABDFA6" w14:textId="77777777" w:rsidR="002F01F1" w:rsidRDefault="002F01F1" w:rsidP="002F01F1">
      <w:pPr>
        <w:jc w:val="both"/>
      </w:pPr>
      <w:r>
        <w:t>Uit de antwoorden van de interviews bleek dat de huidige opleidingsmethode gebaseerd zijn op die van de koopvaardij waarbij eerst op simulator wordt geoefend, daarna in de praktijk. Dit resultaat is in overeenstemming met de verwachting dat men een versnelde opleiding kan ontwikkelen. Het huidige onderzoek is een aanvulling op de bestaande literatuur over de meerwaarde van een opleidingschip in de havensleepdienst, omdat eerdere studies geen concrete conclusies hebben gegeven over de opleidingsmethode. Op basis van dit onderzoek zouden havensleepdienstverleners in het vervolg een algemene opleidingsmethode ontwikkelen om het trainen en opleiden van sleepbootkapiteins te vorderen.</w:t>
      </w:r>
    </w:p>
    <w:p w14:paraId="61AFB5A6" w14:textId="375B400A" w:rsidR="002F01F1" w:rsidRDefault="002F01F1" w:rsidP="002F01F1">
      <w:pPr>
        <w:jc w:val="both"/>
      </w:pPr>
      <w:r>
        <w:t>De lezer moet er rekening mee houden dat deze studie gebaseerd is op de Nederlandse havensleepdiensten</w:t>
      </w:r>
      <w:r w:rsidR="00F23048">
        <w:t>.</w:t>
      </w:r>
      <w:r>
        <w:t xml:space="preserve"> </w:t>
      </w:r>
      <w:r w:rsidR="00F23048">
        <w:t>D</w:t>
      </w:r>
      <w:r>
        <w:t xml:space="preserve">aarnaast is er voor de type ASD, </w:t>
      </w:r>
      <w:r w:rsidR="00F23048">
        <w:t>T</w:t>
      </w:r>
      <w:r>
        <w:t xml:space="preserve">ractor en </w:t>
      </w:r>
      <w:proofErr w:type="spellStart"/>
      <w:r w:rsidR="00F23048">
        <w:t>V</w:t>
      </w:r>
      <w:r>
        <w:t>oith</w:t>
      </w:r>
      <w:proofErr w:type="spellEnd"/>
      <w:r>
        <w:t xml:space="preserve"> voorstuwing gekozen</w:t>
      </w:r>
      <w:r w:rsidR="000B26E7">
        <w:t xml:space="preserve"> aangezien deze</w:t>
      </w:r>
      <w:r>
        <w:t xml:space="preserve"> de meest voorkomende</w:t>
      </w:r>
      <w:r w:rsidR="000B26E7">
        <w:t xml:space="preserve"> type</w:t>
      </w:r>
      <w:r>
        <w:t xml:space="preserve"> havensleepboten</w:t>
      </w:r>
      <w:r w:rsidR="000B26E7">
        <w:t xml:space="preserve"> zijn.</w:t>
      </w:r>
      <w:r>
        <w:t xml:space="preserve"> </w:t>
      </w:r>
      <w:r w:rsidR="000B26E7">
        <w:t>E</w:t>
      </w:r>
      <w:r>
        <w:t xml:space="preserve">r zijn meer typen: </w:t>
      </w:r>
      <w:proofErr w:type="spellStart"/>
      <w:r>
        <w:t>rotortug</w:t>
      </w:r>
      <w:proofErr w:type="spellEnd"/>
      <w:r>
        <w:t xml:space="preserve">, </w:t>
      </w:r>
      <w:proofErr w:type="spellStart"/>
      <w:r>
        <w:t>carousel</w:t>
      </w:r>
      <w:proofErr w:type="spellEnd"/>
      <w:r>
        <w:t xml:space="preserve"> </w:t>
      </w:r>
      <w:proofErr w:type="spellStart"/>
      <w:r>
        <w:t>tug</w:t>
      </w:r>
      <w:proofErr w:type="spellEnd"/>
      <w:r>
        <w:t xml:space="preserve">, </w:t>
      </w:r>
      <w:proofErr w:type="spellStart"/>
      <w:r>
        <w:t>gianno</w:t>
      </w:r>
      <w:proofErr w:type="spellEnd"/>
      <w:r>
        <w:t xml:space="preserve"> </w:t>
      </w:r>
      <w:proofErr w:type="spellStart"/>
      <w:r>
        <w:t>tug</w:t>
      </w:r>
      <w:proofErr w:type="spellEnd"/>
      <w:r>
        <w:t xml:space="preserve"> en </w:t>
      </w:r>
      <w:proofErr w:type="spellStart"/>
      <w:r>
        <w:t>hvide</w:t>
      </w:r>
      <w:proofErr w:type="spellEnd"/>
      <w:r>
        <w:t xml:space="preserve"> </w:t>
      </w:r>
      <w:proofErr w:type="spellStart"/>
      <w:r>
        <w:t>docking</w:t>
      </w:r>
      <w:proofErr w:type="spellEnd"/>
      <w:r>
        <w:t xml:space="preserve"> module. Deze worden voor dit onderzoek echter buiten beschouwing gelaten. verder behandeld dit onderzoek vooral de technische aspecten van basis sleepboothandeling en ten slotte geldt dit onderzoek tot er een wet en regelgeving ontstaat voor de opleiding tot sleepbootkapitein. Om deze redenen kan geen algemene uitspraak gedaan worden over de opleidingsmethode van de havensleepdienst </w:t>
      </w:r>
    </w:p>
    <w:p w14:paraId="60EAEFA0" w14:textId="592FD6D1" w:rsidR="00D95C70" w:rsidRDefault="00D95C70">
      <w:r>
        <w:br w:type="page"/>
      </w:r>
    </w:p>
    <w:p w14:paraId="1CFC4F68" w14:textId="476AC64A" w:rsidR="002F01F1" w:rsidRPr="002F01F1" w:rsidRDefault="002F01F1" w:rsidP="002F01F1">
      <w:pPr>
        <w:pStyle w:val="Kop1"/>
        <w:numPr>
          <w:ilvl w:val="0"/>
          <w:numId w:val="30"/>
        </w:numPr>
      </w:pPr>
      <w:bookmarkStart w:id="52" w:name="_Toc516087954"/>
      <w:r>
        <w:lastRenderedPageBreak/>
        <w:t>Conclusie &amp; aanbevelingen.</w:t>
      </w:r>
      <w:bookmarkEnd w:id="52"/>
    </w:p>
    <w:p w14:paraId="08A34A67" w14:textId="3F5392AE" w:rsidR="00431F19" w:rsidRDefault="00431F19" w:rsidP="00431F19">
      <w:pPr>
        <w:jc w:val="both"/>
      </w:pPr>
      <w:r>
        <w:t>In dit hoofdstuk zijn de conclusies op de vier deelvragen te vinden, daarnaast wordt er een conclusie gegeven op de hoofdvraag. Tevens zijn in dit hoofdstuk de aanbevelingen van het onderzoek te vinden.</w:t>
      </w:r>
    </w:p>
    <w:p w14:paraId="042EFD6C" w14:textId="71337079" w:rsidR="00A414FF" w:rsidRDefault="002F01F1" w:rsidP="00A414FF">
      <w:pPr>
        <w:pStyle w:val="Kop2"/>
      </w:pPr>
      <w:bookmarkStart w:id="53" w:name="_Toc516087955"/>
      <w:r>
        <w:t>6</w:t>
      </w:r>
      <w:r w:rsidR="00A414FF">
        <w:t xml:space="preserve">.1 </w:t>
      </w:r>
      <w:r w:rsidR="006F734C">
        <w:t>C</w:t>
      </w:r>
      <w:r w:rsidR="00A414FF">
        <w:t>onclusie</w:t>
      </w:r>
      <w:bookmarkEnd w:id="53"/>
      <w:r w:rsidR="00A414FF">
        <w:t xml:space="preserve"> </w:t>
      </w:r>
    </w:p>
    <w:p w14:paraId="58D4077B" w14:textId="7BFCA800" w:rsidR="00D95C70" w:rsidRDefault="00D95C70" w:rsidP="00F06B6C">
      <w:pPr>
        <w:jc w:val="both"/>
        <w:rPr>
          <w:i/>
        </w:rPr>
      </w:pPr>
      <w:r>
        <w:rPr>
          <w:i/>
        </w:rPr>
        <w:t xml:space="preserve">1. </w:t>
      </w:r>
      <w:r w:rsidR="00A31F35">
        <w:rPr>
          <w:i/>
        </w:rPr>
        <w:t xml:space="preserve">Wat zijn de </w:t>
      </w:r>
      <w:r>
        <w:rPr>
          <w:i/>
        </w:rPr>
        <w:t>kritische succes factoren voor de instroom/uitstroom en doorstroom in de havensleepdienst?</w:t>
      </w:r>
    </w:p>
    <w:p w14:paraId="435C88C1" w14:textId="5F3A40C7" w:rsidR="00AF53D2" w:rsidRPr="00D95C70" w:rsidRDefault="00F06B6C" w:rsidP="00F06B6C">
      <w:pPr>
        <w:jc w:val="both"/>
        <w:rPr>
          <w:i/>
        </w:rPr>
      </w:pPr>
      <w:r>
        <w:t>In dit onderzoek is gekeken welke kritische succes factoren van belang zijn voor de havensleepdienst verleners. Uit de resultaten is gebleken dat  ontwikkeling en marketing boven</w:t>
      </w:r>
      <w:r w:rsidR="006F734C">
        <w:t xml:space="preserve">aan </w:t>
      </w:r>
      <w:r>
        <w:t xml:space="preserve">staan en hiermee dus het meeste aandacht krijgen. Daarnaast volgen communicatie, investering en innovatie. Dit zijn volgens de </w:t>
      </w:r>
      <w:r w:rsidR="00107E36">
        <w:t xml:space="preserve">respondenten de vijf belangrijkste kritische succes factoren in de havensleepdienst. </w:t>
      </w:r>
    </w:p>
    <w:p w14:paraId="21ECD624" w14:textId="0DEF3494" w:rsidR="00D95C70" w:rsidRPr="00D95C70" w:rsidRDefault="00D95C70" w:rsidP="00D95C70">
      <w:pPr>
        <w:pStyle w:val="Lijstalinea"/>
        <w:numPr>
          <w:ilvl w:val="0"/>
          <w:numId w:val="28"/>
        </w:numPr>
        <w:jc w:val="both"/>
        <w:rPr>
          <w:i/>
        </w:rPr>
      </w:pPr>
      <w:r w:rsidRPr="00D95C70">
        <w:rPr>
          <w:i/>
        </w:rPr>
        <w:t>Hoe word</w:t>
      </w:r>
      <w:r w:rsidR="0099260E">
        <w:rPr>
          <w:i/>
        </w:rPr>
        <w:t>t</w:t>
      </w:r>
      <w:r w:rsidRPr="00D95C70">
        <w:rPr>
          <w:i/>
        </w:rPr>
        <w:t xml:space="preserve"> een sleepbootkapitein voor de type ASD, ATD en </w:t>
      </w:r>
      <w:proofErr w:type="spellStart"/>
      <w:r w:rsidRPr="00D95C70">
        <w:rPr>
          <w:i/>
        </w:rPr>
        <w:t>Voith</w:t>
      </w:r>
      <w:proofErr w:type="spellEnd"/>
      <w:r w:rsidRPr="00D95C70">
        <w:rPr>
          <w:i/>
        </w:rPr>
        <w:t xml:space="preserve"> opgeleid ?</w:t>
      </w:r>
    </w:p>
    <w:p w14:paraId="69569494" w14:textId="162A0528" w:rsidR="00107E36" w:rsidRDefault="00A05514" w:rsidP="00A05514">
      <w:pPr>
        <w:jc w:val="both"/>
      </w:pPr>
      <w:r>
        <w:t>Uit de resultaten naar de huidige opleidingsmethode is gebleken dat er voor het opleiden tot sleepbootkapitein gebruikt wordt gemaakt van simulator en opleidingsch</w:t>
      </w:r>
      <w:r w:rsidR="002F01F1">
        <w:t>ip</w:t>
      </w:r>
      <w:r>
        <w:t xml:space="preserve">. </w:t>
      </w:r>
      <w:r w:rsidR="004223EC">
        <w:t xml:space="preserve">Daarnaast is er uit interviews gebleken </w:t>
      </w:r>
      <w:r w:rsidR="0090782D">
        <w:t>dat er geen verschil in opleiding methode is voor de verschillende type voorstuwing</w:t>
      </w:r>
      <w:r w:rsidR="00042728">
        <w:t>, b</w:t>
      </w:r>
      <w:r w:rsidR="0090782D">
        <w:t>ehalve dat er een verschil in besturing systeem zit</w:t>
      </w:r>
      <w:r w:rsidR="00657882">
        <w:t>. De combinatie simulator en opleidingschip is de huidige opleidingsmethode onder de Nederlandse havensleepdienst</w:t>
      </w:r>
      <w:r w:rsidR="006F734C">
        <w:t>en</w:t>
      </w:r>
      <w:r w:rsidR="00657882">
        <w:t>. Zo is gebleken dat de opleidingstijd intensiever en korte</w:t>
      </w:r>
      <w:r w:rsidR="006A303F">
        <w:t>r</w:t>
      </w:r>
      <w:r w:rsidR="00657882">
        <w:t xml:space="preserve"> is ten opzichte van alleen praktijk of simulatie.</w:t>
      </w:r>
      <w:r w:rsidR="00E72789">
        <w:t xml:space="preserve"> Verder is de aangewezen opleidingsinstructeur van belang voor </w:t>
      </w:r>
      <w:r w:rsidR="003A6F14">
        <w:t xml:space="preserve">de kwaliteit van de opleiding. </w:t>
      </w:r>
      <w:r w:rsidR="000A6678">
        <w:t xml:space="preserve"> Ten slotte staan simulatie en praktijk training los van elkaar het dient elkaar te versterken.</w:t>
      </w:r>
    </w:p>
    <w:p w14:paraId="65149A02" w14:textId="5FEECC39" w:rsidR="00D95C70" w:rsidRPr="00D95C70" w:rsidRDefault="00D95C70" w:rsidP="00D95C70">
      <w:pPr>
        <w:pStyle w:val="Lijstalinea"/>
        <w:numPr>
          <w:ilvl w:val="0"/>
          <w:numId w:val="28"/>
        </w:numPr>
        <w:jc w:val="both"/>
        <w:rPr>
          <w:i/>
        </w:rPr>
      </w:pPr>
      <w:r w:rsidRPr="00D95C70">
        <w:rPr>
          <w:i/>
        </w:rPr>
        <w:t>Welke wettelijke eisen zijn er vastgesteld voor het opleiden van een sleepbootkapitein?</w:t>
      </w:r>
    </w:p>
    <w:p w14:paraId="7ED05BD7" w14:textId="736F9E15" w:rsidR="00790D15" w:rsidRDefault="000A6678" w:rsidP="006F7A9A">
      <w:pPr>
        <w:jc w:val="both"/>
      </w:pPr>
      <w:r>
        <w:t xml:space="preserve">De gevonden resultaten </w:t>
      </w:r>
      <w:r w:rsidR="0053222C">
        <w:t xml:space="preserve">naar de wettelijke eisen is gebleken dat er geen specifiek onderdeel bestaat voor algemene opleiding tot koopvaardij sleepvaart. Wat wel een wettelijke eis is, </w:t>
      </w:r>
      <w:r w:rsidR="006F7A9A">
        <w:t xml:space="preserve">geldt namelijk voor schepen geregisterd voor op zee. Dat een kandidaat beschikt over een kapiteinsbevoegdheid  een STCW 2010 </w:t>
      </w:r>
      <w:proofErr w:type="spellStart"/>
      <w:r w:rsidR="005069F1">
        <w:t>C</w:t>
      </w:r>
      <w:r w:rsidR="006F7A9A">
        <w:t>ertificate</w:t>
      </w:r>
      <w:proofErr w:type="spellEnd"/>
      <w:r w:rsidR="006F7A9A">
        <w:t xml:space="preserve"> of </w:t>
      </w:r>
      <w:proofErr w:type="spellStart"/>
      <w:r w:rsidR="005069F1">
        <w:t>C</w:t>
      </w:r>
      <w:r w:rsidR="006F7A9A">
        <w:t>ompetence</w:t>
      </w:r>
      <w:proofErr w:type="spellEnd"/>
      <w:r w:rsidR="005069F1">
        <w:t xml:space="preserve"> (COC)</w:t>
      </w:r>
      <w:r w:rsidR="006F7A9A">
        <w:t xml:space="preserve"> hebben voor </w:t>
      </w:r>
      <w:r w:rsidR="006F7A9A" w:rsidRPr="006F7A9A">
        <w:t xml:space="preserve">ten minste Master </w:t>
      </w:r>
      <w:proofErr w:type="spellStart"/>
      <w:r w:rsidR="006F7A9A" w:rsidRPr="006F7A9A">
        <w:t>near</w:t>
      </w:r>
      <w:proofErr w:type="spellEnd"/>
      <w:r w:rsidR="006F7A9A" w:rsidRPr="006F7A9A">
        <w:t xml:space="preserve"> </w:t>
      </w:r>
      <w:proofErr w:type="spellStart"/>
      <w:r w:rsidR="006F7A9A" w:rsidRPr="006F7A9A">
        <w:t>coastal</w:t>
      </w:r>
      <w:proofErr w:type="spellEnd"/>
      <w:r w:rsidR="006F7A9A" w:rsidRPr="006F7A9A">
        <w:t xml:space="preserve"> </w:t>
      </w:r>
      <w:proofErr w:type="spellStart"/>
      <w:r w:rsidR="006F7A9A" w:rsidRPr="006F7A9A">
        <w:t>voyage</w:t>
      </w:r>
      <w:proofErr w:type="spellEnd"/>
      <w:r w:rsidR="006F7A9A" w:rsidRPr="006F7A9A">
        <w:t xml:space="preserve"> on </w:t>
      </w:r>
      <w:proofErr w:type="spellStart"/>
      <w:r w:rsidR="006F7A9A" w:rsidRPr="006F7A9A">
        <w:t>ships</w:t>
      </w:r>
      <w:proofErr w:type="spellEnd"/>
      <w:r w:rsidR="006F7A9A" w:rsidRPr="006F7A9A">
        <w:t xml:space="preserve"> </w:t>
      </w:r>
      <w:r w:rsidR="006F734C">
        <w:t xml:space="preserve">&lt; </w:t>
      </w:r>
      <w:r w:rsidR="006F7A9A" w:rsidRPr="006F7A9A">
        <w:t>500 G</w:t>
      </w:r>
      <w:r w:rsidR="006F7A9A">
        <w:t>T</w:t>
      </w:r>
    </w:p>
    <w:p w14:paraId="781B3383" w14:textId="7F78F919" w:rsidR="00D95C70" w:rsidRPr="00D95C70" w:rsidRDefault="00D95C70" w:rsidP="00D95C70">
      <w:pPr>
        <w:pStyle w:val="Lijstalinea"/>
        <w:numPr>
          <w:ilvl w:val="0"/>
          <w:numId w:val="28"/>
        </w:numPr>
        <w:jc w:val="both"/>
        <w:rPr>
          <w:i/>
        </w:rPr>
      </w:pPr>
      <w:r w:rsidRPr="00D95C70">
        <w:rPr>
          <w:i/>
        </w:rPr>
        <w:t>Wat zijn de sterke en zwakke punten van het opleiden via een opleidingsschip ten opzichte van simulatie training?</w:t>
      </w:r>
    </w:p>
    <w:p w14:paraId="2E38E52F" w14:textId="2987C4E9" w:rsidR="006F734C" w:rsidRDefault="006F734C" w:rsidP="006F734C">
      <w:pPr>
        <w:pStyle w:val="Bijschrift"/>
        <w:keepNext/>
      </w:pPr>
      <w:r>
        <w:t>Tabel 6 voor en nadelen praktijktraining</w:t>
      </w:r>
    </w:p>
    <w:tbl>
      <w:tblPr>
        <w:tblStyle w:val="Tabelraster"/>
        <w:tblW w:w="0" w:type="auto"/>
        <w:tblLook w:val="04A0" w:firstRow="1" w:lastRow="0" w:firstColumn="1" w:lastColumn="0" w:noHBand="0" w:noVBand="1"/>
      </w:tblPr>
      <w:tblGrid>
        <w:gridCol w:w="4675"/>
        <w:gridCol w:w="4675"/>
      </w:tblGrid>
      <w:tr w:rsidR="006F7A9A" w14:paraId="5B2CF090" w14:textId="77777777" w:rsidTr="003A6F14">
        <w:trPr>
          <w:trHeight w:val="2113"/>
        </w:trPr>
        <w:tc>
          <w:tcPr>
            <w:tcW w:w="4675" w:type="dxa"/>
          </w:tcPr>
          <w:p w14:paraId="205AC38C" w14:textId="4A044AB8" w:rsidR="006F7A9A" w:rsidRDefault="0077105F" w:rsidP="006F7A9A">
            <w:r>
              <w:t>Voordelen</w:t>
            </w:r>
          </w:p>
          <w:p w14:paraId="21B34D09" w14:textId="77777777" w:rsidR="0077105F" w:rsidRDefault="0077105F" w:rsidP="006F7A9A"/>
          <w:p w14:paraId="6DB6454A" w14:textId="2679F7DF" w:rsidR="0077105F" w:rsidRDefault="0077105F" w:rsidP="0077105F">
            <w:pPr>
              <w:pStyle w:val="Lijstalinea"/>
              <w:numPr>
                <w:ilvl w:val="0"/>
                <w:numId w:val="33"/>
              </w:numPr>
            </w:pPr>
            <w:r>
              <w:t>Effectiever met betrekking tot het leren</w:t>
            </w:r>
          </w:p>
          <w:p w14:paraId="321A55D9" w14:textId="6FE70651" w:rsidR="0077105F" w:rsidRDefault="0077105F" w:rsidP="006F734C">
            <w:pPr>
              <w:pStyle w:val="Lijstalinea"/>
            </w:pPr>
            <w:r>
              <w:t>van de</w:t>
            </w:r>
            <w:r w:rsidR="006F734C">
              <w:t xml:space="preserve"> </w:t>
            </w:r>
            <w:r>
              <w:t>sleepboothandelingen.</w:t>
            </w:r>
          </w:p>
          <w:p w14:paraId="375C44B1" w14:textId="61521576" w:rsidR="0077105F" w:rsidRDefault="0077105F" w:rsidP="0077105F">
            <w:pPr>
              <w:pStyle w:val="Lijstalinea"/>
              <w:numPr>
                <w:ilvl w:val="0"/>
                <w:numId w:val="33"/>
              </w:numPr>
            </w:pPr>
            <w:r>
              <w:t>Beste opleidingsmethode</w:t>
            </w:r>
          </w:p>
          <w:p w14:paraId="69C4127D" w14:textId="35DDA222" w:rsidR="0077105F" w:rsidRDefault="0077105F" w:rsidP="0077105F">
            <w:pPr>
              <w:pStyle w:val="Lijstalinea"/>
              <w:numPr>
                <w:ilvl w:val="0"/>
                <w:numId w:val="33"/>
              </w:numPr>
            </w:pPr>
            <w:r>
              <w:t>Nauwkeuriger</w:t>
            </w:r>
          </w:p>
          <w:p w14:paraId="1EF0476A" w14:textId="608E4EBA" w:rsidR="0077105F" w:rsidRDefault="0077105F" w:rsidP="0077105F">
            <w:pPr>
              <w:pStyle w:val="Lijstalinea"/>
              <w:numPr>
                <w:ilvl w:val="0"/>
                <w:numId w:val="33"/>
              </w:numPr>
            </w:pPr>
            <w:r>
              <w:t>Herkennen van gevaar is sneller</w:t>
            </w:r>
          </w:p>
        </w:tc>
        <w:tc>
          <w:tcPr>
            <w:tcW w:w="4675" w:type="dxa"/>
          </w:tcPr>
          <w:p w14:paraId="2B43258D" w14:textId="769F2417" w:rsidR="006F7A9A" w:rsidRDefault="0077105F" w:rsidP="006F7A9A">
            <w:r>
              <w:t xml:space="preserve">Nadelen </w:t>
            </w:r>
          </w:p>
          <w:p w14:paraId="52386DAE" w14:textId="77777777" w:rsidR="0077105F" w:rsidRDefault="0077105F" w:rsidP="006F7A9A"/>
          <w:p w14:paraId="26746BD7" w14:textId="77777777" w:rsidR="0077105F" w:rsidRDefault="0077105F" w:rsidP="0077105F">
            <w:r>
              <w:t>- Duurt langer</w:t>
            </w:r>
          </w:p>
          <w:p w14:paraId="5B59D5D2" w14:textId="77777777" w:rsidR="0077105F" w:rsidRDefault="0077105F" w:rsidP="0077105F">
            <w:r>
              <w:t>- Kostbaar investering</w:t>
            </w:r>
          </w:p>
          <w:p w14:paraId="206CB467" w14:textId="77777777" w:rsidR="0077105F" w:rsidRDefault="0077105F" w:rsidP="0077105F">
            <w:r>
              <w:t>- Omgevingsfactoren niet in eigen handen</w:t>
            </w:r>
          </w:p>
          <w:p w14:paraId="52F5A062" w14:textId="77777777" w:rsidR="0077105F" w:rsidRDefault="0077105F" w:rsidP="0077105F">
            <w:r>
              <w:t>- Noodsituaties niet te simuleren</w:t>
            </w:r>
          </w:p>
          <w:p w14:paraId="02F063AF" w14:textId="4F428B7A" w:rsidR="0077105F" w:rsidRDefault="0077105F" w:rsidP="0077105F">
            <w:r>
              <w:t xml:space="preserve">- </w:t>
            </w:r>
            <w:r w:rsidR="004A4F4E">
              <w:t>Minder mensen tegelijkertijd</w:t>
            </w:r>
          </w:p>
        </w:tc>
      </w:tr>
    </w:tbl>
    <w:p w14:paraId="6855C12D" w14:textId="55F1FE60" w:rsidR="000B26E7" w:rsidRDefault="000B26E7" w:rsidP="00E72789">
      <w:pPr>
        <w:jc w:val="both"/>
      </w:pPr>
    </w:p>
    <w:p w14:paraId="3FB89692" w14:textId="77777777" w:rsidR="000B26E7" w:rsidRDefault="000B26E7">
      <w:r>
        <w:br w:type="page"/>
      </w:r>
    </w:p>
    <w:p w14:paraId="14853940" w14:textId="277535E2" w:rsidR="000B26E7" w:rsidRDefault="000B26E7" w:rsidP="00E72789">
      <w:pPr>
        <w:jc w:val="both"/>
      </w:pPr>
      <w:r w:rsidRPr="003F1BAC">
        <w:rPr>
          <w:i/>
        </w:rPr>
        <w:lastRenderedPageBreak/>
        <w:t>In hoeverre heeft een opleidingsschip positieve effecten op het opleiden van sleepbootkapiteins ten opzichte van simulatie training en hoe kan de opleidingstijd hiermee, of met een combinatie van simulatie en opleidingsschip verkort worden?</w:t>
      </w:r>
    </w:p>
    <w:p w14:paraId="3E6518D0" w14:textId="3E3A943D" w:rsidR="00A972C6" w:rsidRDefault="003864CA" w:rsidP="00E72789">
      <w:pPr>
        <w:jc w:val="both"/>
      </w:pPr>
      <w:r>
        <w:t xml:space="preserve">Uit dit </w:t>
      </w:r>
      <w:r w:rsidR="00E72789">
        <w:t xml:space="preserve">kwalitatief onderzoek is gebleken dat een opleidingschip onmisbaar is voor het opleiden van sleepbootkapiteins. Daarnaast zijn de simulatoren van belang voor het verkorten van de opleidingstijd een combinatie van praktijk en simulatie is </w:t>
      </w:r>
      <w:r w:rsidR="00511866">
        <w:t>de</w:t>
      </w:r>
      <w:r w:rsidR="00E72789">
        <w:t xml:space="preserve"> meest ideaal opleidingsmethode</w:t>
      </w:r>
      <w:r w:rsidR="0014697A">
        <w:t xml:space="preserve"> mits de aangewezen instructeur de ervaring beschikt</w:t>
      </w:r>
      <w:r w:rsidR="00E72789">
        <w:t xml:space="preserve">. Ten slotte </w:t>
      </w:r>
      <w:r w:rsidR="003A6F14">
        <w:t>hangt het per kandidaat af of diegene het binnen een aangewezen periode bekwa</w:t>
      </w:r>
      <w:r w:rsidR="00511866">
        <w:t>a</w:t>
      </w:r>
      <w:r w:rsidR="003A6F14">
        <w:t>m is om als sleepbootkapitein te functioneren</w:t>
      </w:r>
      <w:r w:rsidR="00BE58BA">
        <w:t>.</w:t>
      </w:r>
    </w:p>
    <w:p w14:paraId="45EA2EC5" w14:textId="7AD57670" w:rsidR="008E684A" w:rsidRDefault="002F01F1" w:rsidP="008E684A">
      <w:pPr>
        <w:pStyle w:val="Kop2"/>
      </w:pPr>
      <w:bookmarkStart w:id="54" w:name="_Toc516087956"/>
      <w:r>
        <w:t>6</w:t>
      </w:r>
      <w:r w:rsidR="008E684A">
        <w:t>.</w:t>
      </w:r>
      <w:r w:rsidR="00A414FF">
        <w:t>2</w:t>
      </w:r>
      <w:r w:rsidR="008E684A">
        <w:t xml:space="preserve"> Aanbevelingen</w:t>
      </w:r>
      <w:bookmarkEnd w:id="54"/>
    </w:p>
    <w:p w14:paraId="77221686" w14:textId="41325B44" w:rsidR="00EC3164" w:rsidRDefault="00C208D5" w:rsidP="00EC3164">
      <w:pPr>
        <w:jc w:val="both"/>
      </w:pPr>
      <w:r>
        <w:t xml:space="preserve">Uit de conclusie blijkt dat een opleidingschip </w:t>
      </w:r>
      <w:r w:rsidR="00EC3164">
        <w:t>een significante meerwaarde heeft voor het opleiden van sleepbootkapiteins. Daarnaast komen er aspecten bij kijken voor het aanschaffen van een opleidingschip. Het is daarom aan te bevelen om voor onderzoek te doen om te analyseren welke aspecten dit zijn. Het is aan te bevelen om hier de volgende onderwerpen mee te nemen namelijk:</w:t>
      </w:r>
    </w:p>
    <w:p w14:paraId="238F2B0F" w14:textId="361C074B" w:rsidR="00EC3164" w:rsidRDefault="00EC3164" w:rsidP="00EC3164">
      <w:pPr>
        <w:pStyle w:val="Lijstalinea"/>
        <w:numPr>
          <w:ilvl w:val="0"/>
          <w:numId w:val="33"/>
        </w:numPr>
        <w:jc w:val="both"/>
      </w:pPr>
      <w:r>
        <w:t>Het kostenplaatje</w:t>
      </w:r>
      <w:r w:rsidR="00511866">
        <w:tab/>
      </w:r>
      <w:r w:rsidR="00511866">
        <w:tab/>
      </w:r>
      <w:r w:rsidR="00511866">
        <w:tab/>
      </w:r>
      <w:r w:rsidR="00511866">
        <w:tab/>
      </w:r>
      <w:r w:rsidR="00511866">
        <w:tab/>
      </w:r>
    </w:p>
    <w:p w14:paraId="3FB12585" w14:textId="359F38CC" w:rsidR="00EC3164" w:rsidRDefault="00EC3164" w:rsidP="00EC3164">
      <w:pPr>
        <w:pStyle w:val="Lijstalinea"/>
        <w:numPr>
          <w:ilvl w:val="0"/>
          <w:numId w:val="33"/>
        </w:numPr>
        <w:jc w:val="both"/>
      </w:pPr>
      <w:r>
        <w:t xml:space="preserve">Type voorstuwing </w:t>
      </w:r>
      <w:r w:rsidR="00511866">
        <w:tab/>
      </w:r>
      <w:r w:rsidR="00511866">
        <w:tab/>
      </w:r>
      <w:r w:rsidR="00511866">
        <w:tab/>
      </w:r>
      <w:r w:rsidR="00511866">
        <w:tab/>
        <w:t xml:space="preserve"> </w:t>
      </w:r>
    </w:p>
    <w:p w14:paraId="486CBE14" w14:textId="77777777" w:rsidR="001D5534" w:rsidRDefault="001D5534" w:rsidP="00EC3164">
      <w:pPr>
        <w:pStyle w:val="Lijstalinea"/>
        <w:numPr>
          <w:ilvl w:val="0"/>
          <w:numId w:val="33"/>
        </w:numPr>
        <w:jc w:val="both"/>
      </w:pPr>
      <w:r>
        <w:t xml:space="preserve">Rekening met het milieu </w:t>
      </w:r>
    </w:p>
    <w:p w14:paraId="11D8D035" w14:textId="6A8F8F03" w:rsidR="001D5534" w:rsidRDefault="001D5534" w:rsidP="001D5534">
      <w:pPr>
        <w:pStyle w:val="Lijstalinea"/>
        <w:numPr>
          <w:ilvl w:val="0"/>
          <w:numId w:val="33"/>
        </w:numPr>
        <w:jc w:val="both"/>
      </w:pPr>
      <w:r>
        <w:t>Wet en regelgeving</w:t>
      </w:r>
    </w:p>
    <w:p w14:paraId="206E6013" w14:textId="3852B7E3" w:rsidR="00C65A34" w:rsidRDefault="00C65A34" w:rsidP="001D5534">
      <w:pPr>
        <w:pStyle w:val="Lijstalinea"/>
        <w:numPr>
          <w:ilvl w:val="0"/>
          <w:numId w:val="33"/>
        </w:numPr>
        <w:jc w:val="both"/>
      </w:pPr>
      <w:r>
        <w:t xml:space="preserve">Opleidingsschip voor bepaalde vaart registreren  </w:t>
      </w:r>
    </w:p>
    <w:p w14:paraId="586547C5" w14:textId="6FB60CF5" w:rsidR="00A31F35" w:rsidRDefault="00A31F35" w:rsidP="001D5534">
      <w:pPr>
        <w:pStyle w:val="Lijstalinea"/>
        <w:numPr>
          <w:ilvl w:val="0"/>
          <w:numId w:val="33"/>
        </w:numPr>
        <w:jc w:val="both"/>
      </w:pPr>
      <w:r>
        <w:t>Goede instructeurs</w:t>
      </w:r>
    </w:p>
    <w:p w14:paraId="7B49311B" w14:textId="4DF44904" w:rsidR="001D5534" w:rsidRDefault="001D5534" w:rsidP="001D5534">
      <w:pPr>
        <w:jc w:val="both"/>
      </w:pPr>
      <w:r>
        <w:t>Daarnaast blijkt uit onderzoek dat het gebruikt van een simulator van belang is voor</w:t>
      </w:r>
      <w:r w:rsidR="00511866">
        <w:t xml:space="preserve"> het verkorten van</w:t>
      </w:r>
      <w:r>
        <w:t xml:space="preserve"> de opleidingstijd. </w:t>
      </w:r>
      <w:r w:rsidR="00511866">
        <w:t>Het wordt</w:t>
      </w:r>
      <w:r>
        <w:t xml:space="preserve"> aanbevolen om de kandidaten die opgeleid worden, naar een simulator centrum te sturen om hier een</w:t>
      </w:r>
      <w:r w:rsidR="001163FC">
        <w:t xml:space="preserve"> basis</w:t>
      </w:r>
      <w:r>
        <w:t xml:space="preserve"> cursus sleepboot handeling te volgen.</w:t>
      </w:r>
      <w:r w:rsidR="00C65A34">
        <w:t xml:space="preserve"> Er wordt ook aanbevolen om een bekwaamde instructeur te selecteren om de gewenste resultaten te verkrijgen. </w:t>
      </w:r>
      <w:r>
        <w:t xml:space="preserve"> De volgende simulator centrums </w:t>
      </w:r>
      <w:r w:rsidR="001163FC">
        <w:t>kunnen</w:t>
      </w:r>
      <w:r>
        <w:t xml:space="preserve"> aanbevolen</w:t>
      </w:r>
      <w:r w:rsidR="001163FC">
        <w:t xml:space="preserve"> worden</w:t>
      </w:r>
      <w:r>
        <w:t xml:space="preserve">: </w:t>
      </w:r>
    </w:p>
    <w:p w14:paraId="27D298DC" w14:textId="61436E56" w:rsidR="008E684A" w:rsidRDefault="001D5534" w:rsidP="001D5534">
      <w:pPr>
        <w:pStyle w:val="Lijstalinea"/>
        <w:numPr>
          <w:ilvl w:val="0"/>
          <w:numId w:val="33"/>
        </w:numPr>
        <w:jc w:val="both"/>
      </w:pPr>
      <w:proofErr w:type="spellStart"/>
      <w:r>
        <w:t>Tug</w:t>
      </w:r>
      <w:proofErr w:type="spellEnd"/>
      <w:r>
        <w:t xml:space="preserve"> Training &amp; Consultancy (TTC</w:t>
      </w:r>
      <w:r w:rsidR="00EC3164">
        <w:t xml:space="preserve">  </w:t>
      </w:r>
    </w:p>
    <w:p w14:paraId="72ECC0CA" w14:textId="6E052FD3" w:rsidR="001D5534" w:rsidRDefault="001D5534" w:rsidP="001D5534">
      <w:pPr>
        <w:pStyle w:val="Lijstalinea"/>
        <w:numPr>
          <w:ilvl w:val="0"/>
          <w:numId w:val="33"/>
        </w:numPr>
        <w:jc w:val="both"/>
        <w:rPr>
          <w:lang w:val="en-GB"/>
        </w:rPr>
      </w:pPr>
      <w:r w:rsidRPr="001D5534">
        <w:rPr>
          <w:lang w:val="en-GB"/>
        </w:rPr>
        <w:t>360 control TUG &amp; OFFSHORE SIMULATOR TRAINING</w:t>
      </w:r>
    </w:p>
    <w:p w14:paraId="69AA28FE" w14:textId="04145BD6" w:rsidR="00A414FF" w:rsidRDefault="00C65A34" w:rsidP="00C65A34">
      <w:pPr>
        <w:jc w:val="both"/>
      </w:pPr>
      <w:r>
        <w:t>Verder wordt er aanbevolen om een arbeidsmarkt onderzoek te starten, zodat men weet hoeveel kandidaten er opgeleid moet worden. Hier</w:t>
      </w:r>
      <w:r w:rsidR="006A1B8D">
        <w:t xml:space="preserve">naast moet als doelgroep zijn Nederlandse kandidaten met een kapitein bevoegdheid voor schepen kleiner dan 500 GT. Uit interviews blijkt dat een kwalificatie ronde </w:t>
      </w:r>
      <w:r w:rsidR="00504652">
        <w:t xml:space="preserve">zorgt </w:t>
      </w:r>
      <w:r w:rsidR="00D4247B">
        <w:t>voor</w:t>
      </w:r>
      <w:r w:rsidR="00504652">
        <w:t xml:space="preserve"> bekwame</w:t>
      </w:r>
      <w:r w:rsidR="00D4247B">
        <w:t xml:space="preserve"> </w:t>
      </w:r>
      <w:r w:rsidR="00504652">
        <w:t>potentie</w:t>
      </w:r>
      <w:r w:rsidR="001163FC">
        <w:t>le</w:t>
      </w:r>
      <w:r w:rsidR="00504652">
        <w:t xml:space="preserve"> kandidaten, d</w:t>
      </w:r>
      <w:r w:rsidR="001163FC">
        <w:t>eze</w:t>
      </w:r>
      <w:r w:rsidR="00504652">
        <w:t xml:space="preserve"> wor</w:t>
      </w:r>
      <w:r w:rsidR="001163FC">
        <w:t>den</w:t>
      </w:r>
      <w:r w:rsidR="00504652">
        <w:t xml:space="preserve"> dan aanbevolen voordat een kandidaat toegelaten wordt voor de opleiding. Zo kan de aangewezen periode behaald worden en vertragingen </w:t>
      </w:r>
      <w:r w:rsidR="001163FC">
        <w:t>ge</w:t>
      </w:r>
      <w:r w:rsidR="00504652">
        <w:t>limite</w:t>
      </w:r>
      <w:r w:rsidR="001163FC">
        <w:t>erd</w:t>
      </w:r>
      <w:r w:rsidR="00504652">
        <w:t>.</w:t>
      </w:r>
    </w:p>
    <w:p w14:paraId="0966D67B" w14:textId="77777777" w:rsidR="00A414FF" w:rsidRDefault="00A414FF">
      <w:r>
        <w:br w:type="page"/>
      </w:r>
    </w:p>
    <w:p w14:paraId="11554D0C" w14:textId="740A2E91" w:rsidR="003107D3" w:rsidRPr="003107D3" w:rsidRDefault="008E684A" w:rsidP="008E684A">
      <w:pPr>
        <w:pStyle w:val="Kop2"/>
      </w:pPr>
      <w:r w:rsidRPr="00C65A34">
        <w:lastRenderedPageBreak/>
        <w:t xml:space="preserve"> </w:t>
      </w:r>
      <w:bookmarkStart w:id="55" w:name="_Toc516087957"/>
      <w:r w:rsidR="00D46A14">
        <w:t>Bronnenlijst</w:t>
      </w:r>
      <w:bookmarkEnd w:id="46"/>
      <w:bookmarkEnd w:id="55"/>
    </w:p>
    <w:sdt>
      <w:sdtPr>
        <w:rPr>
          <w:rFonts w:eastAsiaTheme="minorHAnsi"/>
          <w:lang w:val="nl-NL"/>
        </w:rPr>
        <w:id w:val="550500226"/>
        <w:docPartObj>
          <w:docPartGallery w:val="Bibliographies"/>
          <w:docPartUnique/>
        </w:docPartObj>
      </w:sdtPr>
      <w:sdtEndPr/>
      <w:sdtContent>
        <w:p w14:paraId="0C9732D9" w14:textId="5F606D7D" w:rsidR="00D46A14" w:rsidRDefault="00D46A14" w:rsidP="00520370">
          <w:pPr>
            <w:pStyle w:val="Geenafstand"/>
          </w:pPr>
        </w:p>
        <w:sdt>
          <w:sdtPr>
            <w:id w:val="111145805"/>
            <w:bibliography/>
          </w:sdtPr>
          <w:sdtEndPr/>
          <w:sdtContent>
            <w:p w14:paraId="284ACC66" w14:textId="77777777" w:rsidR="001C2B34" w:rsidRPr="00176BB7" w:rsidRDefault="00D46A14" w:rsidP="001C2B34">
              <w:pPr>
                <w:pStyle w:val="Bibliografie"/>
                <w:ind w:left="720" w:hanging="720"/>
                <w:rPr>
                  <w:noProof/>
                  <w:sz w:val="24"/>
                  <w:szCs w:val="24"/>
                  <w:lang w:val="en-GB"/>
                </w:rPr>
              </w:pPr>
              <w:r>
                <w:fldChar w:fldCharType="begin"/>
              </w:r>
              <w:r w:rsidRPr="008D74E5">
                <w:rPr>
                  <w:lang w:val="en-GB"/>
                </w:rPr>
                <w:instrText>BIBLIOGRAPHY</w:instrText>
              </w:r>
              <w:r>
                <w:fldChar w:fldCharType="separate"/>
              </w:r>
              <w:r w:rsidR="001C2B34" w:rsidRPr="00176BB7">
                <w:rPr>
                  <w:noProof/>
                  <w:lang w:val="en-GB"/>
                </w:rPr>
                <w:t xml:space="preserve">360 control Tug &amp; Offshore Simulator Training. (2017, september 8). </w:t>
              </w:r>
              <w:r w:rsidR="001C2B34" w:rsidRPr="00176BB7">
                <w:rPr>
                  <w:i/>
                  <w:iCs/>
                  <w:noProof/>
                  <w:lang w:val="en-GB"/>
                </w:rPr>
                <w:t>Advanced ASD Training.</w:t>
              </w:r>
              <w:r w:rsidR="001C2B34" w:rsidRPr="00176BB7">
                <w:rPr>
                  <w:noProof/>
                  <w:lang w:val="en-GB"/>
                </w:rPr>
                <w:t xml:space="preserve"> Opgehaald van 360-control: http://360-control.nl/wp-content/themes/360control/PDF/COURSE%20DESCRIPTION%20ASD%20Advanced%20v1.0.pdf</w:t>
              </w:r>
            </w:p>
            <w:p w14:paraId="5890292A" w14:textId="77777777" w:rsidR="001C2B34" w:rsidRDefault="001C2B34" w:rsidP="001C2B34">
              <w:pPr>
                <w:pStyle w:val="Bibliografie"/>
                <w:ind w:left="720" w:hanging="720"/>
                <w:rPr>
                  <w:noProof/>
                </w:rPr>
              </w:pPr>
              <w:r w:rsidRPr="00176BB7">
                <w:rPr>
                  <w:noProof/>
                  <w:lang w:val="en-GB"/>
                </w:rPr>
                <w:t xml:space="preserve">360 control Tug &amp; Offshore Simulator training. </w:t>
              </w:r>
              <w:r>
                <w:rPr>
                  <w:noProof/>
                </w:rPr>
                <w:t xml:space="preserve">(2017, september 8). </w:t>
              </w:r>
              <w:r>
                <w:rPr>
                  <w:i/>
                  <w:iCs/>
                  <w:noProof/>
                </w:rPr>
                <w:t>Basic ASD Training.</w:t>
              </w:r>
              <w:r>
                <w:rPr>
                  <w:noProof/>
                </w:rPr>
                <w:t xml:space="preserve"> Opgehaald van 360-control: http://360-control.nl/wp-content/uploads/2014/09/COURSE-DESCRIPTION-ASD-Basic-v2.pdf</w:t>
              </w:r>
            </w:p>
            <w:p w14:paraId="2D880E5F" w14:textId="77777777" w:rsidR="001C2B34" w:rsidRDefault="001C2B34" w:rsidP="001C2B34">
              <w:pPr>
                <w:pStyle w:val="Bibliografie"/>
                <w:ind w:left="720" w:hanging="720"/>
                <w:rPr>
                  <w:noProof/>
                </w:rPr>
              </w:pPr>
              <w:r>
                <w:rPr>
                  <w:noProof/>
                </w:rPr>
                <w:t xml:space="preserve">Berkelaar, F. (sd). </w:t>
              </w:r>
              <w:r>
                <w:rPr>
                  <w:i/>
                  <w:iCs/>
                  <w:noProof/>
                </w:rPr>
                <w:t>VS Rotterdam Kotug - Nieuwe Maas - Port of Rotterdam.</w:t>
              </w:r>
              <w:r>
                <w:rPr>
                  <w:noProof/>
                </w:rPr>
                <w:t xml:space="preserve"> </w:t>
              </w:r>
            </w:p>
            <w:p w14:paraId="579C0B62" w14:textId="77777777" w:rsidR="001C2B34" w:rsidRDefault="001C2B34" w:rsidP="001C2B34">
              <w:pPr>
                <w:pStyle w:val="Bibliografie"/>
                <w:ind w:left="720" w:hanging="720"/>
                <w:rPr>
                  <w:noProof/>
                </w:rPr>
              </w:pPr>
              <w:r w:rsidRPr="00176BB7">
                <w:rPr>
                  <w:noProof/>
                  <w:lang w:val="en-GB"/>
                </w:rPr>
                <w:t xml:space="preserve">Capt. Jeff Baken, M. G. (2008). </w:t>
              </w:r>
              <w:r w:rsidRPr="00176BB7">
                <w:rPr>
                  <w:i/>
                  <w:iCs/>
                  <w:noProof/>
                  <w:lang w:val="en-GB"/>
                </w:rPr>
                <w:t>Review of training needs and available.</w:t>
              </w:r>
              <w:r w:rsidRPr="00176BB7">
                <w:rPr>
                  <w:noProof/>
                  <w:lang w:val="en-GB"/>
                </w:rPr>
                <w:t xml:space="preserve"> </w:t>
              </w:r>
              <w:r>
                <w:rPr>
                  <w:noProof/>
                </w:rPr>
                <w:t>Covington: MPI.</w:t>
              </w:r>
            </w:p>
            <w:p w14:paraId="186D8346" w14:textId="77777777" w:rsidR="001C2B34" w:rsidRDefault="001C2B34" w:rsidP="001C2B34">
              <w:pPr>
                <w:pStyle w:val="Bibliografie"/>
                <w:ind w:left="720" w:hanging="720"/>
                <w:rPr>
                  <w:noProof/>
                </w:rPr>
              </w:pPr>
              <w:r>
                <w:rPr>
                  <w:noProof/>
                </w:rPr>
                <w:t xml:space="preserve">CBRB. (2017, 10 2). </w:t>
              </w:r>
              <w:r>
                <w:rPr>
                  <w:i/>
                  <w:iCs/>
                  <w:noProof/>
                </w:rPr>
                <w:t>Overlegggroep Havensleepdiensten</w:t>
              </w:r>
              <w:r>
                <w:rPr>
                  <w:noProof/>
                </w:rPr>
                <w:t>. Opgehaald van Centraal bureau voor de Rijn-&amp; Binnenvaart: https://www.cbrb.nl/cbrb/ledengroepen/containeroperators</w:t>
              </w:r>
            </w:p>
            <w:p w14:paraId="3C51D1A6" w14:textId="77777777" w:rsidR="001C2B34" w:rsidRPr="00176BB7" w:rsidRDefault="001C2B34" w:rsidP="001C2B34">
              <w:pPr>
                <w:pStyle w:val="Bibliografie"/>
                <w:ind w:left="720" w:hanging="720"/>
                <w:rPr>
                  <w:noProof/>
                  <w:lang w:val="en-GB"/>
                </w:rPr>
              </w:pPr>
              <w:r w:rsidRPr="00176BB7">
                <w:rPr>
                  <w:noProof/>
                  <w:lang w:val="en-GB"/>
                </w:rPr>
                <w:t xml:space="preserve">Croose, A. T. (2015). </w:t>
              </w:r>
              <w:r w:rsidRPr="00176BB7">
                <w:rPr>
                  <w:i/>
                  <w:iCs/>
                  <w:noProof/>
                  <w:lang w:val="en-GB"/>
                </w:rPr>
                <w:t>Physics Based Real-time Model of Tugboat Operations.</w:t>
              </w:r>
              <w:r w:rsidRPr="00176BB7">
                <w:rPr>
                  <w:noProof/>
                  <w:lang w:val="en-GB"/>
                </w:rPr>
                <w:t xml:space="preserve"> Sri Lanka: University of Colombo School of Computing.</w:t>
              </w:r>
            </w:p>
            <w:p w14:paraId="29E49024" w14:textId="77777777" w:rsidR="001C2B34" w:rsidRDefault="001C2B34" w:rsidP="001C2B34">
              <w:pPr>
                <w:pStyle w:val="Bibliografie"/>
                <w:ind w:left="720" w:hanging="720"/>
                <w:rPr>
                  <w:noProof/>
                </w:rPr>
              </w:pPr>
              <w:r w:rsidRPr="00176BB7">
                <w:rPr>
                  <w:noProof/>
                  <w:lang w:val="en-GB"/>
                </w:rPr>
                <w:t xml:space="preserve">Damn, c. F. (2017). </w:t>
              </w:r>
              <w:r>
                <w:rPr>
                  <w:i/>
                  <w:iCs/>
                  <w:noProof/>
                </w:rPr>
                <w:t>Training programma basis ASD.</w:t>
              </w:r>
              <w:r>
                <w:rPr>
                  <w:noProof/>
                </w:rPr>
                <w:t xml:space="preserve"> Huizen: Redwise B.V.</w:t>
              </w:r>
            </w:p>
            <w:p w14:paraId="407A8FD1" w14:textId="77777777" w:rsidR="001C2B34" w:rsidRPr="00176BB7" w:rsidRDefault="001C2B34" w:rsidP="001C2B34">
              <w:pPr>
                <w:pStyle w:val="Bibliografie"/>
                <w:ind w:left="720" w:hanging="720"/>
                <w:rPr>
                  <w:noProof/>
                  <w:lang w:val="en-GB"/>
                </w:rPr>
              </w:pPr>
              <w:r w:rsidRPr="00176BB7">
                <w:rPr>
                  <w:noProof/>
                  <w:lang w:val="en-GB"/>
                </w:rPr>
                <w:t xml:space="preserve">European Tugowners Association. (2015). </w:t>
              </w:r>
              <w:r w:rsidRPr="00176BB7">
                <w:rPr>
                  <w:i/>
                  <w:iCs/>
                  <w:noProof/>
                  <w:lang w:val="en-GB"/>
                </w:rPr>
                <w:t>Guidelines for safe harbour towage operations.</w:t>
              </w:r>
              <w:r w:rsidRPr="00176BB7">
                <w:rPr>
                  <w:noProof/>
                  <w:lang w:val="en-GB"/>
                </w:rPr>
                <w:t xml:space="preserve"> Brussels: European Tugowners Association.</w:t>
              </w:r>
            </w:p>
            <w:p w14:paraId="38EC1D7E" w14:textId="77777777" w:rsidR="001C2B34" w:rsidRDefault="001C2B34" w:rsidP="001C2B34">
              <w:pPr>
                <w:pStyle w:val="Bibliografie"/>
                <w:ind w:left="720" w:hanging="720"/>
                <w:rPr>
                  <w:noProof/>
                </w:rPr>
              </w:pPr>
              <w:r w:rsidRPr="00176BB7">
                <w:rPr>
                  <w:noProof/>
                  <w:lang w:val="en-GB"/>
                </w:rPr>
                <w:t xml:space="preserve">FNI, C. H. (2010). </w:t>
              </w:r>
              <w:r w:rsidRPr="00176BB7">
                <w:rPr>
                  <w:i/>
                  <w:iCs/>
                  <w:noProof/>
                  <w:lang w:val="en-GB"/>
                </w:rPr>
                <w:t>An Overview of Tugmaster Training Systems.</w:t>
              </w:r>
              <w:r w:rsidRPr="00176BB7">
                <w:rPr>
                  <w:noProof/>
                  <w:lang w:val="en-GB"/>
                </w:rPr>
                <w:t xml:space="preserve"> </w:t>
              </w:r>
              <w:r>
                <w:rPr>
                  <w:noProof/>
                </w:rPr>
                <w:t>Italie: Captain Henk Hensen FNI.</w:t>
              </w:r>
            </w:p>
            <w:p w14:paraId="55343913" w14:textId="77777777" w:rsidR="001C2B34" w:rsidRPr="00176BB7" w:rsidRDefault="001C2B34" w:rsidP="001C2B34">
              <w:pPr>
                <w:pStyle w:val="Bibliografie"/>
                <w:ind w:left="720" w:hanging="720"/>
                <w:rPr>
                  <w:noProof/>
                  <w:lang w:val="en-GB"/>
                </w:rPr>
              </w:pPr>
              <w:r w:rsidRPr="00176BB7">
                <w:rPr>
                  <w:noProof/>
                  <w:lang w:val="en-GB"/>
                </w:rPr>
                <w:t xml:space="preserve">Hensen, C. H. (2010). </w:t>
              </w:r>
              <w:r w:rsidRPr="00176BB7">
                <w:rPr>
                  <w:i/>
                  <w:iCs/>
                  <w:noProof/>
                  <w:lang w:val="en-GB"/>
                </w:rPr>
                <w:t>An overview of tugmaster training system.</w:t>
              </w:r>
              <w:r w:rsidRPr="00176BB7">
                <w:rPr>
                  <w:noProof/>
                  <w:lang w:val="en-GB"/>
                </w:rPr>
                <w:t xml:space="preserve"> Italie.</w:t>
              </w:r>
            </w:p>
            <w:p w14:paraId="4F7E609F" w14:textId="77777777" w:rsidR="001C2B34" w:rsidRPr="00176BB7" w:rsidRDefault="001C2B34" w:rsidP="001C2B34">
              <w:pPr>
                <w:pStyle w:val="Bibliografie"/>
                <w:ind w:left="720" w:hanging="720"/>
                <w:rPr>
                  <w:noProof/>
                  <w:lang w:val="en-GB"/>
                </w:rPr>
              </w:pPr>
              <w:r w:rsidRPr="00176BB7">
                <w:rPr>
                  <w:noProof/>
                  <w:lang w:val="en-GB"/>
                </w:rPr>
                <w:t xml:space="preserve">Hensen, H. (1999). </w:t>
              </w:r>
              <w:r w:rsidRPr="00176BB7">
                <w:rPr>
                  <w:i/>
                  <w:iCs/>
                  <w:noProof/>
                  <w:lang w:val="en-GB"/>
                </w:rPr>
                <w:t>Ship bridge Simulator Handbook.</w:t>
              </w:r>
              <w:r w:rsidRPr="00176BB7">
                <w:rPr>
                  <w:noProof/>
                  <w:lang w:val="en-GB"/>
                </w:rPr>
                <w:t xml:space="preserve"> The nautical Institute .</w:t>
              </w:r>
            </w:p>
            <w:p w14:paraId="3E4DA1FB" w14:textId="77777777" w:rsidR="001C2B34" w:rsidRDefault="001C2B34" w:rsidP="001C2B34">
              <w:pPr>
                <w:pStyle w:val="Bibliografie"/>
                <w:ind w:left="720" w:hanging="720"/>
                <w:rPr>
                  <w:noProof/>
                </w:rPr>
              </w:pPr>
              <w:r w:rsidRPr="00176BB7">
                <w:rPr>
                  <w:noProof/>
                  <w:lang w:val="en-GB"/>
                </w:rPr>
                <w:t xml:space="preserve">International Maritime Organization. (2010). </w:t>
              </w:r>
              <w:r w:rsidRPr="00176BB7">
                <w:rPr>
                  <w:i/>
                  <w:iCs/>
                  <w:noProof/>
                  <w:lang w:val="en-GB"/>
                </w:rPr>
                <w:t>Adoption of the final act and any instruments, resolutions and recommendations resulting from the work of the conference.</w:t>
              </w:r>
              <w:r w:rsidRPr="00176BB7">
                <w:rPr>
                  <w:noProof/>
                  <w:lang w:val="en-GB"/>
                </w:rPr>
                <w:t xml:space="preserve"> </w:t>
              </w:r>
              <w:r>
                <w:rPr>
                  <w:noProof/>
                </w:rPr>
                <w:t>IMO.</w:t>
              </w:r>
            </w:p>
            <w:p w14:paraId="434BFB71" w14:textId="77777777" w:rsidR="001C2B34" w:rsidRDefault="001C2B34" w:rsidP="001C2B34">
              <w:pPr>
                <w:pStyle w:val="Bibliografie"/>
                <w:ind w:left="720" w:hanging="720"/>
                <w:rPr>
                  <w:noProof/>
                </w:rPr>
              </w:pPr>
              <w:r>
                <w:rPr>
                  <w:noProof/>
                </w:rPr>
                <w:t xml:space="preserve">ISKES Towage &amp; Salvage. (2017, september 8). </w:t>
              </w:r>
              <w:r>
                <w:rPr>
                  <w:i/>
                  <w:iCs/>
                  <w:noProof/>
                </w:rPr>
                <w:t>Harbour Towage</w:t>
              </w:r>
              <w:r>
                <w:rPr>
                  <w:noProof/>
                </w:rPr>
                <w:t>. Opgehaald van Iskestugs: http://iskestugs.nl/harbour-towage/harbour-towage-amsterdam/</w:t>
              </w:r>
            </w:p>
            <w:p w14:paraId="54F9EF0C" w14:textId="77777777" w:rsidR="001C2B34" w:rsidRPr="00176BB7" w:rsidRDefault="001C2B34" w:rsidP="001C2B34">
              <w:pPr>
                <w:pStyle w:val="Bibliografie"/>
                <w:ind w:left="720" w:hanging="720"/>
                <w:rPr>
                  <w:noProof/>
                  <w:lang w:val="en-GB"/>
                </w:rPr>
              </w:pPr>
              <w:r>
                <w:rPr>
                  <w:noProof/>
                </w:rPr>
                <w:t xml:space="preserve">Kiwa. (2016). </w:t>
              </w:r>
              <w:r>
                <w:rPr>
                  <w:i/>
                  <w:iCs/>
                  <w:noProof/>
                </w:rPr>
                <w:t>Beoordelings matrix wet voor zeevarende.</w:t>
              </w:r>
              <w:r>
                <w:rPr>
                  <w:noProof/>
                </w:rPr>
                <w:t xml:space="preserve"> </w:t>
              </w:r>
              <w:r w:rsidRPr="00176BB7">
                <w:rPr>
                  <w:noProof/>
                  <w:lang w:val="en-GB"/>
                </w:rPr>
                <w:t>Rijswijk: Kiwa.</w:t>
              </w:r>
            </w:p>
            <w:p w14:paraId="135486C3" w14:textId="77777777" w:rsidR="001C2B34" w:rsidRDefault="001C2B34" w:rsidP="001C2B34">
              <w:pPr>
                <w:pStyle w:val="Bibliografie"/>
                <w:ind w:left="720" w:hanging="720"/>
                <w:rPr>
                  <w:noProof/>
                </w:rPr>
              </w:pPr>
              <w:r w:rsidRPr="00176BB7">
                <w:rPr>
                  <w:noProof/>
                  <w:lang w:val="en-GB"/>
                </w:rPr>
                <w:t xml:space="preserve">KOTUG SMIT TOWAGE. (2017, september 8). </w:t>
              </w:r>
              <w:r w:rsidRPr="00176BB7">
                <w:rPr>
                  <w:i/>
                  <w:iCs/>
                  <w:noProof/>
                  <w:lang w:val="en-GB"/>
                </w:rPr>
                <w:t>About us</w:t>
              </w:r>
              <w:r w:rsidRPr="00176BB7">
                <w:rPr>
                  <w:noProof/>
                  <w:lang w:val="en-GB"/>
                </w:rPr>
                <w:t xml:space="preserve">. </w:t>
              </w:r>
              <w:r>
                <w:rPr>
                  <w:noProof/>
                </w:rPr>
                <w:t>Opgehaald van kotugsmit: http://www.kotugsmit.eu/about-us</w:t>
              </w:r>
            </w:p>
            <w:p w14:paraId="2CC2B3CB" w14:textId="77777777" w:rsidR="001C2B34" w:rsidRPr="00176BB7" w:rsidRDefault="001C2B34" w:rsidP="001C2B34">
              <w:pPr>
                <w:pStyle w:val="Bibliografie"/>
                <w:ind w:left="720" w:hanging="720"/>
                <w:rPr>
                  <w:noProof/>
                  <w:lang w:val="en-GB"/>
                </w:rPr>
              </w:pPr>
              <w:r w:rsidRPr="00176BB7">
                <w:rPr>
                  <w:noProof/>
                  <w:lang w:val="en-GB"/>
                </w:rPr>
                <w:t xml:space="preserve">Lerus Training OPITO. (2017, oktober 17). </w:t>
              </w:r>
              <w:r w:rsidRPr="00176BB7">
                <w:rPr>
                  <w:i/>
                  <w:iCs/>
                  <w:noProof/>
                  <w:lang w:val="en-GB"/>
                </w:rPr>
                <w:t>ASD Ship Handling Courses</w:t>
              </w:r>
              <w:r w:rsidRPr="00176BB7">
                <w:rPr>
                  <w:noProof/>
                  <w:lang w:val="en-GB"/>
                </w:rPr>
                <w:t>. Opgehaald van Lerus Training Offshore Certified Courses: https://www.lerus-training.com/courses/ship-handling/asd/</w:t>
              </w:r>
            </w:p>
            <w:p w14:paraId="44783B20" w14:textId="77777777" w:rsidR="001C2B34" w:rsidRDefault="001C2B34" w:rsidP="001C2B34">
              <w:pPr>
                <w:pStyle w:val="Bibliografie"/>
                <w:ind w:left="720" w:hanging="720"/>
                <w:rPr>
                  <w:noProof/>
                </w:rPr>
              </w:pPr>
              <w:r w:rsidRPr="00176BB7">
                <w:rPr>
                  <w:noProof/>
                  <w:lang w:val="en-GB"/>
                </w:rPr>
                <w:t xml:space="preserve">MARIN. (2009, mei 19). </w:t>
              </w:r>
              <w:r w:rsidRPr="00176BB7">
                <w:rPr>
                  <w:i/>
                  <w:iCs/>
                  <w:noProof/>
                  <w:lang w:val="en-GB"/>
                </w:rPr>
                <w:t>Lamnalco Tug Master Training.</w:t>
              </w:r>
              <w:r w:rsidRPr="00176BB7">
                <w:rPr>
                  <w:noProof/>
                  <w:lang w:val="en-GB"/>
                </w:rPr>
                <w:t xml:space="preserve"> </w:t>
              </w:r>
              <w:r>
                <w:rPr>
                  <w:noProof/>
                </w:rPr>
                <w:t>Opgehaald van MARIN: http://www.marin.nl/web/file?uuid=ca9ec42a-cee2-414a-b722-24b341425971&amp;owner=d2590545-3d49-46fa-8b10-f3d2e75493c0&amp;contentid=1778</w:t>
              </w:r>
            </w:p>
            <w:p w14:paraId="5381264C" w14:textId="77777777" w:rsidR="001C2B34" w:rsidRDefault="001C2B34" w:rsidP="001C2B34">
              <w:pPr>
                <w:pStyle w:val="Bibliografie"/>
                <w:ind w:left="720" w:hanging="720"/>
                <w:rPr>
                  <w:noProof/>
                </w:rPr>
              </w:pPr>
              <w:r>
                <w:rPr>
                  <w:noProof/>
                </w:rPr>
                <w:t xml:space="preserve">Maritiem Nieuws. (2015, september 15). </w:t>
              </w:r>
              <w:r>
                <w:rPr>
                  <w:i/>
                  <w:iCs/>
                  <w:noProof/>
                </w:rPr>
                <w:t>Nieuw, versnelde ASD/ATD training tot sleepbootkapitein</w:t>
              </w:r>
              <w:r>
                <w:rPr>
                  <w:noProof/>
                </w:rPr>
                <w:t>. Opgehaald van maritiem nieuws: http://maritiemnieuws.nl/68030/nieuwe-versnelde-asdatd-training-tot-sleepbootkapitein/</w:t>
              </w:r>
            </w:p>
            <w:p w14:paraId="1CA70C20" w14:textId="77777777" w:rsidR="001C2B34" w:rsidRPr="00176BB7" w:rsidRDefault="001C2B34" w:rsidP="001C2B34">
              <w:pPr>
                <w:pStyle w:val="Bibliografie"/>
                <w:ind w:left="720" w:hanging="720"/>
                <w:rPr>
                  <w:noProof/>
                  <w:lang w:val="en-GB"/>
                </w:rPr>
              </w:pPr>
              <w:r w:rsidRPr="00176BB7">
                <w:rPr>
                  <w:noProof/>
                  <w:lang w:val="en-GB"/>
                </w:rPr>
                <w:lastRenderedPageBreak/>
                <w:t xml:space="preserve">Muirhead, P. M. (2002). </w:t>
              </w:r>
              <w:r w:rsidRPr="00176BB7">
                <w:rPr>
                  <w:i/>
                  <w:iCs/>
                  <w:noProof/>
                  <w:lang w:val="en-GB"/>
                </w:rPr>
                <w:t>A study of the impact of new technology and teaching methodologies on global maritime education and training into the 21st century.</w:t>
              </w:r>
              <w:r w:rsidRPr="00176BB7">
                <w:rPr>
                  <w:noProof/>
                  <w:lang w:val="en-GB"/>
                </w:rPr>
                <w:t xml:space="preserve"> Australia: Curtin University of Technology.</w:t>
              </w:r>
            </w:p>
            <w:p w14:paraId="4F88EB49" w14:textId="77777777" w:rsidR="001C2B34" w:rsidRPr="00176BB7" w:rsidRDefault="001C2B34" w:rsidP="001C2B34">
              <w:pPr>
                <w:pStyle w:val="Bibliografie"/>
                <w:ind w:left="720" w:hanging="720"/>
                <w:rPr>
                  <w:noProof/>
                  <w:lang w:val="en-GB"/>
                </w:rPr>
              </w:pPr>
              <w:r w:rsidRPr="00176BB7">
                <w:rPr>
                  <w:noProof/>
                  <w:lang w:val="en-GB"/>
                </w:rPr>
                <w:t xml:space="preserve">Muirhead, P. P. (1994). </w:t>
              </w:r>
              <w:r w:rsidRPr="00176BB7">
                <w:rPr>
                  <w:i/>
                  <w:iCs/>
                  <w:noProof/>
                  <w:lang w:val="en-GB"/>
                </w:rPr>
                <w:t>Simulation-PC's or Seatime? LSM Manning and.</w:t>
              </w:r>
              <w:r w:rsidRPr="00176BB7">
                <w:rPr>
                  <w:noProof/>
                  <w:lang w:val="en-GB"/>
                </w:rPr>
                <w:t xml:space="preserve"> Singapore.</w:t>
              </w:r>
            </w:p>
            <w:p w14:paraId="52B72A2F" w14:textId="77777777" w:rsidR="001C2B34" w:rsidRDefault="001C2B34" w:rsidP="001C2B34">
              <w:pPr>
                <w:pStyle w:val="Bibliografie"/>
                <w:ind w:left="720" w:hanging="720"/>
                <w:rPr>
                  <w:noProof/>
                </w:rPr>
              </w:pPr>
              <w:r w:rsidRPr="00176BB7">
                <w:rPr>
                  <w:noProof/>
                  <w:lang w:val="en-GB"/>
                </w:rPr>
                <w:t xml:space="preserve">Muller Dordrecht. (2017, 10 2). </w:t>
              </w:r>
              <w:r w:rsidRPr="00176BB7">
                <w:rPr>
                  <w:i/>
                  <w:iCs/>
                  <w:noProof/>
                  <w:lang w:val="en-GB"/>
                </w:rPr>
                <w:t>Harbour Towage</w:t>
              </w:r>
              <w:r w:rsidRPr="00176BB7">
                <w:rPr>
                  <w:noProof/>
                  <w:lang w:val="en-GB"/>
                </w:rPr>
                <w:t xml:space="preserve">. </w:t>
              </w:r>
              <w:r>
                <w:rPr>
                  <w:noProof/>
                </w:rPr>
                <w:t>Opgehaald van Muller Dordrecht: http://www.muller-dordrecht.nl/marine-services/harbour-towage/</w:t>
              </w:r>
            </w:p>
            <w:p w14:paraId="57DA1EAC" w14:textId="77777777" w:rsidR="001C2B34" w:rsidRPr="00176BB7" w:rsidRDefault="001C2B34" w:rsidP="001C2B34">
              <w:pPr>
                <w:pStyle w:val="Bibliografie"/>
                <w:ind w:left="720" w:hanging="720"/>
                <w:rPr>
                  <w:noProof/>
                  <w:lang w:val="en-GB"/>
                </w:rPr>
              </w:pPr>
              <w:r w:rsidRPr="00176BB7">
                <w:rPr>
                  <w:noProof/>
                  <w:lang w:val="en-GB"/>
                </w:rPr>
                <w:t xml:space="preserve">Multraship Towage &amp; Salvage. (2017, september 8). </w:t>
              </w:r>
              <w:r w:rsidRPr="00176BB7">
                <w:rPr>
                  <w:i/>
                  <w:iCs/>
                  <w:noProof/>
                  <w:lang w:val="en-GB"/>
                </w:rPr>
                <w:t xml:space="preserve">Harbour &amp; Terminal Towage </w:t>
              </w:r>
              <w:r w:rsidRPr="00176BB7">
                <w:rPr>
                  <w:noProof/>
                  <w:lang w:val="en-GB"/>
                </w:rPr>
                <w:t>. Opgehaald van Multraship: http://www.multraship.com/</w:t>
              </w:r>
            </w:p>
            <w:p w14:paraId="65D77EE7" w14:textId="77777777" w:rsidR="001C2B34" w:rsidRPr="00176BB7" w:rsidRDefault="001C2B34" w:rsidP="001C2B34">
              <w:pPr>
                <w:pStyle w:val="Bibliografie"/>
                <w:ind w:left="720" w:hanging="720"/>
                <w:rPr>
                  <w:noProof/>
                  <w:lang w:val="en-GB"/>
                </w:rPr>
              </w:pPr>
              <w:r w:rsidRPr="00176BB7">
                <w:rPr>
                  <w:noProof/>
                  <w:lang w:val="en-GB"/>
                </w:rPr>
                <w:t xml:space="preserve">SEECMAR. (2005). </w:t>
              </w:r>
              <w:r w:rsidRPr="00176BB7">
                <w:rPr>
                  <w:i/>
                  <w:iCs/>
                  <w:noProof/>
                  <w:lang w:val="en-GB"/>
                </w:rPr>
                <w:t>Concept and operation mode of the advanced electronic control system of the azimuth propellers in tugs .</w:t>
              </w:r>
              <w:r w:rsidRPr="00176BB7">
                <w:rPr>
                  <w:noProof/>
                  <w:lang w:val="en-GB"/>
                </w:rPr>
                <w:t xml:space="preserve"> Santander : Journal of Maritime Research .</w:t>
              </w:r>
            </w:p>
            <w:p w14:paraId="172C5CA1" w14:textId="77777777" w:rsidR="001C2B34" w:rsidRPr="00176BB7" w:rsidRDefault="001C2B34" w:rsidP="001C2B34">
              <w:pPr>
                <w:pStyle w:val="Bibliografie"/>
                <w:ind w:left="720" w:hanging="720"/>
                <w:rPr>
                  <w:noProof/>
                  <w:lang w:val="en-GB"/>
                </w:rPr>
              </w:pPr>
              <w:r w:rsidRPr="00176BB7">
                <w:rPr>
                  <w:noProof/>
                  <w:lang w:val="en-GB"/>
                </w:rPr>
                <w:t xml:space="preserve">Shipowners security for small &amp; Specialist vessel. (2015). </w:t>
              </w:r>
              <w:r w:rsidRPr="00176BB7">
                <w:rPr>
                  <w:i/>
                  <w:iCs/>
                  <w:noProof/>
                  <w:lang w:val="en-GB"/>
                </w:rPr>
                <w:t>Loss prevention Tugs and Tows - a practical safety and operational guide.</w:t>
              </w:r>
              <w:r w:rsidRPr="00176BB7">
                <w:rPr>
                  <w:noProof/>
                  <w:lang w:val="en-GB"/>
                </w:rPr>
                <w:t xml:space="preserve"> London: Shipowners security for small &amp; Specialist vessel.</w:t>
              </w:r>
            </w:p>
            <w:p w14:paraId="1BEA57DE" w14:textId="77777777" w:rsidR="001C2B34" w:rsidRDefault="001C2B34" w:rsidP="001C2B34">
              <w:pPr>
                <w:pStyle w:val="Bibliografie"/>
                <w:ind w:left="720" w:hanging="720"/>
                <w:rPr>
                  <w:noProof/>
                </w:rPr>
              </w:pPr>
              <w:r w:rsidRPr="00176BB7">
                <w:rPr>
                  <w:noProof/>
                  <w:lang w:val="en-GB"/>
                </w:rPr>
                <w:t xml:space="preserve">STC GROUP. (2017, september 12). </w:t>
              </w:r>
              <w:r>
                <w:rPr>
                  <w:i/>
                  <w:iCs/>
                  <w:noProof/>
                </w:rPr>
                <w:t>Inzet trainingstug en simulatoren bij sleepbootopleiding</w:t>
              </w:r>
              <w:r>
                <w:rPr>
                  <w:noProof/>
                </w:rPr>
                <w:t>. Opgehaald van stc-group: https://stc-group.nl/inzet-trainingstug-en-simulatoren-sleepbootopleiding.html</w:t>
              </w:r>
            </w:p>
            <w:p w14:paraId="0839AF27" w14:textId="77777777" w:rsidR="001C2B34" w:rsidRDefault="001C2B34" w:rsidP="001C2B34">
              <w:pPr>
                <w:pStyle w:val="Bibliografie"/>
                <w:ind w:left="720" w:hanging="720"/>
                <w:rPr>
                  <w:noProof/>
                </w:rPr>
              </w:pPr>
              <w:r w:rsidRPr="00176BB7">
                <w:rPr>
                  <w:noProof/>
                  <w:lang w:val="en-GB"/>
                </w:rPr>
                <w:t xml:space="preserve">Tug Training &amp; Consultancy. (2017, september 7). </w:t>
              </w:r>
              <w:r w:rsidRPr="00176BB7">
                <w:rPr>
                  <w:i/>
                  <w:iCs/>
                  <w:noProof/>
                  <w:lang w:val="en-GB"/>
                </w:rPr>
                <w:t>Training Programs</w:t>
              </w:r>
              <w:r w:rsidRPr="00176BB7">
                <w:rPr>
                  <w:noProof/>
                  <w:lang w:val="en-GB"/>
                </w:rPr>
                <w:t xml:space="preserve">. </w:t>
              </w:r>
              <w:r>
                <w:rPr>
                  <w:noProof/>
                </w:rPr>
                <w:t>Opgehaald van Tug training: https://www.tugtraining.com/training-programs/</w:t>
              </w:r>
            </w:p>
            <w:p w14:paraId="280113EE" w14:textId="77777777" w:rsidR="001C2B34" w:rsidRDefault="001C2B34" w:rsidP="001C2B34">
              <w:pPr>
                <w:pStyle w:val="Bibliografie"/>
                <w:ind w:left="720" w:hanging="720"/>
                <w:rPr>
                  <w:noProof/>
                </w:rPr>
              </w:pPr>
              <w:r>
                <w:rPr>
                  <w:noProof/>
                </w:rPr>
                <w:t xml:space="preserve">Van Dale Uitgevers. (2017, Oktober 2). </w:t>
              </w:r>
              <w:r>
                <w:rPr>
                  <w:i/>
                  <w:iCs/>
                  <w:noProof/>
                </w:rPr>
                <w:t>gratis woordenboek</w:t>
              </w:r>
              <w:r>
                <w:rPr>
                  <w:noProof/>
                </w:rPr>
                <w:t>. Opgehaald van van Dale: http://www.vandale.nl/opzoeken?pattern=sleepboot&amp;lang=nn</w:t>
              </w:r>
            </w:p>
            <w:p w14:paraId="4C66641B" w14:textId="77777777" w:rsidR="001C2B34" w:rsidRDefault="001C2B34" w:rsidP="001C2B34">
              <w:pPr>
                <w:pStyle w:val="Bibliografie"/>
                <w:ind w:left="720" w:hanging="720"/>
                <w:rPr>
                  <w:noProof/>
                </w:rPr>
              </w:pPr>
              <w:r>
                <w:rPr>
                  <w:noProof/>
                </w:rPr>
                <w:t xml:space="preserve">VOITH. (2017, oktober 3). </w:t>
              </w:r>
              <w:r>
                <w:rPr>
                  <w:i/>
                  <w:iCs/>
                  <w:noProof/>
                </w:rPr>
                <w:t>service &amp; products.</w:t>
              </w:r>
              <w:r>
                <w:rPr>
                  <w:noProof/>
                </w:rPr>
                <w:t xml:space="preserve"> Opgehaald van voith: http://voith.com/en/products-services/power-transmission/vsp-voith-schneider-propeller-10002.html</w:t>
              </w:r>
            </w:p>
            <w:p w14:paraId="3EDFF1E0" w14:textId="65B152E5" w:rsidR="004A4FB5" w:rsidRDefault="00D46A14" w:rsidP="001C2B34">
              <w:pPr>
                <w:rPr>
                  <w:b/>
                  <w:bCs/>
                </w:rPr>
              </w:pPr>
              <w:r>
                <w:rPr>
                  <w:b/>
                  <w:bCs/>
                </w:rPr>
                <w:fldChar w:fldCharType="end"/>
              </w:r>
            </w:p>
          </w:sdtContent>
        </w:sdt>
      </w:sdtContent>
    </w:sdt>
    <w:p w14:paraId="4789BF24" w14:textId="0A76B27B" w:rsidR="00F9789B" w:rsidRDefault="00F9789B">
      <w:pPr>
        <w:rPr>
          <w:rFonts w:asciiTheme="majorHAnsi" w:eastAsia="Calibri" w:hAnsiTheme="majorHAnsi" w:cstheme="majorBidi"/>
          <w:color w:val="2E74B5" w:themeColor="accent1" w:themeShade="BF"/>
          <w:sz w:val="32"/>
          <w:szCs w:val="32"/>
        </w:rPr>
      </w:pPr>
      <w:bookmarkStart w:id="56" w:name="_Toc496775441"/>
      <w:r>
        <w:rPr>
          <w:rFonts w:eastAsia="Calibri"/>
        </w:rPr>
        <w:br w:type="page"/>
      </w:r>
    </w:p>
    <w:p w14:paraId="39F51E2A" w14:textId="39387FC0" w:rsidR="009B73FF" w:rsidRDefault="00F6559F" w:rsidP="00F6559F">
      <w:pPr>
        <w:pStyle w:val="Kop1"/>
        <w:rPr>
          <w:rFonts w:eastAsia="Calibri"/>
        </w:rPr>
      </w:pPr>
      <w:bookmarkStart w:id="57" w:name="_Toc516087958"/>
      <w:r>
        <w:rPr>
          <w:rFonts w:eastAsia="Calibri"/>
        </w:rPr>
        <w:lastRenderedPageBreak/>
        <w:t>Bijlage</w:t>
      </w:r>
      <w:bookmarkEnd w:id="56"/>
      <w:bookmarkEnd w:id="57"/>
    </w:p>
    <w:p w14:paraId="12257191" w14:textId="77777777" w:rsidR="009B749C" w:rsidRDefault="009B749C">
      <w:pPr>
        <w:rPr>
          <w:rFonts w:eastAsia="Calibri"/>
        </w:rPr>
      </w:pPr>
    </w:p>
    <w:p w14:paraId="0DA5DC5C" w14:textId="274EB93F" w:rsidR="009B73FF" w:rsidRDefault="009B73FF">
      <w:pPr>
        <w:rPr>
          <w:rFonts w:eastAsia="Calibri"/>
        </w:rPr>
      </w:pPr>
      <w:r>
        <w:rPr>
          <w:rFonts w:eastAsia="Calibri"/>
        </w:rPr>
        <w:t>Bijlage 1</w:t>
      </w:r>
    </w:p>
    <w:p w14:paraId="108B8C15" w14:textId="4F0E9F6A" w:rsidR="004A2399" w:rsidRDefault="004A2399" w:rsidP="004A2399">
      <w:pPr>
        <w:pStyle w:val="Bijschrift"/>
        <w:keepNext/>
      </w:pPr>
      <w:r>
        <w:t xml:space="preserve">Tabel </w:t>
      </w:r>
      <w:r>
        <w:fldChar w:fldCharType="begin"/>
      </w:r>
      <w:r>
        <w:instrText xml:space="preserve"> SEQ Tabel \* ARABIC </w:instrText>
      </w:r>
      <w:r>
        <w:fldChar w:fldCharType="separate"/>
      </w:r>
      <w:r w:rsidR="006F734C">
        <w:rPr>
          <w:noProof/>
        </w:rPr>
        <w:t>2</w:t>
      </w:r>
      <w:r>
        <w:fldChar w:fldCharType="end"/>
      </w:r>
      <w:r>
        <w:t xml:space="preserve"> Het interviewschema</w:t>
      </w:r>
    </w:p>
    <w:tbl>
      <w:tblPr>
        <w:tblStyle w:val="Tabelraster"/>
        <w:tblpPr w:leftFromText="141" w:rightFromText="141" w:vertAnchor="text" w:horzAnchor="margin" w:tblpY="43"/>
        <w:tblW w:w="9859" w:type="dxa"/>
        <w:tblLook w:val="04A0" w:firstRow="1" w:lastRow="0" w:firstColumn="1" w:lastColumn="0" w:noHBand="0" w:noVBand="1"/>
      </w:tblPr>
      <w:tblGrid>
        <w:gridCol w:w="1352"/>
        <w:gridCol w:w="1833"/>
        <w:gridCol w:w="6674"/>
      </w:tblGrid>
      <w:tr w:rsidR="004A2399" w14:paraId="69F7F16C" w14:textId="77777777" w:rsidTr="004A2399">
        <w:trPr>
          <w:trHeight w:val="264"/>
        </w:trPr>
        <w:tc>
          <w:tcPr>
            <w:tcW w:w="1352" w:type="dxa"/>
          </w:tcPr>
          <w:p w14:paraId="5489C284" w14:textId="77777777" w:rsidR="004A2399" w:rsidRPr="00BF7192" w:rsidRDefault="004A2399" w:rsidP="004A2399">
            <w:pPr>
              <w:jc w:val="both"/>
              <w:rPr>
                <w:b/>
              </w:rPr>
            </w:pPr>
            <w:r>
              <w:rPr>
                <w:b/>
              </w:rPr>
              <w:t>Tijd/min</w:t>
            </w:r>
          </w:p>
        </w:tc>
        <w:tc>
          <w:tcPr>
            <w:tcW w:w="1833" w:type="dxa"/>
          </w:tcPr>
          <w:p w14:paraId="43F82755" w14:textId="77777777" w:rsidR="004A2399" w:rsidRPr="00BF7192" w:rsidRDefault="004A2399" w:rsidP="004A2399">
            <w:pPr>
              <w:jc w:val="both"/>
              <w:rPr>
                <w:b/>
              </w:rPr>
            </w:pPr>
            <w:r>
              <w:rPr>
                <w:b/>
              </w:rPr>
              <w:t xml:space="preserve">Inhoud </w:t>
            </w:r>
          </w:p>
        </w:tc>
        <w:tc>
          <w:tcPr>
            <w:tcW w:w="6674" w:type="dxa"/>
          </w:tcPr>
          <w:p w14:paraId="2209B881" w14:textId="77777777" w:rsidR="004A2399" w:rsidRDefault="004A2399" w:rsidP="004A2399">
            <w:pPr>
              <w:jc w:val="both"/>
            </w:pPr>
          </w:p>
        </w:tc>
      </w:tr>
      <w:tr w:rsidR="004A2399" w14:paraId="249546DC" w14:textId="77777777" w:rsidTr="004A2399">
        <w:trPr>
          <w:trHeight w:val="249"/>
        </w:trPr>
        <w:tc>
          <w:tcPr>
            <w:tcW w:w="1352" w:type="dxa"/>
          </w:tcPr>
          <w:p w14:paraId="67F59DCA" w14:textId="77777777" w:rsidR="004A2399" w:rsidRDefault="004A2399" w:rsidP="004A2399">
            <w:r>
              <w:t>40 min</w:t>
            </w:r>
          </w:p>
        </w:tc>
        <w:tc>
          <w:tcPr>
            <w:tcW w:w="1833" w:type="dxa"/>
          </w:tcPr>
          <w:p w14:paraId="54B33B41" w14:textId="77777777" w:rsidR="004A2399" w:rsidRDefault="004A2399" w:rsidP="004A2399">
            <w:pPr>
              <w:jc w:val="both"/>
            </w:pPr>
          </w:p>
        </w:tc>
        <w:tc>
          <w:tcPr>
            <w:tcW w:w="6674" w:type="dxa"/>
          </w:tcPr>
          <w:p w14:paraId="7AF50387" w14:textId="77777777" w:rsidR="004A2399" w:rsidRPr="00BF7192" w:rsidRDefault="004A2399" w:rsidP="004A2399">
            <w:pPr>
              <w:jc w:val="both"/>
              <w:rPr>
                <w:b/>
              </w:rPr>
            </w:pPr>
            <w:r>
              <w:rPr>
                <w:b/>
              </w:rPr>
              <w:t>INLEIDING</w:t>
            </w:r>
          </w:p>
        </w:tc>
      </w:tr>
      <w:tr w:rsidR="004A2399" w14:paraId="75803D52" w14:textId="77777777" w:rsidTr="004A2399">
        <w:trPr>
          <w:trHeight w:val="264"/>
        </w:trPr>
        <w:tc>
          <w:tcPr>
            <w:tcW w:w="1352" w:type="dxa"/>
          </w:tcPr>
          <w:p w14:paraId="0DCC204B" w14:textId="77777777" w:rsidR="004A2399" w:rsidRDefault="004A2399" w:rsidP="004A2399">
            <w:pPr>
              <w:jc w:val="both"/>
            </w:pPr>
          </w:p>
        </w:tc>
        <w:tc>
          <w:tcPr>
            <w:tcW w:w="1833" w:type="dxa"/>
          </w:tcPr>
          <w:p w14:paraId="6AFFA3D4" w14:textId="77777777" w:rsidR="004A2399" w:rsidRDefault="004A2399" w:rsidP="004A2399">
            <w:pPr>
              <w:jc w:val="both"/>
            </w:pPr>
            <w:r>
              <w:t>Voorstellen:</w:t>
            </w:r>
          </w:p>
        </w:tc>
        <w:tc>
          <w:tcPr>
            <w:tcW w:w="6674" w:type="dxa"/>
          </w:tcPr>
          <w:p w14:paraId="6C3CD9E6" w14:textId="77777777" w:rsidR="004A2399" w:rsidRDefault="004A2399" w:rsidP="004A2399">
            <w:pPr>
              <w:jc w:val="both"/>
            </w:pPr>
            <w:r>
              <w:t>Mc Cristeo Canlas student MAROF Hogeschool Zeeland</w:t>
            </w:r>
          </w:p>
        </w:tc>
      </w:tr>
      <w:tr w:rsidR="004A2399" w14:paraId="725A7329" w14:textId="77777777" w:rsidTr="004A2399">
        <w:trPr>
          <w:trHeight w:val="249"/>
        </w:trPr>
        <w:tc>
          <w:tcPr>
            <w:tcW w:w="1352" w:type="dxa"/>
          </w:tcPr>
          <w:p w14:paraId="53BD5ADD" w14:textId="77777777" w:rsidR="004A2399" w:rsidRDefault="004A2399" w:rsidP="004A2399">
            <w:pPr>
              <w:jc w:val="both"/>
            </w:pPr>
          </w:p>
        </w:tc>
        <w:tc>
          <w:tcPr>
            <w:tcW w:w="1833" w:type="dxa"/>
          </w:tcPr>
          <w:p w14:paraId="2253B5AA" w14:textId="77777777" w:rsidR="004A2399" w:rsidRDefault="004A2399" w:rsidP="004A2399">
            <w:pPr>
              <w:jc w:val="both"/>
            </w:pPr>
            <w:r>
              <w:t>Onderwerp:</w:t>
            </w:r>
          </w:p>
        </w:tc>
        <w:tc>
          <w:tcPr>
            <w:tcW w:w="6674" w:type="dxa"/>
          </w:tcPr>
          <w:p w14:paraId="006D0B63" w14:textId="77777777" w:rsidR="004A2399" w:rsidRDefault="004A2399" w:rsidP="004A2399">
            <w:pPr>
              <w:jc w:val="both"/>
            </w:pPr>
            <w:r>
              <w:t>Onderzoek naar de huidige vergrijzing in de havensleepdienst</w:t>
            </w:r>
          </w:p>
        </w:tc>
      </w:tr>
      <w:tr w:rsidR="004A2399" w14:paraId="43AFF052" w14:textId="77777777" w:rsidTr="004A2399">
        <w:trPr>
          <w:trHeight w:val="264"/>
        </w:trPr>
        <w:tc>
          <w:tcPr>
            <w:tcW w:w="1352" w:type="dxa"/>
          </w:tcPr>
          <w:p w14:paraId="1300CD75" w14:textId="77777777" w:rsidR="004A2399" w:rsidRDefault="004A2399" w:rsidP="004A2399">
            <w:pPr>
              <w:jc w:val="both"/>
            </w:pPr>
          </w:p>
        </w:tc>
        <w:tc>
          <w:tcPr>
            <w:tcW w:w="1833" w:type="dxa"/>
          </w:tcPr>
          <w:p w14:paraId="20D6AD30" w14:textId="77777777" w:rsidR="004A2399" w:rsidRDefault="004A2399" w:rsidP="004A2399">
            <w:pPr>
              <w:jc w:val="both"/>
            </w:pPr>
            <w:r>
              <w:t>Opdrachtgever:</w:t>
            </w:r>
          </w:p>
        </w:tc>
        <w:tc>
          <w:tcPr>
            <w:tcW w:w="6674" w:type="dxa"/>
          </w:tcPr>
          <w:p w14:paraId="66BEE04E" w14:textId="77777777" w:rsidR="004A2399" w:rsidRDefault="004A2399" w:rsidP="004A2399">
            <w:pPr>
              <w:jc w:val="both"/>
            </w:pPr>
            <w:proofErr w:type="spellStart"/>
            <w:r>
              <w:t>Redwise</w:t>
            </w:r>
            <w:proofErr w:type="spellEnd"/>
            <w:r>
              <w:t xml:space="preserve"> B.V. </w:t>
            </w:r>
          </w:p>
        </w:tc>
      </w:tr>
      <w:tr w:rsidR="004A2399" w14:paraId="5DCF94B1" w14:textId="77777777" w:rsidTr="004A2399">
        <w:trPr>
          <w:trHeight w:val="515"/>
        </w:trPr>
        <w:tc>
          <w:tcPr>
            <w:tcW w:w="1352" w:type="dxa"/>
          </w:tcPr>
          <w:p w14:paraId="4FA3476A" w14:textId="77777777" w:rsidR="004A2399" w:rsidRDefault="004A2399" w:rsidP="004A2399">
            <w:pPr>
              <w:jc w:val="both"/>
            </w:pPr>
          </w:p>
        </w:tc>
        <w:tc>
          <w:tcPr>
            <w:tcW w:w="1833" w:type="dxa"/>
          </w:tcPr>
          <w:p w14:paraId="45F78E3D" w14:textId="77777777" w:rsidR="004A2399" w:rsidRDefault="004A2399" w:rsidP="004A2399">
            <w:pPr>
              <w:jc w:val="both"/>
            </w:pPr>
            <w:r>
              <w:t>Doel:</w:t>
            </w:r>
          </w:p>
        </w:tc>
        <w:tc>
          <w:tcPr>
            <w:tcW w:w="6674" w:type="dxa"/>
          </w:tcPr>
          <w:p w14:paraId="4518A71B" w14:textId="77777777" w:rsidR="004A2399" w:rsidRDefault="004A2399" w:rsidP="004A2399">
            <w:pPr>
              <w:jc w:val="both"/>
            </w:pPr>
            <w:r>
              <w:t>Inzicht krijgen van de huidige vergrijzing in de havensleepdienst en methodes om dit op te vangen.</w:t>
            </w:r>
          </w:p>
        </w:tc>
      </w:tr>
      <w:tr w:rsidR="004A2399" w14:paraId="17AC7E05" w14:textId="77777777" w:rsidTr="004A2399">
        <w:trPr>
          <w:trHeight w:val="249"/>
        </w:trPr>
        <w:tc>
          <w:tcPr>
            <w:tcW w:w="1352" w:type="dxa"/>
          </w:tcPr>
          <w:p w14:paraId="7F883AFD" w14:textId="77777777" w:rsidR="004A2399" w:rsidRDefault="004A2399" w:rsidP="004A2399">
            <w:pPr>
              <w:jc w:val="both"/>
            </w:pPr>
          </w:p>
        </w:tc>
        <w:tc>
          <w:tcPr>
            <w:tcW w:w="1833" w:type="dxa"/>
          </w:tcPr>
          <w:p w14:paraId="284C034F" w14:textId="77777777" w:rsidR="004A2399" w:rsidRDefault="004A2399" w:rsidP="004A2399">
            <w:pPr>
              <w:jc w:val="both"/>
            </w:pPr>
            <w:r>
              <w:t>Soorten vragen:</w:t>
            </w:r>
          </w:p>
        </w:tc>
        <w:tc>
          <w:tcPr>
            <w:tcW w:w="6674" w:type="dxa"/>
          </w:tcPr>
          <w:p w14:paraId="0727A9DF" w14:textId="77777777" w:rsidR="004A2399" w:rsidRDefault="004A2399" w:rsidP="004A2399">
            <w:pPr>
              <w:jc w:val="both"/>
            </w:pPr>
            <w:r>
              <w:t>Openvragen, mogelijkheden, overzicht.</w:t>
            </w:r>
          </w:p>
        </w:tc>
      </w:tr>
      <w:tr w:rsidR="004A2399" w14:paraId="5F5588CF" w14:textId="77777777" w:rsidTr="004A2399">
        <w:trPr>
          <w:trHeight w:val="264"/>
        </w:trPr>
        <w:tc>
          <w:tcPr>
            <w:tcW w:w="1352" w:type="dxa"/>
          </w:tcPr>
          <w:p w14:paraId="4F6B4D86" w14:textId="77777777" w:rsidR="004A2399" w:rsidRDefault="004A2399" w:rsidP="004A2399">
            <w:pPr>
              <w:jc w:val="both"/>
            </w:pPr>
          </w:p>
        </w:tc>
        <w:tc>
          <w:tcPr>
            <w:tcW w:w="1833" w:type="dxa"/>
          </w:tcPr>
          <w:p w14:paraId="6289E100" w14:textId="77777777" w:rsidR="004A2399" w:rsidRDefault="004A2399" w:rsidP="004A2399">
            <w:pPr>
              <w:jc w:val="both"/>
            </w:pPr>
            <w:r>
              <w:t>Rapportage:</w:t>
            </w:r>
          </w:p>
        </w:tc>
        <w:tc>
          <w:tcPr>
            <w:tcW w:w="6674" w:type="dxa"/>
          </w:tcPr>
          <w:p w14:paraId="5E89963D" w14:textId="77777777" w:rsidR="004A2399" w:rsidRDefault="004A2399" w:rsidP="004A2399">
            <w:pPr>
              <w:jc w:val="both"/>
            </w:pPr>
            <w:r>
              <w:t>Resultaten van het interview worden verwerkt tot een rapport.</w:t>
            </w:r>
          </w:p>
        </w:tc>
      </w:tr>
      <w:tr w:rsidR="004A2399" w14:paraId="477266DF" w14:textId="77777777" w:rsidTr="004A2399">
        <w:trPr>
          <w:trHeight w:val="264"/>
        </w:trPr>
        <w:tc>
          <w:tcPr>
            <w:tcW w:w="1352" w:type="dxa"/>
          </w:tcPr>
          <w:p w14:paraId="6F6E678E" w14:textId="77777777" w:rsidR="004A2399" w:rsidRDefault="004A2399" w:rsidP="004A2399">
            <w:pPr>
              <w:jc w:val="both"/>
            </w:pPr>
          </w:p>
        </w:tc>
        <w:tc>
          <w:tcPr>
            <w:tcW w:w="1833" w:type="dxa"/>
          </w:tcPr>
          <w:p w14:paraId="7987A42D" w14:textId="77777777" w:rsidR="004A2399" w:rsidRDefault="004A2399" w:rsidP="004A2399">
            <w:pPr>
              <w:jc w:val="both"/>
            </w:pPr>
            <w:r>
              <w:t>Anonimiteit:</w:t>
            </w:r>
          </w:p>
        </w:tc>
        <w:tc>
          <w:tcPr>
            <w:tcW w:w="6674" w:type="dxa"/>
          </w:tcPr>
          <w:p w14:paraId="63B23A45" w14:textId="77777777" w:rsidR="004A2399" w:rsidRDefault="004A2399" w:rsidP="004A2399">
            <w:pPr>
              <w:jc w:val="both"/>
            </w:pPr>
            <w:r>
              <w:t>Rapport wordt niet gepubliceerd.</w:t>
            </w:r>
          </w:p>
        </w:tc>
      </w:tr>
    </w:tbl>
    <w:p w14:paraId="0AE151E1" w14:textId="77777777" w:rsidR="004A2399" w:rsidRDefault="004A2399" w:rsidP="004A2399">
      <w:pPr>
        <w:pStyle w:val="Bijschrift"/>
        <w:rPr>
          <w:i w:val="0"/>
        </w:rPr>
      </w:pPr>
    </w:p>
    <w:tbl>
      <w:tblPr>
        <w:tblW w:w="98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7"/>
        <w:gridCol w:w="7459"/>
      </w:tblGrid>
      <w:tr w:rsidR="004A2399" w14:paraId="33FC2B76" w14:textId="77777777" w:rsidTr="004A2399">
        <w:trPr>
          <w:trHeight w:val="352"/>
        </w:trPr>
        <w:tc>
          <w:tcPr>
            <w:tcW w:w="9846" w:type="dxa"/>
            <w:gridSpan w:val="2"/>
          </w:tcPr>
          <w:p w14:paraId="010EE88D" w14:textId="77777777" w:rsidR="004A2399" w:rsidRPr="00DD44C5" w:rsidRDefault="004A2399" w:rsidP="004A2399">
            <w:pPr>
              <w:rPr>
                <w:i/>
              </w:rPr>
            </w:pPr>
            <w:r w:rsidRPr="004E1F45">
              <w:rPr>
                <w:rFonts w:ascii="Calibri" w:eastAsia="Times New Roman" w:hAnsi="Calibri" w:cs="Calibri"/>
                <w:i/>
                <w:color w:val="000000"/>
                <w:lang w:eastAsia="nl-NL"/>
              </w:rPr>
              <w:t>Wat zijn de kritische succes factoren voor de instroom/uitstroom en doorstroom in de havensleepdienst?</w:t>
            </w:r>
          </w:p>
        </w:tc>
      </w:tr>
      <w:tr w:rsidR="004A2399" w14:paraId="6781973A" w14:textId="77777777" w:rsidTr="004A2399">
        <w:trPr>
          <w:trHeight w:val="352"/>
        </w:trPr>
        <w:tc>
          <w:tcPr>
            <w:tcW w:w="2387" w:type="dxa"/>
          </w:tcPr>
          <w:p w14:paraId="6C1C1739" w14:textId="77777777" w:rsidR="004A2399" w:rsidRPr="000071D3" w:rsidRDefault="004A2399" w:rsidP="004A2399">
            <w:pPr>
              <w:rPr>
                <w:rFonts w:ascii="Calibri" w:eastAsia="Times New Roman" w:hAnsi="Calibri" w:cs="Calibri"/>
                <w:b/>
                <w:color w:val="000000"/>
                <w:lang w:eastAsia="nl-NL"/>
              </w:rPr>
            </w:pPr>
            <w:r>
              <w:rPr>
                <w:rFonts w:ascii="Calibri" w:eastAsia="Times New Roman" w:hAnsi="Calibri" w:cs="Calibri"/>
                <w:b/>
                <w:color w:val="000000"/>
                <w:lang w:eastAsia="nl-NL"/>
              </w:rPr>
              <w:t>Hoofdtopic</w:t>
            </w:r>
          </w:p>
        </w:tc>
        <w:tc>
          <w:tcPr>
            <w:tcW w:w="7459" w:type="dxa"/>
          </w:tcPr>
          <w:p w14:paraId="0CB3C462" w14:textId="77777777" w:rsidR="004A2399" w:rsidRPr="000071D3" w:rsidRDefault="004A2399" w:rsidP="004A2399">
            <w:pPr>
              <w:rPr>
                <w:rFonts w:ascii="Calibri" w:eastAsia="Times New Roman" w:hAnsi="Calibri" w:cs="Calibri"/>
                <w:b/>
                <w:color w:val="000000"/>
                <w:lang w:eastAsia="nl-NL"/>
              </w:rPr>
            </w:pPr>
            <w:proofErr w:type="spellStart"/>
            <w:r>
              <w:rPr>
                <w:rFonts w:ascii="Calibri" w:eastAsia="Times New Roman" w:hAnsi="Calibri" w:cs="Calibri"/>
                <w:b/>
                <w:color w:val="000000"/>
                <w:lang w:eastAsia="nl-NL"/>
              </w:rPr>
              <w:t>Subtopic</w:t>
            </w:r>
            <w:proofErr w:type="spellEnd"/>
          </w:p>
        </w:tc>
      </w:tr>
      <w:tr w:rsidR="004A2399" w14:paraId="4917B694" w14:textId="77777777" w:rsidTr="004A2399">
        <w:trPr>
          <w:trHeight w:val="437"/>
        </w:trPr>
        <w:tc>
          <w:tcPr>
            <w:tcW w:w="2387" w:type="dxa"/>
            <w:vMerge w:val="restart"/>
          </w:tcPr>
          <w:p w14:paraId="71936BAD" w14:textId="77777777" w:rsidR="004A2399" w:rsidRDefault="004A2399" w:rsidP="004A2399">
            <w:r>
              <w:t>Kritische succes factoren</w:t>
            </w:r>
          </w:p>
        </w:tc>
        <w:tc>
          <w:tcPr>
            <w:tcW w:w="7459" w:type="dxa"/>
            <w:shd w:val="clear" w:color="auto" w:fill="auto"/>
          </w:tcPr>
          <w:p w14:paraId="3F96C35C" w14:textId="77777777" w:rsidR="004A2399" w:rsidRDefault="004A2399" w:rsidP="004A2399">
            <w:r w:rsidRPr="000071D3">
              <w:t>Instroom</w:t>
            </w:r>
            <w:r>
              <w:t>:</w:t>
            </w:r>
          </w:p>
          <w:p w14:paraId="15D16F79" w14:textId="77777777" w:rsidR="004A2399" w:rsidRDefault="004A2399" w:rsidP="004A2399">
            <w:pPr>
              <w:jc w:val="both"/>
            </w:pPr>
            <w:r>
              <w:t>Wat is jullie visie op een goede instroom van sleepbootkapiteins?</w:t>
            </w:r>
          </w:p>
          <w:p w14:paraId="1EAE40A3" w14:textId="77777777" w:rsidR="004A2399" w:rsidRDefault="004A2399" w:rsidP="004A2399">
            <w:pPr>
              <w:jc w:val="both"/>
            </w:pPr>
            <w:r>
              <w:t>Naar welke type sleepbootkapitein is de vraag het grootst ?</w:t>
            </w:r>
          </w:p>
          <w:p w14:paraId="1DF2723A" w14:textId="77777777" w:rsidR="004A2399" w:rsidRDefault="004A2399" w:rsidP="004A2399">
            <w:pPr>
              <w:jc w:val="both"/>
            </w:pPr>
            <w:r>
              <w:t>Wanneer is een sleepbootkapitein waardig genoeg voor het in diensttreden?</w:t>
            </w:r>
          </w:p>
          <w:p w14:paraId="7914D9B5" w14:textId="77777777" w:rsidR="004A2399" w:rsidRDefault="004A2399" w:rsidP="004A2399">
            <w:r>
              <w:t>Welke kanalen gebruiken jullie voor de instroom van sleebootkapiteins ?</w:t>
            </w:r>
          </w:p>
          <w:p w14:paraId="2FF0EF43" w14:textId="77777777" w:rsidR="004A2399" w:rsidRPr="000071D3" w:rsidRDefault="004A2399" w:rsidP="004A2399">
            <w:r>
              <w:t>Hebben jullie behoefte aan een flexibele schil in jullie poule ?</w:t>
            </w:r>
          </w:p>
        </w:tc>
      </w:tr>
      <w:tr w:rsidR="004A2399" w14:paraId="43276DC1" w14:textId="77777777" w:rsidTr="004A2399">
        <w:trPr>
          <w:trHeight w:val="432"/>
        </w:trPr>
        <w:tc>
          <w:tcPr>
            <w:tcW w:w="2387" w:type="dxa"/>
            <w:vMerge/>
          </w:tcPr>
          <w:p w14:paraId="2DC4326B" w14:textId="77777777" w:rsidR="004A2399" w:rsidRDefault="004A2399" w:rsidP="004A2399"/>
        </w:tc>
        <w:tc>
          <w:tcPr>
            <w:tcW w:w="7459" w:type="dxa"/>
            <w:shd w:val="clear" w:color="auto" w:fill="auto"/>
          </w:tcPr>
          <w:p w14:paraId="5ACF06DD" w14:textId="77777777" w:rsidR="004A2399" w:rsidRDefault="004A2399" w:rsidP="004A2399">
            <w:r>
              <w:t>Doorstroom:</w:t>
            </w:r>
          </w:p>
          <w:p w14:paraId="53473DE0" w14:textId="77777777" w:rsidR="004A2399" w:rsidRDefault="004A2399" w:rsidP="004A2399">
            <w:pPr>
              <w:jc w:val="both"/>
            </w:pPr>
            <w:r>
              <w:t>Wat zijn jullie toekomst plannen voor de doorstroom van sleepbootkapiteins?</w:t>
            </w:r>
          </w:p>
          <w:p w14:paraId="6F1DA24C" w14:textId="77777777" w:rsidR="004A2399" w:rsidRDefault="004A2399" w:rsidP="004A2399">
            <w:pPr>
              <w:jc w:val="both"/>
            </w:pPr>
            <w:r>
              <w:t>Wat verwachten jullie in de toekomst van de havensleepdiensten in de markt?</w:t>
            </w:r>
          </w:p>
          <w:p w14:paraId="5EE83B56" w14:textId="77777777" w:rsidR="004A2399" w:rsidRDefault="004A2399" w:rsidP="004A2399">
            <w:pPr>
              <w:jc w:val="both"/>
            </w:pPr>
            <w:r>
              <w:t>Wat zijn de doorgroei mogelijkheden binnen jullie organisatie?</w:t>
            </w:r>
          </w:p>
          <w:p w14:paraId="0E394AA8" w14:textId="77777777" w:rsidR="004A2399" w:rsidRDefault="004A2399" w:rsidP="004A2399">
            <w:pPr>
              <w:jc w:val="both"/>
            </w:pPr>
            <w:r>
              <w:t>Hebben jullie een eigen opleidingsmethodes ontwikkeld ? zo ja, hoe ziet zn. Opleiding eruit? Zo nee, hebben jullie daar een behoefte aan?</w:t>
            </w:r>
          </w:p>
          <w:p w14:paraId="46F1BE89" w14:textId="77777777" w:rsidR="004A2399" w:rsidRDefault="004A2399" w:rsidP="004A2399">
            <w:pPr>
              <w:jc w:val="both"/>
            </w:pPr>
            <w:r>
              <w:t>Hoe investeren jullie in de toekomst voor het constant doorstromen van personeel ?</w:t>
            </w:r>
          </w:p>
        </w:tc>
      </w:tr>
      <w:tr w:rsidR="004A2399" w14:paraId="3EFC0AD5" w14:textId="77777777" w:rsidTr="004A2399">
        <w:trPr>
          <w:trHeight w:val="508"/>
        </w:trPr>
        <w:tc>
          <w:tcPr>
            <w:tcW w:w="2387" w:type="dxa"/>
            <w:vMerge/>
          </w:tcPr>
          <w:p w14:paraId="5AAA52BD" w14:textId="77777777" w:rsidR="004A2399" w:rsidRDefault="004A2399" w:rsidP="004A2399"/>
        </w:tc>
        <w:tc>
          <w:tcPr>
            <w:tcW w:w="7459" w:type="dxa"/>
            <w:shd w:val="clear" w:color="auto" w:fill="auto"/>
          </w:tcPr>
          <w:p w14:paraId="5334FD64" w14:textId="77777777" w:rsidR="004A2399" w:rsidRDefault="004A2399" w:rsidP="004A2399">
            <w:r>
              <w:t xml:space="preserve">Uitstroom: </w:t>
            </w:r>
          </w:p>
          <w:p w14:paraId="32E9D246" w14:textId="77777777" w:rsidR="004A2399" w:rsidRDefault="004A2399" w:rsidP="004A2399">
            <w:pPr>
              <w:jc w:val="both"/>
            </w:pPr>
            <w:r>
              <w:lastRenderedPageBreak/>
              <w:t>Herkennen jullie het probleem met een teveel aan uitstroom ? zo ja, hoe komt dat? Zo nee hoe hebben jullie dat beperkt ?</w:t>
            </w:r>
          </w:p>
          <w:p w14:paraId="4F34A550" w14:textId="77777777" w:rsidR="004A2399" w:rsidRDefault="004A2399" w:rsidP="004A2399">
            <w:pPr>
              <w:jc w:val="both"/>
            </w:pPr>
            <w:r>
              <w:t>Wat is de verwachting van de uitstroom in jullie organisatie voor het aankomende jaar ?</w:t>
            </w:r>
          </w:p>
          <w:p w14:paraId="31B6DEC1" w14:textId="77777777" w:rsidR="004A2399" w:rsidRDefault="004A2399" w:rsidP="004A2399">
            <w:pPr>
              <w:jc w:val="both"/>
            </w:pPr>
            <w:r>
              <w:t>Na hoeveel jaar  tijd is de uitstroom van sleepbootkapiteins het grootst binnen jullie organisatie ?</w:t>
            </w:r>
          </w:p>
          <w:p w14:paraId="4F8C7325" w14:textId="77777777" w:rsidR="004A2399" w:rsidRDefault="004A2399" w:rsidP="004A2399">
            <w:pPr>
              <w:jc w:val="both"/>
            </w:pPr>
            <w:r>
              <w:t>Hoe denken jullie de uitstroom op te vangen ?</w:t>
            </w:r>
          </w:p>
          <w:p w14:paraId="5A2A34E5" w14:textId="77777777" w:rsidR="004A2399" w:rsidRDefault="004A2399" w:rsidP="004A2399">
            <w:pPr>
              <w:jc w:val="both"/>
            </w:pPr>
            <w:r>
              <w:t>Leidt de uitstroom tot operationele beperkingen ? zo ja, welke zijn dat ? Zo nee, hoe voorkomen jullie dat ?</w:t>
            </w:r>
          </w:p>
          <w:p w14:paraId="203C28F5" w14:textId="77777777" w:rsidR="004A2399" w:rsidRDefault="004A2399" w:rsidP="004A2399">
            <w:pPr>
              <w:jc w:val="both"/>
            </w:pPr>
          </w:p>
        </w:tc>
      </w:tr>
    </w:tbl>
    <w:p w14:paraId="66386053" w14:textId="77777777" w:rsidR="004A2399" w:rsidRDefault="004A2399" w:rsidP="004A2399"/>
    <w:tbl>
      <w:tblPr>
        <w:tblW w:w="98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7"/>
        <w:gridCol w:w="7459"/>
      </w:tblGrid>
      <w:tr w:rsidR="004A2399" w14:paraId="35CBE1E7" w14:textId="77777777" w:rsidTr="004A2399">
        <w:trPr>
          <w:trHeight w:val="352"/>
        </w:trPr>
        <w:tc>
          <w:tcPr>
            <w:tcW w:w="9846" w:type="dxa"/>
            <w:gridSpan w:val="2"/>
          </w:tcPr>
          <w:p w14:paraId="1BD42CEB" w14:textId="77777777" w:rsidR="004A2399" w:rsidRPr="00DD44C5" w:rsidRDefault="004A2399" w:rsidP="004A2399">
            <w:pPr>
              <w:rPr>
                <w:i/>
              </w:rPr>
            </w:pPr>
            <w:r>
              <w:rPr>
                <w:rFonts w:ascii="Calibri" w:eastAsia="Times New Roman" w:hAnsi="Calibri" w:cs="Calibri"/>
                <w:i/>
                <w:color w:val="000000"/>
                <w:lang w:eastAsia="nl-NL"/>
              </w:rPr>
              <w:t>Hoe word een sleepbootkapitein per type voortstuwing opgeleid?</w:t>
            </w:r>
          </w:p>
        </w:tc>
      </w:tr>
      <w:tr w:rsidR="004A2399" w14:paraId="46B09875" w14:textId="77777777" w:rsidTr="004A2399">
        <w:trPr>
          <w:trHeight w:val="352"/>
        </w:trPr>
        <w:tc>
          <w:tcPr>
            <w:tcW w:w="2387" w:type="dxa"/>
          </w:tcPr>
          <w:p w14:paraId="69A62D0A" w14:textId="77777777" w:rsidR="004A2399" w:rsidRPr="000071D3" w:rsidRDefault="004A2399" w:rsidP="004A2399">
            <w:pPr>
              <w:rPr>
                <w:rFonts w:ascii="Calibri" w:eastAsia="Times New Roman" w:hAnsi="Calibri" w:cs="Calibri"/>
                <w:b/>
                <w:color w:val="000000"/>
                <w:lang w:eastAsia="nl-NL"/>
              </w:rPr>
            </w:pPr>
            <w:r>
              <w:rPr>
                <w:rFonts w:ascii="Calibri" w:eastAsia="Times New Roman" w:hAnsi="Calibri" w:cs="Calibri"/>
                <w:b/>
                <w:color w:val="000000"/>
                <w:lang w:eastAsia="nl-NL"/>
              </w:rPr>
              <w:t>Hoofdtopic</w:t>
            </w:r>
          </w:p>
        </w:tc>
        <w:tc>
          <w:tcPr>
            <w:tcW w:w="7459" w:type="dxa"/>
          </w:tcPr>
          <w:p w14:paraId="271AB579" w14:textId="77777777" w:rsidR="004A2399" w:rsidRPr="000071D3" w:rsidRDefault="004A2399" w:rsidP="004A2399">
            <w:pPr>
              <w:rPr>
                <w:rFonts w:ascii="Calibri" w:eastAsia="Times New Roman" w:hAnsi="Calibri" w:cs="Calibri"/>
                <w:b/>
                <w:color w:val="000000"/>
                <w:lang w:eastAsia="nl-NL"/>
              </w:rPr>
            </w:pPr>
            <w:proofErr w:type="spellStart"/>
            <w:r>
              <w:rPr>
                <w:rFonts w:ascii="Calibri" w:eastAsia="Times New Roman" w:hAnsi="Calibri" w:cs="Calibri"/>
                <w:b/>
                <w:color w:val="000000"/>
                <w:lang w:eastAsia="nl-NL"/>
              </w:rPr>
              <w:t>Subtopic</w:t>
            </w:r>
            <w:proofErr w:type="spellEnd"/>
          </w:p>
        </w:tc>
      </w:tr>
      <w:tr w:rsidR="004A2399" w14:paraId="24272D42" w14:textId="77777777" w:rsidTr="004A2399">
        <w:trPr>
          <w:trHeight w:val="437"/>
        </w:trPr>
        <w:tc>
          <w:tcPr>
            <w:tcW w:w="2387" w:type="dxa"/>
            <w:vMerge w:val="restart"/>
          </w:tcPr>
          <w:p w14:paraId="7FD58E80" w14:textId="77777777" w:rsidR="004A2399" w:rsidRDefault="004A2399" w:rsidP="004A2399">
            <w:r>
              <w:t>Opleiding type voortstuwing</w:t>
            </w:r>
          </w:p>
        </w:tc>
        <w:tc>
          <w:tcPr>
            <w:tcW w:w="7459" w:type="dxa"/>
            <w:shd w:val="clear" w:color="auto" w:fill="auto"/>
          </w:tcPr>
          <w:p w14:paraId="3EC8C813" w14:textId="77777777" w:rsidR="004A2399" w:rsidRDefault="004A2399" w:rsidP="004A2399">
            <w:pPr>
              <w:jc w:val="both"/>
            </w:pPr>
            <w:r>
              <w:t>Simulatietraining:</w:t>
            </w:r>
          </w:p>
          <w:p w14:paraId="37B0593E" w14:textId="77777777" w:rsidR="004A2399" w:rsidRDefault="004A2399" w:rsidP="004A2399">
            <w:pPr>
              <w:jc w:val="both"/>
            </w:pPr>
            <w:r>
              <w:t xml:space="preserve">Wat houdt elk opleidingstraject in, welke handelingen worden er bijvoorbeeld gericht? Voor de type ASD, ATD en </w:t>
            </w:r>
            <w:proofErr w:type="spellStart"/>
            <w:r>
              <w:t>Voith</w:t>
            </w:r>
            <w:proofErr w:type="spellEnd"/>
            <w:r>
              <w:t xml:space="preserve"> voorstuwing.</w:t>
            </w:r>
          </w:p>
          <w:p w14:paraId="035C7F49" w14:textId="77777777" w:rsidR="004A2399" w:rsidRDefault="004A2399" w:rsidP="004A2399">
            <w:pPr>
              <w:jc w:val="both"/>
            </w:pPr>
            <w:r>
              <w:t>Hoe ziet een basis training eruit?</w:t>
            </w:r>
          </w:p>
          <w:p w14:paraId="0E8BCC3E" w14:textId="77777777" w:rsidR="004A2399" w:rsidRPr="000071D3" w:rsidRDefault="004A2399" w:rsidP="004A2399">
            <w:pPr>
              <w:jc w:val="both"/>
            </w:pPr>
            <w:r>
              <w:t>Hoe ziet een basis havensleep training eruit?</w:t>
            </w:r>
          </w:p>
        </w:tc>
      </w:tr>
      <w:tr w:rsidR="004A2399" w14:paraId="3CE7E8A5" w14:textId="77777777" w:rsidTr="004A2399">
        <w:trPr>
          <w:trHeight w:val="2655"/>
        </w:trPr>
        <w:tc>
          <w:tcPr>
            <w:tcW w:w="2387" w:type="dxa"/>
            <w:vMerge/>
          </w:tcPr>
          <w:p w14:paraId="0E000270" w14:textId="77777777" w:rsidR="004A2399" w:rsidRDefault="004A2399" w:rsidP="004A2399"/>
        </w:tc>
        <w:tc>
          <w:tcPr>
            <w:tcW w:w="7459" w:type="dxa"/>
            <w:shd w:val="clear" w:color="auto" w:fill="auto"/>
          </w:tcPr>
          <w:p w14:paraId="316A44C7" w14:textId="77777777" w:rsidR="004A2399" w:rsidRDefault="004A2399" w:rsidP="004A2399">
            <w:pPr>
              <w:jc w:val="both"/>
            </w:pPr>
            <w:r>
              <w:t>Opleidingsboot:</w:t>
            </w:r>
          </w:p>
          <w:p w14:paraId="54DD41B6" w14:textId="77777777" w:rsidR="004A2399" w:rsidRDefault="004A2399" w:rsidP="004A2399">
            <w:pPr>
              <w:jc w:val="both"/>
            </w:pPr>
            <w:r>
              <w:t xml:space="preserve">Wat houdt elk opleidingstraject in, welke handelingen worden er bijvoorbeeld gericht? Voor de type ASD, ATD en </w:t>
            </w:r>
            <w:proofErr w:type="spellStart"/>
            <w:r>
              <w:t>Voith</w:t>
            </w:r>
            <w:proofErr w:type="spellEnd"/>
            <w:r>
              <w:t xml:space="preserve"> voorstuwing.</w:t>
            </w:r>
          </w:p>
          <w:p w14:paraId="472EBE88" w14:textId="77777777" w:rsidR="004A2399" w:rsidRDefault="004A2399" w:rsidP="004A2399">
            <w:pPr>
              <w:jc w:val="both"/>
            </w:pPr>
            <w:r>
              <w:t>Hoe ziet een basis training eruit?</w:t>
            </w:r>
          </w:p>
          <w:p w14:paraId="675031F5" w14:textId="77777777" w:rsidR="004A2399" w:rsidRDefault="004A2399" w:rsidP="004A2399">
            <w:pPr>
              <w:jc w:val="both"/>
            </w:pPr>
            <w:r>
              <w:t>Hoe ziet een basis havensleep training eruit?</w:t>
            </w:r>
          </w:p>
          <w:p w14:paraId="0A9979F2" w14:textId="77777777" w:rsidR="004A2399" w:rsidRDefault="004A2399" w:rsidP="004A2399">
            <w:pPr>
              <w:jc w:val="both"/>
            </w:pPr>
            <w:r>
              <w:t xml:space="preserve">Wat vinden jullie van een combinatie van simulatie en opleidingsboot? Zou dit de opleidingstijd verkorten? </w:t>
            </w:r>
          </w:p>
        </w:tc>
      </w:tr>
      <w:tr w:rsidR="004A2399" w14:paraId="7DAA2C42" w14:textId="77777777" w:rsidTr="004A2399">
        <w:trPr>
          <w:trHeight w:val="159"/>
        </w:trPr>
        <w:tc>
          <w:tcPr>
            <w:tcW w:w="2387" w:type="dxa"/>
            <w:vMerge/>
          </w:tcPr>
          <w:p w14:paraId="27D4D078" w14:textId="77777777" w:rsidR="004A2399" w:rsidRDefault="004A2399" w:rsidP="004A2399"/>
        </w:tc>
        <w:tc>
          <w:tcPr>
            <w:tcW w:w="7459" w:type="dxa"/>
            <w:shd w:val="clear" w:color="auto" w:fill="auto"/>
          </w:tcPr>
          <w:p w14:paraId="2A4E4CDC" w14:textId="77777777" w:rsidR="004A2399" w:rsidRDefault="004A2399" w:rsidP="004A2399">
            <w:pPr>
              <w:jc w:val="both"/>
            </w:pPr>
            <w:r>
              <w:t>Opleidingstijd simulatietraining:</w:t>
            </w:r>
          </w:p>
          <w:p w14:paraId="18E74F6B" w14:textId="77777777" w:rsidR="004A2399" w:rsidRDefault="004A2399" w:rsidP="004A2399">
            <w:pPr>
              <w:jc w:val="both"/>
            </w:pPr>
            <w:r>
              <w:t xml:space="preserve">Hoelang duren de opleidingstrajecten voor een sleepbootkapitein per type voortstuwing? Voor de types ASD, ATD en </w:t>
            </w:r>
            <w:proofErr w:type="spellStart"/>
            <w:r>
              <w:t>Voith</w:t>
            </w:r>
            <w:proofErr w:type="spellEnd"/>
            <w:r>
              <w:t>.</w:t>
            </w:r>
          </w:p>
          <w:p w14:paraId="7CDE77E3" w14:textId="77777777" w:rsidR="004A2399" w:rsidRDefault="004A2399" w:rsidP="004A2399">
            <w:pPr>
              <w:jc w:val="both"/>
            </w:pPr>
            <w:r>
              <w:t>Opleidingsboot:</w:t>
            </w:r>
            <w:r>
              <w:br/>
              <w:t xml:space="preserve">Hoelang duren de opleidingstrajecten voor een sleepbootkapitein per type voortstuwing? Voor de types ASD, ATD en </w:t>
            </w:r>
            <w:proofErr w:type="spellStart"/>
            <w:r>
              <w:t>Voith</w:t>
            </w:r>
            <w:proofErr w:type="spellEnd"/>
            <w:r>
              <w:t>.</w:t>
            </w:r>
          </w:p>
        </w:tc>
      </w:tr>
    </w:tbl>
    <w:p w14:paraId="0470D64B" w14:textId="77777777" w:rsidR="004A2399" w:rsidRDefault="004A2399" w:rsidP="004A2399"/>
    <w:p w14:paraId="77D9A787" w14:textId="77777777" w:rsidR="004A2399" w:rsidRDefault="004A2399" w:rsidP="004A2399"/>
    <w:tbl>
      <w:tblPr>
        <w:tblW w:w="98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7"/>
        <w:gridCol w:w="7459"/>
      </w:tblGrid>
      <w:tr w:rsidR="004A2399" w14:paraId="445C9BC6" w14:textId="77777777" w:rsidTr="004A2399">
        <w:trPr>
          <w:trHeight w:val="352"/>
        </w:trPr>
        <w:tc>
          <w:tcPr>
            <w:tcW w:w="9846" w:type="dxa"/>
            <w:gridSpan w:val="2"/>
          </w:tcPr>
          <w:p w14:paraId="73FCCD4B" w14:textId="77777777" w:rsidR="004A2399" w:rsidRPr="00DD44C5" w:rsidRDefault="004A2399" w:rsidP="004A2399">
            <w:pPr>
              <w:rPr>
                <w:i/>
              </w:rPr>
            </w:pPr>
            <w:r>
              <w:rPr>
                <w:rFonts w:ascii="Calibri" w:eastAsia="Times New Roman" w:hAnsi="Calibri" w:cs="Calibri"/>
                <w:i/>
                <w:color w:val="000000"/>
                <w:lang w:eastAsia="nl-NL"/>
              </w:rPr>
              <w:t>Welke wettelijke eisen zijn er vastgesteld voor het opleiden van een sleepbootkapitein?</w:t>
            </w:r>
          </w:p>
        </w:tc>
      </w:tr>
      <w:tr w:rsidR="004A2399" w14:paraId="3776858E" w14:textId="77777777" w:rsidTr="004A2399">
        <w:trPr>
          <w:trHeight w:val="352"/>
        </w:trPr>
        <w:tc>
          <w:tcPr>
            <w:tcW w:w="2387" w:type="dxa"/>
          </w:tcPr>
          <w:p w14:paraId="2FD0D991" w14:textId="77777777" w:rsidR="004A2399" w:rsidRPr="000071D3" w:rsidRDefault="004A2399" w:rsidP="004A2399">
            <w:pPr>
              <w:rPr>
                <w:rFonts w:ascii="Calibri" w:eastAsia="Times New Roman" w:hAnsi="Calibri" w:cs="Calibri"/>
                <w:b/>
                <w:color w:val="000000"/>
                <w:lang w:eastAsia="nl-NL"/>
              </w:rPr>
            </w:pPr>
            <w:r>
              <w:rPr>
                <w:rFonts w:ascii="Calibri" w:eastAsia="Times New Roman" w:hAnsi="Calibri" w:cs="Calibri"/>
                <w:b/>
                <w:color w:val="000000"/>
                <w:lang w:eastAsia="nl-NL"/>
              </w:rPr>
              <w:t>Hoofdtopic</w:t>
            </w:r>
          </w:p>
        </w:tc>
        <w:tc>
          <w:tcPr>
            <w:tcW w:w="7459" w:type="dxa"/>
          </w:tcPr>
          <w:p w14:paraId="7A3752F5" w14:textId="77777777" w:rsidR="004A2399" w:rsidRPr="000071D3" w:rsidRDefault="004A2399" w:rsidP="004A2399">
            <w:pPr>
              <w:rPr>
                <w:rFonts w:ascii="Calibri" w:eastAsia="Times New Roman" w:hAnsi="Calibri" w:cs="Calibri"/>
                <w:b/>
                <w:color w:val="000000"/>
                <w:lang w:eastAsia="nl-NL"/>
              </w:rPr>
            </w:pPr>
            <w:proofErr w:type="spellStart"/>
            <w:r>
              <w:rPr>
                <w:rFonts w:ascii="Calibri" w:eastAsia="Times New Roman" w:hAnsi="Calibri" w:cs="Calibri"/>
                <w:b/>
                <w:color w:val="000000"/>
                <w:lang w:eastAsia="nl-NL"/>
              </w:rPr>
              <w:t>Subtopic</w:t>
            </w:r>
            <w:proofErr w:type="spellEnd"/>
          </w:p>
        </w:tc>
      </w:tr>
      <w:tr w:rsidR="004A2399" w14:paraId="28AEBF4A" w14:textId="77777777" w:rsidTr="004A2399">
        <w:trPr>
          <w:trHeight w:val="437"/>
        </w:trPr>
        <w:tc>
          <w:tcPr>
            <w:tcW w:w="2387" w:type="dxa"/>
          </w:tcPr>
          <w:p w14:paraId="58EE5880" w14:textId="77777777" w:rsidR="004A2399" w:rsidRDefault="004A2399" w:rsidP="004A2399">
            <w:r>
              <w:t>Wettelijke eisen</w:t>
            </w:r>
          </w:p>
        </w:tc>
        <w:tc>
          <w:tcPr>
            <w:tcW w:w="7459" w:type="dxa"/>
            <w:shd w:val="clear" w:color="auto" w:fill="auto"/>
          </w:tcPr>
          <w:p w14:paraId="4AC5FE04" w14:textId="77777777" w:rsidR="004A2399" w:rsidRPr="000071D3" w:rsidRDefault="004A2399" w:rsidP="004A2399">
            <w:pPr>
              <w:jc w:val="both"/>
            </w:pPr>
            <w:r>
              <w:t>Voor het opleiden van sleepbootkapiteins, welke wettelijke eisen zijn er vastgesteld ? geldend voor een sleepboot geregistreerd voor de zeevaart.</w:t>
            </w:r>
          </w:p>
        </w:tc>
      </w:tr>
    </w:tbl>
    <w:p w14:paraId="52ED3992" w14:textId="77777777" w:rsidR="004A2399" w:rsidRDefault="004A2399" w:rsidP="004A2399"/>
    <w:tbl>
      <w:tblPr>
        <w:tblW w:w="98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7"/>
        <w:gridCol w:w="7459"/>
      </w:tblGrid>
      <w:tr w:rsidR="004A2399" w14:paraId="67038249" w14:textId="77777777" w:rsidTr="004A2399">
        <w:trPr>
          <w:trHeight w:val="352"/>
        </w:trPr>
        <w:tc>
          <w:tcPr>
            <w:tcW w:w="9846" w:type="dxa"/>
            <w:gridSpan w:val="2"/>
          </w:tcPr>
          <w:p w14:paraId="71C67F03" w14:textId="77777777" w:rsidR="004A2399" w:rsidRPr="00DD44C5" w:rsidRDefault="004A2399" w:rsidP="004A2399">
            <w:pPr>
              <w:rPr>
                <w:i/>
              </w:rPr>
            </w:pPr>
            <w:r>
              <w:rPr>
                <w:rFonts w:ascii="Calibri" w:eastAsia="Times New Roman" w:hAnsi="Calibri" w:cs="Calibri"/>
                <w:i/>
                <w:color w:val="000000"/>
                <w:lang w:eastAsia="nl-NL"/>
              </w:rPr>
              <w:t>Wat zijn de sterke en zwakke punten van het opleiden via een opleidingsboot ten opzichte van simulatie training?</w:t>
            </w:r>
          </w:p>
        </w:tc>
      </w:tr>
      <w:tr w:rsidR="004A2399" w14:paraId="19E31CEE" w14:textId="77777777" w:rsidTr="004A2399">
        <w:trPr>
          <w:trHeight w:val="352"/>
        </w:trPr>
        <w:tc>
          <w:tcPr>
            <w:tcW w:w="2387" w:type="dxa"/>
          </w:tcPr>
          <w:p w14:paraId="0CAA0F74" w14:textId="77777777" w:rsidR="004A2399" w:rsidRPr="000071D3" w:rsidRDefault="004A2399" w:rsidP="004A2399">
            <w:pPr>
              <w:rPr>
                <w:rFonts w:ascii="Calibri" w:eastAsia="Times New Roman" w:hAnsi="Calibri" w:cs="Calibri"/>
                <w:b/>
                <w:color w:val="000000"/>
                <w:lang w:eastAsia="nl-NL"/>
              </w:rPr>
            </w:pPr>
            <w:r>
              <w:rPr>
                <w:rFonts w:ascii="Calibri" w:eastAsia="Times New Roman" w:hAnsi="Calibri" w:cs="Calibri"/>
                <w:b/>
                <w:color w:val="000000"/>
                <w:lang w:eastAsia="nl-NL"/>
              </w:rPr>
              <w:t>Hoofdtopic</w:t>
            </w:r>
          </w:p>
        </w:tc>
        <w:tc>
          <w:tcPr>
            <w:tcW w:w="7459" w:type="dxa"/>
          </w:tcPr>
          <w:p w14:paraId="731F7BF3" w14:textId="77777777" w:rsidR="004A2399" w:rsidRPr="000071D3" w:rsidRDefault="004A2399" w:rsidP="004A2399">
            <w:pPr>
              <w:rPr>
                <w:rFonts w:ascii="Calibri" w:eastAsia="Times New Roman" w:hAnsi="Calibri" w:cs="Calibri"/>
                <w:b/>
                <w:color w:val="000000"/>
                <w:lang w:eastAsia="nl-NL"/>
              </w:rPr>
            </w:pPr>
            <w:proofErr w:type="spellStart"/>
            <w:r>
              <w:rPr>
                <w:rFonts w:ascii="Calibri" w:eastAsia="Times New Roman" w:hAnsi="Calibri" w:cs="Calibri"/>
                <w:b/>
                <w:color w:val="000000"/>
                <w:lang w:eastAsia="nl-NL"/>
              </w:rPr>
              <w:t>Subtopic</w:t>
            </w:r>
            <w:proofErr w:type="spellEnd"/>
          </w:p>
        </w:tc>
      </w:tr>
      <w:tr w:rsidR="004A2399" w14:paraId="5EBC3F44" w14:textId="77777777" w:rsidTr="004A2399">
        <w:trPr>
          <w:trHeight w:val="1323"/>
        </w:trPr>
        <w:tc>
          <w:tcPr>
            <w:tcW w:w="2387" w:type="dxa"/>
            <w:vMerge w:val="restart"/>
          </w:tcPr>
          <w:p w14:paraId="38D98F7B" w14:textId="77777777" w:rsidR="004A2399" w:rsidRDefault="004A2399" w:rsidP="004A2399">
            <w:r>
              <w:t>Opleiden via een opleidingsboot</w:t>
            </w:r>
          </w:p>
        </w:tc>
        <w:tc>
          <w:tcPr>
            <w:tcW w:w="7459" w:type="dxa"/>
            <w:shd w:val="clear" w:color="auto" w:fill="auto"/>
          </w:tcPr>
          <w:p w14:paraId="0D62444B" w14:textId="77777777" w:rsidR="004A2399" w:rsidRDefault="004A2399" w:rsidP="004A2399">
            <w:pPr>
              <w:jc w:val="both"/>
            </w:pPr>
            <w:r>
              <w:t>Kosten:</w:t>
            </w:r>
          </w:p>
          <w:p w14:paraId="0DE2A639" w14:textId="77777777" w:rsidR="004A2399" w:rsidRDefault="004A2399" w:rsidP="004A2399">
            <w:pPr>
              <w:jc w:val="both"/>
            </w:pPr>
            <w:r>
              <w:t>Wat zijn de kosten voor het aanschaffen van een opleidingsboot?</w:t>
            </w:r>
          </w:p>
          <w:p w14:paraId="4B0F9C4B" w14:textId="77777777" w:rsidR="004A2399" w:rsidRDefault="004A2399" w:rsidP="004A2399">
            <w:pPr>
              <w:jc w:val="both"/>
            </w:pPr>
            <w:r>
              <w:t>Wat zijn de onderhoudskosten van een opleidingsboot?</w:t>
            </w:r>
          </w:p>
          <w:p w14:paraId="30EBBCF1" w14:textId="77777777" w:rsidR="004A2399" w:rsidRPr="000071D3" w:rsidRDefault="004A2399" w:rsidP="004A2399">
            <w:pPr>
              <w:jc w:val="both"/>
            </w:pPr>
            <w:r>
              <w:t>Wat zijn de kosten voor het opleiden van een sleepbootkapitein?</w:t>
            </w:r>
          </w:p>
        </w:tc>
      </w:tr>
      <w:tr w:rsidR="004A2399" w14:paraId="2B0E34EC" w14:textId="77777777" w:rsidTr="004A2399">
        <w:trPr>
          <w:trHeight w:val="459"/>
        </w:trPr>
        <w:tc>
          <w:tcPr>
            <w:tcW w:w="2387" w:type="dxa"/>
            <w:vMerge/>
          </w:tcPr>
          <w:p w14:paraId="76D40C1C" w14:textId="77777777" w:rsidR="004A2399" w:rsidRDefault="004A2399" w:rsidP="004A2399"/>
        </w:tc>
        <w:tc>
          <w:tcPr>
            <w:tcW w:w="7459" w:type="dxa"/>
            <w:shd w:val="clear" w:color="auto" w:fill="auto"/>
          </w:tcPr>
          <w:p w14:paraId="3FE18A67" w14:textId="77777777" w:rsidR="004A2399" w:rsidRDefault="004A2399" w:rsidP="004A2399">
            <w:pPr>
              <w:jc w:val="both"/>
            </w:pPr>
            <w:r>
              <w:t>Aspecten:</w:t>
            </w:r>
          </w:p>
          <w:p w14:paraId="4A87718D" w14:textId="77777777" w:rsidR="004A2399" w:rsidRDefault="004A2399" w:rsidP="004A2399">
            <w:pPr>
              <w:jc w:val="both"/>
            </w:pPr>
            <w:r>
              <w:t>Wat zijn de positieve aspecten voor het hebben van een opleidingsboot?</w:t>
            </w:r>
          </w:p>
          <w:p w14:paraId="491C09C9" w14:textId="77777777" w:rsidR="004A2399" w:rsidRDefault="004A2399" w:rsidP="004A2399">
            <w:pPr>
              <w:jc w:val="both"/>
            </w:pPr>
            <w:r>
              <w:t>Welke negatieve aspecten zijn er van het hebben van een opleidingsboot?</w:t>
            </w:r>
          </w:p>
          <w:p w14:paraId="53B03C82" w14:textId="77777777" w:rsidR="004A2399" w:rsidRDefault="004A2399" w:rsidP="004A2399">
            <w:pPr>
              <w:jc w:val="both"/>
            </w:pPr>
            <w:r>
              <w:t>Welke type voortstuwing raden jullie aan om sleepbootkapiteins op te leiden?</w:t>
            </w:r>
          </w:p>
        </w:tc>
      </w:tr>
      <w:tr w:rsidR="004A2399" w14:paraId="7D61FBD5" w14:textId="77777777" w:rsidTr="004A2399">
        <w:trPr>
          <w:trHeight w:val="432"/>
        </w:trPr>
        <w:tc>
          <w:tcPr>
            <w:tcW w:w="2387" w:type="dxa"/>
            <w:vMerge/>
          </w:tcPr>
          <w:p w14:paraId="5B111893" w14:textId="77777777" w:rsidR="004A2399" w:rsidRDefault="004A2399" w:rsidP="004A2399"/>
        </w:tc>
        <w:tc>
          <w:tcPr>
            <w:tcW w:w="7459" w:type="dxa"/>
            <w:shd w:val="clear" w:color="auto" w:fill="auto"/>
          </w:tcPr>
          <w:p w14:paraId="39E8AD3F" w14:textId="77777777" w:rsidR="004A2399" w:rsidRDefault="004A2399" w:rsidP="004A2399">
            <w:pPr>
              <w:jc w:val="both"/>
            </w:pPr>
            <w:r>
              <w:t>Simulatietraining:</w:t>
            </w:r>
          </w:p>
          <w:p w14:paraId="2E4B2EAB" w14:textId="77777777" w:rsidR="004A2399" w:rsidRDefault="004A2399" w:rsidP="004A2399">
            <w:pPr>
              <w:jc w:val="both"/>
            </w:pPr>
            <w:r>
              <w:t>Wat zijn de kosten voor het opleiden van sleepbootkapiteins via een simulator?</w:t>
            </w:r>
          </w:p>
          <w:p w14:paraId="154A155D" w14:textId="77777777" w:rsidR="004A2399" w:rsidRDefault="004A2399" w:rsidP="004A2399">
            <w:pPr>
              <w:jc w:val="both"/>
            </w:pPr>
            <w:r>
              <w:t>Wat zijn de voordelen van het opleiden via een simulator?</w:t>
            </w:r>
          </w:p>
          <w:p w14:paraId="56224FF3" w14:textId="77777777" w:rsidR="004A2399" w:rsidRDefault="004A2399" w:rsidP="004A2399">
            <w:pPr>
              <w:jc w:val="both"/>
            </w:pPr>
            <w:r>
              <w:t>Welke nadelen zijn er hieraan verbonden ?</w:t>
            </w:r>
          </w:p>
        </w:tc>
      </w:tr>
    </w:tbl>
    <w:p w14:paraId="3307236D" w14:textId="77777777" w:rsidR="004A2399" w:rsidRPr="00941C7A" w:rsidRDefault="004A2399" w:rsidP="004A2399"/>
    <w:p w14:paraId="709516E1" w14:textId="77777777" w:rsidR="00005D97" w:rsidRDefault="00005D97">
      <w:pPr>
        <w:rPr>
          <w:rFonts w:eastAsia="Calibri"/>
        </w:rPr>
      </w:pPr>
      <w:r>
        <w:rPr>
          <w:rFonts w:eastAsia="Calibri"/>
        </w:rPr>
        <w:br w:type="page"/>
      </w:r>
    </w:p>
    <w:p w14:paraId="2B3DD9C7" w14:textId="5A17143E" w:rsidR="00F62166" w:rsidRDefault="00B51712">
      <w:pPr>
        <w:rPr>
          <w:rFonts w:eastAsia="Calibri"/>
        </w:rPr>
      </w:pPr>
      <w:r>
        <w:rPr>
          <w:rFonts w:eastAsia="Calibri"/>
        </w:rPr>
        <w:lastRenderedPageBreak/>
        <w:t xml:space="preserve">Bijlage 2 </w:t>
      </w:r>
      <w:r w:rsidR="00E42B3B">
        <w:rPr>
          <w:rFonts w:eastAsia="Calibri"/>
        </w:rPr>
        <w:t>succesfactoren</w:t>
      </w:r>
    </w:p>
    <w:tbl>
      <w:tblPr>
        <w:tblStyle w:val="Lichtearcering-accent1"/>
        <w:tblW w:w="5993" w:type="pct"/>
        <w:tblInd w:w="-894" w:type="dxa"/>
        <w:tblLayout w:type="fixed"/>
        <w:tblLook w:val="0660" w:firstRow="1" w:lastRow="1" w:firstColumn="0" w:lastColumn="0" w:noHBand="1" w:noVBand="1"/>
      </w:tblPr>
      <w:tblGrid>
        <w:gridCol w:w="1507"/>
        <w:gridCol w:w="3922"/>
        <w:gridCol w:w="61"/>
        <w:gridCol w:w="1900"/>
        <w:gridCol w:w="25"/>
        <w:gridCol w:w="1701"/>
        <w:gridCol w:w="7"/>
        <w:gridCol w:w="1270"/>
        <w:gridCol w:w="826"/>
      </w:tblGrid>
      <w:tr w:rsidR="00B51712" w14:paraId="1DB7354A" w14:textId="77777777" w:rsidTr="007A501F">
        <w:trPr>
          <w:cnfStyle w:val="100000000000" w:firstRow="1" w:lastRow="0" w:firstColumn="0" w:lastColumn="0" w:oddVBand="0" w:evenVBand="0" w:oddHBand="0" w:evenHBand="0" w:firstRowFirstColumn="0" w:firstRowLastColumn="0" w:lastRowFirstColumn="0" w:lastRowLastColumn="0"/>
          <w:trHeight w:val="812"/>
        </w:trPr>
        <w:tc>
          <w:tcPr>
            <w:tcW w:w="672" w:type="pct"/>
            <w:noWrap/>
          </w:tcPr>
          <w:p w14:paraId="42F643F1" w14:textId="77777777" w:rsidR="00B51712" w:rsidRDefault="00B51712" w:rsidP="007A501F">
            <w:r>
              <w:t>Bron</w:t>
            </w:r>
          </w:p>
        </w:tc>
        <w:tc>
          <w:tcPr>
            <w:tcW w:w="1775" w:type="pct"/>
            <w:gridSpan w:val="2"/>
          </w:tcPr>
          <w:p w14:paraId="7C994F36" w14:textId="77777777" w:rsidR="00B51712" w:rsidRDefault="00B51712" w:rsidP="007A501F">
            <w:r>
              <w:t>Tekst</w:t>
            </w:r>
          </w:p>
        </w:tc>
        <w:tc>
          <w:tcPr>
            <w:tcW w:w="847" w:type="pct"/>
          </w:tcPr>
          <w:p w14:paraId="2080C294" w14:textId="77777777" w:rsidR="00B51712" w:rsidRDefault="00B51712" w:rsidP="007A501F">
            <w:r>
              <w:t>Open coderen</w:t>
            </w:r>
          </w:p>
        </w:tc>
        <w:tc>
          <w:tcPr>
            <w:tcW w:w="772" w:type="pct"/>
            <w:gridSpan w:val="3"/>
          </w:tcPr>
          <w:p w14:paraId="06B57A44" w14:textId="77777777" w:rsidR="00B51712" w:rsidRDefault="00B51712" w:rsidP="007A501F">
            <w:r>
              <w:t>Axiaal coderen</w:t>
            </w:r>
          </w:p>
        </w:tc>
        <w:tc>
          <w:tcPr>
            <w:tcW w:w="934" w:type="pct"/>
            <w:gridSpan w:val="2"/>
          </w:tcPr>
          <w:p w14:paraId="7B2035A7" w14:textId="77777777" w:rsidR="00B51712" w:rsidRDefault="00B51712" w:rsidP="007A501F">
            <w:r>
              <w:t>Selectief coderen</w:t>
            </w:r>
          </w:p>
        </w:tc>
      </w:tr>
      <w:tr w:rsidR="00B51712" w14:paraId="038CA476" w14:textId="77777777" w:rsidTr="007A501F">
        <w:trPr>
          <w:trHeight w:val="844"/>
        </w:trPr>
        <w:tc>
          <w:tcPr>
            <w:tcW w:w="672" w:type="pct"/>
            <w:noWrap/>
          </w:tcPr>
          <w:p w14:paraId="188427D6" w14:textId="502D09DD" w:rsidR="00B51712" w:rsidRPr="006F28E7" w:rsidRDefault="006D0148" w:rsidP="007A501F">
            <w:r>
              <w:t>Resp. 1 en 2</w:t>
            </w:r>
          </w:p>
          <w:p w14:paraId="080D9290" w14:textId="77777777" w:rsidR="00B51712" w:rsidRDefault="00B51712" w:rsidP="007A501F">
            <w:proofErr w:type="spellStart"/>
            <w:r>
              <w:t>Kotug</w:t>
            </w:r>
            <w:proofErr w:type="spellEnd"/>
            <w:r>
              <w:t xml:space="preserve"> Smit</w:t>
            </w:r>
          </w:p>
          <w:p w14:paraId="0BBC6174" w14:textId="77777777" w:rsidR="00B51712" w:rsidRPr="006F28E7" w:rsidRDefault="00B51712" w:rsidP="007A501F">
            <w:pPr>
              <w:rPr>
                <w:b/>
              </w:rPr>
            </w:pPr>
          </w:p>
        </w:tc>
        <w:tc>
          <w:tcPr>
            <w:tcW w:w="1775" w:type="pct"/>
            <w:gridSpan w:val="2"/>
          </w:tcPr>
          <w:p w14:paraId="54F34906" w14:textId="77777777" w:rsidR="00B51712" w:rsidRPr="006F28E7" w:rsidRDefault="00B51712" w:rsidP="007A501F">
            <w:pPr>
              <w:jc w:val="both"/>
              <w:rPr>
                <w:i/>
              </w:rPr>
            </w:pPr>
            <w:proofErr w:type="spellStart"/>
            <w:r w:rsidRPr="006F28E7">
              <w:rPr>
                <w:i/>
              </w:rPr>
              <w:t>Kotug</w:t>
            </w:r>
            <w:proofErr w:type="spellEnd"/>
            <w:r w:rsidRPr="006F28E7">
              <w:rPr>
                <w:i/>
              </w:rPr>
              <w:t xml:space="preserve"> Smit en is gewoon de grootste partij. Aan de naam bekendheid hoeven wij dan niet zoveel voor te doen</w:t>
            </w:r>
          </w:p>
        </w:tc>
        <w:tc>
          <w:tcPr>
            <w:tcW w:w="847" w:type="pct"/>
          </w:tcPr>
          <w:p w14:paraId="144559A1" w14:textId="77777777" w:rsidR="00B51712" w:rsidRPr="007406BE" w:rsidRDefault="00B51712" w:rsidP="007A501F">
            <w:r w:rsidRPr="007406BE">
              <w:t>Grootste partij</w:t>
            </w:r>
          </w:p>
        </w:tc>
        <w:tc>
          <w:tcPr>
            <w:tcW w:w="772" w:type="pct"/>
            <w:gridSpan w:val="3"/>
          </w:tcPr>
          <w:p w14:paraId="438C1EEC" w14:textId="77777777" w:rsidR="00B51712" w:rsidRPr="006F28E7" w:rsidRDefault="00B51712" w:rsidP="007A501F">
            <w:r w:rsidRPr="006F28E7">
              <w:t>Naam bekendheid</w:t>
            </w:r>
          </w:p>
        </w:tc>
        <w:tc>
          <w:tcPr>
            <w:tcW w:w="934" w:type="pct"/>
            <w:gridSpan w:val="2"/>
          </w:tcPr>
          <w:p w14:paraId="718B2EBB" w14:textId="77777777" w:rsidR="00B51712" w:rsidRPr="006F28E7" w:rsidRDefault="00B51712" w:rsidP="007A501F">
            <w:r w:rsidRPr="006F28E7">
              <w:t>Status</w:t>
            </w:r>
          </w:p>
        </w:tc>
      </w:tr>
      <w:tr w:rsidR="00B51712" w14:paraId="4FC6CAD1" w14:textId="77777777" w:rsidTr="007A501F">
        <w:trPr>
          <w:trHeight w:val="1442"/>
        </w:trPr>
        <w:tc>
          <w:tcPr>
            <w:tcW w:w="672" w:type="pct"/>
            <w:noWrap/>
          </w:tcPr>
          <w:p w14:paraId="727CEA04" w14:textId="77777777" w:rsidR="006D0148" w:rsidRPr="006F28E7" w:rsidRDefault="006D0148" w:rsidP="006D0148">
            <w:r>
              <w:t>Resp. 1 en 2</w:t>
            </w:r>
          </w:p>
          <w:p w14:paraId="6BD4AA19" w14:textId="77777777" w:rsidR="00B51712" w:rsidRPr="00EC118E" w:rsidRDefault="00B51712" w:rsidP="007A501F">
            <w:proofErr w:type="spellStart"/>
            <w:r>
              <w:t>Kotug</w:t>
            </w:r>
            <w:proofErr w:type="spellEnd"/>
            <w:r>
              <w:t xml:space="preserve"> Smit</w:t>
            </w:r>
          </w:p>
        </w:tc>
        <w:tc>
          <w:tcPr>
            <w:tcW w:w="1775" w:type="pct"/>
            <w:gridSpan w:val="2"/>
          </w:tcPr>
          <w:p w14:paraId="588E73F2" w14:textId="77777777" w:rsidR="00B51712" w:rsidRPr="006F28E7" w:rsidRDefault="00B51712" w:rsidP="007A501F">
            <w:pPr>
              <w:jc w:val="both"/>
              <w:rPr>
                <w:b/>
                <w:i/>
              </w:rPr>
            </w:pPr>
            <w:r w:rsidRPr="00EC118E">
              <w:rPr>
                <w:i/>
              </w:rPr>
              <w:t xml:space="preserve">Ja we hebben sociaal media, </w:t>
            </w:r>
            <w:proofErr w:type="spellStart"/>
            <w:r w:rsidRPr="00EC118E">
              <w:rPr>
                <w:i/>
              </w:rPr>
              <w:t>linked</w:t>
            </w:r>
            <w:proofErr w:type="spellEnd"/>
            <w:r w:rsidRPr="00EC118E">
              <w:rPr>
                <w:i/>
              </w:rPr>
              <w:t xml:space="preserve">-in, facebook, </w:t>
            </w:r>
            <w:proofErr w:type="spellStart"/>
            <w:r w:rsidRPr="00EC118E">
              <w:rPr>
                <w:i/>
              </w:rPr>
              <w:t>youtube</w:t>
            </w:r>
            <w:proofErr w:type="spellEnd"/>
            <w:r w:rsidRPr="00EC118E">
              <w:rPr>
                <w:i/>
              </w:rPr>
              <w:t>, we proberen zoveel mogelijk via onze website te promoten. Sociale contacten met mensen waarmee we praten.</w:t>
            </w:r>
          </w:p>
        </w:tc>
        <w:tc>
          <w:tcPr>
            <w:tcW w:w="847" w:type="pct"/>
          </w:tcPr>
          <w:p w14:paraId="6C02F649" w14:textId="77777777" w:rsidR="00B51712" w:rsidRPr="007406BE" w:rsidRDefault="00B51712" w:rsidP="007A501F">
            <w:r w:rsidRPr="007406BE">
              <w:t>Promoten</w:t>
            </w:r>
          </w:p>
        </w:tc>
        <w:tc>
          <w:tcPr>
            <w:tcW w:w="772" w:type="pct"/>
            <w:gridSpan w:val="3"/>
          </w:tcPr>
          <w:p w14:paraId="48AF3386" w14:textId="77777777" w:rsidR="00B51712" w:rsidRPr="00EC118E" w:rsidRDefault="00B51712" w:rsidP="007A501F">
            <w:r w:rsidRPr="00EC118E">
              <w:t>Sociaal media</w:t>
            </w:r>
          </w:p>
        </w:tc>
        <w:tc>
          <w:tcPr>
            <w:tcW w:w="934" w:type="pct"/>
            <w:gridSpan w:val="2"/>
          </w:tcPr>
          <w:p w14:paraId="04586FD4" w14:textId="77777777" w:rsidR="00B51712" w:rsidRPr="00EC118E" w:rsidRDefault="00B51712" w:rsidP="007A501F">
            <w:r w:rsidRPr="00EC118E">
              <w:t>Marketing</w:t>
            </w:r>
          </w:p>
        </w:tc>
      </w:tr>
      <w:tr w:rsidR="00B51712" w14:paraId="298E0416" w14:textId="77777777" w:rsidTr="007A501F">
        <w:trPr>
          <w:trHeight w:val="667"/>
        </w:trPr>
        <w:tc>
          <w:tcPr>
            <w:tcW w:w="672" w:type="pct"/>
            <w:noWrap/>
          </w:tcPr>
          <w:p w14:paraId="3D2A9164" w14:textId="77777777" w:rsidR="006D0148" w:rsidRPr="006F28E7" w:rsidRDefault="006D0148" w:rsidP="006D0148">
            <w:r>
              <w:t>Resp. 1 en 2</w:t>
            </w:r>
          </w:p>
          <w:p w14:paraId="3734D33D" w14:textId="77777777" w:rsidR="00B51712" w:rsidRDefault="00B51712" w:rsidP="007A501F">
            <w:proofErr w:type="spellStart"/>
            <w:r>
              <w:t>Kotug</w:t>
            </w:r>
            <w:proofErr w:type="spellEnd"/>
            <w:r>
              <w:t xml:space="preserve"> Smit</w:t>
            </w:r>
          </w:p>
          <w:p w14:paraId="00989040" w14:textId="77777777" w:rsidR="00B51712" w:rsidRPr="001B1BAE" w:rsidRDefault="00B51712" w:rsidP="007A501F"/>
        </w:tc>
        <w:tc>
          <w:tcPr>
            <w:tcW w:w="1775" w:type="pct"/>
            <w:gridSpan w:val="2"/>
          </w:tcPr>
          <w:p w14:paraId="77E2867E" w14:textId="77777777" w:rsidR="00B51712" w:rsidRPr="00EC118E" w:rsidRDefault="00B51712" w:rsidP="007A501F">
            <w:pPr>
              <w:jc w:val="both"/>
              <w:rPr>
                <w:b/>
              </w:rPr>
            </w:pPr>
            <w:r w:rsidRPr="00EC118E">
              <w:rPr>
                <w:i/>
              </w:rPr>
              <w:t>Als je al een naam hebt is het eigenlijk maar onderhouden</w:t>
            </w:r>
            <w:r w:rsidRPr="00EC118E">
              <w:t>.</w:t>
            </w:r>
          </w:p>
        </w:tc>
        <w:tc>
          <w:tcPr>
            <w:tcW w:w="847" w:type="pct"/>
          </w:tcPr>
          <w:p w14:paraId="484E8629" w14:textId="77777777" w:rsidR="00B51712" w:rsidRPr="007406BE" w:rsidRDefault="00B51712" w:rsidP="007A501F">
            <w:r w:rsidRPr="007406BE">
              <w:t>Een naam</w:t>
            </w:r>
          </w:p>
        </w:tc>
        <w:tc>
          <w:tcPr>
            <w:tcW w:w="772" w:type="pct"/>
            <w:gridSpan w:val="3"/>
          </w:tcPr>
          <w:p w14:paraId="077DB7FA" w14:textId="77777777" w:rsidR="00B51712" w:rsidRPr="001B1BAE" w:rsidRDefault="00B51712" w:rsidP="007A501F">
            <w:r w:rsidRPr="001B1BAE">
              <w:t>Onderhouden</w:t>
            </w:r>
          </w:p>
        </w:tc>
        <w:tc>
          <w:tcPr>
            <w:tcW w:w="934" w:type="pct"/>
            <w:gridSpan w:val="2"/>
          </w:tcPr>
          <w:p w14:paraId="7D07A691" w14:textId="77777777" w:rsidR="00B51712" w:rsidRPr="001B1BAE" w:rsidRDefault="00B51712" w:rsidP="007A501F">
            <w:r w:rsidRPr="001B1BAE">
              <w:t>Investering</w:t>
            </w:r>
          </w:p>
        </w:tc>
      </w:tr>
      <w:tr w:rsidR="00B51712" w14:paraId="129309EA" w14:textId="77777777" w:rsidTr="00B51712">
        <w:trPr>
          <w:gridAfter w:val="1"/>
          <w:wAfter w:w="368" w:type="pct"/>
          <w:trHeight w:val="1428"/>
        </w:trPr>
        <w:tc>
          <w:tcPr>
            <w:tcW w:w="672" w:type="pct"/>
            <w:noWrap/>
          </w:tcPr>
          <w:p w14:paraId="462F0967" w14:textId="384359B5" w:rsidR="00B51712" w:rsidRDefault="006D0148" w:rsidP="007A501F">
            <w:r>
              <w:t>Resp. 1 en 2</w:t>
            </w:r>
          </w:p>
          <w:p w14:paraId="15888CE9" w14:textId="77777777" w:rsidR="00B51712" w:rsidRDefault="00B51712" w:rsidP="007A501F">
            <w:proofErr w:type="spellStart"/>
            <w:r>
              <w:t>Kotug</w:t>
            </w:r>
            <w:proofErr w:type="spellEnd"/>
            <w:r>
              <w:t xml:space="preserve"> Smit</w:t>
            </w:r>
          </w:p>
          <w:p w14:paraId="32928DFA" w14:textId="77777777" w:rsidR="00B51712" w:rsidRPr="001B1BAE" w:rsidRDefault="00B51712" w:rsidP="007A501F"/>
        </w:tc>
        <w:tc>
          <w:tcPr>
            <w:tcW w:w="1748" w:type="pct"/>
          </w:tcPr>
          <w:p w14:paraId="3B5D86AA" w14:textId="77777777" w:rsidR="00B51712" w:rsidRDefault="00B51712" w:rsidP="007A501F">
            <w:pPr>
              <w:jc w:val="both"/>
              <w:rPr>
                <w:b/>
                <w:i/>
              </w:rPr>
            </w:pPr>
            <w:r w:rsidRPr="00EC118E">
              <w:rPr>
                <w:i/>
              </w:rPr>
              <w:t xml:space="preserve">ja we hebben een commissie met opleidingskapiteins, ze zijn nu gemengd met die van </w:t>
            </w:r>
            <w:proofErr w:type="spellStart"/>
            <w:r w:rsidRPr="00EC118E">
              <w:rPr>
                <w:i/>
              </w:rPr>
              <w:t>Kotug</w:t>
            </w:r>
            <w:proofErr w:type="spellEnd"/>
            <w:r w:rsidRPr="00EC118E">
              <w:rPr>
                <w:i/>
              </w:rPr>
              <w:t xml:space="preserve"> en Smit. Die krijgen mensen aan boord door het jaar heen, die worden dan gekneed</w:t>
            </w:r>
            <w:r>
              <w:rPr>
                <w:i/>
              </w:rPr>
              <w:t>.</w:t>
            </w:r>
          </w:p>
        </w:tc>
        <w:tc>
          <w:tcPr>
            <w:tcW w:w="885" w:type="pct"/>
            <w:gridSpan w:val="3"/>
          </w:tcPr>
          <w:p w14:paraId="0E03EF3E" w14:textId="77777777" w:rsidR="00B51712" w:rsidRPr="007406BE" w:rsidRDefault="00B51712" w:rsidP="007A501F">
            <w:r w:rsidRPr="007406BE">
              <w:t>Opleiding kapitein</w:t>
            </w:r>
          </w:p>
        </w:tc>
        <w:tc>
          <w:tcPr>
            <w:tcW w:w="758" w:type="pct"/>
          </w:tcPr>
          <w:p w14:paraId="47FDDBF0" w14:textId="77777777" w:rsidR="00B51712" w:rsidRPr="001B1BAE" w:rsidRDefault="00B51712" w:rsidP="007A501F">
            <w:r w:rsidRPr="001B1BAE">
              <w:t>Commissie</w:t>
            </w:r>
          </w:p>
        </w:tc>
        <w:tc>
          <w:tcPr>
            <w:tcW w:w="569" w:type="pct"/>
            <w:gridSpan w:val="2"/>
          </w:tcPr>
          <w:p w14:paraId="70EB6BCA" w14:textId="77777777" w:rsidR="00B51712" w:rsidRPr="001B1BAE" w:rsidRDefault="00B51712" w:rsidP="007A501F">
            <w:r w:rsidRPr="001B1BAE">
              <w:t>Investering</w:t>
            </w:r>
          </w:p>
        </w:tc>
      </w:tr>
      <w:tr w:rsidR="00B51712" w14:paraId="78037B44" w14:textId="77777777" w:rsidTr="007A501F">
        <w:trPr>
          <w:trHeight w:val="699"/>
        </w:trPr>
        <w:tc>
          <w:tcPr>
            <w:tcW w:w="672" w:type="pct"/>
            <w:noWrap/>
          </w:tcPr>
          <w:p w14:paraId="0AD55018" w14:textId="77777777" w:rsidR="006D0148" w:rsidRPr="006F28E7" w:rsidRDefault="006D0148" w:rsidP="006D0148">
            <w:r>
              <w:t>Resp. 1 en 2</w:t>
            </w:r>
          </w:p>
          <w:p w14:paraId="2F6B043D" w14:textId="77777777" w:rsidR="00B51712" w:rsidRDefault="00B51712" w:rsidP="007A501F">
            <w:proofErr w:type="spellStart"/>
            <w:r>
              <w:t>Kotug</w:t>
            </w:r>
            <w:proofErr w:type="spellEnd"/>
            <w:r>
              <w:t xml:space="preserve"> Smit</w:t>
            </w:r>
          </w:p>
          <w:p w14:paraId="378E5813" w14:textId="77777777" w:rsidR="00B51712" w:rsidRPr="00EC118E" w:rsidRDefault="00B51712" w:rsidP="007A501F">
            <w:pPr>
              <w:rPr>
                <w:b/>
              </w:rPr>
            </w:pPr>
          </w:p>
        </w:tc>
        <w:tc>
          <w:tcPr>
            <w:tcW w:w="1775" w:type="pct"/>
            <w:gridSpan w:val="2"/>
          </w:tcPr>
          <w:p w14:paraId="6AD5A86B" w14:textId="77777777" w:rsidR="00B51712" w:rsidRPr="007406BE" w:rsidRDefault="00B51712" w:rsidP="007A501F">
            <w:pPr>
              <w:jc w:val="both"/>
              <w:rPr>
                <w:b/>
                <w:i/>
              </w:rPr>
            </w:pPr>
            <w:r w:rsidRPr="007406BE">
              <w:rPr>
                <w:i/>
              </w:rPr>
              <w:t>We zoeken altijd mensen met ervaring</w:t>
            </w:r>
            <w:r>
              <w:rPr>
                <w:b/>
                <w:i/>
              </w:rPr>
              <w:t>.</w:t>
            </w:r>
          </w:p>
        </w:tc>
        <w:tc>
          <w:tcPr>
            <w:tcW w:w="847" w:type="pct"/>
          </w:tcPr>
          <w:p w14:paraId="21AAF0B5" w14:textId="77777777" w:rsidR="00B51712" w:rsidRPr="007406BE" w:rsidRDefault="00B51712" w:rsidP="007A501F">
            <w:r w:rsidRPr="007406BE">
              <w:t>Ervaring</w:t>
            </w:r>
          </w:p>
        </w:tc>
        <w:tc>
          <w:tcPr>
            <w:tcW w:w="772" w:type="pct"/>
            <w:gridSpan w:val="3"/>
          </w:tcPr>
          <w:p w14:paraId="35E10F85" w14:textId="77777777" w:rsidR="00B51712" w:rsidRPr="00840BD9" w:rsidRDefault="00B51712" w:rsidP="007A501F">
            <w:r w:rsidRPr="00840BD9">
              <w:t>Altijd zoekend</w:t>
            </w:r>
          </w:p>
        </w:tc>
        <w:tc>
          <w:tcPr>
            <w:tcW w:w="934" w:type="pct"/>
            <w:gridSpan w:val="2"/>
          </w:tcPr>
          <w:p w14:paraId="161D2AE6" w14:textId="77777777" w:rsidR="00B51712" w:rsidRPr="00840BD9" w:rsidRDefault="00B51712" w:rsidP="007A501F">
            <w:r w:rsidRPr="00840BD9">
              <w:t>Uitbreiden</w:t>
            </w:r>
          </w:p>
        </w:tc>
      </w:tr>
      <w:tr w:rsidR="00B51712" w14:paraId="3BCD99B9" w14:textId="77777777" w:rsidTr="007A501F">
        <w:trPr>
          <w:trHeight w:val="865"/>
        </w:trPr>
        <w:tc>
          <w:tcPr>
            <w:tcW w:w="672" w:type="pct"/>
            <w:noWrap/>
          </w:tcPr>
          <w:p w14:paraId="346E6C4E" w14:textId="77777777" w:rsidR="006D0148" w:rsidRPr="006F28E7" w:rsidRDefault="006D0148" w:rsidP="006D0148">
            <w:r>
              <w:t>Resp. 1 en 2</w:t>
            </w:r>
          </w:p>
          <w:p w14:paraId="0BA82349" w14:textId="77777777" w:rsidR="00B51712" w:rsidRDefault="00B51712" w:rsidP="007A501F">
            <w:proofErr w:type="spellStart"/>
            <w:r>
              <w:t>Kotug</w:t>
            </w:r>
            <w:proofErr w:type="spellEnd"/>
            <w:r>
              <w:t xml:space="preserve"> Smit</w:t>
            </w:r>
          </w:p>
          <w:p w14:paraId="4C5E627D" w14:textId="77777777" w:rsidR="00B51712" w:rsidRPr="001B1BAE" w:rsidRDefault="00B51712" w:rsidP="007A501F"/>
        </w:tc>
        <w:tc>
          <w:tcPr>
            <w:tcW w:w="1775" w:type="pct"/>
            <w:gridSpan w:val="2"/>
          </w:tcPr>
          <w:p w14:paraId="5BF52D60" w14:textId="77777777" w:rsidR="00B51712" w:rsidRPr="007406BE" w:rsidRDefault="00B51712" w:rsidP="007A501F">
            <w:pPr>
              <w:jc w:val="both"/>
              <w:rPr>
                <w:i/>
              </w:rPr>
            </w:pPr>
            <w:r w:rsidRPr="007406BE">
              <w:rPr>
                <w:i/>
              </w:rPr>
              <w:t>De kapitein heeft namelijk een sneller oordeel of die gene erbij past of niet. Die ziet ook potentieel groei kandidaten.</w:t>
            </w:r>
          </w:p>
        </w:tc>
        <w:tc>
          <w:tcPr>
            <w:tcW w:w="847" w:type="pct"/>
          </w:tcPr>
          <w:p w14:paraId="67DA9F27" w14:textId="77777777" w:rsidR="00B51712" w:rsidRPr="00840BD9" w:rsidRDefault="00B51712" w:rsidP="007A501F">
            <w:r w:rsidRPr="00840BD9">
              <w:t>Potentieel groei</w:t>
            </w:r>
          </w:p>
        </w:tc>
        <w:tc>
          <w:tcPr>
            <w:tcW w:w="772" w:type="pct"/>
            <w:gridSpan w:val="3"/>
          </w:tcPr>
          <w:p w14:paraId="49188EDB" w14:textId="77777777" w:rsidR="00B51712" w:rsidRPr="00840BD9" w:rsidRDefault="00B51712" w:rsidP="007A501F">
            <w:r w:rsidRPr="00840BD9">
              <w:t>Kandidaten</w:t>
            </w:r>
          </w:p>
        </w:tc>
        <w:tc>
          <w:tcPr>
            <w:tcW w:w="934" w:type="pct"/>
            <w:gridSpan w:val="2"/>
          </w:tcPr>
          <w:p w14:paraId="4E2D52C8" w14:textId="77777777" w:rsidR="00B51712" w:rsidRPr="00840BD9" w:rsidRDefault="00B51712" w:rsidP="007A501F">
            <w:r w:rsidRPr="00840BD9">
              <w:t>Uitbreiden</w:t>
            </w:r>
          </w:p>
        </w:tc>
      </w:tr>
      <w:tr w:rsidR="00B51712" w14:paraId="2AABE960" w14:textId="77777777" w:rsidTr="007A501F">
        <w:trPr>
          <w:trHeight w:val="622"/>
        </w:trPr>
        <w:tc>
          <w:tcPr>
            <w:tcW w:w="672" w:type="pct"/>
            <w:noWrap/>
          </w:tcPr>
          <w:p w14:paraId="0B3DC009" w14:textId="77777777" w:rsidR="006D0148" w:rsidRPr="006F28E7" w:rsidRDefault="006D0148" w:rsidP="006D0148">
            <w:r>
              <w:t>Resp. 1 en 2</w:t>
            </w:r>
          </w:p>
          <w:p w14:paraId="1A19EA95" w14:textId="77777777" w:rsidR="00B51712" w:rsidRDefault="00B51712" w:rsidP="007A501F">
            <w:proofErr w:type="spellStart"/>
            <w:r>
              <w:t>Kotug</w:t>
            </w:r>
            <w:proofErr w:type="spellEnd"/>
            <w:r>
              <w:t xml:space="preserve"> Smit</w:t>
            </w:r>
          </w:p>
          <w:p w14:paraId="6F490ABA" w14:textId="77777777" w:rsidR="00B51712" w:rsidRPr="001B1BAE" w:rsidRDefault="00B51712" w:rsidP="007A501F"/>
        </w:tc>
        <w:tc>
          <w:tcPr>
            <w:tcW w:w="1775" w:type="pct"/>
            <w:gridSpan w:val="2"/>
          </w:tcPr>
          <w:p w14:paraId="602D6F0A" w14:textId="77777777" w:rsidR="00B51712" w:rsidRPr="007406BE" w:rsidRDefault="00B51712" w:rsidP="007A501F">
            <w:pPr>
              <w:jc w:val="both"/>
              <w:rPr>
                <w:i/>
              </w:rPr>
            </w:pPr>
            <w:r w:rsidRPr="007B7870">
              <w:rPr>
                <w:i/>
              </w:rPr>
              <w:t>mede voorop te lopen met veiligheid en kwaliteit</w:t>
            </w:r>
          </w:p>
        </w:tc>
        <w:tc>
          <w:tcPr>
            <w:tcW w:w="847" w:type="pct"/>
          </w:tcPr>
          <w:p w14:paraId="4A09BB02" w14:textId="77777777" w:rsidR="00B51712" w:rsidRPr="007B7870" w:rsidRDefault="00B51712" w:rsidP="007A501F">
            <w:r>
              <w:t>Veiligheid en kwaliteit</w:t>
            </w:r>
          </w:p>
        </w:tc>
        <w:tc>
          <w:tcPr>
            <w:tcW w:w="772" w:type="pct"/>
            <w:gridSpan w:val="3"/>
          </w:tcPr>
          <w:p w14:paraId="72581689" w14:textId="77777777" w:rsidR="00B51712" w:rsidRPr="00840BD9" w:rsidRDefault="00B51712" w:rsidP="007A501F">
            <w:r w:rsidRPr="00840BD9">
              <w:t>Voor oplopen</w:t>
            </w:r>
          </w:p>
        </w:tc>
        <w:tc>
          <w:tcPr>
            <w:tcW w:w="934" w:type="pct"/>
            <w:gridSpan w:val="2"/>
          </w:tcPr>
          <w:p w14:paraId="38658BAB" w14:textId="77777777" w:rsidR="00B51712" w:rsidRPr="00840BD9" w:rsidRDefault="00B51712" w:rsidP="007A501F">
            <w:r w:rsidRPr="00840BD9">
              <w:t>innovatie</w:t>
            </w:r>
          </w:p>
        </w:tc>
      </w:tr>
      <w:tr w:rsidR="00B51712" w14:paraId="3503320E" w14:textId="77777777" w:rsidTr="007A501F">
        <w:trPr>
          <w:trHeight w:val="2191"/>
        </w:trPr>
        <w:tc>
          <w:tcPr>
            <w:tcW w:w="672" w:type="pct"/>
            <w:noWrap/>
          </w:tcPr>
          <w:p w14:paraId="5AFCC89F" w14:textId="77777777" w:rsidR="006D0148" w:rsidRPr="006F28E7" w:rsidRDefault="006D0148" w:rsidP="006D0148">
            <w:r>
              <w:t>Resp. 1 en 2</w:t>
            </w:r>
          </w:p>
          <w:p w14:paraId="12CA1E3C" w14:textId="77777777" w:rsidR="00B51712" w:rsidRDefault="00B51712" w:rsidP="007A501F">
            <w:proofErr w:type="spellStart"/>
            <w:r>
              <w:t>Kotug</w:t>
            </w:r>
            <w:proofErr w:type="spellEnd"/>
            <w:r>
              <w:t xml:space="preserve"> Smit</w:t>
            </w:r>
          </w:p>
          <w:p w14:paraId="6EF68CC8" w14:textId="77777777" w:rsidR="00B51712" w:rsidRPr="001B1BAE" w:rsidRDefault="00B51712" w:rsidP="007A501F"/>
        </w:tc>
        <w:tc>
          <w:tcPr>
            <w:tcW w:w="1775" w:type="pct"/>
            <w:gridSpan w:val="2"/>
          </w:tcPr>
          <w:p w14:paraId="0383BC36" w14:textId="77777777" w:rsidR="00B51712" w:rsidRPr="007B7870" w:rsidRDefault="00B51712" w:rsidP="007A501F">
            <w:pPr>
              <w:jc w:val="both"/>
              <w:rPr>
                <w:i/>
              </w:rPr>
            </w:pPr>
            <w:r w:rsidRPr="007B7870">
              <w:rPr>
                <w:i/>
              </w:rPr>
              <w:t xml:space="preserve">We zijn nu </w:t>
            </w:r>
            <w:r>
              <w:rPr>
                <w:i/>
              </w:rPr>
              <w:t>heel druk bezig met opleiden, want we</w:t>
            </w:r>
            <w:r w:rsidRPr="007B7870">
              <w:rPr>
                <w:i/>
              </w:rPr>
              <w:t xml:space="preserve"> komen nu weer met kennis die binnen nu en 5 jaar met pensioen gaat. Dat is ontzettend veel kennis en dat proberen wij nu te bundelen. Daar zoveel mogelijk overdracht aan de kapiteins die nu doorstromen, we hebben het over de aspirant kapiteins.</w:t>
            </w:r>
          </w:p>
        </w:tc>
        <w:tc>
          <w:tcPr>
            <w:tcW w:w="847" w:type="pct"/>
          </w:tcPr>
          <w:p w14:paraId="6FD8184A" w14:textId="77777777" w:rsidR="00B51712" w:rsidRDefault="00B51712" w:rsidP="007A501F">
            <w:r>
              <w:t>Opleiden</w:t>
            </w:r>
          </w:p>
        </w:tc>
        <w:tc>
          <w:tcPr>
            <w:tcW w:w="772" w:type="pct"/>
            <w:gridSpan w:val="3"/>
          </w:tcPr>
          <w:p w14:paraId="5028C352" w14:textId="77777777" w:rsidR="00B51712" w:rsidRPr="00840BD9" w:rsidRDefault="00B51712" w:rsidP="007A501F">
            <w:r w:rsidRPr="00840BD9">
              <w:t>Kennis overdracht</w:t>
            </w:r>
          </w:p>
        </w:tc>
        <w:tc>
          <w:tcPr>
            <w:tcW w:w="934" w:type="pct"/>
            <w:gridSpan w:val="2"/>
          </w:tcPr>
          <w:p w14:paraId="46DA051E" w14:textId="77777777" w:rsidR="00B51712" w:rsidRPr="00840BD9" w:rsidRDefault="00B51712" w:rsidP="007A501F">
            <w:r w:rsidRPr="00840BD9">
              <w:t>investering</w:t>
            </w:r>
          </w:p>
        </w:tc>
      </w:tr>
      <w:tr w:rsidR="00B51712" w14:paraId="7C90A090" w14:textId="77777777" w:rsidTr="007A501F">
        <w:trPr>
          <w:trHeight w:val="418"/>
        </w:trPr>
        <w:tc>
          <w:tcPr>
            <w:tcW w:w="672" w:type="pct"/>
            <w:noWrap/>
          </w:tcPr>
          <w:p w14:paraId="2EA9742C" w14:textId="77777777" w:rsidR="006D0148" w:rsidRPr="006F28E7" w:rsidRDefault="006D0148" w:rsidP="006D0148">
            <w:r>
              <w:t>Resp. 1 en 2</w:t>
            </w:r>
          </w:p>
          <w:p w14:paraId="08B67ACD" w14:textId="77777777" w:rsidR="00B51712" w:rsidRDefault="00B51712" w:rsidP="007A501F">
            <w:proofErr w:type="spellStart"/>
            <w:r>
              <w:t>Kotug</w:t>
            </w:r>
            <w:proofErr w:type="spellEnd"/>
            <w:r>
              <w:t xml:space="preserve"> Smit</w:t>
            </w:r>
          </w:p>
          <w:p w14:paraId="5B91CF08" w14:textId="77777777" w:rsidR="00B51712" w:rsidRPr="001B1BAE" w:rsidRDefault="00B51712" w:rsidP="007A501F"/>
        </w:tc>
        <w:tc>
          <w:tcPr>
            <w:tcW w:w="1775" w:type="pct"/>
            <w:gridSpan w:val="2"/>
          </w:tcPr>
          <w:p w14:paraId="03C04778" w14:textId="77777777" w:rsidR="00B51712" w:rsidRDefault="00B51712" w:rsidP="007A501F">
            <w:pPr>
              <w:jc w:val="both"/>
              <w:rPr>
                <w:i/>
              </w:rPr>
            </w:pPr>
            <w:r w:rsidRPr="008B5650">
              <w:rPr>
                <w:i/>
              </w:rPr>
              <w:t xml:space="preserve">We hebben wel wat mentoren aangesteld die dan kapiteins opleiden, we zijn daar nu mee bezig een opleidingsboek eraan te gaan hangen, zodat het ook meetbaar gaat worden. En dat zijn natuurlijk de dingen waardoor de bedrijf groeit steeds meer en dat zijn de dingen die je dan wel moet faciliteren om te gaan zeggen joh, je </w:t>
            </w:r>
            <w:r w:rsidRPr="008B5650">
              <w:rPr>
                <w:i/>
              </w:rPr>
              <w:lastRenderedPageBreak/>
              <w:t>zit in een opleiding maar je moet ook meet punten hebben.</w:t>
            </w:r>
          </w:p>
          <w:p w14:paraId="028266BE" w14:textId="77777777" w:rsidR="00B51712" w:rsidRPr="007406BE" w:rsidRDefault="00B51712" w:rsidP="007A501F">
            <w:pPr>
              <w:jc w:val="both"/>
              <w:rPr>
                <w:i/>
              </w:rPr>
            </w:pPr>
          </w:p>
        </w:tc>
        <w:tc>
          <w:tcPr>
            <w:tcW w:w="847" w:type="pct"/>
          </w:tcPr>
          <w:p w14:paraId="5FAC3793" w14:textId="77777777" w:rsidR="00B51712" w:rsidRPr="00840BD9" w:rsidRDefault="00B51712" w:rsidP="007A501F">
            <w:r w:rsidRPr="00840BD9">
              <w:lastRenderedPageBreak/>
              <w:t>Meetbaar</w:t>
            </w:r>
          </w:p>
        </w:tc>
        <w:tc>
          <w:tcPr>
            <w:tcW w:w="772" w:type="pct"/>
            <w:gridSpan w:val="3"/>
          </w:tcPr>
          <w:p w14:paraId="6CDCF737" w14:textId="77777777" w:rsidR="00B51712" w:rsidRPr="00840BD9" w:rsidRDefault="00B51712" w:rsidP="007A501F">
            <w:r w:rsidRPr="00840BD9">
              <w:t>opleidingsboek</w:t>
            </w:r>
          </w:p>
        </w:tc>
        <w:tc>
          <w:tcPr>
            <w:tcW w:w="934" w:type="pct"/>
            <w:gridSpan w:val="2"/>
          </w:tcPr>
          <w:p w14:paraId="7404F0A3" w14:textId="77777777" w:rsidR="00B51712" w:rsidRPr="00840BD9" w:rsidRDefault="00B51712" w:rsidP="007A501F">
            <w:r w:rsidRPr="00840BD9">
              <w:t xml:space="preserve">Innovatie </w:t>
            </w:r>
          </w:p>
        </w:tc>
      </w:tr>
      <w:tr w:rsidR="00B51712" w14:paraId="42BB6A13" w14:textId="77777777" w:rsidTr="007A501F">
        <w:trPr>
          <w:trHeight w:val="418"/>
        </w:trPr>
        <w:tc>
          <w:tcPr>
            <w:tcW w:w="672" w:type="pct"/>
            <w:noWrap/>
          </w:tcPr>
          <w:p w14:paraId="35DA91DA" w14:textId="77777777" w:rsidR="006D0148" w:rsidRPr="006F28E7" w:rsidRDefault="006D0148" w:rsidP="006D0148">
            <w:r>
              <w:t>Resp. 1 en 2</w:t>
            </w:r>
          </w:p>
          <w:p w14:paraId="7BFB58F7" w14:textId="77777777" w:rsidR="00B51712" w:rsidRDefault="00B51712" w:rsidP="007A501F">
            <w:proofErr w:type="spellStart"/>
            <w:r>
              <w:t>Kotug</w:t>
            </w:r>
            <w:proofErr w:type="spellEnd"/>
            <w:r>
              <w:t xml:space="preserve"> Smit</w:t>
            </w:r>
          </w:p>
          <w:p w14:paraId="7490EFA4" w14:textId="77777777" w:rsidR="00B51712" w:rsidRPr="001B1BAE" w:rsidRDefault="00B51712" w:rsidP="007A501F"/>
        </w:tc>
        <w:tc>
          <w:tcPr>
            <w:tcW w:w="1775" w:type="pct"/>
            <w:gridSpan w:val="2"/>
          </w:tcPr>
          <w:p w14:paraId="774666C7" w14:textId="77777777" w:rsidR="00B51712" w:rsidRPr="008B5650" w:rsidRDefault="00B51712" w:rsidP="007A501F">
            <w:pPr>
              <w:jc w:val="both"/>
              <w:rPr>
                <w:i/>
              </w:rPr>
            </w:pPr>
            <w:r w:rsidRPr="008B5650">
              <w:rPr>
                <w:i/>
              </w:rPr>
              <w:t>Ja het liefst hebben we natuurlijk een matroos die opklimmen die doorstromen naar het kapitein zijn.</w:t>
            </w:r>
          </w:p>
        </w:tc>
        <w:tc>
          <w:tcPr>
            <w:tcW w:w="847" w:type="pct"/>
          </w:tcPr>
          <w:p w14:paraId="62E1D867" w14:textId="77777777" w:rsidR="00B51712" w:rsidRDefault="00B51712" w:rsidP="007A501F">
            <w:pPr>
              <w:rPr>
                <w:b/>
              </w:rPr>
            </w:pPr>
            <w:r w:rsidRPr="003A0A09">
              <w:t>Matroos opklimmen</w:t>
            </w:r>
          </w:p>
        </w:tc>
        <w:tc>
          <w:tcPr>
            <w:tcW w:w="772" w:type="pct"/>
            <w:gridSpan w:val="3"/>
          </w:tcPr>
          <w:p w14:paraId="0D37C7DB" w14:textId="77777777" w:rsidR="00B51712" w:rsidRPr="003A0A09" w:rsidRDefault="00B51712" w:rsidP="007A501F">
            <w:r w:rsidRPr="003A0A09">
              <w:t>Doorstromen</w:t>
            </w:r>
          </w:p>
        </w:tc>
        <w:tc>
          <w:tcPr>
            <w:tcW w:w="934" w:type="pct"/>
            <w:gridSpan w:val="2"/>
          </w:tcPr>
          <w:p w14:paraId="2FFAC745" w14:textId="77777777" w:rsidR="00B51712" w:rsidRPr="003A0A09" w:rsidRDefault="00B51712" w:rsidP="007A501F">
            <w:r>
              <w:t xml:space="preserve">Carrière </w:t>
            </w:r>
          </w:p>
        </w:tc>
      </w:tr>
      <w:tr w:rsidR="00B51712" w14:paraId="27DB7BD0" w14:textId="77777777" w:rsidTr="007A501F">
        <w:trPr>
          <w:trHeight w:val="418"/>
        </w:trPr>
        <w:tc>
          <w:tcPr>
            <w:tcW w:w="672" w:type="pct"/>
            <w:noWrap/>
          </w:tcPr>
          <w:p w14:paraId="1D1A382E" w14:textId="77777777" w:rsidR="006D0148" w:rsidRPr="006F28E7" w:rsidRDefault="006D0148" w:rsidP="006D0148">
            <w:r>
              <w:t>Resp. 1 en 2</w:t>
            </w:r>
          </w:p>
          <w:p w14:paraId="0BE956E0" w14:textId="77777777" w:rsidR="00B51712" w:rsidRDefault="00B51712" w:rsidP="007A501F">
            <w:proofErr w:type="spellStart"/>
            <w:r>
              <w:t>Kotug</w:t>
            </w:r>
            <w:proofErr w:type="spellEnd"/>
            <w:r>
              <w:t xml:space="preserve"> Smit</w:t>
            </w:r>
          </w:p>
          <w:p w14:paraId="11B69549" w14:textId="77777777" w:rsidR="00B51712" w:rsidRPr="001B1BAE" w:rsidRDefault="00B51712" w:rsidP="007A501F"/>
        </w:tc>
        <w:tc>
          <w:tcPr>
            <w:tcW w:w="1775" w:type="pct"/>
            <w:gridSpan w:val="2"/>
          </w:tcPr>
          <w:p w14:paraId="2489D70E" w14:textId="77777777" w:rsidR="00B51712" w:rsidRPr="003A0A09" w:rsidRDefault="00B51712" w:rsidP="007A501F">
            <w:pPr>
              <w:jc w:val="both"/>
              <w:rPr>
                <w:i/>
              </w:rPr>
            </w:pPr>
            <w:r w:rsidRPr="003A0A09">
              <w:rPr>
                <w:i/>
              </w:rPr>
              <w:t>Daar heb je veel meer, denk als je mensen intern op laat klimmen heb je veel meer commitment. Jongens beginnen dan aan dek, we hebben bijvoorbeeld een van onze jongens die zit op een binnenvaartsleepboot. Die is nu druk bezig met zijn groot vaarbewijs voor schipper te halen en je haalt veel meer commitment uit een persoon, want  die is van nul aan dek doorgegroeid tot schipper kapitein en ja die geeft dan ook commitment terug.</w:t>
            </w:r>
          </w:p>
        </w:tc>
        <w:tc>
          <w:tcPr>
            <w:tcW w:w="847" w:type="pct"/>
          </w:tcPr>
          <w:p w14:paraId="570BFD24" w14:textId="77777777" w:rsidR="00B51712" w:rsidRPr="003A0A09" w:rsidRDefault="00B51712" w:rsidP="007A501F">
            <w:r w:rsidRPr="003A0A09">
              <w:t>Intern doorgroei</w:t>
            </w:r>
          </w:p>
        </w:tc>
        <w:tc>
          <w:tcPr>
            <w:tcW w:w="772" w:type="pct"/>
            <w:gridSpan w:val="3"/>
          </w:tcPr>
          <w:p w14:paraId="01FB2BBE" w14:textId="77777777" w:rsidR="00B51712" w:rsidRPr="003A0A09" w:rsidRDefault="00B51712" w:rsidP="007A501F">
            <w:r w:rsidRPr="003A0A09">
              <w:t>Commitment</w:t>
            </w:r>
          </w:p>
        </w:tc>
        <w:tc>
          <w:tcPr>
            <w:tcW w:w="934" w:type="pct"/>
            <w:gridSpan w:val="2"/>
          </w:tcPr>
          <w:p w14:paraId="1BC9CD73" w14:textId="77777777" w:rsidR="00B51712" w:rsidRPr="003A0A09" w:rsidRDefault="00B51712" w:rsidP="007A501F">
            <w:r w:rsidRPr="003A0A09">
              <w:t>Loyaliteit</w:t>
            </w:r>
          </w:p>
        </w:tc>
      </w:tr>
      <w:tr w:rsidR="00B51712" w14:paraId="19842B30" w14:textId="77777777" w:rsidTr="007A501F">
        <w:trPr>
          <w:trHeight w:val="418"/>
        </w:trPr>
        <w:tc>
          <w:tcPr>
            <w:tcW w:w="672" w:type="pct"/>
            <w:noWrap/>
          </w:tcPr>
          <w:p w14:paraId="2A29AC89" w14:textId="77777777" w:rsidR="00B51712" w:rsidRPr="001B1BAE" w:rsidRDefault="00B51712" w:rsidP="007A501F"/>
        </w:tc>
        <w:tc>
          <w:tcPr>
            <w:tcW w:w="1775" w:type="pct"/>
            <w:gridSpan w:val="2"/>
          </w:tcPr>
          <w:p w14:paraId="1BCCD2AC" w14:textId="77777777" w:rsidR="00B51712" w:rsidRPr="003A0A09" w:rsidRDefault="00B51712" w:rsidP="007A501F">
            <w:pPr>
              <w:jc w:val="both"/>
              <w:rPr>
                <w:i/>
              </w:rPr>
            </w:pPr>
          </w:p>
        </w:tc>
        <w:tc>
          <w:tcPr>
            <w:tcW w:w="847" w:type="pct"/>
          </w:tcPr>
          <w:p w14:paraId="1BBACE3A" w14:textId="77777777" w:rsidR="00B51712" w:rsidRPr="003A0A09" w:rsidRDefault="00B51712" w:rsidP="007A501F"/>
        </w:tc>
        <w:tc>
          <w:tcPr>
            <w:tcW w:w="772" w:type="pct"/>
            <w:gridSpan w:val="3"/>
          </w:tcPr>
          <w:p w14:paraId="68865452" w14:textId="77777777" w:rsidR="00B51712" w:rsidRPr="003A0A09" w:rsidRDefault="00B51712" w:rsidP="007A501F"/>
        </w:tc>
        <w:tc>
          <w:tcPr>
            <w:tcW w:w="934" w:type="pct"/>
            <w:gridSpan w:val="2"/>
          </w:tcPr>
          <w:p w14:paraId="045DB20C" w14:textId="77777777" w:rsidR="00B51712" w:rsidRPr="003A0A09" w:rsidRDefault="00B51712" w:rsidP="007A501F"/>
        </w:tc>
      </w:tr>
      <w:tr w:rsidR="00B51712" w14:paraId="6FBBD2BF" w14:textId="77777777" w:rsidTr="007A501F">
        <w:trPr>
          <w:trHeight w:val="418"/>
        </w:trPr>
        <w:tc>
          <w:tcPr>
            <w:tcW w:w="672" w:type="pct"/>
            <w:noWrap/>
          </w:tcPr>
          <w:p w14:paraId="11EA0A57" w14:textId="77777777" w:rsidR="006D0148" w:rsidRPr="006F28E7" w:rsidRDefault="006D0148" w:rsidP="006D0148">
            <w:r>
              <w:t>Resp. 1 en 2</w:t>
            </w:r>
          </w:p>
          <w:p w14:paraId="5530E081" w14:textId="77777777" w:rsidR="00B51712" w:rsidRDefault="00B51712" w:rsidP="007A501F">
            <w:proofErr w:type="spellStart"/>
            <w:r>
              <w:t>Kotug</w:t>
            </w:r>
            <w:proofErr w:type="spellEnd"/>
            <w:r>
              <w:t xml:space="preserve"> Smit</w:t>
            </w:r>
          </w:p>
          <w:p w14:paraId="4F2194EC" w14:textId="77777777" w:rsidR="00B51712" w:rsidRPr="001B1BAE" w:rsidRDefault="00B51712" w:rsidP="007A501F"/>
        </w:tc>
        <w:tc>
          <w:tcPr>
            <w:tcW w:w="1775" w:type="pct"/>
            <w:gridSpan w:val="2"/>
          </w:tcPr>
          <w:p w14:paraId="565AF654" w14:textId="77777777" w:rsidR="00B51712" w:rsidRPr="003A0A09" w:rsidRDefault="00B51712" w:rsidP="007A501F">
            <w:pPr>
              <w:jc w:val="both"/>
              <w:rPr>
                <w:b/>
                <w:i/>
              </w:rPr>
            </w:pPr>
            <w:r w:rsidRPr="003A0A09">
              <w:rPr>
                <w:i/>
              </w:rPr>
              <w:t xml:space="preserve">De eigen kweek zetten we vacatures uit, probeer soms via me netwerk wat te vinden. </w:t>
            </w:r>
            <w:proofErr w:type="spellStart"/>
            <w:r w:rsidRPr="003A0A09">
              <w:rPr>
                <w:i/>
              </w:rPr>
              <w:t>Linked</w:t>
            </w:r>
            <w:proofErr w:type="spellEnd"/>
            <w:r w:rsidRPr="003A0A09">
              <w:rPr>
                <w:i/>
              </w:rPr>
              <w:t xml:space="preserve"> in heb je natuurlijk, sociaal media dat soort kanalen, via uitzendbureaus misschien mensen te vinden die juiste cv`s hebben. Ja eigenlijk hebben we alle kanalen openstaan om mensen te vinden.</w:t>
            </w:r>
          </w:p>
        </w:tc>
        <w:tc>
          <w:tcPr>
            <w:tcW w:w="847" w:type="pct"/>
          </w:tcPr>
          <w:p w14:paraId="7AA8D120" w14:textId="77777777" w:rsidR="00B51712" w:rsidRPr="00DE05E8" w:rsidRDefault="00B51712" w:rsidP="007A501F">
            <w:r w:rsidRPr="00DE05E8">
              <w:t>Kanalen</w:t>
            </w:r>
          </w:p>
        </w:tc>
        <w:tc>
          <w:tcPr>
            <w:tcW w:w="772" w:type="pct"/>
            <w:gridSpan w:val="3"/>
          </w:tcPr>
          <w:p w14:paraId="396BA5F2" w14:textId="77777777" w:rsidR="00B51712" w:rsidRPr="00DE05E8" w:rsidRDefault="00B51712" w:rsidP="007A501F">
            <w:r w:rsidRPr="00DE05E8">
              <w:t>Sociaal media</w:t>
            </w:r>
          </w:p>
        </w:tc>
        <w:tc>
          <w:tcPr>
            <w:tcW w:w="934" w:type="pct"/>
            <w:gridSpan w:val="2"/>
          </w:tcPr>
          <w:p w14:paraId="71CA0F5A" w14:textId="77777777" w:rsidR="00B51712" w:rsidRPr="00DE05E8" w:rsidRDefault="00B51712" w:rsidP="007A501F">
            <w:r w:rsidRPr="00DE05E8">
              <w:t>Marketing</w:t>
            </w:r>
          </w:p>
        </w:tc>
      </w:tr>
      <w:tr w:rsidR="00B51712" w14:paraId="4380CBA4" w14:textId="77777777" w:rsidTr="007A501F">
        <w:trPr>
          <w:trHeight w:val="418"/>
        </w:trPr>
        <w:tc>
          <w:tcPr>
            <w:tcW w:w="672" w:type="pct"/>
            <w:noWrap/>
          </w:tcPr>
          <w:p w14:paraId="5A9B65F9" w14:textId="77777777" w:rsidR="006D0148" w:rsidRPr="006F28E7" w:rsidRDefault="006D0148" w:rsidP="006D0148">
            <w:r>
              <w:t>Resp. 1 en 2</w:t>
            </w:r>
          </w:p>
          <w:p w14:paraId="34706FDF" w14:textId="77777777" w:rsidR="00B51712" w:rsidRDefault="00B51712" w:rsidP="007A501F">
            <w:proofErr w:type="spellStart"/>
            <w:r>
              <w:t>Kotug</w:t>
            </w:r>
            <w:proofErr w:type="spellEnd"/>
            <w:r>
              <w:t xml:space="preserve"> Smit</w:t>
            </w:r>
          </w:p>
          <w:p w14:paraId="58807B3A" w14:textId="77777777" w:rsidR="00B51712" w:rsidRPr="003A0A09" w:rsidRDefault="00B51712" w:rsidP="007A501F">
            <w:pPr>
              <w:rPr>
                <w:b/>
              </w:rPr>
            </w:pPr>
          </w:p>
        </w:tc>
        <w:tc>
          <w:tcPr>
            <w:tcW w:w="1775" w:type="pct"/>
            <w:gridSpan w:val="2"/>
          </w:tcPr>
          <w:p w14:paraId="54044945" w14:textId="77777777" w:rsidR="00B51712" w:rsidRPr="00DE05E8" w:rsidRDefault="00B51712" w:rsidP="007A501F">
            <w:pPr>
              <w:jc w:val="both"/>
              <w:rPr>
                <w:i/>
              </w:rPr>
            </w:pPr>
            <w:r w:rsidRPr="00DE05E8">
              <w:rPr>
                <w:i/>
              </w:rPr>
              <w:t>Prima ,als het de juiste kandidaat is alleen de vraag is denk ik  groter dan het aanbod. Het is dus heel lastig, goede kapiteins die altijd gewoon bij uitzendbureaus voldoende in het werk zitten, die zullen zich, zijn daar gelukkig mee en die zullen zich niet snel vastleggen aan een rederij.</w:t>
            </w:r>
          </w:p>
        </w:tc>
        <w:tc>
          <w:tcPr>
            <w:tcW w:w="847" w:type="pct"/>
          </w:tcPr>
          <w:p w14:paraId="437BB6CE" w14:textId="77777777" w:rsidR="00B51712" w:rsidRPr="00DE05E8" w:rsidRDefault="00B51712" w:rsidP="007A501F">
            <w:r w:rsidRPr="00DE05E8">
              <w:t>Goede kapiteins</w:t>
            </w:r>
          </w:p>
        </w:tc>
        <w:tc>
          <w:tcPr>
            <w:tcW w:w="772" w:type="pct"/>
            <w:gridSpan w:val="3"/>
          </w:tcPr>
          <w:p w14:paraId="7C20D566" w14:textId="77777777" w:rsidR="00B51712" w:rsidRPr="00DE05E8" w:rsidRDefault="00B51712" w:rsidP="007A501F">
            <w:r w:rsidRPr="00DE05E8">
              <w:t>Juiste kandidaten</w:t>
            </w:r>
          </w:p>
        </w:tc>
        <w:tc>
          <w:tcPr>
            <w:tcW w:w="934" w:type="pct"/>
            <w:gridSpan w:val="2"/>
          </w:tcPr>
          <w:p w14:paraId="12A79EB9" w14:textId="77777777" w:rsidR="00B51712" w:rsidRPr="00DE05E8" w:rsidRDefault="00B51712" w:rsidP="007A501F">
            <w:r w:rsidRPr="00DE05E8">
              <w:t>Uitbreiden</w:t>
            </w:r>
          </w:p>
        </w:tc>
      </w:tr>
      <w:tr w:rsidR="00B51712" w14:paraId="0840571B" w14:textId="77777777" w:rsidTr="007A501F">
        <w:trPr>
          <w:trHeight w:val="418"/>
        </w:trPr>
        <w:tc>
          <w:tcPr>
            <w:tcW w:w="672" w:type="pct"/>
            <w:noWrap/>
          </w:tcPr>
          <w:p w14:paraId="16A3EE68" w14:textId="77777777" w:rsidR="006D0148" w:rsidRPr="006F28E7" w:rsidRDefault="006D0148" w:rsidP="006D0148">
            <w:r>
              <w:t>Resp. 1 en 2</w:t>
            </w:r>
          </w:p>
          <w:p w14:paraId="70819DF5" w14:textId="77777777" w:rsidR="00B51712" w:rsidRDefault="00B51712" w:rsidP="007A501F">
            <w:proofErr w:type="spellStart"/>
            <w:r>
              <w:t>Kotug</w:t>
            </w:r>
            <w:proofErr w:type="spellEnd"/>
            <w:r>
              <w:t xml:space="preserve"> Smit</w:t>
            </w:r>
          </w:p>
          <w:p w14:paraId="3795A3E2" w14:textId="77777777" w:rsidR="00B51712" w:rsidRPr="003A0A09" w:rsidRDefault="00B51712" w:rsidP="007A501F"/>
        </w:tc>
        <w:tc>
          <w:tcPr>
            <w:tcW w:w="1775" w:type="pct"/>
            <w:gridSpan w:val="2"/>
          </w:tcPr>
          <w:p w14:paraId="02BCF3E4" w14:textId="77777777" w:rsidR="00B51712" w:rsidRPr="003A0A09" w:rsidRDefault="00B51712" w:rsidP="007A501F">
            <w:pPr>
              <w:jc w:val="both"/>
              <w:rPr>
                <w:b/>
                <w:i/>
              </w:rPr>
            </w:pPr>
            <w:r w:rsidRPr="00DE05E8">
              <w:rPr>
                <w:i/>
              </w:rPr>
              <w:t>en dan heb je die flexibel schil weer nodig. We hebben die flexibel schil wel iets kleiner gemaakt, door mensen aan boord zelf neer te zetten. Maar we hebben wel altijd een behoefte aan een flexibel schil, om de boot te bemannen.</w:t>
            </w:r>
          </w:p>
        </w:tc>
        <w:tc>
          <w:tcPr>
            <w:tcW w:w="847" w:type="pct"/>
          </w:tcPr>
          <w:p w14:paraId="25E51CB0" w14:textId="77777777" w:rsidR="00B51712" w:rsidRPr="00DE05E8" w:rsidRDefault="00B51712" w:rsidP="007A501F">
            <w:r w:rsidRPr="00DE05E8">
              <w:t>Flexibel schil</w:t>
            </w:r>
          </w:p>
        </w:tc>
        <w:tc>
          <w:tcPr>
            <w:tcW w:w="772" w:type="pct"/>
            <w:gridSpan w:val="3"/>
          </w:tcPr>
          <w:p w14:paraId="618A61E2" w14:textId="77777777" w:rsidR="00B51712" w:rsidRPr="00DE05E8" w:rsidRDefault="00B51712" w:rsidP="007A501F">
            <w:r w:rsidRPr="00DE05E8">
              <w:t>Flexibiliteit</w:t>
            </w:r>
          </w:p>
        </w:tc>
        <w:tc>
          <w:tcPr>
            <w:tcW w:w="934" w:type="pct"/>
            <w:gridSpan w:val="2"/>
          </w:tcPr>
          <w:p w14:paraId="14D9F2B2" w14:textId="77777777" w:rsidR="00B51712" w:rsidRPr="00DE05E8" w:rsidRDefault="00B51712" w:rsidP="007A501F">
            <w:r w:rsidRPr="00DE05E8">
              <w:t>innovatie</w:t>
            </w:r>
          </w:p>
        </w:tc>
      </w:tr>
      <w:tr w:rsidR="00B51712" w14:paraId="6EE966C6" w14:textId="77777777" w:rsidTr="007A501F">
        <w:trPr>
          <w:trHeight w:val="418"/>
        </w:trPr>
        <w:tc>
          <w:tcPr>
            <w:tcW w:w="672" w:type="pct"/>
            <w:noWrap/>
          </w:tcPr>
          <w:p w14:paraId="29FDC34E" w14:textId="77777777" w:rsidR="006D0148" w:rsidRPr="006F28E7" w:rsidRDefault="006D0148" w:rsidP="006D0148">
            <w:r>
              <w:t>Resp. 1 en 2</w:t>
            </w:r>
          </w:p>
          <w:p w14:paraId="3F990162" w14:textId="77777777" w:rsidR="00B51712" w:rsidRDefault="00B51712" w:rsidP="007A501F">
            <w:proofErr w:type="spellStart"/>
            <w:r>
              <w:t>Kotug</w:t>
            </w:r>
            <w:proofErr w:type="spellEnd"/>
            <w:r>
              <w:t xml:space="preserve"> Smit</w:t>
            </w:r>
          </w:p>
          <w:p w14:paraId="6BD6DCEC" w14:textId="77777777" w:rsidR="00B51712" w:rsidRPr="003A0A09" w:rsidRDefault="00B51712" w:rsidP="007A501F"/>
        </w:tc>
        <w:tc>
          <w:tcPr>
            <w:tcW w:w="1775" w:type="pct"/>
            <w:gridSpan w:val="2"/>
          </w:tcPr>
          <w:p w14:paraId="2CE63F26" w14:textId="77777777" w:rsidR="00B51712" w:rsidRPr="00206DFC" w:rsidRDefault="00B51712" w:rsidP="007A501F">
            <w:pPr>
              <w:jc w:val="both"/>
              <w:rPr>
                <w:i/>
              </w:rPr>
            </w:pPr>
            <w:r w:rsidRPr="00206DFC">
              <w:rPr>
                <w:i/>
              </w:rPr>
              <w:t>Het idee is te blijven groeien, dus units naar grotere units eigen kweek, door te laten stromen jonge jongens daar te investeren in, en als we uit gaan breiden.</w:t>
            </w:r>
          </w:p>
        </w:tc>
        <w:tc>
          <w:tcPr>
            <w:tcW w:w="847" w:type="pct"/>
          </w:tcPr>
          <w:p w14:paraId="1811608F" w14:textId="77777777" w:rsidR="00B51712" w:rsidRPr="00206DFC" w:rsidRDefault="00B51712" w:rsidP="007A501F">
            <w:r w:rsidRPr="00206DFC">
              <w:t xml:space="preserve">Blijven groeien </w:t>
            </w:r>
          </w:p>
        </w:tc>
        <w:tc>
          <w:tcPr>
            <w:tcW w:w="772" w:type="pct"/>
            <w:gridSpan w:val="3"/>
          </w:tcPr>
          <w:p w14:paraId="6DB219ED" w14:textId="77777777" w:rsidR="00B51712" w:rsidRPr="00206DFC" w:rsidRDefault="00B51712" w:rsidP="007A501F">
            <w:r w:rsidRPr="00206DFC">
              <w:t>jonge ploeg</w:t>
            </w:r>
          </w:p>
        </w:tc>
        <w:tc>
          <w:tcPr>
            <w:tcW w:w="934" w:type="pct"/>
            <w:gridSpan w:val="2"/>
          </w:tcPr>
          <w:p w14:paraId="649979FA" w14:textId="77777777" w:rsidR="00B51712" w:rsidRPr="00206DFC" w:rsidRDefault="00B51712" w:rsidP="007A501F">
            <w:r w:rsidRPr="00206DFC">
              <w:t>uitbreiden</w:t>
            </w:r>
          </w:p>
        </w:tc>
      </w:tr>
      <w:tr w:rsidR="00B51712" w14:paraId="1EE3BA67" w14:textId="77777777" w:rsidTr="007A501F">
        <w:trPr>
          <w:trHeight w:val="418"/>
        </w:trPr>
        <w:tc>
          <w:tcPr>
            <w:tcW w:w="672" w:type="pct"/>
            <w:noWrap/>
          </w:tcPr>
          <w:p w14:paraId="073A51AB" w14:textId="77777777" w:rsidR="006D0148" w:rsidRPr="006F28E7" w:rsidRDefault="006D0148" w:rsidP="006D0148">
            <w:r>
              <w:t>Resp. 1 en 2</w:t>
            </w:r>
          </w:p>
          <w:p w14:paraId="47351986" w14:textId="77777777" w:rsidR="00B51712" w:rsidRDefault="00B51712" w:rsidP="007A501F">
            <w:proofErr w:type="spellStart"/>
            <w:r>
              <w:t>Kotug</w:t>
            </w:r>
            <w:proofErr w:type="spellEnd"/>
            <w:r>
              <w:t xml:space="preserve"> Smit</w:t>
            </w:r>
          </w:p>
          <w:p w14:paraId="5B2105C4" w14:textId="77777777" w:rsidR="00B51712" w:rsidRPr="00DE05E8" w:rsidRDefault="00B51712" w:rsidP="007A501F">
            <w:pPr>
              <w:rPr>
                <w:b/>
              </w:rPr>
            </w:pPr>
          </w:p>
        </w:tc>
        <w:tc>
          <w:tcPr>
            <w:tcW w:w="1775" w:type="pct"/>
            <w:gridSpan w:val="2"/>
          </w:tcPr>
          <w:p w14:paraId="1CE7131C" w14:textId="77777777" w:rsidR="00B51712" w:rsidRPr="00DE05E8" w:rsidRDefault="00B51712" w:rsidP="007A501F">
            <w:pPr>
              <w:jc w:val="both"/>
              <w:rPr>
                <w:b/>
                <w:i/>
              </w:rPr>
            </w:pPr>
            <w:r w:rsidRPr="00C731CA">
              <w:rPr>
                <w:i/>
              </w:rPr>
              <w:t>Port of Rotterdam hebben intenties getekend dat Dordrecht en moerdijk verder ontwikkeld moet worden.</w:t>
            </w:r>
          </w:p>
        </w:tc>
        <w:tc>
          <w:tcPr>
            <w:tcW w:w="847" w:type="pct"/>
          </w:tcPr>
          <w:p w14:paraId="67D4EA04" w14:textId="77777777" w:rsidR="00B51712" w:rsidRPr="00A21480" w:rsidRDefault="00B51712" w:rsidP="007A501F">
            <w:r w:rsidRPr="00A21480">
              <w:t>Ontwikkeling</w:t>
            </w:r>
          </w:p>
        </w:tc>
        <w:tc>
          <w:tcPr>
            <w:tcW w:w="772" w:type="pct"/>
            <w:gridSpan w:val="3"/>
          </w:tcPr>
          <w:p w14:paraId="6E229B47" w14:textId="77777777" w:rsidR="00B51712" w:rsidRPr="00A21480" w:rsidRDefault="00B51712" w:rsidP="007A501F">
            <w:r w:rsidRPr="00A21480">
              <w:t>Vraag van de markt</w:t>
            </w:r>
          </w:p>
        </w:tc>
        <w:tc>
          <w:tcPr>
            <w:tcW w:w="934" w:type="pct"/>
            <w:gridSpan w:val="2"/>
          </w:tcPr>
          <w:p w14:paraId="40ABEE5A" w14:textId="77777777" w:rsidR="00B51712" w:rsidRDefault="00B51712" w:rsidP="007A501F">
            <w:pPr>
              <w:rPr>
                <w:b/>
              </w:rPr>
            </w:pPr>
            <w:r w:rsidRPr="00A21480">
              <w:t>Uitbreiden</w:t>
            </w:r>
          </w:p>
        </w:tc>
      </w:tr>
      <w:tr w:rsidR="00B51712" w14:paraId="50A64098" w14:textId="77777777" w:rsidTr="007A501F">
        <w:trPr>
          <w:trHeight w:val="418"/>
        </w:trPr>
        <w:tc>
          <w:tcPr>
            <w:tcW w:w="672" w:type="pct"/>
            <w:noWrap/>
          </w:tcPr>
          <w:p w14:paraId="635BC7CA" w14:textId="77777777" w:rsidR="006D0148" w:rsidRPr="006F28E7" w:rsidRDefault="006D0148" w:rsidP="006D0148">
            <w:r>
              <w:lastRenderedPageBreak/>
              <w:t>Resp. 1 en 2</w:t>
            </w:r>
          </w:p>
          <w:p w14:paraId="4B327135" w14:textId="77777777" w:rsidR="00B51712" w:rsidRDefault="00B51712" w:rsidP="007A501F">
            <w:proofErr w:type="spellStart"/>
            <w:r>
              <w:t>Kotug</w:t>
            </w:r>
            <w:proofErr w:type="spellEnd"/>
            <w:r>
              <w:t xml:space="preserve"> Smit</w:t>
            </w:r>
          </w:p>
          <w:p w14:paraId="692DD23F" w14:textId="77777777" w:rsidR="00B51712" w:rsidRPr="00206DFC" w:rsidRDefault="00B51712" w:rsidP="007A501F">
            <w:pPr>
              <w:rPr>
                <w:b/>
              </w:rPr>
            </w:pPr>
          </w:p>
        </w:tc>
        <w:tc>
          <w:tcPr>
            <w:tcW w:w="1775" w:type="pct"/>
            <w:gridSpan w:val="2"/>
          </w:tcPr>
          <w:p w14:paraId="1DE7AC7B" w14:textId="77777777" w:rsidR="00B51712" w:rsidRPr="00A21480" w:rsidRDefault="00B51712" w:rsidP="007A501F">
            <w:pPr>
              <w:jc w:val="both"/>
              <w:rPr>
                <w:i/>
              </w:rPr>
            </w:pPr>
            <w:r w:rsidRPr="00A21480">
              <w:rPr>
                <w:i/>
              </w:rPr>
              <w:t>Er moet natuurlijk een studie overeenkomst getekend worden zodat we daar natuurlijk wel het financieel plaatje gedekt is.</w:t>
            </w:r>
          </w:p>
        </w:tc>
        <w:tc>
          <w:tcPr>
            <w:tcW w:w="847" w:type="pct"/>
          </w:tcPr>
          <w:p w14:paraId="5BD0AC3F" w14:textId="77777777" w:rsidR="00B51712" w:rsidRPr="00A21480" w:rsidRDefault="00B51712" w:rsidP="007A501F">
            <w:r w:rsidRPr="00A21480">
              <w:t>Studie overeenkomst</w:t>
            </w:r>
          </w:p>
        </w:tc>
        <w:tc>
          <w:tcPr>
            <w:tcW w:w="772" w:type="pct"/>
            <w:gridSpan w:val="3"/>
          </w:tcPr>
          <w:p w14:paraId="6F6CC440" w14:textId="77777777" w:rsidR="00B51712" w:rsidRDefault="00B51712" w:rsidP="007A501F">
            <w:pPr>
              <w:rPr>
                <w:b/>
              </w:rPr>
            </w:pPr>
            <w:r w:rsidRPr="00A21480">
              <w:t>Financieel</w:t>
            </w:r>
          </w:p>
        </w:tc>
        <w:tc>
          <w:tcPr>
            <w:tcW w:w="934" w:type="pct"/>
            <w:gridSpan w:val="2"/>
          </w:tcPr>
          <w:p w14:paraId="3AB1C383" w14:textId="77777777" w:rsidR="00B51712" w:rsidRPr="00A21480" w:rsidRDefault="00B51712" w:rsidP="007A501F">
            <w:r w:rsidRPr="00A21480">
              <w:t>Investering</w:t>
            </w:r>
          </w:p>
        </w:tc>
      </w:tr>
      <w:tr w:rsidR="00B51712" w14:paraId="5527CB3D" w14:textId="77777777" w:rsidTr="007A501F">
        <w:trPr>
          <w:trHeight w:val="1754"/>
        </w:trPr>
        <w:tc>
          <w:tcPr>
            <w:tcW w:w="672" w:type="pct"/>
            <w:noWrap/>
          </w:tcPr>
          <w:p w14:paraId="530C72D6" w14:textId="77777777" w:rsidR="006D0148" w:rsidRPr="006F28E7" w:rsidRDefault="006D0148" w:rsidP="006D0148">
            <w:r>
              <w:t>Resp. 1 en 2</w:t>
            </w:r>
          </w:p>
          <w:p w14:paraId="618A377D" w14:textId="77777777" w:rsidR="00B51712" w:rsidRDefault="00B51712" w:rsidP="007A501F">
            <w:proofErr w:type="spellStart"/>
            <w:r>
              <w:t>Kotug</w:t>
            </w:r>
            <w:proofErr w:type="spellEnd"/>
            <w:r>
              <w:t xml:space="preserve"> Smit</w:t>
            </w:r>
          </w:p>
          <w:p w14:paraId="0E7FA2AF" w14:textId="77777777" w:rsidR="00B51712" w:rsidRPr="00A21480" w:rsidRDefault="00B51712" w:rsidP="007A501F">
            <w:pPr>
              <w:rPr>
                <w:b/>
              </w:rPr>
            </w:pPr>
          </w:p>
        </w:tc>
        <w:tc>
          <w:tcPr>
            <w:tcW w:w="1775" w:type="pct"/>
            <w:gridSpan w:val="2"/>
          </w:tcPr>
          <w:p w14:paraId="5190D91B" w14:textId="77777777" w:rsidR="00B51712" w:rsidRPr="00A21480" w:rsidRDefault="00B51712" w:rsidP="007A501F">
            <w:pPr>
              <w:jc w:val="both"/>
              <w:rPr>
                <w:b/>
                <w:i/>
              </w:rPr>
            </w:pPr>
            <w:r w:rsidRPr="00A21480">
              <w:rPr>
                <w:i/>
              </w:rPr>
              <w:t>Het gaat om commitment die wil je opbouwen aan boord dat mensen het leuk hebben, dat ze niet in hetzelfde stramien met  alleen in de havendienst, dat ze de uitdaging blijven zien in hun werk.</w:t>
            </w:r>
          </w:p>
        </w:tc>
        <w:tc>
          <w:tcPr>
            <w:tcW w:w="847" w:type="pct"/>
          </w:tcPr>
          <w:p w14:paraId="3CE5D03A" w14:textId="77777777" w:rsidR="00B51712" w:rsidRPr="00767941" w:rsidRDefault="00B51712" w:rsidP="007A501F">
            <w:r w:rsidRPr="00767941">
              <w:t>Commitment</w:t>
            </w:r>
          </w:p>
        </w:tc>
        <w:tc>
          <w:tcPr>
            <w:tcW w:w="772" w:type="pct"/>
            <w:gridSpan w:val="3"/>
          </w:tcPr>
          <w:p w14:paraId="57721EBB" w14:textId="77777777" w:rsidR="00B51712" w:rsidRPr="00767941" w:rsidRDefault="00B51712" w:rsidP="007A501F">
            <w:r w:rsidRPr="00767941">
              <w:t>Relatie</w:t>
            </w:r>
          </w:p>
        </w:tc>
        <w:tc>
          <w:tcPr>
            <w:tcW w:w="934" w:type="pct"/>
            <w:gridSpan w:val="2"/>
          </w:tcPr>
          <w:p w14:paraId="5011C7B8" w14:textId="77777777" w:rsidR="00B51712" w:rsidRPr="00767941" w:rsidRDefault="00B51712" w:rsidP="007A501F">
            <w:r w:rsidRPr="00767941">
              <w:t>loyaliteit</w:t>
            </w:r>
          </w:p>
        </w:tc>
      </w:tr>
      <w:tr w:rsidR="00B51712" w14:paraId="08DA9442" w14:textId="77777777" w:rsidTr="007A501F">
        <w:trPr>
          <w:trHeight w:val="418"/>
        </w:trPr>
        <w:tc>
          <w:tcPr>
            <w:tcW w:w="672" w:type="pct"/>
            <w:noWrap/>
          </w:tcPr>
          <w:p w14:paraId="1F9E6F82" w14:textId="77777777" w:rsidR="006D0148" w:rsidRPr="006F28E7" w:rsidRDefault="006D0148" w:rsidP="006D0148">
            <w:r>
              <w:t>Resp. 1 en 2</w:t>
            </w:r>
          </w:p>
          <w:p w14:paraId="7D7F4F16" w14:textId="77777777" w:rsidR="00B51712" w:rsidRDefault="00B51712" w:rsidP="007A501F">
            <w:proofErr w:type="spellStart"/>
            <w:r>
              <w:t>Kotug</w:t>
            </w:r>
            <w:proofErr w:type="spellEnd"/>
            <w:r>
              <w:t xml:space="preserve"> Smit</w:t>
            </w:r>
          </w:p>
          <w:p w14:paraId="180A009F" w14:textId="77777777" w:rsidR="00B51712" w:rsidRPr="00767941" w:rsidRDefault="00B51712" w:rsidP="007A501F"/>
        </w:tc>
        <w:tc>
          <w:tcPr>
            <w:tcW w:w="1775" w:type="pct"/>
            <w:gridSpan w:val="2"/>
          </w:tcPr>
          <w:p w14:paraId="52C69087" w14:textId="77777777" w:rsidR="00B51712" w:rsidRPr="00767941" w:rsidRDefault="00B51712" w:rsidP="007A501F">
            <w:pPr>
              <w:jc w:val="both"/>
              <w:rPr>
                <w:i/>
              </w:rPr>
            </w:pPr>
            <w:r w:rsidRPr="00767941">
              <w:rPr>
                <w:i/>
              </w:rPr>
              <w:t xml:space="preserve">Puur de taalbarrière en de commitment van Nederlandse </w:t>
            </w:r>
            <w:proofErr w:type="spellStart"/>
            <w:r w:rsidRPr="00767941">
              <w:rPr>
                <w:i/>
              </w:rPr>
              <w:t>marof</w:t>
            </w:r>
            <w:proofErr w:type="spellEnd"/>
            <w:r w:rsidRPr="00767941">
              <w:rPr>
                <w:i/>
              </w:rPr>
              <w:t xml:space="preserve"> dat kan niet met een buitenlandse officier</w:t>
            </w:r>
          </w:p>
        </w:tc>
        <w:tc>
          <w:tcPr>
            <w:tcW w:w="847" w:type="pct"/>
          </w:tcPr>
          <w:p w14:paraId="26A370CC" w14:textId="77777777" w:rsidR="00B51712" w:rsidRPr="00767941" w:rsidRDefault="00B51712" w:rsidP="007A501F">
            <w:r w:rsidRPr="00767941">
              <w:t>Taalbarrière</w:t>
            </w:r>
          </w:p>
        </w:tc>
        <w:tc>
          <w:tcPr>
            <w:tcW w:w="772" w:type="pct"/>
            <w:gridSpan w:val="3"/>
          </w:tcPr>
          <w:p w14:paraId="672B0F35" w14:textId="77777777" w:rsidR="00B51712" w:rsidRPr="00767941" w:rsidRDefault="00B51712" w:rsidP="007A501F">
            <w:r w:rsidRPr="00767941">
              <w:t>Cultuur</w:t>
            </w:r>
          </w:p>
        </w:tc>
        <w:tc>
          <w:tcPr>
            <w:tcW w:w="934" w:type="pct"/>
            <w:gridSpan w:val="2"/>
          </w:tcPr>
          <w:p w14:paraId="79F360EE" w14:textId="77777777" w:rsidR="00B51712" w:rsidRPr="00767941" w:rsidRDefault="00B51712" w:rsidP="007A501F">
            <w:r w:rsidRPr="00767941">
              <w:t>Communicatie</w:t>
            </w:r>
          </w:p>
        </w:tc>
      </w:tr>
      <w:tr w:rsidR="00B51712" w14:paraId="183CFC35" w14:textId="77777777" w:rsidTr="007A501F">
        <w:trPr>
          <w:trHeight w:val="418"/>
        </w:trPr>
        <w:tc>
          <w:tcPr>
            <w:tcW w:w="672" w:type="pct"/>
            <w:noWrap/>
          </w:tcPr>
          <w:p w14:paraId="1C289A0E" w14:textId="77777777" w:rsidR="006D0148" w:rsidRPr="006F28E7" w:rsidRDefault="006D0148" w:rsidP="006D0148">
            <w:r>
              <w:t>Resp. 1 en 2</w:t>
            </w:r>
          </w:p>
          <w:p w14:paraId="155344C5" w14:textId="77777777" w:rsidR="00B51712" w:rsidRDefault="00B51712" w:rsidP="007A501F">
            <w:proofErr w:type="spellStart"/>
            <w:r>
              <w:t>Kotug</w:t>
            </w:r>
            <w:proofErr w:type="spellEnd"/>
            <w:r>
              <w:t xml:space="preserve"> Smit</w:t>
            </w:r>
          </w:p>
          <w:p w14:paraId="3681E8EC" w14:textId="77777777" w:rsidR="00B51712" w:rsidRPr="00A21480" w:rsidRDefault="00B51712" w:rsidP="007A501F">
            <w:pPr>
              <w:rPr>
                <w:b/>
              </w:rPr>
            </w:pPr>
          </w:p>
        </w:tc>
        <w:tc>
          <w:tcPr>
            <w:tcW w:w="1775" w:type="pct"/>
            <w:gridSpan w:val="2"/>
          </w:tcPr>
          <w:p w14:paraId="30D177C8" w14:textId="77777777" w:rsidR="00B51712" w:rsidRPr="00767941" w:rsidRDefault="00B51712" w:rsidP="007A501F">
            <w:pPr>
              <w:jc w:val="both"/>
              <w:rPr>
                <w:b/>
                <w:i/>
              </w:rPr>
            </w:pPr>
            <w:r w:rsidRPr="00767941">
              <w:rPr>
                <w:i/>
              </w:rPr>
              <w:t>er vertrek wel is iemand en die denkt dat het gras aan de overkant groener is en dat blijkt dan niet zo te zijn en het effect is dat ze toch soms terug komen.</w:t>
            </w:r>
          </w:p>
        </w:tc>
        <w:tc>
          <w:tcPr>
            <w:tcW w:w="847" w:type="pct"/>
          </w:tcPr>
          <w:p w14:paraId="6EED0986" w14:textId="77777777" w:rsidR="00B51712" w:rsidRPr="003C08A5" w:rsidRDefault="00B51712" w:rsidP="007A501F">
            <w:r w:rsidRPr="003C08A5">
              <w:t>Gras groener</w:t>
            </w:r>
          </w:p>
        </w:tc>
        <w:tc>
          <w:tcPr>
            <w:tcW w:w="772" w:type="pct"/>
            <w:gridSpan w:val="3"/>
          </w:tcPr>
          <w:p w14:paraId="169339AA" w14:textId="77777777" w:rsidR="00B51712" w:rsidRPr="003C08A5" w:rsidRDefault="00B51712" w:rsidP="007A501F">
            <w:r w:rsidRPr="003C08A5">
              <w:t>Uitstroom</w:t>
            </w:r>
          </w:p>
        </w:tc>
        <w:tc>
          <w:tcPr>
            <w:tcW w:w="934" w:type="pct"/>
            <w:gridSpan w:val="2"/>
          </w:tcPr>
          <w:p w14:paraId="2917FC76" w14:textId="77777777" w:rsidR="00B51712" w:rsidRPr="003C08A5" w:rsidRDefault="00B51712" w:rsidP="007A501F">
            <w:r w:rsidRPr="003C08A5">
              <w:t>Loyaliteit</w:t>
            </w:r>
          </w:p>
        </w:tc>
      </w:tr>
      <w:tr w:rsidR="00B51712" w14:paraId="3443EA12" w14:textId="77777777" w:rsidTr="007A501F">
        <w:trPr>
          <w:trHeight w:val="959"/>
        </w:trPr>
        <w:tc>
          <w:tcPr>
            <w:tcW w:w="672" w:type="pct"/>
            <w:noWrap/>
          </w:tcPr>
          <w:p w14:paraId="5CAADE08" w14:textId="77777777" w:rsidR="006D0148" w:rsidRPr="006F28E7" w:rsidRDefault="006D0148" w:rsidP="006D0148">
            <w:r>
              <w:t>Resp. 1 en 2</w:t>
            </w:r>
          </w:p>
          <w:p w14:paraId="5E4098FB" w14:textId="77777777" w:rsidR="00B51712" w:rsidRPr="00A21480" w:rsidRDefault="00B51712" w:rsidP="007A501F">
            <w:pPr>
              <w:rPr>
                <w:b/>
              </w:rPr>
            </w:pPr>
            <w:proofErr w:type="spellStart"/>
            <w:r w:rsidRPr="003C08A5">
              <w:t>Kotug</w:t>
            </w:r>
            <w:proofErr w:type="spellEnd"/>
            <w:r w:rsidRPr="003C08A5">
              <w:t xml:space="preserve"> Smit</w:t>
            </w:r>
          </w:p>
        </w:tc>
        <w:tc>
          <w:tcPr>
            <w:tcW w:w="1775" w:type="pct"/>
            <w:gridSpan w:val="2"/>
          </w:tcPr>
          <w:p w14:paraId="6F39AF8B" w14:textId="77777777" w:rsidR="00B51712" w:rsidRPr="00840BD9" w:rsidRDefault="00B51712" w:rsidP="007A501F">
            <w:pPr>
              <w:jc w:val="both"/>
              <w:rPr>
                <w:i/>
              </w:rPr>
            </w:pPr>
            <w:r w:rsidRPr="00840BD9">
              <w:rPr>
                <w:i/>
              </w:rPr>
              <w:t>Door aan jonge maritiem officier te investeren en hun papier zo snel mogelijk te laten halen.</w:t>
            </w:r>
          </w:p>
        </w:tc>
        <w:tc>
          <w:tcPr>
            <w:tcW w:w="847" w:type="pct"/>
          </w:tcPr>
          <w:p w14:paraId="131069F3" w14:textId="77777777" w:rsidR="00B51712" w:rsidRPr="00840BD9" w:rsidRDefault="00B51712" w:rsidP="007A501F">
            <w:r w:rsidRPr="00840BD9">
              <w:t>Jong maritiem officier</w:t>
            </w:r>
          </w:p>
        </w:tc>
        <w:tc>
          <w:tcPr>
            <w:tcW w:w="772" w:type="pct"/>
            <w:gridSpan w:val="3"/>
          </w:tcPr>
          <w:p w14:paraId="77BD4BE4" w14:textId="77777777" w:rsidR="00B51712" w:rsidRPr="00840BD9" w:rsidRDefault="00B51712" w:rsidP="007A501F">
            <w:r w:rsidRPr="00840BD9">
              <w:t>Investering</w:t>
            </w:r>
          </w:p>
        </w:tc>
        <w:tc>
          <w:tcPr>
            <w:tcW w:w="934" w:type="pct"/>
            <w:gridSpan w:val="2"/>
          </w:tcPr>
          <w:p w14:paraId="34156802" w14:textId="77777777" w:rsidR="00B51712" w:rsidRPr="00840BD9" w:rsidRDefault="00B51712" w:rsidP="007A501F">
            <w:r w:rsidRPr="00840BD9">
              <w:t>investering</w:t>
            </w:r>
          </w:p>
        </w:tc>
      </w:tr>
      <w:tr w:rsidR="00B51712" w14:paraId="6AD02BEC" w14:textId="77777777" w:rsidTr="007A501F">
        <w:trPr>
          <w:trHeight w:val="418"/>
        </w:trPr>
        <w:tc>
          <w:tcPr>
            <w:tcW w:w="672" w:type="pct"/>
            <w:noWrap/>
          </w:tcPr>
          <w:p w14:paraId="2214B5AB" w14:textId="77777777" w:rsidR="006D0148" w:rsidRPr="006F28E7" w:rsidRDefault="006D0148" w:rsidP="006D0148">
            <w:r>
              <w:t>Resp. 1 en 2</w:t>
            </w:r>
          </w:p>
          <w:p w14:paraId="15826045" w14:textId="77777777" w:rsidR="00B51712" w:rsidRPr="003C08A5" w:rsidRDefault="00B51712" w:rsidP="007A501F">
            <w:proofErr w:type="spellStart"/>
            <w:r w:rsidRPr="003C08A5">
              <w:t>Kotug</w:t>
            </w:r>
            <w:proofErr w:type="spellEnd"/>
            <w:r w:rsidRPr="003C08A5">
              <w:t xml:space="preserve"> Smit</w:t>
            </w:r>
          </w:p>
        </w:tc>
        <w:tc>
          <w:tcPr>
            <w:tcW w:w="1775" w:type="pct"/>
            <w:gridSpan w:val="2"/>
          </w:tcPr>
          <w:p w14:paraId="45B3EFF0" w14:textId="77777777" w:rsidR="00B51712" w:rsidRPr="003C08A5" w:rsidRDefault="00B51712" w:rsidP="007A501F">
            <w:pPr>
              <w:jc w:val="both"/>
              <w:rPr>
                <w:b/>
                <w:i/>
              </w:rPr>
            </w:pPr>
            <w:r w:rsidRPr="00840BD9">
              <w:rPr>
                <w:i/>
              </w:rPr>
              <w:t>En dat de ander kapitein door kunnen stromen naar een ander unit zo zorgen we dan voor een beter doorstroom aan officieren.</w:t>
            </w:r>
          </w:p>
        </w:tc>
        <w:tc>
          <w:tcPr>
            <w:tcW w:w="847" w:type="pct"/>
          </w:tcPr>
          <w:p w14:paraId="2308AA5C" w14:textId="77777777" w:rsidR="00B51712" w:rsidRPr="00840BD9" w:rsidRDefault="00B51712" w:rsidP="007A501F">
            <w:r w:rsidRPr="00840BD9">
              <w:t>Door  aan officieren</w:t>
            </w:r>
          </w:p>
        </w:tc>
        <w:tc>
          <w:tcPr>
            <w:tcW w:w="772" w:type="pct"/>
            <w:gridSpan w:val="3"/>
          </w:tcPr>
          <w:p w14:paraId="1E7C5740" w14:textId="77777777" w:rsidR="00B51712" w:rsidRPr="00840BD9" w:rsidRDefault="00B51712" w:rsidP="007A501F">
            <w:r w:rsidRPr="00840BD9">
              <w:t>Doorstroom</w:t>
            </w:r>
          </w:p>
        </w:tc>
        <w:tc>
          <w:tcPr>
            <w:tcW w:w="934" w:type="pct"/>
            <w:gridSpan w:val="2"/>
          </w:tcPr>
          <w:p w14:paraId="232C0533" w14:textId="77777777" w:rsidR="00B51712" w:rsidRPr="00840BD9" w:rsidRDefault="00B51712" w:rsidP="007A501F">
            <w:r w:rsidRPr="00840BD9">
              <w:t>Innovatie</w:t>
            </w:r>
          </w:p>
        </w:tc>
      </w:tr>
      <w:tr w:rsidR="00B51712" w14:paraId="3AF47465" w14:textId="77777777" w:rsidTr="007A501F">
        <w:trPr>
          <w:trHeight w:val="418"/>
        </w:trPr>
        <w:tc>
          <w:tcPr>
            <w:tcW w:w="672" w:type="pct"/>
            <w:noWrap/>
          </w:tcPr>
          <w:p w14:paraId="4B039D78" w14:textId="400ADE74" w:rsidR="00B51712" w:rsidRPr="00337BA5" w:rsidRDefault="006D0148" w:rsidP="007A501F">
            <w:r>
              <w:t>Resp. 4</w:t>
            </w:r>
            <w:r w:rsidRPr="00337BA5">
              <w:t xml:space="preserve"> </w:t>
            </w:r>
            <w:r w:rsidR="00B51712" w:rsidRPr="00337BA5">
              <w:t>Dordrecht</w:t>
            </w:r>
          </w:p>
        </w:tc>
        <w:tc>
          <w:tcPr>
            <w:tcW w:w="1775" w:type="pct"/>
            <w:gridSpan w:val="2"/>
          </w:tcPr>
          <w:p w14:paraId="64BCE865" w14:textId="77777777" w:rsidR="00B51712" w:rsidRPr="00337BA5" w:rsidRDefault="00B51712" w:rsidP="007A501F">
            <w:pPr>
              <w:jc w:val="both"/>
              <w:rPr>
                <w:i/>
              </w:rPr>
            </w:pPr>
            <w:r w:rsidRPr="00337BA5">
              <w:rPr>
                <w:i/>
              </w:rPr>
              <w:t>Dus waar gaat die gene komen te werken, die gene daarop zoveel mogelijk voorbereiden en wij zijn nu nog verder bezig om te kijken of we verder kunnen uitbreiden</w:t>
            </w:r>
          </w:p>
        </w:tc>
        <w:tc>
          <w:tcPr>
            <w:tcW w:w="847" w:type="pct"/>
          </w:tcPr>
          <w:p w14:paraId="3E2C68CC" w14:textId="77777777" w:rsidR="00B51712" w:rsidRPr="00337BA5" w:rsidRDefault="00B51712" w:rsidP="007A501F">
            <w:r w:rsidRPr="00337BA5">
              <w:t>Voorbereiden uitbreiden</w:t>
            </w:r>
          </w:p>
        </w:tc>
        <w:tc>
          <w:tcPr>
            <w:tcW w:w="772" w:type="pct"/>
            <w:gridSpan w:val="3"/>
          </w:tcPr>
          <w:p w14:paraId="48BD287C" w14:textId="77777777" w:rsidR="00B51712" w:rsidRPr="00337BA5" w:rsidRDefault="00B51712" w:rsidP="007A501F">
            <w:r w:rsidRPr="00337BA5">
              <w:t>Duidelijkheid</w:t>
            </w:r>
          </w:p>
        </w:tc>
        <w:tc>
          <w:tcPr>
            <w:tcW w:w="934" w:type="pct"/>
            <w:gridSpan w:val="2"/>
          </w:tcPr>
          <w:p w14:paraId="1BC6F6BD" w14:textId="77777777" w:rsidR="00B51712" w:rsidRPr="00337BA5" w:rsidRDefault="00B51712" w:rsidP="007A501F">
            <w:r w:rsidRPr="00337BA5">
              <w:t>Investering</w:t>
            </w:r>
          </w:p>
        </w:tc>
      </w:tr>
      <w:tr w:rsidR="00B51712" w14:paraId="6AF915CA" w14:textId="77777777" w:rsidTr="007A501F">
        <w:trPr>
          <w:trHeight w:val="418"/>
        </w:trPr>
        <w:tc>
          <w:tcPr>
            <w:tcW w:w="672" w:type="pct"/>
            <w:noWrap/>
          </w:tcPr>
          <w:p w14:paraId="6C71C5A0" w14:textId="631063D6" w:rsidR="00B51712" w:rsidRDefault="006D0148" w:rsidP="007A501F">
            <w:pPr>
              <w:rPr>
                <w:b/>
              </w:rPr>
            </w:pPr>
            <w:r>
              <w:t>Resp. 4</w:t>
            </w:r>
            <w:r w:rsidRPr="00337BA5">
              <w:t xml:space="preserve"> </w:t>
            </w:r>
            <w:r w:rsidR="00B51712" w:rsidRPr="00C255F6">
              <w:t>Dordrecht</w:t>
            </w:r>
          </w:p>
        </w:tc>
        <w:tc>
          <w:tcPr>
            <w:tcW w:w="1775" w:type="pct"/>
            <w:gridSpan w:val="2"/>
          </w:tcPr>
          <w:p w14:paraId="63B78448" w14:textId="77777777" w:rsidR="00B51712" w:rsidRPr="00840BD9" w:rsidRDefault="00B51712" w:rsidP="007A501F">
            <w:pPr>
              <w:jc w:val="both"/>
              <w:rPr>
                <w:b/>
                <w:i/>
              </w:rPr>
            </w:pPr>
            <w:r w:rsidRPr="00337BA5">
              <w:rPr>
                <w:i/>
              </w:rPr>
              <w:t>Dus we zijn aan het kijken of in de toekomst kunnen doen dat eerst toch nog iemand boven de sterkte meegaat voor minstens eerst paar weken.</w:t>
            </w:r>
          </w:p>
        </w:tc>
        <w:tc>
          <w:tcPr>
            <w:tcW w:w="847" w:type="pct"/>
          </w:tcPr>
          <w:p w14:paraId="125AB36C" w14:textId="77777777" w:rsidR="00B51712" w:rsidRPr="00C255F6" w:rsidRDefault="00B51712" w:rsidP="007A501F">
            <w:r w:rsidRPr="00C255F6">
              <w:t>Boven de sterkte meegaat</w:t>
            </w:r>
          </w:p>
        </w:tc>
        <w:tc>
          <w:tcPr>
            <w:tcW w:w="772" w:type="pct"/>
            <w:gridSpan w:val="3"/>
          </w:tcPr>
          <w:p w14:paraId="3CA1F3FA" w14:textId="77777777" w:rsidR="00B51712" w:rsidRPr="00C255F6" w:rsidRDefault="00B51712" w:rsidP="007A501F">
            <w:r w:rsidRPr="00C255F6">
              <w:t>Doorstroom</w:t>
            </w:r>
          </w:p>
        </w:tc>
        <w:tc>
          <w:tcPr>
            <w:tcW w:w="934" w:type="pct"/>
            <w:gridSpan w:val="2"/>
          </w:tcPr>
          <w:p w14:paraId="2C198B13" w14:textId="77777777" w:rsidR="00B51712" w:rsidRDefault="00B51712" w:rsidP="007A501F">
            <w:pPr>
              <w:rPr>
                <w:b/>
              </w:rPr>
            </w:pPr>
            <w:r w:rsidRPr="00C255F6">
              <w:t>Innovatie</w:t>
            </w:r>
          </w:p>
        </w:tc>
      </w:tr>
      <w:tr w:rsidR="00B51712" w14:paraId="48375A27" w14:textId="77777777" w:rsidTr="007A501F">
        <w:trPr>
          <w:trHeight w:val="2043"/>
        </w:trPr>
        <w:tc>
          <w:tcPr>
            <w:tcW w:w="672" w:type="pct"/>
            <w:noWrap/>
          </w:tcPr>
          <w:p w14:paraId="735F97E9" w14:textId="652E2A12" w:rsidR="00B51712" w:rsidRPr="00337BA5" w:rsidRDefault="006D0148" w:rsidP="007A501F">
            <w:pPr>
              <w:rPr>
                <w:b/>
              </w:rPr>
            </w:pPr>
            <w:r>
              <w:t>Resp. 4</w:t>
            </w:r>
            <w:r w:rsidRPr="00337BA5">
              <w:t xml:space="preserve"> </w:t>
            </w:r>
            <w:r w:rsidR="00B51712" w:rsidRPr="004B708E">
              <w:t>Dordrecht</w:t>
            </w:r>
          </w:p>
        </w:tc>
        <w:tc>
          <w:tcPr>
            <w:tcW w:w="1775" w:type="pct"/>
            <w:gridSpan w:val="2"/>
          </w:tcPr>
          <w:p w14:paraId="3553A8A0" w14:textId="77777777" w:rsidR="00B51712" w:rsidRPr="00337BA5" w:rsidRDefault="00B51712" w:rsidP="007A501F">
            <w:pPr>
              <w:jc w:val="both"/>
              <w:rPr>
                <w:i/>
              </w:rPr>
            </w:pPr>
            <w:r w:rsidRPr="004B708E">
              <w:rPr>
                <w:i/>
              </w:rPr>
              <w:t xml:space="preserve">we gebruiken maritieme vacaturebank, ons eigen website, </w:t>
            </w:r>
            <w:proofErr w:type="spellStart"/>
            <w:r w:rsidRPr="004B708E">
              <w:rPr>
                <w:i/>
              </w:rPr>
              <w:t>linked</w:t>
            </w:r>
            <w:proofErr w:type="spellEnd"/>
            <w:r w:rsidRPr="004B708E">
              <w:rPr>
                <w:i/>
              </w:rPr>
              <w:t>-in en eigen netwerk van onze collega’s die sturen we e-mails met daarin vacatures. Ook bel ik oude sollicitanten of zij interesses hebben of mensen kennen en verder vragen wij uitzendbureaus</w:t>
            </w:r>
          </w:p>
        </w:tc>
        <w:tc>
          <w:tcPr>
            <w:tcW w:w="847" w:type="pct"/>
          </w:tcPr>
          <w:p w14:paraId="6578DA04" w14:textId="77777777" w:rsidR="00B51712" w:rsidRPr="004B708E" w:rsidRDefault="00B51712" w:rsidP="007A501F">
            <w:r w:rsidRPr="004B708E">
              <w:t>Kanalen</w:t>
            </w:r>
          </w:p>
        </w:tc>
        <w:tc>
          <w:tcPr>
            <w:tcW w:w="772" w:type="pct"/>
            <w:gridSpan w:val="3"/>
          </w:tcPr>
          <w:p w14:paraId="6850A7C3" w14:textId="77777777" w:rsidR="00B51712" w:rsidRPr="004B708E" w:rsidRDefault="00B51712" w:rsidP="007A501F">
            <w:r w:rsidRPr="004B708E">
              <w:t xml:space="preserve"> Netwerk</w:t>
            </w:r>
          </w:p>
        </w:tc>
        <w:tc>
          <w:tcPr>
            <w:tcW w:w="934" w:type="pct"/>
            <w:gridSpan w:val="2"/>
          </w:tcPr>
          <w:p w14:paraId="7940DBA6" w14:textId="77777777" w:rsidR="00B51712" w:rsidRPr="004B708E" w:rsidRDefault="00B51712" w:rsidP="007A501F">
            <w:r w:rsidRPr="004B708E">
              <w:t>Communicatie</w:t>
            </w:r>
          </w:p>
        </w:tc>
      </w:tr>
      <w:tr w:rsidR="00B51712" w14:paraId="5DE7BE7F" w14:textId="77777777" w:rsidTr="007A501F">
        <w:trPr>
          <w:trHeight w:val="418"/>
        </w:trPr>
        <w:tc>
          <w:tcPr>
            <w:tcW w:w="672" w:type="pct"/>
            <w:noWrap/>
          </w:tcPr>
          <w:p w14:paraId="6E4DF0D8" w14:textId="2033B294" w:rsidR="00B51712" w:rsidRPr="004B708E" w:rsidRDefault="006D0148" w:rsidP="007A501F">
            <w:r>
              <w:t>Resp. 4</w:t>
            </w:r>
            <w:r w:rsidRPr="00337BA5">
              <w:t xml:space="preserve"> </w:t>
            </w:r>
            <w:r w:rsidR="00B51712" w:rsidRPr="004B708E">
              <w:t>Dordrecht</w:t>
            </w:r>
          </w:p>
        </w:tc>
        <w:tc>
          <w:tcPr>
            <w:tcW w:w="1775" w:type="pct"/>
            <w:gridSpan w:val="2"/>
          </w:tcPr>
          <w:p w14:paraId="3F1D8322" w14:textId="77777777" w:rsidR="00B51712" w:rsidRPr="004B708E" w:rsidRDefault="00B51712" w:rsidP="007A501F">
            <w:pPr>
              <w:jc w:val="both"/>
              <w:rPr>
                <w:i/>
              </w:rPr>
            </w:pPr>
            <w:r w:rsidRPr="004B708E">
              <w:rPr>
                <w:i/>
              </w:rPr>
              <w:t>Positief het verschilt wel per bureau, maar de bureaus waarmee we het meest samenwerken, hebben over het algemeen naar mijn idee een goed relatie en goed contact dat is heel prettig samenwerken.</w:t>
            </w:r>
          </w:p>
        </w:tc>
        <w:tc>
          <w:tcPr>
            <w:tcW w:w="847" w:type="pct"/>
          </w:tcPr>
          <w:p w14:paraId="6A3C8225" w14:textId="77777777" w:rsidR="00B51712" w:rsidRPr="00E86E53" w:rsidRDefault="00B51712" w:rsidP="007A501F">
            <w:r w:rsidRPr="00E86E53">
              <w:t>Goed contact</w:t>
            </w:r>
          </w:p>
        </w:tc>
        <w:tc>
          <w:tcPr>
            <w:tcW w:w="772" w:type="pct"/>
            <w:gridSpan w:val="3"/>
          </w:tcPr>
          <w:p w14:paraId="2E59BAA1" w14:textId="77777777" w:rsidR="00B51712" w:rsidRPr="00E86E53" w:rsidRDefault="00B51712" w:rsidP="007A501F">
            <w:r w:rsidRPr="00E86E53">
              <w:t>Samenwerking</w:t>
            </w:r>
          </w:p>
        </w:tc>
        <w:tc>
          <w:tcPr>
            <w:tcW w:w="934" w:type="pct"/>
            <w:gridSpan w:val="2"/>
          </w:tcPr>
          <w:p w14:paraId="43598FA0" w14:textId="77777777" w:rsidR="00B51712" w:rsidRPr="00E86E53" w:rsidRDefault="00B51712" w:rsidP="007A501F">
            <w:r w:rsidRPr="00E86E53">
              <w:t>Communicatie</w:t>
            </w:r>
          </w:p>
        </w:tc>
      </w:tr>
      <w:tr w:rsidR="00B51712" w14:paraId="7CEE645B" w14:textId="77777777" w:rsidTr="007A501F">
        <w:trPr>
          <w:trHeight w:val="418"/>
        </w:trPr>
        <w:tc>
          <w:tcPr>
            <w:tcW w:w="672" w:type="pct"/>
            <w:noWrap/>
          </w:tcPr>
          <w:p w14:paraId="46E8622A" w14:textId="665F0D3A" w:rsidR="00B51712" w:rsidRPr="004B708E" w:rsidRDefault="006D0148" w:rsidP="007A501F">
            <w:r>
              <w:lastRenderedPageBreak/>
              <w:t>Resp. 4</w:t>
            </w:r>
            <w:r w:rsidRPr="00337BA5">
              <w:t xml:space="preserve"> </w:t>
            </w:r>
            <w:r w:rsidR="00B51712" w:rsidRPr="004B708E">
              <w:t>Dordrecht</w:t>
            </w:r>
          </w:p>
        </w:tc>
        <w:tc>
          <w:tcPr>
            <w:tcW w:w="1775" w:type="pct"/>
            <w:gridSpan w:val="2"/>
          </w:tcPr>
          <w:p w14:paraId="5C0AAF83" w14:textId="77777777" w:rsidR="00B51712" w:rsidRPr="004B708E" w:rsidRDefault="00B51712" w:rsidP="007A501F">
            <w:pPr>
              <w:jc w:val="both"/>
              <w:rPr>
                <w:i/>
              </w:rPr>
            </w:pPr>
            <w:r w:rsidRPr="004B708E">
              <w:rPr>
                <w:i/>
              </w:rPr>
              <w:t>Wanneer een bureau een personeel aanbied, willen wij die gene zo snel mogelijk in ons organisatie opnemen zodat die gene snel op zijn gemak gaat voelen bij muller. Dat toont natuurlijk ook een stukje uitstraling van het bedrijf naar een personeel toe.</w:t>
            </w:r>
          </w:p>
        </w:tc>
        <w:tc>
          <w:tcPr>
            <w:tcW w:w="847" w:type="pct"/>
          </w:tcPr>
          <w:p w14:paraId="20FC0EA8" w14:textId="77777777" w:rsidR="00B51712" w:rsidRPr="00E86E53" w:rsidRDefault="00B51712" w:rsidP="007A501F">
            <w:r w:rsidRPr="00E86E53">
              <w:t>Externe personeel</w:t>
            </w:r>
          </w:p>
        </w:tc>
        <w:tc>
          <w:tcPr>
            <w:tcW w:w="772" w:type="pct"/>
            <w:gridSpan w:val="3"/>
          </w:tcPr>
          <w:p w14:paraId="00CB0340" w14:textId="77777777" w:rsidR="00B51712" w:rsidRPr="00E86E53" w:rsidRDefault="00B51712" w:rsidP="007A501F">
            <w:r w:rsidRPr="00E86E53">
              <w:t>Personeel onderhoud</w:t>
            </w:r>
          </w:p>
        </w:tc>
        <w:tc>
          <w:tcPr>
            <w:tcW w:w="934" w:type="pct"/>
            <w:gridSpan w:val="2"/>
          </w:tcPr>
          <w:p w14:paraId="074854EB" w14:textId="77777777" w:rsidR="00B51712" w:rsidRPr="00E86E53" w:rsidRDefault="00B51712" w:rsidP="007A501F">
            <w:r w:rsidRPr="00E86E53">
              <w:t>Investering</w:t>
            </w:r>
          </w:p>
        </w:tc>
      </w:tr>
      <w:tr w:rsidR="00B51712" w14:paraId="3FCBC3E0" w14:textId="77777777" w:rsidTr="007A501F">
        <w:trPr>
          <w:trHeight w:val="418"/>
        </w:trPr>
        <w:tc>
          <w:tcPr>
            <w:tcW w:w="672" w:type="pct"/>
            <w:noWrap/>
          </w:tcPr>
          <w:p w14:paraId="18FE1DC0" w14:textId="66F7F973" w:rsidR="00B51712" w:rsidRPr="004B708E" w:rsidRDefault="006D0148" w:rsidP="007A501F">
            <w:r>
              <w:t>Resp. 4</w:t>
            </w:r>
            <w:r w:rsidRPr="00337BA5">
              <w:t xml:space="preserve"> </w:t>
            </w:r>
            <w:r w:rsidR="00B51712" w:rsidRPr="004B708E">
              <w:t>Dordrecht</w:t>
            </w:r>
          </w:p>
        </w:tc>
        <w:tc>
          <w:tcPr>
            <w:tcW w:w="1775" w:type="pct"/>
            <w:gridSpan w:val="2"/>
          </w:tcPr>
          <w:p w14:paraId="67C7FF9A" w14:textId="77777777" w:rsidR="00B51712" w:rsidRPr="004B708E" w:rsidRDefault="00B51712" w:rsidP="007A501F">
            <w:pPr>
              <w:jc w:val="both"/>
              <w:rPr>
                <w:i/>
              </w:rPr>
            </w:pPr>
            <w:r w:rsidRPr="00BE0E27">
              <w:rPr>
                <w:i/>
              </w:rPr>
              <w:t>Er is een behoefte aan een flexibele schil, maar het beleid is dat we het niet doen of laten we het zo zeggen we werken liever met een eigen vaste personeel en die opleiden.</w:t>
            </w:r>
          </w:p>
        </w:tc>
        <w:tc>
          <w:tcPr>
            <w:tcW w:w="847" w:type="pct"/>
          </w:tcPr>
          <w:p w14:paraId="7EA5A144" w14:textId="77777777" w:rsidR="00B51712" w:rsidRPr="00E86E53" w:rsidRDefault="00B51712" w:rsidP="007A501F">
            <w:r w:rsidRPr="00E86E53">
              <w:t>Flexibele schil</w:t>
            </w:r>
          </w:p>
        </w:tc>
        <w:tc>
          <w:tcPr>
            <w:tcW w:w="772" w:type="pct"/>
            <w:gridSpan w:val="3"/>
          </w:tcPr>
          <w:p w14:paraId="3328A43E" w14:textId="77777777" w:rsidR="00B51712" w:rsidRPr="00E86E53" w:rsidRDefault="00B51712" w:rsidP="007A501F">
            <w:r w:rsidRPr="00E86E53">
              <w:t>Flexibiliteit</w:t>
            </w:r>
          </w:p>
        </w:tc>
        <w:tc>
          <w:tcPr>
            <w:tcW w:w="934" w:type="pct"/>
            <w:gridSpan w:val="2"/>
          </w:tcPr>
          <w:p w14:paraId="39319FC9" w14:textId="77777777" w:rsidR="00B51712" w:rsidRPr="00E86E53" w:rsidRDefault="00B51712" w:rsidP="007A501F">
            <w:r w:rsidRPr="00E86E53">
              <w:t>Innovatie</w:t>
            </w:r>
          </w:p>
        </w:tc>
      </w:tr>
      <w:tr w:rsidR="00B51712" w14:paraId="7E2FA118" w14:textId="77777777" w:rsidTr="007A501F">
        <w:trPr>
          <w:trHeight w:val="1404"/>
        </w:trPr>
        <w:tc>
          <w:tcPr>
            <w:tcW w:w="672" w:type="pct"/>
            <w:noWrap/>
          </w:tcPr>
          <w:p w14:paraId="630EBAE8" w14:textId="219D3FB5" w:rsidR="00B51712" w:rsidRPr="004B708E" w:rsidRDefault="006D0148" w:rsidP="007A501F">
            <w:r>
              <w:t>Resp. 4</w:t>
            </w:r>
            <w:r w:rsidRPr="00337BA5">
              <w:t xml:space="preserve"> </w:t>
            </w:r>
            <w:r w:rsidR="00B51712" w:rsidRPr="004B708E">
              <w:t>Dordrecht</w:t>
            </w:r>
          </w:p>
        </w:tc>
        <w:tc>
          <w:tcPr>
            <w:tcW w:w="1775" w:type="pct"/>
            <w:gridSpan w:val="2"/>
          </w:tcPr>
          <w:p w14:paraId="47254C98" w14:textId="77777777" w:rsidR="00B51712" w:rsidRPr="00E86E53" w:rsidRDefault="00B51712" w:rsidP="007A501F">
            <w:pPr>
              <w:jc w:val="both"/>
              <w:rPr>
                <w:i/>
              </w:rPr>
            </w:pPr>
            <w:r w:rsidRPr="00E86E53">
              <w:rPr>
                <w:i/>
              </w:rPr>
              <w:t>Kapiteins die veel bij ons werken houden van de wisselend werk, wij zijn vooral opzoek naar kapiteins die graag nog willen leren, stressbestendig en hun functie goed uitkunnen voeren.</w:t>
            </w:r>
          </w:p>
        </w:tc>
        <w:tc>
          <w:tcPr>
            <w:tcW w:w="847" w:type="pct"/>
          </w:tcPr>
          <w:p w14:paraId="7CF835C9" w14:textId="77777777" w:rsidR="00B51712" w:rsidRPr="00E86E53" w:rsidRDefault="00B51712" w:rsidP="007A501F">
            <w:r w:rsidRPr="00E86E53">
              <w:t>Afwisselend werk</w:t>
            </w:r>
          </w:p>
        </w:tc>
        <w:tc>
          <w:tcPr>
            <w:tcW w:w="772" w:type="pct"/>
            <w:gridSpan w:val="3"/>
          </w:tcPr>
          <w:p w14:paraId="593466AA" w14:textId="77777777" w:rsidR="00B51712" w:rsidRPr="00E86E53" w:rsidRDefault="00B51712" w:rsidP="007A501F">
            <w:r w:rsidRPr="00E86E53">
              <w:t xml:space="preserve">Variërend </w:t>
            </w:r>
          </w:p>
        </w:tc>
        <w:tc>
          <w:tcPr>
            <w:tcW w:w="934" w:type="pct"/>
            <w:gridSpan w:val="2"/>
          </w:tcPr>
          <w:p w14:paraId="4A537155" w14:textId="77777777" w:rsidR="00B51712" w:rsidRPr="00E86E53" w:rsidRDefault="00B51712" w:rsidP="007A501F">
            <w:r w:rsidRPr="00E86E53">
              <w:t xml:space="preserve">Variatie </w:t>
            </w:r>
          </w:p>
        </w:tc>
      </w:tr>
      <w:tr w:rsidR="00B51712" w14:paraId="40A00219" w14:textId="77777777" w:rsidTr="007A501F">
        <w:trPr>
          <w:trHeight w:val="418"/>
        </w:trPr>
        <w:tc>
          <w:tcPr>
            <w:tcW w:w="672" w:type="pct"/>
            <w:noWrap/>
          </w:tcPr>
          <w:p w14:paraId="3FC2763F" w14:textId="606B3500" w:rsidR="00B51712" w:rsidRPr="004B708E" w:rsidRDefault="006D0148" w:rsidP="007A501F">
            <w:r>
              <w:t>Resp. 4</w:t>
            </w:r>
            <w:r w:rsidRPr="00337BA5">
              <w:t xml:space="preserve"> </w:t>
            </w:r>
            <w:r w:rsidR="00B51712" w:rsidRPr="004B708E">
              <w:t>Dordrecht</w:t>
            </w:r>
          </w:p>
        </w:tc>
        <w:tc>
          <w:tcPr>
            <w:tcW w:w="1775" w:type="pct"/>
            <w:gridSpan w:val="2"/>
          </w:tcPr>
          <w:p w14:paraId="223F16F8" w14:textId="77777777" w:rsidR="00B51712" w:rsidRPr="00DC0F87" w:rsidRDefault="00B51712" w:rsidP="007A501F">
            <w:pPr>
              <w:jc w:val="both"/>
              <w:rPr>
                <w:b/>
                <w:i/>
              </w:rPr>
            </w:pPr>
            <w:r w:rsidRPr="001C595B">
              <w:rPr>
                <w:i/>
              </w:rPr>
              <w:t xml:space="preserve">We zijn afgelopen jaren bezig geweest met opleidingstrajecten te maken voor </w:t>
            </w:r>
            <w:r>
              <w:rPr>
                <w:i/>
              </w:rPr>
              <w:t>MAROF</w:t>
            </w:r>
            <w:r w:rsidRPr="001C595B">
              <w:rPr>
                <w:i/>
              </w:rPr>
              <w:t xml:space="preserve"> die willen doorstromen naar kapitein en we zijn ook intern continu aan het kijken als we groeien</w:t>
            </w:r>
            <w:r>
              <w:rPr>
                <w:b/>
                <w:i/>
              </w:rPr>
              <w:t>.</w:t>
            </w:r>
          </w:p>
        </w:tc>
        <w:tc>
          <w:tcPr>
            <w:tcW w:w="847" w:type="pct"/>
          </w:tcPr>
          <w:p w14:paraId="6960F7E4" w14:textId="77777777" w:rsidR="00B51712" w:rsidRPr="00E86E53" w:rsidRDefault="00B51712" w:rsidP="007A501F">
            <w:r w:rsidRPr="00E86E53">
              <w:t>Opleidingstrajecten</w:t>
            </w:r>
          </w:p>
        </w:tc>
        <w:tc>
          <w:tcPr>
            <w:tcW w:w="772" w:type="pct"/>
            <w:gridSpan w:val="3"/>
          </w:tcPr>
          <w:p w14:paraId="4812D0D3" w14:textId="77777777" w:rsidR="00B51712" w:rsidRPr="00E86E53" w:rsidRDefault="00B51712" w:rsidP="007A501F">
            <w:r w:rsidRPr="00E86E53">
              <w:t>Doorstromen</w:t>
            </w:r>
          </w:p>
        </w:tc>
        <w:tc>
          <w:tcPr>
            <w:tcW w:w="934" w:type="pct"/>
            <w:gridSpan w:val="2"/>
          </w:tcPr>
          <w:p w14:paraId="14E2172E" w14:textId="77777777" w:rsidR="00B51712" w:rsidRPr="00E86E53" w:rsidRDefault="00B51712" w:rsidP="007A501F">
            <w:r w:rsidRPr="00E86E53">
              <w:t>Investering</w:t>
            </w:r>
          </w:p>
        </w:tc>
      </w:tr>
      <w:tr w:rsidR="00B51712" w14:paraId="244A5C0B" w14:textId="77777777" w:rsidTr="007A501F">
        <w:trPr>
          <w:trHeight w:val="418"/>
        </w:trPr>
        <w:tc>
          <w:tcPr>
            <w:tcW w:w="672" w:type="pct"/>
            <w:noWrap/>
          </w:tcPr>
          <w:p w14:paraId="43813DCE" w14:textId="3C10BF24" w:rsidR="00B51712" w:rsidRPr="004B708E" w:rsidRDefault="006D0148" w:rsidP="007A501F">
            <w:r>
              <w:t>Resp. 4</w:t>
            </w:r>
            <w:r w:rsidRPr="00337BA5">
              <w:t xml:space="preserve"> </w:t>
            </w:r>
            <w:r w:rsidR="00B51712" w:rsidRPr="004B708E">
              <w:t>Dordrecht</w:t>
            </w:r>
          </w:p>
        </w:tc>
        <w:tc>
          <w:tcPr>
            <w:tcW w:w="1775" w:type="pct"/>
            <w:gridSpan w:val="2"/>
          </w:tcPr>
          <w:p w14:paraId="502CD3E3" w14:textId="77777777" w:rsidR="00B51712" w:rsidRPr="00881DE5" w:rsidRDefault="00B51712" w:rsidP="007A501F">
            <w:pPr>
              <w:jc w:val="both"/>
              <w:rPr>
                <w:i/>
              </w:rPr>
            </w:pPr>
            <w:r w:rsidRPr="00881DE5">
              <w:rPr>
                <w:i/>
              </w:rPr>
              <w:t xml:space="preserve">Dat gebeurd bij ons nog wel en wanneer er tijd voor is worden die </w:t>
            </w:r>
            <w:proofErr w:type="spellStart"/>
            <w:r w:rsidRPr="00881DE5">
              <w:rPr>
                <w:i/>
              </w:rPr>
              <w:t>marof</w:t>
            </w:r>
            <w:proofErr w:type="spellEnd"/>
            <w:r w:rsidRPr="00881DE5">
              <w:rPr>
                <w:i/>
              </w:rPr>
              <w:t xml:space="preserve"> getraind en als een boot stil zit dan weten die kapiteins dat ze </w:t>
            </w:r>
            <w:proofErr w:type="spellStart"/>
            <w:r w:rsidRPr="00881DE5">
              <w:rPr>
                <w:i/>
              </w:rPr>
              <w:t>marofs</w:t>
            </w:r>
            <w:proofErr w:type="spellEnd"/>
            <w:r w:rsidRPr="00881DE5">
              <w:rPr>
                <w:i/>
              </w:rPr>
              <w:t xml:space="preserve"> laten oefenen met losse boots.</w:t>
            </w:r>
          </w:p>
        </w:tc>
        <w:tc>
          <w:tcPr>
            <w:tcW w:w="847" w:type="pct"/>
          </w:tcPr>
          <w:p w14:paraId="62C99350" w14:textId="77777777" w:rsidR="00B51712" w:rsidRPr="00881DE5" w:rsidRDefault="00B51712" w:rsidP="007A501F">
            <w:r w:rsidRPr="00881DE5">
              <w:t xml:space="preserve">Training </w:t>
            </w:r>
          </w:p>
        </w:tc>
        <w:tc>
          <w:tcPr>
            <w:tcW w:w="772" w:type="pct"/>
            <w:gridSpan w:val="3"/>
          </w:tcPr>
          <w:p w14:paraId="6A255AD2" w14:textId="77777777" w:rsidR="00B51712" w:rsidRPr="00881DE5" w:rsidRDefault="00B51712" w:rsidP="007A501F">
            <w:r w:rsidRPr="00881DE5">
              <w:t>Opleidingsmethode</w:t>
            </w:r>
          </w:p>
        </w:tc>
        <w:tc>
          <w:tcPr>
            <w:tcW w:w="934" w:type="pct"/>
            <w:gridSpan w:val="2"/>
          </w:tcPr>
          <w:p w14:paraId="361A26AC" w14:textId="77777777" w:rsidR="00B51712" w:rsidRPr="00881DE5" w:rsidRDefault="00B51712" w:rsidP="007A501F">
            <w:r w:rsidRPr="00881DE5">
              <w:t>Doorstroom</w:t>
            </w:r>
          </w:p>
        </w:tc>
      </w:tr>
      <w:tr w:rsidR="00B51712" w14:paraId="35A605FA" w14:textId="77777777" w:rsidTr="007A501F">
        <w:trPr>
          <w:trHeight w:val="852"/>
        </w:trPr>
        <w:tc>
          <w:tcPr>
            <w:tcW w:w="672" w:type="pct"/>
            <w:noWrap/>
          </w:tcPr>
          <w:p w14:paraId="1B8885B9" w14:textId="2BEB9487" w:rsidR="00B51712" w:rsidRPr="004B708E" w:rsidRDefault="006D0148" w:rsidP="007A501F">
            <w:r>
              <w:t>Resp. 4</w:t>
            </w:r>
            <w:r w:rsidRPr="00337BA5">
              <w:t xml:space="preserve"> </w:t>
            </w:r>
            <w:r w:rsidR="00B51712" w:rsidRPr="004B708E">
              <w:t>Dordrecht</w:t>
            </w:r>
          </w:p>
        </w:tc>
        <w:tc>
          <w:tcPr>
            <w:tcW w:w="1775" w:type="pct"/>
            <w:gridSpan w:val="2"/>
          </w:tcPr>
          <w:p w14:paraId="5F7EC9BF" w14:textId="77777777" w:rsidR="00B51712" w:rsidRPr="00451B6A" w:rsidRDefault="00B51712" w:rsidP="007A501F">
            <w:pPr>
              <w:jc w:val="both"/>
              <w:rPr>
                <w:b/>
                <w:i/>
              </w:rPr>
            </w:pPr>
            <w:r w:rsidRPr="00881DE5">
              <w:rPr>
                <w:i/>
              </w:rPr>
              <w:t>We hebben geleerd van het verleden dat we niet een trainer bij moet zetten maar diverse instructeurs.</w:t>
            </w:r>
          </w:p>
        </w:tc>
        <w:tc>
          <w:tcPr>
            <w:tcW w:w="847" w:type="pct"/>
          </w:tcPr>
          <w:p w14:paraId="1E0E7F6D" w14:textId="77777777" w:rsidR="00B51712" w:rsidRPr="0028767C" w:rsidRDefault="00B51712" w:rsidP="007A501F">
            <w:r w:rsidRPr="0028767C">
              <w:t>Diverse instructeurs</w:t>
            </w:r>
          </w:p>
        </w:tc>
        <w:tc>
          <w:tcPr>
            <w:tcW w:w="772" w:type="pct"/>
            <w:gridSpan w:val="3"/>
          </w:tcPr>
          <w:p w14:paraId="2D3B46AD" w14:textId="77777777" w:rsidR="00B51712" w:rsidRPr="0028767C" w:rsidRDefault="00B51712" w:rsidP="007A501F">
            <w:r w:rsidRPr="0028767C">
              <w:t>Brede controle</w:t>
            </w:r>
          </w:p>
        </w:tc>
        <w:tc>
          <w:tcPr>
            <w:tcW w:w="934" w:type="pct"/>
            <w:gridSpan w:val="2"/>
          </w:tcPr>
          <w:p w14:paraId="561318AA" w14:textId="77777777" w:rsidR="00B51712" w:rsidRPr="0028767C" w:rsidRDefault="00B51712" w:rsidP="007A501F">
            <w:r w:rsidRPr="0028767C">
              <w:t>Variatie</w:t>
            </w:r>
          </w:p>
        </w:tc>
      </w:tr>
      <w:tr w:rsidR="00B51712" w14:paraId="4E0BAEE0" w14:textId="77777777" w:rsidTr="007A501F">
        <w:trPr>
          <w:trHeight w:val="1276"/>
        </w:trPr>
        <w:tc>
          <w:tcPr>
            <w:tcW w:w="672" w:type="pct"/>
            <w:noWrap/>
          </w:tcPr>
          <w:p w14:paraId="61499734" w14:textId="3382E67B" w:rsidR="00B51712" w:rsidRPr="004B708E" w:rsidRDefault="006D0148" w:rsidP="007A501F">
            <w:r>
              <w:t>Resp. 4</w:t>
            </w:r>
            <w:r w:rsidRPr="00337BA5">
              <w:t xml:space="preserve"> </w:t>
            </w:r>
            <w:r w:rsidR="00B51712" w:rsidRPr="004B708E">
              <w:t>Dordrecht</w:t>
            </w:r>
          </w:p>
        </w:tc>
        <w:tc>
          <w:tcPr>
            <w:tcW w:w="1775" w:type="pct"/>
            <w:gridSpan w:val="2"/>
          </w:tcPr>
          <w:p w14:paraId="5F3A7E61" w14:textId="77777777" w:rsidR="00B51712" w:rsidRPr="00881DE5" w:rsidRDefault="00B51712" w:rsidP="007A501F">
            <w:pPr>
              <w:jc w:val="both"/>
              <w:rPr>
                <w:i/>
              </w:rPr>
            </w:pPr>
            <w:r w:rsidRPr="0028767C">
              <w:rPr>
                <w:i/>
              </w:rPr>
              <w:t>We moeten gewoon inspelen op de markt het is een beetje hoe wij staan. Maar als de markt dat niet kan bieden dan gaan we opzoek naar een ander oplossing.</w:t>
            </w:r>
          </w:p>
        </w:tc>
        <w:tc>
          <w:tcPr>
            <w:tcW w:w="847" w:type="pct"/>
          </w:tcPr>
          <w:p w14:paraId="620F3CEE" w14:textId="77777777" w:rsidR="00B51712" w:rsidRPr="0028767C" w:rsidRDefault="00B51712" w:rsidP="007A501F">
            <w:r w:rsidRPr="0028767C">
              <w:t>Markt aanbod</w:t>
            </w:r>
          </w:p>
        </w:tc>
        <w:tc>
          <w:tcPr>
            <w:tcW w:w="772" w:type="pct"/>
            <w:gridSpan w:val="3"/>
          </w:tcPr>
          <w:p w14:paraId="7DA173AA" w14:textId="77777777" w:rsidR="00B51712" w:rsidRPr="0028767C" w:rsidRDefault="00B51712" w:rsidP="007A501F">
            <w:r w:rsidRPr="0028767C">
              <w:t>Markt inspelen</w:t>
            </w:r>
          </w:p>
        </w:tc>
        <w:tc>
          <w:tcPr>
            <w:tcW w:w="934" w:type="pct"/>
            <w:gridSpan w:val="2"/>
          </w:tcPr>
          <w:p w14:paraId="35DF2E9B" w14:textId="77777777" w:rsidR="00B51712" w:rsidRPr="0028767C" w:rsidRDefault="00B51712" w:rsidP="007A501F">
            <w:r w:rsidRPr="0028767C">
              <w:t>Marketing</w:t>
            </w:r>
          </w:p>
        </w:tc>
      </w:tr>
      <w:tr w:rsidR="00B51712" w14:paraId="52FF9C83" w14:textId="77777777" w:rsidTr="007A501F">
        <w:trPr>
          <w:trHeight w:val="418"/>
        </w:trPr>
        <w:tc>
          <w:tcPr>
            <w:tcW w:w="672" w:type="pct"/>
            <w:noWrap/>
          </w:tcPr>
          <w:p w14:paraId="3140948D" w14:textId="060AEA13" w:rsidR="00B51712" w:rsidRDefault="007D6670" w:rsidP="007A501F">
            <w:r>
              <w:t>Resp. 5</w:t>
            </w:r>
          </w:p>
          <w:p w14:paraId="158FC283" w14:textId="77777777" w:rsidR="00B51712" w:rsidRPr="004B708E" w:rsidRDefault="00B51712" w:rsidP="007A501F">
            <w:proofErr w:type="spellStart"/>
            <w:r>
              <w:t>Multraship</w:t>
            </w:r>
            <w:proofErr w:type="spellEnd"/>
          </w:p>
        </w:tc>
        <w:tc>
          <w:tcPr>
            <w:tcW w:w="1775" w:type="pct"/>
            <w:gridSpan w:val="2"/>
          </w:tcPr>
          <w:p w14:paraId="4725D489" w14:textId="77777777" w:rsidR="00B51712" w:rsidRPr="0028767C" w:rsidRDefault="00B51712" w:rsidP="007A501F">
            <w:pPr>
              <w:jc w:val="both"/>
              <w:rPr>
                <w:i/>
              </w:rPr>
            </w:pPr>
            <w:r w:rsidRPr="0028767C">
              <w:rPr>
                <w:i/>
              </w:rPr>
              <w:t>het is een deel PR namelijk hier in de regio, wij zijn zichtbaar waar speciale activiteiten zijn doormiddel van sponsering en we hebben een opvallend kleur. We hebben ook een goede dienst verlening, wat belangrijk is voor de klanten en we zijn aanwezig op beurzen en school.</w:t>
            </w:r>
          </w:p>
        </w:tc>
        <w:tc>
          <w:tcPr>
            <w:tcW w:w="847" w:type="pct"/>
          </w:tcPr>
          <w:p w14:paraId="11576769" w14:textId="77777777" w:rsidR="00B51712" w:rsidRPr="001C65DF" w:rsidRDefault="00B51712" w:rsidP="007A501F">
            <w:r w:rsidRPr="001C65DF">
              <w:t>Promotie</w:t>
            </w:r>
          </w:p>
        </w:tc>
        <w:tc>
          <w:tcPr>
            <w:tcW w:w="772" w:type="pct"/>
            <w:gridSpan w:val="3"/>
          </w:tcPr>
          <w:p w14:paraId="6126E03D" w14:textId="77777777" w:rsidR="00B51712" w:rsidRPr="001C65DF" w:rsidRDefault="00B51712" w:rsidP="007A501F">
            <w:r>
              <w:t>Aanwezigheid</w:t>
            </w:r>
          </w:p>
        </w:tc>
        <w:tc>
          <w:tcPr>
            <w:tcW w:w="934" w:type="pct"/>
            <w:gridSpan w:val="2"/>
          </w:tcPr>
          <w:p w14:paraId="2B756DBC" w14:textId="77777777" w:rsidR="00B51712" w:rsidRPr="001C65DF" w:rsidRDefault="00B51712" w:rsidP="007A501F">
            <w:r w:rsidRPr="001C65DF">
              <w:t>Marketing</w:t>
            </w:r>
          </w:p>
        </w:tc>
      </w:tr>
      <w:tr w:rsidR="00B51712" w14:paraId="745F63F7" w14:textId="77777777" w:rsidTr="007A501F">
        <w:trPr>
          <w:trHeight w:val="418"/>
        </w:trPr>
        <w:tc>
          <w:tcPr>
            <w:tcW w:w="672" w:type="pct"/>
            <w:noWrap/>
          </w:tcPr>
          <w:p w14:paraId="0F81DC2F" w14:textId="228F28E5" w:rsidR="00B51712" w:rsidRDefault="007D6670" w:rsidP="007A501F">
            <w:r>
              <w:t xml:space="preserve">Resp. </w:t>
            </w:r>
            <w:proofErr w:type="spellStart"/>
            <w:r w:rsidR="00B51712">
              <w:t>Multraship</w:t>
            </w:r>
            <w:proofErr w:type="spellEnd"/>
          </w:p>
        </w:tc>
        <w:tc>
          <w:tcPr>
            <w:tcW w:w="1775" w:type="pct"/>
            <w:gridSpan w:val="2"/>
          </w:tcPr>
          <w:p w14:paraId="03E8B831" w14:textId="77777777" w:rsidR="00B51712" w:rsidRPr="0028767C" w:rsidRDefault="00B51712" w:rsidP="007A501F">
            <w:pPr>
              <w:jc w:val="both"/>
              <w:rPr>
                <w:i/>
              </w:rPr>
            </w:pPr>
            <w:r w:rsidRPr="001C65DF">
              <w:rPr>
                <w:i/>
              </w:rPr>
              <w:t>Een goed netwerk in de regio.</w:t>
            </w:r>
          </w:p>
        </w:tc>
        <w:tc>
          <w:tcPr>
            <w:tcW w:w="847" w:type="pct"/>
          </w:tcPr>
          <w:p w14:paraId="11EEDD5C" w14:textId="77777777" w:rsidR="00B51712" w:rsidRPr="001C65DF" w:rsidRDefault="00B51712" w:rsidP="007A501F">
            <w:r>
              <w:t>Netwerk</w:t>
            </w:r>
          </w:p>
        </w:tc>
        <w:tc>
          <w:tcPr>
            <w:tcW w:w="772" w:type="pct"/>
            <w:gridSpan w:val="3"/>
          </w:tcPr>
          <w:p w14:paraId="13AED6AF" w14:textId="77777777" w:rsidR="00B51712" w:rsidRDefault="00B51712" w:rsidP="007A501F">
            <w:r>
              <w:t>Netwerk</w:t>
            </w:r>
          </w:p>
        </w:tc>
        <w:tc>
          <w:tcPr>
            <w:tcW w:w="934" w:type="pct"/>
            <w:gridSpan w:val="2"/>
          </w:tcPr>
          <w:p w14:paraId="356EBD42" w14:textId="77777777" w:rsidR="00B51712" w:rsidRPr="001C65DF" w:rsidRDefault="00B51712" w:rsidP="007A501F">
            <w:r>
              <w:t>Communicatie</w:t>
            </w:r>
          </w:p>
        </w:tc>
      </w:tr>
      <w:tr w:rsidR="00B51712" w14:paraId="13AA707A" w14:textId="77777777" w:rsidTr="007A501F">
        <w:trPr>
          <w:trHeight w:val="418"/>
        </w:trPr>
        <w:tc>
          <w:tcPr>
            <w:tcW w:w="672" w:type="pct"/>
            <w:noWrap/>
          </w:tcPr>
          <w:p w14:paraId="101FDC21" w14:textId="1107BBC5" w:rsidR="00B51712" w:rsidRPr="001C65DF" w:rsidRDefault="007D6670" w:rsidP="007A501F">
            <w:r>
              <w:t xml:space="preserve">Resp. 5 </w:t>
            </w:r>
            <w:proofErr w:type="spellStart"/>
            <w:r w:rsidR="00B51712">
              <w:t>Multraship</w:t>
            </w:r>
            <w:proofErr w:type="spellEnd"/>
          </w:p>
        </w:tc>
        <w:tc>
          <w:tcPr>
            <w:tcW w:w="1775" w:type="pct"/>
            <w:gridSpan w:val="2"/>
          </w:tcPr>
          <w:p w14:paraId="314C9DFA" w14:textId="77777777" w:rsidR="00B51712" w:rsidRPr="001C65DF" w:rsidRDefault="00B51712" w:rsidP="007A501F">
            <w:pPr>
              <w:jc w:val="both"/>
              <w:rPr>
                <w:i/>
              </w:rPr>
            </w:pPr>
            <w:r w:rsidRPr="001C65DF">
              <w:rPr>
                <w:i/>
              </w:rPr>
              <w:t>Ja we hebben een eigen opleidingsmethode ontwikkeld</w:t>
            </w:r>
          </w:p>
        </w:tc>
        <w:tc>
          <w:tcPr>
            <w:tcW w:w="847" w:type="pct"/>
          </w:tcPr>
          <w:p w14:paraId="63555E4E" w14:textId="77777777" w:rsidR="00B51712" w:rsidRDefault="00B51712" w:rsidP="007A501F">
            <w:r>
              <w:t>Opleidingsmethode</w:t>
            </w:r>
          </w:p>
        </w:tc>
        <w:tc>
          <w:tcPr>
            <w:tcW w:w="772" w:type="pct"/>
            <w:gridSpan w:val="3"/>
          </w:tcPr>
          <w:p w14:paraId="5D0FB20C" w14:textId="77777777" w:rsidR="00B51712" w:rsidRDefault="00B51712" w:rsidP="007A501F">
            <w:r>
              <w:t>Ontwikkelingen</w:t>
            </w:r>
          </w:p>
        </w:tc>
        <w:tc>
          <w:tcPr>
            <w:tcW w:w="934" w:type="pct"/>
            <w:gridSpan w:val="2"/>
          </w:tcPr>
          <w:p w14:paraId="3E2E5CC9" w14:textId="77777777" w:rsidR="00B51712" w:rsidRDefault="00B51712" w:rsidP="007A501F">
            <w:r>
              <w:t>Innovatie</w:t>
            </w:r>
          </w:p>
        </w:tc>
      </w:tr>
      <w:tr w:rsidR="00B51712" w14:paraId="28880A89" w14:textId="77777777" w:rsidTr="007A501F">
        <w:trPr>
          <w:trHeight w:val="418"/>
        </w:trPr>
        <w:tc>
          <w:tcPr>
            <w:tcW w:w="672" w:type="pct"/>
            <w:noWrap/>
          </w:tcPr>
          <w:p w14:paraId="63DA46A9" w14:textId="2221ABAC" w:rsidR="00B51712" w:rsidRPr="00FD0C7A" w:rsidRDefault="007D6670" w:rsidP="007A501F">
            <w:r>
              <w:lastRenderedPageBreak/>
              <w:t xml:space="preserve">Resp. 5 </w:t>
            </w:r>
            <w:proofErr w:type="spellStart"/>
            <w:r w:rsidR="00B51712" w:rsidRPr="00FD0C7A">
              <w:t>Multraship</w:t>
            </w:r>
            <w:proofErr w:type="spellEnd"/>
          </w:p>
        </w:tc>
        <w:tc>
          <w:tcPr>
            <w:tcW w:w="1775" w:type="pct"/>
            <w:gridSpan w:val="2"/>
          </w:tcPr>
          <w:p w14:paraId="47D5A353" w14:textId="77777777" w:rsidR="00B51712" w:rsidRPr="00FD0C7A" w:rsidRDefault="00B51712" w:rsidP="007A501F">
            <w:pPr>
              <w:jc w:val="both"/>
              <w:rPr>
                <w:i/>
              </w:rPr>
            </w:pPr>
            <w:r w:rsidRPr="00FD0C7A">
              <w:rPr>
                <w:i/>
              </w:rPr>
              <w:t>Ten eerste een goede recruitment , wij blijven zoeken naar goed personeel.</w:t>
            </w:r>
          </w:p>
        </w:tc>
        <w:tc>
          <w:tcPr>
            <w:tcW w:w="847" w:type="pct"/>
          </w:tcPr>
          <w:p w14:paraId="69E79080" w14:textId="77777777" w:rsidR="00B51712" w:rsidRPr="00FD0C7A" w:rsidRDefault="00B51712" w:rsidP="007A501F">
            <w:r w:rsidRPr="00FD0C7A">
              <w:t>Kwaliteit personeel</w:t>
            </w:r>
          </w:p>
        </w:tc>
        <w:tc>
          <w:tcPr>
            <w:tcW w:w="772" w:type="pct"/>
            <w:gridSpan w:val="3"/>
          </w:tcPr>
          <w:p w14:paraId="739F672C" w14:textId="77777777" w:rsidR="00B51712" w:rsidRPr="00FD0C7A" w:rsidRDefault="00B51712" w:rsidP="007A501F">
            <w:r w:rsidRPr="00FD0C7A">
              <w:t>Status</w:t>
            </w:r>
          </w:p>
        </w:tc>
        <w:tc>
          <w:tcPr>
            <w:tcW w:w="934" w:type="pct"/>
            <w:gridSpan w:val="2"/>
          </w:tcPr>
          <w:p w14:paraId="4545F9AC" w14:textId="77777777" w:rsidR="00B51712" w:rsidRPr="00FD0C7A" w:rsidRDefault="00B51712" w:rsidP="007A501F">
            <w:r w:rsidRPr="00FD0C7A">
              <w:t>status</w:t>
            </w:r>
          </w:p>
        </w:tc>
      </w:tr>
      <w:tr w:rsidR="00B51712" w14:paraId="675D4549" w14:textId="77777777" w:rsidTr="007A501F">
        <w:trPr>
          <w:trHeight w:val="1002"/>
        </w:trPr>
        <w:tc>
          <w:tcPr>
            <w:tcW w:w="672" w:type="pct"/>
            <w:noWrap/>
          </w:tcPr>
          <w:p w14:paraId="0608F573" w14:textId="76C2C308" w:rsidR="00B51712" w:rsidRPr="00320C2D" w:rsidRDefault="007D6670" w:rsidP="007A501F">
            <w:r>
              <w:t>Resp. 5</w:t>
            </w:r>
          </w:p>
          <w:p w14:paraId="20BD01CA" w14:textId="77777777" w:rsidR="00B51712" w:rsidRPr="001C65DF" w:rsidRDefault="00B51712" w:rsidP="007A501F">
            <w:pPr>
              <w:rPr>
                <w:b/>
              </w:rPr>
            </w:pPr>
            <w:proofErr w:type="spellStart"/>
            <w:r w:rsidRPr="00320C2D">
              <w:t>Multraship</w:t>
            </w:r>
            <w:proofErr w:type="spellEnd"/>
          </w:p>
        </w:tc>
        <w:tc>
          <w:tcPr>
            <w:tcW w:w="1775" w:type="pct"/>
            <w:gridSpan w:val="2"/>
          </w:tcPr>
          <w:p w14:paraId="0DFA6107" w14:textId="77777777" w:rsidR="00B51712" w:rsidRPr="00057BF2" w:rsidRDefault="00B51712" w:rsidP="007A501F">
            <w:pPr>
              <w:jc w:val="both"/>
              <w:rPr>
                <w:b/>
                <w:i/>
              </w:rPr>
            </w:pPr>
            <w:r w:rsidRPr="00FD0C7A">
              <w:rPr>
                <w:i/>
              </w:rPr>
              <w:t>het zorgen voor een overschot aan personeel zodat je de vergrijzing mee kan opvangen.</w:t>
            </w:r>
          </w:p>
        </w:tc>
        <w:tc>
          <w:tcPr>
            <w:tcW w:w="847" w:type="pct"/>
          </w:tcPr>
          <w:p w14:paraId="5968F753" w14:textId="77777777" w:rsidR="00B51712" w:rsidRPr="00320C2D" w:rsidRDefault="00B51712" w:rsidP="007A501F">
            <w:r w:rsidRPr="00320C2D">
              <w:t>Overschot personeel</w:t>
            </w:r>
          </w:p>
        </w:tc>
        <w:tc>
          <w:tcPr>
            <w:tcW w:w="772" w:type="pct"/>
            <w:gridSpan w:val="3"/>
          </w:tcPr>
          <w:p w14:paraId="2AE50452" w14:textId="77777777" w:rsidR="00B51712" w:rsidRPr="00320C2D" w:rsidRDefault="00B51712" w:rsidP="007A501F">
            <w:r w:rsidRPr="00320C2D">
              <w:t>Kwantiteit</w:t>
            </w:r>
          </w:p>
        </w:tc>
        <w:tc>
          <w:tcPr>
            <w:tcW w:w="934" w:type="pct"/>
            <w:gridSpan w:val="2"/>
          </w:tcPr>
          <w:p w14:paraId="2EE3771C" w14:textId="77777777" w:rsidR="00B51712" w:rsidRPr="00320C2D" w:rsidRDefault="00B51712" w:rsidP="007A501F">
            <w:r w:rsidRPr="00320C2D">
              <w:t>uitbreiden</w:t>
            </w:r>
          </w:p>
        </w:tc>
      </w:tr>
      <w:tr w:rsidR="00B51712" w14:paraId="5820DB8E" w14:textId="77777777" w:rsidTr="007A501F">
        <w:trPr>
          <w:trHeight w:val="1027"/>
        </w:trPr>
        <w:tc>
          <w:tcPr>
            <w:tcW w:w="672" w:type="pct"/>
            <w:noWrap/>
          </w:tcPr>
          <w:p w14:paraId="0037F2BE" w14:textId="31396BCE" w:rsidR="00B51712" w:rsidRDefault="007D6670" w:rsidP="007A501F">
            <w:pPr>
              <w:rPr>
                <w:b/>
              </w:rPr>
            </w:pPr>
            <w:r>
              <w:t>Resp.5</w:t>
            </w:r>
          </w:p>
          <w:p w14:paraId="7D6801BE" w14:textId="77777777" w:rsidR="00B51712" w:rsidRDefault="00B51712" w:rsidP="007A501F">
            <w:pPr>
              <w:rPr>
                <w:b/>
              </w:rPr>
            </w:pPr>
            <w:proofErr w:type="spellStart"/>
            <w:r>
              <w:t>Multraship</w:t>
            </w:r>
            <w:proofErr w:type="spellEnd"/>
          </w:p>
        </w:tc>
        <w:tc>
          <w:tcPr>
            <w:tcW w:w="1775" w:type="pct"/>
            <w:gridSpan w:val="2"/>
          </w:tcPr>
          <w:p w14:paraId="1A17C200" w14:textId="77777777" w:rsidR="00B51712" w:rsidRPr="00DE731E" w:rsidRDefault="00B51712" w:rsidP="007A501F">
            <w:pPr>
              <w:jc w:val="both"/>
              <w:rPr>
                <w:b/>
                <w:i/>
              </w:rPr>
            </w:pPr>
            <w:r w:rsidRPr="00DE731E">
              <w:rPr>
                <w:i/>
              </w:rPr>
              <w:t>We zorgen er voor dat onze stuurmannen en sleepbootkapiteins door kunnen groeien.</w:t>
            </w:r>
          </w:p>
        </w:tc>
        <w:tc>
          <w:tcPr>
            <w:tcW w:w="847" w:type="pct"/>
          </w:tcPr>
          <w:p w14:paraId="1C7A3220" w14:textId="77777777" w:rsidR="00B51712" w:rsidRDefault="00B51712" w:rsidP="007A501F">
            <w:pPr>
              <w:rPr>
                <w:b/>
              </w:rPr>
            </w:pPr>
            <w:r>
              <w:t>Kunnen groeien</w:t>
            </w:r>
          </w:p>
        </w:tc>
        <w:tc>
          <w:tcPr>
            <w:tcW w:w="772" w:type="pct"/>
            <w:gridSpan w:val="3"/>
          </w:tcPr>
          <w:p w14:paraId="16E1AAFA" w14:textId="77777777" w:rsidR="00B51712" w:rsidRDefault="00B51712" w:rsidP="007A501F">
            <w:pPr>
              <w:rPr>
                <w:b/>
              </w:rPr>
            </w:pPr>
            <w:r>
              <w:t>Doorgroei mogelijkheden</w:t>
            </w:r>
          </w:p>
        </w:tc>
        <w:tc>
          <w:tcPr>
            <w:tcW w:w="934" w:type="pct"/>
            <w:gridSpan w:val="2"/>
          </w:tcPr>
          <w:p w14:paraId="6A68F8E2" w14:textId="77777777" w:rsidR="00B51712" w:rsidRPr="00BF6094" w:rsidRDefault="00B51712" w:rsidP="007A501F">
            <w:r w:rsidRPr="00BF6094">
              <w:t>Doorstroom</w:t>
            </w:r>
          </w:p>
        </w:tc>
      </w:tr>
      <w:tr w:rsidR="00B51712" w14:paraId="74CAC30A" w14:textId="77777777" w:rsidTr="007A501F">
        <w:trPr>
          <w:trHeight w:val="1492"/>
        </w:trPr>
        <w:tc>
          <w:tcPr>
            <w:tcW w:w="672" w:type="pct"/>
            <w:noWrap/>
          </w:tcPr>
          <w:p w14:paraId="7F93AE2C" w14:textId="0DCFFCC1" w:rsidR="00B51712" w:rsidRPr="00BF6094" w:rsidRDefault="007D6670" w:rsidP="007A501F">
            <w:r>
              <w:t>Resp.6</w:t>
            </w:r>
          </w:p>
          <w:p w14:paraId="5F8DDB26" w14:textId="77777777" w:rsidR="00B51712" w:rsidRPr="00BF6094" w:rsidRDefault="00B51712" w:rsidP="007A501F">
            <w:proofErr w:type="spellStart"/>
            <w:r w:rsidRPr="00BF6094">
              <w:t>Iskes</w:t>
            </w:r>
            <w:proofErr w:type="spellEnd"/>
          </w:p>
          <w:p w14:paraId="601D22BC" w14:textId="77777777" w:rsidR="00B51712" w:rsidRPr="00BF6094" w:rsidRDefault="00B51712" w:rsidP="007A501F"/>
        </w:tc>
        <w:tc>
          <w:tcPr>
            <w:tcW w:w="1775" w:type="pct"/>
            <w:gridSpan w:val="2"/>
          </w:tcPr>
          <w:p w14:paraId="58CA6FA5" w14:textId="77777777" w:rsidR="00B51712" w:rsidRPr="00BF6094" w:rsidRDefault="00B51712" w:rsidP="007A501F">
            <w:pPr>
              <w:jc w:val="both"/>
              <w:rPr>
                <w:i/>
              </w:rPr>
            </w:pPr>
            <w:r w:rsidRPr="00BF6094">
              <w:rPr>
                <w:i/>
              </w:rPr>
              <w:t xml:space="preserve">Je moet de huidige jeugd zien te moedigen, </w:t>
            </w:r>
          </w:p>
        </w:tc>
        <w:tc>
          <w:tcPr>
            <w:tcW w:w="847" w:type="pct"/>
          </w:tcPr>
          <w:p w14:paraId="6929F59D" w14:textId="77777777" w:rsidR="00B51712" w:rsidRPr="00BF6094" w:rsidRDefault="00B51712" w:rsidP="007A501F">
            <w:r w:rsidRPr="00BF6094">
              <w:t>Huidige jeugd</w:t>
            </w:r>
          </w:p>
          <w:p w14:paraId="09C07EBA" w14:textId="77777777" w:rsidR="00B51712" w:rsidRPr="00BF6094" w:rsidRDefault="00B51712" w:rsidP="007A501F">
            <w:r w:rsidRPr="00BF6094">
              <w:t>te moedigen</w:t>
            </w:r>
          </w:p>
        </w:tc>
        <w:tc>
          <w:tcPr>
            <w:tcW w:w="772" w:type="pct"/>
            <w:gridSpan w:val="3"/>
          </w:tcPr>
          <w:p w14:paraId="38CA4E42" w14:textId="77777777" w:rsidR="00B51712" w:rsidRDefault="00B51712" w:rsidP="007A501F">
            <w:r>
              <w:t>Kandidaten</w:t>
            </w:r>
          </w:p>
        </w:tc>
        <w:tc>
          <w:tcPr>
            <w:tcW w:w="934" w:type="pct"/>
            <w:gridSpan w:val="2"/>
          </w:tcPr>
          <w:p w14:paraId="442905A7" w14:textId="77777777" w:rsidR="00B51712" w:rsidRPr="00BF6094" w:rsidRDefault="00B51712" w:rsidP="007A501F">
            <w:r w:rsidRPr="00BF6094">
              <w:t>Doorstroom</w:t>
            </w:r>
          </w:p>
        </w:tc>
      </w:tr>
      <w:tr w:rsidR="00B51712" w14:paraId="31448B7C" w14:textId="77777777" w:rsidTr="007A501F">
        <w:trPr>
          <w:trHeight w:val="1492"/>
        </w:trPr>
        <w:tc>
          <w:tcPr>
            <w:tcW w:w="672" w:type="pct"/>
            <w:noWrap/>
          </w:tcPr>
          <w:p w14:paraId="4D53C894" w14:textId="77777777" w:rsidR="007D6670" w:rsidRPr="00BF6094" w:rsidRDefault="007D6670" w:rsidP="007D6670">
            <w:r>
              <w:t>Resp.6</w:t>
            </w:r>
          </w:p>
          <w:p w14:paraId="7461B05B" w14:textId="77777777" w:rsidR="00B51712" w:rsidRPr="00BF6094" w:rsidRDefault="00B51712" w:rsidP="007A501F">
            <w:proofErr w:type="spellStart"/>
            <w:r>
              <w:t>Iskes</w:t>
            </w:r>
            <w:proofErr w:type="spellEnd"/>
          </w:p>
        </w:tc>
        <w:tc>
          <w:tcPr>
            <w:tcW w:w="1775" w:type="pct"/>
            <w:gridSpan w:val="2"/>
          </w:tcPr>
          <w:p w14:paraId="62B79296" w14:textId="77777777" w:rsidR="00B51712" w:rsidRPr="00BF6094" w:rsidRDefault="00B51712" w:rsidP="007A501F">
            <w:pPr>
              <w:jc w:val="both"/>
              <w:rPr>
                <w:i/>
              </w:rPr>
            </w:pPr>
            <w:r w:rsidRPr="00BF6094">
              <w:rPr>
                <w:i/>
              </w:rPr>
              <w:t>want zoals op opendagen moet jezelf promoten aangezien de grotere bedrijven veel meer aandacht krijgen.</w:t>
            </w:r>
          </w:p>
        </w:tc>
        <w:tc>
          <w:tcPr>
            <w:tcW w:w="847" w:type="pct"/>
          </w:tcPr>
          <w:p w14:paraId="377F6454" w14:textId="77777777" w:rsidR="00B51712" w:rsidRPr="00BF6094" w:rsidRDefault="00B51712" w:rsidP="007A501F">
            <w:r>
              <w:t>Opendagen</w:t>
            </w:r>
          </w:p>
        </w:tc>
        <w:tc>
          <w:tcPr>
            <w:tcW w:w="772" w:type="pct"/>
            <w:gridSpan w:val="3"/>
          </w:tcPr>
          <w:p w14:paraId="2D38AA35" w14:textId="77777777" w:rsidR="00B51712" w:rsidRDefault="00B51712" w:rsidP="007A501F">
            <w:r>
              <w:t>Promoten</w:t>
            </w:r>
          </w:p>
        </w:tc>
        <w:tc>
          <w:tcPr>
            <w:tcW w:w="934" w:type="pct"/>
            <w:gridSpan w:val="2"/>
          </w:tcPr>
          <w:p w14:paraId="71E675DD" w14:textId="77777777" w:rsidR="00B51712" w:rsidRPr="00BF6094" w:rsidRDefault="00B51712" w:rsidP="007A501F">
            <w:r>
              <w:t>marketing</w:t>
            </w:r>
          </w:p>
        </w:tc>
      </w:tr>
      <w:tr w:rsidR="00B51712" w14:paraId="6B9C564B" w14:textId="77777777" w:rsidTr="007A501F">
        <w:trPr>
          <w:trHeight w:val="418"/>
        </w:trPr>
        <w:tc>
          <w:tcPr>
            <w:tcW w:w="672" w:type="pct"/>
            <w:noWrap/>
          </w:tcPr>
          <w:p w14:paraId="2242C051" w14:textId="77777777" w:rsidR="007D6670" w:rsidRPr="00BF6094" w:rsidRDefault="007D6670" w:rsidP="007D6670">
            <w:r>
              <w:t>Resp.6</w:t>
            </w:r>
          </w:p>
          <w:p w14:paraId="1A479E37" w14:textId="77777777" w:rsidR="00B51712" w:rsidRPr="00BF6094" w:rsidRDefault="00B51712" w:rsidP="007A501F">
            <w:proofErr w:type="spellStart"/>
            <w:r w:rsidRPr="00BF6094">
              <w:t>Iskes</w:t>
            </w:r>
            <w:proofErr w:type="spellEnd"/>
          </w:p>
        </w:tc>
        <w:tc>
          <w:tcPr>
            <w:tcW w:w="1775" w:type="pct"/>
            <w:gridSpan w:val="2"/>
          </w:tcPr>
          <w:p w14:paraId="488D5AE7" w14:textId="77777777" w:rsidR="00B51712" w:rsidRPr="00BF6094" w:rsidRDefault="00B51712" w:rsidP="007A501F">
            <w:pPr>
              <w:jc w:val="both"/>
              <w:rPr>
                <w:i/>
              </w:rPr>
            </w:pPr>
            <w:r w:rsidRPr="00BF6094">
              <w:rPr>
                <w:i/>
              </w:rPr>
              <w:t>We zijn nou ook eigenlijk aan het onderzoeken wat nou effectiever is, voor een kost plaatje. We kijken ook eerst of de gene het inzicht heeft voordat we hem opleiden.</w:t>
            </w:r>
          </w:p>
        </w:tc>
        <w:tc>
          <w:tcPr>
            <w:tcW w:w="847" w:type="pct"/>
          </w:tcPr>
          <w:p w14:paraId="71E52F39" w14:textId="77777777" w:rsidR="00B51712" w:rsidRPr="00BF6094" w:rsidRDefault="00B51712" w:rsidP="007A501F">
            <w:r w:rsidRPr="00BF6094">
              <w:t>Onderzoeken wat nou effectiever is</w:t>
            </w:r>
          </w:p>
          <w:p w14:paraId="00519FB6" w14:textId="77777777" w:rsidR="00B51712" w:rsidRPr="00BF6094" w:rsidRDefault="00B51712" w:rsidP="007A501F"/>
        </w:tc>
        <w:tc>
          <w:tcPr>
            <w:tcW w:w="772" w:type="pct"/>
            <w:gridSpan w:val="3"/>
          </w:tcPr>
          <w:p w14:paraId="5668C249" w14:textId="77777777" w:rsidR="00B51712" w:rsidRDefault="00B51712" w:rsidP="007A501F">
            <w:r>
              <w:t>Effectiviteit</w:t>
            </w:r>
          </w:p>
        </w:tc>
        <w:tc>
          <w:tcPr>
            <w:tcW w:w="934" w:type="pct"/>
            <w:gridSpan w:val="2"/>
          </w:tcPr>
          <w:p w14:paraId="0BF25B11" w14:textId="77777777" w:rsidR="00B51712" w:rsidRPr="00BF6094" w:rsidRDefault="00B51712" w:rsidP="007A501F">
            <w:r>
              <w:t>Investering</w:t>
            </w:r>
          </w:p>
        </w:tc>
      </w:tr>
      <w:tr w:rsidR="00B51712" w14:paraId="2905F64F" w14:textId="77777777" w:rsidTr="007A501F">
        <w:trPr>
          <w:trHeight w:val="418"/>
        </w:trPr>
        <w:tc>
          <w:tcPr>
            <w:tcW w:w="672" w:type="pct"/>
            <w:noWrap/>
          </w:tcPr>
          <w:p w14:paraId="67A76125" w14:textId="77777777" w:rsidR="00B51712" w:rsidRDefault="00B51712" w:rsidP="007A501F">
            <w:pPr>
              <w:rPr>
                <w:b/>
              </w:rPr>
            </w:pPr>
          </w:p>
        </w:tc>
        <w:tc>
          <w:tcPr>
            <w:tcW w:w="1775" w:type="pct"/>
            <w:gridSpan w:val="2"/>
          </w:tcPr>
          <w:p w14:paraId="1B46C9D8" w14:textId="77777777" w:rsidR="00B51712" w:rsidRPr="00962A06" w:rsidRDefault="00B51712" w:rsidP="007A501F">
            <w:pPr>
              <w:jc w:val="both"/>
              <w:rPr>
                <w:i/>
              </w:rPr>
            </w:pPr>
          </w:p>
        </w:tc>
        <w:tc>
          <w:tcPr>
            <w:tcW w:w="847" w:type="pct"/>
          </w:tcPr>
          <w:p w14:paraId="05BA318C" w14:textId="77777777" w:rsidR="00B51712" w:rsidRDefault="00B51712" w:rsidP="007A501F">
            <w:pPr>
              <w:rPr>
                <w:b/>
              </w:rPr>
            </w:pPr>
          </w:p>
        </w:tc>
        <w:tc>
          <w:tcPr>
            <w:tcW w:w="772" w:type="pct"/>
            <w:gridSpan w:val="3"/>
          </w:tcPr>
          <w:p w14:paraId="530B85AD" w14:textId="77777777" w:rsidR="00B51712" w:rsidRDefault="00B51712" w:rsidP="007A501F"/>
        </w:tc>
        <w:tc>
          <w:tcPr>
            <w:tcW w:w="934" w:type="pct"/>
            <w:gridSpan w:val="2"/>
          </w:tcPr>
          <w:p w14:paraId="7C141210" w14:textId="77777777" w:rsidR="00B51712" w:rsidRDefault="00B51712" w:rsidP="007A501F">
            <w:pPr>
              <w:rPr>
                <w:b/>
              </w:rPr>
            </w:pPr>
          </w:p>
        </w:tc>
      </w:tr>
      <w:tr w:rsidR="00B51712" w14:paraId="0DB40885" w14:textId="77777777" w:rsidTr="007A501F">
        <w:trPr>
          <w:cnfStyle w:val="010000000000" w:firstRow="0" w:lastRow="1" w:firstColumn="0" w:lastColumn="0" w:oddVBand="0" w:evenVBand="0" w:oddHBand="0" w:evenHBand="0" w:firstRowFirstColumn="0" w:firstRowLastColumn="0" w:lastRowFirstColumn="0" w:lastRowLastColumn="0"/>
          <w:trHeight w:val="418"/>
        </w:trPr>
        <w:tc>
          <w:tcPr>
            <w:tcW w:w="672" w:type="pct"/>
            <w:noWrap/>
          </w:tcPr>
          <w:p w14:paraId="64C71056" w14:textId="77777777" w:rsidR="00B51712" w:rsidRDefault="00B51712" w:rsidP="007A501F">
            <w:pPr>
              <w:rPr>
                <w:b w:val="0"/>
              </w:rPr>
            </w:pPr>
          </w:p>
        </w:tc>
        <w:tc>
          <w:tcPr>
            <w:tcW w:w="1775" w:type="pct"/>
            <w:gridSpan w:val="2"/>
          </w:tcPr>
          <w:p w14:paraId="43CA92B3" w14:textId="77777777" w:rsidR="00B51712" w:rsidRDefault="00B51712" w:rsidP="007A501F">
            <w:pPr>
              <w:jc w:val="both"/>
              <w:rPr>
                <w:b w:val="0"/>
                <w:i/>
              </w:rPr>
            </w:pPr>
          </w:p>
        </w:tc>
        <w:tc>
          <w:tcPr>
            <w:tcW w:w="847" w:type="pct"/>
          </w:tcPr>
          <w:p w14:paraId="4D6AC69A" w14:textId="77777777" w:rsidR="00B51712" w:rsidRDefault="00B51712" w:rsidP="007A501F">
            <w:pPr>
              <w:rPr>
                <w:b w:val="0"/>
              </w:rPr>
            </w:pPr>
          </w:p>
        </w:tc>
        <w:tc>
          <w:tcPr>
            <w:tcW w:w="772" w:type="pct"/>
            <w:gridSpan w:val="3"/>
          </w:tcPr>
          <w:p w14:paraId="1451D92A" w14:textId="77777777" w:rsidR="00B51712" w:rsidRDefault="00B51712" w:rsidP="007A501F"/>
        </w:tc>
        <w:tc>
          <w:tcPr>
            <w:tcW w:w="934" w:type="pct"/>
            <w:gridSpan w:val="2"/>
          </w:tcPr>
          <w:p w14:paraId="2304E438" w14:textId="77777777" w:rsidR="00B51712" w:rsidRDefault="00B51712" w:rsidP="007A501F">
            <w:pPr>
              <w:rPr>
                <w:b w:val="0"/>
              </w:rPr>
            </w:pPr>
          </w:p>
        </w:tc>
      </w:tr>
    </w:tbl>
    <w:p w14:paraId="73F80543" w14:textId="77777777" w:rsidR="00E42B3B" w:rsidRDefault="00E42B3B">
      <w:pPr>
        <w:rPr>
          <w:rFonts w:eastAsia="Calibri"/>
        </w:rPr>
      </w:pPr>
    </w:p>
    <w:p w14:paraId="431CDD1F" w14:textId="77777777" w:rsidR="00E42B3B" w:rsidRDefault="00E42B3B">
      <w:pPr>
        <w:rPr>
          <w:rFonts w:eastAsia="Calibri"/>
        </w:rPr>
      </w:pPr>
      <w:r>
        <w:rPr>
          <w:rFonts w:eastAsia="Calibri"/>
        </w:rPr>
        <w:br w:type="page"/>
      </w:r>
    </w:p>
    <w:p w14:paraId="73D18B56" w14:textId="676162F9" w:rsidR="006F0337" w:rsidRDefault="006F0337">
      <w:pPr>
        <w:rPr>
          <w:rFonts w:eastAsia="Calibri"/>
        </w:rPr>
      </w:pPr>
      <w:r>
        <w:rPr>
          <w:rFonts w:eastAsia="Calibri"/>
        </w:rPr>
        <w:lastRenderedPageBreak/>
        <w:t xml:space="preserve">Bijlage </w:t>
      </w:r>
      <w:r w:rsidR="00E42B3B">
        <w:rPr>
          <w:rFonts w:eastAsia="Calibri"/>
        </w:rPr>
        <w:t>3 opleidingsmethode</w:t>
      </w:r>
    </w:p>
    <w:tbl>
      <w:tblPr>
        <w:tblStyle w:val="Lichtearcering-accent1"/>
        <w:tblW w:w="5993" w:type="pct"/>
        <w:tblInd w:w="-894" w:type="dxa"/>
        <w:tblLayout w:type="fixed"/>
        <w:tblLook w:val="0660" w:firstRow="1" w:lastRow="1" w:firstColumn="0" w:lastColumn="0" w:noHBand="1" w:noVBand="1"/>
      </w:tblPr>
      <w:tblGrid>
        <w:gridCol w:w="1508"/>
        <w:gridCol w:w="3983"/>
        <w:gridCol w:w="1900"/>
        <w:gridCol w:w="1732"/>
        <w:gridCol w:w="2096"/>
      </w:tblGrid>
      <w:tr w:rsidR="006F0337" w14:paraId="71E73F1F" w14:textId="77777777" w:rsidTr="00AE5D57">
        <w:trPr>
          <w:cnfStyle w:val="100000000000" w:firstRow="1" w:lastRow="0" w:firstColumn="0" w:lastColumn="0" w:oddVBand="0" w:evenVBand="0" w:oddHBand="0" w:evenHBand="0" w:firstRowFirstColumn="0" w:firstRowLastColumn="0" w:lastRowFirstColumn="0" w:lastRowLastColumn="0"/>
          <w:trHeight w:val="812"/>
        </w:trPr>
        <w:tc>
          <w:tcPr>
            <w:tcW w:w="672" w:type="pct"/>
            <w:noWrap/>
          </w:tcPr>
          <w:p w14:paraId="48DB6345" w14:textId="77777777" w:rsidR="006F0337" w:rsidRDefault="006F0337" w:rsidP="00AE5D57">
            <w:r>
              <w:t>Bron</w:t>
            </w:r>
          </w:p>
        </w:tc>
        <w:tc>
          <w:tcPr>
            <w:tcW w:w="1775" w:type="pct"/>
          </w:tcPr>
          <w:p w14:paraId="237C1FD1" w14:textId="77777777" w:rsidR="006F0337" w:rsidRDefault="006F0337" w:rsidP="00AE5D57">
            <w:r>
              <w:t>Tekst</w:t>
            </w:r>
          </w:p>
        </w:tc>
        <w:tc>
          <w:tcPr>
            <w:tcW w:w="847" w:type="pct"/>
          </w:tcPr>
          <w:p w14:paraId="6BDD4EEB" w14:textId="77777777" w:rsidR="006F0337" w:rsidRDefault="006F0337" w:rsidP="00AE5D57">
            <w:r>
              <w:t>Open coderen</w:t>
            </w:r>
          </w:p>
        </w:tc>
        <w:tc>
          <w:tcPr>
            <w:tcW w:w="772" w:type="pct"/>
          </w:tcPr>
          <w:p w14:paraId="24297DD7" w14:textId="77777777" w:rsidR="006F0337" w:rsidRDefault="006F0337" w:rsidP="00AE5D57">
            <w:r>
              <w:t>Axiaal coderen</w:t>
            </w:r>
          </w:p>
        </w:tc>
        <w:tc>
          <w:tcPr>
            <w:tcW w:w="934" w:type="pct"/>
          </w:tcPr>
          <w:p w14:paraId="66CD6D4E" w14:textId="77777777" w:rsidR="006F0337" w:rsidRDefault="006F0337" w:rsidP="00AE5D57">
            <w:r>
              <w:t>Selectief coderen</w:t>
            </w:r>
          </w:p>
        </w:tc>
      </w:tr>
      <w:tr w:rsidR="006F0337" w14:paraId="3E2A6E78" w14:textId="77777777" w:rsidTr="00AE5D57">
        <w:trPr>
          <w:trHeight w:val="3134"/>
        </w:trPr>
        <w:tc>
          <w:tcPr>
            <w:tcW w:w="672" w:type="pct"/>
            <w:noWrap/>
          </w:tcPr>
          <w:p w14:paraId="12D11A32" w14:textId="77777777" w:rsidR="007D6670" w:rsidRPr="006F28E7" w:rsidRDefault="007D6670" w:rsidP="007D6670">
            <w:r>
              <w:t>Resp. 1 en 2</w:t>
            </w:r>
          </w:p>
          <w:p w14:paraId="0B76CEFC" w14:textId="77777777" w:rsidR="006F0337" w:rsidRPr="00AE5D57" w:rsidRDefault="006F0337" w:rsidP="00AE5D57">
            <w:pPr>
              <w:rPr>
                <w:lang w:val="en-GB"/>
              </w:rPr>
            </w:pPr>
            <w:proofErr w:type="spellStart"/>
            <w:r w:rsidRPr="00AE5D57">
              <w:rPr>
                <w:lang w:val="en-GB"/>
              </w:rPr>
              <w:t>Kotug</w:t>
            </w:r>
            <w:proofErr w:type="spellEnd"/>
            <w:r w:rsidRPr="00AE5D57">
              <w:rPr>
                <w:lang w:val="en-GB"/>
              </w:rPr>
              <w:t xml:space="preserve"> Smit</w:t>
            </w:r>
          </w:p>
        </w:tc>
        <w:tc>
          <w:tcPr>
            <w:tcW w:w="1775" w:type="pct"/>
          </w:tcPr>
          <w:p w14:paraId="67EF57F6" w14:textId="77777777" w:rsidR="006F0337" w:rsidRDefault="006F0337" w:rsidP="00AE5D57">
            <w:pPr>
              <w:jc w:val="both"/>
              <w:rPr>
                <w:rStyle w:val="Subtielebenadrukking"/>
              </w:rPr>
            </w:pPr>
            <w:r w:rsidRPr="00620EB9">
              <w:rPr>
                <w:rStyle w:val="Subtielebenadrukking"/>
              </w:rPr>
              <w:t xml:space="preserve">ja we hebben een commissie met opleidingskapiteins, ze zijn nu gemengd met die van </w:t>
            </w:r>
            <w:proofErr w:type="spellStart"/>
            <w:r w:rsidRPr="00620EB9">
              <w:rPr>
                <w:rStyle w:val="Subtielebenadrukking"/>
              </w:rPr>
              <w:t>Kotug</w:t>
            </w:r>
            <w:proofErr w:type="spellEnd"/>
            <w:r w:rsidRPr="00620EB9">
              <w:rPr>
                <w:rStyle w:val="Subtielebenadrukking"/>
              </w:rPr>
              <w:t xml:space="preserve"> en Smit. Die krijgen mensen aan boord door het jaar heen, die worden dan gekneed dat we noemen we puppy’s</w:t>
            </w:r>
            <w:r>
              <w:rPr>
                <w:rStyle w:val="Subtielebenadrukking"/>
              </w:rPr>
              <w:t xml:space="preserve">. </w:t>
            </w:r>
            <w:r w:rsidRPr="00620EB9">
              <w:rPr>
                <w:rStyle w:val="Subtielebenadrukking"/>
              </w:rPr>
              <w:t>Als die een beetje hun best doen, dan worden ze gepresenteerd in de commissie. Die worden dan aangeboden en die krijgen de mogelijkheid om te gaan prenten. Dat betekent dat die wordt neergezet bij een opleidingskapitein</w:t>
            </w:r>
          </w:p>
        </w:tc>
        <w:tc>
          <w:tcPr>
            <w:tcW w:w="847" w:type="pct"/>
          </w:tcPr>
          <w:p w14:paraId="640E5DF8" w14:textId="77777777" w:rsidR="006F0337" w:rsidRDefault="006F0337" w:rsidP="00AE5D57">
            <w:r>
              <w:t>Opleidingskapitein</w:t>
            </w:r>
          </w:p>
        </w:tc>
        <w:tc>
          <w:tcPr>
            <w:tcW w:w="772" w:type="pct"/>
          </w:tcPr>
          <w:p w14:paraId="1637D8A0" w14:textId="77777777" w:rsidR="006F0337" w:rsidRDefault="006F0337" w:rsidP="00AE5D57">
            <w:r>
              <w:t>Selectie keuze</w:t>
            </w:r>
          </w:p>
        </w:tc>
        <w:tc>
          <w:tcPr>
            <w:tcW w:w="934" w:type="pct"/>
          </w:tcPr>
          <w:p w14:paraId="777E2A51" w14:textId="77777777" w:rsidR="006F0337" w:rsidRDefault="006F0337" w:rsidP="00AE5D57">
            <w:r>
              <w:t>Kwalificatie ronde</w:t>
            </w:r>
          </w:p>
        </w:tc>
      </w:tr>
      <w:tr w:rsidR="006F0337" w14:paraId="2CE7C027" w14:textId="77777777" w:rsidTr="00AE5D57">
        <w:trPr>
          <w:trHeight w:val="767"/>
        </w:trPr>
        <w:tc>
          <w:tcPr>
            <w:tcW w:w="672" w:type="pct"/>
            <w:noWrap/>
          </w:tcPr>
          <w:p w14:paraId="7AE69ED7" w14:textId="77777777" w:rsidR="007D6670" w:rsidRPr="006F28E7" w:rsidRDefault="007D6670" w:rsidP="007D6670">
            <w:r>
              <w:t>Resp. 1 en 2</w:t>
            </w:r>
          </w:p>
          <w:p w14:paraId="6F8D618F" w14:textId="77777777" w:rsidR="006F0337" w:rsidRPr="00AE5D57" w:rsidRDefault="006F0337" w:rsidP="00AE5D57">
            <w:pPr>
              <w:rPr>
                <w:lang w:val="en-GB"/>
              </w:rPr>
            </w:pPr>
            <w:proofErr w:type="spellStart"/>
            <w:r w:rsidRPr="00AE5D57">
              <w:rPr>
                <w:lang w:val="en-GB"/>
              </w:rPr>
              <w:t>Kotug</w:t>
            </w:r>
            <w:proofErr w:type="spellEnd"/>
            <w:r w:rsidRPr="00AE5D57">
              <w:rPr>
                <w:lang w:val="en-GB"/>
              </w:rPr>
              <w:t xml:space="preserve"> Smit</w:t>
            </w:r>
          </w:p>
        </w:tc>
        <w:tc>
          <w:tcPr>
            <w:tcW w:w="1775" w:type="pct"/>
          </w:tcPr>
          <w:p w14:paraId="1DE4A3E3" w14:textId="77777777" w:rsidR="006F0337" w:rsidRPr="002356ED" w:rsidRDefault="006F0337" w:rsidP="00AE5D57">
            <w:pPr>
              <w:pStyle w:val="DecimalAligned"/>
              <w:jc w:val="both"/>
              <w:rPr>
                <w:i/>
              </w:rPr>
            </w:pPr>
            <w:r w:rsidRPr="00620EB9">
              <w:rPr>
                <w:i/>
              </w:rPr>
              <w:t>ze krijgen boeken ervoor waar ze ook theorie moeten uit tekenen stromingen met windsnelheden uit tekenen en trekkrachten.</w:t>
            </w:r>
          </w:p>
        </w:tc>
        <w:tc>
          <w:tcPr>
            <w:tcW w:w="847" w:type="pct"/>
          </w:tcPr>
          <w:p w14:paraId="676FF588" w14:textId="77777777" w:rsidR="006F0337" w:rsidRDefault="006F0337" w:rsidP="00AE5D57">
            <w:pPr>
              <w:pStyle w:val="DecimalAligned"/>
            </w:pPr>
            <w:r>
              <w:t>Boeken</w:t>
            </w:r>
          </w:p>
        </w:tc>
        <w:tc>
          <w:tcPr>
            <w:tcW w:w="772" w:type="pct"/>
          </w:tcPr>
          <w:p w14:paraId="4D2B59D7" w14:textId="77777777" w:rsidR="006F0337" w:rsidRDefault="006F0337" w:rsidP="00AE5D57">
            <w:pPr>
              <w:pStyle w:val="DecimalAligned"/>
            </w:pPr>
            <w:r>
              <w:t>Theorie</w:t>
            </w:r>
          </w:p>
        </w:tc>
        <w:tc>
          <w:tcPr>
            <w:tcW w:w="934" w:type="pct"/>
          </w:tcPr>
          <w:p w14:paraId="13227B7A" w14:textId="77777777" w:rsidR="006F0337" w:rsidRDefault="006F0337" w:rsidP="00AE5D57">
            <w:pPr>
              <w:pStyle w:val="DecimalAligned"/>
            </w:pPr>
            <w:r>
              <w:t>Theoretisch kennis</w:t>
            </w:r>
          </w:p>
        </w:tc>
      </w:tr>
      <w:tr w:rsidR="006F0337" w14:paraId="5831231A" w14:textId="77777777" w:rsidTr="00AE5D57">
        <w:trPr>
          <w:trHeight w:val="767"/>
        </w:trPr>
        <w:tc>
          <w:tcPr>
            <w:tcW w:w="672" w:type="pct"/>
            <w:noWrap/>
          </w:tcPr>
          <w:p w14:paraId="7C68A486" w14:textId="77777777" w:rsidR="007D6670" w:rsidRPr="006F28E7" w:rsidRDefault="007D6670" w:rsidP="007D6670">
            <w:r>
              <w:t>Resp. 1 en 2</w:t>
            </w:r>
          </w:p>
          <w:p w14:paraId="363C3B60" w14:textId="77777777" w:rsidR="006F0337" w:rsidRPr="00AE5D57" w:rsidRDefault="006F0337" w:rsidP="00AE5D57">
            <w:pPr>
              <w:rPr>
                <w:lang w:val="en-GB"/>
              </w:rPr>
            </w:pPr>
            <w:proofErr w:type="spellStart"/>
            <w:r w:rsidRPr="00AE5D57">
              <w:rPr>
                <w:lang w:val="en-GB"/>
              </w:rPr>
              <w:t>Kotug</w:t>
            </w:r>
            <w:proofErr w:type="spellEnd"/>
            <w:r w:rsidRPr="00AE5D57">
              <w:rPr>
                <w:lang w:val="en-GB"/>
              </w:rPr>
              <w:t xml:space="preserve"> Smit </w:t>
            </w:r>
          </w:p>
        </w:tc>
        <w:tc>
          <w:tcPr>
            <w:tcW w:w="1775" w:type="pct"/>
          </w:tcPr>
          <w:p w14:paraId="3FBE9769" w14:textId="77777777" w:rsidR="006F0337" w:rsidRPr="002356ED" w:rsidRDefault="006F0337" w:rsidP="00AE5D57">
            <w:pPr>
              <w:pStyle w:val="DecimalAligned"/>
              <w:jc w:val="both"/>
              <w:rPr>
                <w:i/>
              </w:rPr>
            </w:pPr>
            <w:r w:rsidRPr="00620EB9">
              <w:rPr>
                <w:i/>
              </w:rPr>
              <w:t>Dat betekent dat ze ad</w:t>
            </w:r>
            <w:r>
              <w:rPr>
                <w:i/>
              </w:rPr>
              <w:t xml:space="preserve">ministratief worden afgetoetst. Dus </w:t>
            </w:r>
            <w:r w:rsidRPr="00620EB9">
              <w:rPr>
                <w:i/>
              </w:rPr>
              <w:t>je scheepsadministratie, je voorbereiding in orde en dan krijgt die terugkoppeling.</w:t>
            </w:r>
            <w:r>
              <w:t xml:space="preserve"> </w:t>
            </w:r>
            <w:r w:rsidRPr="00620EB9">
              <w:rPr>
                <w:i/>
              </w:rPr>
              <w:t>En dan krijgt die een kapiteinsbrief aspirant en dan moet die een jaar als kapitein aspirant varen. Na dat jaar wordt die gepresenteerd als sleepbootkapitein en krijgt die zijn kapiteins papieren.</w:t>
            </w:r>
          </w:p>
        </w:tc>
        <w:tc>
          <w:tcPr>
            <w:tcW w:w="847" w:type="pct"/>
          </w:tcPr>
          <w:p w14:paraId="0DC36034" w14:textId="77777777" w:rsidR="006F0337" w:rsidRDefault="006F0337" w:rsidP="00AE5D57">
            <w:pPr>
              <w:pStyle w:val="DecimalAligned"/>
            </w:pPr>
            <w:r>
              <w:t>Afgetoetst</w:t>
            </w:r>
          </w:p>
        </w:tc>
        <w:tc>
          <w:tcPr>
            <w:tcW w:w="772" w:type="pct"/>
          </w:tcPr>
          <w:p w14:paraId="1B4E6231" w14:textId="77777777" w:rsidR="006F0337" w:rsidRDefault="006F0337" w:rsidP="00AE5D57">
            <w:pPr>
              <w:pStyle w:val="DecimalAligned"/>
            </w:pPr>
            <w:r>
              <w:t>Voorbereiding varen</w:t>
            </w:r>
          </w:p>
        </w:tc>
        <w:tc>
          <w:tcPr>
            <w:tcW w:w="934" w:type="pct"/>
          </w:tcPr>
          <w:p w14:paraId="2919A73A" w14:textId="77777777" w:rsidR="006F0337" w:rsidRDefault="006F0337" w:rsidP="00AE5D57">
            <w:pPr>
              <w:pStyle w:val="DecimalAligned"/>
            </w:pPr>
            <w:r>
              <w:t xml:space="preserve">Theoretisch kennis </w:t>
            </w:r>
          </w:p>
        </w:tc>
      </w:tr>
      <w:tr w:rsidR="006F0337" w14:paraId="0002836F" w14:textId="77777777" w:rsidTr="00AE5D57">
        <w:trPr>
          <w:trHeight w:val="767"/>
        </w:trPr>
        <w:tc>
          <w:tcPr>
            <w:tcW w:w="672" w:type="pct"/>
            <w:noWrap/>
          </w:tcPr>
          <w:p w14:paraId="701C7DC6" w14:textId="3A845EB8" w:rsidR="006F0337" w:rsidRDefault="007D6670" w:rsidP="00AE5D57">
            <w:r>
              <w:t>Resp.5</w:t>
            </w:r>
          </w:p>
          <w:p w14:paraId="10121343" w14:textId="77777777" w:rsidR="006F0337" w:rsidRDefault="006F0337" w:rsidP="00AE5D57">
            <w:proofErr w:type="spellStart"/>
            <w:r>
              <w:t>Multraship</w:t>
            </w:r>
            <w:proofErr w:type="spellEnd"/>
          </w:p>
        </w:tc>
        <w:tc>
          <w:tcPr>
            <w:tcW w:w="1775" w:type="pct"/>
          </w:tcPr>
          <w:p w14:paraId="2079AE69" w14:textId="77777777" w:rsidR="006F0337" w:rsidRPr="00620EB9" w:rsidRDefault="006F0337" w:rsidP="00AE5D57">
            <w:pPr>
              <w:pStyle w:val="DecimalAligned"/>
              <w:jc w:val="both"/>
              <w:rPr>
                <w:i/>
              </w:rPr>
            </w:pPr>
            <w:r>
              <w:t>We beginnen met het basis testen op onze sleepboot simulator die we hier hebben en daar testen we of ze het aanleg voor hebben om met de voortstuwing te varen die wij mee varen wat totaal anders is dan de koopvaardij en wij kunnen meteen zien of die gene een potentieel kandidaat is.</w:t>
            </w:r>
          </w:p>
        </w:tc>
        <w:tc>
          <w:tcPr>
            <w:tcW w:w="847" w:type="pct"/>
          </w:tcPr>
          <w:p w14:paraId="7724A70A" w14:textId="77777777" w:rsidR="006F0337" w:rsidRDefault="006F0337" w:rsidP="00AE5D57">
            <w:pPr>
              <w:pStyle w:val="DecimalAligned"/>
            </w:pPr>
            <w:r>
              <w:t>Basis testen</w:t>
            </w:r>
          </w:p>
        </w:tc>
        <w:tc>
          <w:tcPr>
            <w:tcW w:w="772" w:type="pct"/>
          </w:tcPr>
          <w:p w14:paraId="542933FA" w14:textId="77777777" w:rsidR="006F0337" w:rsidRDefault="006F0337" w:rsidP="00AE5D57">
            <w:pPr>
              <w:pStyle w:val="DecimalAligned"/>
            </w:pPr>
            <w:r>
              <w:t>Potentieel kandidaat</w:t>
            </w:r>
          </w:p>
        </w:tc>
        <w:tc>
          <w:tcPr>
            <w:tcW w:w="934" w:type="pct"/>
          </w:tcPr>
          <w:p w14:paraId="4BBBD5B6" w14:textId="77777777" w:rsidR="006F0337" w:rsidRDefault="006F0337" w:rsidP="00AE5D57">
            <w:pPr>
              <w:pStyle w:val="DecimalAligned"/>
            </w:pPr>
            <w:r>
              <w:t>Kwalificatie ronde</w:t>
            </w:r>
          </w:p>
        </w:tc>
      </w:tr>
      <w:tr w:rsidR="006F0337" w14:paraId="31DEF562" w14:textId="77777777" w:rsidTr="00AE5D57">
        <w:trPr>
          <w:trHeight w:val="767"/>
        </w:trPr>
        <w:tc>
          <w:tcPr>
            <w:tcW w:w="672" w:type="pct"/>
            <w:noWrap/>
          </w:tcPr>
          <w:p w14:paraId="46E44D3A" w14:textId="77777777" w:rsidR="007D6670" w:rsidRDefault="007D6670" w:rsidP="007D6670">
            <w:r>
              <w:t>Resp.5</w:t>
            </w:r>
          </w:p>
          <w:p w14:paraId="67DF54A1" w14:textId="77777777" w:rsidR="006F0337" w:rsidRDefault="006F0337" w:rsidP="00AE5D57">
            <w:proofErr w:type="spellStart"/>
            <w:r>
              <w:t>Multraship</w:t>
            </w:r>
            <w:proofErr w:type="spellEnd"/>
          </w:p>
        </w:tc>
        <w:tc>
          <w:tcPr>
            <w:tcW w:w="1775" w:type="pct"/>
          </w:tcPr>
          <w:p w14:paraId="7DBE8D03" w14:textId="77777777" w:rsidR="006F0337" w:rsidRPr="00BC0578" w:rsidRDefault="006F0337" w:rsidP="00AE5D57">
            <w:pPr>
              <w:pStyle w:val="DecimalAligned"/>
              <w:jc w:val="both"/>
              <w:rPr>
                <w:i/>
              </w:rPr>
            </w:pPr>
            <w:r w:rsidRPr="00085E03">
              <w:rPr>
                <w:i/>
              </w:rPr>
              <w:t xml:space="preserve">het voordeel is dat je op het simulator wel meer situaties kan oefenen die je in het niet of wil meemaken. Bijvoorbeeld het uitvallen van beide motoren, dus met een </w:t>
            </w:r>
            <w:r w:rsidRPr="00085E03">
              <w:rPr>
                <w:i/>
              </w:rPr>
              <w:lastRenderedPageBreak/>
              <w:t>simulator geeft je mensen een goed basis van zelf vertrouwen.</w:t>
            </w:r>
          </w:p>
        </w:tc>
        <w:tc>
          <w:tcPr>
            <w:tcW w:w="847" w:type="pct"/>
          </w:tcPr>
          <w:p w14:paraId="123494D8" w14:textId="77777777" w:rsidR="006F0337" w:rsidRDefault="006F0337" w:rsidP="00AE5D57">
            <w:pPr>
              <w:pStyle w:val="DecimalAligned"/>
            </w:pPr>
            <w:r>
              <w:lastRenderedPageBreak/>
              <w:t xml:space="preserve">Situaties </w:t>
            </w:r>
          </w:p>
        </w:tc>
        <w:tc>
          <w:tcPr>
            <w:tcW w:w="772" w:type="pct"/>
          </w:tcPr>
          <w:p w14:paraId="063ED38D" w14:textId="77777777" w:rsidR="006F0337" w:rsidRDefault="006F0337" w:rsidP="00AE5D57">
            <w:pPr>
              <w:pStyle w:val="DecimalAligned"/>
            </w:pPr>
            <w:r>
              <w:t>Sleepboot simulator</w:t>
            </w:r>
          </w:p>
        </w:tc>
        <w:tc>
          <w:tcPr>
            <w:tcW w:w="934" w:type="pct"/>
          </w:tcPr>
          <w:p w14:paraId="33467ABA" w14:textId="77777777" w:rsidR="006F0337" w:rsidRDefault="006F0337" w:rsidP="00AE5D57">
            <w:pPr>
              <w:pStyle w:val="DecimalAligned"/>
            </w:pPr>
            <w:r>
              <w:t>Simulatortraining</w:t>
            </w:r>
          </w:p>
        </w:tc>
      </w:tr>
      <w:tr w:rsidR="006F0337" w14:paraId="1740ECA1" w14:textId="77777777" w:rsidTr="00AE5D57">
        <w:trPr>
          <w:trHeight w:val="767"/>
        </w:trPr>
        <w:tc>
          <w:tcPr>
            <w:tcW w:w="672" w:type="pct"/>
            <w:noWrap/>
          </w:tcPr>
          <w:p w14:paraId="3F739080" w14:textId="77777777" w:rsidR="007D6670" w:rsidRDefault="007D6670" w:rsidP="007D6670">
            <w:r>
              <w:t>Resp.5</w:t>
            </w:r>
          </w:p>
          <w:p w14:paraId="14DA6B77" w14:textId="77777777" w:rsidR="006F0337" w:rsidRDefault="006F0337" w:rsidP="00AE5D57">
            <w:proofErr w:type="spellStart"/>
            <w:r>
              <w:t>Multraship</w:t>
            </w:r>
            <w:proofErr w:type="spellEnd"/>
          </w:p>
        </w:tc>
        <w:tc>
          <w:tcPr>
            <w:tcW w:w="1775" w:type="pct"/>
          </w:tcPr>
          <w:p w14:paraId="1A59610A" w14:textId="77777777" w:rsidR="006F0337" w:rsidRPr="0030287E" w:rsidRDefault="006F0337" w:rsidP="00AE5D57">
            <w:pPr>
              <w:pStyle w:val="DecimalAligned"/>
              <w:jc w:val="both"/>
              <w:rPr>
                <w:i/>
              </w:rPr>
            </w:pPr>
            <w:r w:rsidRPr="004C424A">
              <w:rPr>
                <w:i/>
              </w:rPr>
              <w:t>een tijdelijke contract en dan gaan we een combinatie training doen dus een bepaalde type sleepboot voortstuwing waar ze eerst 1 type onder de knie moeten kunnen beheersen en wanneer die dat onder de knie heeft kunnen we hem leren slepen.</w:t>
            </w:r>
          </w:p>
        </w:tc>
        <w:tc>
          <w:tcPr>
            <w:tcW w:w="847" w:type="pct"/>
          </w:tcPr>
          <w:p w14:paraId="71EC87EF" w14:textId="77777777" w:rsidR="006F0337" w:rsidRDefault="006F0337" w:rsidP="00AE5D57">
            <w:pPr>
              <w:pStyle w:val="DecimalAligned"/>
            </w:pPr>
            <w:r>
              <w:t>Type voortstuwing</w:t>
            </w:r>
          </w:p>
        </w:tc>
        <w:tc>
          <w:tcPr>
            <w:tcW w:w="772" w:type="pct"/>
          </w:tcPr>
          <w:p w14:paraId="1A27CAB9" w14:textId="77777777" w:rsidR="006F0337" w:rsidRDefault="006F0337" w:rsidP="00AE5D57">
            <w:pPr>
              <w:pStyle w:val="DecimalAligned"/>
            </w:pPr>
            <w:r>
              <w:t>sleepboot training</w:t>
            </w:r>
          </w:p>
        </w:tc>
        <w:tc>
          <w:tcPr>
            <w:tcW w:w="934" w:type="pct"/>
          </w:tcPr>
          <w:p w14:paraId="0398C818" w14:textId="77777777" w:rsidR="006F0337" w:rsidRDefault="006F0337" w:rsidP="00AE5D57">
            <w:pPr>
              <w:pStyle w:val="DecimalAligned"/>
            </w:pPr>
            <w:r>
              <w:t>Combinatie training</w:t>
            </w:r>
          </w:p>
        </w:tc>
      </w:tr>
      <w:tr w:rsidR="006F0337" w14:paraId="20F0482F" w14:textId="77777777" w:rsidTr="00AE5D57">
        <w:trPr>
          <w:trHeight w:val="1569"/>
        </w:trPr>
        <w:tc>
          <w:tcPr>
            <w:tcW w:w="672" w:type="pct"/>
            <w:noWrap/>
          </w:tcPr>
          <w:p w14:paraId="4F7B5498" w14:textId="77777777" w:rsidR="007D6670" w:rsidRDefault="007D6670" w:rsidP="007D6670">
            <w:r>
              <w:t>Resp.5</w:t>
            </w:r>
          </w:p>
          <w:p w14:paraId="35A36B2D" w14:textId="77777777" w:rsidR="006F0337" w:rsidRDefault="006F0337" w:rsidP="00AE5D57">
            <w:proofErr w:type="spellStart"/>
            <w:r>
              <w:t>Multraship</w:t>
            </w:r>
            <w:proofErr w:type="spellEnd"/>
          </w:p>
        </w:tc>
        <w:tc>
          <w:tcPr>
            <w:tcW w:w="1775" w:type="pct"/>
          </w:tcPr>
          <w:p w14:paraId="59536C19" w14:textId="77777777" w:rsidR="006F0337" w:rsidRPr="004C424A" w:rsidRDefault="006F0337" w:rsidP="00AE5D57">
            <w:pPr>
              <w:jc w:val="both"/>
              <w:rPr>
                <w:i/>
              </w:rPr>
            </w:pPr>
            <w:r w:rsidRPr="004C424A">
              <w:rPr>
                <w:i/>
              </w:rPr>
              <w:t>Daar maken we een combinatie van de training praktijk en simulatie, we laten mensen simuleren door een sleepbootkapitein en die leert ze de basis en dat basis nemen ze mee in het praktijk.</w:t>
            </w:r>
          </w:p>
        </w:tc>
        <w:tc>
          <w:tcPr>
            <w:tcW w:w="847" w:type="pct"/>
          </w:tcPr>
          <w:p w14:paraId="7066D13F" w14:textId="77777777" w:rsidR="006F0337" w:rsidRPr="004C424A" w:rsidRDefault="006F0337" w:rsidP="00AE5D57">
            <w:pPr>
              <w:rPr>
                <w:rStyle w:val="Subtielebenadrukking"/>
                <w:i w:val="0"/>
              </w:rPr>
            </w:pPr>
            <w:r>
              <w:rPr>
                <w:rStyle w:val="Subtielebenadrukking"/>
              </w:rPr>
              <w:t>Praktijk en simulatie</w:t>
            </w:r>
          </w:p>
          <w:p w14:paraId="337659BF" w14:textId="77777777" w:rsidR="006F0337" w:rsidRPr="008A150A" w:rsidRDefault="006F0337" w:rsidP="00AE5D57">
            <w:pPr>
              <w:ind w:left="708" w:hanging="708"/>
              <w:rPr>
                <w:rStyle w:val="Subtielebenadrukking"/>
                <w:b/>
                <w:i w:val="0"/>
              </w:rPr>
            </w:pPr>
          </w:p>
        </w:tc>
        <w:tc>
          <w:tcPr>
            <w:tcW w:w="772" w:type="pct"/>
          </w:tcPr>
          <w:p w14:paraId="5E5DB19A" w14:textId="77777777" w:rsidR="006F0337" w:rsidRDefault="006F0337" w:rsidP="00AE5D57">
            <w:pPr>
              <w:pStyle w:val="DecimalAligned"/>
            </w:pPr>
            <w:r>
              <w:t>Combinatie training</w:t>
            </w:r>
          </w:p>
        </w:tc>
        <w:tc>
          <w:tcPr>
            <w:tcW w:w="934" w:type="pct"/>
          </w:tcPr>
          <w:p w14:paraId="4B734A25" w14:textId="77777777" w:rsidR="006F0337" w:rsidRDefault="006F0337" w:rsidP="00AE5D57">
            <w:pPr>
              <w:pStyle w:val="DecimalAligned"/>
            </w:pPr>
            <w:r>
              <w:t>Combinatie training</w:t>
            </w:r>
          </w:p>
        </w:tc>
      </w:tr>
      <w:tr w:rsidR="006F0337" w14:paraId="29605913" w14:textId="77777777" w:rsidTr="00AE5D57">
        <w:trPr>
          <w:trHeight w:val="1818"/>
        </w:trPr>
        <w:tc>
          <w:tcPr>
            <w:tcW w:w="672" w:type="pct"/>
            <w:noWrap/>
          </w:tcPr>
          <w:p w14:paraId="3D0DE547" w14:textId="77777777" w:rsidR="006F0337" w:rsidRDefault="006F0337" w:rsidP="00AE5D57">
            <w:r w:rsidRPr="00B32B59">
              <w:t xml:space="preserve">Daan </w:t>
            </w:r>
            <w:proofErr w:type="spellStart"/>
            <w:r w:rsidRPr="00B32B59">
              <w:t>Merkelbach</w:t>
            </w:r>
            <w:proofErr w:type="spellEnd"/>
          </w:p>
          <w:p w14:paraId="5921A318" w14:textId="77777777" w:rsidR="006F0337" w:rsidRPr="00B32B59" w:rsidRDefault="006F0337" w:rsidP="00AE5D57">
            <w:proofErr w:type="spellStart"/>
            <w:r>
              <w:t>Kotug</w:t>
            </w:r>
            <w:proofErr w:type="spellEnd"/>
          </w:p>
        </w:tc>
        <w:tc>
          <w:tcPr>
            <w:tcW w:w="1775" w:type="pct"/>
          </w:tcPr>
          <w:p w14:paraId="7A7AA270" w14:textId="77777777" w:rsidR="006F0337" w:rsidRPr="00B32B59" w:rsidRDefault="006F0337" w:rsidP="00AE5D57">
            <w:pPr>
              <w:jc w:val="both"/>
              <w:rPr>
                <w:rStyle w:val="Subtielebenadrukking"/>
              </w:rPr>
            </w:pPr>
            <w:r w:rsidRPr="00B32B59">
              <w:rPr>
                <w:rStyle w:val="Subtielebenadrukking"/>
              </w:rPr>
              <w:t xml:space="preserve">Bij basis </w:t>
            </w:r>
            <w:proofErr w:type="spellStart"/>
            <w:r w:rsidRPr="00B32B59">
              <w:rPr>
                <w:rStyle w:val="Subtielebenadrukking"/>
              </w:rPr>
              <w:t>tug</w:t>
            </w:r>
            <w:proofErr w:type="spellEnd"/>
            <w:r w:rsidRPr="00B32B59">
              <w:rPr>
                <w:rStyle w:val="Subtielebenadrukking"/>
              </w:rPr>
              <w:t xml:space="preserve"> handling vaar je alleen met de losse boot. Voor en achteruit varen, sturen, op tijd stoppen, noodstop, aanleggen op diverse manieren met en zonder stroom, zijdelingsvaren, op de plek rond draaien </w:t>
            </w:r>
            <w:proofErr w:type="spellStart"/>
            <w:r w:rsidRPr="00B32B59">
              <w:rPr>
                <w:rStyle w:val="Subtielebenadrukking"/>
              </w:rPr>
              <w:t>etc</w:t>
            </w:r>
            <w:proofErr w:type="spellEnd"/>
            <w:r w:rsidRPr="00B32B59">
              <w:rPr>
                <w:rStyle w:val="Subtielebenadrukking"/>
              </w:rPr>
              <w:t xml:space="preserve">,                                                                     </w:t>
            </w:r>
          </w:p>
        </w:tc>
        <w:tc>
          <w:tcPr>
            <w:tcW w:w="847" w:type="pct"/>
          </w:tcPr>
          <w:p w14:paraId="4DB690E8" w14:textId="77777777" w:rsidR="006F0337" w:rsidRDefault="006F0337" w:rsidP="00AE5D57">
            <w:r>
              <w:t xml:space="preserve">Basis </w:t>
            </w:r>
            <w:proofErr w:type="spellStart"/>
            <w:r>
              <w:t>tug</w:t>
            </w:r>
            <w:proofErr w:type="spellEnd"/>
            <w:r>
              <w:t xml:space="preserve"> handling</w:t>
            </w:r>
          </w:p>
          <w:p w14:paraId="6FE1F59C" w14:textId="77777777" w:rsidR="006F0337" w:rsidRDefault="006F0337" w:rsidP="00AE5D57"/>
          <w:p w14:paraId="4A986000" w14:textId="77777777" w:rsidR="006F0337" w:rsidRPr="008A150A" w:rsidRDefault="006F0337" w:rsidP="00AE5D57">
            <w:pPr>
              <w:rPr>
                <w:b/>
              </w:rPr>
            </w:pPr>
          </w:p>
        </w:tc>
        <w:tc>
          <w:tcPr>
            <w:tcW w:w="772" w:type="pct"/>
          </w:tcPr>
          <w:p w14:paraId="52A7C36E" w14:textId="77777777" w:rsidR="006F0337" w:rsidRDefault="006F0337" w:rsidP="00AE5D57">
            <w:r>
              <w:t>Basis praktijk training</w:t>
            </w:r>
          </w:p>
          <w:p w14:paraId="09012E3A" w14:textId="77777777" w:rsidR="006F0337" w:rsidRDefault="006F0337" w:rsidP="00AE5D57"/>
          <w:p w14:paraId="0D5723B1" w14:textId="77777777" w:rsidR="006F0337" w:rsidRPr="008A150A" w:rsidRDefault="006F0337" w:rsidP="00AE5D57">
            <w:pPr>
              <w:rPr>
                <w:b/>
              </w:rPr>
            </w:pPr>
          </w:p>
        </w:tc>
        <w:tc>
          <w:tcPr>
            <w:tcW w:w="934" w:type="pct"/>
          </w:tcPr>
          <w:p w14:paraId="6300EEC0" w14:textId="77777777" w:rsidR="006F0337" w:rsidRDefault="006F0337" w:rsidP="00AE5D57">
            <w:r>
              <w:t>Praktijk training</w:t>
            </w:r>
          </w:p>
          <w:p w14:paraId="35D43775" w14:textId="77777777" w:rsidR="006F0337" w:rsidRPr="008A150A" w:rsidRDefault="006F0337" w:rsidP="00AE5D57">
            <w:pPr>
              <w:rPr>
                <w:b/>
              </w:rPr>
            </w:pPr>
          </w:p>
        </w:tc>
      </w:tr>
      <w:tr w:rsidR="006F0337" w14:paraId="09287D03" w14:textId="77777777" w:rsidTr="00AE5D57">
        <w:trPr>
          <w:trHeight w:val="767"/>
        </w:trPr>
        <w:tc>
          <w:tcPr>
            <w:tcW w:w="672" w:type="pct"/>
            <w:noWrap/>
          </w:tcPr>
          <w:p w14:paraId="7045F202" w14:textId="77777777" w:rsidR="006F0337" w:rsidRDefault="006F0337" w:rsidP="00AE5D57">
            <w:r>
              <w:t xml:space="preserve">Daan </w:t>
            </w:r>
            <w:proofErr w:type="spellStart"/>
            <w:r>
              <w:t>Merkelbach</w:t>
            </w:r>
            <w:proofErr w:type="spellEnd"/>
          </w:p>
          <w:p w14:paraId="46623B33" w14:textId="77777777" w:rsidR="006F0337" w:rsidRDefault="006F0337" w:rsidP="00AE5D57">
            <w:proofErr w:type="spellStart"/>
            <w:r>
              <w:t>Kotug</w:t>
            </w:r>
            <w:proofErr w:type="spellEnd"/>
          </w:p>
        </w:tc>
        <w:tc>
          <w:tcPr>
            <w:tcW w:w="1775" w:type="pct"/>
          </w:tcPr>
          <w:p w14:paraId="4185F2C3" w14:textId="77777777" w:rsidR="006F0337" w:rsidRPr="00B32B59" w:rsidRDefault="006F0337" w:rsidP="00AE5D57">
            <w:pPr>
              <w:pStyle w:val="DecimalAligned"/>
              <w:jc w:val="both"/>
              <w:rPr>
                <w:i/>
              </w:rPr>
            </w:pPr>
            <w:r>
              <w:rPr>
                <w:i/>
              </w:rPr>
              <w:t xml:space="preserve">Bij een basis havensleep training ga je verder met assisteren, dus voor en achter vast maken op een zee schip en dan de loods commando’s uitvoeren, ook in de zij komen met stroom, tijdens de vaart en om te duwen. </w:t>
            </w:r>
          </w:p>
        </w:tc>
        <w:tc>
          <w:tcPr>
            <w:tcW w:w="847" w:type="pct"/>
          </w:tcPr>
          <w:p w14:paraId="4ABEF782" w14:textId="77777777" w:rsidR="006F0337" w:rsidRDefault="006F0337" w:rsidP="00AE5D57">
            <w:pPr>
              <w:pStyle w:val="DecimalAligned"/>
            </w:pPr>
            <w:r>
              <w:t>Basishavensleep training</w:t>
            </w:r>
          </w:p>
        </w:tc>
        <w:tc>
          <w:tcPr>
            <w:tcW w:w="772" w:type="pct"/>
          </w:tcPr>
          <w:p w14:paraId="1B2A19CF" w14:textId="77777777" w:rsidR="006F0337" w:rsidRDefault="006F0337" w:rsidP="00AE5D57">
            <w:pPr>
              <w:pStyle w:val="DecimalAligned"/>
            </w:pPr>
            <w:r>
              <w:t>Sleeppraktijk training</w:t>
            </w:r>
          </w:p>
        </w:tc>
        <w:tc>
          <w:tcPr>
            <w:tcW w:w="934" w:type="pct"/>
          </w:tcPr>
          <w:p w14:paraId="392CDD09" w14:textId="77777777" w:rsidR="006F0337" w:rsidRDefault="006F0337" w:rsidP="00AE5D57">
            <w:pPr>
              <w:pStyle w:val="DecimalAligned"/>
            </w:pPr>
            <w:r>
              <w:t>Praktijk training</w:t>
            </w:r>
          </w:p>
        </w:tc>
      </w:tr>
      <w:tr w:rsidR="006F0337" w14:paraId="2DEBF226" w14:textId="77777777" w:rsidTr="00AE5D57">
        <w:trPr>
          <w:trHeight w:val="767"/>
        </w:trPr>
        <w:tc>
          <w:tcPr>
            <w:tcW w:w="672" w:type="pct"/>
            <w:noWrap/>
          </w:tcPr>
          <w:p w14:paraId="71508E4A" w14:textId="77777777" w:rsidR="006F0337" w:rsidRDefault="006F0337" w:rsidP="00AE5D57">
            <w:r>
              <w:t xml:space="preserve">Daan </w:t>
            </w:r>
            <w:proofErr w:type="spellStart"/>
            <w:r>
              <w:t>Merkelbach</w:t>
            </w:r>
            <w:proofErr w:type="spellEnd"/>
          </w:p>
          <w:p w14:paraId="3A6FA18C" w14:textId="77777777" w:rsidR="006F0337" w:rsidRDefault="006F0337" w:rsidP="00AE5D57">
            <w:proofErr w:type="spellStart"/>
            <w:r>
              <w:t>Kotug</w:t>
            </w:r>
            <w:proofErr w:type="spellEnd"/>
          </w:p>
        </w:tc>
        <w:tc>
          <w:tcPr>
            <w:tcW w:w="1775" w:type="pct"/>
          </w:tcPr>
          <w:p w14:paraId="67954AA7" w14:textId="77777777" w:rsidR="006F0337" w:rsidRPr="00A57528" w:rsidRDefault="006F0337" w:rsidP="00AE5D57">
            <w:pPr>
              <w:pStyle w:val="DecimalAligned"/>
              <w:jc w:val="both"/>
              <w:rPr>
                <w:i/>
              </w:rPr>
            </w:pPr>
            <w:r>
              <w:rPr>
                <w:i/>
              </w:rPr>
              <w:t xml:space="preserve">Verder worden er diverse theoretische dingen geleerd, zoals de interactie tussen de sleepboot en het geassisteerde schip, lijn lengte en de voor en nadelen van diverse lengtes. </w:t>
            </w:r>
          </w:p>
        </w:tc>
        <w:tc>
          <w:tcPr>
            <w:tcW w:w="847" w:type="pct"/>
          </w:tcPr>
          <w:p w14:paraId="655DDDDB" w14:textId="77777777" w:rsidR="006F0337" w:rsidRDefault="006F0337" w:rsidP="00AE5D57">
            <w:pPr>
              <w:pStyle w:val="DecimalAligned"/>
            </w:pPr>
            <w:r>
              <w:t>Diverse theorie</w:t>
            </w:r>
          </w:p>
        </w:tc>
        <w:tc>
          <w:tcPr>
            <w:tcW w:w="772" w:type="pct"/>
          </w:tcPr>
          <w:p w14:paraId="5D14F7B1" w14:textId="77777777" w:rsidR="006F0337" w:rsidRDefault="006F0337" w:rsidP="00AE5D57">
            <w:pPr>
              <w:pStyle w:val="DecimalAligned"/>
            </w:pPr>
            <w:r>
              <w:t>Theorie</w:t>
            </w:r>
          </w:p>
        </w:tc>
        <w:tc>
          <w:tcPr>
            <w:tcW w:w="934" w:type="pct"/>
          </w:tcPr>
          <w:p w14:paraId="086F390A" w14:textId="77777777" w:rsidR="006F0337" w:rsidRDefault="006F0337" w:rsidP="00AE5D57">
            <w:pPr>
              <w:pStyle w:val="DecimalAligned"/>
            </w:pPr>
            <w:r>
              <w:t xml:space="preserve">Theoretische kennis </w:t>
            </w:r>
          </w:p>
        </w:tc>
      </w:tr>
      <w:tr w:rsidR="006F0337" w14:paraId="73EECA67" w14:textId="77777777" w:rsidTr="00AE5D57">
        <w:trPr>
          <w:trHeight w:val="767"/>
        </w:trPr>
        <w:tc>
          <w:tcPr>
            <w:tcW w:w="672" w:type="pct"/>
            <w:noWrap/>
          </w:tcPr>
          <w:p w14:paraId="4FB57A83" w14:textId="2B7C06C2" w:rsidR="006F0337" w:rsidRDefault="007D6670" w:rsidP="00AE5D57">
            <w:r>
              <w:t>Resp.6</w:t>
            </w:r>
          </w:p>
          <w:p w14:paraId="0029E436" w14:textId="77777777" w:rsidR="006F0337" w:rsidRDefault="006F0337" w:rsidP="00AE5D57">
            <w:proofErr w:type="spellStart"/>
            <w:r>
              <w:t>Iskes</w:t>
            </w:r>
            <w:proofErr w:type="spellEnd"/>
          </w:p>
        </w:tc>
        <w:tc>
          <w:tcPr>
            <w:tcW w:w="1775" w:type="pct"/>
          </w:tcPr>
          <w:p w14:paraId="62249F51" w14:textId="77777777" w:rsidR="006F0337" w:rsidRPr="00A57528" w:rsidRDefault="006F0337" w:rsidP="00AE5D57">
            <w:pPr>
              <w:pStyle w:val="DecimalAligned"/>
              <w:jc w:val="both"/>
              <w:rPr>
                <w:i/>
              </w:rPr>
            </w:pPr>
            <w:r>
              <w:rPr>
                <w:i/>
              </w:rPr>
              <w:t>Op dit moment trainen wij een marine kapitein en eigen kapitein daar trekken wij 13 weken er van uit. Dat is dan op een simulator en life on board.</w:t>
            </w:r>
          </w:p>
        </w:tc>
        <w:tc>
          <w:tcPr>
            <w:tcW w:w="847" w:type="pct"/>
          </w:tcPr>
          <w:p w14:paraId="3200CD01" w14:textId="77777777" w:rsidR="006F0337" w:rsidRPr="00AE5D57" w:rsidRDefault="006F0337" w:rsidP="00AE5D57">
            <w:pPr>
              <w:pStyle w:val="DecimalAligned"/>
              <w:rPr>
                <w:lang w:val="en-GB"/>
              </w:rPr>
            </w:pPr>
            <w:r w:rsidRPr="00AE5D57">
              <w:rPr>
                <w:lang w:val="en-GB"/>
              </w:rPr>
              <w:t xml:space="preserve">Simulator </w:t>
            </w:r>
            <w:proofErr w:type="spellStart"/>
            <w:r w:rsidRPr="00AE5D57">
              <w:rPr>
                <w:lang w:val="en-GB"/>
              </w:rPr>
              <w:t>en</w:t>
            </w:r>
            <w:proofErr w:type="spellEnd"/>
            <w:r w:rsidRPr="00AE5D57">
              <w:rPr>
                <w:lang w:val="en-GB"/>
              </w:rPr>
              <w:t xml:space="preserve"> life on board</w:t>
            </w:r>
          </w:p>
        </w:tc>
        <w:tc>
          <w:tcPr>
            <w:tcW w:w="772" w:type="pct"/>
          </w:tcPr>
          <w:p w14:paraId="63C57AC6" w14:textId="77777777" w:rsidR="006F0337" w:rsidRDefault="006F0337" w:rsidP="00AE5D57">
            <w:pPr>
              <w:pStyle w:val="DecimalAligned"/>
            </w:pPr>
            <w:r>
              <w:t>opleidingstijd</w:t>
            </w:r>
          </w:p>
        </w:tc>
        <w:tc>
          <w:tcPr>
            <w:tcW w:w="934" w:type="pct"/>
          </w:tcPr>
          <w:p w14:paraId="2A03EED9" w14:textId="77777777" w:rsidR="006F0337" w:rsidRDefault="006F0337" w:rsidP="00AE5D57">
            <w:pPr>
              <w:pStyle w:val="DecimalAligned"/>
            </w:pPr>
          </w:p>
        </w:tc>
      </w:tr>
      <w:tr w:rsidR="006F0337" w14:paraId="0F2B6BF6" w14:textId="77777777" w:rsidTr="00AE5D57">
        <w:trPr>
          <w:trHeight w:val="767"/>
        </w:trPr>
        <w:tc>
          <w:tcPr>
            <w:tcW w:w="672" w:type="pct"/>
            <w:noWrap/>
          </w:tcPr>
          <w:p w14:paraId="2AD7CDE0" w14:textId="5B3FCA09" w:rsidR="006F0337" w:rsidRDefault="007D6670" w:rsidP="00AE5D57">
            <w:r>
              <w:t>Resp.8</w:t>
            </w:r>
          </w:p>
          <w:p w14:paraId="3401D8FA" w14:textId="77777777" w:rsidR="006F0337" w:rsidRDefault="006F0337" w:rsidP="00AE5D57">
            <w:proofErr w:type="spellStart"/>
            <w:r>
              <w:t>Iskes</w:t>
            </w:r>
            <w:proofErr w:type="spellEnd"/>
          </w:p>
        </w:tc>
        <w:tc>
          <w:tcPr>
            <w:tcW w:w="1775" w:type="pct"/>
          </w:tcPr>
          <w:p w14:paraId="45EDB70D" w14:textId="77777777" w:rsidR="006F0337" w:rsidRPr="00FF28A7" w:rsidRDefault="006F0337" w:rsidP="00AE5D57">
            <w:pPr>
              <w:pStyle w:val="DecimalAligned"/>
              <w:jc w:val="both"/>
              <w:rPr>
                <w:i/>
              </w:rPr>
            </w:pPr>
            <w:r>
              <w:rPr>
                <w:i/>
              </w:rPr>
              <w:t>Ook de theorie je leert hoe je met de krachten omgaat.</w:t>
            </w:r>
          </w:p>
        </w:tc>
        <w:tc>
          <w:tcPr>
            <w:tcW w:w="847" w:type="pct"/>
          </w:tcPr>
          <w:p w14:paraId="4B944B75" w14:textId="77777777" w:rsidR="006F0337" w:rsidRDefault="006F0337" w:rsidP="00AE5D57">
            <w:pPr>
              <w:pStyle w:val="DecimalAligned"/>
            </w:pPr>
            <w:r>
              <w:t>Theorie</w:t>
            </w:r>
          </w:p>
        </w:tc>
        <w:tc>
          <w:tcPr>
            <w:tcW w:w="772" w:type="pct"/>
          </w:tcPr>
          <w:p w14:paraId="131FAA43" w14:textId="77777777" w:rsidR="006F0337" w:rsidRDefault="006F0337" w:rsidP="00AE5D57">
            <w:pPr>
              <w:pStyle w:val="DecimalAligned"/>
            </w:pPr>
            <w:r>
              <w:t>Theorie</w:t>
            </w:r>
          </w:p>
        </w:tc>
        <w:tc>
          <w:tcPr>
            <w:tcW w:w="934" w:type="pct"/>
          </w:tcPr>
          <w:p w14:paraId="40D38F40" w14:textId="77777777" w:rsidR="006F0337" w:rsidRDefault="006F0337" w:rsidP="00AE5D57">
            <w:pPr>
              <w:pStyle w:val="DecimalAligned"/>
            </w:pPr>
            <w:r>
              <w:t>Theoretische kennis</w:t>
            </w:r>
          </w:p>
        </w:tc>
      </w:tr>
      <w:tr w:rsidR="006F0337" w14:paraId="0C1FB9D4" w14:textId="77777777" w:rsidTr="00AE5D57">
        <w:trPr>
          <w:trHeight w:val="767"/>
        </w:trPr>
        <w:tc>
          <w:tcPr>
            <w:tcW w:w="672" w:type="pct"/>
            <w:noWrap/>
          </w:tcPr>
          <w:p w14:paraId="0FD96A74" w14:textId="77777777" w:rsidR="006F0337" w:rsidRDefault="006F0337" w:rsidP="00AE5D57">
            <w:r>
              <w:lastRenderedPageBreak/>
              <w:t>Eric Wiersma</w:t>
            </w:r>
          </w:p>
          <w:p w14:paraId="22D58C74" w14:textId="77777777" w:rsidR="006F0337" w:rsidRDefault="006F0337" w:rsidP="00AE5D57">
            <w:r>
              <w:t>Instructeur</w:t>
            </w:r>
          </w:p>
          <w:p w14:paraId="757A0D56" w14:textId="77777777" w:rsidR="006F0337" w:rsidRDefault="006F0337" w:rsidP="00AE5D57"/>
        </w:tc>
        <w:tc>
          <w:tcPr>
            <w:tcW w:w="1775" w:type="pct"/>
          </w:tcPr>
          <w:p w14:paraId="665E9C38" w14:textId="77777777" w:rsidR="006F0337" w:rsidRDefault="006F0337" w:rsidP="00AE5D57">
            <w:pPr>
              <w:pStyle w:val="DecimalAligned"/>
              <w:jc w:val="both"/>
              <w:rPr>
                <w:i/>
              </w:rPr>
            </w:pPr>
            <w:r>
              <w:rPr>
                <w:i/>
              </w:rPr>
              <w:t>Doormiddel van praktijk trainingen leiden wij sleepbootkapiteins op, we leren ze eerst de basis en daarna sleepwerk.</w:t>
            </w:r>
          </w:p>
        </w:tc>
        <w:tc>
          <w:tcPr>
            <w:tcW w:w="847" w:type="pct"/>
          </w:tcPr>
          <w:p w14:paraId="569BF379" w14:textId="77777777" w:rsidR="006F0337" w:rsidRDefault="006F0337" w:rsidP="00AE5D57">
            <w:pPr>
              <w:pStyle w:val="DecimalAligned"/>
            </w:pPr>
            <w:r>
              <w:t>Eerst de basis</w:t>
            </w:r>
          </w:p>
          <w:p w14:paraId="37D84EB6" w14:textId="77777777" w:rsidR="006F0337" w:rsidRDefault="006F0337" w:rsidP="00AE5D57">
            <w:pPr>
              <w:pStyle w:val="DecimalAligned"/>
            </w:pPr>
            <w:r>
              <w:t>Daarna sleepwerk</w:t>
            </w:r>
          </w:p>
        </w:tc>
        <w:tc>
          <w:tcPr>
            <w:tcW w:w="772" w:type="pct"/>
          </w:tcPr>
          <w:p w14:paraId="00506939" w14:textId="77777777" w:rsidR="006F0337" w:rsidRDefault="006F0337" w:rsidP="00AE5D57">
            <w:pPr>
              <w:pStyle w:val="DecimalAligned"/>
            </w:pPr>
            <w:r>
              <w:t>Basis en sleep trainingen</w:t>
            </w:r>
          </w:p>
        </w:tc>
        <w:tc>
          <w:tcPr>
            <w:tcW w:w="934" w:type="pct"/>
          </w:tcPr>
          <w:p w14:paraId="27E15FAA" w14:textId="77777777" w:rsidR="006F0337" w:rsidRDefault="006F0337" w:rsidP="00AE5D57">
            <w:pPr>
              <w:pStyle w:val="DecimalAligned"/>
            </w:pPr>
            <w:r>
              <w:t>Praktijk training</w:t>
            </w:r>
          </w:p>
        </w:tc>
      </w:tr>
      <w:tr w:rsidR="006F0337" w14:paraId="3152BA24" w14:textId="77777777" w:rsidTr="00AE5D57">
        <w:trPr>
          <w:trHeight w:val="767"/>
        </w:trPr>
        <w:tc>
          <w:tcPr>
            <w:tcW w:w="672" w:type="pct"/>
            <w:noWrap/>
          </w:tcPr>
          <w:p w14:paraId="3828BD4D" w14:textId="77777777" w:rsidR="006F0337" w:rsidRDefault="006F0337" w:rsidP="00AE5D57">
            <w:r>
              <w:t>Cor de Ridder</w:t>
            </w:r>
          </w:p>
          <w:p w14:paraId="0DF31129" w14:textId="77777777" w:rsidR="006F0337" w:rsidRDefault="006F0337" w:rsidP="00AE5D57">
            <w:r>
              <w:t>Instructeur</w:t>
            </w:r>
          </w:p>
        </w:tc>
        <w:tc>
          <w:tcPr>
            <w:tcW w:w="1775" w:type="pct"/>
          </w:tcPr>
          <w:p w14:paraId="40E611BC" w14:textId="77777777" w:rsidR="006F0337" w:rsidRDefault="006F0337" w:rsidP="00AE5D57">
            <w:pPr>
              <w:pStyle w:val="DecimalAligned"/>
              <w:jc w:val="both"/>
              <w:rPr>
                <w:i/>
              </w:rPr>
            </w:pPr>
            <w:r>
              <w:rPr>
                <w:i/>
              </w:rPr>
              <w:t>Met het opleiden tot sleepbootkapiteins is de simulator een middel om de praktijk training te verbeteren en andersom versterkt een opleidingschip de kwaliteiten van een sleepbootkapitein en een combinatie hiervan verkort en maakt de opleiding intensiever.</w:t>
            </w:r>
          </w:p>
        </w:tc>
        <w:tc>
          <w:tcPr>
            <w:tcW w:w="847" w:type="pct"/>
          </w:tcPr>
          <w:p w14:paraId="554329D8" w14:textId="77777777" w:rsidR="006F0337" w:rsidRDefault="006F0337" w:rsidP="00AE5D57">
            <w:pPr>
              <w:pStyle w:val="DecimalAligned"/>
            </w:pPr>
            <w:r>
              <w:t>Opleiden tot sleepbootkapitein</w:t>
            </w:r>
          </w:p>
        </w:tc>
        <w:tc>
          <w:tcPr>
            <w:tcW w:w="772" w:type="pct"/>
          </w:tcPr>
          <w:p w14:paraId="0CA9276D" w14:textId="77777777" w:rsidR="006F0337" w:rsidRDefault="006F0337" w:rsidP="00AE5D57">
            <w:pPr>
              <w:pStyle w:val="DecimalAligned"/>
            </w:pPr>
            <w:r>
              <w:t>Verbetering training</w:t>
            </w:r>
          </w:p>
        </w:tc>
        <w:tc>
          <w:tcPr>
            <w:tcW w:w="934" w:type="pct"/>
          </w:tcPr>
          <w:p w14:paraId="505A3FE9" w14:textId="77777777" w:rsidR="006F0337" w:rsidRDefault="006F0337" w:rsidP="00AE5D57">
            <w:pPr>
              <w:pStyle w:val="DecimalAligned"/>
            </w:pPr>
            <w:r>
              <w:t>Combinatie training</w:t>
            </w:r>
          </w:p>
        </w:tc>
      </w:tr>
      <w:tr w:rsidR="006F0337" w14:paraId="03A66096" w14:textId="77777777" w:rsidTr="00AE5D57">
        <w:trPr>
          <w:trHeight w:val="767"/>
        </w:trPr>
        <w:tc>
          <w:tcPr>
            <w:tcW w:w="672" w:type="pct"/>
            <w:noWrap/>
          </w:tcPr>
          <w:p w14:paraId="4DBBD184" w14:textId="77777777" w:rsidR="006F0337" w:rsidRDefault="006F0337" w:rsidP="00AE5D57">
            <w:r>
              <w:t>Cor de Ridder</w:t>
            </w:r>
          </w:p>
          <w:p w14:paraId="39619802" w14:textId="77777777" w:rsidR="006F0337" w:rsidRDefault="006F0337" w:rsidP="00AE5D57">
            <w:r>
              <w:t>Instructeur</w:t>
            </w:r>
          </w:p>
        </w:tc>
        <w:tc>
          <w:tcPr>
            <w:tcW w:w="1775" w:type="pct"/>
          </w:tcPr>
          <w:p w14:paraId="70116382" w14:textId="77777777" w:rsidR="006F0337" w:rsidRDefault="006F0337" w:rsidP="00AE5D57">
            <w:pPr>
              <w:pStyle w:val="DecimalAligned"/>
              <w:jc w:val="both"/>
              <w:rPr>
                <w:i/>
              </w:rPr>
            </w:pPr>
            <w:r>
              <w:rPr>
                <w:i/>
              </w:rPr>
              <w:t>Eerst leren we ze de consoles en de bedieningen van een sleepboot, vervolgens de basis bewegingen zoals vooruit achteruit en zijwaarts. Daarna sleepwerk en nood situaties. Dit op een simulator.</w:t>
            </w:r>
          </w:p>
        </w:tc>
        <w:tc>
          <w:tcPr>
            <w:tcW w:w="847" w:type="pct"/>
          </w:tcPr>
          <w:p w14:paraId="662369CF" w14:textId="77777777" w:rsidR="006F0337" w:rsidRDefault="006F0337" w:rsidP="00AE5D57">
            <w:pPr>
              <w:pStyle w:val="DecimalAligned"/>
            </w:pPr>
            <w:r>
              <w:t>Basis training simulator</w:t>
            </w:r>
          </w:p>
        </w:tc>
        <w:tc>
          <w:tcPr>
            <w:tcW w:w="772" w:type="pct"/>
          </w:tcPr>
          <w:p w14:paraId="779F2681" w14:textId="77777777" w:rsidR="006F0337" w:rsidRDefault="006F0337" w:rsidP="00AE5D57">
            <w:pPr>
              <w:pStyle w:val="DecimalAligned"/>
            </w:pPr>
            <w:r>
              <w:t>Basis en sleep trainingen</w:t>
            </w:r>
          </w:p>
        </w:tc>
        <w:tc>
          <w:tcPr>
            <w:tcW w:w="934" w:type="pct"/>
          </w:tcPr>
          <w:p w14:paraId="2F9509D1" w14:textId="77777777" w:rsidR="006F0337" w:rsidRDefault="006F0337" w:rsidP="00AE5D57">
            <w:pPr>
              <w:pStyle w:val="DecimalAligned"/>
            </w:pPr>
            <w:r>
              <w:t>Simulator training</w:t>
            </w:r>
          </w:p>
        </w:tc>
      </w:tr>
      <w:tr w:rsidR="006F0337" w14:paraId="742A0217" w14:textId="77777777" w:rsidTr="00AE5D57">
        <w:trPr>
          <w:cnfStyle w:val="010000000000" w:firstRow="0" w:lastRow="1" w:firstColumn="0" w:lastColumn="0" w:oddVBand="0" w:evenVBand="0" w:oddHBand="0" w:evenHBand="0" w:firstRowFirstColumn="0" w:firstRowLastColumn="0" w:lastRowFirstColumn="0" w:lastRowLastColumn="0"/>
          <w:trHeight w:val="155"/>
        </w:trPr>
        <w:tc>
          <w:tcPr>
            <w:tcW w:w="672" w:type="pct"/>
            <w:noWrap/>
          </w:tcPr>
          <w:p w14:paraId="20D3FCD0" w14:textId="77777777" w:rsidR="006F0337" w:rsidRDefault="006F0337" w:rsidP="00AE5D57"/>
        </w:tc>
        <w:tc>
          <w:tcPr>
            <w:tcW w:w="1775" w:type="pct"/>
          </w:tcPr>
          <w:p w14:paraId="7F967261" w14:textId="77777777" w:rsidR="006F0337" w:rsidRDefault="006F0337" w:rsidP="00AE5D57"/>
          <w:p w14:paraId="49AEE3A1" w14:textId="77777777" w:rsidR="006F0337" w:rsidRDefault="006F0337" w:rsidP="00AE5D57">
            <w:pPr>
              <w:pStyle w:val="DecimalAligned"/>
            </w:pPr>
          </w:p>
        </w:tc>
        <w:tc>
          <w:tcPr>
            <w:tcW w:w="847" w:type="pct"/>
          </w:tcPr>
          <w:p w14:paraId="555F8302" w14:textId="77777777" w:rsidR="006F0337" w:rsidRDefault="006F0337" w:rsidP="00AE5D57"/>
        </w:tc>
        <w:tc>
          <w:tcPr>
            <w:tcW w:w="772" w:type="pct"/>
          </w:tcPr>
          <w:p w14:paraId="4C31D6AB" w14:textId="77777777" w:rsidR="006F0337" w:rsidRDefault="006F0337" w:rsidP="00AE5D57">
            <w:pPr>
              <w:pStyle w:val="DecimalAligned"/>
            </w:pPr>
          </w:p>
        </w:tc>
        <w:tc>
          <w:tcPr>
            <w:tcW w:w="934" w:type="pct"/>
          </w:tcPr>
          <w:p w14:paraId="2F052A06" w14:textId="77777777" w:rsidR="006F0337" w:rsidRDefault="006F0337" w:rsidP="00AE5D57">
            <w:pPr>
              <w:pStyle w:val="DecimalAligned"/>
            </w:pPr>
          </w:p>
        </w:tc>
      </w:tr>
    </w:tbl>
    <w:p w14:paraId="5CF12B52" w14:textId="77777777" w:rsidR="002762B0" w:rsidRDefault="002762B0">
      <w:pPr>
        <w:rPr>
          <w:rFonts w:eastAsia="Calibri"/>
        </w:rPr>
      </w:pPr>
    </w:p>
    <w:p w14:paraId="4F49AB4D" w14:textId="049B82AF" w:rsidR="00E42B3B" w:rsidRDefault="002762B0">
      <w:pPr>
        <w:rPr>
          <w:rFonts w:eastAsia="Calibri"/>
        </w:rPr>
      </w:pPr>
      <w:r>
        <w:rPr>
          <w:rFonts w:eastAsia="Calibri"/>
        </w:rPr>
        <w:t>B</w:t>
      </w:r>
      <w:r w:rsidR="00E42B3B">
        <w:rPr>
          <w:rFonts w:eastAsia="Calibri"/>
        </w:rPr>
        <w:t>ijlage 4 opleidingstijd</w:t>
      </w:r>
    </w:p>
    <w:tbl>
      <w:tblPr>
        <w:tblStyle w:val="Lichtearcering-accent1"/>
        <w:tblW w:w="5993" w:type="pct"/>
        <w:tblInd w:w="-894" w:type="dxa"/>
        <w:tblLayout w:type="fixed"/>
        <w:tblLook w:val="0660" w:firstRow="1" w:lastRow="1" w:firstColumn="0" w:lastColumn="0" w:noHBand="1" w:noVBand="1"/>
      </w:tblPr>
      <w:tblGrid>
        <w:gridCol w:w="1508"/>
        <w:gridCol w:w="3983"/>
        <w:gridCol w:w="1900"/>
        <w:gridCol w:w="1732"/>
        <w:gridCol w:w="2096"/>
      </w:tblGrid>
      <w:tr w:rsidR="00E42B3B" w14:paraId="4537C217" w14:textId="77777777" w:rsidTr="00AE5D57">
        <w:trPr>
          <w:cnfStyle w:val="100000000000" w:firstRow="1" w:lastRow="0" w:firstColumn="0" w:lastColumn="0" w:oddVBand="0" w:evenVBand="0" w:oddHBand="0" w:evenHBand="0" w:firstRowFirstColumn="0" w:firstRowLastColumn="0" w:lastRowFirstColumn="0" w:lastRowLastColumn="0"/>
          <w:trHeight w:val="812"/>
        </w:trPr>
        <w:tc>
          <w:tcPr>
            <w:tcW w:w="672" w:type="pct"/>
            <w:noWrap/>
          </w:tcPr>
          <w:p w14:paraId="687534D7" w14:textId="77777777" w:rsidR="00E42B3B" w:rsidRDefault="00E42B3B" w:rsidP="00AE5D57">
            <w:r>
              <w:t>Bron</w:t>
            </w:r>
          </w:p>
        </w:tc>
        <w:tc>
          <w:tcPr>
            <w:tcW w:w="1775" w:type="pct"/>
          </w:tcPr>
          <w:p w14:paraId="73790A06" w14:textId="77777777" w:rsidR="00E42B3B" w:rsidRDefault="00E42B3B" w:rsidP="00AE5D57">
            <w:r>
              <w:t>Tekst</w:t>
            </w:r>
          </w:p>
        </w:tc>
        <w:tc>
          <w:tcPr>
            <w:tcW w:w="847" w:type="pct"/>
          </w:tcPr>
          <w:p w14:paraId="058273EE" w14:textId="77777777" w:rsidR="00E42B3B" w:rsidRDefault="00E42B3B" w:rsidP="00AE5D57">
            <w:r>
              <w:t>Open coderen</w:t>
            </w:r>
          </w:p>
        </w:tc>
        <w:tc>
          <w:tcPr>
            <w:tcW w:w="772" w:type="pct"/>
          </w:tcPr>
          <w:p w14:paraId="78A62CBA" w14:textId="77777777" w:rsidR="00E42B3B" w:rsidRDefault="00E42B3B" w:rsidP="00AE5D57">
            <w:r>
              <w:t>Axiaal coderen</w:t>
            </w:r>
          </w:p>
        </w:tc>
        <w:tc>
          <w:tcPr>
            <w:tcW w:w="934" w:type="pct"/>
          </w:tcPr>
          <w:p w14:paraId="1A0ECF69" w14:textId="77777777" w:rsidR="00E42B3B" w:rsidRDefault="00E42B3B" w:rsidP="00AE5D57">
            <w:r>
              <w:t>Selectief coderen</w:t>
            </w:r>
          </w:p>
        </w:tc>
      </w:tr>
      <w:tr w:rsidR="00E42B3B" w14:paraId="067DE92A" w14:textId="77777777" w:rsidTr="00AE5D57">
        <w:trPr>
          <w:trHeight w:val="1716"/>
        </w:trPr>
        <w:tc>
          <w:tcPr>
            <w:tcW w:w="672" w:type="pct"/>
            <w:noWrap/>
          </w:tcPr>
          <w:p w14:paraId="01D19902" w14:textId="77777777" w:rsidR="007D6670" w:rsidRPr="006F28E7" w:rsidRDefault="007D6670" w:rsidP="007D6670">
            <w:r>
              <w:t>Resp. 1 en 2</w:t>
            </w:r>
          </w:p>
          <w:p w14:paraId="0D9035DF" w14:textId="77777777" w:rsidR="00E42B3B" w:rsidRPr="00AE5D57" w:rsidRDefault="00E42B3B" w:rsidP="00AE5D57">
            <w:pPr>
              <w:rPr>
                <w:lang w:val="en-GB"/>
              </w:rPr>
            </w:pPr>
            <w:proofErr w:type="spellStart"/>
            <w:r w:rsidRPr="00AE5D57">
              <w:rPr>
                <w:lang w:val="en-GB"/>
              </w:rPr>
              <w:t>Kotug</w:t>
            </w:r>
            <w:proofErr w:type="spellEnd"/>
            <w:r w:rsidRPr="00AE5D57">
              <w:rPr>
                <w:lang w:val="en-GB"/>
              </w:rPr>
              <w:t xml:space="preserve"> Smit</w:t>
            </w:r>
          </w:p>
        </w:tc>
        <w:tc>
          <w:tcPr>
            <w:tcW w:w="1775" w:type="pct"/>
          </w:tcPr>
          <w:p w14:paraId="706F627B" w14:textId="77777777" w:rsidR="00E42B3B" w:rsidRDefault="00E42B3B" w:rsidP="00AE5D57">
            <w:pPr>
              <w:jc w:val="both"/>
              <w:rPr>
                <w:rStyle w:val="Subtielebenadrukking"/>
              </w:rPr>
            </w:pPr>
            <w:r w:rsidRPr="009C5849">
              <w:rPr>
                <w:rStyle w:val="Subtielebenadrukking"/>
              </w:rPr>
              <w:t>Pak binnen een jaar voor de snelle leerlingen zijn ze aan het leren zelf te varen en worden ze afgetoetst</w:t>
            </w:r>
            <w:r>
              <w:t xml:space="preserve"> </w:t>
            </w:r>
            <w:r>
              <w:rPr>
                <w:rStyle w:val="Subtielebenadrukking"/>
              </w:rPr>
              <w:t>e</w:t>
            </w:r>
            <w:r w:rsidRPr="009C5849">
              <w:rPr>
                <w:rStyle w:val="Subtielebenadrukking"/>
              </w:rPr>
              <w:t>n als dat klaar i</w:t>
            </w:r>
            <w:r>
              <w:rPr>
                <w:rStyle w:val="Subtielebenadrukking"/>
              </w:rPr>
              <w:t>s worden ze getest door een Haven</w:t>
            </w:r>
            <w:r w:rsidRPr="009C5849">
              <w:rPr>
                <w:rStyle w:val="Subtielebenadrukking"/>
              </w:rPr>
              <w:t xml:space="preserve"> kapitein, die zeggen dan of ze akkoord gaan of niet.</w:t>
            </w:r>
          </w:p>
        </w:tc>
        <w:tc>
          <w:tcPr>
            <w:tcW w:w="847" w:type="pct"/>
          </w:tcPr>
          <w:p w14:paraId="7C220AE8" w14:textId="77777777" w:rsidR="00E42B3B" w:rsidRDefault="00E42B3B" w:rsidP="00AE5D57">
            <w:r>
              <w:t>Snelle leerlingen</w:t>
            </w:r>
          </w:p>
        </w:tc>
        <w:tc>
          <w:tcPr>
            <w:tcW w:w="772" w:type="pct"/>
          </w:tcPr>
          <w:p w14:paraId="41095ACC" w14:textId="77777777" w:rsidR="00E42B3B" w:rsidRDefault="00E42B3B" w:rsidP="00AE5D57">
            <w:r>
              <w:t>Opleidingstijd</w:t>
            </w:r>
          </w:p>
        </w:tc>
        <w:tc>
          <w:tcPr>
            <w:tcW w:w="934" w:type="pct"/>
          </w:tcPr>
          <w:p w14:paraId="1EED08F9" w14:textId="77777777" w:rsidR="00E42B3B" w:rsidRDefault="00E42B3B" w:rsidP="00AE5D57">
            <w:r>
              <w:t>Volle praktijk training</w:t>
            </w:r>
          </w:p>
        </w:tc>
      </w:tr>
      <w:tr w:rsidR="00E42B3B" w14:paraId="23522ACE" w14:textId="77777777" w:rsidTr="00AE5D57">
        <w:trPr>
          <w:trHeight w:val="3107"/>
        </w:trPr>
        <w:tc>
          <w:tcPr>
            <w:tcW w:w="672" w:type="pct"/>
            <w:noWrap/>
          </w:tcPr>
          <w:p w14:paraId="2766A648" w14:textId="7B580817" w:rsidR="00E42B3B" w:rsidRDefault="00D50FA8" w:rsidP="00AE5D57">
            <w:r>
              <w:lastRenderedPageBreak/>
              <w:t>Resp. 5</w:t>
            </w:r>
          </w:p>
          <w:p w14:paraId="2805F093" w14:textId="77777777" w:rsidR="00E42B3B" w:rsidRDefault="00E42B3B" w:rsidP="00AE5D57">
            <w:proofErr w:type="spellStart"/>
            <w:r>
              <w:t>Multraship</w:t>
            </w:r>
            <w:proofErr w:type="spellEnd"/>
          </w:p>
        </w:tc>
        <w:tc>
          <w:tcPr>
            <w:tcW w:w="1775" w:type="pct"/>
          </w:tcPr>
          <w:p w14:paraId="06EAF7C5" w14:textId="77777777" w:rsidR="00E42B3B" w:rsidRPr="002356ED" w:rsidRDefault="00E42B3B" w:rsidP="00AE5D57">
            <w:pPr>
              <w:pStyle w:val="DecimalAligned"/>
              <w:jc w:val="both"/>
              <w:rPr>
                <w:i/>
              </w:rPr>
            </w:pPr>
            <w:r w:rsidRPr="008926D0">
              <w:rPr>
                <w:i/>
              </w:rPr>
              <w:t>Dat ligt echt per persoon we gaan er vanuit dat het ongeveer 9 maanden duurt, dan hebben ze voldoende basis om te kunnen reageren op situatie die ze nog niet hebben gehad. Uiteindelijk het vrij geven van een sleepbootkapitein wordt overlegd  door de simulatie kapitein, praktijk kapitein en kantoor en natuurlijk door het per</w:t>
            </w:r>
            <w:r>
              <w:rPr>
                <w:i/>
              </w:rPr>
              <w:t xml:space="preserve">soon zelf als die er klaar voor </w:t>
            </w:r>
            <w:r w:rsidRPr="008926D0">
              <w:rPr>
                <w:i/>
              </w:rPr>
              <w:t>is.</w:t>
            </w:r>
          </w:p>
        </w:tc>
        <w:tc>
          <w:tcPr>
            <w:tcW w:w="847" w:type="pct"/>
          </w:tcPr>
          <w:p w14:paraId="7F2FF52A" w14:textId="77777777" w:rsidR="00E42B3B" w:rsidRDefault="00E42B3B" w:rsidP="00AE5D57">
            <w:pPr>
              <w:pStyle w:val="DecimalAligned"/>
            </w:pPr>
            <w:r>
              <w:t>Per persoon</w:t>
            </w:r>
          </w:p>
        </w:tc>
        <w:tc>
          <w:tcPr>
            <w:tcW w:w="772" w:type="pct"/>
          </w:tcPr>
          <w:p w14:paraId="6DDD39BA" w14:textId="77777777" w:rsidR="00E42B3B" w:rsidRDefault="00E42B3B" w:rsidP="00AE5D57">
            <w:pPr>
              <w:pStyle w:val="DecimalAligned"/>
            </w:pPr>
            <w:r>
              <w:t>Opleidingstijd</w:t>
            </w:r>
          </w:p>
        </w:tc>
        <w:tc>
          <w:tcPr>
            <w:tcW w:w="934" w:type="pct"/>
          </w:tcPr>
          <w:p w14:paraId="5AFC7CF2" w14:textId="77777777" w:rsidR="00E42B3B" w:rsidRDefault="00E42B3B" w:rsidP="00AE5D57">
            <w:pPr>
              <w:pStyle w:val="DecimalAligned"/>
            </w:pPr>
            <w:r>
              <w:t>Volle praktijk training</w:t>
            </w:r>
          </w:p>
        </w:tc>
      </w:tr>
      <w:tr w:rsidR="00E42B3B" w14:paraId="7EEB9E28" w14:textId="77777777" w:rsidTr="00AE5D57">
        <w:trPr>
          <w:trHeight w:val="767"/>
        </w:trPr>
        <w:tc>
          <w:tcPr>
            <w:tcW w:w="672" w:type="pct"/>
            <w:noWrap/>
          </w:tcPr>
          <w:p w14:paraId="2240E0FA" w14:textId="4720C48C" w:rsidR="00E42B3B" w:rsidRDefault="00D50FA8" w:rsidP="00AE5D57">
            <w:r>
              <w:t>Resp. 7</w:t>
            </w:r>
          </w:p>
          <w:p w14:paraId="2E039CE1" w14:textId="77777777" w:rsidR="00E42B3B" w:rsidRDefault="00E42B3B" w:rsidP="00AE5D57">
            <w:r>
              <w:t xml:space="preserve">Veth </w:t>
            </w:r>
            <w:proofErr w:type="spellStart"/>
            <w:r>
              <w:t>Propulsion</w:t>
            </w:r>
            <w:proofErr w:type="spellEnd"/>
          </w:p>
        </w:tc>
        <w:tc>
          <w:tcPr>
            <w:tcW w:w="1775" w:type="pct"/>
          </w:tcPr>
          <w:p w14:paraId="5BA63735" w14:textId="77777777" w:rsidR="00E42B3B" w:rsidRPr="002356ED" w:rsidRDefault="00E42B3B" w:rsidP="00AE5D57">
            <w:pPr>
              <w:pStyle w:val="DecimalAligned"/>
              <w:jc w:val="both"/>
              <w:rPr>
                <w:i/>
              </w:rPr>
            </w:pPr>
            <w:r>
              <w:rPr>
                <w:i/>
              </w:rPr>
              <w:t xml:space="preserve">Een nautische training van Veth </w:t>
            </w:r>
            <w:proofErr w:type="spellStart"/>
            <w:r>
              <w:rPr>
                <w:i/>
              </w:rPr>
              <w:t>Propulsion</w:t>
            </w:r>
            <w:proofErr w:type="spellEnd"/>
            <w:r>
              <w:rPr>
                <w:i/>
              </w:rPr>
              <w:t xml:space="preserve"> duurt minimaal twee dagen. Het gaat erom dat u het verschil tussen varen met een conventioneel systeem en varen met roerpropellers ervaart. </w:t>
            </w:r>
          </w:p>
        </w:tc>
        <w:tc>
          <w:tcPr>
            <w:tcW w:w="847" w:type="pct"/>
          </w:tcPr>
          <w:p w14:paraId="12A0D36F" w14:textId="77777777" w:rsidR="00E42B3B" w:rsidRDefault="00E42B3B" w:rsidP="00AE5D57">
            <w:pPr>
              <w:pStyle w:val="DecimalAligned"/>
            </w:pPr>
            <w:r>
              <w:t>Intensiever</w:t>
            </w:r>
          </w:p>
        </w:tc>
        <w:tc>
          <w:tcPr>
            <w:tcW w:w="772" w:type="pct"/>
          </w:tcPr>
          <w:p w14:paraId="3EDC015F" w14:textId="77777777" w:rsidR="00E42B3B" w:rsidRDefault="00E42B3B" w:rsidP="00AE5D57">
            <w:pPr>
              <w:pStyle w:val="DecimalAligned"/>
            </w:pPr>
            <w:r>
              <w:t>Opleidingstijd</w:t>
            </w:r>
          </w:p>
        </w:tc>
        <w:tc>
          <w:tcPr>
            <w:tcW w:w="934" w:type="pct"/>
          </w:tcPr>
          <w:p w14:paraId="192D6E42" w14:textId="77777777" w:rsidR="00E42B3B" w:rsidRDefault="00E42B3B" w:rsidP="00AE5D57">
            <w:pPr>
              <w:pStyle w:val="DecimalAligned"/>
            </w:pPr>
            <w:r>
              <w:t>Basis praktijk training</w:t>
            </w:r>
          </w:p>
        </w:tc>
      </w:tr>
      <w:tr w:rsidR="00E42B3B" w14:paraId="6CF7842D" w14:textId="77777777" w:rsidTr="00AE5D57">
        <w:trPr>
          <w:trHeight w:val="767"/>
        </w:trPr>
        <w:tc>
          <w:tcPr>
            <w:tcW w:w="672" w:type="pct"/>
            <w:noWrap/>
          </w:tcPr>
          <w:p w14:paraId="301F6FF9" w14:textId="77777777" w:rsidR="00E42B3B" w:rsidRDefault="00E42B3B" w:rsidP="00AE5D57">
            <w:r>
              <w:t xml:space="preserve">Daan </w:t>
            </w:r>
            <w:proofErr w:type="spellStart"/>
            <w:r>
              <w:t>Merkelbach</w:t>
            </w:r>
            <w:proofErr w:type="spellEnd"/>
          </w:p>
          <w:p w14:paraId="41177EA5" w14:textId="77777777" w:rsidR="00E42B3B" w:rsidRDefault="00E42B3B" w:rsidP="00AE5D57">
            <w:proofErr w:type="spellStart"/>
            <w:r>
              <w:t>Kotug</w:t>
            </w:r>
            <w:proofErr w:type="spellEnd"/>
          </w:p>
        </w:tc>
        <w:tc>
          <w:tcPr>
            <w:tcW w:w="1775" w:type="pct"/>
          </w:tcPr>
          <w:p w14:paraId="3D625BF4" w14:textId="77777777" w:rsidR="00E42B3B" w:rsidRPr="00BC0578" w:rsidRDefault="00E42B3B" w:rsidP="00AE5D57">
            <w:pPr>
              <w:pStyle w:val="DecimalAligned"/>
              <w:jc w:val="both"/>
              <w:rPr>
                <w:i/>
              </w:rPr>
            </w:pPr>
            <w:r w:rsidRPr="008926D0">
              <w:rPr>
                <w:i/>
              </w:rPr>
              <w:t>Dat hangt er van af.:  er is geen verschil tussen de types qua tijd van opleiden. Het hangt van de persoon in kwestie af. Om iemand te trainen voor een bepaald t</w:t>
            </w:r>
            <w:r>
              <w:rPr>
                <w:i/>
              </w:rPr>
              <w:t>ype , zodat hij onder vrijwel al</w:t>
            </w:r>
            <w:r w:rsidRPr="008926D0">
              <w:rPr>
                <w:i/>
              </w:rPr>
              <w:t>le omstandigheden veilig kan assisteren, duurt gemiddeld 12 weken</w:t>
            </w:r>
          </w:p>
        </w:tc>
        <w:tc>
          <w:tcPr>
            <w:tcW w:w="847" w:type="pct"/>
          </w:tcPr>
          <w:p w14:paraId="016E7B95" w14:textId="77777777" w:rsidR="00E42B3B" w:rsidRDefault="00E42B3B" w:rsidP="00AE5D57">
            <w:pPr>
              <w:pStyle w:val="DecimalAligned"/>
            </w:pPr>
            <w:r>
              <w:t>Geen verschil</w:t>
            </w:r>
          </w:p>
        </w:tc>
        <w:tc>
          <w:tcPr>
            <w:tcW w:w="772" w:type="pct"/>
          </w:tcPr>
          <w:p w14:paraId="0687B1BD" w14:textId="77777777" w:rsidR="00E42B3B" w:rsidRDefault="00E42B3B" w:rsidP="00AE5D57">
            <w:pPr>
              <w:pStyle w:val="DecimalAligned"/>
            </w:pPr>
            <w:r>
              <w:t>Opleidingstijd</w:t>
            </w:r>
          </w:p>
        </w:tc>
        <w:tc>
          <w:tcPr>
            <w:tcW w:w="934" w:type="pct"/>
          </w:tcPr>
          <w:p w14:paraId="1EBA5264" w14:textId="77777777" w:rsidR="00E42B3B" w:rsidRDefault="00E42B3B" w:rsidP="00AE5D57">
            <w:pPr>
              <w:pStyle w:val="DecimalAligned"/>
            </w:pPr>
            <w:r>
              <w:t>Volle praktijk</w:t>
            </w:r>
            <w:r>
              <w:br/>
              <w:t>training</w:t>
            </w:r>
          </w:p>
        </w:tc>
      </w:tr>
      <w:tr w:rsidR="00E42B3B" w14:paraId="25079039" w14:textId="77777777" w:rsidTr="00AE5D57">
        <w:trPr>
          <w:trHeight w:val="767"/>
        </w:trPr>
        <w:tc>
          <w:tcPr>
            <w:tcW w:w="672" w:type="pct"/>
            <w:noWrap/>
          </w:tcPr>
          <w:p w14:paraId="6E969596" w14:textId="77777777" w:rsidR="00E42B3B" w:rsidRDefault="00E42B3B" w:rsidP="00AE5D57">
            <w:r>
              <w:t xml:space="preserve">Daan </w:t>
            </w:r>
            <w:proofErr w:type="spellStart"/>
            <w:r>
              <w:t>Merkelbach</w:t>
            </w:r>
            <w:proofErr w:type="spellEnd"/>
          </w:p>
          <w:p w14:paraId="21F59EFE" w14:textId="77777777" w:rsidR="00E42B3B" w:rsidRDefault="00E42B3B" w:rsidP="00AE5D57">
            <w:proofErr w:type="spellStart"/>
            <w:r>
              <w:t>Kotug</w:t>
            </w:r>
            <w:proofErr w:type="spellEnd"/>
          </w:p>
        </w:tc>
        <w:tc>
          <w:tcPr>
            <w:tcW w:w="1775" w:type="pct"/>
          </w:tcPr>
          <w:p w14:paraId="66E147B8" w14:textId="77777777" w:rsidR="00E42B3B" w:rsidRPr="005D2CF4" w:rsidRDefault="00E42B3B" w:rsidP="00AE5D57">
            <w:pPr>
              <w:pStyle w:val="DecimalAligned"/>
              <w:jc w:val="both"/>
              <w:rPr>
                <w:i/>
              </w:rPr>
            </w:pPr>
            <w:r w:rsidRPr="005D2CF4">
              <w:rPr>
                <w:i/>
              </w:rPr>
              <w:t xml:space="preserve">Ook weer moeilijke vraag, wij hebben 3 modules : basic </w:t>
            </w:r>
            <w:proofErr w:type="spellStart"/>
            <w:r w:rsidRPr="005D2CF4">
              <w:rPr>
                <w:i/>
              </w:rPr>
              <w:t>tughandling</w:t>
            </w:r>
            <w:proofErr w:type="spellEnd"/>
            <w:r w:rsidRPr="005D2CF4">
              <w:rPr>
                <w:i/>
              </w:rPr>
              <w:t xml:space="preserve">, </w:t>
            </w:r>
            <w:proofErr w:type="spellStart"/>
            <w:r>
              <w:rPr>
                <w:i/>
              </w:rPr>
              <w:t>harbour</w:t>
            </w:r>
            <w:proofErr w:type="spellEnd"/>
            <w:r>
              <w:rPr>
                <w:i/>
              </w:rPr>
              <w:t xml:space="preserve"> </w:t>
            </w:r>
            <w:proofErr w:type="spellStart"/>
            <w:r>
              <w:rPr>
                <w:i/>
              </w:rPr>
              <w:t>towage</w:t>
            </w:r>
            <w:proofErr w:type="spellEnd"/>
            <w:r>
              <w:rPr>
                <w:i/>
              </w:rPr>
              <w:t xml:space="preserve"> en escort </w:t>
            </w:r>
            <w:proofErr w:type="spellStart"/>
            <w:r>
              <w:rPr>
                <w:i/>
              </w:rPr>
              <w:t>towage</w:t>
            </w:r>
            <w:proofErr w:type="spellEnd"/>
            <w:r>
              <w:rPr>
                <w:i/>
              </w:rPr>
              <w:t>.</w:t>
            </w:r>
            <w:r w:rsidRPr="005D2CF4">
              <w:rPr>
                <w:i/>
              </w:rPr>
              <w:t xml:space="preserve"> Als je de 2 eerste modules hebt gedaan, dan kan je natuurlijk niet gelijk o</w:t>
            </w:r>
            <w:r>
              <w:rPr>
                <w:i/>
              </w:rPr>
              <w:t xml:space="preserve">p een echte boot je werk doen. </w:t>
            </w:r>
            <w:r w:rsidRPr="005D2CF4">
              <w:rPr>
                <w:i/>
              </w:rPr>
              <w:t xml:space="preserve">Je moet eigenlijk eerst basic </w:t>
            </w:r>
            <w:proofErr w:type="spellStart"/>
            <w:r w:rsidRPr="005D2CF4">
              <w:rPr>
                <w:i/>
              </w:rPr>
              <w:t>tughandling</w:t>
            </w:r>
            <w:proofErr w:type="spellEnd"/>
            <w:r w:rsidRPr="005D2CF4">
              <w:rPr>
                <w:i/>
              </w:rPr>
              <w:t xml:space="preserve"> doen, g</w:t>
            </w:r>
            <w:r>
              <w:rPr>
                <w:i/>
              </w:rPr>
              <w:t xml:space="preserve">evolgd door een week aan boord. </w:t>
            </w:r>
            <w:r w:rsidRPr="005D2CF4">
              <w:rPr>
                <w:i/>
              </w:rPr>
              <w:t xml:space="preserve">Liefst meer, zo dat je het werk kan zien. </w:t>
            </w:r>
            <w:r w:rsidRPr="00E21753">
              <w:rPr>
                <w:i/>
              </w:rPr>
              <w:t>Iedere module is 5 dagen</w:t>
            </w:r>
          </w:p>
          <w:p w14:paraId="6B8948B0" w14:textId="77777777" w:rsidR="00E42B3B" w:rsidRPr="0030287E" w:rsidRDefault="00E42B3B" w:rsidP="00AE5D57">
            <w:pPr>
              <w:pStyle w:val="DecimalAligned"/>
              <w:jc w:val="both"/>
              <w:rPr>
                <w:i/>
              </w:rPr>
            </w:pPr>
            <w:r w:rsidRPr="005D2CF4">
              <w:rPr>
                <w:i/>
              </w:rPr>
              <w:t xml:space="preserve">Daarna de module </w:t>
            </w:r>
            <w:proofErr w:type="spellStart"/>
            <w:r w:rsidRPr="005D2CF4">
              <w:rPr>
                <w:i/>
              </w:rPr>
              <w:t>harbour</w:t>
            </w:r>
            <w:proofErr w:type="spellEnd"/>
            <w:r w:rsidRPr="005D2CF4">
              <w:rPr>
                <w:i/>
              </w:rPr>
              <w:t xml:space="preserve"> </w:t>
            </w:r>
            <w:proofErr w:type="spellStart"/>
            <w:r w:rsidRPr="005D2CF4">
              <w:rPr>
                <w:i/>
              </w:rPr>
              <w:t>towage</w:t>
            </w:r>
            <w:proofErr w:type="spellEnd"/>
            <w:r w:rsidRPr="005D2CF4">
              <w:rPr>
                <w:i/>
              </w:rPr>
              <w:t xml:space="preserve"> , die je klaar stoomt voor de aan boord training</w:t>
            </w:r>
          </w:p>
        </w:tc>
        <w:tc>
          <w:tcPr>
            <w:tcW w:w="847" w:type="pct"/>
          </w:tcPr>
          <w:p w14:paraId="0CB688E4" w14:textId="77777777" w:rsidR="00E42B3B" w:rsidRDefault="00E42B3B" w:rsidP="00AE5D57">
            <w:pPr>
              <w:pStyle w:val="DecimalAligned"/>
            </w:pPr>
            <w:r>
              <w:t>3 modules</w:t>
            </w:r>
          </w:p>
        </w:tc>
        <w:tc>
          <w:tcPr>
            <w:tcW w:w="772" w:type="pct"/>
          </w:tcPr>
          <w:p w14:paraId="51AE5D88" w14:textId="77777777" w:rsidR="00E42B3B" w:rsidRDefault="00E42B3B" w:rsidP="00AE5D57">
            <w:pPr>
              <w:pStyle w:val="DecimalAligned"/>
            </w:pPr>
            <w:r>
              <w:t>Opleidingstijd</w:t>
            </w:r>
          </w:p>
        </w:tc>
        <w:tc>
          <w:tcPr>
            <w:tcW w:w="934" w:type="pct"/>
          </w:tcPr>
          <w:p w14:paraId="294707EB" w14:textId="77777777" w:rsidR="00E42B3B" w:rsidRDefault="00E42B3B" w:rsidP="00AE5D57">
            <w:pPr>
              <w:pStyle w:val="DecimalAligned"/>
            </w:pPr>
            <w:r>
              <w:t>Combinatie training</w:t>
            </w:r>
          </w:p>
        </w:tc>
      </w:tr>
      <w:tr w:rsidR="00E42B3B" w14:paraId="2D43ACBE" w14:textId="77777777" w:rsidTr="00AE5D57">
        <w:trPr>
          <w:trHeight w:val="767"/>
        </w:trPr>
        <w:tc>
          <w:tcPr>
            <w:tcW w:w="672" w:type="pct"/>
            <w:noWrap/>
          </w:tcPr>
          <w:p w14:paraId="2E34A9FC" w14:textId="77777777" w:rsidR="00E42B3B" w:rsidRDefault="00E42B3B" w:rsidP="00AE5D57">
            <w:r w:rsidRPr="008A150A">
              <w:rPr>
                <w:b/>
              </w:rPr>
              <w:t>Bron</w:t>
            </w:r>
          </w:p>
        </w:tc>
        <w:tc>
          <w:tcPr>
            <w:tcW w:w="1775" w:type="pct"/>
          </w:tcPr>
          <w:p w14:paraId="3569E2C4" w14:textId="77777777" w:rsidR="00E42B3B" w:rsidRDefault="00E42B3B" w:rsidP="00AE5D57">
            <w:r w:rsidRPr="008A150A">
              <w:rPr>
                <w:rStyle w:val="Subtielebenadrukking"/>
                <w:b/>
              </w:rPr>
              <w:t>Tekst</w:t>
            </w:r>
          </w:p>
          <w:p w14:paraId="3A2D5836" w14:textId="77777777" w:rsidR="00E42B3B" w:rsidRDefault="00E42B3B" w:rsidP="00AE5D57"/>
          <w:p w14:paraId="789DF5BE" w14:textId="77777777" w:rsidR="00E42B3B" w:rsidRPr="008A150A" w:rsidRDefault="00E42B3B" w:rsidP="00AE5D57">
            <w:pPr>
              <w:rPr>
                <w:b/>
              </w:rPr>
            </w:pPr>
          </w:p>
        </w:tc>
        <w:tc>
          <w:tcPr>
            <w:tcW w:w="847" w:type="pct"/>
          </w:tcPr>
          <w:p w14:paraId="5EE969F7" w14:textId="77777777" w:rsidR="00E42B3B" w:rsidRPr="008A150A" w:rsidRDefault="00E42B3B" w:rsidP="00AE5D57">
            <w:pPr>
              <w:rPr>
                <w:rStyle w:val="Subtielebenadrukking"/>
                <w:b/>
                <w:i w:val="0"/>
              </w:rPr>
            </w:pPr>
            <w:r w:rsidRPr="008A150A">
              <w:rPr>
                <w:b/>
              </w:rPr>
              <w:t>Open coderen</w:t>
            </w:r>
          </w:p>
          <w:p w14:paraId="3B9310F5" w14:textId="77777777" w:rsidR="00E42B3B" w:rsidRPr="008A150A" w:rsidRDefault="00E42B3B" w:rsidP="00AE5D57">
            <w:pPr>
              <w:rPr>
                <w:rStyle w:val="Subtielebenadrukking"/>
                <w:b/>
                <w:i w:val="0"/>
              </w:rPr>
            </w:pPr>
          </w:p>
          <w:p w14:paraId="13FE53E2" w14:textId="77777777" w:rsidR="00E42B3B" w:rsidRPr="008A150A" w:rsidRDefault="00E42B3B" w:rsidP="00AE5D57">
            <w:pPr>
              <w:ind w:left="708" w:hanging="708"/>
              <w:rPr>
                <w:rStyle w:val="Subtielebenadrukking"/>
                <w:b/>
                <w:i w:val="0"/>
              </w:rPr>
            </w:pPr>
          </w:p>
        </w:tc>
        <w:tc>
          <w:tcPr>
            <w:tcW w:w="772" w:type="pct"/>
          </w:tcPr>
          <w:p w14:paraId="1EE4C684" w14:textId="77777777" w:rsidR="00E42B3B" w:rsidRDefault="00E42B3B" w:rsidP="00AE5D57">
            <w:pPr>
              <w:pStyle w:val="DecimalAligned"/>
            </w:pPr>
            <w:r w:rsidRPr="008A150A">
              <w:rPr>
                <w:b/>
              </w:rPr>
              <w:t>Axiaal coderen</w:t>
            </w:r>
          </w:p>
        </w:tc>
        <w:tc>
          <w:tcPr>
            <w:tcW w:w="934" w:type="pct"/>
          </w:tcPr>
          <w:p w14:paraId="49A07F62" w14:textId="77777777" w:rsidR="00E42B3B" w:rsidRDefault="00E42B3B" w:rsidP="00AE5D57">
            <w:pPr>
              <w:pStyle w:val="DecimalAligned"/>
            </w:pPr>
            <w:r w:rsidRPr="008A150A">
              <w:rPr>
                <w:b/>
              </w:rPr>
              <w:t>Selectief coderen</w:t>
            </w:r>
          </w:p>
        </w:tc>
      </w:tr>
      <w:tr w:rsidR="00E42B3B" w14:paraId="3223B37F" w14:textId="77777777" w:rsidTr="00AE5D57">
        <w:trPr>
          <w:trHeight w:val="645"/>
        </w:trPr>
        <w:tc>
          <w:tcPr>
            <w:tcW w:w="672" w:type="pct"/>
            <w:noWrap/>
          </w:tcPr>
          <w:p w14:paraId="1846BC35" w14:textId="77777777" w:rsidR="00E42B3B" w:rsidRPr="002733A4" w:rsidRDefault="00E42B3B" w:rsidP="00AE5D57">
            <w:r>
              <w:t xml:space="preserve">Daan </w:t>
            </w:r>
            <w:proofErr w:type="spellStart"/>
            <w:r>
              <w:t>Merkelbach</w:t>
            </w:r>
            <w:proofErr w:type="spellEnd"/>
          </w:p>
        </w:tc>
        <w:tc>
          <w:tcPr>
            <w:tcW w:w="1775" w:type="pct"/>
          </w:tcPr>
          <w:p w14:paraId="6CAF0628" w14:textId="77777777" w:rsidR="00E42B3B" w:rsidRDefault="00E42B3B" w:rsidP="00AE5D57">
            <w:pPr>
              <w:jc w:val="both"/>
            </w:pPr>
            <w:r>
              <w:t xml:space="preserve">Wat vinden jullie van een combinatie van simulatie en opleidingsboot? Zou dit de opleidingstijd verkorten? Ja , je pikt aan boord aanzienlijk sneller de dingen op en </w:t>
            </w:r>
            <w:r>
              <w:lastRenderedPageBreak/>
              <w:t>de kapitein die training geeft hoeft niet eerste bij de basics te beginnen. Dus je benut je aan boord tijd optimaal.</w:t>
            </w:r>
          </w:p>
          <w:p w14:paraId="118C229F" w14:textId="77777777" w:rsidR="00E42B3B" w:rsidRPr="008A150A" w:rsidRDefault="00E42B3B" w:rsidP="00AE5D57">
            <w:pPr>
              <w:ind w:left="708" w:hanging="708"/>
              <w:rPr>
                <w:rStyle w:val="Subtielebenadrukking"/>
                <w:b/>
                <w:i w:val="0"/>
              </w:rPr>
            </w:pPr>
          </w:p>
        </w:tc>
        <w:tc>
          <w:tcPr>
            <w:tcW w:w="847" w:type="pct"/>
          </w:tcPr>
          <w:p w14:paraId="4818EB6D" w14:textId="77777777" w:rsidR="00E42B3B" w:rsidRDefault="00E42B3B" w:rsidP="00AE5D57">
            <w:r>
              <w:lastRenderedPageBreak/>
              <w:t>Tijd optimaal</w:t>
            </w:r>
          </w:p>
          <w:p w14:paraId="7F0CA13D" w14:textId="77777777" w:rsidR="00E42B3B" w:rsidRDefault="00E42B3B" w:rsidP="00AE5D57"/>
          <w:p w14:paraId="2292AFE7" w14:textId="77777777" w:rsidR="00E42B3B" w:rsidRPr="008A150A" w:rsidRDefault="00E42B3B" w:rsidP="00AE5D57">
            <w:pPr>
              <w:rPr>
                <w:b/>
              </w:rPr>
            </w:pPr>
          </w:p>
        </w:tc>
        <w:tc>
          <w:tcPr>
            <w:tcW w:w="772" w:type="pct"/>
          </w:tcPr>
          <w:p w14:paraId="7072E571" w14:textId="77777777" w:rsidR="00E42B3B" w:rsidRDefault="00E42B3B" w:rsidP="00AE5D57">
            <w:r>
              <w:t>Opleidingstijd verkorten</w:t>
            </w:r>
          </w:p>
          <w:p w14:paraId="02D9068F" w14:textId="77777777" w:rsidR="00E42B3B" w:rsidRPr="008A150A" w:rsidRDefault="00E42B3B" w:rsidP="00AE5D57">
            <w:pPr>
              <w:rPr>
                <w:b/>
              </w:rPr>
            </w:pPr>
          </w:p>
        </w:tc>
        <w:tc>
          <w:tcPr>
            <w:tcW w:w="934" w:type="pct"/>
          </w:tcPr>
          <w:p w14:paraId="5ADD3BA5" w14:textId="77777777" w:rsidR="00E42B3B" w:rsidRDefault="00E42B3B" w:rsidP="00AE5D57">
            <w:r>
              <w:t>Combinatie training</w:t>
            </w:r>
          </w:p>
          <w:p w14:paraId="7445FC69" w14:textId="77777777" w:rsidR="00E42B3B" w:rsidRDefault="00E42B3B" w:rsidP="00AE5D57"/>
          <w:p w14:paraId="3BF14653" w14:textId="77777777" w:rsidR="00E42B3B" w:rsidRPr="008A150A" w:rsidRDefault="00E42B3B" w:rsidP="00AE5D57">
            <w:pPr>
              <w:rPr>
                <w:b/>
              </w:rPr>
            </w:pPr>
          </w:p>
        </w:tc>
      </w:tr>
      <w:tr w:rsidR="00E42B3B" w14:paraId="3CE76249" w14:textId="77777777" w:rsidTr="00AE5D57">
        <w:trPr>
          <w:trHeight w:val="2718"/>
        </w:trPr>
        <w:tc>
          <w:tcPr>
            <w:tcW w:w="672" w:type="pct"/>
            <w:noWrap/>
          </w:tcPr>
          <w:p w14:paraId="1EA9E4B5" w14:textId="77777777" w:rsidR="00E42B3B" w:rsidRDefault="00E42B3B" w:rsidP="00AE5D57">
            <w:proofErr w:type="spellStart"/>
            <w:r>
              <w:t>Noel</w:t>
            </w:r>
            <w:proofErr w:type="spellEnd"/>
            <w:r>
              <w:t xml:space="preserve"> </w:t>
            </w:r>
            <w:proofErr w:type="spellStart"/>
            <w:r>
              <w:t>Bovens</w:t>
            </w:r>
            <w:proofErr w:type="spellEnd"/>
          </w:p>
        </w:tc>
        <w:tc>
          <w:tcPr>
            <w:tcW w:w="1775" w:type="pct"/>
          </w:tcPr>
          <w:p w14:paraId="76B7B7DC" w14:textId="77777777" w:rsidR="00E42B3B" w:rsidRPr="002733A4" w:rsidRDefault="00E42B3B" w:rsidP="00AE5D57">
            <w:pPr>
              <w:jc w:val="both"/>
            </w:pPr>
            <w:r>
              <w:t>Wat vinden jullie van een combinatie van simulatie en opleidingsboot ? zou dit de opleidingstijd verkorten? Zeker! Niet alleen verkorten want je traint direct de relevante stukken en hoeft niet eerst ergens heen te varen. Daarnaast is het ook een echt veilige leeromgeving, fouten maken mag namelijk daar wel! En je leert er daarom ook sneller van!</w:t>
            </w:r>
          </w:p>
        </w:tc>
        <w:tc>
          <w:tcPr>
            <w:tcW w:w="847" w:type="pct"/>
          </w:tcPr>
          <w:p w14:paraId="01157766" w14:textId="77777777" w:rsidR="00E42B3B" w:rsidRDefault="00E42B3B" w:rsidP="00AE5D57">
            <w:pPr>
              <w:pStyle w:val="DecimalAligned"/>
            </w:pPr>
            <w:r>
              <w:t>Niet alleen verkorten</w:t>
            </w:r>
          </w:p>
        </w:tc>
        <w:tc>
          <w:tcPr>
            <w:tcW w:w="772" w:type="pct"/>
          </w:tcPr>
          <w:p w14:paraId="2F923CED" w14:textId="77777777" w:rsidR="00E42B3B" w:rsidRDefault="00E42B3B" w:rsidP="00AE5D57">
            <w:pPr>
              <w:pStyle w:val="DecimalAligned"/>
            </w:pPr>
            <w:r>
              <w:t>Opleidingstijd verkorten</w:t>
            </w:r>
          </w:p>
        </w:tc>
        <w:tc>
          <w:tcPr>
            <w:tcW w:w="934" w:type="pct"/>
          </w:tcPr>
          <w:p w14:paraId="183824C5" w14:textId="77777777" w:rsidR="00E42B3B" w:rsidRDefault="00E42B3B" w:rsidP="00AE5D57">
            <w:pPr>
              <w:pStyle w:val="DecimalAligned"/>
            </w:pPr>
            <w:r>
              <w:t>Combinatie training</w:t>
            </w:r>
          </w:p>
        </w:tc>
      </w:tr>
      <w:tr w:rsidR="00E42B3B" w14:paraId="21E3DE6D" w14:textId="77777777" w:rsidTr="00AE5D57">
        <w:trPr>
          <w:trHeight w:val="767"/>
        </w:trPr>
        <w:tc>
          <w:tcPr>
            <w:tcW w:w="672" w:type="pct"/>
            <w:noWrap/>
          </w:tcPr>
          <w:p w14:paraId="7907FF77" w14:textId="77777777" w:rsidR="00E42B3B" w:rsidRDefault="007D6670" w:rsidP="00AE5D57">
            <w:r>
              <w:t>Resp.8</w:t>
            </w:r>
          </w:p>
          <w:p w14:paraId="13B25C02" w14:textId="5BB7DA58" w:rsidR="007D6670" w:rsidRDefault="007D6670" w:rsidP="00AE5D57">
            <w:proofErr w:type="spellStart"/>
            <w:r>
              <w:t>Iskes</w:t>
            </w:r>
            <w:proofErr w:type="spellEnd"/>
          </w:p>
        </w:tc>
        <w:tc>
          <w:tcPr>
            <w:tcW w:w="1775" w:type="pct"/>
          </w:tcPr>
          <w:p w14:paraId="3C806D7A" w14:textId="77777777" w:rsidR="00E42B3B" w:rsidRPr="00A57528" w:rsidRDefault="00E42B3B" w:rsidP="00AE5D57">
            <w:pPr>
              <w:pStyle w:val="DecimalAligned"/>
              <w:jc w:val="both"/>
              <w:rPr>
                <w:i/>
              </w:rPr>
            </w:pPr>
            <w:r>
              <w:rPr>
                <w:i/>
              </w:rPr>
              <w:t>Op dit moment trainen wij een marine kapitein en eigen kapitein daar trekken wij 13 weken van uit. Dat is dan op een simulator en life on board.</w:t>
            </w:r>
          </w:p>
        </w:tc>
        <w:tc>
          <w:tcPr>
            <w:tcW w:w="847" w:type="pct"/>
          </w:tcPr>
          <w:p w14:paraId="25F4B65E" w14:textId="77777777" w:rsidR="00E42B3B" w:rsidRDefault="00E42B3B" w:rsidP="00AE5D57">
            <w:pPr>
              <w:pStyle w:val="DecimalAligned"/>
            </w:pPr>
            <w:r>
              <w:t>13 weken van uit</w:t>
            </w:r>
          </w:p>
        </w:tc>
        <w:tc>
          <w:tcPr>
            <w:tcW w:w="772" w:type="pct"/>
          </w:tcPr>
          <w:p w14:paraId="3804EDD8" w14:textId="77777777" w:rsidR="00E42B3B" w:rsidRDefault="00E42B3B" w:rsidP="00AE5D57">
            <w:pPr>
              <w:pStyle w:val="DecimalAligned"/>
            </w:pPr>
            <w:r>
              <w:t>Opleidingstijd</w:t>
            </w:r>
          </w:p>
        </w:tc>
        <w:tc>
          <w:tcPr>
            <w:tcW w:w="934" w:type="pct"/>
          </w:tcPr>
          <w:p w14:paraId="30254C10" w14:textId="77777777" w:rsidR="00E42B3B" w:rsidRDefault="00E42B3B" w:rsidP="00AE5D57">
            <w:pPr>
              <w:pStyle w:val="DecimalAligned"/>
            </w:pPr>
            <w:r>
              <w:t>Combinatie training</w:t>
            </w:r>
          </w:p>
        </w:tc>
      </w:tr>
      <w:tr w:rsidR="00E42B3B" w14:paraId="194DF146" w14:textId="77777777" w:rsidTr="00AE5D57">
        <w:trPr>
          <w:trHeight w:val="767"/>
        </w:trPr>
        <w:tc>
          <w:tcPr>
            <w:tcW w:w="672" w:type="pct"/>
            <w:noWrap/>
          </w:tcPr>
          <w:p w14:paraId="3B060F0A" w14:textId="77777777" w:rsidR="00E42B3B" w:rsidRDefault="007D6670" w:rsidP="00AE5D57">
            <w:r>
              <w:t>Resp.8</w:t>
            </w:r>
          </w:p>
          <w:p w14:paraId="3DD8C28E" w14:textId="67B4BA57" w:rsidR="007D6670" w:rsidRDefault="007D6670" w:rsidP="00AE5D57">
            <w:proofErr w:type="spellStart"/>
            <w:r>
              <w:t>Iskes</w:t>
            </w:r>
            <w:proofErr w:type="spellEnd"/>
          </w:p>
        </w:tc>
        <w:tc>
          <w:tcPr>
            <w:tcW w:w="1775" w:type="pct"/>
          </w:tcPr>
          <w:p w14:paraId="3FAC9BF3" w14:textId="77777777" w:rsidR="00E42B3B" w:rsidRPr="00A57528" w:rsidRDefault="00E42B3B" w:rsidP="00AE5D57">
            <w:pPr>
              <w:pStyle w:val="DecimalAligned"/>
              <w:jc w:val="both"/>
              <w:rPr>
                <w:i/>
              </w:rPr>
            </w:pPr>
            <w:r>
              <w:rPr>
                <w:i/>
              </w:rPr>
              <w:t>Als iemand het al een beetje kan, hebben wij een spoed cursus die duurt 3 weken.</w:t>
            </w:r>
          </w:p>
        </w:tc>
        <w:tc>
          <w:tcPr>
            <w:tcW w:w="847" w:type="pct"/>
          </w:tcPr>
          <w:p w14:paraId="5BE7955D" w14:textId="77777777" w:rsidR="00E42B3B" w:rsidRDefault="00E42B3B" w:rsidP="00AE5D57">
            <w:pPr>
              <w:pStyle w:val="DecimalAligned"/>
            </w:pPr>
            <w:r>
              <w:t>Spoed cursus</w:t>
            </w:r>
          </w:p>
        </w:tc>
        <w:tc>
          <w:tcPr>
            <w:tcW w:w="772" w:type="pct"/>
          </w:tcPr>
          <w:p w14:paraId="5E59F3B0" w14:textId="77777777" w:rsidR="00E42B3B" w:rsidRDefault="00E42B3B" w:rsidP="00AE5D57">
            <w:pPr>
              <w:pStyle w:val="DecimalAligned"/>
            </w:pPr>
            <w:r>
              <w:t>Opleidingstijd</w:t>
            </w:r>
          </w:p>
        </w:tc>
        <w:tc>
          <w:tcPr>
            <w:tcW w:w="934" w:type="pct"/>
          </w:tcPr>
          <w:p w14:paraId="3BE69E26" w14:textId="77777777" w:rsidR="00E42B3B" w:rsidRDefault="00E42B3B" w:rsidP="00AE5D57">
            <w:pPr>
              <w:pStyle w:val="DecimalAligned"/>
            </w:pPr>
            <w:r>
              <w:t>Combinatie training</w:t>
            </w:r>
          </w:p>
        </w:tc>
      </w:tr>
      <w:tr w:rsidR="00E42B3B" w14:paraId="1816F097" w14:textId="77777777" w:rsidTr="00AE5D57">
        <w:trPr>
          <w:trHeight w:val="767"/>
        </w:trPr>
        <w:tc>
          <w:tcPr>
            <w:tcW w:w="672" w:type="pct"/>
            <w:noWrap/>
          </w:tcPr>
          <w:p w14:paraId="6FFB93B5" w14:textId="77777777" w:rsidR="00E42B3B" w:rsidRDefault="007D6670" w:rsidP="00AE5D57">
            <w:r>
              <w:t>Resp.8</w:t>
            </w:r>
          </w:p>
          <w:p w14:paraId="5E2DB942" w14:textId="6206BF56" w:rsidR="007D6670" w:rsidRDefault="007D6670" w:rsidP="00AE5D57">
            <w:proofErr w:type="spellStart"/>
            <w:r>
              <w:t>Iskes</w:t>
            </w:r>
            <w:proofErr w:type="spellEnd"/>
          </w:p>
        </w:tc>
        <w:tc>
          <w:tcPr>
            <w:tcW w:w="1775" w:type="pct"/>
          </w:tcPr>
          <w:p w14:paraId="1B2906F9" w14:textId="77777777" w:rsidR="00E42B3B" w:rsidRPr="00FF28A7" w:rsidRDefault="00E42B3B" w:rsidP="00AE5D57">
            <w:pPr>
              <w:pStyle w:val="DecimalAligned"/>
              <w:jc w:val="both"/>
              <w:rPr>
                <w:i/>
              </w:rPr>
            </w:pPr>
            <w:r>
              <w:rPr>
                <w:i/>
              </w:rPr>
              <w:t xml:space="preserve"> En voor stuurmannen waarbij de puntje op de i gezet moet worden duurt het 1 week.</w:t>
            </w:r>
          </w:p>
        </w:tc>
        <w:tc>
          <w:tcPr>
            <w:tcW w:w="847" w:type="pct"/>
          </w:tcPr>
          <w:p w14:paraId="0FFD4AD0" w14:textId="77777777" w:rsidR="00E42B3B" w:rsidRDefault="00E42B3B" w:rsidP="00AE5D57">
            <w:pPr>
              <w:pStyle w:val="DecimalAligned"/>
            </w:pPr>
            <w:r>
              <w:t>Puntjes op de i zetten</w:t>
            </w:r>
          </w:p>
        </w:tc>
        <w:tc>
          <w:tcPr>
            <w:tcW w:w="772" w:type="pct"/>
          </w:tcPr>
          <w:p w14:paraId="032BC490" w14:textId="77777777" w:rsidR="00E42B3B" w:rsidRDefault="00E42B3B" w:rsidP="00AE5D57">
            <w:pPr>
              <w:pStyle w:val="DecimalAligned"/>
            </w:pPr>
            <w:r>
              <w:t>Opleidingstijd</w:t>
            </w:r>
          </w:p>
        </w:tc>
        <w:tc>
          <w:tcPr>
            <w:tcW w:w="934" w:type="pct"/>
          </w:tcPr>
          <w:p w14:paraId="4120883A" w14:textId="77777777" w:rsidR="00E42B3B" w:rsidRDefault="00E42B3B" w:rsidP="00AE5D57">
            <w:pPr>
              <w:pStyle w:val="DecimalAligned"/>
            </w:pPr>
            <w:r>
              <w:t>Combinatie training</w:t>
            </w:r>
          </w:p>
        </w:tc>
      </w:tr>
      <w:tr w:rsidR="00E42B3B" w14:paraId="759A087C" w14:textId="77777777" w:rsidTr="00AE5D57">
        <w:trPr>
          <w:trHeight w:val="767"/>
        </w:trPr>
        <w:tc>
          <w:tcPr>
            <w:tcW w:w="672" w:type="pct"/>
            <w:noWrap/>
          </w:tcPr>
          <w:p w14:paraId="3D4FEE85" w14:textId="77777777" w:rsidR="00E42B3B" w:rsidRDefault="007D6670" w:rsidP="00AE5D57">
            <w:r>
              <w:t>Resp.8</w:t>
            </w:r>
          </w:p>
          <w:p w14:paraId="4318A154" w14:textId="543C7562" w:rsidR="007D6670" w:rsidRDefault="007D6670" w:rsidP="00AE5D57">
            <w:proofErr w:type="spellStart"/>
            <w:r>
              <w:t>Iskes</w:t>
            </w:r>
            <w:proofErr w:type="spellEnd"/>
          </w:p>
        </w:tc>
        <w:tc>
          <w:tcPr>
            <w:tcW w:w="1775" w:type="pct"/>
          </w:tcPr>
          <w:p w14:paraId="22F1F081" w14:textId="77777777" w:rsidR="00E42B3B" w:rsidRDefault="00E42B3B" w:rsidP="00AE5D57">
            <w:pPr>
              <w:pStyle w:val="DecimalAligned"/>
              <w:jc w:val="both"/>
              <w:rPr>
                <w:i/>
              </w:rPr>
            </w:pPr>
            <w:r>
              <w:rPr>
                <w:i/>
              </w:rPr>
              <w:t>Voordat de simulator er was lieten we ze 1 op 1 varen en dat duurde een jaar, maar je vaar dan in principe een half jaar. En dan ben je ook maar 3 maanden intensief bezig.</w:t>
            </w:r>
          </w:p>
        </w:tc>
        <w:tc>
          <w:tcPr>
            <w:tcW w:w="847" w:type="pct"/>
          </w:tcPr>
          <w:p w14:paraId="36A4484D" w14:textId="77777777" w:rsidR="00E42B3B" w:rsidRDefault="00E42B3B" w:rsidP="00AE5D57">
            <w:pPr>
              <w:pStyle w:val="DecimalAligned"/>
            </w:pPr>
            <w:r>
              <w:t>Voordat de simulator er was</w:t>
            </w:r>
          </w:p>
        </w:tc>
        <w:tc>
          <w:tcPr>
            <w:tcW w:w="772" w:type="pct"/>
          </w:tcPr>
          <w:p w14:paraId="577677BB" w14:textId="77777777" w:rsidR="00E42B3B" w:rsidRDefault="00E42B3B" w:rsidP="00AE5D57">
            <w:pPr>
              <w:pStyle w:val="DecimalAligned"/>
            </w:pPr>
            <w:r>
              <w:t>Opleidingstijd</w:t>
            </w:r>
          </w:p>
        </w:tc>
        <w:tc>
          <w:tcPr>
            <w:tcW w:w="934" w:type="pct"/>
          </w:tcPr>
          <w:p w14:paraId="76DC1EE4" w14:textId="77777777" w:rsidR="00E42B3B" w:rsidRDefault="00E42B3B" w:rsidP="00AE5D57">
            <w:pPr>
              <w:pStyle w:val="DecimalAligned"/>
            </w:pPr>
            <w:r>
              <w:t>Volle Praktijk training</w:t>
            </w:r>
          </w:p>
        </w:tc>
      </w:tr>
      <w:tr w:rsidR="00E42B3B" w14:paraId="38881A36" w14:textId="77777777" w:rsidTr="00E42B3B">
        <w:trPr>
          <w:cnfStyle w:val="010000000000" w:firstRow="0" w:lastRow="1" w:firstColumn="0" w:lastColumn="0" w:oddVBand="0" w:evenVBand="0" w:oddHBand="0" w:evenHBand="0" w:firstRowFirstColumn="0" w:firstRowLastColumn="0" w:lastRowFirstColumn="0" w:lastRowLastColumn="0"/>
          <w:trHeight w:val="60"/>
        </w:trPr>
        <w:tc>
          <w:tcPr>
            <w:tcW w:w="672" w:type="pct"/>
            <w:noWrap/>
          </w:tcPr>
          <w:p w14:paraId="2D5523E5" w14:textId="77777777" w:rsidR="00E42B3B" w:rsidRDefault="00E42B3B" w:rsidP="00AE5D57">
            <w:r>
              <w:t xml:space="preserve"> </w:t>
            </w:r>
          </w:p>
        </w:tc>
        <w:tc>
          <w:tcPr>
            <w:tcW w:w="1775" w:type="pct"/>
          </w:tcPr>
          <w:p w14:paraId="364ECAE1" w14:textId="77777777" w:rsidR="00E42B3B" w:rsidRDefault="00E42B3B" w:rsidP="00AE5D57">
            <w:pPr>
              <w:pStyle w:val="DecimalAligned"/>
            </w:pPr>
          </w:p>
        </w:tc>
        <w:tc>
          <w:tcPr>
            <w:tcW w:w="847" w:type="pct"/>
          </w:tcPr>
          <w:p w14:paraId="07C9E68B" w14:textId="77777777" w:rsidR="00E42B3B" w:rsidRDefault="00E42B3B" w:rsidP="00AE5D57">
            <w:pPr>
              <w:pStyle w:val="DecimalAligned"/>
            </w:pPr>
          </w:p>
        </w:tc>
        <w:tc>
          <w:tcPr>
            <w:tcW w:w="772" w:type="pct"/>
          </w:tcPr>
          <w:p w14:paraId="679E1CF0" w14:textId="77777777" w:rsidR="00E42B3B" w:rsidRDefault="00E42B3B" w:rsidP="00AE5D57">
            <w:pPr>
              <w:pStyle w:val="DecimalAligned"/>
            </w:pPr>
          </w:p>
        </w:tc>
        <w:tc>
          <w:tcPr>
            <w:tcW w:w="934" w:type="pct"/>
          </w:tcPr>
          <w:p w14:paraId="37C9171A" w14:textId="77777777" w:rsidR="00E42B3B" w:rsidRDefault="00E42B3B" w:rsidP="00AE5D57">
            <w:pPr>
              <w:pStyle w:val="DecimalAligned"/>
            </w:pPr>
          </w:p>
        </w:tc>
      </w:tr>
    </w:tbl>
    <w:p w14:paraId="6F31E6EE" w14:textId="151A026A" w:rsidR="002762B0" w:rsidRDefault="002762B0">
      <w:pPr>
        <w:rPr>
          <w:rFonts w:eastAsia="Calibri"/>
        </w:rPr>
      </w:pPr>
    </w:p>
    <w:p w14:paraId="21DB5F59" w14:textId="77777777" w:rsidR="002762B0" w:rsidRDefault="002762B0">
      <w:pPr>
        <w:rPr>
          <w:rFonts w:eastAsia="Calibri"/>
        </w:rPr>
      </w:pPr>
      <w:r>
        <w:rPr>
          <w:rFonts w:eastAsia="Calibri"/>
        </w:rPr>
        <w:br w:type="page"/>
      </w:r>
    </w:p>
    <w:p w14:paraId="124E14E0" w14:textId="3F7FDC1E" w:rsidR="002762B0" w:rsidRDefault="00B55BAD">
      <w:pPr>
        <w:rPr>
          <w:rFonts w:eastAsia="Calibri"/>
        </w:rPr>
      </w:pPr>
      <w:r>
        <w:rPr>
          <w:rFonts w:eastAsia="Calibri"/>
        </w:rPr>
        <w:lastRenderedPageBreak/>
        <w:t>Bijlage 5</w:t>
      </w:r>
      <w:r w:rsidR="00CF19EA">
        <w:rPr>
          <w:rFonts w:eastAsia="Calibri"/>
        </w:rPr>
        <w:t xml:space="preserve"> wettelijke eisen</w:t>
      </w:r>
    </w:p>
    <w:tbl>
      <w:tblPr>
        <w:tblStyle w:val="Lichtearcering-accent1"/>
        <w:tblW w:w="5993" w:type="pct"/>
        <w:tblInd w:w="-894" w:type="dxa"/>
        <w:tblLayout w:type="fixed"/>
        <w:tblLook w:val="0660" w:firstRow="1" w:lastRow="1" w:firstColumn="0" w:lastColumn="0" w:noHBand="1" w:noVBand="1"/>
      </w:tblPr>
      <w:tblGrid>
        <w:gridCol w:w="1396"/>
        <w:gridCol w:w="4095"/>
        <w:gridCol w:w="1900"/>
        <w:gridCol w:w="1732"/>
        <w:gridCol w:w="2096"/>
      </w:tblGrid>
      <w:tr w:rsidR="00B55BAD" w14:paraId="2054205B" w14:textId="77777777" w:rsidTr="00AE5D57">
        <w:trPr>
          <w:cnfStyle w:val="100000000000" w:firstRow="1" w:lastRow="0" w:firstColumn="0" w:lastColumn="0" w:oddVBand="0" w:evenVBand="0" w:oddHBand="0" w:evenHBand="0" w:firstRowFirstColumn="0" w:firstRowLastColumn="0" w:lastRowFirstColumn="0" w:lastRowLastColumn="0"/>
          <w:trHeight w:val="812"/>
        </w:trPr>
        <w:tc>
          <w:tcPr>
            <w:tcW w:w="622" w:type="pct"/>
            <w:noWrap/>
          </w:tcPr>
          <w:p w14:paraId="0728DF42" w14:textId="77777777" w:rsidR="00B55BAD" w:rsidRDefault="00B55BAD" w:rsidP="00AE5D57">
            <w:r>
              <w:t>Bron</w:t>
            </w:r>
          </w:p>
        </w:tc>
        <w:tc>
          <w:tcPr>
            <w:tcW w:w="1825" w:type="pct"/>
          </w:tcPr>
          <w:p w14:paraId="4609A910" w14:textId="77777777" w:rsidR="00B55BAD" w:rsidRDefault="00B55BAD" w:rsidP="00AE5D57">
            <w:r>
              <w:t>Tekst</w:t>
            </w:r>
          </w:p>
        </w:tc>
        <w:tc>
          <w:tcPr>
            <w:tcW w:w="847" w:type="pct"/>
          </w:tcPr>
          <w:p w14:paraId="7BA7AC97" w14:textId="77777777" w:rsidR="00B55BAD" w:rsidRDefault="00B55BAD" w:rsidP="00AE5D57">
            <w:r>
              <w:t>Open coderen</w:t>
            </w:r>
          </w:p>
        </w:tc>
        <w:tc>
          <w:tcPr>
            <w:tcW w:w="772" w:type="pct"/>
          </w:tcPr>
          <w:p w14:paraId="6A951EA1" w14:textId="77777777" w:rsidR="00B55BAD" w:rsidRDefault="00B55BAD" w:rsidP="00AE5D57">
            <w:r>
              <w:t>Axiaal coderen</w:t>
            </w:r>
          </w:p>
        </w:tc>
        <w:tc>
          <w:tcPr>
            <w:tcW w:w="934" w:type="pct"/>
          </w:tcPr>
          <w:p w14:paraId="75C4F767" w14:textId="77777777" w:rsidR="00B55BAD" w:rsidRDefault="00B55BAD" w:rsidP="00AE5D57">
            <w:r>
              <w:t>Selectief coderen</w:t>
            </w:r>
          </w:p>
        </w:tc>
      </w:tr>
      <w:tr w:rsidR="00B55BAD" w14:paraId="41F9126D" w14:textId="77777777" w:rsidTr="00AE5D57">
        <w:trPr>
          <w:trHeight w:val="3112"/>
        </w:trPr>
        <w:tc>
          <w:tcPr>
            <w:tcW w:w="622" w:type="pct"/>
            <w:noWrap/>
          </w:tcPr>
          <w:p w14:paraId="566A194D" w14:textId="77777777" w:rsidR="00B55BAD" w:rsidRDefault="00B55BAD" w:rsidP="00AE5D57">
            <w:r>
              <w:t xml:space="preserve">Daan </w:t>
            </w:r>
            <w:proofErr w:type="spellStart"/>
            <w:r>
              <w:t>Merkelbach</w:t>
            </w:r>
            <w:proofErr w:type="spellEnd"/>
          </w:p>
        </w:tc>
        <w:tc>
          <w:tcPr>
            <w:tcW w:w="1825" w:type="pct"/>
          </w:tcPr>
          <w:p w14:paraId="3F597B6F" w14:textId="77777777" w:rsidR="00B55BAD" w:rsidRDefault="00B55BAD" w:rsidP="00AE5D57">
            <w:pPr>
              <w:jc w:val="both"/>
              <w:rPr>
                <w:rStyle w:val="Subtielebenadrukking"/>
              </w:rPr>
            </w:pPr>
            <w:r w:rsidRPr="000114C0">
              <w:rPr>
                <w:rStyle w:val="Subtielebenadrukking"/>
              </w:rPr>
              <w:t xml:space="preserve">Voor het opleiden van sleepbootkapiteins, welke wettelijke eisen zijn er vastgesteld vanuit de Nederlandse overheid? Geen enkele. Vaar je op een boot geregistreerd voor de binnenvaart, dan moet je groot vaarbewijs hebben. Is diezelfde boot geregistreerd voor de zeevaart, dan moet je ook een STCW 2010 </w:t>
            </w:r>
            <w:proofErr w:type="spellStart"/>
            <w:r w:rsidRPr="000114C0">
              <w:rPr>
                <w:rStyle w:val="Subtielebenadrukking"/>
              </w:rPr>
              <w:t>certificate</w:t>
            </w:r>
            <w:proofErr w:type="spellEnd"/>
            <w:r w:rsidRPr="000114C0">
              <w:rPr>
                <w:rStyle w:val="Subtielebenadrukking"/>
              </w:rPr>
              <w:t xml:space="preserve"> of </w:t>
            </w:r>
            <w:proofErr w:type="spellStart"/>
            <w:r w:rsidRPr="000114C0">
              <w:rPr>
                <w:rStyle w:val="Subtielebenadrukking"/>
              </w:rPr>
              <w:t>competence</w:t>
            </w:r>
            <w:proofErr w:type="spellEnd"/>
            <w:r w:rsidRPr="000114C0">
              <w:rPr>
                <w:rStyle w:val="Subtielebenadrukking"/>
              </w:rPr>
              <w:t xml:space="preserve"> hebben voor ten minste Master </w:t>
            </w:r>
            <w:proofErr w:type="spellStart"/>
            <w:r w:rsidRPr="000114C0">
              <w:rPr>
                <w:rStyle w:val="Subtielebenadrukking"/>
              </w:rPr>
              <w:t>near</w:t>
            </w:r>
            <w:proofErr w:type="spellEnd"/>
            <w:r w:rsidRPr="000114C0">
              <w:rPr>
                <w:rStyle w:val="Subtielebenadrukking"/>
              </w:rPr>
              <w:t xml:space="preserve"> </w:t>
            </w:r>
            <w:proofErr w:type="spellStart"/>
            <w:r w:rsidRPr="000114C0">
              <w:rPr>
                <w:rStyle w:val="Subtielebenadrukking"/>
              </w:rPr>
              <w:t>coastal</w:t>
            </w:r>
            <w:proofErr w:type="spellEnd"/>
            <w:r w:rsidRPr="000114C0">
              <w:rPr>
                <w:rStyle w:val="Subtielebenadrukking"/>
              </w:rPr>
              <w:t xml:space="preserve"> </w:t>
            </w:r>
            <w:proofErr w:type="spellStart"/>
            <w:r w:rsidRPr="000114C0">
              <w:rPr>
                <w:rStyle w:val="Subtielebenadrukking"/>
              </w:rPr>
              <w:t>voyage</w:t>
            </w:r>
            <w:proofErr w:type="spellEnd"/>
            <w:r w:rsidRPr="000114C0">
              <w:rPr>
                <w:rStyle w:val="Subtielebenadrukking"/>
              </w:rPr>
              <w:t xml:space="preserve"> on </w:t>
            </w:r>
            <w:proofErr w:type="spellStart"/>
            <w:r w:rsidRPr="000114C0">
              <w:rPr>
                <w:rStyle w:val="Subtielebenadrukking"/>
              </w:rPr>
              <w:t>ships</w:t>
            </w:r>
            <w:proofErr w:type="spellEnd"/>
            <w:r w:rsidRPr="000114C0">
              <w:rPr>
                <w:rStyle w:val="Subtielebenadrukking"/>
              </w:rPr>
              <w:t xml:space="preserve"> </w:t>
            </w:r>
            <w:proofErr w:type="spellStart"/>
            <w:r w:rsidRPr="000114C0">
              <w:rPr>
                <w:rStyle w:val="Subtielebenadrukking"/>
              </w:rPr>
              <w:t>less</w:t>
            </w:r>
            <w:proofErr w:type="spellEnd"/>
            <w:r w:rsidRPr="000114C0">
              <w:rPr>
                <w:rStyle w:val="Subtielebenadrukking"/>
              </w:rPr>
              <w:t xml:space="preserve"> </w:t>
            </w:r>
            <w:proofErr w:type="spellStart"/>
            <w:r w:rsidRPr="000114C0">
              <w:rPr>
                <w:rStyle w:val="Subtielebenadrukking"/>
              </w:rPr>
              <w:t>than</w:t>
            </w:r>
            <w:proofErr w:type="spellEnd"/>
            <w:r w:rsidRPr="000114C0">
              <w:rPr>
                <w:rStyle w:val="Subtielebenadrukking"/>
              </w:rPr>
              <w:t xml:space="preserve"> 500 GRT</w:t>
            </w:r>
          </w:p>
        </w:tc>
        <w:tc>
          <w:tcPr>
            <w:tcW w:w="847" w:type="pct"/>
          </w:tcPr>
          <w:p w14:paraId="66E130B5" w14:textId="77777777" w:rsidR="00B55BAD" w:rsidRDefault="00B55BAD" w:rsidP="00AE5D57">
            <w:r>
              <w:t>Geen enkele</w:t>
            </w:r>
          </w:p>
        </w:tc>
        <w:tc>
          <w:tcPr>
            <w:tcW w:w="772" w:type="pct"/>
          </w:tcPr>
          <w:p w14:paraId="6816725B" w14:textId="77777777" w:rsidR="00B55BAD" w:rsidRDefault="00B55BAD" w:rsidP="00AE5D57">
            <w:r>
              <w:t>Opleidingseis</w:t>
            </w:r>
          </w:p>
        </w:tc>
        <w:tc>
          <w:tcPr>
            <w:tcW w:w="934" w:type="pct"/>
          </w:tcPr>
          <w:p w14:paraId="402E0EC3" w14:textId="77777777" w:rsidR="00B55BAD" w:rsidRDefault="00B55BAD" w:rsidP="00AE5D57">
            <w:r>
              <w:t>Wettelijke eisen</w:t>
            </w:r>
          </w:p>
        </w:tc>
      </w:tr>
      <w:tr w:rsidR="00B55BAD" w14:paraId="0D88735E" w14:textId="77777777" w:rsidTr="00AE5D57">
        <w:trPr>
          <w:trHeight w:val="767"/>
        </w:trPr>
        <w:tc>
          <w:tcPr>
            <w:tcW w:w="622" w:type="pct"/>
            <w:noWrap/>
          </w:tcPr>
          <w:p w14:paraId="23434E1F" w14:textId="77777777" w:rsidR="00B55BAD" w:rsidRDefault="007D6670" w:rsidP="00AE5D57">
            <w:r>
              <w:t>Resp.6</w:t>
            </w:r>
          </w:p>
          <w:p w14:paraId="0B44B34C" w14:textId="2F421F28" w:rsidR="007D6670" w:rsidRPr="00766D7C" w:rsidRDefault="007D6670" w:rsidP="00AE5D57">
            <w:proofErr w:type="spellStart"/>
            <w:r>
              <w:t>Iskes</w:t>
            </w:r>
            <w:proofErr w:type="spellEnd"/>
          </w:p>
        </w:tc>
        <w:tc>
          <w:tcPr>
            <w:tcW w:w="1825" w:type="pct"/>
          </w:tcPr>
          <w:p w14:paraId="659F19F6" w14:textId="77777777" w:rsidR="00B55BAD" w:rsidRPr="002356ED" w:rsidRDefault="00B55BAD" w:rsidP="00AE5D57">
            <w:pPr>
              <w:pStyle w:val="DecimalAligned"/>
              <w:jc w:val="both"/>
              <w:rPr>
                <w:i/>
              </w:rPr>
            </w:pPr>
            <w:r>
              <w:rPr>
                <w:i/>
              </w:rPr>
              <w:t>Er staat niks op papier wat je moet kunnen, er wordt van je verwacht dat je met een sleepboot kan varen. Hiernaast moet je wel je kapiteins papieren hebben. We sturen geen kandidaten die pas na een jaar zn. Papieren kan krijgen voor zn. Opleiding.</w:t>
            </w:r>
          </w:p>
        </w:tc>
        <w:tc>
          <w:tcPr>
            <w:tcW w:w="847" w:type="pct"/>
          </w:tcPr>
          <w:p w14:paraId="23B3EAC7" w14:textId="77777777" w:rsidR="00B55BAD" w:rsidRDefault="00B55BAD" w:rsidP="00AE5D57">
            <w:pPr>
              <w:pStyle w:val="DecimalAligned"/>
            </w:pPr>
            <w:r>
              <w:t>Niks op papier</w:t>
            </w:r>
          </w:p>
        </w:tc>
        <w:tc>
          <w:tcPr>
            <w:tcW w:w="772" w:type="pct"/>
          </w:tcPr>
          <w:p w14:paraId="4842AA29" w14:textId="77777777" w:rsidR="00B55BAD" w:rsidRDefault="00B55BAD" w:rsidP="00AE5D57">
            <w:pPr>
              <w:pStyle w:val="DecimalAligned"/>
            </w:pPr>
            <w:r>
              <w:t>Bewijst stuk</w:t>
            </w:r>
          </w:p>
        </w:tc>
        <w:tc>
          <w:tcPr>
            <w:tcW w:w="934" w:type="pct"/>
          </w:tcPr>
          <w:p w14:paraId="4086C6E1" w14:textId="77777777" w:rsidR="00B55BAD" w:rsidRDefault="00B55BAD" w:rsidP="00AE5D57">
            <w:pPr>
              <w:pStyle w:val="DecimalAligned"/>
            </w:pPr>
            <w:r>
              <w:t xml:space="preserve">Wettelijke eisen </w:t>
            </w:r>
          </w:p>
        </w:tc>
      </w:tr>
      <w:tr w:rsidR="00B55BAD" w14:paraId="3F7D6499" w14:textId="77777777" w:rsidTr="00AE5D57">
        <w:trPr>
          <w:trHeight w:val="767"/>
        </w:trPr>
        <w:tc>
          <w:tcPr>
            <w:tcW w:w="622" w:type="pct"/>
            <w:noWrap/>
          </w:tcPr>
          <w:p w14:paraId="57485B59" w14:textId="77777777" w:rsidR="00B55BAD" w:rsidRDefault="007D6670" w:rsidP="00AE5D57">
            <w:r>
              <w:t>Resp.4</w:t>
            </w:r>
          </w:p>
          <w:p w14:paraId="46BE9784" w14:textId="120A1ACF" w:rsidR="007D6670" w:rsidRDefault="007D6670" w:rsidP="00AE5D57">
            <w:r>
              <w:t>Muller Dordrecht</w:t>
            </w:r>
          </w:p>
        </w:tc>
        <w:tc>
          <w:tcPr>
            <w:tcW w:w="1825" w:type="pct"/>
          </w:tcPr>
          <w:p w14:paraId="18C78FE7" w14:textId="77777777" w:rsidR="00B55BAD" w:rsidRPr="002356ED" w:rsidRDefault="00B55BAD" w:rsidP="00AE5D57">
            <w:pPr>
              <w:pStyle w:val="DecimalAligned"/>
              <w:jc w:val="both"/>
              <w:rPr>
                <w:i/>
              </w:rPr>
            </w:pPr>
            <w:r>
              <w:rPr>
                <w:i/>
              </w:rPr>
              <w:t>Nee zn. Opleiding is puur eigenlijk dat je opgevend misschien kan zeggen als er iets is, ook naar je klant toe. Bijvoorbeeld deze kapitein is net begonnen maar kijk hij heeft deze hele traject doorgelopen wat wij intern als maatstaven geven aan opleiding.</w:t>
            </w:r>
          </w:p>
        </w:tc>
        <w:tc>
          <w:tcPr>
            <w:tcW w:w="847" w:type="pct"/>
          </w:tcPr>
          <w:p w14:paraId="3AE84871" w14:textId="77777777" w:rsidR="00B55BAD" w:rsidRDefault="00B55BAD" w:rsidP="00AE5D57">
            <w:pPr>
              <w:pStyle w:val="DecimalAligned"/>
            </w:pPr>
            <w:r>
              <w:t>Traject doorgelopen</w:t>
            </w:r>
          </w:p>
        </w:tc>
        <w:tc>
          <w:tcPr>
            <w:tcW w:w="772" w:type="pct"/>
          </w:tcPr>
          <w:p w14:paraId="7C2FE160" w14:textId="77777777" w:rsidR="00B55BAD" w:rsidRDefault="00B55BAD" w:rsidP="00AE5D57">
            <w:pPr>
              <w:pStyle w:val="DecimalAligned"/>
            </w:pPr>
            <w:r>
              <w:t>Opleidingseis</w:t>
            </w:r>
          </w:p>
        </w:tc>
        <w:tc>
          <w:tcPr>
            <w:tcW w:w="934" w:type="pct"/>
          </w:tcPr>
          <w:p w14:paraId="53E62745" w14:textId="77777777" w:rsidR="00B55BAD" w:rsidRDefault="00B55BAD" w:rsidP="00AE5D57">
            <w:pPr>
              <w:pStyle w:val="DecimalAligned"/>
            </w:pPr>
            <w:r>
              <w:t>Wettelijke eisen</w:t>
            </w:r>
          </w:p>
        </w:tc>
      </w:tr>
      <w:tr w:rsidR="00B55BAD" w14:paraId="1EAC93D2" w14:textId="77777777" w:rsidTr="00AE5D57">
        <w:trPr>
          <w:trHeight w:val="767"/>
        </w:trPr>
        <w:tc>
          <w:tcPr>
            <w:tcW w:w="622" w:type="pct"/>
            <w:noWrap/>
          </w:tcPr>
          <w:p w14:paraId="79F69990" w14:textId="77777777" w:rsidR="00B55BAD" w:rsidRDefault="007D6670" w:rsidP="00AE5D57">
            <w:r>
              <w:t xml:space="preserve">Resp.5 </w:t>
            </w:r>
          </w:p>
          <w:p w14:paraId="488915F3" w14:textId="228C6F59" w:rsidR="007D6670" w:rsidRDefault="007D6670" w:rsidP="00AE5D57">
            <w:proofErr w:type="spellStart"/>
            <w:r>
              <w:t>Multraship</w:t>
            </w:r>
            <w:proofErr w:type="spellEnd"/>
          </w:p>
        </w:tc>
        <w:tc>
          <w:tcPr>
            <w:tcW w:w="1825" w:type="pct"/>
          </w:tcPr>
          <w:p w14:paraId="4E1BF959" w14:textId="77777777" w:rsidR="00B55BAD" w:rsidRPr="00BC0578" w:rsidRDefault="00B55BAD" w:rsidP="00AE5D57">
            <w:pPr>
              <w:pStyle w:val="DecimalAligned"/>
              <w:jc w:val="both"/>
              <w:rPr>
                <w:i/>
              </w:rPr>
            </w:pPr>
            <w:r w:rsidRPr="00355AB5">
              <w:rPr>
                <w:i/>
              </w:rPr>
              <w:t>Ja we hebben een eigen opleidingsmethode ontwikkeld , als je kijk naar de algemene opleidi</w:t>
            </w:r>
            <w:r>
              <w:rPr>
                <w:i/>
              </w:rPr>
              <w:t>ng tot koopvaardij sleepvaart bestaat er</w:t>
            </w:r>
            <w:r w:rsidRPr="00355AB5">
              <w:rPr>
                <w:i/>
              </w:rPr>
              <w:t xml:space="preserve"> geen specifiek onderdeel</w:t>
            </w:r>
            <w:r>
              <w:rPr>
                <w:i/>
              </w:rPr>
              <w:t>.</w:t>
            </w:r>
          </w:p>
        </w:tc>
        <w:tc>
          <w:tcPr>
            <w:tcW w:w="847" w:type="pct"/>
          </w:tcPr>
          <w:p w14:paraId="22399EA8" w14:textId="77777777" w:rsidR="00B55BAD" w:rsidRDefault="00B55BAD" w:rsidP="00AE5D57">
            <w:pPr>
              <w:pStyle w:val="DecimalAligned"/>
            </w:pPr>
            <w:r>
              <w:t>Geen specifiek onderdeel</w:t>
            </w:r>
          </w:p>
        </w:tc>
        <w:tc>
          <w:tcPr>
            <w:tcW w:w="772" w:type="pct"/>
          </w:tcPr>
          <w:p w14:paraId="178845E9" w14:textId="77777777" w:rsidR="00B55BAD" w:rsidRDefault="00B55BAD" w:rsidP="00AE5D57">
            <w:pPr>
              <w:pStyle w:val="DecimalAligned"/>
            </w:pPr>
            <w:r>
              <w:t xml:space="preserve"> Methode </w:t>
            </w:r>
          </w:p>
        </w:tc>
        <w:tc>
          <w:tcPr>
            <w:tcW w:w="934" w:type="pct"/>
          </w:tcPr>
          <w:p w14:paraId="61EEBBEE" w14:textId="77777777" w:rsidR="00B55BAD" w:rsidRDefault="00B55BAD" w:rsidP="00AE5D57">
            <w:pPr>
              <w:pStyle w:val="DecimalAligned"/>
            </w:pPr>
            <w:r>
              <w:t>Wettelijke eisen</w:t>
            </w:r>
          </w:p>
        </w:tc>
      </w:tr>
      <w:tr w:rsidR="00B55BAD" w14:paraId="34879DCD" w14:textId="77777777" w:rsidTr="00AE5D57">
        <w:trPr>
          <w:cnfStyle w:val="010000000000" w:firstRow="0" w:lastRow="1" w:firstColumn="0" w:lastColumn="0" w:oddVBand="0" w:evenVBand="0" w:oddHBand="0" w:evenHBand="0" w:firstRowFirstColumn="0" w:firstRowLastColumn="0" w:lastRowFirstColumn="0" w:lastRowLastColumn="0"/>
          <w:trHeight w:val="155"/>
        </w:trPr>
        <w:tc>
          <w:tcPr>
            <w:tcW w:w="622" w:type="pct"/>
            <w:noWrap/>
          </w:tcPr>
          <w:p w14:paraId="5DAFAA84" w14:textId="77777777" w:rsidR="00B55BAD" w:rsidRDefault="00B55BAD" w:rsidP="00AE5D57">
            <w:r>
              <w:t xml:space="preserve"> </w:t>
            </w:r>
          </w:p>
        </w:tc>
        <w:tc>
          <w:tcPr>
            <w:tcW w:w="1825" w:type="pct"/>
          </w:tcPr>
          <w:p w14:paraId="372D71E1" w14:textId="77777777" w:rsidR="00B55BAD" w:rsidRDefault="00B55BAD" w:rsidP="00AE5D57">
            <w:pPr>
              <w:pStyle w:val="DecimalAligned"/>
            </w:pPr>
          </w:p>
        </w:tc>
        <w:tc>
          <w:tcPr>
            <w:tcW w:w="847" w:type="pct"/>
          </w:tcPr>
          <w:p w14:paraId="65769C1A" w14:textId="77777777" w:rsidR="00B55BAD" w:rsidRDefault="00B55BAD" w:rsidP="00AE5D57">
            <w:pPr>
              <w:pStyle w:val="DecimalAligned"/>
            </w:pPr>
          </w:p>
        </w:tc>
        <w:tc>
          <w:tcPr>
            <w:tcW w:w="772" w:type="pct"/>
          </w:tcPr>
          <w:p w14:paraId="124F89B5" w14:textId="77777777" w:rsidR="00B55BAD" w:rsidRDefault="00B55BAD" w:rsidP="00AE5D57">
            <w:pPr>
              <w:pStyle w:val="DecimalAligned"/>
            </w:pPr>
          </w:p>
        </w:tc>
        <w:tc>
          <w:tcPr>
            <w:tcW w:w="934" w:type="pct"/>
          </w:tcPr>
          <w:p w14:paraId="1062ACB0" w14:textId="77777777" w:rsidR="00B55BAD" w:rsidRDefault="00B55BAD" w:rsidP="00AE5D57">
            <w:pPr>
              <w:pStyle w:val="DecimalAligned"/>
            </w:pPr>
          </w:p>
        </w:tc>
      </w:tr>
    </w:tbl>
    <w:p w14:paraId="0975CC3C" w14:textId="7163BE92" w:rsidR="00CF19EA" w:rsidRDefault="00CF19EA">
      <w:pPr>
        <w:rPr>
          <w:rFonts w:eastAsia="Calibri"/>
        </w:rPr>
      </w:pPr>
    </w:p>
    <w:p w14:paraId="1A92DA35" w14:textId="77777777" w:rsidR="00CF19EA" w:rsidRDefault="00CF19EA">
      <w:pPr>
        <w:rPr>
          <w:rFonts w:eastAsia="Calibri"/>
        </w:rPr>
      </w:pPr>
      <w:r>
        <w:rPr>
          <w:rFonts w:eastAsia="Calibri"/>
        </w:rPr>
        <w:br w:type="page"/>
      </w:r>
    </w:p>
    <w:p w14:paraId="3435073F" w14:textId="6A6FD2D5" w:rsidR="00B55BAD" w:rsidRDefault="00CF19EA">
      <w:pPr>
        <w:rPr>
          <w:rFonts w:eastAsia="Calibri"/>
        </w:rPr>
      </w:pPr>
      <w:r>
        <w:rPr>
          <w:rFonts w:eastAsia="Calibri"/>
        </w:rPr>
        <w:lastRenderedPageBreak/>
        <w:t xml:space="preserve">Bijlage 6 </w:t>
      </w:r>
      <w:r w:rsidR="00FB783C">
        <w:rPr>
          <w:rFonts w:eastAsia="Calibri"/>
        </w:rPr>
        <w:t>voor en nadelen</w:t>
      </w:r>
    </w:p>
    <w:tbl>
      <w:tblPr>
        <w:tblStyle w:val="Lichtearcering-accent1"/>
        <w:tblW w:w="5993" w:type="pct"/>
        <w:tblInd w:w="-894" w:type="dxa"/>
        <w:tblLayout w:type="fixed"/>
        <w:tblLook w:val="0660" w:firstRow="1" w:lastRow="1" w:firstColumn="0" w:lastColumn="0" w:noHBand="1" w:noVBand="1"/>
      </w:tblPr>
      <w:tblGrid>
        <w:gridCol w:w="1396"/>
        <w:gridCol w:w="4095"/>
        <w:gridCol w:w="1900"/>
        <w:gridCol w:w="1732"/>
        <w:gridCol w:w="2096"/>
      </w:tblGrid>
      <w:tr w:rsidR="00FB783C" w14:paraId="4B5175A7" w14:textId="77777777" w:rsidTr="00F87B58">
        <w:trPr>
          <w:cnfStyle w:val="100000000000" w:firstRow="1" w:lastRow="0" w:firstColumn="0" w:lastColumn="0" w:oddVBand="0" w:evenVBand="0" w:oddHBand="0" w:evenHBand="0" w:firstRowFirstColumn="0" w:firstRowLastColumn="0" w:lastRowFirstColumn="0" w:lastRowLastColumn="0"/>
          <w:trHeight w:val="812"/>
        </w:trPr>
        <w:tc>
          <w:tcPr>
            <w:tcW w:w="622" w:type="pct"/>
            <w:noWrap/>
          </w:tcPr>
          <w:p w14:paraId="16EE4CD9" w14:textId="77777777" w:rsidR="00FB783C" w:rsidRDefault="00FB783C" w:rsidP="00F87B58">
            <w:r>
              <w:t>Bron</w:t>
            </w:r>
          </w:p>
        </w:tc>
        <w:tc>
          <w:tcPr>
            <w:tcW w:w="1825" w:type="pct"/>
          </w:tcPr>
          <w:p w14:paraId="4F06EDC8" w14:textId="77777777" w:rsidR="00FB783C" w:rsidRDefault="00FB783C" w:rsidP="00F87B58">
            <w:r>
              <w:t>Tekst</w:t>
            </w:r>
          </w:p>
        </w:tc>
        <w:tc>
          <w:tcPr>
            <w:tcW w:w="847" w:type="pct"/>
          </w:tcPr>
          <w:p w14:paraId="57DD0066" w14:textId="77777777" w:rsidR="00FB783C" w:rsidRDefault="00FB783C" w:rsidP="00F87B58">
            <w:r>
              <w:t>Open coderen</w:t>
            </w:r>
          </w:p>
        </w:tc>
        <w:tc>
          <w:tcPr>
            <w:tcW w:w="772" w:type="pct"/>
          </w:tcPr>
          <w:p w14:paraId="546534BA" w14:textId="77777777" w:rsidR="00FB783C" w:rsidRDefault="00FB783C" w:rsidP="00F87B58">
            <w:r>
              <w:t>Axiaal coderen</w:t>
            </w:r>
          </w:p>
        </w:tc>
        <w:tc>
          <w:tcPr>
            <w:tcW w:w="934" w:type="pct"/>
          </w:tcPr>
          <w:p w14:paraId="49A49E15" w14:textId="77777777" w:rsidR="00FB783C" w:rsidRDefault="00FB783C" w:rsidP="00F87B58">
            <w:r>
              <w:t>Selectief coderen</w:t>
            </w:r>
          </w:p>
        </w:tc>
      </w:tr>
      <w:tr w:rsidR="00FB783C" w14:paraId="5D6DD987" w14:textId="77777777" w:rsidTr="00F87B58">
        <w:trPr>
          <w:trHeight w:val="1553"/>
        </w:trPr>
        <w:tc>
          <w:tcPr>
            <w:tcW w:w="622" w:type="pct"/>
            <w:noWrap/>
          </w:tcPr>
          <w:p w14:paraId="6F3D638A" w14:textId="77777777" w:rsidR="007D6670" w:rsidRDefault="007D6670" w:rsidP="007D6670">
            <w:r>
              <w:t xml:space="preserve">Resp.5 </w:t>
            </w:r>
          </w:p>
          <w:p w14:paraId="2898287A" w14:textId="77777777" w:rsidR="00FB783C" w:rsidRDefault="00FB783C" w:rsidP="00F87B58">
            <w:proofErr w:type="spellStart"/>
            <w:r>
              <w:t>Multraship</w:t>
            </w:r>
            <w:proofErr w:type="spellEnd"/>
          </w:p>
        </w:tc>
        <w:tc>
          <w:tcPr>
            <w:tcW w:w="1825" w:type="pct"/>
          </w:tcPr>
          <w:p w14:paraId="7055A2BD" w14:textId="77777777" w:rsidR="00FB783C" w:rsidRDefault="00FB783C" w:rsidP="00F87B58">
            <w:pPr>
              <w:jc w:val="both"/>
              <w:rPr>
                <w:rStyle w:val="Subtielebenadrukking"/>
              </w:rPr>
            </w:pPr>
            <w:r w:rsidRPr="00A1438F">
              <w:rPr>
                <w:rStyle w:val="Subtielebenadrukking"/>
              </w:rPr>
              <w:t xml:space="preserve">Er zit altijd verschil tussen simulator en </w:t>
            </w:r>
            <w:r>
              <w:rPr>
                <w:rStyle w:val="Subtielebenadrukking"/>
              </w:rPr>
              <w:t>de</w:t>
            </w:r>
            <w:r w:rsidRPr="00A1438F">
              <w:rPr>
                <w:rStyle w:val="Subtielebenadrukking"/>
              </w:rPr>
              <w:t xml:space="preserve"> realiteit, we kunnen altijd iets invoeren op de simulator en in </w:t>
            </w:r>
            <w:r>
              <w:rPr>
                <w:rStyle w:val="Subtielebenadrukking"/>
              </w:rPr>
              <w:t>de</w:t>
            </w:r>
            <w:r w:rsidRPr="00A1438F">
              <w:rPr>
                <w:rStyle w:val="Subtielebenadrukking"/>
              </w:rPr>
              <w:t xml:space="preserve"> realiteit komen altijd nog omgeving factoren bij kijken.</w:t>
            </w:r>
          </w:p>
        </w:tc>
        <w:tc>
          <w:tcPr>
            <w:tcW w:w="847" w:type="pct"/>
          </w:tcPr>
          <w:p w14:paraId="2051255F" w14:textId="77777777" w:rsidR="00FB783C" w:rsidRDefault="00FB783C" w:rsidP="00F87B58">
            <w:r>
              <w:t>Simulator en realiteit</w:t>
            </w:r>
          </w:p>
        </w:tc>
        <w:tc>
          <w:tcPr>
            <w:tcW w:w="772" w:type="pct"/>
          </w:tcPr>
          <w:p w14:paraId="641378F6" w14:textId="77777777" w:rsidR="00FB783C" w:rsidRDefault="00FB783C" w:rsidP="00F87B58">
            <w:r>
              <w:t>Omgeving factor</w:t>
            </w:r>
          </w:p>
        </w:tc>
        <w:tc>
          <w:tcPr>
            <w:tcW w:w="934" w:type="pct"/>
          </w:tcPr>
          <w:p w14:paraId="5A147232" w14:textId="77777777" w:rsidR="00FB783C" w:rsidRDefault="00FB783C" w:rsidP="00F87B58">
            <w:r>
              <w:t>Voordelen</w:t>
            </w:r>
          </w:p>
        </w:tc>
      </w:tr>
      <w:tr w:rsidR="00FB783C" w14:paraId="1D898058" w14:textId="77777777" w:rsidTr="00F87B58">
        <w:trPr>
          <w:trHeight w:val="767"/>
        </w:trPr>
        <w:tc>
          <w:tcPr>
            <w:tcW w:w="622" w:type="pct"/>
            <w:noWrap/>
          </w:tcPr>
          <w:p w14:paraId="21209EBE" w14:textId="77777777" w:rsidR="007D6670" w:rsidRDefault="007D6670" w:rsidP="007D6670">
            <w:r>
              <w:t xml:space="preserve">Resp.5 </w:t>
            </w:r>
          </w:p>
          <w:p w14:paraId="3F597E54" w14:textId="77777777" w:rsidR="00FB783C" w:rsidRDefault="00FB783C" w:rsidP="00F87B58">
            <w:proofErr w:type="spellStart"/>
            <w:r>
              <w:t>Multraship</w:t>
            </w:r>
            <w:proofErr w:type="spellEnd"/>
          </w:p>
        </w:tc>
        <w:tc>
          <w:tcPr>
            <w:tcW w:w="1825" w:type="pct"/>
          </w:tcPr>
          <w:p w14:paraId="67502D49" w14:textId="77777777" w:rsidR="00FB783C" w:rsidRPr="002356ED" w:rsidRDefault="00FB783C" w:rsidP="00F87B58">
            <w:pPr>
              <w:pStyle w:val="DecimalAligned"/>
              <w:jc w:val="both"/>
              <w:rPr>
                <w:i/>
              </w:rPr>
            </w:pPr>
            <w:r w:rsidRPr="002356ED">
              <w:rPr>
                <w:i/>
              </w:rPr>
              <w:t>Je kan heel veel theorie weten maar uiteindelijk draait het om de praktijk, want dat is een beetje het grote achilleshiel van de sleepvaart waarbij je in de zeevaart nog kan volstaan als je theoretisch heel goed onderlegd bent.</w:t>
            </w:r>
          </w:p>
        </w:tc>
        <w:tc>
          <w:tcPr>
            <w:tcW w:w="847" w:type="pct"/>
          </w:tcPr>
          <w:p w14:paraId="09E64262" w14:textId="77777777" w:rsidR="00FB783C" w:rsidRDefault="00FB783C" w:rsidP="00F87B58">
            <w:pPr>
              <w:pStyle w:val="DecimalAligned"/>
            </w:pPr>
            <w:r>
              <w:t>Achilleshiel sleepvaart</w:t>
            </w:r>
          </w:p>
        </w:tc>
        <w:tc>
          <w:tcPr>
            <w:tcW w:w="772" w:type="pct"/>
          </w:tcPr>
          <w:p w14:paraId="618D5C8D" w14:textId="77777777" w:rsidR="00FB783C" w:rsidRDefault="00FB783C" w:rsidP="00F87B58">
            <w:pPr>
              <w:pStyle w:val="DecimalAligned"/>
            </w:pPr>
            <w:r>
              <w:t>Praktijk</w:t>
            </w:r>
          </w:p>
        </w:tc>
        <w:tc>
          <w:tcPr>
            <w:tcW w:w="934" w:type="pct"/>
          </w:tcPr>
          <w:p w14:paraId="07247AD9" w14:textId="77777777" w:rsidR="00FB783C" w:rsidRDefault="00FB783C" w:rsidP="00F87B58">
            <w:pPr>
              <w:pStyle w:val="DecimalAligned"/>
            </w:pPr>
            <w:r>
              <w:t>Voordelen</w:t>
            </w:r>
          </w:p>
        </w:tc>
      </w:tr>
      <w:tr w:rsidR="00FB783C" w14:paraId="45B30C8C" w14:textId="77777777" w:rsidTr="00F87B58">
        <w:trPr>
          <w:trHeight w:val="767"/>
        </w:trPr>
        <w:tc>
          <w:tcPr>
            <w:tcW w:w="622" w:type="pct"/>
            <w:noWrap/>
          </w:tcPr>
          <w:p w14:paraId="7B76B15E" w14:textId="77777777" w:rsidR="007D6670" w:rsidRDefault="007D6670" w:rsidP="007D6670">
            <w:r>
              <w:t xml:space="preserve">Resp.5 </w:t>
            </w:r>
          </w:p>
          <w:p w14:paraId="034A7472" w14:textId="77777777" w:rsidR="00FB783C" w:rsidRDefault="00FB783C" w:rsidP="00F87B58">
            <w:proofErr w:type="spellStart"/>
            <w:r>
              <w:t>Multraship</w:t>
            </w:r>
            <w:proofErr w:type="spellEnd"/>
            <w:r>
              <w:t xml:space="preserve"> </w:t>
            </w:r>
          </w:p>
        </w:tc>
        <w:tc>
          <w:tcPr>
            <w:tcW w:w="1825" w:type="pct"/>
          </w:tcPr>
          <w:p w14:paraId="5A61FC2D" w14:textId="77777777" w:rsidR="00FB783C" w:rsidRPr="002356ED" w:rsidRDefault="00FB783C" w:rsidP="00F87B58">
            <w:pPr>
              <w:pStyle w:val="DecimalAligned"/>
              <w:jc w:val="both"/>
              <w:rPr>
                <w:i/>
              </w:rPr>
            </w:pPr>
            <w:r>
              <w:rPr>
                <w:i/>
              </w:rPr>
              <w:t>In de</w:t>
            </w:r>
            <w:r w:rsidRPr="002356ED">
              <w:rPr>
                <w:i/>
              </w:rPr>
              <w:t xml:space="preserve"> simulator kan je nog altijd een fout maken en in het echt kan je dat niet permitteren dus let je veel meer op.</w:t>
            </w:r>
          </w:p>
        </w:tc>
        <w:tc>
          <w:tcPr>
            <w:tcW w:w="847" w:type="pct"/>
          </w:tcPr>
          <w:p w14:paraId="7C141E1E" w14:textId="77777777" w:rsidR="00FB783C" w:rsidRDefault="00FB783C" w:rsidP="00F87B58">
            <w:pPr>
              <w:pStyle w:val="DecimalAligned"/>
            </w:pPr>
            <w:r>
              <w:t>De simulator</w:t>
            </w:r>
          </w:p>
        </w:tc>
        <w:tc>
          <w:tcPr>
            <w:tcW w:w="772" w:type="pct"/>
          </w:tcPr>
          <w:p w14:paraId="2AD45897" w14:textId="77777777" w:rsidR="00FB783C" w:rsidRDefault="00FB783C" w:rsidP="00F87B58">
            <w:pPr>
              <w:pStyle w:val="DecimalAligned"/>
            </w:pPr>
            <w:r>
              <w:t>Fout maken</w:t>
            </w:r>
          </w:p>
        </w:tc>
        <w:tc>
          <w:tcPr>
            <w:tcW w:w="934" w:type="pct"/>
          </w:tcPr>
          <w:p w14:paraId="2F575DB7" w14:textId="77777777" w:rsidR="00FB783C" w:rsidRDefault="00FB783C" w:rsidP="00F87B58">
            <w:pPr>
              <w:pStyle w:val="DecimalAligned"/>
            </w:pPr>
            <w:r>
              <w:t>Nadelen</w:t>
            </w:r>
          </w:p>
        </w:tc>
      </w:tr>
      <w:tr w:rsidR="00FB783C" w14:paraId="3DB2AE00" w14:textId="77777777" w:rsidTr="00F87B58">
        <w:trPr>
          <w:trHeight w:val="767"/>
        </w:trPr>
        <w:tc>
          <w:tcPr>
            <w:tcW w:w="622" w:type="pct"/>
            <w:noWrap/>
          </w:tcPr>
          <w:p w14:paraId="59BBD04D" w14:textId="1E2CEDEE" w:rsidR="00FB783C" w:rsidRDefault="007D6670" w:rsidP="00F87B58">
            <w:r>
              <w:t>Resp.7</w:t>
            </w:r>
            <w:r w:rsidR="00FB783C">
              <w:t xml:space="preserve"> </w:t>
            </w:r>
            <w:proofErr w:type="spellStart"/>
            <w:r w:rsidR="00FB783C">
              <w:t>Propulsion</w:t>
            </w:r>
            <w:proofErr w:type="spellEnd"/>
          </w:p>
        </w:tc>
        <w:tc>
          <w:tcPr>
            <w:tcW w:w="1825" w:type="pct"/>
          </w:tcPr>
          <w:p w14:paraId="153300B4" w14:textId="77777777" w:rsidR="00FB783C" w:rsidRPr="00BC0578" w:rsidRDefault="00FB783C" w:rsidP="00F87B58">
            <w:pPr>
              <w:pStyle w:val="DecimalAligned"/>
              <w:jc w:val="both"/>
              <w:rPr>
                <w:i/>
              </w:rPr>
            </w:pPr>
            <w:r w:rsidRPr="00BC0578">
              <w:rPr>
                <w:i/>
              </w:rPr>
              <w:t>Wat wel goed te melden is we hebben wel een opleidingsboot, maar we kunnen ook aan boord varen met welk voorstuwing men wil. Voornamelijk trainen we bemanningen die met het product voor het eerst in aanraking komt.</w:t>
            </w:r>
          </w:p>
        </w:tc>
        <w:tc>
          <w:tcPr>
            <w:tcW w:w="847" w:type="pct"/>
          </w:tcPr>
          <w:p w14:paraId="60AEB974" w14:textId="77777777" w:rsidR="00FB783C" w:rsidRDefault="00FB783C" w:rsidP="00F87B58">
            <w:pPr>
              <w:pStyle w:val="DecimalAligned"/>
            </w:pPr>
            <w:r>
              <w:t>Een opleidingsboot</w:t>
            </w:r>
          </w:p>
        </w:tc>
        <w:tc>
          <w:tcPr>
            <w:tcW w:w="772" w:type="pct"/>
          </w:tcPr>
          <w:p w14:paraId="2A0D7C98" w14:textId="77777777" w:rsidR="00FB783C" w:rsidRDefault="00FB783C" w:rsidP="00F87B58">
            <w:pPr>
              <w:pStyle w:val="DecimalAligned"/>
            </w:pPr>
            <w:r>
              <w:t>Voortstuwing</w:t>
            </w:r>
          </w:p>
        </w:tc>
        <w:tc>
          <w:tcPr>
            <w:tcW w:w="934" w:type="pct"/>
          </w:tcPr>
          <w:p w14:paraId="6271AACF" w14:textId="77777777" w:rsidR="00FB783C" w:rsidRDefault="00FB783C" w:rsidP="00F87B58">
            <w:pPr>
              <w:pStyle w:val="DecimalAligned"/>
            </w:pPr>
            <w:r>
              <w:t>Voordelen</w:t>
            </w:r>
          </w:p>
        </w:tc>
      </w:tr>
      <w:tr w:rsidR="00FB783C" w14:paraId="61E434CB" w14:textId="77777777" w:rsidTr="00F87B58">
        <w:trPr>
          <w:trHeight w:val="767"/>
        </w:trPr>
        <w:tc>
          <w:tcPr>
            <w:tcW w:w="622" w:type="pct"/>
            <w:noWrap/>
          </w:tcPr>
          <w:p w14:paraId="0604EED0" w14:textId="19182E5F" w:rsidR="00FB783C" w:rsidRDefault="007D6670" w:rsidP="00F87B58">
            <w:r>
              <w:t xml:space="preserve">Resp.7 </w:t>
            </w:r>
            <w:proofErr w:type="spellStart"/>
            <w:r w:rsidR="00FB783C">
              <w:t>Propulsion</w:t>
            </w:r>
            <w:proofErr w:type="spellEnd"/>
          </w:p>
        </w:tc>
        <w:tc>
          <w:tcPr>
            <w:tcW w:w="1825" w:type="pct"/>
          </w:tcPr>
          <w:p w14:paraId="064A63E1" w14:textId="77777777" w:rsidR="00FB783C" w:rsidRPr="0030287E" w:rsidRDefault="00FB783C" w:rsidP="00F87B58">
            <w:pPr>
              <w:pStyle w:val="DecimalAligned"/>
              <w:jc w:val="both"/>
              <w:rPr>
                <w:i/>
              </w:rPr>
            </w:pPr>
            <w:r>
              <w:rPr>
                <w:i/>
              </w:rPr>
              <w:t>Dat je in De</w:t>
            </w:r>
            <w:r w:rsidRPr="0030287E">
              <w:rPr>
                <w:i/>
              </w:rPr>
              <w:t xml:space="preserve"> praktijk meer uithaalt dan op een simulator je hebt dan ook het echte gevoel</w:t>
            </w:r>
            <w:bookmarkStart w:id="58" w:name="_Hlk500339088"/>
            <w:r w:rsidRPr="0030287E">
              <w:rPr>
                <w:i/>
              </w:rPr>
              <w:t>, kijk op een simulatie kan je</w:t>
            </w:r>
            <w:r>
              <w:rPr>
                <w:i/>
              </w:rPr>
              <w:t xml:space="preserve"> situaties simuleren die je in De</w:t>
            </w:r>
            <w:r w:rsidRPr="0030287E">
              <w:rPr>
                <w:i/>
              </w:rPr>
              <w:t xml:space="preserve"> praktijk niet kan of wil simuleren, maar als je echt wil varen dan kan je wel veel theorie uit boeken halen en veel simuleren maar het varen zelf gebeurt op een echte boot.</w:t>
            </w:r>
            <w:bookmarkEnd w:id="58"/>
          </w:p>
        </w:tc>
        <w:tc>
          <w:tcPr>
            <w:tcW w:w="847" w:type="pct"/>
          </w:tcPr>
          <w:p w14:paraId="6EE658B2" w14:textId="77777777" w:rsidR="00FB783C" w:rsidRDefault="00FB783C" w:rsidP="00F87B58">
            <w:pPr>
              <w:pStyle w:val="DecimalAligned"/>
            </w:pPr>
            <w:r>
              <w:t>De praktijk</w:t>
            </w:r>
          </w:p>
        </w:tc>
        <w:tc>
          <w:tcPr>
            <w:tcW w:w="772" w:type="pct"/>
          </w:tcPr>
          <w:p w14:paraId="15E59A14" w14:textId="77777777" w:rsidR="00FB783C" w:rsidRDefault="00FB783C" w:rsidP="00F87B58">
            <w:pPr>
              <w:pStyle w:val="DecimalAligned"/>
            </w:pPr>
            <w:r>
              <w:t>Meer uithaalt</w:t>
            </w:r>
          </w:p>
        </w:tc>
        <w:tc>
          <w:tcPr>
            <w:tcW w:w="934" w:type="pct"/>
          </w:tcPr>
          <w:p w14:paraId="2454BD05" w14:textId="77777777" w:rsidR="00FB783C" w:rsidRDefault="00FB783C" w:rsidP="00F87B58">
            <w:pPr>
              <w:pStyle w:val="DecimalAligned"/>
            </w:pPr>
            <w:r>
              <w:t>Voordelen</w:t>
            </w:r>
          </w:p>
        </w:tc>
      </w:tr>
      <w:tr w:rsidR="00FB783C" w14:paraId="5359C53D" w14:textId="77777777" w:rsidTr="00F87B58">
        <w:trPr>
          <w:trHeight w:val="767"/>
        </w:trPr>
        <w:tc>
          <w:tcPr>
            <w:tcW w:w="622" w:type="pct"/>
            <w:noWrap/>
          </w:tcPr>
          <w:p w14:paraId="09B86503" w14:textId="560E0E0F" w:rsidR="00FB783C" w:rsidRDefault="007D6670" w:rsidP="00F87B58">
            <w:r>
              <w:t xml:space="preserve">Resp.7 </w:t>
            </w:r>
            <w:proofErr w:type="spellStart"/>
            <w:r w:rsidR="00FB783C">
              <w:t>Propulsion</w:t>
            </w:r>
            <w:proofErr w:type="spellEnd"/>
          </w:p>
        </w:tc>
        <w:tc>
          <w:tcPr>
            <w:tcW w:w="1825" w:type="pct"/>
          </w:tcPr>
          <w:p w14:paraId="0207D360" w14:textId="77777777" w:rsidR="00FB783C" w:rsidRPr="008A150A" w:rsidRDefault="00FB783C" w:rsidP="00F87B58">
            <w:pPr>
              <w:pStyle w:val="DecimalAligned"/>
              <w:jc w:val="both"/>
              <w:rPr>
                <w:i/>
              </w:rPr>
            </w:pPr>
            <w:bookmarkStart w:id="59" w:name="_Hlk500339288"/>
            <w:r w:rsidRPr="008A150A">
              <w:rPr>
                <w:i/>
              </w:rPr>
              <w:t xml:space="preserve">Er is nog een andere voorbeeld van wanneer we stop crashen oefenen is dat je in het echt niet eerste bent die over zn. Kop slaat doordat er teveel krachten aan een kant van de boot werkt. Dat merk je dan op een simulator niet je ziet wel dat het scherm wat </w:t>
            </w:r>
            <w:r w:rsidRPr="008A150A">
              <w:rPr>
                <w:i/>
              </w:rPr>
              <w:lastRenderedPageBreak/>
              <w:t>beweegt maar niet het gevoel van een potentieel gevaar.</w:t>
            </w:r>
            <w:bookmarkEnd w:id="59"/>
          </w:p>
        </w:tc>
        <w:tc>
          <w:tcPr>
            <w:tcW w:w="847" w:type="pct"/>
          </w:tcPr>
          <w:p w14:paraId="0144AE98" w14:textId="77777777" w:rsidR="00FB783C" w:rsidRDefault="00FB783C" w:rsidP="00F87B58">
            <w:pPr>
              <w:pStyle w:val="DecimalAligned"/>
            </w:pPr>
            <w:r>
              <w:lastRenderedPageBreak/>
              <w:t>Potentieel gevaar</w:t>
            </w:r>
          </w:p>
        </w:tc>
        <w:tc>
          <w:tcPr>
            <w:tcW w:w="772" w:type="pct"/>
          </w:tcPr>
          <w:p w14:paraId="42EAB0D9" w14:textId="77777777" w:rsidR="00FB783C" w:rsidRDefault="00FB783C" w:rsidP="00F87B58">
            <w:pPr>
              <w:pStyle w:val="DecimalAligned"/>
            </w:pPr>
            <w:r>
              <w:t>Niet het gevoel</w:t>
            </w:r>
          </w:p>
        </w:tc>
        <w:tc>
          <w:tcPr>
            <w:tcW w:w="934" w:type="pct"/>
          </w:tcPr>
          <w:p w14:paraId="408F4513" w14:textId="77777777" w:rsidR="00FB783C" w:rsidRDefault="00FB783C" w:rsidP="00F87B58">
            <w:pPr>
              <w:pStyle w:val="DecimalAligned"/>
            </w:pPr>
            <w:r>
              <w:t>Voordelen</w:t>
            </w:r>
          </w:p>
        </w:tc>
      </w:tr>
      <w:tr w:rsidR="00FB783C" w14:paraId="74D53849" w14:textId="77777777" w:rsidTr="00F87B58">
        <w:trPr>
          <w:trHeight w:val="435"/>
        </w:trPr>
        <w:tc>
          <w:tcPr>
            <w:tcW w:w="622" w:type="pct"/>
            <w:noWrap/>
          </w:tcPr>
          <w:p w14:paraId="35F09F1C" w14:textId="77777777" w:rsidR="00FB783C" w:rsidRDefault="00FB783C" w:rsidP="00F87B58"/>
          <w:p w14:paraId="6B14C8DD" w14:textId="77777777" w:rsidR="00FB783C" w:rsidRDefault="00FB783C" w:rsidP="00F87B58"/>
          <w:p w14:paraId="176AC25F" w14:textId="77777777" w:rsidR="00FB783C" w:rsidRPr="008A150A" w:rsidRDefault="00FB783C" w:rsidP="00F87B58">
            <w:pPr>
              <w:rPr>
                <w:b/>
              </w:rPr>
            </w:pPr>
            <w:r w:rsidRPr="008A150A">
              <w:rPr>
                <w:b/>
              </w:rPr>
              <w:t>Bron</w:t>
            </w:r>
          </w:p>
        </w:tc>
        <w:tc>
          <w:tcPr>
            <w:tcW w:w="1825" w:type="pct"/>
          </w:tcPr>
          <w:p w14:paraId="75AF6231" w14:textId="77777777" w:rsidR="00FB783C" w:rsidRPr="008A150A" w:rsidRDefault="00FB783C" w:rsidP="00F87B58">
            <w:pPr>
              <w:rPr>
                <w:rStyle w:val="Subtielebenadrukking"/>
                <w:b/>
                <w:i w:val="0"/>
              </w:rPr>
            </w:pPr>
          </w:p>
          <w:p w14:paraId="6456EE08" w14:textId="77777777" w:rsidR="00FB783C" w:rsidRPr="008A150A" w:rsidRDefault="00FB783C" w:rsidP="00F87B58">
            <w:pPr>
              <w:rPr>
                <w:rStyle w:val="Subtielebenadrukking"/>
                <w:b/>
                <w:i w:val="0"/>
              </w:rPr>
            </w:pPr>
          </w:p>
          <w:p w14:paraId="75F68909" w14:textId="77777777" w:rsidR="00FB783C" w:rsidRPr="008A150A" w:rsidRDefault="00FB783C" w:rsidP="00F87B58">
            <w:pPr>
              <w:ind w:left="708" w:hanging="708"/>
              <w:rPr>
                <w:rStyle w:val="Subtielebenadrukking"/>
                <w:b/>
                <w:i w:val="0"/>
              </w:rPr>
            </w:pPr>
            <w:r w:rsidRPr="008A150A">
              <w:rPr>
                <w:rStyle w:val="Subtielebenadrukking"/>
                <w:b/>
              </w:rPr>
              <w:t xml:space="preserve">Tekst </w:t>
            </w:r>
          </w:p>
        </w:tc>
        <w:tc>
          <w:tcPr>
            <w:tcW w:w="847" w:type="pct"/>
          </w:tcPr>
          <w:p w14:paraId="0DF42033" w14:textId="77777777" w:rsidR="00FB783C" w:rsidRDefault="00FB783C" w:rsidP="00F87B58"/>
          <w:p w14:paraId="6983F6CD" w14:textId="77777777" w:rsidR="00FB783C" w:rsidRDefault="00FB783C" w:rsidP="00F87B58"/>
          <w:p w14:paraId="06A0121C" w14:textId="77777777" w:rsidR="00FB783C" w:rsidRPr="008A150A" w:rsidRDefault="00FB783C" w:rsidP="00F87B58">
            <w:pPr>
              <w:rPr>
                <w:b/>
              </w:rPr>
            </w:pPr>
            <w:r w:rsidRPr="008A150A">
              <w:rPr>
                <w:b/>
              </w:rPr>
              <w:t>Open coderen</w:t>
            </w:r>
          </w:p>
        </w:tc>
        <w:tc>
          <w:tcPr>
            <w:tcW w:w="772" w:type="pct"/>
          </w:tcPr>
          <w:p w14:paraId="45E36469" w14:textId="77777777" w:rsidR="00FB783C" w:rsidRDefault="00FB783C" w:rsidP="00F87B58"/>
          <w:p w14:paraId="3F8FD860" w14:textId="77777777" w:rsidR="00FB783C" w:rsidRDefault="00FB783C" w:rsidP="00F87B58"/>
          <w:p w14:paraId="0C6CB89D" w14:textId="77777777" w:rsidR="00FB783C" w:rsidRPr="008A150A" w:rsidRDefault="00FB783C" w:rsidP="00F87B58">
            <w:pPr>
              <w:rPr>
                <w:b/>
              </w:rPr>
            </w:pPr>
            <w:r w:rsidRPr="008A150A">
              <w:rPr>
                <w:b/>
              </w:rPr>
              <w:t>Axiaal coderen</w:t>
            </w:r>
          </w:p>
        </w:tc>
        <w:tc>
          <w:tcPr>
            <w:tcW w:w="934" w:type="pct"/>
          </w:tcPr>
          <w:p w14:paraId="41F31B6D" w14:textId="77777777" w:rsidR="00FB783C" w:rsidRDefault="00FB783C" w:rsidP="00F87B58"/>
          <w:p w14:paraId="26700DE0" w14:textId="77777777" w:rsidR="00FB783C" w:rsidRDefault="00FB783C" w:rsidP="00F87B58"/>
          <w:p w14:paraId="33D105B8" w14:textId="77777777" w:rsidR="00FB783C" w:rsidRPr="008A150A" w:rsidRDefault="00FB783C" w:rsidP="00F87B58">
            <w:pPr>
              <w:rPr>
                <w:b/>
              </w:rPr>
            </w:pPr>
            <w:r w:rsidRPr="008A150A">
              <w:rPr>
                <w:b/>
              </w:rPr>
              <w:t>Selectief coderen</w:t>
            </w:r>
          </w:p>
        </w:tc>
      </w:tr>
      <w:tr w:rsidR="00FB783C" w14:paraId="16F3C185" w14:textId="77777777" w:rsidTr="00F87B58">
        <w:trPr>
          <w:trHeight w:val="767"/>
        </w:trPr>
        <w:tc>
          <w:tcPr>
            <w:tcW w:w="622" w:type="pct"/>
            <w:noWrap/>
          </w:tcPr>
          <w:p w14:paraId="6C8F664C" w14:textId="14521166" w:rsidR="00FB783C" w:rsidRDefault="007D6670" w:rsidP="00F87B58">
            <w:r>
              <w:t xml:space="preserve">Resp.7 </w:t>
            </w:r>
            <w:proofErr w:type="spellStart"/>
            <w:r w:rsidR="00FB783C">
              <w:t>Propulsion</w:t>
            </w:r>
            <w:proofErr w:type="spellEnd"/>
          </w:p>
        </w:tc>
        <w:tc>
          <w:tcPr>
            <w:tcW w:w="1825" w:type="pct"/>
          </w:tcPr>
          <w:p w14:paraId="54545929" w14:textId="77777777" w:rsidR="00FB783C" w:rsidRPr="00A57528" w:rsidRDefault="00FB783C" w:rsidP="00F87B58">
            <w:pPr>
              <w:pStyle w:val="DecimalAligned"/>
              <w:jc w:val="both"/>
              <w:rPr>
                <w:i/>
              </w:rPr>
            </w:pPr>
            <w:r w:rsidRPr="00A57528">
              <w:rPr>
                <w:i/>
              </w:rPr>
              <w:t xml:space="preserve">Het enige nadeel van het trainen in </w:t>
            </w:r>
            <w:r>
              <w:rPr>
                <w:i/>
              </w:rPr>
              <w:t>de</w:t>
            </w:r>
            <w:r w:rsidRPr="00A57528">
              <w:rPr>
                <w:i/>
              </w:rPr>
              <w:t xml:space="preserve"> praktijk is dat je minder mensen tegelijker tijd kan trainen dan op een simulator.</w:t>
            </w:r>
          </w:p>
        </w:tc>
        <w:tc>
          <w:tcPr>
            <w:tcW w:w="847" w:type="pct"/>
          </w:tcPr>
          <w:p w14:paraId="42ED54EF" w14:textId="77777777" w:rsidR="00FB783C" w:rsidRDefault="00FB783C" w:rsidP="00F87B58">
            <w:pPr>
              <w:pStyle w:val="DecimalAligned"/>
            </w:pPr>
            <w:r>
              <w:t>Enige nadeel</w:t>
            </w:r>
          </w:p>
        </w:tc>
        <w:tc>
          <w:tcPr>
            <w:tcW w:w="772" w:type="pct"/>
          </w:tcPr>
          <w:p w14:paraId="25E022E7" w14:textId="77777777" w:rsidR="00FB783C" w:rsidRDefault="00FB783C" w:rsidP="00F87B58">
            <w:pPr>
              <w:pStyle w:val="DecimalAligned"/>
            </w:pPr>
            <w:r>
              <w:t>Minder aantal</w:t>
            </w:r>
          </w:p>
        </w:tc>
        <w:tc>
          <w:tcPr>
            <w:tcW w:w="934" w:type="pct"/>
          </w:tcPr>
          <w:p w14:paraId="22A7B5BC" w14:textId="77777777" w:rsidR="00FB783C" w:rsidRDefault="00FB783C" w:rsidP="00F87B58">
            <w:pPr>
              <w:pStyle w:val="DecimalAligned"/>
            </w:pPr>
            <w:r>
              <w:t>Nadelen</w:t>
            </w:r>
          </w:p>
        </w:tc>
      </w:tr>
      <w:tr w:rsidR="00FB783C" w14:paraId="45889F14" w14:textId="77777777" w:rsidTr="00F87B58">
        <w:trPr>
          <w:trHeight w:val="767"/>
        </w:trPr>
        <w:tc>
          <w:tcPr>
            <w:tcW w:w="622" w:type="pct"/>
            <w:noWrap/>
          </w:tcPr>
          <w:p w14:paraId="2053C517" w14:textId="77777777" w:rsidR="00FB783C" w:rsidRDefault="00FB783C" w:rsidP="00F87B58">
            <w:proofErr w:type="spellStart"/>
            <w:r>
              <w:t>Noel</w:t>
            </w:r>
            <w:proofErr w:type="spellEnd"/>
            <w:r>
              <w:t xml:space="preserve"> </w:t>
            </w:r>
            <w:proofErr w:type="spellStart"/>
            <w:r>
              <w:t>Bovens</w:t>
            </w:r>
            <w:proofErr w:type="spellEnd"/>
            <w:r>
              <w:t xml:space="preserve"> MARIN</w:t>
            </w:r>
          </w:p>
        </w:tc>
        <w:tc>
          <w:tcPr>
            <w:tcW w:w="1825" w:type="pct"/>
          </w:tcPr>
          <w:p w14:paraId="48BCB88E" w14:textId="77777777" w:rsidR="00FB783C" w:rsidRPr="00A57528" w:rsidRDefault="00FB783C" w:rsidP="00F87B58">
            <w:pPr>
              <w:pStyle w:val="DecimalAligned"/>
              <w:jc w:val="both"/>
              <w:rPr>
                <w:i/>
              </w:rPr>
            </w:pPr>
            <w:r>
              <w:rPr>
                <w:i/>
              </w:rPr>
              <w:t>Ik</w:t>
            </w:r>
            <w:r w:rsidRPr="00A57528">
              <w:rPr>
                <w:i/>
              </w:rPr>
              <w:t xml:space="preserve"> vermoed dat een sleepboot ergens tussen de 4 en de 6 M EUR kost, een aparte opl</w:t>
            </w:r>
            <w:r>
              <w:rPr>
                <w:i/>
              </w:rPr>
              <w:t>eidingsboot is dan al snel veel te duur.</w:t>
            </w:r>
            <w:r w:rsidRPr="00A57528">
              <w:rPr>
                <w:i/>
              </w:rPr>
              <w:t xml:space="preserve"> </w:t>
            </w:r>
          </w:p>
        </w:tc>
        <w:tc>
          <w:tcPr>
            <w:tcW w:w="847" w:type="pct"/>
          </w:tcPr>
          <w:p w14:paraId="0B00F814" w14:textId="77777777" w:rsidR="00FB783C" w:rsidRDefault="00FB783C" w:rsidP="00F87B58">
            <w:pPr>
              <w:pStyle w:val="DecimalAligned"/>
            </w:pPr>
            <w:r>
              <w:t>Opleidingsboot</w:t>
            </w:r>
          </w:p>
        </w:tc>
        <w:tc>
          <w:tcPr>
            <w:tcW w:w="772" w:type="pct"/>
          </w:tcPr>
          <w:p w14:paraId="3F39DE99" w14:textId="77777777" w:rsidR="00FB783C" w:rsidRDefault="00FB783C" w:rsidP="00F87B58">
            <w:pPr>
              <w:pStyle w:val="DecimalAligned"/>
            </w:pPr>
            <w:r>
              <w:t>Duur</w:t>
            </w:r>
          </w:p>
        </w:tc>
        <w:tc>
          <w:tcPr>
            <w:tcW w:w="934" w:type="pct"/>
          </w:tcPr>
          <w:p w14:paraId="2A1D6A6D" w14:textId="77777777" w:rsidR="00FB783C" w:rsidRDefault="00FB783C" w:rsidP="00F87B58">
            <w:pPr>
              <w:pStyle w:val="DecimalAligned"/>
            </w:pPr>
            <w:r>
              <w:t>Nadelen</w:t>
            </w:r>
          </w:p>
        </w:tc>
      </w:tr>
      <w:tr w:rsidR="00FB783C" w14:paraId="2AAB766B" w14:textId="77777777" w:rsidTr="00F87B58">
        <w:trPr>
          <w:trHeight w:val="767"/>
        </w:trPr>
        <w:tc>
          <w:tcPr>
            <w:tcW w:w="622" w:type="pct"/>
            <w:noWrap/>
          </w:tcPr>
          <w:p w14:paraId="254BA70C" w14:textId="77777777" w:rsidR="00FB783C" w:rsidRDefault="00FB783C" w:rsidP="00F87B58">
            <w:proofErr w:type="spellStart"/>
            <w:r>
              <w:t>Noel</w:t>
            </w:r>
            <w:proofErr w:type="spellEnd"/>
            <w:r>
              <w:t xml:space="preserve"> </w:t>
            </w:r>
            <w:proofErr w:type="spellStart"/>
            <w:r>
              <w:t>Bovens</w:t>
            </w:r>
            <w:proofErr w:type="spellEnd"/>
            <w:r>
              <w:t xml:space="preserve"> MARIN</w:t>
            </w:r>
          </w:p>
        </w:tc>
        <w:tc>
          <w:tcPr>
            <w:tcW w:w="1825" w:type="pct"/>
          </w:tcPr>
          <w:p w14:paraId="62543699" w14:textId="77777777" w:rsidR="00FB783C" w:rsidRPr="00A57528" w:rsidRDefault="00FB783C" w:rsidP="00F87B58">
            <w:pPr>
              <w:pStyle w:val="DecimalAligned"/>
              <w:jc w:val="both"/>
              <w:rPr>
                <w:i/>
              </w:rPr>
            </w:pPr>
            <w:r>
              <w:rPr>
                <w:i/>
              </w:rPr>
              <w:t xml:space="preserve">De combinatie van een </w:t>
            </w:r>
            <w:r w:rsidRPr="00A57528">
              <w:rPr>
                <w:i/>
              </w:rPr>
              <w:t>opleidingssimulator samen met uren aan boord van de echte boot is daarmee een veel sterker alternatief</w:t>
            </w:r>
          </w:p>
        </w:tc>
        <w:tc>
          <w:tcPr>
            <w:tcW w:w="847" w:type="pct"/>
          </w:tcPr>
          <w:p w14:paraId="53BF711C" w14:textId="77777777" w:rsidR="00FB783C" w:rsidRDefault="00FB783C" w:rsidP="00F87B58">
            <w:pPr>
              <w:pStyle w:val="DecimalAligned"/>
            </w:pPr>
            <w:r>
              <w:t>Combinatie opleiding</w:t>
            </w:r>
          </w:p>
        </w:tc>
        <w:tc>
          <w:tcPr>
            <w:tcW w:w="772" w:type="pct"/>
          </w:tcPr>
          <w:p w14:paraId="72631DBB" w14:textId="77777777" w:rsidR="00FB783C" w:rsidRDefault="00FB783C" w:rsidP="00F87B58">
            <w:pPr>
              <w:pStyle w:val="DecimalAligned"/>
            </w:pPr>
            <w:r>
              <w:t>Sterker alternatief</w:t>
            </w:r>
          </w:p>
        </w:tc>
        <w:tc>
          <w:tcPr>
            <w:tcW w:w="934" w:type="pct"/>
          </w:tcPr>
          <w:p w14:paraId="5F78719D" w14:textId="77777777" w:rsidR="00FB783C" w:rsidRDefault="00FB783C" w:rsidP="00F87B58">
            <w:pPr>
              <w:pStyle w:val="DecimalAligned"/>
            </w:pPr>
          </w:p>
        </w:tc>
      </w:tr>
      <w:tr w:rsidR="00FB783C" w14:paraId="047454BC" w14:textId="77777777" w:rsidTr="00F87B58">
        <w:trPr>
          <w:trHeight w:val="767"/>
        </w:trPr>
        <w:tc>
          <w:tcPr>
            <w:tcW w:w="622" w:type="pct"/>
            <w:noWrap/>
          </w:tcPr>
          <w:p w14:paraId="0EEAAD4F" w14:textId="77777777" w:rsidR="00FB783C" w:rsidRDefault="00FB783C" w:rsidP="00F87B58">
            <w:proofErr w:type="spellStart"/>
            <w:r>
              <w:t>Noel</w:t>
            </w:r>
            <w:proofErr w:type="spellEnd"/>
            <w:r>
              <w:t xml:space="preserve"> </w:t>
            </w:r>
            <w:proofErr w:type="spellStart"/>
            <w:r>
              <w:t>Bovens</w:t>
            </w:r>
            <w:proofErr w:type="spellEnd"/>
            <w:r>
              <w:t xml:space="preserve"> MARIN</w:t>
            </w:r>
          </w:p>
        </w:tc>
        <w:tc>
          <w:tcPr>
            <w:tcW w:w="1825" w:type="pct"/>
          </w:tcPr>
          <w:p w14:paraId="5C075948" w14:textId="77777777" w:rsidR="00FB783C" w:rsidRPr="00FF28A7" w:rsidRDefault="00FB783C" w:rsidP="00F87B58">
            <w:pPr>
              <w:pStyle w:val="DecimalAligned"/>
              <w:jc w:val="both"/>
              <w:rPr>
                <w:i/>
              </w:rPr>
            </w:pPr>
            <w:r w:rsidRPr="00FF28A7">
              <w:rPr>
                <w:i/>
              </w:rPr>
              <w:t>Gedrag van de boot leren kennen</w:t>
            </w:r>
          </w:p>
        </w:tc>
        <w:tc>
          <w:tcPr>
            <w:tcW w:w="847" w:type="pct"/>
          </w:tcPr>
          <w:p w14:paraId="20F91818" w14:textId="77777777" w:rsidR="00FB783C" w:rsidRDefault="00FB783C" w:rsidP="00F87B58">
            <w:pPr>
              <w:pStyle w:val="DecimalAligned"/>
            </w:pPr>
            <w:r>
              <w:t>Boot beweging</w:t>
            </w:r>
          </w:p>
        </w:tc>
        <w:tc>
          <w:tcPr>
            <w:tcW w:w="772" w:type="pct"/>
          </w:tcPr>
          <w:p w14:paraId="0F1E0AA4" w14:textId="77777777" w:rsidR="00FB783C" w:rsidRDefault="00FB783C" w:rsidP="00F87B58">
            <w:pPr>
              <w:pStyle w:val="DecimalAligned"/>
            </w:pPr>
            <w:r>
              <w:t>Manoeuvreer gedrag</w:t>
            </w:r>
          </w:p>
        </w:tc>
        <w:tc>
          <w:tcPr>
            <w:tcW w:w="934" w:type="pct"/>
          </w:tcPr>
          <w:p w14:paraId="0E8AF8B8" w14:textId="77777777" w:rsidR="00FB783C" w:rsidRDefault="00FB783C" w:rsidP="00F87B58">
            <w:pPr>
              <w:pStyle w:val="DecimalAligned"/>
            </w:pPr>
            <w:r>
              <w:t>Voordelen</w:t>
            </w:r>
          </w:p>
        </w:tc>
      </w:tr>
      <w:tr w:rsidR="00FB783C" w14:paraId="79591AAF" w14:textId="77777777" w:rsidTr="00F87B58">
        <w:trPr>
          <w:trHeight w:val="767"/>
        </w:trPr>
        <w:tc>
          <w:tcPr>
            <w:tcW w:w="622" w:type="pct"/>
            <w:noWrap/>
          </w:tcPr>
          <w:p w14:paraId="7DE35203" w14:textId="77777777" w:rsidR="00FB783C" w:rsidRDefault="00FB783C" w:rsidP="00F87B58">
            <w:proofErr w:type="spellStart"/>
            <w:r>
              <w:t>Noel</w:t>
            </w:r>
            <w:proofErr w:type="spellEnd"/>
            <w:r>
              <w:t xml:space="preserve"> </w:t>
            </w:r>
            <w:proofErr w:type="spellStart"/>
            <w:r>
              <w:t>Bovens</w:t>
            </w:r>
            <w:proofErr w:type="spellEnd"/>
            <w:r>
              <w:t xml:space="preserve"> MARIN</w:t>
            </w:r>
          </w:p>
        </w:tc>
        <w:tc>
          <w:tcPr>
            <w:tcW w:w="1825" w:type="pct"/>
          </w:tcPr>
          <w:p w14:paraId="14CE3341" w14:textId="77777777" w:rsidR="00FB783C" w:rsidRDefault="00FB783C" w:rsidP="00F87B58">
            <w:pPr>
              <w:pStyle w:val="DecimalAligned"/>
              <w:jc w:val="both"/>
              <w:rPr>
                <w:i/>
              </w:rPr>
            </w:pPr>
            <w:r w:rsidRPr="00FF28A7">
              <w:rPr>
                <w:i/>
              </w:rPr>
              <w:t>Is heel duur, kost veel brandstof, er is geen controle over de weersomstandigheden (in een simulatie wel), er is geen controle over de te slepen objecten (</w:t>
            </w:r>
            <w:proofErr w:type="spellStart"/>
            <w:r w:rsidRPr="00FF28A7">
              <w:rPr>
                <w:i/>
              </w:rPr>
              <w:t>barge</w:t>
            </w:r>
            <w:proofErr w:type="spellEnd"/>
            <w:r w:rsidRPr="00FF28A7">
              <w:rPr>
                <w:i/>
              </w:rPr>
              <w:t xml:space="preserve">, klein schip, groot schip, voor, midden, achter, </w:t>
            </w:r>
            <w:proofErr w:type="spellStart"/>
            <w:r w:rsidRPr="00FF28A7">
              <w:rPr>
                <w:i/>
              </w:rPr>
              <w:t>etc</w:t>
            </w:r>
            <w:proofErr w:type="spellEnd"/>
            <w:r w:rsidRPr="00FF28A7">
              <w:rPr>
                <w:i/>
              </w:rPr>
              <w:t>)(in een simulatie wel)</w:t>
            </w:r>
          </w:p>
        </w:tc>
        <w:tc>
          <w:tcPr>
            <w:tcW w:w="847" w:type="pct"/>
          </w:tcPr>
          <w:p w14:paraId="45910953" w14:textId="77777777" w:rsidR="00FB783C" w:rsidRDefault="00FB783C" w:rsidP="00F87B58">
            <w:pPr>
              <w:pStyle w:val="DecimalAligned"/>
            </w:pPr>
            <w:r>
              <w:t xml:space="preserve">Geen controle </w:t>
            </w:r>
          </w:p>
        </w:tc>
        <w:tc>
          <w:tcPr>
            <w:tcW w:w="772" w:type="pct"/>
          </w:tcPr>
          <w:p w14:paraId="681F7E48" w14:textId="77777777" w:rsidR="00FB783C" w:rsidRDefault="00FB783C" w:rsidP="00F87B58">
            <w:pPr>
              <w:pStyle w:val="DecimalAligned"/>
            </w:pPr>
            <w:r>
              <w:t>Situaties simuleren</w:t>
            </w:r>
          </w:p>
        </w:tc>
        <w:tc>
          <w:tcPr>
            <w:tcW w:w="934" w:type="pct"/>
          </w:tcPr>
          <w:p w14:paraId="1B3C74CA" w14:textId="77777777" w:rsidR="00FB783C" w:rsidRDefault="00FB783C" w:rsidP="00F87B58">
            <w:pPr>
              <w:pStyle w:val="DecimalAligned"/>
            </w:pPr>
            <w:r>
              <w:t>Nadelen</w:t>
            </w:r>
          </w:p>
        </w:tc>
      </w:tr>
      <w:tr w:rsidR="00FB783C" w14:paraId="508CAC9E" w14:textId="77777777" w:rsidTr="00F87B58">
        <w:trPr>
          <w:trHeight w:val="767"/>
        </w:trPr>
        <w:tc>
          <w:tcPr>
            <w:tcW w:w="622" w:type="pct"/>
            <w:noWrap/>
          </w:tcPr>
          <w:p w14:paraId="6A619958" w14:textId="77777777" w:rsidR="00FB783C" w:rsidRDefault="00FB783C" w:rsidP="00F87B58">
            <w:proofErr w:type="spellStart"/>
            <w:r>
              <w:t>Noel</w:t>
            </w:r>
            <w:proofErr w:type="spellEnd"/>
            <w:r>
              <w:t xml:space="preserve"> </w:t>
            </w:r>
            <w:proofErr w:type="spellStart"/>
            <w:r>
              <w:t>Bovens</w:t>
            </w:r>
            <w:proofErr w:type="spellEnd"/>
            <w:r>
              <w:t xml:space="preserve"> MARIN</w:t>
            </w:r>
          </w:p>
        </w:tc>
        <w:tc>
          <w:tcPr>
            <w:tcW w:w="1825" w:type="pct"/>
          </w:tcPr>
          <w:p w14:paraId="3D44A2DB" w14:textId="77777777" w:rsidR="00FB783C" w:rsidRDefault="00FB783C" w:rsidP="00F87B58">
            <w:pPr>
              <w:pStyle w:val="DecimalAligned"/>
              <w:jc w:val="both"/>
              <w:rPr>
                <w:i/>
              </w:rPr>
            </w:pPr>
            <w:r w:rsidRPr="00FF28A7">
              <w:rPr>
                <w:i/>
              </w:rPr>
              <w:t>Zeker! Niet alleen verkorten want je traint direct de relevante stukken en hoeft niet eerst ergens heen te varen. Daarnaast is het ook een echt veilige leeromgeving, fouten maken mag namelijk daar wel! En je leert er daarom ook sneller van!</w:t>
            </w:r>
          </w:p>
        </w:tc>
        <w:tc>
          <w:tcPr>
            <w:tcW w:w="847" w:type="pct"/>
          </w:tcPr>
          <w:p w14:paraId="0D2875E4" w14:textId="77777777" w:rsidR="00FB783C" w:rsidRDefault="00FB783C" w:rsidP="00F87B58">
            <w:pPr>
              <w:pStyle w:val="DecimalAligned"/>
            </w:pPr>
            <w:r>
              <w:t>Veilige leeromgeving</w:t>
            </w:r>
          </w:p>
        </w:tc>
        <w:tc>
          <w:tcPr>
            <w:tcW w:w="772" w:type="pct"/>
          </w:tcPr>
          <w:p w14:paraId="643F667F" w14:textId="77777777" w:rsidR="00FB783C" w:rsidRDefault="00FB783C" w:rsidP="00F87B58">
            <w:pPr>
              <w:pStyle w:val="DecimalAligned"/>
            </w:pPr>
            <w:r>
              <w:t>Combinatie opleiding</w:t>
            </w:r>
          </w:p>
        </w:tc>
        <w:tc>
          <w:tcPr>
            <w:tcW w:w="934" w:type="pct"/>
          </w:tcPr>
          <w:p w14:paraId="6F4BF897" w14:textId="77777777" w:rsidR="00FB783C" w:rsidRDefault="00FB783C" w:rsidP="00F87B58">
            <w:pPr>
              <w:pStyle w:val="DecimalAligned"/>
            </w:pPr>
          </w:p>
        </w:tc>
      </w:tr>
      <w:tr w:rsidR="00FB783C" w14:paraId="71A9F3F9" w14:textId="77777777" w:rsidTr="00F87B58">
        <w:trPr>
          <w:trHeight w:val="767"/>
        </w:trPr>
        <w:tc>
          <w:tcPr>
            <w:tcW w:w="622" w:type="pct"/>
            <w:noWrap/>
          </w:tcPr>
          <w:p w14:paraId="3FC71BAA" w14:textId="77777777" w:rsidR="00FB783C" w:rsidRDefault="00FB783C" w:rsidP="00F87B58">
            <w:proofErr w:type="spellStart"/>
            <w:r>
              <w:t>Noel</w:t>
            </w:r>
            <w:proofErr w:type="spellEnd"/>
            <w:r>
              <w:t xml:space="preserve"> </w:t>
            </w:r>
            <w:proofErr w:type="spellStart"/>
            <w:r>
              <w:t>Bovens</w:t>
            </w:r>
            <w:proofErr w:type="spellEnd"/>
            <w:r>
              <w:t xml:space="preserve"> MARIN</w:t>
            </w:r>
          </w:p>
        </w:tc>
        <w:tc>
          <w:tcPr>
            <w:tcW w:w="1825" w:type="pct"/>
          </w:tcPr>
          <w:p w14:paraId="547D22AC" w14:textId="77777777" w:rsidR="00FB783C" w:rsidRDefault="00FB783C" w:rsidP="00F87B58">
            <w:pPr>
              <w:pStyle w:val="DecimalAligned"/>
              <w:jc w:val="both"/>
              <w:rPr>
                <w:i/>
              </w:rPr>
            </w:pPr>
            <w:r w:rsidRPr="00FF28A7">
              <w:rPr>
                <w:i/>
              </w:rPr>
              <w:t>een sim zal snel 100 tot 300 k EUR kosten, beetje afhankelijk wat je allemaal wil. Dat staat natuurlijk in geen verhouding tot de prijs van een sleepboot, die is 20  x zo groot</w:t>
            </w:r>
          </w:p>
        </w:tc>
        <w:tc>
          <w:tcPr>
            <w:tcW w:w="847" w:type="pct"/>
          </w:tcPr>
          <w:p w14:paraId="5FA7F91F" w14:textId="77777777" w:rsidR="00FB783C" w:rsidRDefault="00FB783C" w:rsidP="00F87B58">
            <w:pPr>
              <w:pStyle w:val="DecimalAligned"/>
            </w:pPr>
            <w:r>
              <w:t>Simulator prijs</w:t>
            </w:r>
          </w:p>
        </w:tc>
        <w:tc>
          <w:tcPr>
            <w:tcW w:w="772" w:type="pct"/>
          </w:tcPr>
          <w:p w14:paraId="4A0D15E5" w14:textId="77777777" w:rsidR="00FB783C" w:rsidRDefault="00FB783C" w:rsidP="00F87B58">
            <w:pPr>
              <w:pStyle w:val="DecimalAligned"/>
            </w:pPr>
            <w:r>
              <w:t>Duur</w:t>
            </w:r>
          </w:p>
        </w:tc>
        <w:tc>
          <w:tcPr>
            <w:tcW w:w="934" w:type="pct"/>
          </w:tcPr>
          <w:p w14:paraId="730DC0CA" w14:textId="77777777" w:rsidR="00FB783C" w:rsidRDefault="00FB783C" w:rsidP="00F87B58">
            <w:pPr>
              <w:pStyle w:val="DecimalAligned"/>
            </w:pPr>
            <w:r>
              <w:t>Nadelen</w:t>
            </w:r>
          </w:p>
        </w:tc>
      </w:tr>
      <w:tr w:rsidR="00FB783C" w14:paraId="40099A9E" w14:textId="77777777" w:rsidTr="00F87B58">
        <w:trPr>
          <w:trHeight w:val="767"/>
        </w:trPr>
        <w:tc>
          <w:tcPr>
            <w:tcW w:w="622" w:type="pct"/>
            <w:noWrap/>
          </w:tcPr>
          <w:p w14:paraId="20019B8F" w14:textId="77777777" w:rsidR="00FB783C" w:rsidRDefault="00FB783C" w:rsidP="00F87B58">
            <w:proofErr w:type="spellStart"/>
            <w:r>
              <w:t>Noel</w:t>
            </w:r>
            <w:proofErr w:type="spellEnd"/>
            <w:r>
              <w:t xml:space="preserve"> </w:t>
            </w:r>
            <w:proofErr w:type="spellStart"/>
            <w:r>
              <w:t>Bovens</w:t>
            </w:r>
            <w:proofErr w:type="spellEnd"/>
            <w:r>
              <w:t xml:space="preserve"> MARIN</w:t>
            </w:r>
          </w:p>
        </w:tc>
        <w:tc>
          <w:tcPr>
            <w:tcW w:w="1825" w:type="pct"/>
          </w:tcPr>
          <w:p w14:paraId="78B9796A" w14:textId="77777777" w:rsidR="00FB783C" w:rsidRDefault="00FB783C" w:rsidP="00F87B58">
            <w:pPr>
              <w:pStyle w:val="DecimalAligned"/>
              <w:jc w:val="both"/>
              <w:rPr>
                <w:i/>
              </w:rPr>
            </w:pPr>
            <w:r w:rsidRPr="00FF28A7">
              <w:rPr>
                <w:i/>
              </w:rPr>
              <w:t xml:space="preserve">De nadelen kunnen groter zijn dan je denkt, zeker als de modellering onjuist is en teveel afwijkt van de echte boot / in dat geval ben je al snel aan het leren hoe je de </w:t>
            </w:r>
            <w:r w:rsidRPr="00FF28A7">
              <w:rPr>
                <w:i/>
              </w:rPr>
              <w:lastRenderedPageBreak/>
              <w:t>simulatorboot kan handelen zonder dat dit betekent dat je de echte boot kan handelen.</w:t>
            </w:r>
          </w:p>
        </w:tc>
        <w:tc>
          <w:tcPr>
            <w:tcW w:w="847" w:type="pct"/>
          </w:tcPr>
          <w:p w14:paraId="7E73C7BF" w14:textId="77777777" w:rsidR="00FB783C" w:rsidRDefault="00FB783C" w:rsidP="00F87B58">
            <w:pPr>
              <w:pStyle w:val="DecimalAligned"/>
            </w:pPr>
            <w:r>
              <w:lastRenderedPageBreak/>
              <w:t>Afwijking model</w:t>
            </w:r>
          </w:p>
        </w:tc>
        <w:tc>
          <w:tcPr>
            <w:tcW w:w="772" w:type="pct"/>
          </w:tcPr>
          <w:p w14:paraId="3AC2EE7C" w14:textId="77777777" w:rsidR="00FB783C" w:rsidRDefault="00FB783C" w:rsidP="00F87B58">
            <w:pPr>
              <w:pStyle w:val="DecimalAligned"/>
            </w:pPr>
            <w:r>
              <w:t>Realiteit niet behaal baar</w:t>
            </w:r>
          </w:p>
        </w:tc>
        <w:tc>
          <w:tcPr>
            <w:tcW w:w="934" w:type="pct"/>
          </w:tcPr>
          <w:p w14:paraId="6343EDE0" w14:textId="77777777" w:rsidR="00FB783C" w:rsidRDefault="00FB783C" w:rsidP="00F87B58">
            <w:pPr>
              <w:pStyle w:val="DecimalAligned"/>
            </w:pPr>
            <w:r>
              <w:t>Voordelen</w:t>
            </w:r>
          </w:p>
        </w:tc>
      </w:tr>
      <w:tr w:rsidR="00FB783C" w14:paraId="6E02CF8A" w14:textId="77777777" w:rsidTr="00F87B58">
        <w:trPr>
          <w:trHeight w:val="1569"/>
        </w:trPr>
        <w:tc>
          <w:tcPr>
            <w:tcW w:w="622" w:type="pct"/>
            <w:noWrap/>
          </w:tcPr>
          <w:p w14:paraId="4B7D7CFC" w14:textId="77777777" w:rsidR="00FB783C" w:rsidRDefault="00FB783C" w:rsidP="00F87B58">
            <w:proofErr w:type="spellStart"/>
            <w:r>
              <w:t>Noel</w:t>
            </w:r>
            <w:proofErr w:type="spellEnd"/>
            <w:r>
              <w:t xml:space="preserve"> </w:t>
            </w:r>
            <w:proofErr w:type="spellStart"/>
            <w:r>
              <w:t>Bovens</w:t>
            </w:r>
            <w:proofErr w:type="spellEnd"/>
            <w:r>
              <w:t xml:space="preserve"> MARIN</w:t>
            </w:r>
          </w:p>
        </w:tc>
        <w:tc>
          <w:tcPr>
            <w:tcW w:w="1825" w:type="pct"/>
          </w:tcPr>
          <w:p w14:paraId="2830A45E" w14:textId="77777777" w:rsidR="00FB783C" w:rsidRDefault="00FB783C" w:rsidP="00F87B58">
            <w:pPr>
              <w:pStyle w:val="DecimalAligned"/>
              <w:jc w:val="both"/>
              <w:rPr>
                <w:i/>
              </w:rPr>
            </w:pPr>
            <w:r w:rsidRPr="00FF28A7">
              <w:rPr>
                <w:i/>
              </w:rPr>
              <w:t>Wat vinden jullie van een combinatie van simulatie en opleidingsboot? Zou dit de opleidingstijd verkorten?</w:t>
            </w:r>
            <w:r>
              <w:rPr>
                <w:i/>
              </w:rPr>
              <w:t xml:space="preserve"> </w:t>
            </w:r>
            <w:r w:rsidRPr="00FF28A7">
              <w:rPr>
                <w:i/>
              </w:rPr>
              <w:t>Dat is zonder meer de beste combinatie</w:t>
            </w:r>
          </w:p>
        </w:tc>
        <w:tc>
          <w:tcPr>
            <w:tcW w:w="847" w:type="pct"/>
          </w:tcPr>
          <w:p w14:paraId="6D1E754D" w14:textId="77777777" w:rsidR="00FB783C" w:rsidRDefault="00FB783C" w:rsidP="00F87B58">
            <w:pPr>
              <w:pStyle w:val="DecimalAligned"/>
            </w:pPr>
            <w:r>
              <w:t>Combinatie opleiding</w:t>
            </w:r>
          </w:p>
        </w:tc>
        <w:tc>
          <w:tcPr>
            <w:tcW w:w="772" w:type="pct"/>
          </w:tcPr>
          <w:p w14:paraId="4486EBEE" w14:textId="77777777" w:rsidR="00FB783C" w:rsidRDefault="00FB783C" w:rsidP="00F87B58">
            <w:pPr>
              <w:pStyle w:val="DecimalAligned"/>
            </w:pPr>
            <w:r>
              <w:t>Beste combinatie</w:t>
            </w:r>
          </w:p>
        </w:tc>
        <w:tc>
          <w:tcPr>
            <w:tcW w:w="934" w:type="pct"/>
          </w:tcPr>
          <w:p w14:paraId="0715E51A" w14:textId="77777777" w:rsidR="00FB783C" w:rsidRDefault="00FB783C" w:rsidP="00F87B58">
            <w:pPr>
              <w:pStyle w:val="DecimalAligned"/>
            </w:pPr>
          </w:p>
        </w:tc>
      </w:tr>
      <w:tr w:rsidR="00FB783C" w14:paraId="25E937BF" w14:textId="77777777" w:rsidTr="00F87B58">
        <w:trPr>
          <w:trHeight w:val="1569"/>
        </w:trPr>
        <w:tc>
          <w:tcPr>
            <w:tcW w:w="622" w:type="pct"/>
            <w:noWrap/>
          </w:tcPr>
          <w:p w14:paraId="7CE0CAB4" w14:textId="77777777" w:rsidR="00FB783C" w:rsidRDefault="00FB783C" w:rsidP="00F87B58">
            <w:r>
              <w:t xml:space="preserve">Daan </w:t>
            </w:r>
            <w:proofErr w:type="spellStart"/>
            <w:r>
              <w:t>Merkelbach</w:t>
            </w:r>
            <w:proofErr w:type="spellEnd"/>
          </w:p>
          <w:p w14:paraId="56CD590B" w14:textId="77777777" w:rsidR="00FB783C" w:rsidRDefault="00FB783C" w:rsidP="00F87B58">
            <w:proofErr w:type="spellStart"/>
            <w:r>
              <w:t>Kotug</w:t>
            </w:r>
            <w:proofErr w:type="spellEnd"/>
          </w:p>
        </w:tc>
        <w:tc>
          <w:tcPr>
            <w:tcW w:w="1825" w:type="pct"/>
          </w:tcPr>
          <w:p w14:paraId="1EDDEC5D" w14:textId="77777777" w:rsidR="00FB783C" w:rsidRPr="007D3107" w:rsidRDefault="00FB783C" w:rsidP="00F87B58">
            <w:pPr>
              <w:jc w:val="both"/>
              <w:rPr>
                <w:rStyle w:val="Subtielebenadrukking"/>
              </w:rPr>
            </w:pPr>
            <w:r>
              <w:rPr>
                <w:rStyle w:val="Subtielebenadrukking"/>
              </w:rPr>
              <w:t>maar een goed</w:t>
            </w:r>
            <w:r w:rsidRPr="007D3107">
              <w:rPr>
                <w:rStyle w:val="Subtielebenadrukking"/>
              </w:rPr>
              <w:t xml:space="preserve"> basis regel is, dat een sleepboot de BP/10 in miljoen euro kost.</w:t>
            </w:r>
          </w:p>
          <w:p w14:paraId="42C17ECE" w14:textId="77777777" w:rsidR="00FB783C" w:rsidRPr="00FF28A7" w:rsidRDefault="00FB783C" w:rsidP="00F87B58">
            <w:pPr>
              <w:pStyle w:val="DecimalAligned"/>
              <w:jc w:val="both"/>
              <w:rPr>
                <w:i/>
              </w:rPr>
            </w:pPr>
            <w:r w:rsidRPr="007D3107">
              <w:rPr>
                <w:rStyle w:val="Subtielebenadrukking"/>
              </w:rPr>
              <w:t xml:space="preserve">Ofwel een boot met 50 ton </w:t>
            </w:r>
            <w:proofErr w:type="spellStart"/>
            <w:r w:rsidRPr="007D3107">
              <w:rPr>
                <w:rStyle w:val="Subtielebenadrukking"/>
              </w:rPr>
              <w:t>Bollard</w:t>
            </w:r>
            <w:proofErr w:type="spellEnd"/>
            <w:r w:rsidRPr="007D3107">
              <w:rPr>
                <w:rStyle w:val="Subtielebenadrukking"/>
              </w:rPr>
              <w:t xml:space="preserve"> Pull kost 5 miljoen, met 80 kost 8 miljoen, dus een </w:t>
            </w:r>
            <w:r>
              <w:rPr>
                <w:rStyle w:val="Subtielebenadrukking"/>
              </w:rPr>
              <w:t>opleidingsboot</w:t>
            </w:r>
            <w:r w:rsidRPr="007D3107">
              <w:rPr>
                <w:rStyle w:val="Subtielebenadrukking"/>
              </w:rPr>
              <w:t xml:space="preserve"> met 10 ton BP zal ongeveer 1 miljoen kosten</w:t>
            </w:r>
            <w:r>
              <w:rPr>
                <w:rStyle w:val="Subtielebenadrukking"/>
              </w:rPr>
              <w:t>.</w:t>
            </w:r>
          </w:p>
        </w:tc>
        <w:tc>
          <w:tcPr>
            <w:tcW w:w="847" w:type="pct"/>
          </w:tcPr>
          <w:p w14:paraId="142A8892" w14:textId="77777777" w:rsidR="00FB783C" w:rsidRDefault="00FB783C" w:rsidP="00F87B58">
            <w:pPr>
              <w:pStyle w:val="DecimalAligned"/>
            </w:pPr>
            <w:r>
              <w:t>Aankoop</w:t>
            </w:r>
          </w:p>
        </w:tc>
        <w:tc>
          <w:tcPr>
            <w:tcW w:w="772" w:type="pct"/>
          </w:tcPr>
          <w:p w14:paraId="3EC5F373" w14:textId="77777777" w:rsidR="00FB783C" w:rsidRDefault="00FB783C" w:rsidP="00F87B58">
            <w:r>
              <w:t>Hoge kosten</w:t>
            </w:r>
          </w:p>
        </w:tc>
        <w:tc>
          <w:tcPr>
            <w:tcW w:w="934" w:type="pct"/>
          </w:tcPr>
          <w:p w14:paraId="4B195546" w14:textId="77777777" w:rsidR="00FB783C" w:rsidRDefault="00FB783C" w:rsidP="00F87B58">
            <w:pPr>
              <w:pStyle w:val="DecimalAligned"/>
            </w:pPr>
            <w:r>
              <w:t>Nadelen</w:t>
            </w:r>
          </w:p>
        </w:tc>
      </w:tr>
      <w:tr w:rsidR="00FB783C" w14:paraId="1DC30A58" w14:textId="77777777" w:rsidTr="00F87B58">
        <w:trPr>
          <w:trHeight w:val="1569"/>
        </w:trPr>
        <w:tc>
          <w:tcPr>
            <w:tcW w:w="622" w:type="pct"/>
            <w:noWrap/>
          </w:tcPr>
          <w:p w14:paraId="7F0C61A4" w14:textId="77777777" w:rsidR="00FB783C" w:rsidRDefault="00FB783C" w:rsidP="00F87B58">
            <w:r>
              <w:t xml:space="preserve">Daan </w:t>
            </w:r>
            <w:proofErr w:type="spellStart"/>
            <w:r>
              <w:t>Merkelbach</w:t>
            </w:r>
            <w:proofErr w:type="spellEnd"/>
          </w:p>
          <w:p w14:paraId="190AC6D1" w14:textId="77777777" w:rsidR="00FB783C" w:rsidRDefault="00FB783C" w:rsidP="00F87B58">
            <w:proofErr w:type="spellStart"/>
            <w:r>
              <w:t>Kotug</w:t>
            </w:r>
            <w:proofErr w:type="spellEnd"/>
          </w:p>
        </w:tc>
        <w:tc>
          <w:tcPr>
            <w:tcW w:w="1825" w:type="pct"/>
          </w:tcPr>
          <w:p w14:paraId="4D7A0BAE" w14:textId="77777777" w:rsidR="00FB783C" w:rsidRPr="002356ED" w:rsidRDefault="00FB783C" w:rsidP="00F87B58">
            <w:pPr>
              <w:pStyle w:val="DecimalAligned"/>
              <w:jc w:val="both"/>
              <w:rPr>
                <w:i/>
              </w:rPr>
            </w:pPr>
            <w:bookmarkStart w:id="60" w:name="_Hlk500339965"/>
            <w:r w:rsidRPr="002D0E48">
              <w:rPr>
                <w:i/>
              </w:rPr>
              <w:t xml:space="preserve">Een simulator is ook een soort computer spelletje. Als je tegen de wal knalt, krijg je gewoon weer de volgende boot. Met een </w:t>
            </w:r>
            <w:r>
              <w:rPr>
                <w:i/>
              </w:rPr>
              <w:t>opleidingschip</w:t>
            </w:r>
            <w:r w:rsidRPr="002D0E48">
              <w:rPr>
                <w:i/>
              </w:rPr>
              <w:t xml:space="preserve"> zijn de risico’s er wel, en ga je toch anders te werk. Hierna zijn de mensen ook meer bewust van de echte impact als ze op de simulator zitten</w:t>
            </w:r>
            <w:r>
              <w:rPr>
                <w:i/>
              </w:rPr>
              <w:t>.</w:t>
            </w:r>
            <w:bookmarkEnd w:id="60"/>
          </w:p>
        </w:tc>
        <w:tc>
          <w:tcPr>
            <w:tcW w:w="847" w:type="pct"/>
          </w:tcPr>
          <w:p w14:paraId="5E1EDE30" w14:textId="77777777" w:rsidR="00FB783C" w:rsidRDefault="00FB783C" w:rsidP="00F87B58">
            <w:pPr>
              <w:pStyle w:val="DecimalAligned"/>
            </w:pPr>
            <w:r>
              <w:t>Risico`s</w:t>
            </w:r>
          </w:p>
        </w:tc>
        <w:tc>
          <w:tcPr>
            <w:tcW w:w="772" w:type="pct"/>
          </w:tcPr>
          <w:p w14:paraId="613EB851" w14:textId="77777777" w:rsidR="00FB783C" w:rsidRDefault="00FB783C" w:rsidP="00F87B58">
            <w:pPr>
              <w:pStyle w:val="DecimalAligned"/>
            </w:pPr>
            <w:r>
              <w:t xml:space="preserve">Bewust zijn </w:t>
            </w:r>
          </w:p>
        </w:tc>
        <w:tc>
          <w:tcPr>
            <w:tcW w:w="934" w:type="pct"/>
          </w:tcPr>
          <w:p w14:paraId="3E31F64F" w14:textId="77777777" w:rsidR="00FB783C" w:rsidRDefault="00FB783C" w:rsidP="00F87B58">
            <w:pPr>
              <w:pStyle w:val="DecimalAligned"/>
            </w:pPr>
            <w:r>
              <w:t>Voordelen</w:t>
            </w:r>
          </w:p>
        </w:tc>
      </w:tr>
      <w:tr w:rsidR="00FB783C" w14:paraId="7004E0C5" w14:textId="77777777" w:rsidTr="00F87B58">
        <w:trPr>
          <w:trHeight w:val="3863"/>
        </w:trPr>
        <w:tc>
          <w:tcPr>
            <w:tcW w:w="622" w:type="pct"/>
            <w:noWrap/>
          </w:tcPr>
          <w:p w14:paraId="5E709D0C" w14:textId="77777777" w:rsidR="00FB783C" w:rsidRDefault="00FB783C" w:rsidP="00F87B58">
            <w:r>
              <w:t xml:space="preserve">Daan </w:t>
            </w:r>
            <w:proofErr w:type="spellStart"/>
            <w:r>
              <w:t>Merkelbach</w:t>
            </w:r>
            <w:proofErr w:type="spellEnd"/>
          </w:p>
          <w:p w14:paraId="2145AF5A" w14:textId="77777777" w:rsidR="00FB783C" w:rsidRDefault="00FB783C" w:rsidP="00F87B58">
            <w:proofErr w:type="spellStart"/>
            <w:r>
              <w:t>Kotug</w:t>
            </w:r>
            <w:proofErr w:type="spellEnd"/>
          </w:p>
        </w:tc>
        <w:tc>
          <w:tcPr>
            <w:tcW w:w="1825" w:type="pct"/>
          </w:tcPr>
          <w:p w14:paraId="0964C8F2" w14:textId="77777777" w:rsidR="00FB783C" w:rsidRPr="002D0E48" w:rsidRDefault="00FB783C" w:rsidP="00F87B58">
            <w:pPr>
              <w:pStyle w:val="DecimalAligned"/>
              <w:jc w:val="both"/>
              <w:rPr>
                <w:i/>
              </w:rPr>
            </w:pPr>
            <w:r w:rsidRPr="00ED7F89">
              <w:rPr>
                <w:i/>
              </w:rPr>
              <w:t>Dat zijn de kosten van d</w:t>
            </w:r>
            <w:r>
              <w:rPr>
                <w:i/>
              </w:rPr>
              <w:t>e trainer, en de simulator e</w:t>
            </w:r>
            <w:r w:rsidRPr="00ED7F89">
              <w:rPr>
                <w:i/>
              </w:rPr>
              <w:t>n als je op een echte boot leert, dan van de trainer als d</w:t>
            </w:r>
            <w:r>
              <w:rPr>
                <w:i/>
              </w:rPr>
              <w:t xml:space="preserve">e boot van je eigen company is. </w:t>
            </w:r>
            <w:r w:rsidRPr="00ED7F89">
              <w:rPr>
                <w:i/>
              </w:rPr>
              <w:t>Leer je het bij iemand anders, dan moet je ook nog voor h</w:t>
            </w:r>
            <w:r>
              <w:rPr>
                <w:i/>
              </w:rPr>
              <w:t xml:space="preserve">et gebruik van de boot betalen. </w:t>
            </w:r>
            <w:r w:rsidRPr="00ED7F89">
              <w:rPr>
                <w:i/>
              </w:rPr>
              <w:t>Simulators verschillen nog al in prijs , maar gemiddeld kost een simulator 1500 per dag</w:t>
            </w:r>
            <w:r>
              <w:rPr>
                <w:i/>
              </w:rPr>
              <w:t xml:space="preserve">. </w:t>
            </w:r>
            <w:r w:rsidRPr="00ED7F89">
              <w:rPr>
                <w:i/>
              </w:rPr>
              <w:t>Trainers verschillen in niveau over de wereld ( zelf benoemd) maar trainers vragen tussen de 500 en 2000 euro per dag. Gemiddeld pakweg 1250 per dag</w:t>
            </w:r>
          </w:p>
        </w:tc>
        <w:tc>
          <w:tcPr>
            <w:tcW w:w="847" w:type="pct"/>
          </w:tcPr>
          <w:p w14:paraId="7A7D96B2" w14:textId="77777777" w:rsidR="00FB783C" w:rsidRDefault="00FB783C" w:rsidP="00F87B58">
            <w:pPr>
              <w:pStyle w:val="DecimalAligned"/>
            </w:pPr>
            <w:r>
              <w:t>Onderhoud</w:t>
            </w:r>
          </w:p>
        </w:tc>
        <w:tc>
          <w:tcPr>
            <w:tcW w:w="772" w:type="pct"/>
          </w:tcPr>
          <w:p w14:paraId="3F0B2001" w14:textId="77777777" w:rsidR="00FB783C" w:rsidRDefault="00FB783C" w:rsidP="00F87B58">
            <w:pPr>
              <w:pStyle w:val="DecimalAligned"/>
            </w:pPr>
            <w:r>
              <w:t>Hoge kosten</w:t>
            </w:r>
          </w:p>
        </w:tc>
        <w:tc>
          <w:tcPr>
            <w:tcW w:w="934" w:type="pct"/>
          </w:tcPr>
          <w:p w14:paraId="28D78B39" w14:textId="77777777" w:rsidR="00FB783C" w:rsidRDefault="00FB783C" w:rsidP="00F87B58">
            <w:pPr>
              <w:pStyle w:val="DecimalAligned"/>
            </w:pPr>
            <w:r>
              <w:t>Nadelen</w:t>
            </w:r>
          </w:p>
        </w:tc>
      </w:tr>
      <w:tr w:rsidR="00FB783C" w14:paraId="1BF7BA89" w14:textId="77777777" w:rsidTr="00F87B58">
        <w:trPr>
          <w:trHeight w:val="1569"/>
        </w:trPr>
        <w:tc>
          <w:tcPr>
            <w:tcW w:w="622" w:type="pct"/>
            <w:noWrap/>
          </w:tcPr>
          <w:p w14:paraId="062FE852" w14:textId="77777777" w:rsidR="00FB783C" w:rsidRDefault="00FB783C" w:rsidP="00F87B58">
            <w:r>
              <w:t xml:space="preserve">Daan </w:t>
            </w:r>
            <w:proofErr w:type="spellStart"/>
            <w:r>
              <w:t>Merkelbach</w:t>
            </w:r>
            <w:proofErr w:type="spellEnd"/>
          </w:p>
          <w:p w14:paraId="76F043EA" w14:textId="77777777" w:rsidR="00FB783C" w:rsidRDefault="00FB783C" w:rsidP="00F87B58">
            <w:proofErr w:type="spellStart"/>
            <w:r>
              <w:t>Kotug</w:t>
            </w:r>
            <w:proofErr w:type="spellEnd"/>
          </w:p>
        </w:tc>
        <w:tc>
          <w:tcPr>
            <w:tcW w:w="1825" w:type="pct"/>
          </w:tcPr>
          <w:p w14:paraId="7A6A55B3" w14:textId="77777777" w:rsidR="00FB783C" w:rsidRPr="00ED7F89" w:rsidRDefault="00FB783C" w:rsidP="00F87B58">
            <w:pPr>
              <w:pStyle w:val="DecimalAligned"/>
              <w:jc w:val="both"/>
              <w:rPr>
                <w:i/>
              </w:rPr>
            </w:pPr>
            <w:r w:rsidRPr="00257A30">
              <w:rPr>
                <w:i/>
              </w:rPr>
              <w:t>Het onderhoud. Niet alles kan je doen, de mogelijke schade die je oploopt. Niet kunnen laten zien wat er gebeurt als je iets fout doet</w:t>
            </w:r>
            <w:r>
              <w:rPr>
                <w:i/>
              </w:rPr>
              <w:t>.</w:t>
            </w:r>
          </w:p>
        </w:tc>
        <w:tc>
          <w:tcPr>
            <w:tcW w:w="847" w:type="pct"/>
          </w:tcPr>
          <w:p w14:paraId="5C66B13B" w14:textId="77777777" w:rsidR="00FB783C" w:rsidRDefault="00FB783C" w:rsidP="00F87B58">
            <w:pPr>
              <w:pStyle w:val="DecimalAligned"/>
            </w:pPr>
            <w:r>
              <w:t>Mogelijke schade</w:t>
            </w:r>
          </w:p>
        </w:tc>
        <w:tc>
          <w:tcPr>
            <w:tcW w:w="772" w:type="pct"/>
          </w:tcPr>
          <w:p w14:paraId="6AAA125A" w14:textId="77777777" w:rsidR="00FB783C" w:rsidRDefault="00FB783C" w:rsidP="00F87B58">
            <w:pPr>
              <w:pStyle w:val="DecimalAligned"/>
            </w:pPr>
            <w:r>
              <w:t>Beperkt training</w:t>
            </w:r>
          </w:p>
        </w:tc>
        <w:tc>
          <w:tcPr>
            <w:tcW w:w="934" w:type="pct"/>
          </w:tcPr>
          <w:p w14:paraId="198EF272" w14:textId="77777777" w:rsidR="00FB783C" w:rsidRDefault="00FB783C" w:rsidP="00F87B58">
            <w:pPr>
              <w:pStyle w:val="DecimalAligned"/>
            </w:pPr>
            <w:r>
              <w:t>Nadelen</w:t>
            </w:r>
          </w:p>
        </w:tc>
      </w:tr>
      <w:tr w:rsidR="00FB783C" w14:paraId="73B51C56" w14:textId="77777777" w:rsidTr="00F87B58">
        <w:trPr>
          <w:trHeight w:val="1569"/>
        </w:trPr>
        <w:tc>
          <w:tcPr>
            <w:tcW w:w="622" w:type="pct"/>
            <w:noWrap/>
          </w:tcPr>
          <w:p w14:paraId="09BBD950" w14:textId="77777777" w:rsidR="00FB783C" w:rsidRDefault="00FB783C" w:rsidP="00F87B58">
            <w:r>
              <w:lastRenderedPageBreak/>
              <w:t xml:space="preserve">Daan </w:t>
            </w:r>
            <w:proofErr w:type="spellStart"/>
            <w:r>
              <w:t>Merkelbach</w:t>
            </w:r>
            <w:proofErr w:type="spellEnd"/>
          </w:p>
          <w:p w14:paraId="068C86BE" w14:textId="77777777" w:rsidR="00FB783C" w:rsidRDefault="00FB783C" w:rsidP="00F87B58">
            <w:proofErr w:type="spellStart"/>
            <w:r>
              <w:t>Kotug</w:t>
            </w:r>
            <w:proofErr w:type="spellEnd"/>
          </w:p>
        </w:tc>
        <w:tc>
          <w:tcPr>
            <w:tcW w:w="1825" w:type="pct"/>
          </w:tcPr>
          <w:p w14:paraId="5819CEBC" w14:textId="77777777" w:rsidR="00FB783C" w:rsidRPr="00257A30" w:rsidRDefault="00FB783C" w:rsidP="00F87B58">
            <w:pPr>
              <w:pStyle w:val="DecimalAligned"/>
              <w:jc w:val="both"/>
              <w:rPr>
                <w:i/>
              </w:rPr>
            </w:pPr>
            <w:r w:rsidRPr="00A57F46">
              <w:rPr>
                <w:i/>
              </w:rPr>
              <w:t>Ja zeker, wij hebben die combinatie en dat scheelt zeker. Als de mannen aan boord komen van de echte boot, dan kunnen ze daar eigenlijk direct al mee varen met de losse boot, en kan men zich snel op het assisteren richten</w:t>
            </w:r>
          </w:p>
        </w:tc>
        <w:tc>
          <w:tcPr>
            <w:tcW w:w="847" w:type="pct"/>
          </w:tcPr>
          <w:p w14:paraId="711CE679" w14:textId="77777777" w:rsidR="00FB783C" w:rsidRDefault="00FB783C" w:rsidP="00F87B58">
            <w:pPr>
              <w:pStyle w:val="DecimalAligned"/>
            </w:pPr>
            <w:r>
              <w:t>Direct mee varen</w:t>
            </w:r>
          </w:p>
        </w:tc>
        <w:tc>
          <w:tcPr>
            <w:tcW w:w="772" w:type="pct"/>
          </w:tcPr>
          <w:p w14:paraId="7CC2AA89" w14:textId="77777777" w:rsidR="00FB783C" w:rsidRDefault="00FB783C" w:rsidP="00F87B58">
            <w:pPr>
              <w:pStyle w:val="DecimalAligned"/>
            </w:pPr>
            <w:r>
              <w:t>Bekwaamheid</w:t>
            </w:r>
          </w:p>
        </w:tc>
        <w:tc>
          <w:tcPr>
            <w:tcW w:w="934" w:type="pct"/>
          </w:tcPr>
          <w:p w14:paraId="53155044" w14:textId="77777777" w:rsidR="00FB783C" w:rsidRDefault="00FB783C" w:rsidP="00F87B58">
            <w:pPr>
              <w:pStyle w:val="DecimalAligned"/>
            </w:pPr>
            <w:r>
              <w:t>voordelen</w:t>
            </w:r>
          </w:p>
        </w:tc>
      </w:tr>
      <w:tr w:rsidR="00FB783C" w14:paraId="5DC0FBC6" w14:textId="77777777" w:rsidTr="00F87B58">
        <w:trPr>
          <w:trHeight w:val="1002"/>
        </w:trPr>
        <w:tc>
          <w:tcPr>
            <w:tcW w:w="622" w:type="pct"/>
            <w:noWrap/>
          </w:tcPr>
          <w:p w14:paraId="060D1511" w14:textId="765B4630" w:rsidR="00FB783C" w:rsidRDefault="007D6670" w:rsidP="00F87B58">
            <w:r>
              <w:t>Resp.6</w:t>
            </w:r>
          </w:p>
          <w:p w14:paraId="3EEDF089" w14:textId="77777777" w:rsidR="00FB783C" w:rsidRDefault="00FB783C" w:rsidP="00F87B58">
            <w:proofErr w:type="spellStart"/>
            <w:r>
              <w:t>Iskes</w:t>
            </w:r>
            <w:proofErr w:type="spellEnd"/>
          </w:p>
        </w:tc>
        <w:tc>
          <w:tcPr>
            <w:tcW w:w="1825" w:type="pct"/>
          </w:tcPr>
          <w:p w14:paraId="49319CEC" w14:textId="77777777" w:rsidR="00FB783C" w:rsidRDefault="00FB783C" w:rsidP="00F87B58">
            <w:pPr>
              <w:pStyle w:val="DecimalAligned"/>
              <w:jc w:val="both"/>
              <w:rPr>
                <w:i/>
              </w:rPr>
            </w:pPr>
            <w:r>
              <w:rPr>
                <w:i/>
              </w:rPr>
              <w:t>De prijs voor een opleidingschip kost gemiddeld 8 miljoen.</w:t>
            </w:r>
          </w:p>
        </w:tc>
        <w:tc>
          <w:tcPr>
            <w:tcW w:w="847" w:type="pct"/>
          </w:tcPr>
          <w:p w14:paraId="0F5DEBD2" w14:textId="77777777" w:rsidR="00FB783C" w:rsidRDefault="00FB783C" w:rsidP="00F87B58">
            <w:pPr>
              <w:pStyle w:val="DecimalAligned"/>
            </w:pPr>
            <w:r>
              <w:t>De prijs voor een opleidingschip</w:t>
            </w:r>
          </w:p>
        </w:tc>
        <w:tc>
          <w:tcPr>
            <w:tcW w:w="772" w:type="pct"/>
          </w:tcPr>
          <w:p w14:paraId="212C81DA" w14:textId="77777777" w:rsidR="00FB783C" w:rsidRDefault="00FB783C" w:rsidP="00F87B58">
            <w:pPr>
              <w:pStyle w:val="DecimalAligned"/>
            </w:pPr>
            <w:r>
              <w:t>Hoge kosten</w:t>
            </w:r>
          </w:p>
        </w:tc>
        <w:tc>
          <w:tcPr>
            <w:tcW w:w="934" w:type="pct"/>
          </w:tcPr>
          <w:p w14:paraId="437E4244" w14:textId="77777777" w:rsidR="00FB783C" w:rsidRDefault="00FB783C" w:rsidP="00F87B58">
            <w:pPr>
              <w:pStyle w:val="DecimalAligned"/>
            </w:pPr>
            <w:r>
              <w:t>Nadelen</w:t>
            </w:r>
          </w:p>
        </w:tc>
      </w:tr>
      <w:tr w:rsidR="00FB783C" w14:paraId="558269CE" w14:textId="77777777" w:rsidTr="007D6670">
        <w:trPr>
          <w:trHeight w:val="1177"/>
        </w:trPr>
        <w:tc>
          <w:tcPr>
            <w:tcW w:w="622" w:type="pct"/>
            <w:noWrap/>
          </w:tcPr>
          <w:p w14:paraId="4F87C94C" w14:textId="3D0A3649" w:rsidR="00FB783C" w:rsidRDefault="007D6670" w:rsidP="00F87B58">
            <w:r>
              <w:t>Resp.8</w:t>
            </w:r>
          </w:p>
          <w:p w14:paraId="274257CE" w14:textId="77777777" w:rsidR="00FB783C" w:rsidRPr="00080BAC" w:rsidRDefault="00FB783C" w:rsidP="00F87B58">
            <w:proofErr w:type="spellStart"/>
            <w:r>
              <w:t>Iskes</w:t>
            </w:r>
            <w:proofErr w:type="spellEnd"/>
          </w:p>
        </w:tc>
        <w:tc>
          <w:tcPr>
            <w:tcW w:w="1825" w:type="pct"/>
          </w:tcPr>
          <w:p w14:paraId="372F4298" w14:textId="77777777" w:rsidR="00FB783C" w:rsidRPr="00A57F46" w:rsidRDefault="00FB783C" w:rsidP="00F87B58">
            <w:pPr>
              <w:pStyle w:val="DecimalAligned"/>
              <w:jc w:val="both"/>
              <w:rPr>
                <w:i/>
              </w:rPr>
            </w:pPr>
            <w:r>
              <w:rPr>
                <w:i/>
              </w:rPr>
              <w:t>Onze sleepboten worden als opleidingschip gebruik, maar in principe zijn het dienstboten.</w:t>
            </w:r>
          </w:p>
        </w:tc>
        <w:tc>
          <w:tcPr>
            <w:tcW w:w="847" w:type="pct"/>
          </w:tcPr>
          <w:p w14:paraId="2B1A8302" w14:textId="77777777" w:rsidR="00FB783C" w:rsidRDefault="00FB783C" w:rsidP="00F87B58">
            <w:pPr>
              <w:pStyle w:val="DecimalAligned"/>
            </w:pPr>
            <w:r>
              <w:t xml:space="preserve">Als opleidingschip gebruik </w:t>
            </w:r>
          </w:p>
        </w:tc>
        <w:tc>
          <w:tcPr>
            <w:tcW w:w="772" w:type="pct"/>
          </w:tcPr>
          <w:p w14:paraId="3320A9A3" w14:textId="77777777" w:rsidR="00FB783C" w:rsidRDefault="00FB783C" w:rsidP="00F87B58">
            <w:pPr>
              <w:pStyle w:val="DecimalAligned"/>
            </w:pPr>
            <w:r>
              <w:t xml:space="preserve">Multipurpose </w:t>
            </w:r>
          </w:p>
        </w:tc>
        <w:tc>
          <w:tcPr>
            <w:tcW w:w="934" w:type="pct"/>
          </w:tcPr>
          <w:p w14:paraId="071897C1" w14:textId="77777777" w:rsidR="00FB783C" w:rsidRDefault="00FB783C" w:rsidP="00F87B58">
            <w:pPr>
              <w:pStyle w:val="DecimalAligned"/>
            </w:pPr>
            <w:r>
              <w:t>Voordelen</w:t>
            </w:r>
          </w:p>
        </w:tc>
      </w:tr>
      <w:tr w:rsidR="00FB783C" w14:paraId="6E418604" w14:textId="77777777" w:rsidTr="00F87B58">
        <w:trPr>
          <w:trHeight w:val="1569"/>
        </w:trPr>
        <w:tc>
          <w:tcPr>
            <w:tcW w:w="622" w:type="pct"/>
            <w:noWrap/>
          </w:tcPr>
          <w:p w14:paraId="0721E180" w14:textId="731AAD19" w:rsidR="00FB783C" w:rsidRDefault="007D6670" w:rsidP="00F87B58">
            <w:r>
              <w:t>Resp.</w:t>
            </w:r>
            <w:r w:rsidR="004B4F8F">
              <w:t>8</w:t>
            </w:r>
          </w:p>
          <w:p w14:paraId="39D4A0ED" w14:textId="77777777" w:rsidR="00FB783C" w:rsidRDefault="00FB783C" w:rsidP="00F87B58">
            <w:proofErr w:type="spellStart"/>
            <w:r>
              <w:t>Iskes</w:t>
            </w:r>
            <w:proofErr w:type="spellEnd"/>
          </w:p>
        </w:tc>
        <w:tc>
          <w:tcPr>
            <w:tcW w:w="1825" w:type="pct"/>
          </w:tcPr>
          <w:p w14:paraId="2D2E6B22" w14:textId="77777777" w:rsidR="00FB783C" w:rsidRDefault="00FB783C" w:rsidP="00F87B58">
            <w:pPr>
              <w:pStyle w:val="DecimalAligned"/>
              <w:jc w:val="both"/>
              <w:rPr>
                <w:i/>
              </w:rPr>
            </w:pPr>
            <w:r>
              <w:rPr>
                <w:i/>
              </w:rPr>
              <w:t>Op een sleepboot voelt je de kracht en beweging, interactie met de loods, machine en matroos dat is op een simulator niet.</w:t>
            </w:r>
          </w:p>
        </w:tc>
        <w:tc>
          <w:tcPr>
            <w:tcW w:w="847" w:type="pct"/>
          </w:tcPr>
          <w:p w14:paraId="68D0B251" w14:textId="77777777" w:rsidR="00FB783C" w:rsidRDefault="00FB783C" w:rsidP="00F87B58">
            <w:pPr>
              <w:pStyle w:val="DecimalAligned"/>
            </w:pPr>
            <w:r>
              <w:t>Voelt je de kracht</w:t>
            </w:r>
          </w:p>
        </w:tc>
        <w:tc>
          <w:tcPr>
            <w:tcW w:w="772" w:type="pct"/>
          </w:tcPr>
          <w:p w14:paraId="2955CBC2" w14:textId="77777777" w:rsidR="00FB783C" w:rsidRDefault="00FB783C" w:rsidP="00F87B58">
            <w:pPr>
              <w:pStyle w:val="DecimalAligned"/>
            </w:pPr>
            <w:r>
              <w:t>Bewust zijn</w:t>
            </w:r>
          </w:p>
        </w:tc>
        <w:tc>
          <w:tcPr>
            <w:tcW w:w="934" w:type="pct"/>
          </w:tcPr>
          <w:p w14:paraId="5B768E64" w14:textId="77777777" w:rsidR="00FB783C" w:rsidRDefault="00FB783C" w:rsidP="00F87B58">
            <w:pPr>
              <w:pStyle w:val="DecimalAligned"/>
            </w:pPr>
            <w:r>
              <w:t>Voordelen</w:t>
            </w:r>
          </w:p>
        </w:tc>
      </w:tr>
      <w:tr w:rsidR="00FB783C" w14:paraId="7EB59F4F" w14:textId="77777777" w:rsidTr="00F87B58">
        <w:trPr>
          <w:trHeight w:val="1569"/>
        </w:trPr>
        <w:tc>
          <w:tcPr>
            <w:tcW w:w="622" w:type="pct"/>
            <w:noWrap/>
          </w:tcPr>
          <w:p w14:paraId="62BF32AC" w14:textId="32AC698A" w:rsidR="00FB783C" w:rsidRDefault="004B4F8F" w:rsidP="00F87B58">
            <w:r>
              <w:t>Resp.6</w:t>
            </w:r>
          </w:p>
          <w:p w14:paraId="5C07EDFD" w14:textId="77777777" w:rsidR="00FB783C" w:rsidRDefault="00FB783C" w:rsidP="00F87B58">
            <w:proofErr w:type="spellStart"/>
            <w:r>
              <w:t>Iskes</w:t>
            </w:r>
            <w:proofErr w:type="spellEnd"/>
          </w:p>
        </w:tc>
        <w:tc>
          <w:tcPr>
            <w:tcW w:w="1825" w:type="pct"/>
          </w:tcPr>
          <w:p w14:paraId="3741E644" w14:textId="77777777" w:rsidR="00FB783C" w:rsidRDefault="00FB783C" w:rsidP="00F87B58">
            <w:pPr>
              <w:pStyle w:val="DecimalAligned"/>
              <w:jc w:val="both"/>
              <w:rPr>
                <w:i/>
              </w:rPr>
            </w:pPr>
            <w:r>
              <w:rPr>
                <w:i/>
              </w:rPr>
              <w:t>Op een simulator kun je de wind en stroom na boosten, er zijn kapiteins die al jaren hier varen en vinden dat die simulators net echt voelen. Maar het echte gevoel is er niet, de basis, de hoeken en de lijnen krijg je wel mee.</w:t>
            </w:r>
          </w:p>
        </w:tc>
        <w:tc>
          <w:tcPr>
            <w:tcW w:w="847" w:type="pct"/>
          </w:tcPr>
          <w:p w14:paraId="762B92FF" w14:textId="77777777" w:rsidR="00FB783C" w:rsidRDefault="00FB783C" w:rsidP="00F87B58">
            <w:pPr>
              <w:pStyle w:val="DecimalAligned"/>
            </w:pPr>
            <w:r>
              <w:t>Wind en stroom na boosten</w:t>
            </w:r>
          </w:p>
        </w:tc>
        <w:tc>
          <w:tcPr>
            <w:tcW w:w="772" w:type="pct"/>
          </w:tcPr>
          <w:p w14:paraId="00B327BE" w14:textId="77777777" w:rsidR="00FB783C" w:rsidRDefault="00FB783C" w:rsidP="00F87B58">
            <w:pPr>
              <w:pStyle w:val="DecimalAligned"/>
            </w:pPr>
            <w:r>
              <w:t>Intensiever</w:t>
            </w:r>
          </w:p>
        </w:tc>
        <w:tc>
          <w:tcPr>
            <w:tcW w:w="934" w:type="pct"/>
          </w:tcPr>
          <w:p w14:paraId="74085519" w14:textId="77777777" w:rsidR="00FB783C" w:rsidRDefault="00FB783C" w:rsidP="00F87B58">
            <w:pPr>
              <w:pStyle w:val="DecimalAligned"/>
            </w:pPr>
            <w:r>
              <w:t>Nadelen</w:t>
            </w:r>
          </w:p>
        </w:tc>
      </w:tr>
      <w:tr w:rsidR="00FB783C" w14:paraId="23E2ED17" w14:textId="77777777" w:rsidTr="00F87B58">
        <w:trPr>
          <w:trHeight w:val="1569"/>
        </w:trPr>
        <w:tc>
          <w:tcPr>
            <w:tcW w:w="622" w:type="pct"/>
            <w:noWrap/>
          </w:tcPr>
          <w:p w14:paraId="18AD8F6A" w14:textId="7AF0D8FD" w:rsidR="00FB783C" w:rsidRDefault="004B4F8F" w:rsidP="00F87B58">
            <w:r>
              <w:t>Resp.8</w:t>
            </w:r>
            <w:r w:rsidR="00FB783C">
              <w:t xml:space="preserve"> </w:t>
            </w:r>
          </w:p>
          <w:p w14:paraId="556396C5" w14:textId="77777777" w:rsidR="00FB783C" w:rsidRDefault="00FB783C" w:rsidP="00F87B58">
            <w:proofErr w:type="spellStart"/>
            <w:r>
              <w:t>Iskes</w:t>
            </w:r>
            <w:proofErr w:type="spellEnd"/>
          </w:p>
        </w:tc>
        <w:tc>
          <w:tcPr>
            <w:tcW w:w="1825" w:type="pct"/>
          </w:tcPr>
          <w:p w14:paraId="689BE56C" w14:textId="77777777" w:rsidR="00FB783C" w:rsidRDefault="00FB783C" w:rsidP="00F87B58">
            <w:pPr>
              <w:pStyle w:val="DecimalAligned"/>
              <w:jc w:val="both"/>
              <w:rPr>
                <w:i/>
              </w:rPr>
            </w:pPr>
            <w:r>
              <w:rPr>
                <w:i/>
              </w:rPr>
              <w:t>Je kan op een simulator wel noodsituaties oefenen.</w:t>
            </w:r>
          </w:p>
        </w:tc>
        <w:tc>
          <w:tcPr>
            <w:tcW w:w="847" w:type="pct"/>
          </w:tcPr>
          <w:p w14:paraId="3FBD429E" w14:textId="77777777" w:rsidR="00FB783C" w:rsidRDefault="00FB783C" w:rsidP="00F87B58">
            <w:pPr>
              <w:pStyle w:val="DecimalAligned"/>
            </w:pPr>
            <w:r>
              <w:t>Noodsituaties</w:t>
            </w:r>
          </w:p>
        </w:tc>
        <w:tc>
          <w:tcPr>
            <w:tcW w:w="772" w:type="pct"/>
          </w:tcPr>
          <w:p w14:paraId="5AB16DD4" w14:textId="77777777" w:rsidR="00FB783C" w:rsidRDefault="00FB783C" w:rsidP="00F87B58">
            <w:pPr>
              <w:pStyle w:val="DecimalAligned"/>
            </w:pPr>
            <w:r>
              <w:t>Beperkt training</w:t>
            </w:r>
          </w:p>
        </w:tc>
        <w:tc>
          <w:tcPr>
            <w:tcW w:w="934" w:type="pct"/>
          </w:tcPr>
          <w:p w14:paraId="63CF5453" w14:textId="77777777" w:rsidR="00FB783C" w:rsidRDefault="00FB783C" w:rsidP="00F87B58">
            <w:pPr>
              <w:pStyle w:val="DecimalAligned"/>
            </w:pPr>
            <w:r>
              <w:t>Nadelen</w:t>
            </w:r>
          </w:p>
        </w:tc>
      </w:tr>
      <w:tr w:rsidR="00FB783C" w14:paraId="67F10639" w14:textId="77777777" w:rsidTr="00F87B58">
        <w:trPr>
          <w:trHeight w:val="155"/>
        </w:trPr>
        <w:tc>
          <w:tcPr>
            <w:tcW w:w="622" w:type="pct"/>
            <w:noWrap/>
          </w:tcPr>
          <w:p w14:paraId="53AE4546" w14:textId="77777777" w:rsidR="00FB783C" w:rsidRDefault="00FB783C" w:rsidP="00F87B58">
            <w:r>
              <w:t xml:space="preserve"> </w:t>
            </w:r>
          </w:p>
        </w:tc>
        <w:tc>
          <w:tcPr>
            <w:tcW w:w="1825" w:type="pct"/>
          </w:tcPr>
          <w:p w14:paraId="5FA477ED" w14:textId="77777777" w:rsidR="00FB783C" w:rsidRDefault="00FB783C" w:rsidP="00F87B58">
            <w:pPr>
              <w:pStyle w:val="DecimalAligned"/>
            </w:pPr>
          </w:p>
        </w:tc>
        <w:tc>
          <w:tcPr>
            <w:tcW w:w="847" w:type="pct"/>
          </w:tcPr>
          <w:p w14:paraId="4399B5B6" w14:textId="77777777" w:rsidR="00FB783C" w:rsidRDefault="00FB783C" w:rsidP="00F87B58">
            <w:pPr>
              <w:pStyle w:val="DecimalAligned"/>
            </w:pPr>
          </w:p>
        </w:tc>
        <w:tc>
          <w:tcPr>
            <w:tcW w:w="772" w:type="pct"/>
          </w:tcPr>
          <w:p w14:paraId="7ADCCF32" w14:textId="77777777" w:rsidR="00FB783C" w:rsidRDefault="00FB783C" w:rsidP="00F87B58">
            <w:pPr>
              <w:pStyle w:val="DecimalAligned"/>
            </w:pPr>
          </w:p>
        </w:tc>
        <w:tc>
          <w:tcPr>
            <w:tcW w:w="934" w:type="pct"/>
          </w:tcPr>
          <w:p w14:paraId="0405A754" w14:textId="77777777" w:rsidR="00FB783C" w:rsidRDefault="00FB783C" w:rsidP="00F87B58">
            <w:pPr>
              <w:pStyle w:val="DecimalAligned"/>
            </w:pPr>
          </w:p>
        </w:tc>
      </w:tr>
      <w:tr w:rsidR="00FB783C" w14:paraId="5E03F893" w14:textId="77777777" w:rsidTr="00F87B58">
        <w:trPr>
          <w:cnfStyle w:val="010000000000" w:firstRow="0" w:lastRow="1" w:firstColumn="0" w:lastColumn="0" w:oddVBand="0" w:evenVBand="0" w:oddHBand="0" w:evenHBand="0" w:firstRowFirstColumn="0" w:firstRowLastColumn="0" w:lastRowFirstColumn="0" w:lastRowLastColumn="0"/>
          <w:trHeight w:val="155"/>
        </w:trPr>
        <w:tc>
          <w:tcPr>
            <w:tcW w:w="622" w:type="pct"/>
            <w:noWrap/>
          </w:tcPr>
          <w:p w14:paraId="2488A834" w14:textId="77777777" w:rsidR="00FB783C" w:rsidRDefault="00FB783C" w:rsidP="00F87B58"/>
        </w:tc>
        <w:tc>
          <w:tcPr>
            <w:tcW w:w="1825" w:type="pct"/>
          </w:tcPr>
          <w:p w14:paraId="29A99128" w14:textId="77777777" w:rsidR="00FB783C" w:rsidRDefault="00FB783C" w:rsidP="00F87B58">
            <w:pPr>
              <w:pStyle w:val="DecimalAligned"/>
            </w:pPr>
          </w:p>
        </w:tc>
        <w:tc>
          <w:tcPr>
            <w:tcW w:w="847" w:type="pct"/>
          </w:tcPr>
          <w:p w14:paraId="69328332" w14:textId="77777777" w:rsidR="00FB783C" w:rsidRDefault="00FB783C" w:rsidP="00F87B58">
            <w:pPr>
              <w:pStyle w:val="DecimalAligned"/>
            </w:pPr>
          </w:p>
        </w:tc>
        <w:tc>
          <w:tcPr>
            <w:tcW w:w="772" w:type="pct"/>
          </w:tcPr>
          <w:p w14:paraId="51E002EF" w14:textId="77777777" w:rsidR="00FB783C" w:rsidRDefault="00FB783C" w:rsidP="00F87B58">
            <w:pPr>
              <w:pStyle w:val="DecimalAligned"/>
            </w:pPr>
          </w:p>
        </w:tc>
        <w:tc>
          <w:tcPr>
            <w:tcW w:w="934" w:type="pct"/>
          </w:tcPr>
          <w:p w14:paraId="19DD68A3" w14:textId="77777777" w:rsidR="00FB783C" w:rsidRDefault="00FB783C" w:rsidP="00F87B58">
            <w:pPr>
              <w:pStyle w:val="DecimalAligned"/>
            </w:pPr>
          </w:p>
        </w:tc>
      </w:tr>
    </w:tbl>
    <w:p w14:paraId="4A6162D9" w14:textId="1544FA96" w:rsidR="002762B0" w:rsidRDefault="002762B0">
      <w:pPr>
        <w:rPr>
          <w:rFonts w:eastAsia="Calibri"/>
        </w:rPr>
      </w:pPr>
      <w:r>
        <w:rPr>
          <w:rFonts w:eastAsia="Calibri"/>
        </w:rPr>
        <w:br w:type="page"/>
      </w:r>
    </w:p>
    <w:p w14:paraId="7E9CDB1C" w14:textId="1D75648D" w:rsidR="000F3FAA" w:rsidRDefault="000F3FAA" w:rsidP="000F3FAA">
      <w:pPr>
        <w:pStyle w:val="Geenafstand"/>
      </w:pPr>
      <w:bookmarkStart w:id="61" w:name="_Toc496775437"/>
      <w:r w:rsidRPr="000F3FAA">
        <w:rPr>
          <w:lang w:val="nl-NL"/>
        </w:rPr>
        <w:lastRenderedPageBreak/>
        <w:t>Besturingshandleiding</w:t>
      </w:r>
      <w:bookmarkEnd w:id="61"/>
    </w:p>
    <w:p w14:paraId="7C5D8163" w14:textId="77777777" w:rsidR="000F3FAA" w:rsidRDefault="000F3FAA" w:rsidP="000F3FAA">
      <w:pPr>
        <w:pStyle w:val="Geenafstand"/>
      </w:pPr>
    </w:p>
    <w:p w14:paraId="628EB097" w14:textId="77777777" w:rsidR="000F3FAA" w:rsidRDefault="000F3FAA" w:rsidP="000F3FAA">
      <w:pPr>
        <w:jc w:val="both"/>
      </w:pPr>
      <w:r>
        <w:t xml:space="preserve">Het besturingssysteem van de </w:t>
      </w:r>
      <w:proofErr w:type="spellStart"/>
      <w:r>
        <w:t>Azimuth</w:t>
      </w:r>
      <w:proofErr w:type="spellEnd"/>
      <w:r>
        <w:t xml:space="preserve"> propellers in sleepboten heeft voor elke fabrikant zijn eigen karakteristiek model. Hoewel de opstelling van de propellers en stuwkracht met elkaar vergelijkbaar zijn. Deze sectie wordt het besturingssysteem in het algemeen geanalyseerd, zonder onderscheid te maken tussen ATD en ASD aangezien de voortstuwing gelijk is en het enige verschil is de horizontale propeller positie.</w:t>
      </w:r>
      <w:sdt>
        <w:sdtPr>
          <w:id w:val="1485739859"/>
          <w:citation/>
        </w:sdtPr>
        <w:sdtEndPr/>
        <w:sdtContent>
          <w:r>
            <w:fldChar w:fldCharType="begin"/>
          </w:r>
          <w:r>
            <w:instrText xml:space="preserve"> CITATION SEE05 \l 1043 </w:instrText>
          </w:r>
          <w:r>
            <w:fldChar w:fldCharType="separate"/>
          </w:r>
          <w:r>
            <w:rPr>
              <w:noProof/>
            </w:rPr>
            <w:t xml:space="preserve"> (SEECMAR, 2005)</w:t>
          </w:r>
          <w:r>
            <w:fldChar w:fldCharType="end"/>
          </w:r>
        </w:sdtContent>
      </w:sdt>
      <w:r>
        <w:t xml:space="preserve"> </w:t>
      </w:r>
    </w:p>
    <w:p w14:paraId="17196E98" w14:textId="77777777" w:rsidR="000F3FAA" w:rsidRDefault="000F3FAA" w:rsidP="000F3FAA">
      <w:pPr>
        <w:jc w:val="both"/>
        <w:rPr>
          <w:i/>
        </w:rPr>
      </w:pPr>
      <w:r>
        <w:rPr>
          <w:i/>
        </w:rPr>
        <w:t xml:space="preserve">Een onafhankelijk elektronisch controle systeem voor elke </w:t>
      </w:r>
      <w:proofErr w:type="spellStart"/>
      <w:r>
        <w:rPr>
          <w:i/>
        </w:rPr>
        <w:t>Azimuth</w:t>
      </w:r>
      <w:proofErr w:type="spellEnd"/>
      <w:r>
        <w:rPr>
          <w:i/>
        </w:rPr>
        <w:t xml:space="preserve"> Propeller</w:t>
      </w:r>
    </w:p>
    <w:p w14:paraId="45B4799C" w14:textId="77777777" w:rsidR="000F3FAA" w:rsidRDefault="000F3FAA" w:rsidP="000F3FAA">
      <w:pPr>
        <w:jc w:val="both"/>
      </w:pPr>
      <w:r>
        <w:t xml:space="preserve">Over het algemeen bestaat een besturing van dit type propeller uit een follow up systeem, waarbij elke propeller een eigen onafhankelijk systeem heeft. De basis bedieningseenheid van het systeem is de stuurkop in figuur 5 is een boven en een zijaanzicht afgebeeld. Het bestaat in principe uit een hendel (1) die 90 graden verticaal en 360 graden horizontaal kan roteren. Het verticaal bedienen van de hendel zorgt voor stuwwerking van de propellers en het horizontaal bedienen zorgt voor de horizontale rotatie van de roerpropeller. Ieder propeller roer wordt onafhankelijk door 1 stuurkop bediend. </w:t>
      </w:r>
      <w:sdt>
        <w:sdtPr>
          <w:id w:val="-1190683179"/>
          <w:citation/>
        </w:sdtPr>
        <w:sdtEndPr/>
        <w:sdtContent>
          <w:r>
            <w:fldChar w:fldCharType="begin"/>
          </w:r>
          <w:r>
            <w:instrText xml:space="preserve"> CITATION SEE05 \l 1043 </w:instrText>
          </w:r>
          <w:r>
            <w:fldChar w:fldCharType="separate"/>
          </w:r>
          <w:r>
            <w:rPr>
              <w:noProof/>
            </w:rPr>
            <w:t>(SEECMAR, 2005)</w:t>
          </w:r>
          <w:r>
            <w:fldChar w:fldCharType="end"/>
          </w:r>
        </w:sdtContent>
      </w:sdt>
    </w:p>
    <w:p w14:paraId="37AA3EF2" w14:textId="77777777" w:rsidR="000F3FAA" w:rsidRPr="00000C97" w:rsidRDefault="000F3FAA" w:rsidP="000F3FAA">
      <w:pPr>
        <w:jc w:val="both"/>
      </w:pPr>
      <w:r>
        <w:rPr>
          <w:noProof/>
          <w:lang w:eastAsia="nl-NL"/>
        </w:rPr>
        <w:drawing>
          <wp:anchor distT="0" distB="0" distL="114300" distR="114300" simplePos="0" relativeHeight="251729920" behindDoc="0" locked="0" layoutInCell="1" allowOverlap="1" wp14:anchorId="11B6C6E8" wp14:editId="2BF95F64">
            <wp:simplePos x="0" y="0"/>
            <wp:positionH relativeFrom="margin">
              <wp:posOffset>1057275</wp:posOffset>
            </wp:positionH>
            <wp:positionV relativeFrom="paragraph">
              <wp:posOffset>6350</wp:posOffset>
            </wp:positionV>
            <wp:extent cx="4165600" cy="3515287"/>
            <wp:effectExtent l="0" t="0" r="6350" b="952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5600" cy="3515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DABA0" w14:textId="77777777" w:rsidR="000F3FAA" w:rsidRPr="00000C97" w:rsidRDefault="000F3FAA" w:rsidP="000F3FAA">
      <w:pPr>
        <w:jc w:val="both"/>
      </w:pPr>
    </w:p>
    <w:p w14:paraId="6DEDC734" w14:textId="77777777" w:rsidR="000F3FAA" w:rsidRDefault="000F3FAA" w:rsidP="000F3FAA">
      <w:pPr>
        <w:jc w:val="both"/>
      </w:pPr>
    </w:p>
    <w:p w14:paraId="56000AED" w14:textId="77777777" w:rsidR="000F3FAA" w:rsidRDefault="000F3FAA" w:rsidP="000F3FAA">
      <w:r>
        <w:rPr>
          <w:noProof/>
          <w:lang w:eastAsia="nl-NL"/>
        </w:rPr>
        <mc:AlternateContent>
          <mc:Choice Requires="wps">
            <w:drawing>
              <wp:anchor distT="0" distB="0" distL="114300" distR="114300" simplePos="0" relativeHeight="251730944" behindDoc="0" locked="0" layoutInCell="1" allowOverlap="1" wp14:anchorId="18CD4025" wp14:editId="1522837E">
                <wp:simplePos x="0" y="0"/>
                <wp:positionH relativeFrom="column">
                  <wp:posOffset>1026723</wp:posOffset>
                </wp:positionH>
                <wp:positionV relativeFrom="paragraph">
                  <wp:posOffset>2859345</wp:posOffset>
                </wp:positionV>
                <wp:extent cx="4165600" cy="635"/>
                <wp:effectExtent l="0" t="0" r="0" b="0"/>
                <wp:wrapNone/>
                <wp:docPr id="20" name="Tekstvak 20"/>
                <wp:cNvGraphicFramePr/>
                <a:graphic xmlns:a="http://schemas.openxmlformats.org/drawingml/2006/main">
                  <a:graphicData uri="http://schemas.microsoft.com/office/word/2010/wordprocessingShape">
                    <wps:wsp>
                      <wps:cNvSpPr txBox="1"/>
                      <wps:spPr>
                        <a:xfrm>
                          <a:off x="0" y="0"/>
                          <a:ext cx="4165600" cy="635"/>
                        </a:xfrm>
                        <a:prstGeom prst="rect">
                          <a:avLst/>
                        </a:prstGeom>
                        <a:solidFill>
                          <a:prstClr val="white"/>
                        </a:solidFill>
                        <a:ln>
                          <a:noFill/>
                        </a:ln>
                      </wps:spPr>
                      <wps:txbx>
                        <w:txbxContent>
                          <w:p w14:paraId="590B9410" w14:textId="77777777" w:rsidR="00A660FB" w:rsidRPr="00A47286" w:rsidRDefault="00A660FB" w:rsidP="000F3FAA">
                            <w:pPr>
                              <w:pStyle w:val="Bijschrift"/>
                              <w:rPr>
                                <w:noProof/>
                              </w:rPr>
                            </w:pPr>
                            <w:r>
                              <w:t xml:space="preserve">Figuur 5 boven en zijaanzicht van de stuurkop </w:t>
                            </w:r>
                            <w:sdt>
                              <w:sdtPr>
                                <w:id w:val="1153022817"/>
                                <w:citation/>
                              </w:sdtPr>
                              <w:sdtEndPr/>
                              <w:sdtContent>
                                <w:r>
                                  <w:fldChar w:fldCharType="begin"/>
                                </w:r>
                                <w:r>
                                  <w:instrText xml:space="preserve"> CITATION SEE05 \l 1043 </w:instrText>
                                </w:r>
                                <w:r>
                                  <w:fldChar w:fldCharType="separate"/>
                                </w:r>
                                <w:r>
                                  <w:rPr>
                                    <w:noProof/>
                                  </w:rPr>
                                  <w:t>(SEECMAR, 2005)</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CD4025" id="Tekstvak 20" o:spid="_x0000_s1040" type="#_x0000_t202" style="position:absolute;margin-left:80.85pt;margin-top:225.15pt;width:328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" stroked="f">
                <v:textbox style="mso-fit-shape-to-text:t" inset="0,0,0,0">
                  <w:txbxContent>
                    <w:p w14:paraId="590B9410" w14:textId="77777777" w:rsidR="00A660FB" w:rsidRPr="00A47286" w:rsidRDefault="00A660FB" w:rsidP="000F3FAA">
                      <w:pPr>
                        <w:pStyle w:val="Bijschrift"/>
                        <w:rPr>
                          <w:noProof/>
                        </w:rPr>
                      </w:pPr>
                      <w:r>
                        <w:t xml:space="preserve">Figuur 5 boven en zijaanzicht van de stuurkop </w:t>
                      </w:r>
                      <w:sdt>
                        <w:sdtPr>
                          <w:id w:val="1153022817"/>
                          <w:citation/>
                        </w:sdtPr>
                        <w:sdtEndPr/>
                        <w:sdtContent>
                          <w:r>
                            <w:fldChar w:fldCharType="begin"/>
                          </w:r>
                          <w:r>
                            <w:instrText xml:space="preserve"> CITATION SEE05 \l 1043 </w:instrText>
                          </w:r>
                          <w:r>
                            <w:fldChar w:fldCharType="separate"/>
                          </w:r>
                          <w:r>
                            <w:rPr>
                              <w:noProof/>
                            </w:rPr>
                            <w:t>(SEECMAR, 2005)</w:t>
                          </w:r>
                          <w:r>
                            <w:fldChar w:fldCharType="end"/>
                          </w:r>
                        </w:sdtContent>
                      </w:sdt>
                    </w:p>
                  </w:txbxContent>
                </v:textbox>
              </v:shape>
            </w:pict>
          </mc:Fallback>
        </mc:AlternateContent>
      </w:r>
      <w:r>
        <w:rPr>
          <w:noProof/>
          <w:lang w:eastAsia="nl-NL"/>
        </w:rPr>
        <mc:AlternateContent>
          <mc:Choice Requires="wps">
            <w:drawing>
              <wp:anchor distT="45720" distB="45720" distL="114300" distR="114300" simplePos="0" relativeHeight="251732992" behindDoc="0" locked="0" layoutInCell="1" allowOverlap="1" wp14:anchorId="681B2727" wp14:editId="74B9EDB7">
                <wp:simplePos x="0" y="0"/>
                <wp:positionH relativeFrom="margin">
                  <wp:posOffset>3061707</wp:posOffset>
                </wp:positionH>
                <wp:positionV relativeFrom="paragraph">
                  <wp:posOffset>2175079</wp:posOffset>
                </wp:positionV>
                <wp:extent cx="228600" cy="228600"/>
                <wp:effectExtent l="0" t="0" r="19050" b="1905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28600" cy="228600"/>
                        </a:xfrm>
                        <a:prstGeom prst="rect">
                          <a:avLst/>
                        </a:prstGeom>
                        <a:solidFill>
                          <a:srgbClr val="FFFFFF"/>
                        </a:solidFill>
                        <a:ln w="9525">
                          <a:solidFill>
                            <a:srgbClr val="000000"/>
                          </a:solidFill>
                          <a:miter lim="800000"/>
                          <a:headEnd/>
                          <a:tailEnd/>
                        </a:ln>
                      </wps:spPr>
                      <wps:txbx>
                        <w:txbxContent>
                          <w:p w14:paraId="2C3C1629" w14:textId="77777777" w:rsidR="00A660FB" w:rsidRDefault="00A660FB" w:rsidP="000F3FA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B2727" id="_x0000_s1041" type="#_x0000_t202" style="position:absolute;margin-left:241.1pt;margin-top:171.25pt;width:18pt;height:18pt;rotation:180;flip:y;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">
                <v:textbox>
                  <w:txbxContent>
                    <w:p w14:paraId="2C3C1629" w14:textId="77777777" w:rsidR="00A660FB" w:rsidRDefault="00A660FB" w:rsidP="000F3FAA">
                      <w:r>
                        <w:t>1</w:t>
                      </w:r>
                    </w:p>
                  </w:txbxContent>
                </v:textbox>
                <w10:wrap anchorx="margin"/>
              </v:shape>
            </w:pict>
          </mc:Fallback>
        </mc:AlternateContent>
      </w:r>
      <w:r>
        <w:rPr>
          <w:noProof/>
          <w:lang w:eastAsia="nl-NL"/>
        </w:rPr>
        <mc:AlternateContent>
          <mc:Choice Requires="wps">
            <w:drawing>
              <wp:anchor distT="45720" distB="45720" distL="114300" distR="114300" simplePos="0" relativeHeight="251731968" behindDoc="0" locked="0" layoutInCell="1" allowOverlap="1" wp14:anchorId="1BE16A90" wp14:editId="31C1CB23">
                <wp:simplePos x="0" y="0"/>
                <wp:positionH relativeFrom="margin">
                  <wp:posOffset>3061922</wp:posOffset>
                </wp:positionH>
                <wp:positionV relativeFrom="paragraph">
                  <wp:posOffset>39095</wp:posOffset>
                </wp:positionV>
                <wp:extent cx="228600" cy="228600"/>
                <wp:effectExtent l="0" t="0" r="19050" b="1905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28600" cy="228600"/>
                        </a:xfrm>
                        <a:prstGeom prst="rect">
                          <a:avLst/>
                        </a:prstGeom>
                        <a:solidFill>
                          <a:srgbClr val="FFFFFF"/>
                        </a:solidFill>
                        <a:ln w="9525">
                          <a:solidFill>
                            <a:srgbClr val="000000"/>
                          </a:solidFill>
                          <a:miter lim="800000"/>
                          <a:headEnd/>
                          <a:tailEnd/>
                        </a:ln>
                      </wps:spPr>
                      <wps:txbx>
                        <w:txbxContent>
                          <w:p w14:paraId="182AEF66" w14:textId="77777777" w:rsidR="00A660FB" w:rsidRDefault="00A660FB" w:rsidP="000F3FA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16A90" id="_x0000_s1042" type="#_x0000_t202" style="position:absolute;margin-left:241.1pt;margin-top:3.1pt;width:18pt;height:18pt;rotation:180;flip:y;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">
                <v:textbox>
                  <w:txbxContent>
                    <w:p w14:paraId="182AEF66" w14:textId="77777777" w:rsidR="00A660FB" w:rsidRDefault="00A660FB" w:rsidP="000F3FAA">
                      <w:r>
                        <w:t>1</w:t>
                      </w:r>
                    </w:p>
                  </w:txbxContent>
                </v:textbox>
                <w10:wrap anchorx="margin"/>
              </v:shape>
            </w:pict>
          </mc:Fallback>
        </mc:AlternateContent>
      </w:r>
      <w:r>
        <w:br w:type="page"/>
      </w:r>
    </w:p>
    <w:p w14:paraId="5AB01BCF" w14:textId="77777777" w:rsidR="000F3FAA" w:rsidRDefault="000F3FAA" w:rsidP="000F3FAA"/>
    <w:p w14:paraId="3127BBC0" w14:textId="77777777" w:rsidR="000F3FAA" w:rsidRDefault="000F3FAA" w:rsidP="000F3FAA">
      <w:pPr>
        <w:rPr>
          <w:i/>
        </w:rPr>
      </w:pPr>
      <w:r>
        <w:rPr>
          <w:i/>
        </w:rPr>
        <w:t>Precisie voorstuwing bediening in elk richting</w:t>
      </w:r>
    </w:p>
    <w:p w14:paraId="5C5A8FA3" w14:textId="77777777" w:rsidR="000F3FAA" w:rsidRDefault="000F3FAA" w:rsidP="000F3FAA">
      <w:pPr>
        <w:jc w:val="both"/>
        <w:rPr>
          <w:i/>
        </w:rPr>
      </w:pPr>
      <w:proofErr w:type="spellStart"/>
      <w:r>
        <w:t>Voith</w:t>
      </w:r>
      <w:proofErr w:type="spellEnd"/>
      <w:r>
        <w:t xml:space="preserve"> Water Tractors gebruiken de uniek cycloon voortstuwingssysteem (</w:t>
      </w:r>
      <w:proofErr w:type="spellStart"/>
      <w:r>
        <w:t>Voith</w:t>
      </w:r>
      <w:proofErr w:type="spellEnd"/>
      <w:r>
        <w:t xml:space="preserve"> Schneider Propeller), met dit voortstuwing systeem kan in elke richting stuwkracht uitgeoefend worden, zonder ongewenste stuurmoment. Hierdoor is het mogelijk om te manoeuvreren in beperkte wateren met optimaal gebruik van vermogen en stuwkracht. Deze kracht wordt geregeld volgens de Cartesische coördinaten (assenstel coördinatie) de hendel zorgt voor de langsscheepse stuwkracht en het wiel  voor de dwars stuwkracht.</w:t>
      </w:r>
      <w:r>
        <w:rPr>
          <w:i/>
        </w:rPr>
        <w:t xml:space="preserve">   </w:t>
      </w:r>
    </w:p>
    <w:p w14:paraId="48F779E1" w14:textId="194546B8" w:rsidR="000F3FAA" w:rsidRDefault="000F3FAA" w:rsidP="000F3FAA">
      <w:pPr>
        <w:rPr>
          <w:rFonts w:eastAsia="Calibri"/>
        </w:rPr>
      </w:pPr>
      <w:r w:rsidRPr="00673985">
        <w:rPr>
          <w:i/>
          <w:noProof/>
          <w:lang w:eastAsia="nl-NL"/>
        </w:rPr>
        <mc:AlternateContent>
          <mc:Choice Requires="wps">
            <w:drawing>
              <wp:anchor distT="45720" distB="45720" distL="114300" distR="114300" simplePos="0" relativeHeight="251738112" behindDoc="0" locked="0" layoutInCell="1" allowOverlap="1" wp14:anchorId="729AD9B9" wp14:editId="399F9082">
                <wp:simplePos x="0" y="0"/>
                <wp:positionH relativeFrom="column">
                  <wp:posOffset>4313208</wp:posOffset>
                </wp:positionH>
                <wp:positionV relativeFrom="paragraph">
                  <wp:posOffset>4720410</wp:posOffset>
                </wp:positionV>
                <wp:extent cx="2360930" cy="1362710"/>
                <wp:effectExtent l="0" t="0" r="22860" b="2794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62710"/>
                        </a:xfrm>
                        <a:prstGeom prst="rect">
                          <a:avLst/>
                        </a:prstGeom>
                        <a:solidFill>
                          <a:srgbClr val="FFFFFF"/>
                        </a:solidFill>
                        <a:ln w="9525">
                          <a:solidFill>
                            <a:srgbClr val="000000"/>
                          </a:solidFill>
                          <a:miter lim="800000"/>
                          <a:headEnd/>
                          <a:tailEnd/>
                        </a:ln>
                      </wps:spPr>
                      <wps:txbx>
                        <w:txbxContent>
                          <w:p w14:paraId="422EE0FD" w14:textId="77777777" w:rsidR="00A660FB" w:rsidRDefault="00A660FB" w:rsidP="000F3FAA">
                            <w:pPr>
                              <w:jc w:val="both"/>
                            </w:pPr>
                            <w:r>
                              <w:t>In deze stand met nul vermogen vooruit en het wiel op 10 bakboord zal de resultante links richten. Dit betekent 0% langsscheeps stuwkracht en 100% dwars stuwkracht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9AD9B9" id="_x0000_s1043" type="#_x0000_t202" style="position:absolute;margin-left:339.6pt;margin-top:371.7pt;width:185.9pt;height:107.3pt;z-index:2517381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">
                <v:textbox>
                  <w:txbxContent>
                    <w:p w14:paraId="422EE0FD" w14:textId="77777777" w:rsidR="00A660FB" w:rsidRDefault="00A660FB" w:rsidP="000F3FAA">
                      <w:pPr>
                        <w:jc w:val="both"/>
                      </w:pPr>
                      <w:r>
                        <w:t>In deze stand met nul vermogen vooruit en het wiel op 10 bakboord zal de resultante links richten. Dit betekent 0% langsscheeps stuwkracht en 100% dwars stuwkracht</w:t>
                      </w:r>
                    </w:p>
                  </w:txbxContent>
                </v:textbox>
                <w10:wrap type="square"/>
              </v:shape>
            </w:pict>
          </mc:Fallback>
        </mc:AlternateContent>
      </w:r>
      <w:r w:rsidRPr="00673985">
        <w:rPr>
          <w:i/>
          <w:noProof/>
          <w:lang w:eastAsia="nl-NL"/>
        </w:rPr>
        <mc:AlternateContent>
          <mc:Choice Requires="wps">
            <w:drawing>
              <wp:anchor distT="45720" distB="45720" distL="114300" distR="114300" simplePos="0" relativeHeight="251736064" behindDoc="0" locked="0" layoutInCell="1" allowOverlap="1" wp14:anchorId="3977A045" wp14:editId="3D4C5720">
                <wp:simplePos x="0" y="0"/>
                <wp:positionH relativeFrom="column">
                  <wp:posOffset>4304293</wp:posOffset>
                </wp:positionH>
                <wp:positionV relativeFrom="paragraph">
                  <wp:posOffset>1684751</wp:posOffset>
                </wp:positionV>
                <wp:extent cx="2360930" cy="1362710"/>
                <wp:effectExtent l="0" t="0" r="22860" b="2794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62710"/>
                        </a:xfrm>
                        <a:prstGeom prst="rect">
                          <a:avLst/>
                        </a:prstGeom>
                        <a:solidFill>
                          <a:srgbClr val="FFFFFF"/>
                        </a:solidFill>
                        <a:ln w="9525">
                          <a:solidFill>
                            <a:srgbClr val="000000"/>
                          </a:solidFill>
                          <a:miter lim="800000"/>
                          <a:headEnd/>
                          <a:tailEnd/>
                        </a:ln>
                      </wps:spPr>
                      <wps:txbx>
                        <w:txbxContent>
                          <w:p w14:paraId="1B7A27F3" w14:textId="77777777" w:rsidR="00A660FB" w:rsidRDefault="00A660FB" w:rsidP="000F3FAA">
                            <w:pPr>
                              <w:jc w:val="both"/>
                            </w:pPr>
                            <w:r>
                              <w:t>In deze stand met vol vermogen vooruit en het wiel op 5 bakboord zal de resultante in het geel aangeduid schuin links naar boven richten. Dit betekent 55% langsscheeps stuwkracht en 45% dwars stuwkracht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77A045" id="_x0000_s1044" type="#_x0000_t202" style="position:absolute;margin-left:338.9pt;margin-top:132.65pt;width:185.9pt;height:107.3pt;z-index:2517360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">
                <v:textbox>
                  <w:txbxContent>
                    <w:p w14:paraId="1B7A27F3" w14:textId="77777777" w:rsidR="00A660FB" w:rsidRDefault="00A660FB" w:rsidP="000F3FAA">
                      <w:pPr>
                        <w:jc w:val="both"/>
                      </w:pPr>
                      <w:r>
                        <w:t>In deze stand met vol vermogen vooruit en het wiel op 5 bakboord zal de resultante in het geel aangeduid schuin links naar boven richten. Dit betekent 55% langsscheeps stuwkracht en 45% dwars stuwkracht</w:t>
                      </w:r>
                    </w:p>
                  </w:txbxContent>
                </v:textbox>
                <w10:wrap type="square"/>
              </v:shape>
            </w:pict>
          </mc:Fallback>
        </mc:AlternateContent>
      </w:r>
      <w:r w:rsidRPr="00673985">
        <w:rPr>
          <w:i/>
          <w:noProof/>
          <w:lang w:eastAsia="nl-NL"/>
        </w:rPr>
        <mc:AlternateContent>
          <mc:Choice Requires="wps">
            <w:drawing>
              <wp:anchor distT="45720" distB="45720" distL="114300" distR="114300" simplePos="0" relativeHeight="251737088" behindDoc="0" locked="0" layoutInCell="1" allowOverlap="1" wp14:anchorId="34B73B38" wp14:editId="7467AFF4">
                <wp:simplePos x="0" y="0"/>
                <wp:positionH relativeFrom="column">
                  <wp:posOffset>4312813</wp:posOffset>
                </wp:positionH>
                <wp:positionV relativeFrom="paragraph">
                  <wp:posOffset>3227861</wp:posOffset>
                </wp:positionV>
                <wp:extent cx="2360930" cy="1362710"/>
                <wp:effectExtent l="0" t="0" r="22860" b="2794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62710"/>
                        </a:xfrm>
                        <a:prstGeom prst="rect">
                          <a:avLst/>
                        </a:prstGeom>
                        <a:solidFill>
                          <a:srgbClr val="FFFFFF"/>
                        </a:solidFill>
                        <a:ln w="9525">
                          <a:solidFill>
                            <a:srgbClr val="000000"/>
                          </a:solidFill>
                          <a:miter lim="800000"/>
                          <a:headEnd/>
                          <a:tailEnd/>
                        </a:ln>
                      </wps:spPr>
                      <wps:txbx>
                        <w:txbxContent>
                          <w:p w14:paraId="385B472E" w14:textId="77777777" w:rsidR="00A660FB" w:rsidRDefault="00A660FB" w:rsidP="000F3FAA">
                            <w:pPr>
                              <w:jc w:val="both"/>
                            </w:pPr>
                            <w:r>
                              <w:t>In deze stand met vol vermogen spoed vooruit en het wiel op 10 bakboord zal de resultante in het geel aangeduid, links naar boven richten. Dit betekent 25% langsscheeps stuwkracht en 75% dwars stuwkracht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B73B38" id="_x0000_s1045" type="#_x0000_t202" style="position:absolute;margin-left:339.6pt;margin-top:254.15pt;width:185.9pt;height:107.3pt;z-index:2517370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">
                <v:textbox>
                  <w:txbxContent>
                    <w:p w14:paraId="385B472E" w14:textId="77777777" w:rsidR="00A660FB" w:rsidRDefault="00A660FB" w:rsidP="000F3FAA">
                      <w:pPr>
                        <w:jc w:val="both"/>
                      </w:pPr>
                      <w:r>
                        <w:t>In deze stand met vol vermogen spoed vooruit en het wiel op 10 bakboord zal de resultante in het geel aangeduid, links naar boven richten. Dit betekent 25% langsscheeps stuwkracht en 75% dwars stuwkracht</w:t>
                      </w:r>
                    </w:p>
                  </w:txbxContent>
                </v:textbox>
                <w10:wrap type="square"/>
              </v:shape>
            </w:pict>
          </mc:Fallback>
        </mc:AlternateContent>
      </w:r>
      <w:r>
        <w:rPr>
          <w:noProof/>
          <w:lang w:eastAsia="nl-NL"/>
        </w:rPr>
        <mc:AlternateContent>
          <mc:Choice Requires="wps">
            <w:drawing>
              <wp:anchor distT="0" distB="0" distL="114300" distR="114300" simplePos="0" relativeHeight="251739136" behindDoc="0" locked="0" layoutInCell="1" allowOverlap="1" wp14:anchorId="48D610F6" wp14:editId="575587CE">
                <wp:simplePos x="0" y="0"/>
                <wp:positionH relativeFrom="column">
                  <wp:posOffset>0</wp:posOffset>
                </wp:positionH>
                <wp:positionV relativeFrom="paragraph">
                  <wp:posOffset>6071870</wp:posOffset>
                </wp:positionV>
                <wp:extent cx="4260850" cy="635"/>
                <wp:effectExtent l="0" t="0" r="0" b="0"/>
                <wp:wrapNone/>
                <wp:docPr id="29" name="Tekstvak 29"/>
                <wp:cNvGraphicFramePr/>
                <a:graphic xmlns:a="http://schemas.openxmlformats.org/drawingml/2006/main">
                  <a:graphicData uri="http://schemas.microsoft.com/office/word/2010/wordprocessingShape">
                    <wps:wsp>
                      <wps:cNvSpPr txBox="1"/>
                      <wps:spPr>
                        <a:xfrm>
                          <a:off x="0" y="0"/>
                          <a:ext cx="4260850" cy="635"/>
                        </a:xfrm>
                        <a:prstGeom prst="rect">
                          <a:avLst/>
                        </a:prstGeom>
                        <a:solidFill>
                          <a:prstClr val="white"/>
                        </a:solidFill>
                        <a:ln>
                          <a:noFill/>
                        </a:ln>
                      </wps:spPr>
                      <wps:txbx>
                        <w:txbxContent>
                          <w:p w14:paraId="20C68881" w14:textId="77777777" w:rsidR="00A660FB" w:rsidRPr="000C0B76" w:rsidRDefault="00A660FB" w:rsidP="000F3FAA">
                            <w:pPr>
                              <w:pStyle w:val="Bijschrift"/>
                              <w:rPr>
                                <w:noProof/>
                              </w:rPr>
                            </w:pPr>
                            <w:r>
                              <w:t xml:space="preserve">Figuur 6 overzicht bediening voith water tractor </w:t>
                            </w:r>
                            <w:sdt>
                              <w:sdtPr>
                                <w:id w:val="-609044275"/>
                                <w:citation/>
                              </w:sdtPr>
                              <w:sdtEndPr/>
                              <w:sdtContent>
                                <w:r>
                                  <w:fldChar w:fldCharType="begin"/>
                                </w:r>
                                <w:r>
                                  <w:instrText xml:space="preserve"> CITATION VOI17 \l 1043 </w:instrText>
                                </w:r>
                                <w:r>
                                  <w:fldChar w:fldCharType="separate"/>
                                </w:r>
                                <w:r>
                                  <w:rPr>
                                    <w:noProof/>
                                  </w:rPr>
                                  <w:t>(VOITH, 2017)</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D610F6" id="Tekstvak 29" o:spid="_x0000_s1046" type="#_x0000_t202" style="position:absolute;margin-left:0;margin-top:478.1pt;width:335.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" stroked="f">
                <v:textbox style="mso-fit-shape-to-text:t" inset="0,0,0,0">
                  <w:txbxContent>
                    <w:p w14:paraId="20C68881" w14:textId="77777777" w:rsidR="00A660FB" w:rsidRPr="000C0B76" w:rsidRDefault="00A660FB" w:rsidP="000F3FAA">
                      <w:pPr>
                        <w:pStyle w:val="Bijschrift"/>
                        <w:rPr>
                          <w:noProof/>
                        </w:rPr>
                      </w:pPr>
                      <w:r>
                        <w:t xml:space="preserve">Figuur 6 overzicht bediening voith water tractor </w:t>
                      </w:r>
                      <w:sdt>
                        <w:sdtPr>
                          <w:id w:val="-609044275"/>
                          <w:citation/>
                        </w:sdtPr>
                        <w:sdtEndPr/>
                        <w:sdtContent>
                          <w:r>
                            <w:fldChar w:fldCharType="begin"/>
                          </w:r>
                          <w:r>
                            <w:instrText xml:space="preserve"> CITATION VOI17 \l 1043 </w:instrText>
                          </w:r>
                          <w:r>
                            <w:fldChar w:fldCharType="separate"/>
                          </w:r>
                          <w:r>
                            <w:rPr>
                              <w:noProof/>
                            </w:rPr>
                            <w:t>(VOITH, 2017)</w:t>
                          </w:r>
                          <w:r>
                            <w:fldChar w:fldCharType="end"/>
                          </w:r>
                        </w:sdtContent>
                      </w:sdt>
                    </w:p>
                  </w:txbxContent>
                </v:textbox>
              </v:shape>
            </w:pict>
          </mc:Fallback>
        </mc:AlternateContent>
      </w:r>
      <w:r>
        <w:rPr>
          <w:i/>
          <w:noProof/>
          <w:lang w:eastAsia="nl-NL"/>
        </w:rPr>
        <w:drawing>
          <wp:anchor distT="0" distB="0" distL="114300" distR="114300" simplePos="0" relativeHeight="251734016" behindDoc="0" locked="0" layoutInCell="1" allowOverlap="1" wp14:anchorId="0747CCE5" wp14:editId="688C259C">
            <wp:simplePos x="0" y="0"/>
            <wp:positionH relativeFrom="margin">
              <wp:align>left</wp:align>
            </wp:positionH>
            <wp:positionV relativeFrom="paragraph">
              <wp:posOffset>94830</wp:posOffset>
            </wp:positionV>
            <wp:extent cx="4261449" cy="5920168"/>
            <wp:effectExtent l="0" t="0" r="6350" b="444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1449" cy="5920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985">
        <w:rPr>
          <w:i/>
          <w:noProof/>
          <w:lang w:eastAsia="nl-NL"/>
        </w:rPr>
        <mc:AlternateContent>
          <mc:Choice Requires="wps">
            <w:drawing>
              <wp:anchor distT="45720" distB="45720" distL="114300" distR="114300" simplePos="0" relativeHeight="251735040" behindDoc="0" locked="0" layoutInCell="1" allowOverlap="1" wp14:anchorId="638BC941" wp14:editId="04B4BEEC">
                <wp:simplePos x="0" y="0"/>
                <wp:positionH relativeFrom="column">
                  <wp:posOffset>4301382</wp:posOffset>
                </wp:positionH>
                <wp:positionV relativeFrom="paragraph">
                  <wp:posOffset>78896</wp:posOffset>
                </wp:positionV>
                <wp:extent cx="2360930" cy="1404620"/>
                <wp:effectExtent l="0" t="0" r="22860" b="1143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B6F79B4" w14:textId="77777777" w:rsidR="00A660FB" w:rsidRDefault="00A660FB" w:rsidP="000F3FAA">
                            <w:pPr>
                              <w:jc w:val="both"/>
                            </w:pPr>
                            <w:r>
                              <w:t>Figuur 6: met vol vermogen vooruit is te zien met de hendel op stand (10) en het wiel midscheeps zal de vector op de Cartesische coördinaten naar boven gericht zijn. Dit betekent 100% langscheepstuwkracht en 0% dwarskracht.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8BC941" id="_x0000_s1047" type="#_x0000_t202" style="position:absolute;margin-left:338.7pt;margin-top:6.2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">
                <v:textbox style="mso-fit-shape-to-text:t">
                  <w:txbxContent>
                    <w:p w14:paraId="7B6F79B4" w14:textId="77777777" w:rsidR="00A660FB" w:rsidRDefault="00A660FB" w:rsidP="000F3FAA">
                      <w:pPr>
                        <w:jc w:val="both"/>
                      </w:pPr>
                      <w:r>
                        <w:t>Figuur 6: met vol vermogen vooruit is te zien met de hendel op stand (10) en het wiel midscheeps zal de vector op de Cartesische coördinaten naar boven gericht zijn. Dit betekent 100% langscheepstuwkracht en 0% dwarskracht.</w:t>
                      </w:r>
                    </w:p>
                  </w:txbxContent>
                </v:textbox>
                <w10:wrap type="square"/>
              </v:shape>
            </w:pict>
          </mc:Fallback>
        </mc:AlternateContent>
      </w:r>
    </w:p>
    <w:p w14:paraId="188A860A" w14:textId="16D6C95C" w:rsidR="000F3FAA" w:rsidRDefault="000F3FAA">
      <w:pPr>
        <w:rPr>
          <w:rFonts w:eastAsia="Calibri"/>
        </w:rPr>
      </w:pPr>
      <w:r>
        <w:rPr>
          <w:rFonts w:eastAsia="Calibri"/>
        </w:rPr>
        <w:br w:type="page"/>
      </w:r>
    </w:p>
    <w:p w14:paraId="615F0F32" w14:textId="77777777" w:rsidR="00E42B3B" w:rsidRDefault="00E42B3B">
      <w:pPr>
        <w:rPr>
          <w:rFonts w:eastAsia="Calibri"/>
        </w:rPr>
      </w:pPr>
    </w:p>
    <w:p w14:paraId="07A489F2" w14:textId="20FA02A4" w:rsidR="00005D97" w:rsidRPr="00A16130" w:rsidRDefault="00005D97" w:rsidP="00A16130">
      <w:pPr>
        <w:rPr>
          <w:rFonts w:eastAsia="Calibri"/>
        </w:rPr>
      </w:pPr>
      <w:r w:rsidRPr="00E42B3B">
        <w:rPr>
          <w:rFonts w:eastAsia="Calibri"/>
          <w:color w:val="FF0000"/>
        </w:rPr>
        <w:t>Bijlage</w:t>
      </w:r>
      <w:r>
        <w:rPr>
          <w:rFonts w:eastAsia="Calibri"/>
        </w:rPr>
        <w:t xml:space="preserve"> </w:t>
      </w:r>
      <w:r w:rsidR="00A16130">
        <w:rPr>
          <w:rFonts w:eastAsia="Calibri"/>
        </w:rPr>
        <w:t xml:space="preserve"> </w:t>
      </w:r>
      <w:r>
        <w:t xml:space="preserve">Training programma ASD </w:t>
      </w:r>
      <w:sdt>
        <w:sdtPr>
          <w:id w:val="-1455249688"/>
          <w:citation/>
        </w:sdtPr>
        <w:sdtEndPr/>
        <w:sdtContent>
          <w:r>
            <w:fldChar w:fldCharType="begin"/>
          </w:r>
          <w:r>
            <w:instrText xml:space="preserve"> CITATION Dam17 \l 1043 </w:instrText>
          </w:r>
          <w:r>
            <w:fldChar w:fldCharType="separate"/>
          </w:r>
          <w:r w:rsidR="001C2B34">
            <w:rPr>
              <w:noProof/>
            </w:rPr>
            <w:t>(Damn, 2017)</w:t>
          </w:r>
          <w:r>
            <w:fldChar w:fldCharType="end"/>
          </w:r>
        </w:sdtContent>
      </w:sdt>
    </w:p>
    <w:p w14:paraId="4E4CAE01" w14:textId="77777777" w:rsidR="00005D97" w:rsidRDefault="00005D97" w:rsidP="00005D97">
      <w:pPr>
        <w:pStyle w:val="Lijstalinea"/>
        <w:numPr>
          <w:ilvl w:val="0"/>
          <w:numId w:val="34"/>
        </w:numPr>
        <w:jc w:val="both"/>
      </w:pPr>
      <w:r>
        <w:t>Uitleg console zoals de bedieningen en meters + uitleg schroeven duwen altijd schip een richting uit.</w:t>
      </w:r>
    </w:p>
    <w:p w14:paraId="6EBC32D4" w14:textId="59851B7C" w:rsidR="00005D97" w:rsidRDefault="00005D97" w:rsidP="00005D97">
      <w:pPr>
        <w:pStyle w:val="Lijstalinea"/>
        <w:numPr>
          <w:ilvl w:val="0"/>
          <w:numId w:val="34"/>
        </w:numPr>
        <w:jc w:val="both"/>
      </w:pPr>
      <w:r>
        <w:t>Oefening varen vooruit, bakboord uit, stuurboord uit, achteruit, stoppen, snel rondgaan, langzaam rondgaan.</w:t>
      </w:r>
    </w:p>
    <w:p w14:paraId="44F6E062" w14:textId="77777777" w:rsidR="00005D97" w:rsidRDefault="00005D97" w:rsidP="00005D97">
      <w:pPr>
        <w:pStyle w:val="Lijstalinea"/>
        <w:numPr>
          <w:ilvl w:val="0"/>
          <w:numId w:val="34"/>
        </w:numPr>
        <w:jc w:val="both"/>
      </w:pPr>
      <w:r>
        <w:t>Langszij de  kade komen zonder stroom: (Zie figuur 1)</w:t>
      </w:r>
    </w:p>
    <w:p w14:paraId="4E0AE2B2" w14:textId="77777777" w:rsidR="00005D97" w:rsidRDefault="00005D97" w:rsidP="00005D97">
      <w:pPr>
        <w:pStyle w:val="Lijstalinea"/>
        <w:numPr>
          <w:ilvl w:val="0"/>
          <w:numId w:val="35"/>
        </w:numPr>
        <w:jc w:val="both"/>
      </w:pPr>
      <w:r>
        <w:t xml:space="preserve">Aanloop met een bepaald toerental ( of met </w:t>
      </w:r>
      <w:proofErr w:type="spellStart"/>
      <w:r>
        <w:t>volclutch</w:t>
      </w:r>
      <w:proofErr w:type="spellEnd"/>
      <w:r>
        <w:t>)</w:t>
      </w:r>
    </w:p>
    <w:p w14:paraId="12A7B15D" w14:textId="77777777" w:rsidR="00005D97" w:rsidRDefault="00005D97" w:rsidP="00005D97">
      <w:pPr>
        <w:pStyle w:val="Lijstalinea"/>
        <w:numPr>
          <w:ilvl w:val="0"/>
          <w:numId w:val="35"/>
        </w:numPr>
        <w:jc w:val="both"/>
      </w:pPr>
      <w:proofErr w:type="spellStart"/>
      <w:r>
        <w:t>Uitclutchen</w:t>
      </w:r>
      <w:proofErr w:type="spellEnd"/>
      <w:r>
        <w:t>/sturen met schroeven</w:t>
      </w:r>
    </w:p>
    <w:p w14:paraId="464C0970" w14:textId="77777777" w:rsidR="00005D97" w:rsidRDefault="00005D97" w:rsidP="00005D97">
      <w:pPr>
        <w:pStyle w:val="Lijstalinea"/>
        <w:numPr>
          <w:ilvl w:val="0"/>
          <w:numId w:val="35"/>
        </w:numPr>
        <w:jc w:val="both"/>
      </w:pPr>
      <w:r>
        <w:t xml:space="preserve">Achteruitslaan/ kade aanraken </w:t>
      </w:r>
    </w:p>
    <w:p w14:paraId="6E12E08E" w14:textId="77777777" w:rsidR="00005D97" w:rsidRDefault="00005D97" w:rsidP="00005D97">
      <w:pPr>
        <w:pStyle w:val="Lijstalinea"/>
        <w:numPr>
          <w:ilvl w:val="0"/>
          <w:numId w:val="35"/>
        </w:numPr>
        <w:jc w:val="both"/>
      </w:pPr>
      <w:r>
        <w:t>Stuurboord vooruit/</w:t>
      </w:r>
      <w:proofErr w:type="spellStart"/>
      <w:r>
        <w:t>uitgeclutched</w:t>
      </w:r>
      <w:proofErr w:type="spellEnd"/>
      <w:r>
        <w:t>, bakboord 90 graden dwars uit tot schip parallel met de kade is.</w:t>
      </w:r>
    </w:p>
    <w:p w14:paraId="653DA3BD" w14:textId="77777777" w:rsidR="00005D97" w:rsidRDefault="00005D97" w:rsidP="00005D97">
      <w:pPr>
        <w:pStyle w:val="Lijstalinea"/>
        <w:numPr>
          <w:ilvl w:val="0"/>
          <w:numId w:val="35"/>
        </w:numPr>
        <w:jc w:val="both"/>
      </w:pPr>
      <w:r>
        <w:t>Stuurboord achteruit/</w:t>
      </w:r>
      <w:proofErr w:type="spellStart"/>
      <w:r>
        <w:t>uitgeclutched</w:t>
      </w:r>
      <w:proofErr w:type="spellEnd"/>
      <w:r>
        <w:t xml:space="preserve"> bakboord vooruit/</w:t>
      </w:r>
      <w:proofErr w:type="spellStart"/>
      <w:r>
        <w:t>uitgeclutched</w:t>
      </w:r>
      <w:proofErr w:type="spellEnd"/>
      <w:r>
        <w:t xml:space="preserve"> met een bepaald toerental, boot komt langszij door laag vermogen met allebei de motoren. Dit is het begin/voorbereiding  voor de side step. </w:t>
      </w:r>
    </w:p>
    <w:p w14:paraId="782FCBEB" w14:textId="462BFF28" w:rsidR="00F62166" w:rsidRPr="00F62166" w:rsidRDefault="00A16130" w:rsidP="00F62166">
      <w:pPr>
        <w:rPr>
          <w:rFonts w:eastAsia="Calibri"/>
        </w:rPr>
      </w:pPr>
      <w:r>
        <w:rPr>
          <w:rFonts w:eastAsia="Calibri"/>
          <w:noProof/>
          <w:lang w:eastAsia="nl-NL"/>
        </w:rPr>
        <w:drawing>
          <wp:anchor distT="0" distB="0" distL="114300" distR="114300" simplePos="0" relativeHeight="251713536" behindDoc="0" locked="0" layoutInCell="1" allowOverlap="1" wp14:anchorId="0910388B" wp14:editId="146C9F2F">
            <wp:simplePos x="0" y="0"/>
            <wp:positionH relativeFrom="column">
              <wp:posOffset>0</wp:posOffset>
            </wp:positionH>
            <wp:positionV relativeFrom="paragraph">
              <wp:posOffset>2540</wp:posOffset>
            </wp:positionV>
            <wp:extent cx="5943600" cy="2800350"/>
            <wp:effectExtent l="0" t="0" r="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anchor>
        </w:drawing>
      </w:r>
    </w:p>
    <w:p w14:paraId="3C5EF7F2" w14:textId="1DED685C" w:rsidR="00F62166" w:rsidRPr="00F62166" w:rsidRDefault="00F62166" w:rsidP="00F62166">
      <w:pPr>
        <w:rPr>
          <w:rFonts w:eastAsia="Calibri"/>
        </w:rPr>
      </w:pPr>
    </w:p>
    <w:p w14:paraId="0F8574F5" w14:textId="01C0680F" w:rsidR="00F62166" w:rsidRPr="00F62166" w:rsidRDefault="00F62166" w:rsidP="00F62166">
      <w:pPr>
        <w:rPr>
          <w:rFonts w:eastAsia="Calibri"/>
        </w:rPr>
      </w:pPr>
    </w:p>
    <w:p w14:paraId="1385BE82" w14:textId="79F6CDF5" w:rsidR="00F62166" w:rsidRPr="00F62166" w:rsidRDefault="00F62166" w:rsidP="00F62166">
      <w:pPr>
        <w:rPr>
          <w:rFonts w:eastAsia="Calibri"/>
        </w:rPr>
      </w:pPr>
    </w:p>
    <w:p w14:paraId="0E8D5F3B" w14:textId="65AD9F6D" w:rsidR="00F62166" w:rsidRPr="00F62166" w:rsidRDefault="00F62166" w:rsidP="00F62166">
      <w:pPr>
        <w:rPr>
          <w:rFonts w:eastAsia="Calibri"/>
        </w:rPr>
      </w:pPr>
    </w:p>
    <w:p w14:paraId="5405B9C5" w14:textId="31264E95" w:rsidR="00F62166" w:rsidRPr="00F62166" w:rsidRDefault="00F62166" w:rsidP="00F62166">
      <w:pPr>
        <w:rPr>
          <w:rFonts w:eastAsia="Calibri"/>
        </w:rPr>
      </w:pPr>
    </w:p>
    <w:p w14:paraId="759435BC" w14:textId="4E3C13AB" w:rsidR="00F62166" w:rsidRDefault="00F62166" w:rsidP="00F62166">
      <w:pPr>
        <w:rPr>
          <w:rFonts w:eastAsia="Calibri"/>
        </w:rPr>
      </w:pPr>
    </w:p>
    <w:p w14:paraId="29EED6F5" w14:textId="1E4C8D96" w:rsidR="00A16130" w:rsidRDefault="00A16130">
      <w:pPr>
        <w:rPr>
          <w:rFonts w:eastAsia="Calibri"/>
        </w:rPr>
      </w:pPr>
    </w:p>
    <w:p w14:paraId="3D6F5B8D" w14:textId="77777777" w:rsidR="00A16130" w:rsidRDefault="00A16130">
      <w:pPr>
        <w:rPr>
          <w:rFonts w:eastAsia="Calibri"/>
        </w:rPr>
      </w:pPr>
    </w:p>
    <w:p w14:paraId="5B4F2213" w14:textId="620E7639" w:rsidR="00A16130" w:rsidRDefault="00A16130">
      <w:pPr>
        <w:rPr>
          <w:rFonts w:eastAsia="Calibri"/>
        </w:rPr>
      </w:pPr>
    </w:p>
    <w:p w14:paraId="5DF9D20C" w14:textId="3745A05D" w:rsidR="00A16130" w:rsidRDefault="00A16130" w:rsidP="00A16130">
      <w:pPr>
        <w:pStyle w:val="Lijstalinea"/>
        <w:numPr>
          <w:ilvl w:val="0"/>
          <w:numId w:val="34"/>
        </w:numPr>
        <w:jc w:val="both"/>
      </w:pPr>
      <w:r>
        <w:t>Wegvaren zonder stroom. (Zie figuur 2)</w:t>
      </w:r>
    </w:p>
    <w:p w14:paraId="53FBFD76" w14:textId="5AE15FDD" w:rsidR="00A16130" w:rsidRDefault="00A16130" w:rsidP="00A16130">
      <w:pPr>
        <w:pStyle w:val="Lijstalinea"/>
        <w:numPr>
          <w:ilvl w:val="0"/>
          <w:numId w:val="36"/>
        </w:numPr>
        <w:jc w:val="both"/>
      </w:pPr>
      <w:r>
        <w:t>Stuurboord 90 graden dwars uit, bakboord vooruit/</w:t>
      </w:r>
      <w:proofErr w:type="spellStart"/>
      <w:r>
        <w:t>uitgeclutched</w:t>
      </w:r>
      <w:proofErr w:type="spellEnd"/>
      <w:r>
        <w:t>.</w:t>
      </w:r>
    </w:p>
    <w:p w14:paraId="05376F50" w14:textId="46FF38F5" w:rsidR="00A16130" w:rsidRDefault="00A16130" w:rsidP="00A16130">
      <w:pPr>
        <w:pStyle w:val="Lijstalinea"/>
        <w:numPr>
          <w:ilvl w:val="0"/>
          <w:numId w:val="36"/>
        </w:numPr>
        <w:jc w:val="both"/>
      </w:pPr>
      <w:r>
        <w:rPr>
          <w:rFonts w:eastAsia="Calibri"/>
          <w:noProof/>
          <w:lang w:eastAsia="nl-NL"/>
        </w:rPr>
        <w:drawing>
          <wp:anchor distT="0" distB="0" distL="114300" distR="114300" simplePos="0" relativeHeight="251714560" behindDoc="0" locked="0" layoutInCell="1" allowOverlap="1" wp14:anchorId="28CDC1B6" wp14:editId="40E68705">
            <wp:simplePos x="0" y="0"/>
            <wp:positionH relativeFrom="margin">
              <wp:align>right</wp:align>
            </wp:positionH>
            <wp:positionV relativeFrom="paragraph">
              <wp:posOffset>180975</wp:posOffset>
            </wp:positionV>
            <wp:extent cx="5934075" cy="2809875"/>
            <wp:effectExtent l="0" t="0" r="9525" b="9525"/>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anchor>
        </w:drawing>
      </w:r>
      <w:r>
        <w:t xml:space="preserve">Wanneer </w:t>
      </w:r>
      <w:r w:rsidR="00E56C5E">
        <w:t xml:space="preserve">er </w:t>
      </w:r>
      <w:r>
        <w:t xml:space="preserve">een hoek met de kade is gecreëerd, achteruit varen. </w:t>
      </w:r>
    </w:p>
    <w:p w14:paraId="7BEABCE1" w14:textId="2C3EB4E1" w:rsidR="00A16130" w:rsidRDefault="00F62166" w:rsidP="00A16130">
      <w:pPr>
        <w:pStyle w:val="Lijstalinea"/>
        <w:numPr>
          <w:ilvl w:val="0"/>
          <w:numId w:val="34"/>
        </w:numPr>
        <w:jc w:val="both"/>
      </w:pPr>
      <w:r>
        <w:rPr>
          <w:rFonts w:eastAsia="Calibri"/>
        </w:rPr>
        <w:br w:type="page"/>
      </w:r>
      <w:r w:rsidR="00A16130">
        <w:lastRenderedPageBreak/>
        <w:t>Positie houden tegen de stroom met twee hendels/ schroeven op 60 graden en voortstuwing vooruit. (Zie figuur 3)</w:t>
      </w:r>
    </w:p>
    <w:p w14:paraId="69A429A9" w14:textId="7375240A" w:rsidR="00A16130" w:rsidRDefault="00A16130">
      <w:pPr>
        <w:rPr>
          <w:rFonts w:eastAsia="Calibri"/>
        </w:rPr>
      </w:pPr>
      <w:r>
        <w:rPr>
          <w:rFonts w:eastAsia="Calibri"/>
          <w:noProof/>
          <w:lang w:eastAsia="nl-NL"/>
        </w:rPr>
        <w:drawing>
          <wp:inline distT="0" distB="0" distL="0" distR="0" wp14:anchorId="5D28083E" wp14:editId="7BA61852">
            <wp:extent cx="5457825" cy="2514600"/>
            <wp:effectExtent l="0" t="0" r="9525"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7825" cy="2514600"/>
                    </a:xfrm>
                    <a:prstGeom prst="rect">
                      <a:avLst/>
                    </a:prstGeom>
                    <a:noFill/>
                    <a:ln>
                      <a:noFill/>
                    </a:ln>
                  </pic:spPr>
                </pic:pic>
              </a:graphicData>
            </a:graphic>
          </wp:inline>
        </w:drawing>
      </w:r>
    </w:p>
    <w:p w14:paraId="1BBC2732" w14:textId="740D1FE9" w:rsidR="00E56C5E" w:rsidRDefault="00E56C5E" w:rsidP="00E56C5E">
      <w:pPr>
        <w:pStyle w:val="Lijstalinea"/>
        <w:numPr>
          <w:ilvl w:val="0"/>
          <w:numId w:val="34"/>
        </w:numPr>
        <w:rPr>
          <w:rFonts w:eastAsia="Calibri"/>
        </w:rPr>
      </w:pPr>
      <w:r>
        <w:rPr>
          <w:rFonts w:eastAsia="Calibri"/>
          <w:noProof/>
          <w:lang w:eastAsia="nl-NL"/>
        </w:rPr>
        <w:drawing>
          <wp:anchor distT="0" distB="0" distL="114300" distR="114300" simplePos="0" relativeHeight="251715584" behindDoc="0" locked="0" layoutInCell="1" allowOverlap="1" wp14:anchorId="75B8C90C" wp14:editId="07C3CCAF">
            <wp:simplePos x="0" y="0"/>
            <wp:positionH relativeFrom="margin">
              <wp:align>left</wp:align>
            </wp:positionH>
            <wp:positionV relativeFrom="paragraph">
              <wp:posOffset>243840</wp:posOffset>
            </wp:positionV>
            <wp:extent cx="5438775" cy="2581275"/>
            <wp:effectExtent l="0" t="0" r="9525" b="9525"/>
            <wp:wrapTopAndBottom/>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8775" cy="2581275"/>
                    </a:xfrm>
                    <a:prstGeom prst="rect">
                      <a:avLst/>
                    </a:prstGeom>
                    <a:noFill/>
                    <a:ln>
                      <a:noFill/>
                    </a:ln>
                  </pic:spPr>
                </pic:pic>
              </a:graphicData>
            </a:graphic>
          </wp:anchor>
        </w:drawing>
      </w:r>
      <w:r w:rsidRPr="00E56C5E">
        <w:rPr>
          <w:rFonts w:eastAsia="Calibri"/>
        </w:rPr>
        <w:t>Door een hoek met de stroom te creëren gaat de boot dwars bakboord/stuurboord uit.</w:t>
      </w:r>
    </w:p>
    <w:p w14:paraId="13AB308A" w14:textId="6CC6A68F" w:rsidR="00E56C5E" w:rsidRDefault="00E56C5E" w:rsidP="00E56C5E">
      <w:pPr>
        <w:pStyle w:val="Lijstalinea"/>
        <w:numPr>
          <w:ilvl w:val="0"/>
          <w:numId w:val="34"/>
        </w:numPr>
        <w:jc w:val="both"/>
      </w:pPr>
      <w:r>
        <w:t>Langszij komen met twee hendels/schroeven op 60 graden  voorstuwing vooruit, daarna afmeren op eigen plek tegen de stroom in. (Zie figuur 4)</w:t>
      </w:r>
    </w:p>
    <w:p w14:paraId="2971D4FB" w14:textId="4367038D" w:rsidR="00E56C5E" w:rsidRPr="00532C5C" w:rsidRDefault="00E56C5E" w:rsidP="00E56C5E">
      <w:pPr>
        <w:pStyle w:val="Lijstalinea"/>
        <w:numPr>
          <w:ilvl w:val="0"/>
          <w:numId w:val="34"/>
        </w:numPr>
        <w:jc w:val="both"/>
      </w:pPr>
      <w:r>
        <w:t>Oefeningen voor de kade zonder stroom, bijvoorbeeld bakboord voor de kant en met een minimale ruimte gebruiken stuurboord voor de kant te komen/draaien met de neus naar de kade. (Zie figuur 5)</w:t>
      </w:r>
    </w:p>
    <w:p w14:paraId="39804EAA" w14:textId="1BF0A0F5" w:rsidR="00E56C5E" w:rsidRDefault="00E56C5E" w:rsidP="00E56C5E">
      <w:pPr>
        <w:pStyle w:val="Lijstalinea"/>
        <w:rPr>
          <w:rFonts w:eastAsia="Calibri"/>
        </w:rPr>
      </w:pPr>
      <w:r>
        <w:rPr>
          <w:rFonts w:eastAsia="Calibri"/>
          <w:noProof/>
          <w:lang w:eastAsia="nl-NL"/>
        </w:rPr>
        <w:drawing>
          <wp:anchor distT="0" distB="0" distL="114300" distR="114300" simplePos="0" relativeHeight="251716608" behindDoc="0" locked="0" layoutInCell="1" allowOverlap="1" wp14:anchorId="0CB686F9" wp14:editId="795B84C8">
            <wp:simplePos x="0" y="0"/>
            <wp:positionH relativeFrom="margin">
              <wp:align>left</wp:align>
            </wp:positionH>
            <wp:positionV relativeFrom="paragraph">
              <wp:posOffset>3810</wp:posOffset>
            </wp:positionV>
            <wp:extent cx="5534025" cy="2114550"/>
            <wp:effectExtent l="0" t="0" r="9525" b="0"/>
            <wp:wrapNone/>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025" cy="2114550"/>
                    </a:xfrm>
                    <a:prstGeom prst="rect">
                      <a:avLst/>
                    </a:prstGeom>
                    <a:noFill/>
                    <a:ln>
                      <a:noFill/>
                    </a:ln>
                  </pic:spPr>
                </pic:pic>
              </a:graphicData>
            </a:graphic>
          </wp:anchor>
        </w:drawing>
      </w:r>
    </w:p>
    <w:p w14:paraId="0974E53E" w14:textId="194234E5" w:rsidR="00E95BE0" w:rsidRPr="00E95BE0" w:rsidRDefault="00A16130" w:rsidP="00E95BE0">
      <w:pPr>
        <w:pStyle w:val="Lijstalinea"/>
        <w:numPr>
          <w:ilvl w:val="0"/>
          <w:numId w:val="34"/>
        </w:numPr>
        <w:rPr>
          <w:rFonts w:eastAsia="Calibri"/>
        </w:rPr>
      </w:pPr>
      <w:r w:rsidRPr="00E95BE0">
        <w:rPr>
          <w:rFonts w:eastAsia="Calibri"/>
        </w:rPr>
        <w:br w:type="page"/>
      </w:r>
      <w:r w:rsidR="00E95BE0">
        <w:rPr>
          <w:rFonts w:eastAsia="Calibri"/>
          <w:noProof/>
          <w:lang w:eastAsia="nl-NL"/>
        </w:rPr>
        <w:lastRenderedPageBreak/>
        <w:drawing>
          <wp:anchor distT="0" distB="0" distL="114300" distR="114300" simplePos="0" relativeHeight="251717632" behindDoc="0" locked="0" layoutInCell="1" allowOverlap="1" wp14:anchorId="560430D1" wp14:editId="79B2BCF3">
            <wp:simplePos x="0" y="0"/>
            <wp:positionH relativeFrom="margin">
              <wp:align>left</wp:align>
            </wp:positionH>
            <wp:positionV relativeFrom="paragraph">
              <wp:posOffset>228600</wp:posOffset>
            </wp:positionV>
            <wp:extent cx="5410200" cy="1666875"/>
            <wp:effectExtent l="0" t="0" r="0" b="9525"/>
            <wp:wrapTopAndBottom/>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200" cy="1666875"/>
                    </a:xfrm>
                    <a:prstGeom prst="rect">
                      <a:avLst/>
                    </a:prstGeom>
                    <a:noFill/>
                    <a:ln>
                      <a:noFill/>
                    </a:ln>
                  </pic:spPr>
                </pic:pic>
              </a:graphicData>
            </a:graphic>
          </wp:anchor>
        </w:drawing>
      </w:r>
      <w:r w:rsidR="00E95BE0">
        <w:t>Zelfde oefening als nummer 8 maar dan draaien met de achterkant naar de kade.</w:t>
      </w:r>
    </w:p>
    <w:p w14:paraId="648B403B" w14:textId="66A47036" w:rsidR="00E95BE0" w:rsidRPr="00E95BE0" w:rsidRDefault="004D0102" w:rsidP="004D0102">
      <w:pPr>
        <w:pStyle w:val="Lijstalinea"/>
        <w:numPr>
          <w:ilvl w:val="0"/>
          <w:numId w:val="34"/>
        </w:numPr>
        <w:rPr>
          <w:rFonts w:eastAsia="Calibri"/>
        </w:rPr>
      </w:pPr>
      <w:r>
        <w:rPr>
          <w:rFonts w:eastAsia="Calibri"/>
          <w:noProof/>
          <w:lang w:eastAsia="nl-NL"/>
        </w:rPr>
        <w:drawing>
          <wp:anchor distT="0" distB="0" distL="114300" distR="114300" simplePos="0" relativeHeight="251718656" behindDoc="0" locked="0" layoutInCell="1" allowOverlap="1" wp14:anchorId="3E486C90" wp14:editId="1C73E9DC">
            <wp:simplePos x="0" y="0"/>
            <wp:positionH relativeFrom="margin">
              <wp:align>left</wp:align>
            </wp:positionH>
            <wp:positionV relativeFrom="paragraph">
              <wp:posOffset>1978025</wp:posOffset>
            </wp:positionV>
            <wp:extent cx="5391150" cy="2943225"/>
            <wp:effectExtent l="0" t="0" r="0" b="9525"/>
            <wp:wrapTopAndBottom/>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t>Duwen tegen de kant en achteruit haaks op de kant wegvaren.</w:t>
      </w:r>
    </w:p>
    <w:p w14:paraId="475CD38C" w14:textId="2978470E" w:rsidR="004D0102" w:rsidRDefault="004D0102" w:rsidP="004D0102">
      <w:pPr>
        <w:rPr>
          <w:rFonts w:eastAsia="Calibri"/>
        </w:rPr>
      </w:pPr>
    </w:p>
    <w:p w14:paraId="6A55EC50" w14:textId="7D579DFD" w:rsidR="004D0102" w:rsidRDefault="004D0102" w:rsidP="004D0102">
      <w:pPr>
        <w:pStyle w:val="Lijstalinea"/>
        <w:numPr>
          <w:ilvl w:val="0"/>
          <w:numId w:val="34"/>
        </w:numPr>
      </w:pPr>
      <w:r>
        <w:t>Achteruit tegen de stroom in langszij de kade komen.</w:t>
      </w:r>
    </w:p>
    <w:p w14:paraId="4519A737" w14:textId="064AB77C" w:rsidR="004D0102" w:rsidRDefault="00390BDF" w:rsidP="004D0102">
      <w:pPr>
        <w:pStyle w:val="Lijstalinea"/>
      </w:pPr>
      <w:r>
        <w:rPr>
          <w:noProof/>
          <w:lang w:eastAsia="nl-NL"/>
        </w:rPr>
        <w:drawing>
          <wp:anchor distT="0" distB="0" distL="114300" distR="114300" simplePos="0" relativeHeight="251719680" behindDoc="0" locked="0" layoutInCell="1" allowOverlap="1" wp14:anchorId="5A57A69E" wp14:editId="3EF50419">
            <wp:simplePos x="0" y="0"/>
            <wp:positionH relativeFrom="margin">
              <wp:align>left</wp:align>
            </wp:positionH>
            <wp:positionV relativeFrom="paragraph">
              <wp:posOffset>102235</wp:posOffset>
            </wp:positionV>
            <wp:extent cx="5381625" cy="2847975"/>
            <wp:effectExtent l="0" t="0" r="9525" b="9525"/>
            <wp:wrapNone/>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1625" cy="2847975"/>
                    </a:xfrm>
                    <a:prstGeom prst="rect">
                      <a:avLst/>
                    </a:prstGeom>
                    <a:noFill/>
                    <a:ln>
                      <a:noFill/>
                    </a:ln>
                  </pic:spPr>
                </pic:pic>
              </a:graphicData>
            </a:graphic>
          </wp:anchor>
        </w:drawing>
      </w:r>
    </w:p>
    <w:p w14:paraId="2554E674" w14:textId="2049FCEC" w:rsidR="004D0102" w:rsidRDefault="004D0102" w:rsidP="004D0102">
      <w:pPr>
        <w:pStyle w:val="Lijstalinea"/>
      </w:pPr>
    </w:p>
    <w:p w14:paraId="78AE6922" w14:textId="67954652" w:rsidR="00E95BE0" w:rsidRPr="004D0102" w:rsidRDefault="00E95BE0" w:rsidP="004D0102">
      <w:pPr>
        <w:rPr>
          <w:rFonts w:eastAsia="Calibri"/>
        </w:rPr>
      </w:pPr>
      <w:r w:rsidRPr="004D0102">
        <w:rPr>
          <w:rFonts w:eastAsia="Calibri"/>
        </w:rPr>
        <w:br w:type="page"/>
      </w:r>
    </w:p>
    <w:p w14:paraId="12CDC2B1" w14:textId="67C88A63" w:rsidR="000032EA" w:rsidRDefault="000032EA" w:rsidP="00DB0652">
      <w:pPr>
        <w:pStyle w:val="Lijstalinea"/>
        <w:numPr>
          <w:ilvl w:val="0"/>
          <w:numId w:val="34"/>
        </w:numPr>
        <w:jc w:val="both"/>
      </w:pPr>
      <w:r>
        <w:rPr>
          <w:rFonts w:eastAsia="Calibri"/>
          <w:noProof/>
          <w:lang w:eastAsia="nl-NL"/>
        </w:rPr>
        <w:lastRenderedPageBreak/>
        <w:drawing>
          <wp:anchor distT="0" distB="0" distL="114300" distR="114300" simplePos="0" relativeHeight="251720704" behindDoc="0" locked="0" layoutInCell="1" allowOverlap="1" wp14:anchorId="3AE916A5" wp14:editId="3A3FA945">
            <wp:simplePos x="0" y="0"/>
            <wp:positionH relativeFrom="margin">
              <wp:align>left</wp:align>
            </wp:positionH>
            <wp:positionV relativeFrom="paragraph">
              <wp:posOffset>542925</wp:posOffset>
            </wp:positionV>
            <wp:extent cx="5457825" cy="3076575"/>
            <wp:effectExtent l="0" t="0" r="9525" b="9525"/>
            <wp:wrapTopAndBottom/>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7825" cy="3076575"/>
                    </a:xfrm>
                    <a:prstGeom prst="rect">
                      <a:avLst/>
                    </a:prstGeom>
                    <a:noFill/>
                    <a:ln>
                      <a:noFill/>
                    </a:ln>
                  </pic:spPr>
                </pic:pic>
              </a:graphicData>
            </a:graphic>
          </wp:anchor>
        </w:drawing>
      </w:r>
      <w:r>
        <w:t xml:space="preserve">Sleeptros aan de wal en bakboord/stuurboord propeller op 45 graden positioneren met toeren en na enige keren langszij de kade komen uitleg over minimum trekkracht. Door minimum toeren of door volle toeren en de propeller op 60 graden. </w:t>
      </w:r>
    </w:p>
    <w:p w14:paraId="238C9804" w14:textId="11473569" w:rsidR="000032EA" w:rsidRPr="00DB0652" w:rsidRDefault="00DB0652" w:rsidP="000032EA">
      <w:pPr>
        <w:pStyle w:val="Lijstalinea"/>
        <w:numPr>
          <w:ilvl w:val="0"/>
          <w:numId w:val="34"/>
        </w:numPr>
        <w:rPr>
          <w:rFonts w:eastAsia="Calibri"/>
        </w:rPr>
      </w:pPr>
      <w:r>
        <w:rPr>
          <w:rFonts w:eastAsia="Calibri"/>
          <w:noProof/>
          <w:lang w:eastAsia="nl-NL"/>
        </w:rPr>
        <w:drawing>
          <wp:anchor distT="0" distB="0" distL="114300" distR="114300" simplePos="0" relativeHeight="251721728" behindDoc="0" locked="0" layoutInCell="1" allowOverlap="1" wp14:anchorId="1AFE6790" wp14:editId="5CBFE121">
            <wp:simplePos x="0" y="0"/>
            <wp:positionH relativeFrom="margin">
              <wp:align>left</wp:align>
            </wp:positionH>
            <wp:positionV relativeFrom="paragraph">
              <wp:posOffset>3372485</wp:posOffset>
            </wp:positionV>
            <wp:extent cx="5534025" cy="2019300"/>
            <wp:effectExtent l="0" t="0" r="9525" b="0"/>
            <wp:wrapTopAndBottom/>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2019300"/>
                    </a:xfrm>
                    <a:prstGeom prst="rect">
                      <a:avLst/>
                    </a:prstGeom>
                    <a:noFill/>
                    <a:ln>
                      <a:noFill/>
                    </a:ln>
                  </pic:spPr>
                </pic:pic>
              </a:graphicData>
            </a:graphic>
          </wp:anchor>
        </w:drawing>
      </w:r>
      <w:r>
        <w:t>Dwars voor de kade met 5 meter afstand tot de kade.</w:t>
      </w:r>
    </w:p>
    <w:p w14:paraId="79A24D6D" w14:textId="3C1CC753" w:rsidR="00DB0652" w:rsidRPr="00DB0652" w:rsidRDefault="00DB0652" w:rsidP="00DB0652">
      <w:pPr>
        <w:pStyle w:val="Lijstalinea"/>
        <w:numPr>
          <w:ilvl w:val="0"/>
          <w:numId w:val="34"/>
        </w:numPr>
        <w:jc w:val="both"/>
        <w:rPr>
          <w:rFonts w:eastAsia="Calibri"/>
        </w:rPr>
      </w:pPr>
      <w:r>
        <w:t>Push op een bolder aan de wal met stroom dwars op en van push naar pull: propellers naar achteren op langzaam toerentaal tot er kracht op de sleepdraad staat/tegelijk stroom van dwars compenseren.</w:t>
      </w:r>
    </w:p>
    <w:p w14:paraId="329A883F" w14:textId="656BE8B6" w:rsidR="00DB0652" w:rsidRDefault="00DB0652">
      <w:pPr>
        <w:rPr>
          <w:rFonts w:eastAsia="Calibri"/>
        </w:rPr>
      </w:pPr>
      <w:r>
        <w:rPr>
          <w:rFonts w:eastAsia="Calibri"/>
          <w:noProof/>
          <w:lang w:eastAsia="nl-NL"/>
        </w:rPr>
        <w:drawing>
          <wp:anchor distT="0" distB="0" distL="114300" distR="114300" simplePos="0" relativeHeight="251722752" behindDoc="0" locked="0" layoutInCell="1" allowOverlap="1" wp14:anchorId="1720781C" wp14:editId="3D3B187B">
            <wp:simplePos x="0" y="0"/>
            <wp:positionH relativeFrom="margin">
              <wp:align>right</wp:align>
            </wp:positionH>
            <wp:positionV relativeFrom="paragraph">
              <wp:posOffset>12700</wp:posOffset>
            </wp:positionV>
            <wp:extent cx="5943600" cy="2201996"/>
            <wp:effectExtent l="0" t="0" r="0" b="8255"/>
            <wp:wrapNone/>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208AA71.tmp"/>
                    <pic:cNvPicPr/>
                  </pic:nvPicPr>
                  <pic:blipFill rotWithShape="1">
                    <a:blip r:embed="rId33">
                      <a:extLst>
                        <a:ext uri="{28A0092B-C50C-407E-A947-70E740481C1C}">
                          <a14:useLocalDpi xmlns:a14="http://schemas.microsoft.com/office/drawing/2010/main" val="0"/>
                        </a:ext>
                      </a:extLst>
                    </a:blip>
                    <a:srcRect l="29487" t="60138" r="17308" b="7277"/>
                    <a:stretch/>
                  </pic:blipFill>
                  <pic:spPr bwMode="auto">
                    <a:xfrm>
                      <a:off x="0" y="0"/>
                      <a:ext cx="5943600" cy="2201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BDF" w:rsidRPr="000032EA">
        <w:rPr>
          <w:rFonts w:eastAsia="Calibri"/>
        </w:rPr>
        <w:br w:type="page"/>
      </w:r>
    </w:p>
    <w:p w14:paraId="55792479" w14:textId="7DA05FE8" w:rsidR="00DB0652" w:rsidRDefault="00DB0652">
      <w:pPr>
        <w:rPr>
          <w:rFonts w:eastAsia="Calibri"/>
        </w:rPr>
      </w:pPr>
    </w:p>
    <w:p w14:paraId="337F814D" w14:textId="78947CAB" w:rsidR="00F62166" w:rsidRPr="00E95BE0" w:rsidRDefault="00005D97" w:rsidP="00E95BE0">
      <w:pPr>
        <w:rPr>
          <w:rFonts w:eastAsia="Calibri"/>
        </w:rPr>
      </w:pPr>
      <w:r w:rsidRPr="00E95BE0">
        <w:rPr>
          <w:rFonts w:eastAsia="Calibri"/>
        </w:rPr>
        <w:t xml:space="preserve">Bijlage </w:t>
      </w:r>
      <w:r w:rsidR="004B4F8F">
        <w:rPr>
          <w:rFonts w:eastAsia="Calibri"/>
        </w:rPr>
        <w:t xml:space="preserve"> STCW</w:t>
      </w:r>
    </w:p>
    <w:p w14:paraId="29872B67" w14:textId="2A213E6E" w:rsidR="00D05599" w:rsidRDefault="00D05599" w:rsidP="00F62166">
      <w:pPr>
        <w:rPr>
          <w:rFonts w:eastAsia="Calibri"/>
        </w:rPr>
      </w:pPr>
      <w:r>
        <w:rPr>
          <w:rFonts w:eastAsia="Calibri"/>
          <w:noProof/>
          <w:lang w:eastAsia="nl-NL"/>
        </w:rPr>
        <w:drawing>
          <wp:anchor distT="0" distB="0" distL="114300" distR="114300" simplePos="0" relativeHeight="251712512" behindDoc="0" locked="0" layoutInCell="1" allowOverlap="1" wp14:anchorId="5FA69001" wp14:editId="59B0640B">
            <wp:simplePos x="0" y="0"/>
            <wp:positionH relativeFrom="margin">
              <wp:align>left</wp:align>
            </wp:positionH>
            <wp:positionV relativeFrom="paragraph">
              <wp:posOffset>6350</wp:posOffset>
            </wp:positionV>
            <wp:extent cx="6112510" cy="7279503"/>
            <wp:effectExtent l="0" t="0" r="254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8043F9.tmp"/>
                    <pic:cNvPicPr/>
                  </pic:nvPicPr>
                  <pic:blipFill>
                    <a:blip r:embed="rId34">
                      <a:extLst>
                        <a:ext uri="{28A0092B-C50C-407E-A947-70E740481C1C}">
                          <a14:useLocalDpi xmlns:a14="http://schemas.microsoft.com/office/drawing/2010/main" val="0"/>
                        </a:ext>
                      </a:extLst>
                    </a:blip>
                    <a:stretch>
                      <a:fillRect/>
                    </a:stretch>
                  </pic:blipFill>
                  <pic:spPr>
                    <a:xfrm>
                      <a:off x="0" y="0"/>
                      <a:ext cx="6112510" cy="7279503"/>
                    </a:xfrm>
                    <a:prstGeom prst="rect">
                      <a:avLst/>
                    </a:prstGeom>
                  </pic:spPr>
                </pic:pic>
              </a:graphicData>
            </a:graphic>
            <wp14:sizeRelH relativeFrom="margin">
              <wp14:pctWidth>0</wp14:pctWidth>
            </wp14:sizeRelH>
            <wp14:sizeRelV relativeFrom="margin">
              <wp14:pctHeight>0</wp14:pctHeight>
            </wp14:sizeRelV>
          </wp:anchor>
        </w:drawing>
      </w:r>
    </w:p>
    <w:p w14:paraId="426F3739" w14:textId="77777777" w:rsidR="00D05599" w:rsidRPr="00D05599" w:rsidRDefault="00D05599" w:rsidP="00D05599">
      <w:pPr>
        <w:rPr>
          <w:rFonts w:eastAsia="Calibri"/>
        </w:rPr>
      </w:pPr>
    </w:p>
    <w:p w14:paraId="6C2255BD" w14:textId="77777777" w:rsidR="00D05599" w:rsidRPr="00D05599" w:rsidRDefault="00D05599" w:rsidP="00D05599">
      <w:pPr>
        <w:rPr>
          <w:rFonts w:eastAsia="Calibri"/>
        </w:rPr>
      </w:pPr>
    </w:p>
    <w:p w14:paraId="41276FAD" w14:textId="77777777" w:rsidR="00D05599" w:rsidRPr="00D05599" w:rsidRDefault="00D05599" w:rsidP="00D05599">
      <w:pPr>
        <w:rPr>
          <w:rFonts w:eastAsia="Calibri"/>
        </w:rPr>
      </w:pPr>
    </w:p>
    <w:p w14:paraId="50D1F7DE" w14:textId="77777777" w:rsidR="00D05599" w:rsidRPr="00D05599" w:rsidRDefault="00D05599" w:rsidP="00D05599">
      <w:pPr>
        <w:rPr>
          <w:rFonts w:eastAsia="Calibri"/>
        </w:rPr>
      </w:pPr>
    </w:p>
    <w:p w14:paraId="130EF328" w14:textId="77777777" w:rsidR="00D05599" w:rsidRPr="00D05599" w:rsidRDefault="00D05599" w:rsidP="00D05599">
      <w:pPr>
        <w:rPr>
          <w:rFonts w:eastAsia="Calibri"/>
        </w:rPr>
      </w:pPr>
    </w:p>
    <w:p w14:paraId="055EC848" w14:textId="77777777" w:rsidR="00D05599" w:rsidRPr="00D05599" w:rsidRDefault="00D05599" w:rsidP="00D05599">
      <w:pPr>
        <w:rPr>
          <w:rFonts w:eastAsia="Calibri"/>
        </w:rPr>
      </w:pPr>
    </w:p>
    <w:p w14:paraId="56DE9A13" w14:textId="77777777" w:rsidR="00D05599" w:rsidRPr="00D05599" w:rsidRDefault="00D05599" w:rsidP="00D05599">
      <w:pPr>
        <w:rPr>
          <w:rFonts w:eastAsia="Calibri"/>
        </w:rPr>
      </w:pPr>
    </w:p>
    <w:p w14:paraId="3B006DD0" w14:textId="77777777" w:rsidR="00D05599" w:rsidRPr="00D05599" w:rsidRDefault="00D05599" w:rsidP="00D05599">
      <w:pPr>
        <w:rPr>
          <w:rFonts w:eastAsia="Calibri"/>
        </w:rPr>
      </w:pPr>
    </w:p>
    <w:p w14:paraId="761A4FF4" w14:textId="77777777" w:rsidR="00D05599" w:rsidRPr="00D05599" w:rsidRDefault="00D05599" w:rsidP="00D05599">
      <w:pPr>
        <w:rPr>
          <w:rFonts w:eastAsia="Calibri"/>
        </w:rPr>
      </w:pPr>
    </w:p>
    <w:p w14:paraId="6F27CB9C" w14:textId="77777777" w:rsidR="00D05599" w:rsidRPr="00D05599" w:rsidRDefault="00D05599" w:rsidP="00D05599">
      <w:pPr>
        <w:rPr>
          <w:rFonts w:eastAsia="Calibri"/>
        </w:rPr>
      </w:pPr>
    </w:p>
    <w:p w14:paraId="78BD11D0" w14:textId="77777777" w:rsidR="00D05599" w:rsidRPr="00D05599" w:rsidRDefault="00D05599" w:rsidP="00D05599">
      <w:pPr>
        <w:rPr>
          <w:rFonts w:eastAsia="Calibri"/>
        </w:rPr>
      </w:pPr>
    </w:p>
    <w:p w14:paraId="183B58AD" w14:textId="77777777" w:rsidR="00D05599" w:rsidRPr="00D05599" w:rsidRDefault="00D05599" w:rsidP="00D05599">
      <w:pPr>
        <w:rPr>
          <w:rFonts w:eastAsia="Calibri"/>
        </w:rPr>
      </w:pPr>
    </w:p>
    <w:p w14:paraId="347402AD" w14:textId="77777777" w:rsidR="00D05599" w:rsidRPr="00D05599" w:rsidRDefault="00D05599" w:rsidP="00D05599">
      <w:pPr>
        <w:rPr>
          <w:rFonts w:eastAsia="Calibri"/>
        </w:rPr>
      </w:pPr>
    </w:p>
    <w:p w14:paraId="0ACF2185" w14:textId="77777777" w:rsidR="00D05599" w:rsidRPr="00D05599" w:rsidRDefault="00D05599" w:rsidP="00D05599">
      <w:pPr>
        <w:rPr>
          <w:rFonts w:eastAsia="Calibri"/>
        </w:rPr>
      </w:pPr>
    </w:p>
    <w:p w14:paraId="5611B619" w14:textId="77777777" w:rsidR="00D05599" w:rsidRPr="00D05599" w:rsidRDefault="00D05599" w:rsidP="00D05599">
      <w:pPr>
        <w:rPr>
          <w:rFonts w:eastAsia="Calibri"/>
        </w:rPr>
      </w:pPr>
    </w:p>
    <w:p w14:paraId="579D3273" w14:textId="77777777" w:rsidR="00D05599" w:rsidRPr="00D05599" w:rsidRDefault="00D05599" w:rsidP="00D05599">
      <w:pPr>
        <w:rPr>
          <w:rFonts w:eastAsia="Calibri"/>
        </w:rPr>
      </w:pPr>
    </w:p>
    <w:p w14:paraId="138C01C5" w14:textId="77777777" w:rsidR="00D05599" w:rsidRPr="00D05599" w:rsidRDefault="00D05599" w:rsidP="00D05599">
      <w:pPr>
        <w:rPr>
          <w:rFonts w:eastAsia="Calibri"/>
        </w:rPr>
      </w:pPr>
    </w:p>
    <w:p w14:paraId="328AB569" w14:textId="77777777" w:rsidR="00D05599" w:rsidRPr="00D05599" w:rsidRDefault="00D05599" w:rsidP="00D05599">
      <w:pPr>
        <w:rPr>
          <w:rFonts w:eastAsia="Calibri"/>
        </w:rPr>
      </w:pPr>
    </w:p>
    <w:p w14:paraId="52EE6238" w14:textId="77777777" w:rsidR="00D05599" w:rsidRPr="00D05599" w:rsidRDefault="00D05599" w:rsidP="00D05599">
      <w:pPr>
        <w:rPr>
          <w:rFonts w:eastAsia="Calibri"/>
        </w:rPr>
      </w:pPr>
    </w:p>
    <w:p w14:paraId="55197700" w14:textId="77777777" w:rsidR="00D05599" w:rsidRPr="00D05599" w:rsidRDefault="00D05599" w:rsidP="00D05599">
      <w:pPr>
        <w:rPr>
          <w:rFonts w:eastAsia="Calibri"/>
        </w:rPr>
      </w:pPr>
    </w:p>
    <w:p w14:paraId="3F853B28" w14:textId="77777777" w:rsidR="00D05599" w:rsidRPr="00D05599" w:rsidRDefault="00D05599" w:rsidP="00D05599">
      <w:pPr>
        <w:rPr>
          <w:rFonts w:eastAsia="Calibri"/>
        </w:rPr>
      </w:pPr>
    </w:p>
    <w:p w14:paraId="7B6AB8FF" w14:textId="77777777" w:rsidR="00D05599" w:rsidRPr="00D05599" w:rsidRDefault="00D05599" w:rsidP="00D05599">
      <w:pPr>
        <w:rPr>
          <w:rFonts w:eastAsia="Calibri"/>
        </w:rPr>
      </w:pPr>
    </w:p>
    <w:p w14:paraId="0C0FC6A7" w14:textId="77777777" w:rsidR="00D05599" w:rsidRPr="00D05599" w:rsidRDefault="00D05599" w:rsidP="00D05599">
      <w:pPr>
        <w:rPr>
          <w:rFonts w:eastAsia="Calibri"/>
        </w:rPr>
      </w:pPr>
    </w:p>
    <w:p w14:paraId="6B3AEADC" w14:textId="77777777" w:rsidR="00D05599" w:rsidRPr="00D05599" w:rsidRDefault="00D05599" w:rsidP="00D05599">
      <w:pPr>
        <w:rPr>
          <w:rFonts w:eastAsia="Calibri"/>
        </w:rPr>
      </w:pPr>
    </w:p>
    <w:p w14:paraId="5864C0AD" w14:textId="771CB4FF" w:rsidR="00D05599" w:rsidRDefault="00D05599" w:rsidP="00F62166">
      <w:pPr>
        <w:rPr>
          <w:rFonts w:eastAsia="Calibri"/>
        </w:rPr>
      </w:pPr>
    </w:p>
    <w:p w14:paraId="7DAC17C3" w14:textId="77777777" w:rsidR="00D05599" w:rsidRDefault="00D05599">
      <w:pPr>
        <w:rPr>
          <w:rFonts w:eastAsia="Calibri"/>
        </w:rPr>
      </w:pPr>
      <w:r>
        <w:rPr>
          <w:rFonts w:eastAsia="Calibri"/>
        </w:rPr>
        <w:br w:type="page"/>
      </w:r>
    </w:p>
    <w:p w14:paraId="28EA389F" w14:textId="77777777" w:rsidR="00D05599" w:rsidRDefault="00D05599" w:rsidP="00D05599">
      <w:pPr>
        <w:tabs>
          <w:tab w:val="left" w:pos="1065"/>
        </w:tabs>
        <w:rPr>
          <w:rFonts w:eastAsia="Calibri"/>
        </w:rPr>
      </w:pPr>
      <w:r>
        <w:rPr>
          <w:rFonts w:eastAsia="Calibri"/>
          <w:noProof/>
          <w:lang w:eastAsia="nl-NL"/>
        </w:rPr>
        <w:lastRenderedPageBreak/>
        <w:drawing>
          <wp:inline distT="0" distB="0" distL="0" distR="0" wp14:anchorId="7112E5EB" wp14:editId="0A7B67B8">
            <wp:extent cx="5943600" cy="7078345"/>
            <wp:effectExtent l="0" t="0" r="0" b="825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8087A1.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7078345"/>
                    </a:xfrm>
                    <a:prstGeom prst="rect">
                      <a:avLst/>
                    </a:prstGeom>
                  </pic:spPr>
                </pic:pic>
              </a:graphicData>
            </a:graphic>
          </wp:inline>
        </w:drawing>
      </w:r>
    </w:p>
    <w:p w14:paraId="3C40382B" w14:textId="77777777" w:rsidR="00D05599" w:rsidRDefault="00D05599">
      <w:pPr>
        <w:rPr>
          <w:rFonts w:eastAsia="Calibri"/>
        </w:rPr>
      </w:pPr>
      <w:r>
        <w:rPr>
          <w:rFonts w:eastAsia="Calibri"/>
        </w:rPr>
        <w:br w:type="page"/>
      </w:r>
    </w:p>
    <w:p w14:paraId="0CA45540" w14:textId="77777777" w:rsidR="00D05599" w:rsidRDefault="00D05599" w:rsidP="00D05599">
      <w:pPr>
        <w:tabs>
          <w:tab w:val="left" w:pos="1065"/>
        </w:tabs>
        <w:rPr>
          <w:rFonts w:eastAsia="Calibri"/>
        </w:rPr>
      </w:pPr>
      <w:r>
        <w:rPr>
          <w:rFonts w:eastAsia="Calibri"/>
          <w:noProof/>
          <w:lang w:eastAsia="nl-NL"/>
        </w:rPr>
        <w:lastRenderedPageBreak/>
        <w:drawing>
          <wp:inline distT="0" distB="0" distL="0" distR="0" wp14:anchorId="4E2BE2AE" wp14:editId="2EA5CD8F">
            <wp:extent cx="5943600" cy="7078345"/>
            <wp:effectExtent l="0" t="0" r="0" b="8255"/>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580FF52.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7078345"/>
                    </a:xfrm>
                    <a:prstGeom prst="rect">
                      <a:avLst/>
                    </a:prstGeom>
                  </pic:spPr>
                </pic:pic>
              </a:graphicData>
            </a:graphic>
          </wp:inline>
        </w:drawing>
      </w:r>
    </w:p>
    <w:p w14:paraId="6E91D2E2" w14:textId="77777777" w:rsidR="00D05599" w:rsidRDefault="00D05599">
      <w:pPr>
        <w:rPr>
          <w:rFonts w:eastAsia="Calibri"/>
        </w:rPr>
      </w:pPr>
      <w:r>
        <w:rPr>
          <w:rFonts w:eastAsia="Calibri"/>
        </w:rPr>
        <w:br w:type="page"/>
      </w:r>
    </w:p>
    <w:p w14:paraId="6BA505A8" w14:textId="77777777" w:rsidR="00D05599" w:rsidRDefault="00D05599" w:rsidP="00D05599">
      <w:pPr>
        <w:tabs>
          <w:tab w:val="left" w:pos="1065"/>
        </w:tabs>
        <w:rPr>
          <w:rFonts w:eastAsia="Calibri"/>
        </w:rPr>
      </w:pPr>
      <w:r>
        <w:rPr>
          <w:rFonts w:eastAsia="Calibri"/>
          <w:noProof/>
          <w:lang w:eastAsia="nl-NL"/>
        </w:rPr>
        <w:lastRenderedPageBreak/>
        <w:drawing>
          <wp:inline distT="0" distB="0" distL="0" distR="0" wp14:anchorId="061D47E2" wp14:editId="34662F71">
            <wp:extent cx="5943600" cy="7078345"/>
            <wp:effectExtent l="0" t="0" r="0" b="8255"/>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58040F0.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7078345"/>
                    </a:xfrm>
                    <a:prstGeom prst="rect">
                      <a:avLst/>
                    </a:prstGeom>
                  </pic:spPr>
                </pic:pic>
              </a:graphicData>
            </a:graphic>
          </wp:inline>
        </w:drawing>
      </w:r>
    </w:p>
    <w:p w14:paraId="33775D10" w14:textId="77777777" w:rsidR="00D05599" w:rsidRDefault="00D05599">
      <w:pPr>
        <w:rPr>
          <w:rFonts w:eastAsia="Calibri"/>
        </w:rPr>
      </w:pPr>
      <w:r>
        <w:rPr>
          <w:rFonts w:eastAsia="Calibri"/>
        </w:rPr>
        <w:br w:type="page"/>
      </w:r>
    </w:p>
    <w:p w14:paraId="23589EE3" w14:textId="348C5D9E" w:rsidR="00D05599" w:rsidRDefault="00D05599" w:rsidP="00D05599">
      <w:pPr>
        <w:tabs>
          <w:tab w:val="left" w:pos="1065"/>
        </w:tabs>
        <w:rPr>
          <w:rFonts w:eastAsia="Calibri"/>
        </w:rPr>
      </w:pPr>
      <w:r>
        <w:rPr>
          <w:rFonts w:eastAsia="Calibri"/>
          <w:noProof/>
          <w:lang w:eastAsia="nl-NL"/>
        </w:rPr>
        <w:lastRenderedPageBreak/>
        <w:drawing>
          <wp:inline distT="0" distB="0" distL="0" distR="0" wp14:anchorId="07F03771" wp14:editId="69F935B7">
            <wp:extent cx="5943600" cy="7078345"/>
            <wp:effectExtent l="0" t="0" r="0" b="8255"/>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5808127.tmp"/>
                    <pic:cNvPicPr/>
                  </pic:nvPicPr>
                  <pic:blipFill>
                    <a:blip r:embed="rId38">
                      <a:extLst>
                        <a:ext uri="{28A0092B-C50C-407E-A947-70E740481C1C}">
                          <a14:useLocalDpi xmlns:a14="http://schemas.microsoft.com/office/drawing/2010/main" val="0"/>
                        </a:ext>
                      </a:extLst>
                    </a:blip>
                    <a:stretch>
                      <a:fillRect/>
                    </a:stretch>
                  </pic:blipFill>
                  <pic:spPr>
                    <a:xfrm>
                      <a:off x="0" y="0"/>
                      <a:ext cx="5943600" cy="7078345"/>
                    </a:xfrm>
                    <a:prstGeom prst="rect">
                      <a:avLst/>
                    </a:prstGeom>
                  </pic:spPr>
                </pic:pic>
              </a:graphicData>
            </a:graphic>
          </wp:inline>
        </w:drawing>
      </w:r>
      <w:r>
        <w:rPr>
          <w:rFonts w:eastAsia="Calibri"/>
        </w:rPr>
        <w:tab/>
      </w:r>
    </w:p>
    <w:p w14:paraId="08A3E3B9" w14:textId="4E452EAD" w:rsidR="00D05599" w:rsidRDefault="00D05599" w:rsidP="00F62166">
      <w:pPr>
        <w:rPr>
          <w:rFonts w:eastAsia="Calibri"/>
        </w:rPr>
      </w:pPr>
      <w:r>
        <w:rPr>
          <w:rFonts w:eastAsia="Calibri"/>
          <w:noProof/>
          <w:lang w:eastAsia="nl-NL"/>
        </w:rPr>
        <w:lastRenderedPageBreak/>
        <w:drawing>
          <wp:inline distT="0" distB="0" distL="0" distR="0" wp14:anchorId="4F1C7E56" wp14:editId="699288CE">
            <wp:extent cx="5943600" cy="7078345"/>
            <wp:effectExtent l="0" t="0" r="0" b="8255"/>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580FD1E.tmp"/>
                    <pic:cNvPicPr/>
                  </pic:nvPicPr>
                  <pic:blipFill>
                    <a:blip r:embed="rId39">
                      <a:extLst>
                        <a:ext uri="{28A0092B-C50C-407E-A947-70E740481C1C}">
                          <a14:useLocalDpi xmlns:a14="http://schemas.microsoft.com/office/drawing/2010/main" val="0"/>
                        </a:ext>
                      </a:extLst>
                    </a:blip>
                    <a:stretch>
                      <a:fillRect/>
                    </a:stretch>
                  </pic:blipFill>
                  <pic:spPr>
                    <a:xfrm>
                      <a:off x="0" y="0"/>
                      <a:ext cx="5943600" cy="7078345"/>
                    </a:xfrm>
                    <a:prstGeom prst="rect">
                      <a:avLst/>
                    </a:prstGeom>
                  </pic:spPr>
                </pic:pic>
              </a:graphicData>
            </a:graphic>
          </wp:inline>
        </w:drawing>
      </w:r>
    </w:p>
    <w:p w14:paraId="79967192" w14:textId="2D6D6074" w:rsidR="00D05599" w:rsidRDefault="00D05599">
      <w:pPr>
        <w:rPr>
          <w:rFonts w:eastAsia="Calibri"/>
        </w:rPr>
      </w:pPr>
      <w:r>
        <w:rPr>
          <w:rFonts w:eastAsia="Calibri"/>
        </w:rPr>
        <w:br w:type="page"/>
      </w:r>
    </w:p>
    <w:p w14:paraId="581A055A" w14:textId="6DB071B9" w:rsidR="00D05599" w:rsidRDefault="00D05599" w:rsidP="00F62166">
      <w:pPr>
        <w:rPr>
          <w:rFonts w:eastAsia="Calibri"/>
        </w:rPr>
      </w:pPr>
      <w:r>
        <w:rPr>
          <w:rFonts w:eastAsia="Calibri"/>
          <w:noProof/>
          <w:lang w:eastAsia="nl-NL"/>
        </w:rPr>
        <w:lastRenderedPageBreak/>
        <w:drawing>
          <wp:inline distT="0" distB="0" distL="0" distR="0" wp14:anchorId="2507C417" wp14:editId="1BAF8F0A">
            <wp:extent cx="5943600" cy="7078345"/>
            <wp:effectExtent l="0" t="0" r="0" b="8255"/>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580A9EA.tmp"/>
                    <pic:cNvPicPr/>
                  </pic:nvPicPr>
                  <pic:blipFill>
                    <a:blip r:embed="rId40">
                      <a:extLst>
                        <a:ext uri="{28A0092B-C50C-407E-A947-70E740481C1C}">
                          <a14:useLocalDpi xmlns:a14="http://schemas.microsoft.com/office/drawing/2010/main" val="0"/>
                        </a:ext>
                      </a:extLst>
                    </a:blip>
                    <a:stretch>
                      <a:fillRect/>
                    </a:stretch>
                  </pic:blipFill>
                  <pic:spPr>
                    <a:xfrm>
                      <a:off x="0" y="0"/>
                      <a:ext cx="5943600" cy="7078345"/>
                    </a:xfrm>
                    <a:prstGeom prst="rect">
                      <a:avLst/>
                    </a:prstGeom>
                  </pic:spPr>
                </pic:pic>
              </a:graphicData>
            </a:graphic>
          </wp:inline>
        </w:drawing>
      </w:r>
    </w:p>
    <w:p w14:paraId="15678CE4" w14:textId="68B7F1D1" w:rsidR="00D05599" w:rsidRDefault="00D05599">
      <w:pPr>
        <w:rPr>
          <w:rFonts w:eastAsia="Calibri"/>
        </w:rPr>
      </w:pPr>
      <w:r>
        <w:rPr>
          <w:rFonts w:eastAsia="Calibri"/>
        </w:rPr>
        <w:br w:type="page"/>
      </w:r>
    </w:p>
    <w:p w14:paraId="73C4BBF2" w14:textId="29E1759A" w:rsidR="00D05599" w:rsidRDefault="00D05599" w:rsidP="00F62166">
      <w:pPr>
        <w:rPr>
          <w:rFonts w:eastAsia="Calibri"/>
        </w:rPr>
      </w:pPr>
      <w:r>
        <w:rPr>
          <w:rFonts w:eastAsia="Calibri"/>
          <w:noProof/>
          <w:lang w:eastAsia="nl-NL"/>
        </w:rPr>
        <w:lastRenderedPageBreak/>
        <w:drawing>
          <wp:inline distT="0" distB="0" distL="0" distR="0" wp14:anchorId="4969668B" wp14:editId="01E35492">
            <wp:extent cx="5943600" cy="7078345"/>
            <wp:effectExtent l="0" t="0" r="0" b="8255"/>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5803B3E.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7078345"/>
                    </a:xfrm>
                    <a:prstGeom prst="rect">
                      <a:avLst/>
                    </a:prstGeom>
                  </pic:spPr>
                </pic:pic>
              </a:graphicData>
            </a:graphic>
          </wp:inline>
        </w:drawing>
      </w:r>
    </w:p>
    <w:p w14:paraId="0484B1D2" w14:textId="5079A49F" w:rsidR="00F6559F" w:rsidRPr="00482FC3" w:rsidRDefault="00F6559F" w:rsidP="00482FC3">
      <w:pPr>
        <w:rPr>
          <w:rFonts w:ascii="Calibri" w:eastAsia="Calibri" w:hAnsi="Calibri" w:cs="Arial"/>
        </w:rPr>
      </w:pPr>
    </w:p>
    <w:sectPr w:rsidR="00F6559F" w:rsidRPr="00482FC3" w:rsidSect="008C67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F1AC5" w14:textId="77777777" w:rsidR="00516493" w:rsidRDefault="00516493" w:rsidP="004432F2">
      <w:pPr>
        <w:spacing w:after="0" w:line="240" w:lineRule="auto"/>
      </w:pPr>
      <w:r>
        <w:separator/>
      </w:r>
    </w:p>
  </w:endnote>
  <w:endnote w:type="continuationSeparator" w:id="0">
    <w:p w14:paraId="264D4B33" w14:textId="77777777" w:rsidR="00516493" w:rsidRDefault="00516493" w:rsidP="00443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698096"/>
      <w:docPartObj>
        <w:docPartGallery w:val="Page Numbers (Bottom of Page)"/>
        <w:docPartUnique/>
      </w:docPartObj>
    </w:sdtPr>
    <w:sdtEndPr/>
    <w:sdtContent>
      <w:p w14:paraId="0C3E331E" w14:textId="1320EB1A" w:rsidR="00A660FB" w:rsidRDefault="00A660FB">
        <w:pPr>
          <w:pStyle w:val="Voettekst"/>
          <w:jc w:val="right"/>
        </w:pPr>
        <w:r>
          <w:fldChar w:fldCharType="begin"/>
        </w:r>
        <w:r>
          <w:instrText>PAGE   \* MERGEFORMAT</w:instrText>
        </w:r>
        <w:r>
          <w:fldChar w:fldCharType="separate"/>
        </w:r>
        <w:r>
          <w:t>2</w:t>
        </w:r>
        <w:r>
          <w:fldChar w:fldCharType="end"/>
        </w:r>
      </w:p>
    </w:sdtContent>
  </w:sdt>
  <w:p w14:paraId="1B210186" w14:textId="69B6288A" w:rsidR="00A660FB" w:rsidRDefault="00A660FB" w:rsidP="00DB2659">
    <w:pPr>
      <w:pStyle w:val="Voettekst"/>
      <w:tabs>
        <w:tab w:val="clear" w:pos="4536"/>
        <w:tab w:val="clear" w:pos="9072"/>
        <w:tab w:val="left" w:pos="156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D464A" w14:textId="77777777" w:rsidR="00A660FB" w:rsidRDefault="00A660FB">
    <w:pPr>
      <w:pStyle w:val="Voettekst"/>
      <w:jc w:val="right"/>
    </w:pPr>
  </w:p>
  <w:p w14:paraId="41DE4638" w14:textId="77777777" w:rsidR="00A660FB" w:rsidRDefault="00A660F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CA273" w14:textId="77777777" w:rsidR="00A660FB" w:rsidRDefault="00A660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8055F" w14:textId="77777777" w:rsidR="00516493" w:rsidRDefault="00516493" w:rsidP="004432F2">
      <w:pPr>
        <w:spacing w:after="0" w:line="240" w:lineRule="auto"/>
      </w:pPr>
      <w:r>
        <w:separator/>
      </w:r>
    </w:p>
  </w:footnote>
  <w:footnote w:type="continuationSeparator" w:id="0">
    <w:p w14:paraId="2F221A29" w14:textId="77777777" w:rsidR="00516493" w:rsidRDefault="00516493" w:rsidP="00443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03FC2" w14:textId="1FBCCFD2" w:rsidR="00A660FB" w:rsidRDefault="00A660FB">
    <w:pPr>
      <w:pStyle w:val="Koptekst"/>
    </w:pPr>
    <w:r>
      <w:rPr>
        <w:noProof/>
        <w:lang w:eastAsia="nl-NL"/>
      </w:rPr>
      <w:drawing>
        <wp:anchor distT="0" distB="0" distL="114300" distR="114300" simplePos="0" relativeHeight="251663360" behindDoc="1" locked="0" layoutInCell="1" allowOverlap="1" wp14:anchorId="297D6715" wp14:editId="70BB6853">
          <wp:simplePos x="0" y="0"/>
          <wp:positionH relativeFrom="page">
            <wp:align>right</wp:align>
          </wp:positionH>
          <wp:positionV relativeFrom="page">
            <wp:align>top</wp:align>
          </wp:positionV>
          <wp:extent cx="7560000" cy="10697986"/>
          <wp:effectExtent l="0" t="0" r="0" b="0"/>
          <wp:wrapNone/>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S Deliveries - letter template volgblad.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798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60798" w14:textId="77777777" w:rsidR="00A660FB" w:rsidRDefault="00A660FB">
    <w:pPr>
      <w:pStyle w:val="Koptekst"/>
    </w:pPr>
    <w:r>
      <w:rPr>
        <w:noProof/>
        <w:lang w:eastAsia="nl-NL"/>
      </w:rPr>
      <w:drawing>
        <wp:anchor distT="0" distB="0" distL="114300" distR="114300" simplePos="0" relativeHeight="251665408" behindDoc="1" locked="0" layoutInCell="1" allowOverlap="1" wp14:anchorId="1FBE50C6" wp14:editId="4D4161B3">
          <wp:simplePos x="0" y="0"/>
          <wp:positionH relativeFrom="page">
            <wp:align>right</wp:align>
          </wp:positionH>
          <wp:positionV relativeFrom="page">
            <wp:align>top</wp:align>
          </wp:positionV>
          <wp:extent cx="7560000" cy="10697986"/>
          <wp:effectExtent l="0" t="0" r="0" b="0"/>
          <wp:wrapNone/>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S Deliveries - letter template volgblad.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79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7983"/>
    <w:multiLevelType w:val="hybridMultilevel"/>
    <w:tmpl w:val="B7803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532905"/>
    <w:multiLevelType w:val="hybridMultilevel"/>
    <w:tmpl w:val="9B14E516"/>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 w15:restartNumberingAfterBreak="0">
    <w:nsid w:val="07AE4F2E"/>
    <w:multiLevelType w:val="hybridMultilevel"/>
    <w:tmpl w:val="6C98A2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321705"/>
    <w:multiLevelType w:val="multilevel"/>
    <w:tmpl w:val="1A383E1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F7E7B96"/>
    <w:multiLevelType w:val="multilevel"/>
    <w:tmpl w:val="1A383E1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0720831"/>
    <w:multiLevelType w:val="multilevel"/>
    <w:tmpl w:val="B020732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BD6F2A"/>
    <w:multiLevelType w:val="hybridMultilevel"/>
    <w:tmpl w:val="BCBE4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E1227A"/>
    <w:multiLevelType w:val="multilevel"/>
    <w:tmpl w:val="D3B2DA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165A03"/>
    <w:multiLevelType w:val="hybridMultilevel"/>
    <w:tmpl w:val="CC6AA440"/>
    <w:lvl w:ilvl="0" w:tplc="631EF07E">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5349C5"/>
    <w:multiLevelType w:val="multilevel"/>
    <w:tmpl w:val="B020732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4A23B8"/>
    <w:multiLevelType w:val="hybridMultilevel"/>
    <w:tmpl w:val="14242CD8"/>
    <w:lvl w:ilvl="0" w:tplc="9684AA6A">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796988"/>
    <w:multiLevelType w:val="hybridMultilevel"/>
    <w:tmpl w:val="83BAF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D6B29B2"/>
    <w:multiLevelType w:val="hybridMultilevel"/>
    <w:tmpl w:val="AA3C342C"/>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13" w15:restartNumberingAfterBreak="0">
    <w:nsid w:val="2DBF477A"/>
    <w:multiLevelType w:val="multilevel"/>
    <w:tmpl w:val="1A383E1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FC130C0"/>
    <w:multiLevelType w:val="hybridMultilevel"/>
    <w:tmpl w:val="F5C04A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A019D4"/>
    <w:multiLevelType w:val="hybridMultilevel"/>
    <w:tmpl w:val="79ECC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01B54"/>
    <w:multiLevelType w:val="hybridMultilevel"/>
    <w:tmpl w:val="53BA7EE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7" w15:restartNumberingAfterBreak="0">
    <w:nsid w:val="33A1643D"/>
    <w:multiLevelType w:val="hybridMultilevel"/>
    <w:tmpl w:val="AADA0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156DCB"/>
    <w:multiLevelType w:val="multilevel"/>
    <w:tmpl w:val="DE4C942E"/>
    <w:lvl w:ilvl="0">
      <w:start w:val="1"/>
      <w:numFmt w:val="decimal"/>
      <w:lvlText w:val="%1."/>
      <w:lvlJc w:val="left"/>
      <w:pPr>
        <w:ind w:left="360" w:hanging="360"/>
      </w:pPr>
      <w:rPr>
        <w:rFonts w:hint="default"/>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8F00980"/>
    <w:multiLevelType w:val="hybridMultilevel"/>
    <w:tmpl w:val="253A9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8A0FB7"/>
    <w:multiLevelType w:val="multilevel"/>
    <w:tmpl w:val="34C4C854"/>
    <w:lvl w:ilvl="0">
      <w:numFmt w:val="decimal"/>
      <w:lvlText w:val="%1.0-"/>
      <w:lvlJc w:val="left"/>
      <w:pPr>
        <w:ind w:left="450" w:hanging="450"/>
      </w:pPr>
      <w:rPr>
        <w:rFonts w:hint="default"/>
      </w:rPr>
    </w:lvl>
    <w:lvl w:ilvl="1">
      <w:start w:val="1"/>
      <w:numFmt w:val="decimalZero"/>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E26024E"/>
    <w:multiLevelType w:val="hybridMultilevel"/>
    <w:tmpl w:val="29E6CC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EB265D0"/>
    <w:multiLevelType w:val="hybridMultilevel"/>
    <w:tmpl w:val="793C7294"/>
    <w:lvl w:ilvl="0" w:tplc="921A6B8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1A62C7"/>
    <w:multiLevelType w:val="hybridMultilevel"/>
    <w:tmpl w:val="5A9C84FC"/>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4" w15:restartNumberingAfterBreak="0">
    <w:nsid w:val="46933721"/>
    <w:multiLevelType w:val="hybridMultilevel"/>
    <w:tmpl w:val="72DA898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4AE87AA6"/>
    <w:multiLevelType w:val="multilevel"/>
    <w:tmpl w:val="1A383E1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00059F6"/>
    <w:multiLevelType w:val="hybridMultilevel"/>
    <w:tmpl w:val="15407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DD5870"/>
    <w:multiLevelType w:val="hybridMultilevel"/>
    <w:tmpl w:val="10C00E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1C12FE"/>
    <w:multiLevelType w:val="hybridMultilevel"/>
    <w:tmpl w:val="1354DC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CFB6018"/>
    <w:multiLevelType w:val="hybridMultilevel"/>
    <w:tmpl w:val="709C68A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6711420F"/>
    <w:multiLevelType w:val="hybridMultilevel"/>
    <w:tmpl w:val="F014AE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7E514DD"/>
    <w:multiLevelType w:val="multilevel"/>
    <w:tmpl w:val="1A383E1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D2F7DFD"/>
    <w:multiLevelType w:val="hybridMultilevel"/>
    <w:tmpl w:val="EB4689CE"/>
    <w:lvl w:ilvl="0" w:tplc="A7C0FC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D7A1F59"/>
    <w:multiLevelType w:val="hybridMultilevel"/>
    <w:tmpl w:val="A5F42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D926D3"/>
    <w:multiLevelType w:val="hybridMultilevel"/>
    <w:tmpl w:val="58B8FCB2"/>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5" w15:restartNumberingAfterBreak="0">
    <w:nsid w:val="71981AC6"/>
    <w:multiLevelType w:val="hybridMultilevel"/>
    <w:tmpl w:val="6DC0DE4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2AA3BD3"/>
    <w:multiLevelType w:val="hybridMultilevel"/>
    <w:tmpl w:val="A0904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6D80570"/>
    <w:multiLevelType w:val="hybridMultilevel"/>
    <w:tmpl w:val="6DC0DE4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D4B75D8"/>
    <w:multiLevelType w:val="hybridMultilevel"/>
    <w:tmpl w:val="1548BEDC"/>
    <w:lvl w:ilvl="0" w:tplc="DBFE4ED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C4EB6"/>
    <w:multiLevelType w:val="hybridMultilevel"/>
    <w:tmpl w:val="F70623D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1"/>
  </w:num>
  <w:num w:numId="2">
    <w:abstractNumId w:val="10"/>
  </w:num>
  <w:num w:numId="3">
    <w:abstractNumId w:val="22"/>
  </w:num>
  <w:num w:numId="4">
    <w:abstractNumId w:val="38"/>
  </w:num>
  <w:num w:numId="5">
    <w:abstractNumId w:val="13"/>
  </w:num>
  <w:num w:numId="6">
    <w:abstractNumId w:val="25"/>
  </w:num>
  <w:num w:numId="7">
    <w:abstractNumId w:val="3"/>
  </w:num>
  <w:num w:numId="8">
    <w:abstractNumId w:val="39"/>
  </w:num>
  <w:num w:numId="9">
    <w:abstractNumId w:val="20"/>
  </w:num>
  <w:num w:numId="10">
    <w:abstractNumId w:val="15"/>
  </w:num>
  <w:num w:numId="11">
    <w:abstractNumId w:val="14"/>
  </w:num>
  <w:num w:numId="12">
    <w:abstractNumId w:val="4"/>
  </w:num>
  <w:num w:numId="13">
    <w:abstractNumId w:val="28"/>
  </w:num>
  <w:num w:numId="14">
    <w:abstractNumId w:val="2"/>
  </w:num>
  <w:num w:numId="15">
    <w:abstractNumId w:val="34"/>
  </w:num>
  <w:num w:numId="16">
    <w:abstractNumId w:val="12"/>
  </w:num>
  <w:num w:numId="17">
    <w:abstractNumId w:val="17"/>
  </w:num>
  <w:num w:numId="18">
    <w:abstractNumId w:val="1"/>
  </w:num>
  <w:num w:numId="19">
    <w:abstractNumId w:val="30"/>
  </w:num>
  <w:num w:numId="20">
    <w:abstractNumId w:val="16"/>
  </w:num>
  <w:num w:numId="21">
    <w:abstractNumId w:val="23"/>
  </w:num>
  <w:num w:numId="22">
    <w:abstractNumId w:val="27"/>
  </w:num>
  <w:num w:numId="23">
    <w:abstractNumId w:val="0"/>
  </w:num>
  <w:num w:numId="24">
    <w:abstractNumId w:val="33"/>
  </w:num>
  <w:num w:numId="25">
    <w:abstractNumId w:val="6"/>
  </w:num>
  <w:num w:numId="26">
    <w:abstractNumId w:val="36"/>
  </w:num>
  <w:num w:numId="27">
    <w:abstractNumId w:val="19"/>
  </w:num>
  <w:num w:numId="28">
    <w:abstractNumId w:val="18"/>
  </w:num>
  <w:num w:numId="29">
    <w:abstractNumId w:val="8"/>
  </w:num>
  <w:num w:numId="30">
    <w:abstractNumId w:val="7"/>
  </w:num>
  <w:num w:numId="31">
    <w:abstractNumId w:val="9"/>
  </w:num>
  <w:num w:numId="32">
    <w:abstractNumId w:val="5"/>
  </w:num>
  <w:num w:numId="33">
    <w:abstractNumId w:val="32"/>
  </w:num>
  <w:num w:numId="34">
    <w:abstractNumId w:val="37"/>
  </w:num>
  <w:num w:numId="35">
    <w:abstractNumId w:val="24"/>
  </w:num>
  <w:num w:numId="36">
    <w:abstractNumId w:val="29"/>
  </w:num>
  <w:num w:numId="37">
    <w:abstractNumId w:val="35"/>
  </w:num>
  <w:num w:numId="38">
    <w:abstractNumId w:val="11"/>
  </w:num>
  <w:num w:numId="39">
    <w:abstractNumId w:val="26"/>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A44"/>
    <w:rsid w:val="00000C97"/>
    <w:rsid w:val="000032EA"/>
    <w:rsid w:val="000039C7"/>
    <w:rsid w:val="00005D97"/>
    <w:rsid w:val="0001006D"/>
    <w:rsid w:val="0001194C"/>
    <w:rsid w:val="0002032A"/>
    <w:rsid w:val="00020379"/>
    <w:rsid w:val="000217DF"/>
    <w:rsid w:val="00023DDB"/>
    <w:rsid w:val="000250CA"/>
    <w:rsid w:val="00027A22"/>
    <w:rsid w:val="000310F5"/>
    <w:rsid w:val="000312BD"/>
    <w:rsid w:val="00033CBF"/>
    <w:rsid w:val="00034284"/>
    <w:rsid w:val="0004151D"/>
    <w:rsid w:val="00042728"/>
    <w:rsid w:val="00052472"/>
    <w:rsid w:val="00052828"/>
    <w:rsid w:val="00052C9A"/>
    <w:rsid w:val="000536EA"/>
    <w:rsid w:val="000578B0"/>
    <w:rsid w:val="00060435"/>
    <w:rsid w:val="00060663"/>
    <w:rsid w:val="000618EC"/>
    <w:rsid w:val="000627F9"/>
    <w:rsid w:val="00063D13"/>
    <w:rsid w:val="00066ACA"/>
    <w:rsid w:val="000714C3"/>
    <w:rsid w:val="00072922"/>
    <w:rsid w:val="00073CF2"/>
    <w:rsid w:val="00076985"/>
    <w:rsid w:val="000770CB"/>
    <w:rsid w:val="00080CF1"/>
    <w:rsid w:val="00081DCD"/>
    <w:rsid w:val="00083AF3"/>
    <w:rsid w:val="00083C54"/>
    <w:rsid w:val="00084EED"/>
    <w:rsid w:val="00093FA3"/>
    <w:rsid w:val="00094FB1"/>
    <w:rsid w:val="0009659E"/>
    <w:rsid w:val="000A2BD1"/>
    <w:rsid w:val="000A5218"/>
    <w:rsid w:val="000A6416"/>
    <w:rsid w:val="000A6678"/>
    <w:rsid w:val="000B1F18"/>
    <w:rsid w:val="000B26E7"/>
    <w:rsid w:val="000B48B5"/>
    <w:rsid w:val="000B5881"/>
    <w:rsid w:val="000C0809"/>
    <w:rsid w:val="000C1B47"/>
    <w:rsid w:val="000C6DC9"/>
    <w:rsid w:val="000D0AB9"/>
    <w:rsid w:val="000D5607"/>
    <w:rsid w:val="000D6F67"/>
    <w:rsid w:val="000D7D84"/>
    <w:rsid w:val="000E172F"/>
    <w:rsid w:val="000E1B37"/>
    <w:rsid w:val="000E685A"/>
    <w:rsid w:val="000F0616"/>
    <w:rsid w:val="000F3C44"/>
    <w:rsid w:val="000F3FAA"/>
    <w:rsid w:val="000F644E"/>
    <w:rsid w:val="00106B0A"/>
    <w:rsid w:val="00107E36"/>
    <w:rsid w:val="00110B39"/>
    <w:rsid w:val="001163FC"/>
    <w:rsid w:val="0011756A"/>
    <w:rsid w:val="00124007"/>
    <w:rsid w:val="00125964"/>
    <w:rsid w:val="001279F6"/>
    <w:rsid w:val="00137618"/>
    <w:rsid w:val="001404C9"/>
    <w:rsid w:val="00140AB8"/>
    <w:rsid w:val="00142CFA"/>
    <w:rsid w:val="0014667B"/>
    <w:rsid w:val="0014697A"/>
    <w:rsid w:val="00147C01"/>
    <w:rsid w:val="001511F6"/>
    <w:rsid w:val="00165227"/>
    <w:rsid w:val="00166C99"/>
    <w:rsid w:val="001727F7"/>
    <w:rsid w:val="00176BB7"/>
    <w:rsid w:val="00177CE6"/>
    <w:rsid w:val="00177EAF"/>
    <w:rsid w:val="001827D9"/>
    <w:rsid w:val="0018373E"/>
    <w:rsid w:val="001845EA"/>
    <w:rsid w:val="001846FF"/>
    <w:rsid w:val="00186570"/>
    <w:rsid w:val="001929A7"/>
    <w:rsid w:val="00194A59"/>
    <w:rsid w:val="00195857"/>
    <w:rsid w:val="00196A29"/>
    <w:rsid w:val="00197AD2"/>
    <w:rsid w:val="001A31EB"/>
    <w:rsid w:val="001A3200"/>
    <w:rsid w:val="001B60AB"/>
    <w:rsid w:val="001C1959"/>
    <w:rsid w:val="001C2B34"/>
    <w:rsid w:val="001C2E83"/>
    <w:rsid w:val="001C6814"/>
    <w:rsid w:val="001D0486"/>
    <w:rsid w:val="001D321B"/>
    <w:rsid w:val="001D5534"/>
    <w:rsid w:val="001E2B65"/>
    <w:rsid w:val="001E5655"/>
    <w:rsid w:val="001F3E05"/>
    <w:rsid w:val="001F7AFE"/>
    <w:rsid w:val="0020018A"/>
    <w:rsid w:val="002005B0"/>
    <w:rsid w:val="00201627"/>
    <w:rsid w:val="002104B7"/>
    <w:rsid w:val="00213586"/>
    <w:rsid w:val="00214F67"/>
    <w:rsid w:val="0021627D"/>
    <w:rsid w:val="002304C8"/>
    <w:rsid w:val="00237879"/>
    <w:rsid w:val="00237AB6"/>
    <w:rsid w:val="0024370B"/>
    <w:rsid w:val="00244E96"/>
    <w:rsid w:val="00250E7C"/>
    <w:rsid w:val="00255293"/>
    <w:rsid w:val="00260049"/>
    <w:rsid w:val="0026181B"/>
    <w:rsid w:val="00261EAC"/>
    <w:rsid w:val="002628F6"/>
    <w:rsid w:val="0026298C"/>
    <w:rsid w:val="002648F5"/>
    <w:rsid w:val="00267662"/>
    <w:rsid w:val="0027236D"/>
    <w:rsid w:val="002762B0"/>
    <w:rsid w:val="00280E5B"/>
    <w:rsid w:val="002822BF"/>
    <w:rsid w:val="00283A1F"/>
    <w:rsid w:val="00283A6D"/>
    <w:rsid w:val="002939AF"/>
    <w:rsid w:val="002939EB"/>
    <w:rsid w:val="00293C3A"/>
    <w:rsid w:val="00296A3B"/>
    <w:rsid w:val="002A0E1D"/>
    <w:rsid w:val="002A3DDE"/>
    <w:rsid w:val="002A45FE"/>
    <w:rsid w:val="002B3B33"/>
    <w:rsid w:val="002B5DD8"/>
    <w:rsid w:val="002B78E1"/>
    <w:rsid w:val="002C3164"/>
    <w:rsid w:val="002C4782"/>
    <w:rsid w:val="002C64D4"/>
    <w:rsid w:val="002D3064"/>
    <w:rsid w:val="002D4FE9"/>
    <w:rsid w:val="002E1758"/>
    <w:rsid w:val="002E32E8"/>
    <w:rsid w:val="002E73BA"/>
    <w:rsid w:val="002F01F1"/>
    <w:rsid w:val="002F1084"/>
    <w:rsid w:val="002F253E"/>
    <w:rsid w:val="002F2AA1"/>
    <w:rsid w:val="002F6555"/>
    <w:rsid w:val="002F6A17"/>
    <w:rsid w:val="002F6ACB"/>
    <w:rsid w:val="00300DDF"/>
    <w:rsid w:val="003107D3"/>
    <w:rsid w:val="003129E9"/>
    <w:rsid w:val="00312B21"/>
    <w:rsid w:val="003131DF"/>
    <w:rsid w:val="00315685"/>
    <w:rsid w:val="00322B26"/>
    <w:rsid w:val="00330F6F"/>
    <w:rsid w:val="003331BA"/>
    <w:rsid w:val="00334E4F"/>
    <w:rsid w:val="0033621A"/>
    <w:rsid w:val="00337796"/>
    <w:rsid w:val="00341BAF"/>
    <w:rsid w:val="00342510"/>
    <w:rsid w:val="00342CA5"/>
    <w:rsid w:val="00347D0C"/>
    <w:rsid w:val="003538A4"/>
    <w:rsid w:val="00362100"/>
    <w:rsid w:val="0036382E"/>
    <w:rsid w:val="00363FA9"/>
    <w:rsid w:val="003652FF"/>
    <w:rsid w:val="0036687F"/>
    <w:rsid w:val="00370C95"/>
    <w:rsid w:val="003711DC"/>
    <w:rsid w:val="00371979"/>
    <w:rsid w:val="00371C29"/>
    <w:rsid w:val="00374C63"/>
    <w:rsid w:val="00375DFC"/>
    <w:rsid w:val="00376B50"/>
    <w:rsid w:val="00381D73"/>
    <w:rsid w:val="00382A19"/>
    <w:rsid w:val="003864CA"/>
    <w:rsid w:val="003877B2"/>
    <w:rsid w:val="00390BDF"/>
    <w:rsid w:val="003915BB"/>
    <w:rsid w:val="003944C8"/>
    <w:rsid w:val="0039631A"/>
    <w:rsid w:val="00397A56"/>
    <w:rsid w:val="003A33FF"/>
    <w:rsid w:val="003A6BE1"/>
    <w:rsid w:val="003A6EE6"/>
    <w:rsid w:val="003A6F14"/>
    <w:rsid w:val="003A7D4A"/>
    <w:rsid w:val="003C2BEE"/>
    <w:rsid w:val="003C525B"/>
    <w:rsid w:val="003C6659"/>
    <w:rsid w:val="003C7435"/>
    <w:rsid w:val="003D0495"/>
    <w:rsid w:val="003D15AA"/>
    <w:rsid w:val="003D1E7E"/>
    <w:rsid w:val="003D2C0C"/>
    <w:rsid w:val="003D3FBD"/>
    <w:rsid w:val="003D754E"/>
    <w:rsid w:val="003E0BEC"/>
    <w:rsid w:val="003E2C79"/>
    <w:rsid w:val="003E65D8"/>
    <w:rsid w:val="003E7B62"/>
    <w:rsid w:val="003F1BAC"/>
    <w:rsid w:val="003F303E"/>
    <w:rsid w:val="003F3955"/>
    <w:rsid w:val="00402893"/>
    <w:rsid w:val="0040570C"/>
    <w:rsid w:val="00411D6D"/>
    <w:rsid w:val="0042136A"/>
    <w:rsid w:val="004223EC"/>
    <w:rsid w:val="004227D1"/>
    <w:rsid w:val="00425FDB"/>
    <w:rsid w:val="004266B0"/>
    <w:rsid w:val="004266FB"/>
    <w:rsid w:val="00431F19"/>
    <w:rsid w:val="00433DB6"/>
    <w:rsid w:val="004365B7"/>
    <w:rsid w:val="00440FB0"/>
    <w:rsid w:val="00442F81"/>
    <w:rsid w:val="004432F2"/>
    <w:rsid w:val="00450718"/>
    <w:rsid w:val="004560CF"/>
    <w:rsid w:val="00456CE7"/>
    <w:rsid w:val="0045775B"/>
    <w:rsid w:val="00461A36"/>
    <w:rsid w:val="00463E10"/>
    <w:rsid w:val="0046432B"/>
    <w:rsid w:val="00471348"/>
    <w:rsid w:val="00474EFC"/>
    <w:rsid w:val="0047545B"/>
    <w:rsid w:val="00475B20"/>
    <w:rsid w:val="00480BE9"/>
    <w:rsid w:val="00481C6B"/>
    <w:rsid w:val="00481FC0"/>
    <w:rsid w:val="00482AD2"/>
    <w:rsid w:val="00482FC3"/>
    <w:rsid w:val="0048774C"/>
    <w:rsid w:val="00487C15"/>
    <w:rsid w:val="0049090B"/>
    <w:rsid w:val="00497DA5"/>
    <w:rsid w:val="004A1642"/>
    <w:rsid w:val="004A2399"/>
    <w:rsid w:val="004A4F4E"/>
    <w:rsid w:val="004A4FB5"/>
    <w:rsid w:val="004A5F4A"/>
    <w:rsid w:val="004A6817"/>
    <w:rsid w:val="004B3202"/>
    <w:rsid w:val="004B3E6F"/>
    <w:rsid w:val="004B4F8F"/>
    <w:rsid w:val="004B5401"/>
    <w:rsid w:val="004B5788"/>
    <w:rsid w:val="004B7550"/>
    <w:rsid w:val="004C042F"/>
    <w:rsid w:val="004C23FF"/>
    <w:rsid w:val="004C2783"/>
    <w:rsid w:val="004C459D"/>
    <w:rsid w:val="004C6D98"/>
    <w:rsid w:val="004D0102"/>
    <w:rsid w:val="004D1450"/>
    <w:rsid w:val="004D27A2"/>
    <w:rsid w:val="004D4EB9"/>
    <w:rsid w:val="004D61C7"/>
    <w:rsid w:val="004D7284"/>
    <w:rsid w:val="004D7BA8"/>
    <w:rsid w:val="004E061E"/>
    <w:rsid w:val="004E2A49"/>
    <w:rsid w:val="004E5501"/>
    <w:rsid w:val="004F5E3A"/>
    <w:rsid w:val="00504652"/>
    <w:rsid w:val="00504E09"/>
    <w:rsid w:val="00505738"/>
    <w:rsid w:val="00505CEC"/>
    <w:rsid w:val="00506159"/>
    <w:rsid w:val="005069F1"/>
    <w:rsid w:val="00511866"/>
    <w:rsid w:val="00516493"/>
    <w:rsid w:val="00516688"/>
    <w:rsid w:val="00517DD3"/>
    <w:rsid w:val="00517E1C"/>
    <w:rsid w:val="00520370"/>
    <w:rsid w:val="00520BE0"/>
    <w:rsid w:val="005210F6"/>
    <w:rsid w:val="00523238"/>
    <w:rsid w:val="005241DC"/>
    <w:rsid w:val="005257BD"/>
    <w:rsid w:val="0053222C"/>
    <w:rsid w:val="00533A6B"/>
    <w:rsid w:val="00533F5A"/>
    <w:rsid w:val="005442D9"/>
    <w:rsid w:val="005464FE"/>
    <w:rsid w:val="00547E2D"/>
    <w:rsid w:val="00553EEE"/>
    <w:rsid w:val="00556FFF"/>
    <w:rsid w:val="00560296"/>
    <w:rsid w:val="00563A45"/>
    <w:rsid w:val="0057029C"/>
    <w:rsid w:val="005736D0"/>
    <w:rsid w:val="00573E30"/>
    <w:rsid w:val="005741BE"/>
    <w:rsid w:val="005742EA"/>
    <w:rsid w:val="005868F1"/>
    <w:rsid w:val="00587136"/>
    <w:rsid w:val="005873BA"/>
    <w:rsid w:val="00590A9B"/>
    <w:rsid w:val="00590CBB"/>
    <w:rsid w:val="0059519B"/>
    <w:rsid w:val="005969B3"/>
    <w:rsid w:val="00597A69"/>
    <w:rsid w:val="005A18E5"/>
    <w:rsid w:val="005A39F8"/>
    <w:rsid w:val="005A4590"/>
    <w:rsid w:val="005A5551"/>
    <w:rsid w:val="005A701D"/>
    <w:rsid w:val="005B12AF"/>
    <w:rsid w:val="005B1D30"/>
    <w:rsid w:val="005B35B4"/>
    <w:rsid w:val="005B3C51"/>
    <w:rsid w:val="005B3FB6"/>
    <w:rsid w:val="005B495B"/>
    <w:rsid w:val="005C19CA"/>
    <w:rsid w:val="005C6157"/>
    <w:rsid w:val="005D06DF"/>
    <w:rsid w:val="005D2AB1"/>
    <w:rsid w:val="005D2F12"/>
    <w:rsid w:val="005D3646"/>
    <w:rsid w:val="005E4619"/>
    <w:rsid w:val="005E524C"/>
    <w:rsid w:val="005F0228"/>
    <w:rsid w:val="00602FD4"/>
    <w:rsid w:val="00604659"/>
    <w:rsid w:val="00606DB4"/>
    <w:rsid w:val="00612230"/>
    <w:rsid w:val="00615CD5"/>
    <w:rsid w:val="00615DFF"/>
    <w:rsid w:val="00622021"/>
    <w:rsid w:val="0062227D"/>
    <w:rsid w:val="00623887"/>
    <w:rsid w:val="00634518"/>
    <w:rsid w:val="006364F8"/>
    <w:rsid w:val="00640BC9"/>
    <w:rsid w:val="00641B69"/>
    <w:rsid w:val="006472DE"/>
    <w:rsid w:val="0065142E"/>
    <w:rsid w:val="00656C14"/>
    <w:rsid w:val="0065722F"/>
    <w:rsid w:val="00657882"/>
    <w:rsid w:val="00666977"/>
    <w:rsid w:val="0066763C"/>
    <w:rsid w:val="00673985"/>
    <w:rsid w:val="00677FA9"/>
    <w:rsid w:val="00682465"/>
    <w:rsid w:val="00682F8C"/>
    <w:rsid w:val="00687B3E"/>
    <w:rsid w:val="00691364"/>
    <w:rsid w:val="006938CC"/>
    <w:rsid w:val="006955F9"/>
    <w:rsid w:val="00697680"/>
    <w:rsid w:val="0069782D"/>
    <w:rsid w:val="006A1B8D"/>
    <w:rsid w:val="006A303F"/>
    <w:rsid w:val="006A41F3"/>
    <w:rsid w:val="006A75EE"/>
    <w:rsid w:val="006B01CB"/>
    <w:rsid w:val="006B0BF9"/>
    <w:rsid w:val="006B14DB"/>
    <w:rsid w:val="006B291E"/>
    <w:rsid w:val="006B4FC9"/>
    <w:rsid w:val="006B6732"/>
    <w:rsid w:val="006C01F3"/>
    <w:rsid w:val="006C109E"/>
    <w:rsid w:val="006D0148"/>
    <w:rsid w:val="006D252D"/>
    <w:rsid w:val="006E34FD"/>
    <w:rsid w:val="006E777A"/>
    <w:rsid w:val="006F0337"/>
    <w:rsid w:val="006F3616"/>
    <w:rsid w:val="006F734C"/>
    <w:rsid w:val="006F7A9A"/>
    <w:rsid w:val="0070316F"/>
    <w:rsid w:val="007071BE"/>
    <w:rsid w:val="00713B63"/>
    <w:rsid w:val="00716172"/>
    <w:rsid w:val="00716A3A"/>
    <w:rsid w:val="00720BD8"/>
    <w:rsid w:val="00722D65"/>
    <w:rsid w:val="00732543"/>
    <w:rsid w:val="00735155"/>
    <w:rsid w:val="00744F8A"/>
    <w:rsid w:val="0075118C"/>
    <w:rsid w:val="0075455D"/>
    <w:rsid w:val="00755DB3"/>
    <w:rsid w:val="00757C5E"/>
    <w:rsid w:val="00760015"/>
    <w:rsid w:val="007679F1"/>
    <w:rsid w:val="0077105F"/>
    <w:rsid w:val="007739C3"/>
    <w:rsid w:val="007739FD"/>
    <w:rsid w:val="00774406"/>
    <w:rsid w:val="0077526C"/>
    <w:rsid w:val="00775AC3"/>
    <w:rsid w:val="0078418A"/>
    <w:rsid w:val="00790AA6"/>
    <w:rsid w:val="00790D15"/>
    <w:rsid w:val="00792DF5"/>
    <w:rsid w:val="00793F46"/>
    <w:rsid w:val="007A501F"/>
    <w:rsid w:val="007A6587"/>
    <w:rsid w:val="007B1B79"/>
    <w:rsid w:val="007B1E37"/>
    <w:rsid w:val="007B28C2"/>
    <w:rsid w:val="007B2D16"/>
    <w:rsid w:val="007B7A80"/>
    <w:rsid w:val="007C05E6"/>
    <w:rsid w:val="007C07E4"/>
    <w:rsid w:val="007C51F3"/>
    <w:rsid w:val="007D259E"/>
    <w:rsid w:val="007D27AA"/>
    <w:rsid w:val="007D34D4"/>
    <w:rsid w:val="007D4B0F"/>
    <w:rsid w:val="007D6670"/>
    <w:rsid w:val="007D6851"/>
    <w:rsid w:val="007E2762"/>
    <w:rsid w:val="007E3157"/>
    <w:rsid w:val="007E4C9A"/>
    <w:rsid w:val="007E4D44"/>
    <w:rsid w:val="007E5198"/>
    <w:rsid w:val="007E6516"/>
    <w:rsid w:val="007E7CA8"/>
    <w:rsid w:val="007E7E5A"/>
    <w:rsid w:val="007F36F0"/>
    <w:rsid w:val="007F3B41"/>
    <w:rsid w:val="007F5063"/>
    <w:rsid w:val="0080139F"/>
    <w:rsid w:val="00802E87"/>
    <w:rsid w:val="00804B15"/>
    <w:rsid w:val="00805A55"/>
    <w:rsid w:val="00806351"/>
    <w:rsid w:val="0080784F"/>
    <w:rsid w:val="00811D2F"/>
    <w:rsid w:val="00811D3A"/>
    <w:rsid w:val="00813532"/>
    <w:rsid w:val="00816012"/>
    <w:rsid w:val="00822394"/>
    <w:rsid w:val="008227C8"/>
    <w:rsid w:val="00822BAD"/>
    <w:rsid w:val="00823A6C"/>
    <w:rsid w:val="00823B79"/>
    <w:rsid w:val="0082417B"/>
    <w:rsid w:val="0083081D"/>
    <w:rsid w:val="00830C33"/>
    <w:rsid w:val="0083178D"/>
    <w:rsid w:val="0083300D"/>
    <w:rsid w:val="00833ED1"/>
    <w:rsid w:val="00834284"/>
    <w:rsid w:val="00835CBB"/>
    <w:rsid w:val="00837C16"/>
    <w:rsid w:val="00841015"/>
    <w:rsid w:val="00845A7F"/>
    <w:rsid w:val="00847822"/>
    <w:rsid w:val="00847D1E"/>
    <w:rsid w:val="008511D2"/>
    <w:rsid w:val="00853AE9"/>
    <w:rsid w:val="0086231E"/>
    <w:rsid w:val="00864380"/>
    <w:rsid w:val="00866182"/>
    <w:rsid w:val="00871623"/>
    <w:rsid w:val="00871C7C"/>
    <w:rsid w:val="00872283"/>
    <w:rsid w:val="00874196"/>
    <w:rsid w:val="008828D6"/>
    <w:rsid w:val="00895409"/>
    <w:rsid w:val="008955FB"/>
    <w:rsid w:val="008961DE"/>
    <w:rsid w:val="00896F1D"/>
    <w:rsid w:val="008A080F"/>
    <w:rsid w:val="008A0E8C"/>
    <w:rsid w:val="008A0ED0"/>
    <w:rsid w:val="008A2E30"/>
    <w:rsid w:val="008A5B1C"/>
    <w:rsid w:val="008A67F5"/>
    <w:rsid w:val="008A7598"/>
    <w:rsid w:val="008B50C9"/>
    <w:rsid w:val="008B600E"/>
    <w:rsid w:val="008C3741"/>
    <w:rsid w:val="008C6728"/>
    <w:rsid w:val="008C704C"/>
    <w:rsid w:val="008D006C"/>
    <w:rsid w:val="008D36A5"/>
    <w:rsid w:val="008D4A6C"/>
    <w:rsid w:val="008D74E5"/>
    <w:rsid w:val="008E0FE4"/>
    <w:rsid w:val="008E3EF0"/>
    <w:rsid w:val="008E684A"/>
    <w:rsid w:val="008F0846"/>
    <w:rsid w:val="008F1B42"/>
    <w:rsid w:val="008F5DC3"/>
    <w:rsid w:val="008F6434"/>
    <w:rsid w:val="00900AF6"/>
    <w:rsid w:val="00902C4E"/>
    <w:rsid w:val="009042BD"/>
    <w:rsid w:val="0090782D"/>
    <w:rsid w:val="009134E6"/>
    <w:rsid w:val="00914F78"/>
    <w:rsid w:val="00922899"/>
    <w:rsid w:val="00931B36"/>
    <w:rsid w:val="00932164"/>
    <w:rsid w:val="00936853"/>
    <w:rsid w:val="00941C7A"/>
    <w:rsid w:val="009447BA"/>
    <w:rsid w:val="00950EC7"/>
    <w:rsid w:val="00952C0E"/>
    <w:rsid w:val="009621D3"/>
    <w:rsid w:val="0096234E"/>
    <w:rsid w:val="00963A67"/>
    <w:rsid w:val="00965AAA"/>
    <w:rsid w:val="009668D1"/>
    <w:rsid w:val="009670B9"/>
    <w:rsid w:val="009705BF"/>
    <w:rsid w:val="0097653D"/>
    <w:rsid w:val="00977B19"/>
    <w:rsid w:val="00980382"/>
    <w:rsid w:val="009811DF"/>
    <w:rsid w:val="0098264F"/>
    <w:rsid w:val="00982777"/>
    <w:rsid w:val="00983D86"/>
    <w:rsid w:val="009840C8"/>
    <w:rsid w:val="0098410E"/>
    <w:rsid w:val="0098560F"/>
    <w:rsid w:val="00987BF1"/>
    <w:rsid w:val="0099260E"/>
    <w:rsid w:val="009B04EB"/>
    <w:rsid w:val="009B73FF"/>
    <w:rsid w:val="009B749C"/>
    <w:rsid w:val="009C1768"/>
    <w:rsid w:val="009C3755"/>
    <w:rsid w:val="009C3DEE"/>
    <w:rsid w:val="009C6E6B"/>
    <w:rsid w:val="009D2A71"/>
    <w:rsid w:val="009D4351"/>
    <w:rsid w:val="009D7DB6"/>
    <w:rsid w:val="009E2CA6"/>
    <w:rsid w:val="009E5A02"/>
    <w:rsid w:val="009E6295"/>
    <w:rsid w:val="009F27AD"/>
    <w:rsid w:val="009F2BF5"/>
    <w:rsid w:val="009F3908"/>
    <w:rsid w:val="009F5DB7"/>
    <w:rsid w:val="009F61FE"/>
    <w:rsid w:val="009F6313"/>
    <w:rsid w:val="009F6C2A"/>
    <w:rsid w:val="009F7D51"/>
    <w:rsid w:val="00A01184"/>
    <w:rsid w:val="00A03C52"/>
    <w:rsid w:val="00A05514"/>
    <w:rsid w:val="00A06CAC"/>
    <w:rsid w:val="00A070FC"/>
    <w:rsid w:val="00A109F7"/>
    <w:rsid w:val="00A12333"/>
    <w:rsid w:val="00A1582C"/>
    <w:rsid w:val="00A16130"/>
    <w:rsid w:val="00A22D6D"/>
    <w:rsid w:val="00A22F0A"/>
    <w:rsid w:val="00A235BE"/>
    <w:rsid w:val="00A23D72"/>
    <w:rsid w:val="00A255AC"/>
    <w:rsid w:val="00A31F35"/>
    <w:rsid w:val="00A3275A"/>
    <w:rsid w:val="00A36440"/>
    <w:rsid w:val="00A414FF"/>
    <w:rsid w:val="00A46538"/>
    <w:rsid w:val="00A5014D"/>
    <w:rsid w:val="00A505BD"/>
    <w:rsid w:val="00A5083D"/>
    <w:rsid w:val="00A556C8"/>
    <w:rsid w:val="00A56ABA"/>
    <w:rsid w:val="00A6066D"/>
    <w:rsid w:val="00A609E3"/>
    <w:rsid w:val="00A60DE3"/>
    <w:rsid w:val="00A6226D"/>
    <w:rsid w:val="00A651AD"/>
    <w:rsid w:val="00A65507"/>
    <w:rsid w:val="00A660FB"/>
    <w:rsid w:val="00A74DF0"/>
    <w:rsid w:val="00A75D7B"/>
    <w:rsid w:val="00A8153B"/>
    <w:rsid w:val="00A83894"/>
    <w:rsid w:val="00A86B56"/>
    <w:rsid w:val="00A90CA6"/>
    <w:rsid w:val="00A9392B"/>
    <w:rsid w:val="00A972C6"/>
    <w:rsid w:val="00AA14FE"/>
    <w:rsid w:val="00AA3B8B"/>
    <w:rsid w:val="00AA6534"/>
    <w:rsid w:val="00AB3A99"/>
    <w:rsid w:val="00AB3E06"/>
    <w:rsid w:val="00AB5430"/>
    <w:rsid w:val="00AB5536"/>
    <w:rsid w:val="00AB5882"/>
    <w:rsid w:val="00AC0B8E"/>
    <w:rsid w:val="00AC23E2"/>
    <w:rsid w:val="00AC4541"/>
    <w:rsid w:val="00AC631A"/>
    <w:rsid w:val="00AD4919"/>
    <w:rsid w:val="00AD4F31"/>
    <w:rsid w:val="00AD630A"/>
    <w:rsid w:val="00AE4A0C"/>
    <w:rsid w:val="00AE4FD8"/>
    <w:rsid w:val="00AE5D57"/>
    <w:rsid w:val="00AF044F"/>
    <w:rsid w:val="00AF3D1E"/>
    <w:rsid w:val="00AF53D2"/>
    <w:rsid w:val="00AF5542"/>
    <w:rsid w:val="00B0374D"/>
    <w:rsid w:val="00B03781"/>
    <w:rsid w:val="00B07610"/>
    <w:rsid w:val="00B10944"/>
    <w:rsid w:val="00B16256"/>
    <w:rsid w:val="00B25407"/>
    <w:rsid w:val="00B262C1"/>
    <w:rsid w:val="00B27787"/>
    <w:rsid w:val="00B32455"/>
    <w:rsid w:val="00B328CC"/>
    <w:rsid w:val="00B36757"/>
    <w:rsid w:val="00B42139"/>
    <w:rsid w:val="00B51712"/>
    <w:rsid w:val="00B51CD1"/>
    <w:rsid w:val="00B5587A"/>
    <w:rsid w:val="00B55BAD"/>
    <w:rsid w:val="00B564CC"/>
    <w:rsid w:val="00B619A8"/>
    <w:rsid w:val="00B61D5D"/>
    <w:rsid w:val="00B63F26"/>
    <w:rsid w:val="00B676DD"/>
    <w:rsid w:val="00B73A54"/>
    <w:rsid w:val="00B73E4F"/>
    <w:rsid w:val="00B74342"/>
    <w:rsid w:val="00B8164A"/>
    <w:rsid w:val="00B826D1"/>
    <w:rsid w:val="00B856FF"/>
    <w:rsid w:val="00B874C1"/>
    <w:rsid w:val="00B92F49"/>
    <w:rsid w:val="00B942C1"/>
    <w:rsid w:val="00BA2B48"/>
    <w:rsid w:val="00BA6817"/>
    <w:rsid w:val="00BA7287"/>
    <w:rsid w:val="00BB465D"/>
    <w:rsid w:val="00BB71AB"/>
    <w:rsid w:val="00BC5452"/>
    <w:rsid w:val="00BD11DB"/>
    <w:rsid w:val="00BE00C2"/>
    <w:rsid w:val="00BE205C"/>
    <w:rsid w:val="00BE3D74"/>
    <w:rsid w:val="00BE4478"/>
    <w:rsid w:val="00BE4F48"/>
    <w:rsid w:val="00BE58BA"/>
    <w:rsid w:val="00BF0F09"/>
    <w:rsid w:val="00BF4284"/>
    <w:rsid w:val="00BF7192"/>
    <w:rsid w:val="00C028A0"/>
    <w:rsid w:val="00C02E74"/>
    <w:rsid w:val="00C10AAC"/>
    <w:rsid w:val="00C124E5"/>
    <w:rsid w:val="00C13827"/>
    <w:rsid w:val="00C208D5"/>
    <w:rsid w:val="00C20AEC"/>
    <w:rsid w:val="00C2575B"/>
    <w:rsid w:val="00C32163"/>
    <w:rsid w:val="00C34AF8"/>
    <w:rsid w:val="00C35847"/>
    <w:rsid w:val="00C441CD"/>
    <w:rsid w:val="00C44955"/>
    <w:rsid w:val="00C466F2"/>
    <w:rsid w:val="00C526BC"/>
    <w:rsid w:val="00C5729A"/>
    <w:rsid w:val="00C57DE4"/>
    <w:rsid w:val="00C602F1"/>
    <w:rsid w:val="00C609A6"/>
    <w:rsid w:val="00C6117E"/>
    <w:rsid w:val="00C6220E"/>
    <w:rsid w:val="00C65314"/>
    <w:rsid w:val="00C65A34"/>
    <w:rsid w:val="00C66D7F"/>
    <w:rsid w:val="00C72AF9"/>
    <w:rsid w:val="00C75E0C"/>
    <w:rsid w:val="00C76716"/>
    <w:rsid w:val="00C867BA"/>
    <w:rsid w:val="00C90814"/>
    <w:rsid w:val="00C91B64"/>
    <w:rsid w:val="00C93EF7"/>
    <w:rsid w:val="00C96822"/>
    <w:rsid w:val="00CA0926"/>
    <w:rsid w:val="00CA1A44"/>
    <w:rsid w:val="00CA1DF4"/>
    <w:rsid w:val="00CB1D60"/>
    <w:rsid w:val="00CB2697"/>
    <w:rsid w:val="00CB26E2"/>
    <w:rsid w:val="00CB2FD9"/>
    <w:rsid w:val="00CB33AF"/>
    <w:rsid w:val="00CB490B"/>
    <w:rsid w:val="00CB4F01"/>
    <w:rsid w:val="00CC3316"/>
    <w:rsid w:val="00CC37F4"/>
    <w:rsid w:val="00CC6ADF"/>
    <w:rsid w:val="00CD20DF"/>
    <w:rsid w:val="00CD5C98"/>
    <w:rsid w:val="00CD5E95"/>
    <w:rsid w:val="00CF0670"/>
    <w:rsid w:val="00CF19EA"/>
    <w:rsid w:val="00CF28ED"/>
    <w:rsid w:val="00CF504E"/>
    <w:rsid w:val="00CF6676"/>
    <w:rsid w:val="00CF6AB3"/>
    <w:rsid w:val="00CF78D4"/>
    <w:rsid w:val="00D02E3D"/>
    <w:rsid w:val="00D05599"/>
    <w:rsid w:val="00D0670C"/>
    <w:rsid w:val="00D07298"/>
    <w:rsid w:val="00D10CA2"/>
    <w:rsid w:val="00D11655"/>
    <w:rsid w:val="00D138F4"/>
    <w:rsid w:val="00D201AA"/>
    <w:rsid w:val="00D20F3B"/>
    <w:rsid w:val="00D215A0"/>
    <w:rsid w:val="00D228D2"/>
    <w:rsid w:val="00D23C0B"/>
    <w:rsid w:val="00D26F39"/>
    <w:rsid w:val="00D40AE8"/>
    <w:rsid w:val="00D42046"/>
    <w:rsid w:val="00D4247B"/>
    <w:rsid w:val="00D430A9"/>
    <w:rsid w:val="00D43A4F"/>
    <w:rsid w:val="00D44F18"/>
    <w:rsid w:val="00D46A14"/>
    <w:rsid w:val="00D50FA8"/>
    <w:rsid w:val="00D516CC"/>
    <w:rsid w:val="00D5340C"/>
    <w:rsid w:val="00D53F22"/>
    <w:rsid w:val="00D5447D"/>
    <w:rsid w:val="00D606A0"/>
    <w:rsid w:val="00D62BD8"/>
    <w:rsid w:val="00D62F7A"/>
    <w:rsid w:val="00D63497"/>
    <w:rsid w:val="00D7624F"/>
    <w:rsid w:val="00D8152B"/>
    <w:rsid w:val="00D81C0F"/>
    <w:rsid w:val="00D82AD6"/>
    <w:rsid w:val="00D839BC"/>
    <w:rsid w:val="00D857DF"/>
    <w:rsid w:val="00D91D33"/>
    <w:rsid w:val="00D95C70"/>
    <w:rsid w:val="00D95E8E"/>
    <w:rsid w:val="00D97F4E"/>
    <w:rsid w:val="00DB0127"/>
    <w:rsid w:val="00DB0652"/>
    <w:rsid w:val="00DB07B3"/>
    <w:rsid w:val="00DB0B57"/>
    <w:rsid w:val="00DB1C8F"/>
    <w:rsid w:val="00DB2659"/>
    <w:rsid w:val="00DB5843"/>
    <w:rsid w:val="00DB6149"/>
    <w:rsid w:val="00DB61A2"/>
    <w:rsid w:val="00DC127D"/>
    <w:rsid w:val="00DC36A5"/>
    <w:rsid w:val="00DC75D5"/>
    <w:rsid w:val="00DC775D"/>
    <w:rsid w:val="00DD5F18"/>
    <w:rsid w:val="00DD62BC"/>
    <w:rsid w:val="00DE52BC"/>
    <w:rsid w:val="00DF2C0D"/>
    <w:rsid w:val="00DF4925"/>
    <w:rsid w:val="00DF53C1"/>
    <w:rsid w:val="00DF671B"/>
    <w:rsid w:val="00DF6F15"/>
    <w:rsid w:val="00E05AFA"/>
    <w:rsid w:val="00E079AF"/>
    <w:rsid w:val="00E131F6"/>
    <w:rsid w:val="00E14EAB"/>
    <w:rsid w:val="00E21F52"/>
    <w:rsid w:val="00E23D3F"/>
    <w:rsid w:val="00E30944"/>
    <w:rsid w:val="00E31E5E"/>
    <w:rsid w:val="00E429A0"/>
    <w:rsid w:val="00E42B3B"/>
    <w:rsid w:val="00E45ABD"/>
    <w:rsid w:val="00E47622"/>
    <w:rsid w:val="00E568C3"/>
    <w:rsid w:val="00E56C5E"/>
    <w:rsid w:val="00E60EFD"/>
    <w:rsid w:val="00E63398"/>
    <w:rsid w:val="00E67BED"/>
    <w:rsid w:val="00E726E7"/>
    <w:rsid w:val="00E72789"/>
    <w:rsid w:val="00E72975"/>
    <w:rsid w:val="00E73CD9"/>
    <w:rsid w:val="00E73E71"/>
    <w:rsid w:val="00E75BAC"/>
    <w:rsid w:val="00E77E9D"/>
    <w:rsid w:val="00E80CDA"/>
    <w:rsid w:val="00E86324"/>
    <w:rsid w:val="00E917A6"/>
    <w:rsid w:val="00E95BE0"/>
    <w:rsid w:val="00EA2383"/>
    <w:rsid w:val="00EA25AE"/>
    <w:rsid w:val="00EA2897"/>
    <w:rsid w:val="00EA302B"/>
    <w:rsid w:val="00EA40AC"/>
    <w:rsid w:val="00EA59A8"/>
    <w:rsid w:val="00EB1422"/>
    <w:rsid w:val="00EB77D6"/>
    <w:rsid w:val="00EC3164"/>
    <w:rsid w:val="00EC3389"/>
    <w:rsid w:val="00EC470F"/>
    <w:rsid w:val="00ED0724"/>
    <w:rsid w:val="00ED0911"/>
    <w:rsid w:val="00ED18DE"/>
    <w:rsid w:val="00ED2501"/>
    <w:rsid w:val="00ED5E51"/>
    <w:rsid w:val="00EE12F0"/>
    <w:rsid w:val="00EE3393"/>
    <w:rsid w:val="00EE6165"/>
    <w:rsid w:val="00EF0DF6"/>
    <w:rsid w:val="00EF2846"/>
    <w:rsid w:val="00EF4BB6"/>
    <w:rsid w:val="00EF4CD2"/>
    <w:rsid w:val="00EF568F"/>
    <w:rsid w:val="00F00140"/>
    <w:rsid w:val="00F001A9"/>
    <w:rsid w:val="00F0106F"/>
    <w:rsid w:val="00F0425D"/>
    <w:rsid w:val="00F06B6C"/>
    <w:rsid w:val="00F10289"/>
    <w:rsid w:val="00F141CE"/>
    <w:rsid w:val="00F1754F"/>
    <w:rsid w:val="00F21ED6"/>
    <w:rsid w:val="00F23048"/>
    <w:rsid w:val="00F25AC4"/>
    <w:rsid w:val="00F300DB"/>
    <w:rsid w:val="00F32754"/>
    <w:rsid w:val="00F34E94"/>
    <w:rsid w:val="00F37375"/>
    <w:rsid w:val="00F4164C"/>
    <w:rsid w:val="00F4630B"/>
    <w:rsid w:val="00F46522"/>
    <w:rsid w:val="00F50A4C"/>
    <w:rsid w:val="00F5683E"/>
    <w:rsid w:val="00F62166"/>
    <w:rsid w:val="00F62891"/>
    <w:rsid w:val="00F6559F"/>
    <w:rsid w:val="00F65B69"/>
    <w:rsid w:val="00F748FA"/>
    <w:rsid w:val="00F74F4F"/>
    <w:rsid w:val="00F759CA"/>
    <w:rsid w:val="00F803C0"/>
    <w:rsid w:val="00F826F9"/>
    <w:rsid w:val="00F82A48"/>
    <w:rsid w:val="00F83D19"/>
    <w:rsid w:val="00F848DA"/>
    <w:rsid w:val="00F87B58"/>
    <w:rsid w:val="00F90A64"/>
    <w:rsid w:val="00F9111F"/>
    <w:rsid w:val="00F95DBA"/>
    <w:rsid w:val="00F9789B"/>
    <w:rsid w:val="00FA0063"/>
    <w:rsid w:val="00FA198F"/>
    <w:rsid w:val="00FA1BE4"/>
    <w:rsid w:val="00FA2E14"/>
    <w:rsid w:val="00FA430E"/>
    <w:rsid w:val="00FA61D9"/>
    <w:rsid w:val="00FA6E99"/>
    <w:rsid w:val="00FB115F"/>
    <w:rsid w:val="00FB1782"/>
    <w:rsid w:val="00FB6BDD"/>
    <w:rsid w:val="00FB783C"/>
    <w:rsid w:val="00FC06F1"/>
    <w:rsid w:val="00FC1C08"/>
    <w:rsid w:val="00FC4C34"/>
    <w:rsid w:val="00FC66A0"/>
    <w:rsid w:val="00FC70BE"/>
    <w:rsid w:val="00FC7CB6"/>
    <w:rsid w:val="00FD0EF1"/>
    <w:rsid w:val="00FD5350"/>
    <w:rsid w:val="00FD7020"/>
    <w:rsid w:val="00FE4383"/>
    <w:rsid w:val="00FE7D58"/>
    <w:rsid w:val="00FF2205"/>
    <w:rsid w:val="00FF4CAA"/>
    <w:rsid w:val="00FF4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69471"/>
  <w15:chartTrackingRefBased/>
  <w15:docId w15:val="{5AB3D6CB-B10D-414A-8CB4-2AF06DF35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0965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965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564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4E55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A1A44"/>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CA1A44"/>
    <w:rPr>
      <w:rFonts w:eastAsiaTheme="minorEastAsia"/>
    </w:rPr>
  </w:style>
  <w:style w:type="character" w:customStyle="1" w:styleId="Kop1Char">
    <w:name w:val="Kop 1 Char"/>
    <w:basedOn w:val="Standaardalinea-lettertype"/>
    <w:link w:val="Kop1"/>
    <w:uiPriority w:val="9"/>
    <w:rsid w:val="0009659E"/>
    <w:rPr>
      <w:rFonts w:asciiTheme="majorHAnsi" w:eastAsiaTheme="majorEastAsia" w:hAnsiTheme="majorHAnsi" w:cstheme="majorBidi"/>
      <w:color w:val="2E74B5" w:themeColor="accent1" w:themeShade="BF"/>
      <w:sz w:val="32"/>
      <w:szCs w:val="32"/>
      <w:lang w:val="nl-NL"/>
    </w:rPr>
  </w:style>
  <w:style w:type="character" w:customStyle="1" w:styleId="Kop2Char">
    <w:name w:val="Kop 2 Char"/>
    <w:basedOn w:val="Standaardalinea-lettertype"/>
    <w:link w:val="Kop2"/>
    <w:uiPriority w:val="9"/>
    <w:rsid w:val="0009659E"/>
    <w:rPr>
      <w:rFonts w:asciiTheme="majorHAnsi" w:eastAsiaTheme="majorEastAsia" w:hAnsiTheme="majorHAnsi" w:cstheme="majorBidi"/>
      <w:color w:val="2E74B5" w:themeColor="accent1" w:themeShade="BF"/>
      <w:sz w:val="26"/>
      <w:szCs w:val="26"/>
      <w:lang w:val="nl-NL"/>
    </w:rPr>
  </w:style>
  <w:style w:type="paragraph" w:styleId="Lijstalinea">
    <w:name w:val="List Paragraph"/>
    <w:basedOn w:val="Standaard"/>
    <w:uiPriority w:val="34"/>
    <w:qFormat/>
    <w:rsid w:val="00914F78"/>
    <w:pPr>
      <w:ind w:left="720"/>
      <w:contextualSpacing/>
    </w:pPr>
  </w:style>
  <w:style w:type="table" w:styleId="Tabelraster">
    <w:name w:val="Table Grid"/>
    <w:basedOn w:val="Standaardtabel"/>
    <w:uiPriority w:val="39"/>
    <w:rsid w:val="00BF7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432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32F2"/>
    <w:rPr>
      <w:lang w:val="nl-NL"/>
    </w:rPr>
  </w:style>
  <w:style w:type="paragraph" w:styleId="Voettekst">
    <w:name w:val="footer"/>
    <w:basedOn w:val="Standaard"/>
    <w:link w:val="VoettekstChar"/>
    <w:uiPriority w:val="99"/>
    <w:unhideWhenUsed/>
    <w:rsid w:val="004432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32F2"/>
    <w:rPr>
      <w:lang w:val="nl-NL"/>
    </w:rPr>
  </w:style>
  <w:style w:type="paragraph" w:styleId="Bijschrift">
    <w:name w:val="caption"/>
    <w:basedOn w:val="Standaard"/>
    <w:next w:val="Standaard"/>
    <w:uiPriority w:val="35"/>
    <w:unhideWhenUsed/>
    <w:qFormat/>
    <w:rsid w:val="00147C01"/>
    <w:pPr>
      <w:spacing w:after="200" w:line="240" w:lineRule="auto"/>
    </w:pPr>
    <w:rPr>
      <w:i/>
      <w:iCs/>
      <w:color w:val="44546A" w:themeColor="text2"/>
      <w:sz w:val="18"/>
      <w:szCs w:val="18"/>
    </w:rPr>
  </w:style>
  <w:style w:type="paragraph" w:styleId="Bibliografie">
    <w:name w:val="Bibliography"/>
    <w:basedOn w:val="Standaard"/>
    <w:next w:val="Standaard"/>
    <w:uiPriority w:val="37"/>
    <w:unhideWhenUsed/>
    <w:rsid w:val="00D46A14"/>
  </w:style>
  <w:style w:type="paragraph" w:styleId="Kopvaninhoudsopgave">
    <w:name w:val="TOC Heading"/>
    <w:basedOn w:val="Kop1"/>
    <w:next w:val="Standaard"/>
    <w:uiPriority w:val="39"/>
    <w:unhideWhenUsed/>
    <w:qFormat/>
    <w:rsid w:val="00BF0F09"/>
    <w:pPr>
      <w:outlineLvl w:val="9"/>
    </w:pPr>
    <w:rPr>
      <w:lang w:eastAsia="nl-NL"/>
    </w:rPr>
  </w:style>
  <w:style w:type="paragraph" w:styleId="Inhopg1">
    <w:name w:val="toc 1"/>
    <w:basedOn w:val="Standaard"/>
    <w:next w:val="Standaard"/>
    <w:autoRedefine/>
    <w:uiPriority w:val="39"/>
    <w:unhideWhenUsed/>
    <w:rsid w:val="00BF0F09"/>
    <w:pPr>
      <w:spacing w:after="100"/>
    </w:pPr>
  </w:style>
  <w:style w:type="paragraph" w:styleId="Inhopg2">
    <w:name w:val="toc 2"/>
    <w:basedOn w:val="Standaard"/>
    <w:next w:val="Standaard"/>
    <w:autoRedefine/>
    <w:uiPriority w:val="39"/>
    <w:unhideWhenUsed/>
    <w:rsid w:val="00BF0F09"/>
    <w:pPr>
      <w:spacing w:after="100"/>
      <w:ind w:left="220"/>
    </w:pPr>
  </w:style>
  <w:style w:type="character" w:styleId="Hyperlink">
    <w:name w:val="Hyperlink"/>
    <w:basedOn w:val="Standaardalinea-lettertype"/>
    <w:uiPriority w:val="99"/>
    <w:unhideWhenUsed/>
    <w:rsid w:val="00BF0F09"/>
    <w:rPr>
      <w:color w:val="0563C1" w:themeColor="hyperlink"/>
      <w:u w:val="single"/>
    </w:rPr>
  </w:style>
  <w:style w:type="character" w:styleId="Regelnummer">
    <w:name w:val="line number"/>
    <w:basedOn w:val="Standaardalinea-lettertype"/>
    <w:uiPriority w:val="99"/>
    <w:semiHidden/>
    <w:unhideWhenUsed/>
    <w:rsid w:val="000E1B37"/>
  </w:style>
  <w:style w:type="character" w:styleId="Verwijzingopmerking">
    <w:name w:val="annotation reference"/>
    <w:basedOn w:val="Standaardalinea-lettertype"/>
    <w:uiPriority w:val="99"/>
    <w:semiHidden/>
    <w:unhideWhenUsed/>
    <w:rsid w:val="009621D3"/>
    <w:rPr>
      <w:sz w:val="16"/>
      <w:szCs w:val="16"/>
    </w:rPr>
  </w:style>
  <w:style w:type="paragraph" w:styleId="Tekstopmerking">
    <w:name w:val="annotation text"/>
    <w:basedOn w:val="Standaard"/>
    <w:link w:val="TekstopmerkingChar"/>
    <w:uiPriority w:val="99"/>
    <w:semiHidden/>
    <w:unhideWhenUsed/>
    <w:rsid w:val="009621D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621D3"/>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621D3"/>
    <w:rPr>
      <w:b/>
      <w:bCs/>
    </w:rPr>
  </w:style>
  <w:style w:type="character" w:customStyle="1" w:styleId="OnderwerpvanopmerkingChar">
    <w:name w:val="Onderwerp van opmerking Char"/>
    <w:basedOn w:val="TekstopmerkingChar"/>
    <w:link w:val="Onderwerpvanopmerking"/>
    <w:uiPriority w:val="99"/>
    <w:semiHidden/>
    <w:rsid w:val="009621D3"/>
    <w:rPr>
      <w:b/>
      <w:bCs/>
      <w:sz w:val="20"/>
      <w:szCs w:val="20"/>
      <w:lang w:val="nl-NL"/>
    </w:rPr>
  </w:style>
  <w:style w:type="paragraph" w:styleId="Ballontekst">
    <w:name w:val="Balloon Text"/>
    <w:basedOn w:val="Standaard"/>
    <w:link w:val="BallontekstChar"/>
    <w:uiPriority w:val="99"/>
    <w:semiHidden/>
    <w:unhideWhenUsed/>
    <w:rsid w:val="009621D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21D3"/>
    <w:rPr>
      <w:rFonts w:ascii="Segoe UI" w:hAnsi="Segoe UI" w:cs="Segoe UI"/>
      <w:sz w:val="18"/>
      <w:szCs w:val="18"/>
      <w:lang w:val="nl-NL"/>
    </w:rPr>
  </w:style>
  <w:style w:type="paragraph" w:styleId="Lijstmetafbeeldingen">
    <w:name w:val="table of figures"/>
    <w:basedOn w:val="Standaard"/>
    <w:next w:val="Standaard"/>
    <w:uiPriority w:val="99"/>
    <w:unhideWhenUsed/>
    <w:rsid w:val="00AA3B8B"/>
    <w:pPr>
      <w:spacing w:after="0"/>
    </w:pPr>
  </w:style>
  <w:style w:type="paragraph" w:customStyle="1" w:styleId="DecimalAligned">
    <w:name w:val="Decimal Aligned"/>
    <w:basedOn w:val="Standaard"/>
    <w:uiPriority w:val="40"/>
    <w:qFormat/>
    <w:rsid w:val="00F21ED6"/>
    <w:pPr>
      <w:tabs>
        <w:tab w:val="decimal" w:pos="360"/>
      </w:tabs>
      <w:spacing w:after="200" w:line="276" w:lineRule="auto"/>
    </w:pPr>
    <w:rPr>
      <w:rFonts w:eastAsiaTheme="minorEastAsia" w:cs="Times New Roman"/>
      <w:lang w:eastAsia="nl-NL"/>
    </w:rPr>
  </w:style>
  <w:style w:type="paragraph" w:styleId="Voetnoottekst">
    <w:name w:val="footnote text"/>
    <w:basedOn w:val="Standaard"/>
    <w:link w:val="VoetnoottekstChar"/>
    <w:uiPriority w:val="99"/>
    <w:unhideWhenUsed/>
    <w:rsid w:val="00F21ED6"/>
    <w:pPr>
      <w:spacing w:after="0" w:line="240" w:lineRule="auto"/>
    </w:pPr>
    <w:rPr>
      <w:rFonts w:eastAsiaTheme="minorEastAsia" w:cs="Times New Roman"/>
      <w:sz w:val="20"/>
      <w:szCs w:val="20"/>
      <w:lang w:eastAsia="nl-NL"/>
    </w:rPr>
  </w:style>
  <w:style w:type="character" w:customStyle="1" w:styleId="VoetnoottekstChar">
    <w:name w:val="Voetnoottekst Char"/>
    <w:basedOn w:val="Standaardalinea-lettertype"/>
    <w:link w:val="Voetnoottekst"/>
    <w:uiPriority w:val="99"/>
    <w:rsid w:val="00F21ED6"/>
    <w:rPr>
      <w:rFonts w:eastAsiaTheme="minorEastAsia" w:cs="Times New Roman"/>
      <w:sz w:val="20"/>
      <w:szCs w:val="20"/>
      <w:lang w:val="nl-NL" w:eastAsia="nl-NL"/>
    </w:rPr>
  </w:style>
  <w:style w:type="character" w:styleId="Subtielebenadrukking">
    <w:name w:val="Subtle Emphasis"/>
    <w:basedOn w:val="Standaardalinea-lettertype"/>
    <w:uiPriority w:val="19"/>
    <w:qFormat/>
    <w:rsid w:val="00F21ED6"/>
    <w:rPr>
      <w:i/>
      <w:iCs/>
    </w:rPr>
  </w:style>
  <w:style w:type="table" w:styleId="Lichtearcering-accent1">
    <w:name w:val="Light Shading Accent 1"/>
    <w:basedOn w:val="Standaardtabel"/>
    <w:uiPriority w:val="60"/>
    <w:rsid w:val="00F21ED6"/>
    <w:pPr>
      <w:spacing w:after="0" w:line="240" w:lineRule="auto"/>
    </w:pPr>
    <w:rPr>
      <w:rFonts w:eastAsiaTheme="minorEastAsia"/>
      <w:color w:val="2E74B5" w:themeColor="accent1" w:themeShade="BF"/>
      <w:lang w:val="nl-NL" w:eastAsia="nl-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Kop3Char">
    <w:name w:val="Kop 3 Char"/>
    <w:basedOn w:val="Standaardalinea-lettertype"/>
    <w:link w:val="Kop3"/>
    <w:uiPriority w:val="9"/>
    <w:rsid w:val="00B564CC"/>
    <w:rPr>
      <w:rFonts w:asciiTheme="majorHAnsi" w:eastAsiaTheme="majorEastAsia" w:hAnsiTheme="majorHAnsi" w:cstheme="majorBidi"/>
      <w:color w:val="1F4D78" w:themeColor="accent1" w:themeShade="7F"/>
      <w:sz w:val="24"/>
      <w:szCs w:val="24"/>
      <w:lang w:val="nl-NL"/>
    </w:rPr>
  </w:style>
  <w:style w:type="character" w:customStyle="1" w:styleId="Kop4Char">
    <w:name w:val="Kop 4 Char"/>
    <w:basedOn w:val="Standaardalinea-lettertype"/>
    <w:link w:val="Kop4"/>
    <w:uiPriority w:val="9"/>
    <w:rsid w:val="004E5501"/>
    <w:rPr>
      <w:rFonts w:asciiTheme="majorHAnsi" w:eastAsiaTheme="majorEastAsia" w:hAnsiTheme="majorHAnsi" w:cstheme="majorBidi"/>
      <w:i/>
      <w:iCs/>
      <w:color w:val="2E74B5" w:themeColor="accent1" w:themeShade="BF"/>
      <w:lang w:val="nl-NL"/>
    </w:rPr>
  </w:style>
  <w:style w:type="paragraph" w:styleId="Inhopg3">
    <w:name w:val="toc 3"/>
    <w:basedOn w:val="Standaard"/>
    <w:next w:val="Standaard"/>
    <w:autoRedefine/>
    <w:uiPriority w:val="39"/>
    <w:unhideWhenUsed/>
    <w:rsid w:val="00142C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5875">
      <w:bodyDiv w:val="1"/>
      <w:marLeft w:val="0"/>
      <w:marRight w:val="0"/>
      <w:marTop w:val="0"/>
      <w:marBottom w:val="0"/>
      <w:divBdr>
        <w:top w:val="none" w:sz="0" w:space="0" w:color="auto"/>
        <w:left w:val="none" w:sz="0" w:space="0" w:color="auto"/>
        <w:bottom w:val="none" w:sz="0" w:space="0" w:color="auto"/>
        <w:right w:val="none" w:sz="0" w:space="0" w:color="auto"/>
      </w:divBdr>
    </w:div>
    <w:div w:id="26104941">
      <w:bodyDiv w:val="1"/>
      <w:marLeft w:val="0"/>
      <w:marRight w:val="0"/>
      <w:marTop w:val="0"/>
      <w:marBottom w:val="0"/>
      <w:divBdr>
        <w:top w:val="none" w:sz="0" w:space="0" w:color="auto"/>
        <w:left w:val="none" w:sz="0" w:space="0" w:color="auto"/>
        <w:bottom w:val="none" w:sz="0" w:space="0" w:color="auto"/>
        <w:right w:val="none" w:sz="0" w:space="0" w:color="auto"/>
      </w:divBdr>
    </w:div>
    <w:div w:id="49160311">
      <w:bodyDiv w:val="1"/>
      <w:marLeft w:val="0"/>
      <w:marRight w:val="0"/>
      <w:marTop w:val="0"/>
      <w:marBottom w:val="0"/>
      <w:divBdr>
        <w:top w:val="none" w:sz="0" w:space="0" w:color="auto"/>
        <w:left w:val="none" w:sz="0" w:space="0" w:color="auto"/>
        <w:bottom w:val="none" w:sz="0" w:space="0" w:color="auto"/>
        <w:right w:val="none" w:sz="0" w:space="0" w:color="auto"/>
      </w:divBdr>
    </w:div>
    <w:div w:id="66071421">
      <w:bodyDiv w:val="1"/>
      <w:marLeft w:val="0"/>
      <w:marRight w:val="0"/>
      <w:marTop w:val="0"/>
      <w:marBottom w:val="0"/>
      <w:divBdr>
        <w:top w:val="none" w:sz="0" w:space="0" w:color="auto"/>
        <w:left w:val="none" w:sz="0" w:space="0" w:color="auto"/>
        <w:bottom w:val="none" w:sz="0" w:space="0" w:color="auto"/>
        <w:right w:val="none" w:sz="0" w:space="0" w:color="auto"/>
      </w:divBdr>
    </w:div>
    <w:div w:id="81344049">
      <w:bodyDiv w:val="1"/>
      <w:marLeft w:val="0"/>
      <w:marRight w:val="0"/>
      <w:marTop w:val="0"/>
      <w:marBottom w:val="0"/>
      <w:divBdr>
        <w:top w:val="none" w:sz="0" w:space="0" w:color="auto"/>
        <w:left w:val="none" w:sz="0" w:space="0" w:color="auto"/>
        <w:bottom w:val="none" w:sz="0" w:space="0" w:color="auto"/>
        <w:right w:val="none" w:sz="0" w:space="0" w:color="auto"/>
      </w:divBdr>
    </w:div>
    <w:div w:id="84767165">
      <w:bodyDiv w:val="1"/>
      <w:marLeft w:val="0"/>
      <w:marRight w:val="0"/>
      <w:marTop w:val="0"/>
      <w:marBottom w:val="0"/>
      <w:divBdr>
        <w:top w:val="none" w:sz="0" w:space="0" w:color="auto"/>
        <w:left w:val="none" w:sz="0" w:space="0" w:color="auto"/>
        <w:bottom w:val="none" w:sz="0" w:space="0" w:color="auto"/>
        <w:right w:val="none" w:sz="0" w:space="0" w:color="auto"/>
      </w:divBdr>
    </w:div>
    <w:div w:id="95096550">
      <w:bodyDiv w:val="1"/>
      <w:marLeft w:val="0"/>
      <w:marRight w:val="0"/>
      <w:marTop w:val="0"/>
      <w:marBottom w:val="0"/>
      <w:divBdr>
        <w:top w:val="none" w:sz="0" w:space="0" w:color="auto"/>
        <w:left w:val="none" w:sz="0" w:space="0" w:color="auto"/>
        <w:bottom w:val="none" w:sz="0" w:space="0" w:color="auto"/>
        <w:right w:val="none" w:sz="0" w:space="0" w:color="auto"/>
      </w:divBdr>
    </w:div>
    <w:div w:id="108554988">
      <w:bodyDiv w:val="1"/>
      <w:marLeft w:val="0"/>
      <w:marRight w:val="0"/>
      <w:marTop w:val="0"/>
      <w:marBottom w:val="0"/>
      <w:divBdr>
        <w:top w:val="none" w:sz="0" w:space="0" w:color="auto"/>
        <w:left w:val="none" w:sz="0" w:space="0" w:color="auto"/>
        <w:bottom w:val="none" w:sz="0" w:space="0" w:color="auto"/>
        <w:right w:val="none" w:sz="0" w:space="0" w:color="auto"/>
      </w:divBdr>
    </w:div>
    <w:div w:id="110130398">
      <w:bodyDiv w:val="1"/>
      <w:marLeft w:val="0"/>
      <w:marRight w:val="0"/>
      <w:marTop w:val="0"/>
      <w:marBottom w:val="0"/>
      <w:divBdr>
        <w:top w:val="none" w:sz="0" w:space="0" w:color="auto"/>
        <w:left w:val="none" w:sz="0" w:space="0" w:color="auto"/>
        <w:bottom w:val="none" w:sz="0" w:space="0" w:color="auto"/>
        <w:right w:val="none" w:sz="0" w:space="0" w:color="auto"/>
      </w:divBdr>
    </w:div>
    <w:div w:id="121582246">
      <w:bodyDiv w:val="1"/>
      <w:marLeft w:val="0"/>
      <w:marRight w:val="0"/>
      <w:marTop w:val="0"/>
      <w:marBottom w:val="0"/>
      <w:divBdr>
        <w:top w:val="none" w:sz="0" w:space="0" w:color="auto"/>
        <w:left w:val="none" w:sz="0" w:space="0" w:color="auto"/>
        <w:bottom w:val="none" w:sz="0" w:space="0" w:color="auto"/>
        <w:right w:val="none" w:sz="0" w:space="0" w:color="auto"/>
      </w:divBdr>
    </w:div>
    <w:div w:id="123348766">
      <w:bodyDiv w:val="1"/>
      <w:marLeft w:val="0"/>
      <w:marRight w:val="0"/>
      <w:marTop w:val="0"/>
      <w:marBottom w:val="0"/>
      <w:divBdr>
        <w:top w:val="none" w:sz="0" w:space="0" w:color="auto"/>
        <w:left w:val="none" w:sz="0" w:space="0" w:color="auto"/>
        <w:bottom w:val="none" w:sz="0" w:space="0" w:color="auto"/>
        <w:right w:val="none" w:sz="0" w:space="0" w:color="auto"/>
      </w:divBdr>
    </w:div>
    <w:div w:id="136383129">
      <w:bodyDiv w:val="1"/>
      <w:marLeft w:val="0"/>
      <w:marRight w:val="0"/>
      <w:marTop w:val="0"/>
      <w:marBottom w:val="0"/>
      <w:divBdr>
        <w:top w:val="none" w:sz="0" w:space="0" w:color="auto"/>
        <w:left w:val="none" w:sz="0" w:space="0" w:color="auto"/>
        <w:bottom w:val="none" w:sz="0" w:space="0" w:color="auto"/>
        <w:right w:val="none" w:sz="0" w:space="0" w:color="auto"/>
      </w:divBdr>
    </w:div>
    <w:div w:id="147476860">
      <w:bodyDiv w:val="1"/>
      <w:marLeft w:val="0"/>
      <w:marRight w:val="0"/>
      <w:marTop w:val="0"/>
      <w:marBottom w:val="0"/>
      <w:divBdr>
        <w:top w:val="none" w:sz="0" w:space="0" w:color="auto"/>
        <w:left w:val="none" w:sz="0" w:space="0" w:color="auto"/>
        <w:bottom w:val="none" w:sz="0" w:space="0" w:color="auto"/>
        <w:right w:val="none" w:sz="0" w:space="0" w:color="auto"/>
      </w:divBdr>
    </w:div>
    <w:div w:id="147938056">
      <w:bodyDiv w:val="1"/>
      <w:marLeft w:val="0"/>
      <w:marRight w:val="0"/>
      <w:marTop w:val="0"/>
      <w:marBottom w:val="0"/>
      <w:divBdr>
        <w:top w:val="none" w:sz="0" w:space="0" w:color="auto"/>
        <w:left w:val="none" w:sz="0" w:space="0" w:color="auto"/>
        <w:bottom w:val="none" w:sz="0" w:space="0" w:color="auto"/>
        <w:right w:val="none" w:sz="0" w:space="0" w:color="auto"/>
      </w:divBdr>
    </w:div>
    <w:div w:id="167521038">
      <w:bodyDiv w:val="1"/>
      <w:marLeft w:val="0"/>
      <w:marRight w:val="0"/>
      <w:marTop w:val="0"/>
      <w:marBottom w:val="0"/>
      <w:divBdr>
        <w:top w:val="none" w:sz="0" w:space="0" w:color="auto"/>
        <w:left w:val="none" w:sz="0" w:space="0" w:color="auto"/>
        <w:bottom w:val="none" w:sz="0" w:space="0" w:color="auto"/>
        <w:right w:val="none" w:sz="0" w:space="0" w:color="auto"/>
      </w:divBdr>
    </w:div>
    <w:div w:id="198058242">
      <w:bodyDiv w:val="1"/>
      <w:marLeft w:val="0"/>
      <w:marRight w:val="0"/>
      <w:marTop w:val="0"/>
      <w:marBottom w:val="0"/>
      <w:divBdr>
        <w:top w:val="none" w:sz="0" w:space="0" w:color="auto"/>
        <w:left w:val="none" w:sz="0" w:space="0" w:color="auto"/>
        <w:bottom w:val="none" w:sz="0" w:space="0" w:color="auto"/>
        <w:right w:val="none" w:sz="0" w:space="0" w:color="auto"/>
      </w:divBdr>
    </w:div>
    <w:div w:id="208759962">
      <w:bodyDiv w:val="1"/>
      <w:marLeft w:val="0"/>
      <w:marRight w:val="0"/>
      <w:marTop w:val="0"/>
      <w:marBottom w:val="0"/>
      <w:divBdr>
        <w:top w:val="none" w:sz="0" w:space="0" w:color="auto"/>
        <w:left w:val="none" w:sz="0" w:space="0" w:color="auto"/>
        <w:bottom w:val="none" w:sz="0" w:space="0" w:color="auto"/>
        <w:right w:val="none" w:sz="0" w:space="0" w:color="auto"/>
      </w:divBdr>
    </w:div>
    <w:div w:id="217059272">
      <w:bodyDiv w:val="1"/>
      <w:marLeft w:val="0"/>
      <w:marRight w:val="0"/>
      <w:marTop w:val="0"/>
      <w:marBottom w:val="0"/>
      <w:divBdr>
        <w:top w:val="none" w:sz="0" w:space="0" w:color="auto"/>
        <w:left w:val="none" w:sz="0" w:space="0" w:color="auto"/>
        <w:bottom w:val="none" w:sz="0" w:space="0" w:color="auto"/>
        <w:right w:val="none" w:sz="0" w:space="0" w:color="auto"/>
      </w:divBdr>
    </w:div>
    <w:div w:id="220606439">
      <w:bodyDiv w:val="1"/>
      <w:marLeft w:val="0"/>
      <w:marRight w:val="0"/>
      <w:marTop w:val="0"/>
      <w:marBottom w:val="0"/>
      <w:divBdr>
        <w:top w:val="none" w:sz="0" w:space="0" w:color="auto"/>
        <w:left w:val="none" w:sz="0" w:space="0" w:color="auto"/>
        <w:bottom w:val="none" w:sz="0" w:space="0" w:color="auto"/>
        <w:right w:val="none" w:sz="0" w:space="0" w:color="auto"/>
      </w:divBdr>
    </w:div>
    <w:div w:id="232080642">
      <w:bodyDiv w:val="1"/>
      <w:marLeft w:val="0"/>
      <w:marRight w:val="0"/>
      <w:marTop w:val="0"/>
      <w:marBottom w:val="0"/>
      <w:divBdr>
        <w:top w:val="none" w:sz="0" w:space="0" w:color="auto"/>
        <w:left w:val="none" w:sz="0" w:space="0" w:color="auto"/>
        <w:bottom w:val="none" w:sz="0" w:space="0" w:color="auto"/>
        <w:right w:val="none" w:sz="0" w:space="0" w:color="auto"/>
      </w:divBdr>
    </w:div>
    <w:div w:id="236061890">
      <w:bodyDiv w:val="1"/>
      <w:marLeft w:val="0"/>
      <w:marRight w:val="0"/>
      <w:marTop w:val="0"/>
      <w:marBottom w:val="0"/>
      <w:divBdr>
        <w:top w:val="none" w:sz="0" w:space="0" w:color="auto"/>
        <w:left w:val="none" w:sz="0" w:space="0" w:color="auto"/>
        <w:bottom w:val="none" w:sz="0" w:space="0" w:color="auto"/>
        <w:right w:val="none" w:sz="0" w:space="0" w:color="auto"/>
      </w:divBdr>
    </w:div>
    <w:div w:id="252399632">
      <w:bodyDiv w:val="1"/>
      <w:marLeft w:val="0"/>
      <w:marRight w:val="0"/>
      <w:marTop w:val="0"/>
      <w:marBottom w:val="0"/>
      <w:divBdr>
        <w:top w:val="none" w:sz="0" w:space="0" w:color="auto"/>
        <w:left w:val="none" w:sz="0" w:space="0" w:color="auto"/>
        <w:bottom w:val="none" w:sz="0" w:space="0" w:color="auto"/>
        <w:right w:val="none" w:sz="0" w:space="0" w:color="auto"/>
      </w:divBdr>
    </w:div>
    <w:div w:id="263155727">
      <w:bodyDiv w:val="1"/>
      <w:marLeft w:val="0"/>
      <w:marRight w:val="0"/>
      <w:marTop w:val="0"/>
      <w:marBottom w:val="0"/>
      <w:divBdr>
        <w:top w:val="none" w:sz="0" w:space="0" w:color="auto"/>
        <w:left w:val="none" w:sz="0" w:space="0" w:color="auto"/>
        <w:bottom w:val="none" w:sz="0" w:space="0" w:color="auto"/>
        <w:right w:val="none" w:sz="0" w:space="0" w:color="auto"/>
      </w:divBdr>
    </w:div>
    <w:div w:id="275723592">
      <w:bodyDiv w:val="1"/>
      <w:marLeft w:val="0"/>
      <w:marRight w:val="0"/>
      <w:marTop w:val="0"/>
      <w:marBottom w:val="0"/>
      <w:divBdr>
        <w:top w:val="none" w:sz="0" w:space="0" w:color="auto"/>
        <w:left w:val="none" w:sz="0" w:space="0" w:color="auto"/>
        <w:bottom w:val="none" w:sz="0" w:space="0" w:color="auto"/>
        <w:right w:val="none" w:sz="0" w:space="0" w:color="auto"/>
      </w:divBdr>
    </w:div>
    <w:div w:id="278414118">
      <w:bodyDiv w:val="1"/>
      <w:marLeft w:val="0"/>
      <w:marRight w:val="0"/>
      <w:marTop w:val="0"/>
      <w:marBottom w:val="0"/>
      <w:divBdr>
        <w:top w:val="none" w:sz="0" w:space="0" w:color="auto"/>
        <w:left w:val="none" w:sz="0" w:space="0" w:color="auto"/>
        <w:bottom w:val="none" w:sz="0" w:space="0" w:color="auto"/>
        <w:right w:val="none" w:sz="0" w:space="0" w:color="auto"/>
      </w:divBdr>
    </w:div>
    <w:div w:id="296181242">
      <w:bodyDiv w:val="1"/>
      <w:marLeft w:val="0"/>
      <w:marRight w:val="0"/>
      <w:marTop w:val="0"/>
      <w:marBottom w:val="0"/>
      <w:divBdr>
        <w:top w:val="none" w:sz="0" w:space="0" w:color="auto"/>
        <w:left w:val="none" w:sz="0" w:space="0" w:color="auto"/>
        <w:bottom w:val="none" w:sz="0" w:space="0" w:color="auto"/>
        <w:right w:val="none" w:sz="0" w:space="0" w:color="auto"/>
      </w:divBdr>
    </w:div>
    <w:div w:id="326786806">
      <w:bodyDiv w:val="1"/>
      <w:marLeft w:val="0"/>
      <w:marRight w:val="0"/>
      <w:marTop w:val="0"/>
      <w:marBottom w:val="0"/>
      <w:divBdr>
        <w:top w:val="none" w:sz="0" w:space="0" w:color="auto"/>
        <w:left w:val="none" w:sz="0" w:space="0" w:color="auto"/>
        <w:bottom w:val="none" w:sz="0" w:space="0" w:color="auto"/>
        <w:right w:val="none" w:sz="0" w:space="0" w:color="auto"/>
      </w:divBdr>
    </w:div>
    <w:div w:id="327829249">
      <w:bodyDiv w:val="1"/>
      <w:marLeft w:val="0"/>
      <w:marRight w:val="0"/>
      <w:marTop w:val="0"/>
      <w:marBottom w:val="0"/>
      <w:divBdr>
        <w:top w:val="none" w:sz="0" w:space="0" w:color="auto"/>
        <w:left w:val="none" w:sz="0" w:space="0" w:color="auto"/>
        <w:bottom w:val="none" w:sz="0" w:space="0" w:color="auto"/>
        <w:right w:val="none" w:sz="0" w:space="0" w:color="auto"/>
      </w:divBdr>
    </w:div>
    <w:div w:id="332295233">
      <w:bodyDiv w:val="1"/>
      <w:marLeft w:val="0"/>
      <w:marRight w:val="0"/>
      <w:marTop w:val="0"/>
      <w:marBottom w:val="0"/>
      <w:divBdr>
        <w:top w:val="none" w:sz="0" w:space="0" w:color="auto"/>
        <w:left w:val="none" w:sz="0" w:space="0" w:color="auto"/>
        <w:bottom w:val="none" w:sz="0" w:space="0" w:color="auto"/>
        <w:right w:val="none" w:sz="0" w:space="0" w:color="auto"/>
      </w:divBdr>
    </w:div>
    <w:div w:id="354505952">
      <w:bodyDiv w:val="1"/>
      <w:marLeft w:val="0"/>
      <w:marRight w:val="0"/>
      <w:marTop w:val="0"/>
      <w:marBottom w:val="0"/>
      <w:divBdr>
        <w:top w:val="none" w:sz="0" w:space="0" w:color="auto"/>
        <w:left w:val="none" w:sz="0" w:space="0" w:color="auto"/>
        <w:bottom w:val="none" w:sz="0" w:space="0" w:color="auto"/>
        <w:right w:val="none" w:sz="0" w:space="0" w:color="auto"/>
      </w:divBdr>
    </w:div>
    <w:div w:id="364990320">
      <w:bodyDiv w:val="1"/>
      <w:marLeft w:val="0"/>
      <w:marRight w:val="0"/>
      <w:marTop w:val="0"/>
      <w:marBottom w:val="0"/>
      <w:divBdr>
        <w:top w:val="none" w:sz="0" w:space="0" w:color="auto"/>
        <w:left w:val="none" w:sz="0" w:space="0" w:color="auto"/>
        <w:bottom w:val="none" w:sz="0" w:space="0" w:color="auto"/>
        <w:right w:val="none" w:sz="0" w:space="0" w:color="auto"/>
      </w:divBdr>
    </w:div>
    <w:div w:id="383914432">
      <w:bodyDiv w:val="1"/>
      <w:marLeft w:val="0"/>
      <w:marRight w:val="0"/>
      <w:marTop w:val="0"/>
      <w:marBottom w:val="0"/>
      <w:divBdr>
        <w:top w:val="none" w:sz="0" w:space="0" w:color="auto"/>
        <w:left w:val="none" w:sz="0" w:space="0" w:color="auto"/>
        <w:bottom w:val="none" w:sz="0" w:space="0" w:color="auto"/>
        <w:right w:val="none" w:sz="0" w:space="0" w:color="auto"/>
      </w:divBdr>
    </w:div>
    <w:div w:id="389691759">
      <w:bodyDiv w:val="1"/>
      <w:marLeft w:val="0"/>
      <w:marRight w:val="0"/>
      <w:marTop w:val="0"/>
      <w:marBottom w:val="0"/>
      <w:divBdr>
        <w:top w:val="none" w:sz="0" w:space="0" w:color="auto"/>
        <w:left w:val="none" w:sz="0" w:space="0" w:color="auto"/>
        <w:bottom w:val="none" w:sz="0" w:space="0" w:color="auto"/>
        <w:right w:val="none" w:sz="0" w:space="0" w:color="auto"/>
      </w:divBdr>
    </w:div>
    <w:div w:id="393167637">
      <w:bodyDiv w:val="1"/>
      <w:marLeft w:val="0"/>
      <w:marRight w:val="0"/>
      <w:marTop w:val="0"/>
      <w:marBottom w:val="0"/>
      <w:divBdr>
        <w:top w:val="none" w:sz="0" w:space="0" w:color="auto"/>
        <w:left w:val="none" w:sz="0" w:space="0" w:color="auto"/>
        <w:bottom w:val="none" w:sz="0" w:space="0" w:color="auto"/>
        <w:right w:val="none" w:sz="0" w:space="0" w:color="auto"/>
      </w:divBdr>
    </w:div>
    <w:div w:id="399138261">
      <w:bodyDiv w:val="1"/>
      <w:marLeft w:val="0"/>
      <w:marRight w:val="0"/>
      <w:marTop w:val="0"/>
      <w:marBottom w:val="0"/>
      <w:divBdr>
        <w:top w:val="none" w:sz="0" w:space="0" w:color="auto"/>
        <w:left w:val="none" w:sz="0" w:space="0" w:color="auto"/>
        <w:bottom w:val="none" w:sz="0" w:space="0" w:color="auto"/>
        <w:right w:val="none" w:sz="0" w:space="0" w:color="auto"/>
      </w:divBdr>
    </w:div>
    <w:div w:id="430930364">
      <w:bodyDiv w:val="1"/>
      <w:marLeft w:val="0"/>
      <w:marRight w:val="0"/>
      <w:marTop w:val="0"/>
      <w:marBottom w:val="0"/>
      <w:divBdr>
        <w:top w:val="none" w:sz="0" w:space="0" w:color="auto"/>
        <w:left w:val="none" w:sz="0" w:space="0" w:color="auto"/>
        <w:bottom w:val="none" w:sz="0" w:space="0" w:color="auto"/>
        <w:right w:val="none" w:sz="0" w:space="0" w:color="auto"/>
      </w:divBdr>
    </w:div>
    <w:div w:id="431781216">
      <w:bodyDiv w:val="1"/>
      <w:marLeft w:val="0"/>
      <w:marRight w:val="0"/>
      <w:marTop w:val="0"/>
      <w:marBottom w:val="0"/>
      <w:divBdr>
        <w:top w:val="none" w:sz="0" w:space="0" w:color="auto"/>
        <w:left w:val="none" w:sz="0" w:space="0" w:color="auto"/>
        <w:bottom w:val="none" w:sz="0" w:space="0" w:color="auto"/>
        <w:right w:val="none" w:sz="0" w:space="0" w:color="auto"/>
      </w:divBdr>
    </w:div>
    <w:div w:id="434793464">
      <w:bodyDiv w:val="1"/>
      <w:marLeft w:val="0"/>
      <w:marRight w:val="0"/>
      <w:marTop w:val="0"/>
      <w:marBottom w:val="0"/>
      <w:divBdr>
        <w:top w:val="none" w:sz="0" w:space="0" w:color="auto"/>
        <w:left w:val="none" w:sz="0" w:space="0" w:color="auto"/>
        <w:bottom w:val="none" w:sz="0" w:space="0" w:color="auto"/>
        <w:right w:val="none" w:sz="0" w:space="0" w:color="auto"/>
      </w:divBdr>
    </w:div>
    <w:div w:id="439647759">
      <w:bodyDiv w:val="1"/>
      <w:marLeft w:val="0"/>
      <w:marRight w:val="0"/>
      <w:marTop w:val="0"/>
      <w:marBottom w:val="0"/>
      <w:divBdr>
        <w:top w:val="none" w:sz="0" w:space="0" w:color="auto"/>
        <w:left w:val="none" w:sz="0" w:space="0" w:color="auto"/>
        <w:bottom w:val="none" w:sz="0" w:space="0" w:color="auto"/>
        <w:right w:val="none" w:sz="0" w:space="0" w:color="auto"/>
      </w:divBdr>
    </w:div>
    <w:div w:id="440035473">
      <w:bodyDiv w:val="1"/>
      <w:marLeft w:val="0"/>
      <w:marRight w:val="0"/>
      <w:marTop w:val="0"/>
      <w:marBottom w:val="0"/>
      <w:divBdr>
        <w:top w:val="none" w:sz="0" w:space="0" w:color="auto"/>
        <w:left w:val="none" w:sz="0" w:space="0" w:color="auto"/>
        <w:bottom w:val="none" w:sz="0" w:space="0" w:color="auto"/>
        <w:right w:val="none" w:sz="0" w:space="0" w:color="auto"/>
      </w:divBdr>
    </w:div>
    <w:div w:id="444275283">
      <w:bodyDiv w:val="1"/>
      <w:marLeft w:val="0"/>
      <w:marRight w:val="0"/>
      <w:marTop w:val="0"/>
      <w:marBottom w:val="0"/>
      <w:divBdr>
        <w:top w:val="none" w:sz="0" w:space="0" w:color="auto"/>
        <w:left w:val="none" w:sz="0" w:space="0" w:color="auto"/>
        <w:bottom w:val="none" w:sz="0" w:space="0" w:color="auto"/>
        <w:right w:val="none" w:sz="0" w:space="0" w:color="auto"/>
      </w:divBdr>
    </w:div>
    <w:div w:id="452406998">
      <w:bodyDiv w:val="1"/>
      <w:marLeft w:val="0"/>
      <w:marRight w:val="0"/>
      <w:marTop w:val="0"/>
      <w:marBottom w:val="0"/>
      <w:divBdr>
        <w:top w:val="none" w:sz="0" w:space="0" w:color="auto"/>
        <w:left w:val="none" w:sz="0" w:space="0" w:color="auto"/>
        <w:bottom w:val="none" w:sz="0" w:space="0" w:color="auto"/>
        <w:right w:val="none" w:sz="0" w:space="0" w:color="auto"/>
      </w:divBdr>
    </w:div>
    <w:div w:id="452556093">
      <w:bodyDiv w:val="1"/>
      <w:marLeft w:val="0"/>
      <w:marRight w:val="0"/>
      <w:marTop w:val="0"/>
      <w:marBottom w:val="0"/>
      <w:divBdr>
        <w:top w:val="none" w:sz="0" w:space="0" w:color="auto"/>
        <w:left w:val="none" w:sz="0" w:space="0" w:color="auto"/>
        <w:bottom w:val="none" w:sz="0" w:space="0" w:color="auto"/>
        <w:right w:val="none" w:sz="0" w:space="0" w:color="auto"/>
      </w:divBdr>
    </w:div>
    <w:div w:id="465854973">
      <w:bodyDiv w:val="1"/>
      <w:marLeft w:val="0"/>
      <w:marRight w:val="0"/>
      <w:marTop w:val="0"/>
      <w:marBottom w:val="0"/>
      <w:divBdr>
        <w:top w:val="none" w:sz="0" w:space="0" w:color="auto"/>
        <w:left w:val="none" w:sz="0" w:space="0" w:color="auto"/>
        <w:bottom w:val="none" w:sz="0" w:space="0" w:color="auto"/>
        <w:right w:val="none" w:sz="0" w:space="0" w:color="auto"/>
      </w:divBdr>
    </w:div>
    <w:div w:id="490175137">
      <w:bodyDiv w:val="1"/>
      <w:marLeft w:val="0"/>
      <w:marRight w:val="0"/>
      <w:marTop w:val="0"/>
      <w:marBottom w:val="0"/>
      <w:divBdr>
        <w:top w:val="none" w:sz="0" w:space="0" w:color="auto"/>
        <w:left w:val="none" w:sz="0" w:space="0" w:color="auto"/>
        <w:bottom w:val="none" w:sz="0" w:space="0" w:color="auto"/>
        <w:right w:val="none" w:sz="0" w:space="0" w:color="auto"/>
      </w:divBdr>
    </w:div>
    <w:div w:id="490681983">
      <w:bodyDiv w:val="1"/>
      <w:marLeft w:val="0"/>
      <w:marRight w:val="0"/>
      <w:marTop w:val="0"/>
      <w:marBottom w:val="0"/>
      <w:divBdr>
        <w:top w:val="none" w:sz="0" w:space="0" w:color="auto"/>
        <w:left w:val="none" w:sz="0" w:space="0" w:color="auto"/>
        <w:bottom w:val="none" w:sz="0" w:space="0" w:color="auto"/>
        <w:right w:val="none" w:sz="0" w:space="0" w:color="auto"/>
      </w:divBdr>
    </w:div>
    <w:div w:id="499737357">
      <w:bodyDiv w:val="1"/>
      <w:marLeft w:val="0"/>
      <w:marRight w:val="0"/>
      <w:marTop w:val="0"/>
      <w:marBottom w:val="0"/>
      <w:divBdr>
        <w:top w:val="none" w:sz="0" w:space="0" w:color="auto"/>
        <w:left w:val="none" w:sz="0" w:space="0" w:color="auto"/>
        <w:bottom w:val="none" w:sz="0" w:space="0" w:color="auto"/>
        <w:right w:val="none" w:sz="0" w:space="0" w:color="auto"/>
      </w:divBdr>
    </w:div>
    <w:div w:id="500319793">
      <w:bodyDiv w:val="1"/>
      <w:marLeft w:val="0"/>
      <w:marRight w:val="0"/>
      <w:marTop w:val="0"/>
      <w:marBottom w:val="0"/>
      <w:divBdr>
        <w:top w:val="none" w:sz="0" w:space="0" w:color="auto"/>
        <w:left w:val="none" w:sz="0" w:space="0" w:color="auto"/>
        <w:bottom w:val="none" w:sz="0" w:space="0" w:color="auto"/>
        <w:right w:val="none" w:sz="0" w:space="0" w:color="auto"/>
      </w:divBdr>
    </w:div>
    <w:div w:id="501436632">
      <w:bodyDiv w:val="1"/>
      <w:marLeft w:val="0"/>
      <w:marRight w:val="0"/>
      <w:marTop w:val="0"/>
      <w:marBottom w:val="0"/>
      <w:divBdr>
        <w:top w:val="none" w:sz="0" w:space="0" w:color="auto"/>
        <w:left w:val="none" w:sz="0" w:space="0" w:color="auto"/>
        <w:bottom w:val="none" w:sz="0" w:space="0" w:color="auto"/>
        <w:right w:val="none" w:sz="0" w:space="0" w:color="auto"/>
      </w:divBdr>
    </w:div>
    <w:div w:id="507403097">
      <w:bodyDiv w:val="1"/>
      <w:marLeft w:val="0"/>
      <w:marRight w:val="0"/>
      <w:marTop w:val="0"/>
      <w:marBottom w:val="0"/>
      <w:divBdr>
        <w:top w:val="none" w:sz="0" w:space="0" w:color="auto"/>
        <w:left w:val="none" w:sz="0" w:space="0" w:color="auto"/>
        <w:bottom w:val="none" w:sz="0" w:space="0" w:color="auto"/>
        <w:right w:val="none" w:sz="0" w:space="0" w:color="auto"/>
      </w:divBdr>
    </w:div>
    <w:div w:id="533277807">
      <w:bodyDiv w:val="1"/>
      <w:marLeft w:val="0"/>
      <w:marRight w:val="0"/>
      <w:marTop w:val="0"/>
      <w:marBottom w:val="0"/>
      <w:divBdr>
        <w:top w:val="none" w:sz="0" w:space="0" w:color="auto"/>
        <w:left w:val="none" w:sz="0" w:space="0" w:color="auto"/>
        <w:bottom w:val="none" w:sz="0" w:space="0" w:color="auto"/>
        <w:right w:val="none" w:sz="0" w:space="0" w:color="auto"/>
      </w:divBdr>
    </w:div>
    <w:div w:id="547844198">
      <w:bodyDiv w:val="1"/>
      <w:marLeft w:val="0"/>
      <w:marRight w:val="0"/>
      <w:marTop w:val="0"/>
      <w:marBottom w:val="0"/>
      <w:divBdr>
        <w:top w:val="none" w:sz="0" w:space="0" w:color="auto"/>
        <w:left w:val="none" w:sz="0" w:space="0" w:color="auto"/>
        <w:bottom w:val="none" w:sz="0" w:space="0" w:color="auto"/>
        <w:right w:val="none" w:sz="0" w:space="0" w:color="auto"/>
      </w:divBdr>
    </w:div>
    <w:div w:id="552547930">
      <w:bodyDiv w:val="1"/>
      <w:marLeft w:val="0"/>
      <w:marRight w:val="0"/>
      <w:marTop w:val="0"/>
      <w:marBottom w:val="0"/>
      <w:divBdr>
        <w:top w:val="none" w:sz="0" w:space="0" w:color="auto"/>
        <w:left w:val="none" w:sz="0" w:space="0" w:color="auto"/>
        <w:bottom w:val="none" w:sz="0" w:space="0" w:color="auto"/>
        <w:right w:val="none" w:sz="0" w:space="0" w:color="auto"/>
      </w:divBdr>
    </w:div>
    <w:div w:id="567804772">
      <w:bodyDiv w:val="1"/>
      <w:marLeft w:val="0"/>
      <w:marRight w:val="0"/>
      <w:marTop w:val="0"/>
      <w:marBottom w:val="0"/>
      <w:divBdr>
        <w:top w:val="none" w:sz="0" w:space="0" w:color="auto"/>
        <w:left w:val="none" w:sz="0" w:space="0" w:color="auto"/>
        <w:bottom w:val="none" w:sz="0" w:space="0" w:color="auto"/>
        <w:right w:val="none" w:sz="0" w:space="0" w:color="auto"/>
      </w:divBdr>
    </w:div>
    <w:div w:id="579754290">
      <w:bodyDiv w:val="1"/>
      <w:marLeft w:val="0"/>
      <w:marRight w:val="0"/>
      <w:marTop w:val="0"/>
      <w:marBottom w:val="0"/>
      <w:divBdr>
        <w:top w:val="none" w:sz="0" w:space="0" w:color="auto"/>
        <w:left w:val="none" w:sz="0" w:space="0" w:color="auto"/>
        <w:bottom w:val="none" w:sz="0" w:space="0" w:color="auto"/>
        <w:right w:val="none" w:sz="0" w:space="0" w:color="auto"/>
      </w:divBdr>
    </w:div>
    <w:div w:id="581183867">
      <w:bodyDiv w:val="1"/>
      <w:marLeft w:val="0"/>
      <w:marRight w:val="0"/>
      <w:marTop w:val="0"/>
      <w:marBottom w:val="0"/>
      <w:divBdr>
        <w:top w:val="none" w:sz="0" w:space="0" w:color="auto"/>
        <w:left w:val="none" w:sz="0" w:space="0" w:color="auto"/>
        <w:bottom w:val="none" w:sz="0" w:space="0" w:color="auto"/>
        <w:right w:val="none" w:sz="0" w:space="0" w:color="auto"/>
      </w:divBdr>
    </w:div>
    <w:div w:id="587349279">
      <w:bodyDiv w:val="1"/>
      <w:marLeft w:val="0"/>
      <w:marRight w:val="0"/>
      <w:marTop w:val="0"/>
      <w:marBottom w:val="0"/>
      <w:divBdr>
        <w:top w:val="none" w:sz="0" w:space="0" w:color="auto"/>
        <w:left w:val="none" w:sz="0" w:space="0" w:color="auto"/>
        <w:bottom w:val="none" w:sz="0" w:space="0" w:color="auto"/>
        <w:right w:val="none" w:sz="0" w:space="0" w:color="auto"/>
      </w:divBdr>
    </w:div>
    <w:div w:id="597059311">
      <w:bodyDiv w:val="1"/>
      <w:marLeft w:val="0"/>
      <w:marRight w:val="0"/>
      <w:marTop w:val="0"/>
      <w:marBottom w:val="0"/>
      <w:divBdr>
        <w:top w:val="none" w:sz="0" w:space="0" w:color="auto"/>
        <w:left w:val="none" w:sz="0" w:space="0" w:color="auto"/>
        <w:bottom w:val="none" w:sz="0" w:space="0" w:color="auto"/>
        <w:right w:val="none" w:sz="0" w:space="0" w:color="auto"/>
      </w:divBdr>
    </w:div>
    <w:div w:id="607742381">
      <w:bodyDiv w:val="1"/>
      <w:marLeft w:val="0"/>
      <w:marRight w:val="0"/>
      <w:marTop w:val="0"/>
      <w:marBottom w:val="0"/>
      <w:divBdr>
        <w:top w:val="none" w:sz="0" w:space="0" w:color="auto"/>
        <w:left w:val="none" w:sz="0" w:space="0" w:color="auto"/>
        <w:bottom w:val="none" w:sz="0" w:space="0" w:color="auto"/>
        <w:right w:val="none" w:sz="0" w:space="0" w:color="auto"/>
      </w:divBdr>
    </w:div>
    <w:div w:id="628822363">
      <w:bodyDiv w:val="1"/>
      <w:marLeft w:val="0"/>
      <w:marRight w:val="0"/>
      <w:marTop w:val="0"/>
      <w:marBottom w:val="0"/>
      <w:divBdr>
        <w:top w:val="none" w:sz="0" w:space="0" w:color="auto"/>
        <w:left w:val="none" w:sz="0" w:space="0" w:color="auto"/>
        <w:bottom w:val="none" w:sz="0" w:space="0" w:color="auto"/>
        <w:right w:val="none" w:sz="0" w:space="0" w:color="auto"/>
      </w:divBdr>
    </w:div>
    <w:div w:id="630137959">
      <w:bodyDiv w:val="1"/>
      <w:marLeft w:val="0"/>
      <w:marRight w:val="0"/>
      <w:marTop w:val="0"/>
      <w:marBottom w:val="0"/>
      <w:divBdr>
        <w:top w:val="none" w:sz="0" w:space="0" w:color="auto"/>
        <w:left w:val="none" w:sz="0" w:space="0" w:color="auto"/>
        <w:bottom w:val="none" w:sz="0" w:space="0" w:color="auto"/>
        <w:right w:val="none" w:sz="0" w:space="0" w:color="auto"/>
      </w:divBdr>
    </w:div>
    <w:div w:id="630785627">
      <w:bodyDiv w:val="1"/>
      <w:marLeft w:val="0"/>
      <w:marRight w:val="0"/>
      <w:marTop w:val="0"/>
      <w:marBottom w:val="0"/>
      <w:divBdr>
        <w:top w:val="none" w:sz="0" w:space="0" w:color="auto"/>
        <w:left w:val="none" w:sz="0" w:space="0" w:color="auto"/>
        <w:bottom w:val="none" w:sz="0" w:space="0" w:color="auto"/>
        <w:right w:val="none" w:sz="0" w:space="0" w:color="auto"/>
      </w:divBdr>
    </w:div>
    <w:div w:id="634485736">
      <w:bodyDiv w:val="1"/>
      <w:marLeft w:val="0"/>
      <w:marRight w:val="0"/>
      <w:marTop w:val="0"/>
      <w:marBottom w:val="0"/>
      <w:divBdr>
        <w:top w:val="none" w:sz="0" w:space="0" w:color="auto"/>
        <w:left w:val="none" w:sz="0" w:space="0" w:color="auto"/>
        <w:bottom w:val="none" w:sz="0" w:space="0" w:color="auto"/>
        <w:right w:val="none" w:sz="0" w:space="0" w:color="auto"/>
      </w:divBdr>
    </w:div>
    <w:div w:id="643244998">
      <w:bodyDiv w:val="1"/>
      <w:marLeft w:val="0"/>
      <w:marRight w:val="0"/>
      <w:marTop w:val="0"/>
      <w:marBottom w:val="0"/>
      <w:divBdr>
        <w:top w:val="none" w:sz="0" w:space="0" w:color="auto"/>
        <w:left w:val="none" w:sz="0" w:space="0" w:color="auto"/>
        <w:bottom w:val="none" w:sz="0" w:space="0" w:color="auto"/>
        <w:right w:val="none" w:sz="0" w:space="0" w:color="auto"/>
      </w:divBdr>
    </w:div>
    <w:div w:id="648052514">
      <w:bodyDiv w:val="1"/>
      <w:marLeft w:val="0"/>
      <w:marRight w:val="0"/>
      <w:marTop w:val="0"/>
      <w:marBottom w:val="0"/>
      <w:divBdr>
        <w:top w:val="none" w:sz="0" w:space="0" w:color="auto"/>
        <w:left w:val="none" w:sz="0" w:space="0" w:color="auto"/>
        <w:bottom w:val="none" w:sz="0" w:space="0" w:color="auto"/>
        <w:right w:val="none" w:sz="0" w:space="0" w:color="auto"/>
      </w:divBdr>
    </w:div>
    <w:div w:id="665859255">
      <w:bodyDiv w:val="1"/>
      <w:marLeft w:val="0"/>
      <w:marRight w:val="0"/>
      <w:marTop w:val="0"/>
      <w:marBottom w:val="0"/>
      <w:divBdr>
        <w:top w:val="none" w:sz="0" w:space="0" w:color="auto"/>
        <w:left w:val="none" w:sz="0" w:space="0" w:color="auto"/>
        <w:bottom w:val="none" w:sz="0" w:space="0" w:color="auto"/>
        <w:right w:val="none" w:sz="0" w:space="0" w:color="auto"/>
      </w:divBdr>
    </w:div>
    <w:div w:id="673843249">
      <w:bodyDiv w:val="1"/>
      <w:marLeft w:val="0"/>
      <w:marRight w:val="0"/>
      <w:marTop w:val="0"/>
      <w:marBottom w:val="0"/>
      <w:divBdr>
        <w:top w:val="none" w:sz="0" w:space="0" w:color="auto"/>
        <w:left w:val="none" w:sz="0" w:space="0" w:color="auto"/>
        <w:bottom w:val="none" w:sz="0" w:space="0" w:color="auto"/>
        <w:right w:val="none" w:sz="0" w:space="0" w:color="auto"/>
      </w:divBdr>
    </w:div>
    <w:div w:id="680665474">
      <w:bodyDiv w:val="1"/>
      <w:marLeft w:val="0"/>
      <w:marRight w:val="0"/>
      <w:marTop w:val="0"/>
      <w:marBottom w:val="0"/>
      <w:divBdr>
        <w:top w:val="none" w:sz="0" w:space="0" w:color="auto"/>
        <w:left w:val="none" w:sz="0" w:space="0" w:color="auto"/>
        <w:bottom w:val="none" w:sz="0" w:space="0" w:color="auto"/>
        <w:right w:val="none" w:sz="0" w:space="0" w:color="auto"/>
      </w:divBdr>
    </w:div>
    <w:div w:id="687146054">
      <w:bodyDiv w:val="1"/>
      <w:marLeft w:val="0"/>
      <w:marRight w:val="0"/>
      <w:marTop w:val="0"/>
      <w:marBottom w:val="0"/>
      <w:divBdr>
        <w:top w:val="none" w:sz="0" w:space="0" w:color="auto"/>
        <w:left w:val="none" w:sz="0" w:space="0" w:color="auto"/>
        <w:bottom w:val="none" w:sz="0" w:space="0" w:color="auto"/>
        <w:right w:val="none" w:sz="0" w:space="0" w:color="auto"/>
      </w:divBdr>
    </w:div>
    <w:div w:id="690716417">
      <w:bodyDiv w:val="1"/>
      <w:marLeft w:val="0"/>
      <w:marRight w:val="0"/>
      <w:marTop w:val="0"/>
      <w:marBottom w:val="0"/>
      <w:divBdr>
        <w:top w:val="none" w:sz="0" w:space="0" w:color="auto"/>
        <w:left w:val="none" w:sz="0" w:space="0" w:color="auto"/>
        <w:bottom w:val="none" w:sz="0" w:space="0" w:color="auto"/>
        <w:right w:val="none" w:sz="0" w:space="0" w:color="auto"/>
      </w:divBdr>
    </w:div>
    <w:div w:id="693657798">
      <w:bodyDiv w:val="1"/>
      <w:marLeft w:val="0"/>
      <w:marRight w:val="0"/>
      <w:marTop w:val="0"/>
      <w:marBottom w:val="0"/>
      <w:divBdr>
        <w:top w:val="none" w:sz="0" w:space="0" w:color="auto"/>
        <w:left w:val="none" w:sz="0" w:space="0" w:color="auto"/>
        <w:bottom w:val="none" w:sz="0" w:space="0" w:color="auto"/>
        <w:right w:val="none" w:sz="0" w:space="0" w:color="auto"/>
      </w:divBdr>
    </w:div>
    <w:div w:id="694112881">
      <w:bodyDiv w:val="1"/>
      <w:marLeft w:val="0"/>
      <w:marRight w:val="0"/>
      <w:marTop w:val="0"/>
      <w:marBottom w:val="0"/>
      <w:divBdr>
        <w:top w:val="none" w:sz="0" w:space="0" w:color="auto"/>
        <w:left w:val="none" w:sz="0" w:space="0" w:color="auto"/>
        <w:bottom w:val="none" w:sz="0" w:space="0" w:color="auto"/>
        <w:right w:val="none" w:sz="0" w:space="0" w:color="auto"/>
      </w:divBdr>
    </w:div>
    <w:div w:id="699472647">
      <w:bodyDiv w:val="1"/>
      <w:marLeft w:val="0"/>
      <w:marRight w:val="0"/>
      <w:marTop w:val="0"/>
      <w:marBottom w:val="0"/>
      <w:divBdr>
        <w:top w:val="none" w:sz="0" w:space="0" w:color="auto"/>
        <w:left w:val="none" w:sz="0" w:space="0" w:color="auto"/>
        <w:bottom w:val="none" w:sz="0" w:space="0" w:color="auto"/>
        <w:right w:val="none" w:sz="0" w:space="0" w:color="auto"/>
      </w:divBdr>
    </w:div>
    <w:div w:id="702874202">
      <w:bodyDiv w:val="1"/>
      <w:marLeft w:val="0"/>
      <w:marRight w:val="0"/>
      <w:marTop w:val="0"/>
      <w:marBottom w:val="0"/>
      <w:divBdr>
        <w:top w:val="none" w:sz="0" w:space="0" w:color="auto"/>
        <w:left w:val="none" w:sz="0" w:space="0" w:color="auto"/>
        <w:bottom w:val="none" w:sz="0" w:space="0" w:color="auto"/>
        <w:right w:val="none" w:sz="0" w:space="0" w:color="auto"/>
      </w:divBdr>
    </w:div>
    <w:div w:id="704408241">
      <w:bodyDiv w:val="1"/>
      <w:marLeft w:val="0"/>
      <w:marRight w:val="0"/>
      <w:marTop w:val="0"/>
      <w:marBottom w:val="0"/>
      <w:divBdr>
        <w:top w:val="none" w:sz="0" w:space="0" w:color="auto"/>
        <w:left w:val="none" w:sz="0" w:space="0" w:color="auto"/>
        <w:bottom w:val="none" w:sz="0" w:space="0" w:color="auto"/>
        <w:right w:val="none" w:sz="0" w:space="0" w:color="auto"/>
      </w:divBdr>
    </w:div>
    <w:div w:id="727656269">
      <w:bodyDiv w:val="1"/>
      <w:marLeft w:val="0"/>
      <w:marRight w:val="0"/>
      <w:marTop w:val="0"/>
      <w:marBottom w:val="0"/>
      <w:divBdr>
        <w:top w:val="none" w:sz="0" w:space="0" w:color="auto"/>
        <w:left w:val="none" w:sz="0" w:space="0" w:color="auto"/>
        <w:bottom w:val="none" w:sz="0" w:space="0" w:color="auto"/>
        <w:right w:val="none" w:sz="0" w:space="0" w:color="auto"/>
      </w:divBdr>
    </w:div>
    <w:div w:id="760686119">
      <w:bodyDiv w:val="1"/>
      <w:marLeft w:val="0"/>
      <w:marRight w:val="0"/>
      <w:marTop w:val="0"/>
      <w:marBottom w:val="0"/>
      <w:divBdr>
        <w:top w:val="none" w:sz="0" w:space="0" w:color="auto"/>
        <w:left w:val="none" w:sz="0" w:space="0" w:color="auto"/>
        <w:bottom w:val="none" w:sz="0" w:space="0" w:color="auto"/>
        <w:right w:val="none" w:sz="0" w:space="0" w:color="auto"/>
      </w:divBdr>
    </w:div>
    <w:div w:id="769812749">
      <w:bodyDiv w:val="1"/>
      <w:marLeft w:val="0"/>
      <w:marRight w:val="0"/>
      <w:marTop w:val="0"/>
      <w:marBottom w:val="0"/>
      <w:divBdr>
        <w:top w:val="none" w:sz="0" w:space="0" w:color="auto"/>
        <w:left w:val="none" w:sz="0" w:space="0" w:color="auto"/>
        <w:bottom w:val="none" w:sz="0" w:space="0" w:color="auto"/>
        <w:right w:val="none" w:sz="0" w:space="0" w:color="auto"/>
      </w:divBdr>
    </w:div>
    <w:div w:id="770392226">
      <w:bodyDiv w:val="1"/>
      <w:marLeft w:val="0"/>
      <w:marRight w:val="0"/>
      <w:marTop w:val="0"/>
      <w:marBottom w:val="0"/>
      <w:divBdr>
        <w:top w:val="none" w:sz="0" w:space="0" w:color="auto"/>
        <w:left w:val="none" w:sz="0" w:space="0" w:color="auto"/>
        <w:bottom w:val="none" w:sz="0" w:space="0" w:color="auto"/>
        <w:right w:val="none" w:sz="0" w:space="0" w:color="auto"/>
      </w:divBdr>
    </w:div>
    <w:div w:id="771512704">
      <w:bodyDiv w:val="1"/>
      <w:marLeft w:val="0"/>
      <w:marRight w:val="0"/>
      <w:marTop w:val="0"/>
      <w:marBottom w:val="0"/>
      <w:divBdr>
        <w:top w:val="none" w:sz="0" w:space="0" w:color="auto"/>
        <w:left w:val="none" w:sz="0" w:space="0" w:color="auto"/>
        <w:bottom w:val="none" w:sz="0" w:space="0" w:color="auto"/>
        <w:right w:val="none" w:sz="0" w:space="0" w:color="auto"/>
      </w:divBdr>
    </w:div>
    <w:div w:id="774832199">
      <w:bodyDiv w:val="1"/>
      <w:marLeft w:val="0"/>
      <w:marRight w:val="0"/>
      <w:marTop w:val="0"/>
      <w:marBottom w:val="0"/>
      <w:divBdr>
        <w:top w:val="none" w:sz="0" w:space="0" w:color="auto"/>
        <w:left w:val="none" w:sz="0" w:space="0" w:color="auto"/>
        <w:bottom w:val="none" w:sz="0" w:space="0" w:color="auto"/>
        <w:right w:val="none" w:sz="0" w:space="0" w:color="auto"/>
      </w:divBdr>
    </w:div>
    <w:div w:id="795101258">
      <w:bodyDiv w:val="1"/>
      <w:marLeft w:val="0"/>
      <w:marRight w:val="0"/>
      <w:marTop w:val="0"/>
      <w:marBottom w:val="0"/>
      <w:divBdr>
        <w:top w:val="none" w:sz="0" w:space="0" w:color="auto"/>
        <w:left w:val="none" w:sz="0" w:space="0" w:color="auto"/>
        <w:bottom w:val="none" w:sz="0" w:space="0" w:color="auto"/>
        <w:right w:val="none" w:sz="0" w:space="0" w:color="auto"/>
      </w:divBdr>
    </w:div>
    <w:div w:id="813450546">
      <w:bodyDiv w:val="1"/>
      <w:marLeft w:val="0"/>
      <w:marRight w:val="0"/>
      <w:marTop w:val="0"/>
      <w:marBottom w:val="0"/>
      <w:divBdr>
        <w:top w:val="none" w:sz="0" w:space="0" w:color="auto"/>
        <w:left w:val="none" w:sz="0" w:space="0" w:color="auto"/>
        <w:bottom w:val="none" w:sz="0" w:space="0" w:color="auto"/>
        <w:right w:val="none" w:sz="0" w:space="0" w:color="auto"/>
      </w:divBdr>
    </w:div>
    <w:div w:id="818809794">
      <w:bodyDiv w:val="1"/>
      <w:marLeft w:val="0"/>
      <w:marRight w:val="0"/>
      <w:marTop w:val="0"/>
      <w:marBottom w:val="0"/>
      <w:divBdr>
        <w:top w:val="none" w:sz="0" w:space="0" w:color="auto"/>
        <w:left w:val="none" w:sz="0" w:space="0" w:color="auto"/>
        <w:bottom w:val="none" w:sz="0" w:space="0" w:color="auto"/>
        <w:right w:val="none" w:sz="0" w:space="0" w:color="auto"/>
      </w:divBdr>
    </w:div>
    <w:div w:id="819082034">
      <w:bodyDiv w:val="1"/>
      <w:marLeft w:val="0"/>
      <w:marRight w:val="0"/>
      <w:marTop w:val="0"/>
      <w:marBottom w:val="0"/>
      <w:divBdr>
        <w:top w:val="none" w:sz="0" w:space="0" w:color="auto"/>
        <w:left w:val="none" w:sz="0" w:space="0" w:color="auto"/>
        <w:bottom w:val="none" w:sz="0" w:space="0" w:color="auto"/>
        <w:right w:val="none" w:sz="0" w:space="0" w:color="auto"/>
      </w:divBdr>
    </w:div>
    <w:div w:id="819885353">
      <w:bodyDiv w:val="1"/>
      <w:marLeft w:val="0"/>
      <w:marRight w:val="0"/>
      <w:marTop w:val="0"/>
      <w:marBottom w:val="0"/>
      <w:divBdr>
        <w:top w:val="none" w:sz="0" w:space="0" w:color="auto"/>
        <w:left w:val="none" w:sz="0" w:space="0" w:color="auto"/>
        <w:bottom w:val="none" w:sz="0" w:space="0" w:color="auto"/>
        <w:right w:val="none" w:sz="0" w:space="0" w:color="auto"/>
      </w:divBdr>
    </w:div>
    <w:div w:id="830754321">
      <w:bodyDiv w:val="1"/>
      <w:marLeft w:val="0"/>
      <w:marRight w:val="0"/>
      <w:marTop w:val="0"/>
      <w:marBottom w:val="0"/>
      <w:divBdr>
        <w:top w:val="none" w:sz="0" w:space="0" w:color="auto"/>
        <w:left w:val="none" w:sz="0" w:space="0" w:color="auto"/>
        <w:bottom w:val="none" w:sz="0" w:space="0" w:color="auto"/>
        <w:right w:val="none" w:sz="0" w:space="0" w:color="auto"/>
      </w:divBdr>
    </w:div>
    <w:div w:id="838009479">
      <w:bodyDiv w:val="1"/>
      <w:marLeft w:val="0"/>
      <w:marRight w:val="0"/>
      <w:marTop w:val="0"/>
      <w:marBottom w:val="0"/>
      <w:divBdr>
        <w:top w:val="none" w:sz="0" w:space="0" w:color="auto"/>
        <w:left w:val="none" w:sz="0" w:space="0" w:color="auto"/>
        <w:bottom w:val="none" w:sz="0" w:space="0" w:color="auto"/>
        <w:right w:val="none" w:sz="0" w:space="0" w:color="auto"/>
      </w:divBdr>
    </w:div>
    <w:div w:id="839736519">
      <w:bodyDiv w:val="1"/>
      <w:marLeft w:val="0"/>
      <w:marRight w:val="0"/>
      <w:marTop w:val="0"/>
      <w:marBottom w:val="0"/>
      <w:divBdr>
        <w:top w:val="none" w:sz="0" w:space="0" w:color="auto"/>
        <w:left w:val="none" w:sz="0" w:space="0" w:color="auto"/>
        <w:bottom w:val="none" w:sz="0" w:space="0" w:color="auto"/>
        <w:right w:val="none" w:sz="0" w:space="0" w:color="auto"/>
      </w:divBdr>
    </w:div>
    <w:div w:id="858087524">
      <w:bodyDiv w:val="1"/>
      <w:marLeft w:val="0"/>
      <w:marRight w:val="0"/>
      <w:marTop w:val="0"/>
      <w:marBottom w:val="0"/>
      <w:divBdr>
        <w:top w:val="none" w:sz="0" w:space="0" w:color="auto"/>
        <w:left w:val="none" w:sz="0" w:space="0" w:color="auto"/>
        <w:bottom w:val="none" w:sz="0" w:space="0" w:color="auto"/>
        <w:right w:val="none" w:sz="0" w:space="0" w:color="auto"/>
      </w:divBdr>
    </w:div>
    <w:div w:id="858204052">
      <w:bodyDiv w:val="1"/>
      <w:marLeft w:val="0"/>
      <w:marRight w:val="0"/>
      <w:marTop w:val="0"/>
      <w:marBottom w:val="0"/>
      <w:divBdr>
        <w:top w:val="none" w:sz="0" w:space="0" w:color="auto"/>
        <w:left w:val="none" w:sz="0" w:space="0" w:color="auto"/>
        <w:bottom w:val="none" w:sz="0" w:space="0" w:color="auto"/>
        <w:right w:val="none" w:sz="0" w:space="0" w:color="auto"/>
      </w:divBdr>
    </w:div>
    <w:div w:id="882718005">
      <w:bodyDiv w:val="1"/>
      <w:marLeft w:val="0"/>
      <w:marRight w:val="0"/>
      <w:marTop w:val="0"/>
      <w:marBottom w:val="0"/>
      <w:divBdr>
        <w:top w:val="none" w:sz="0" w:space="0" w:color="auto"/>
        <w:left w:val="none" w:sz="0" w:space="0" w:color="auto"/>
        <w:bottom w:val="none" w:sz="0" w:space="0" w:color="auto"/>
        <w:right w:val="none" w:sz="0" w:space="0" w:color="auto"/>
      </w:divBdr>
    </w:div>
    <w:div w:id="902175895">
      <w:bodyDiv w:val="1"/>
      <w:marLeft w:val="0"/>
      <w:marRight w:val="0"/>
      <w:marTop w:val="0"/>
      <w:marBottom w:val="0"/>
      <w:divBdr>
        <w:top w:val="none" w:sz="0" w:space="0" w:color="auto"/>
        <w:left w:val="none" w:sz="0" w:space="0" w:color="auto"/>
        <w:bottom w:val="none" w:sz="0" w:space="0" w:color="auto"/>
        <w:right w:val="none" w:sz="0" w:space="0" w:color="auto"/>
      </w:divBdr>
    </w:div>
    <w:div w:id="925269085">
      <w:bodyDiv w:val="1"/>
      <w:marLeft w:val="0"/>
      <w:marRight w:val="0"/>
      <w:marTop w:val="0"/>
      <w:marBottom w:val="0"/>
      <w:divBdr>
        <w:top w:val="none" w:sz="0" w:space="0" w:color="auto"/>
        <w:left w:val="none" w:sz="0" w:space="0" w:color="auto"/>
        <w:bottom w:val="none" w:sz="0" w:space="0" w:color="auto"/>
        <w:right w:val="none" w:sz="0" w:space="0" w:color="auto"/>
      </w:divBdr>
    </w:div>
    <w:div w:id="933132692">
      <w:bodyDiv w:val="1"/>
      <w:marLeft w:val="0"/>
      <w:marRight w:val="0"/>
      <w:marTop w:val="0"/>
      <w:marBottom w:val="0"/>
      <w:divBdr>
        <w:top w:val="none" w:sz="0" w:space="0" w:color="auto"/>
        <w:left w:val="none" w:sz="0" w:space="0" w:color="auto"/>
        <w:bottom w:val="none" w:sz="0" w:space="0" w:color="auto"/>
        <w:right w:val="none" w:sz="0" w:space="0" w:color="auto"/>
      </w:divBdr>
    </w:div>
    <w:div w:id="951283586">
      <w:bodyDiv w:val="1"/>
      <w:marLeft w:val="0"/>
      <w:marRight w:val="0"/>
      <w:marTop w:val="0"/>
      <w:marBottom w:val="0"/>
      <w:divBdr>
        <w:top w:val="none" w:sz="0" w:space="0" w:color="auto"/>
        <w:left w:val="none" w:sz="0" w:space="0" w:color="auto"/>
        <w:bottom w:val="none" w:sz="0" w:space="0" w:color="auto"/>
        <w:right w:val="none" w:sz="0" w:space="0" w:color="auto"/>
      </w:divBdr>
    </w:div>
    <w:div w:id="958224184">
      <w:bodyDiv w:val="1"/>
      <w:marLeft w:val="0"/>
      <w:marRight w:val="0"/>
      <w:marTop w:val="0"/>
      <w:marBottom w:val="0"/>
      <w:divBdr>
        <w:top w:val="none" w:sz="0" w:space="0" w:color="auto"/>
        <w:left w:val="none" w:sz="0" w:space="0" w:color="auto"/>
        <w:bottom w:val="none" w:sz="0" w:space="0" w:color="auto"/>
        <w:right w:val="none" w:sz="0" w:space="0" w:color="auto"/>
      </w:divBdr>
    </w:div>
    <w:div w:id="961570700">
      <w:bodyDiv w:val="1"/>
      <w:marLeft w:val="0"/>
      <w:marRight w:val="0"/>
      <w:marTop w:val="0"/>
      <w:marBottom w:val="0"/>
      <w:divBdr>
        <w:top w:val="none" w:sz="0" w:space="0" w:color="auto"/>
        <w:left w:val="none" w:sz="0" w:space="0" w:color="auto"/>
        <w:bottom w:val="none" w:sz="0" w:space="0" w:color="auto"/>
        <w:right w:val="none" w:sz="0" w:space="0" w:color="auto"/>
      </w:divBdr>
    </w:div>
    <w:div w:id="998269090">
      <w:bodyDiv w:val="1"/>
      <w:marLeft w:val="0"/>
      <w:marRight w:val="0"/>
      <w:marTop w:val="0"/>
      <w:marBottom w:val="0"/>
      <w:divBdr>
        <w:top w:val="none" w:sz="0" w:space="0" w:color="auto"/>
        <w:left w:val="none" w:sz="0" w:space="0" w:color="auto"/>
        <w:bottom w:val="none" w:sz="0" w:space="0" w:color="auto"/>
        <w:right w:val="none" w:sz="0" w:space="0" w:color="auto"/>
      </w:divBdr>
    </w:div>
    <w:div w:id="1006790288">
      <w:bodyDiv w:val="1"/>
      <w:marLeft w:val="0"/>
      <w:marRight w:val="0"/>
      <w:marTop w:val="0"/>
      <w:marBottom w:val="0"/>
      <w:divBdr>
        <w:top w:val="none" w:sz="0" w:space="0" w:color="auto"/>
        <w:left w:val="none" w:sz="0" w:space="0" w:color="auto"/>
        <w:bottom w:val="none" w:sz="0" w:space="0" w:color="auto"/>
        <w:right w:val="none" w:sz="0" w:space="0" w:color="auto"/>
      </w:divBdr>
    </w:div>
    <w:div w:id="1015696017">
      <w:bodyDiv w:val="1"/>
      <w:marLeft w:val="0"/>
      <w:marRight w:val="0"/>
      <w:marTop w:val="0"/>
      <w:marBottom w:val="0"/>
      <w:divBdr>
        <w:top w:val="none" w:sz="0" w:space="0" w:color="auto"/>
        <w:left w:val="none" w:sz="0" w:space="0" w:color="auto"/>
        <w:bottom w:val="none" w:sz="0" w:space="0" w:color="auto"/>
        <w:right w:val="none" w:sz="0" w:space="0" w:color="auto"/>
      </w:divBdr>
    </w:div>
    <w:div w:id="1017653101">
      <w:bodyDiv w:val="1"/>
      <w:marLeft w:val="0"/>
      <w:marRight w:val="0"/>
      <w:marTop w:val="0"/>
      <w:marBottom w:val="0"/>
      <w:divBdr>
        <w:top w:val="none" w:sz="0" w:space="0" w:color="auto"/>
        <w:left w:val="none" w:sz="0" w:space="0" w:color="auto"/>
        <w:bottom w:val="none" w:sz="0" w:space="0" w:color="auto"/>
        <w:right w:val="none" w:sz="0" w:space="0" w:color="auto"/>
      </w:divBdr>
    </w:div>
    <w:div w:id="1021787411">
      <w:bodyDiv w:val="1"/>
      <w:marLeft w:val="0"/>
      <w:marRight w:val="0"/>
      <w:marTop w:val="0"/>
      <w:marBottom w:val="0"/>
      <w:divBdr>
        <w:top w:val="none" w:sz="0" w:space="0" w:color="auto"/>
        <w:left w:val="none" w:sz="0" w:space="0" w:color="auto"/>
        <w:bottom w:val="none" w:sz="0" w:space="0" w:color="auto"/>
        <w:right w:val="none" w:sz="0" w:space="0" w:color="auto"/>
      </w:divBdr>
    </w:div>
    <w:div w:id="1026296145">
      <w:bodyDiv w:val="1"/>
      <w:marLeft w:val="0"/>
      <w:marRight w:val="0"/>
      <w:marTop w:val="0"/>
      <w:marBottom w:val="0"/>
      <w:divBdr>
        <w:top w:val="none" w:sz="0" w:space="0" w:color="auto"/>
        <w:left w:val="none" w:sz="0" w:space="0" w:color="auto"/>
        <w:bottom w:val="none" w:sz="0" w:space="0" w:color="auto"/>
        <w:right w:val="none" w:sz="0" w:space="0" w:color="auto"/>
      </w:divBdr>
    </w:div>
    <w:div w:id="1029910214">
      <w:bodyDiv w:val="1"/>
      <w:marLeft w:val="0"/>
      <w:marRight w:val="0"/>
      <w:marTop w:val="0"/>
      <w:marBottom w:val="0"/>
      <w:divBdr>
        <w:top w:val="none" w:sz="0" w:space="0" w:color="auto"/>
        <w:left w:val="none" w:sz="0" w:space="0" w:color="auto"/>
        <w:bottom w:val="none" w:sz="0" w:space="0" w:color="auto"/>
        <w:right w:val="none" w:sz="0" w:space="0" w:color="auto"/>
      </w:divBdr>
    </w:div>
    <w:div w:id="1032804022">
      <w:bodyDiv w:val="1"/>
      <w:marLeft w:val="0"/>
      <w:marRight w:val="0"/>
      <w:marTop w:val="0"/>
      <w:marBottom w:val="0"/>
      <w:divBdr>
        <w:top w:val="none" w:sz="0" w:space="0" w:color="auto"/>
        <w:left w:val="none" w:sz="0" w:space="0" w:color="auto"/>
        <w:bottom w:val="none" w:sz="0" w:space="0" w:color="auto"/>
        <w:right w:val="none" w:sz="0" w:space="0" w:color="auto"/>
      </w:divBdr>
    </w:div>
    <w:div w:id="1058551215">
      <w:bodyDiv w:val="1"/>
      <w:marLeft w:val="0"/>
      <w:marRight w:val="0"/>
      <w:marTop w:val="0"/>
      <w:marBottom w:val="0"/>
      <w:divBdr>
        <w:top w:val="none" w:sz="0" w:space="0" w:color="auto"/>
        <w:left w:val="none" w:sz="0" w:space="0" w:color="auto"/>
        <w:bottom w:val="none" w:sz="0" w:space="0" w:color="auto"/>
        <w:right w:val="none" w:sz="0" w:space="0" w:color="auto"/>
      </w:divBdr>
    </w:div>
    <w:div w:id="1074200941">
      <w:bodyDiv w:val="1"/>
      <w:marLeft w:val="0"/>
      <w:marRight w:val="0"/>
      <w:marTop w:val="0"/>
      <w:marBottom w:val="0"/>
      <w:divBdr>
        <w:top w:val="none" w:sz="0" w:space="0" w:color="auto"/>
        <w:left w:val="none" w:sz="0" w:space="0" w:color="auto"/>
        <w:bottom w:val="none" w:sz="0" w:space="0" w:color="auto"/>
        <w:right w:val="none" w:sz="0" w:space="0" w:color="auto"/>
      </w:divBdr>
    </w:div>
    <w:div w:id="1076980333">
      <w:bodyDiv w:val="1"/>
      <w:marLeft w:val="0"/>
      <w:marRight w:val="0"/>
      <w:marTop w:val="0"/>
      <w:marBottom w:val="0"/>
      <w:divBdr>
        <w:top w:val="none" w:sz="0" w:space="0" w:color="auto"/>
        <w:left w:val="none" w:sz="0" w:space="0" w:color="auto"/>
        <w:bottom w:val="none" w:sz="0" w:space="0" w:color="auto"/>
        <w:right w:val="none" w:sz="0" w:space="0" w:color="auto"/>
      </w:divBdr>
    </w:div>
    <w:div w:id="1080323538">
      <w:bodyDiv w:val="1"/>
      <w:marLeft w:val="0"/>
      <w:marRight w:val="0"/>
      <w:marTop w:val="0"/>
      <w:marBottom w:val="0"/>
      <w:divBdr>
        <w:top w:val="none" w:sz="0" w:space="0" w:color="auto"/>
        <w:left w:val="none" w:sz="0" w:space="0" w:color="auto"/>
        <w:bottom w:val="none" w:sz="0" w:space="0" w:color="auto"/>
        <w:right w:val="none" w:sz="0" w:space="0" w:color="auto"/>
      </w:divBdr>
    </w:div>
    <w:div w:id="1084689643">
      <w:bodyDiv w:val="1"/>
      <w:marLeft w:val="0"/>
      <w:marRight w:val="0"/>
      <w:marTop w:val="0"/>
      <w:marBottom w:val="0"/>
      <w:divBdr>
        <w:top w:val="none" w:sz="0" w:space="0" w:color="auto"/>
        <w:left w:val="none" w:sz="0" w:space="0" w:color="auto"/>
        <w:bottom w:val="none" w:sz="0" w:space="0" w:color="auto"/>
        <w:right w:val="none" w:sz="0" w:space="0" w:color="auto"/>
      </w:divBdr>
    </w:div>
    <w:div w:id="1092581467">
      <w:bodyDiv w:val="1"/>
      <w:marLeft w:val="0"/>
      <w:marRight w:val="0"/>
      <w:marTop w:val="0"/>
      <w:marBottom w:val="0"/>
      <w:divBdr>
        <w:top w:val="none" w:sz="0" w:space="0" w:color="auto"/>
        <w:left w:val="none" w:sz="0" w:space="0" w:color="auto"/>
        <w:bottom w:val="none" w:sz="0" w:space="0" w:color="auto"/>
        <w:right w:val="none" w:sz="0" w:space="0" w:color="auto"/>
      </w:divBdr>
    </w:div>
    <w:div w:id="1096944849">
      <w:bodyDiv w:val="1"/>
      <w:marLeft w:val="0"/>
      <w:marRight w:val="0"/>
      <w:marTop w:val="0"/>
      <w:marBottom w:val="0"/>
      <w:divBdr>
        <w:top w:val="none" w:sz="0" w:space="0" w:color="auto"/>
        <w:left w:val="none" w:sz="0" w:space="0" w:color="auto"/>
        <w:bottom w:val="none" w:sz="0" w:space="0" w:color="auto"/>
        <w:right w:val="none" w:sz="0" w:space="0" w:color="auto"/>
      </w:divBdr>
    </w:div>
    <w:div w:id="1097093681">
      <w:bodyDiv w:val="1"/>
      <w:marLeft w:val="0"/>
      <w:marRight w:val="0"/>
      <w:marTop w:val="0"/>
      <w:marBottom w:val="0"/>
      <w:divBdr>
        <w:top w:val="none" w:sz="0" w:space="0" w:color="auto"/>
        <w:left w:val="none" w:sz="0" w:space="0" w:color="auto"/>
        <w:bottom w:val="none" w:sz="0" w:space="0" w:color="auto"/>
        <w:right w:val="none" w:sz="0" w:space="0" w:color="auto"/>
      </w:divBdr>
    </w:div>
    <w:div w:id="1103721245">
      <w:bodyDiv w:val="1"/>
      <w:marLeft w:val="0"/>
      <w:marRight w:val="0"/>
      <w:marTop w:val="0"/>
      <w:marBottom w:val="0"/>
      <w:divBdr>
        <w:top w:val="none" w:sz="0" w:space="0" w:color="auto"/>
        <w:left w:val="none" w:sz="0" w:space="0" w:color="auto"/>
        <w:bottom w:val="none" w:sz="0" w:space="0" w:color="auto"/>
        <w:right w:val="none" w:sz="0" w:space="0" w:color="auto"/>
      </w:divBdr>
    </w:div>
    <w:div w:id="1115055003">
      <w:bodyDiv w:val="1"/>
      <w:marLeft w:val="0"/>
      <w:marRight w:val="0"/>
      <w:marTop w:val="0"/>
      <w:marBottom w:val="0"/>
      <w:divBdr>
        <w:top w:val="none" w:sz="0" w:space="0" w:color="auto"/>
        <w:left w:val="none" w:sz="0" w:space="0" w:color="auto"/>
        <w:bottom w:val="none" w:sz="0" w:space="0" w:color="auto"/>
        <w:right w:val="none" w:sz="0" w:space="0" w:color="auto"/>
      </w:divBdr>
    </w:div>
    <w:div w:id="1117262302">
      <w:bodyDiv w:val="1"/>
      <w:marLeft w:val="0"/>
      <w:marRight w:val="0"/>
      <w:marTop w:val="0"/>
      <w:marBottom w:val="0"/>
      <w:divBdr>
        <w:top w:val="none" w:sz="0" w:space="0" w:color="auto"/>
        <w:left w:val="none" w:sz="0" w:space="0" w:color="auto"/>
        <w:bottom w:val="none" w:sz="0" w:space="0" w:color="auto"/>
        <w:right w:val="none" w:sz="0" w:space="0" w:color="auto"/>
      </w:divBdr>
    </w:div>
    <w:div w:id="1119301161">
      <w:bodyDiv w:val="1"/>
      <w:marLeft w:val="0"/>
      <w:marRight w:val="0"/>
      <w:marTop w:val="0"/>
      <w:marBottom w:val="0"/>
      <w:divBdr>
        <w:top w:val="none" w:sz="0" w:space="0" w:color="auto"/>
        <w:left w:val="none" w:sz="0" w:space="0" w:color="auto"/>
        <w:bottom w:val="none" w:sz="0" w:space="0" w:color="auto"/>
        <w:right w:val="none" w:sz="0" w:space="0" w:color="auto"/>
      </w:divBdr>
    </w:div>
    <w:div w:id="1119950934">
      <w:bodyDiv w:val="1"/>
      <w:marLeft w:val="0"/>
      <w:marRight w:val="0"/>
      <w:marTop w:val="0"/>
      <w:marBottom w:val="0"/>
      <w:divBdr>
        <w:top w:val="none" w:sz="0" w:space="0" w:color="auto"/>
        <w:left w:val="none" w:sz="0" w:space="0" w:color="auto"/>
        <w:bottom w:val="none" w:sz="0" w:space="0" w:color="auto"/>
        <w:right w:val="none" w:sz="0" w:space="0" w:color="auto"/>
      </w:divBdr>
    </w:div>
    <w:div w:id="1140417898">
      <w:bodyDiv w:val="1"/>
      <w:marLeft w:val="0"/>
      <w:marRight w:val="0"/>
      <w:marTop w:val="0"/>
      <w:marBottom w:val="0"/>
      <w:divBdr>
        <w:top w:val="none" w:sz="0" w:space="0" w:color="auto"/>
        <w:left w:val="none" w:sz="0" w:space="0" w:color="auto"/>
        <w:bottom w:val="none" w:sz="0" w:space="0" w:color="auto"/>
        <w:right w:val="none" w:sz="0" w:space="0" w:color="auto"/>
      </w:divBdr>
    </w:div>
    <w:div w:id="1145464433">
      <w:bodyDiv w:val="1"/>
      <w:marLeft w:val="0"/>
      <w:marRight w:val="0"/>
      <w:marTop w:val="0"/>
      <w:marBottom w:val="0"/>
      <w:divBdr>
        <w:top w:val="none" w:sz="0" w:space="0" w:color="auto"/>
        <w:left w:val="none" w:sz="0" w:space="0" w:color="auto"/>
        <w:bottom w:val="none" w:sz="0" w:space="0" w:color="auto"/>
        <w:right w:val="none" w:sz="0" w:space="0" w:color="auto"/>
      </w:divBdr>
    </w:div>
    <w:div w:id="1152332792">
      <w:bodyDiv w:val="1"/>
      <w:marLeft w:val="0"/>
      <w:marRight w:val="0"/>
      <w:marTop w:val="0"/>
      <w:marBottom w:val="0"/>
      <w:divBdr>
        <w:top w:val="none" w:sz="0" w:space="0" w:color="auto"/>
        <w:left w:val="none" w:sz="0" w:space="0" w:color="auto"/>
        <w:bottom w:val="none" w:sz="0" w:space="0" w:color="auto"/>
        <w:right w:val="none" w:sz="0" w:space="0" w:color="auto"/>
      </w:divBdr>
    </w:div>
    <w:div w:id="1153334341">
      <w:bodyDiv w:val="1"/>
      <w:marLeft w:val="0"/>
      <w:marRight w:val="0"/>
      <w:marTop w:val="0"/>
      <w:marBottom w:val="0"/>
      <w:divBdr>
        <w:top w:val="none" w:sz="0" w:space="0" w:color="auto"/>
        <w:left w:val="none" w:sz="0" w:space="0" w:color="auto"/>
        <w:bottom w:val="none" w:sz="0" w:space="0" w:color="auto"/>
        <w:right w:val="none" w:sz="0" w:space="0" w:color="auto"/>
      </w:divBdr>
    </w:div>
    <w:div w:id="1163928730">
      <w:bodyDiv w:val="1"/>
      <w:marLeft w:val="0"/>
      <w:marRight w:val="0"/>
      <w:marTop w:val="0"/>
      <w:marBottom w:val="0"/>
      <w:divBdr>
        <w:top w:val="none" w:sz="0" w:space="0" w:color="auto"/>
        <w:left w:val="none" w:sz="0" w:space="0" w:color="auto"/>
        <w:bottom w:val="none" w:sz="0" w:space="0" w:color="auto"/>
        <w:right w:val="none" w:sz="0" w:space="0" w:color="auto"/>
      </w:divBdr>
    </w:div>
    <w:div w:id="1165123254">
      <w:bodyDiv w:val="1"/>
      <w:marLeft w:val="0"/>
      <w:marRight w:val="0"/>
      <w:marTop w:val="0"/>
      <w:marBottom w:val="0"/>
      <w:divBdr>
        <w:top w:val="none" w:sz="0" w:space="0" w:color="auto"/>
        <w:left w:val="none" w:sz="0" w:space="0" w:color="auto"/>
        <w:bottom w:val="none" w:sz="0" w:space="0" w:color="auto"/>
        <w:right w:val="none" w:sz="0" w:space="0" w:color="auto"/>
      </w:divBdr>
    </w:div>
    <w:div w:id="1168012496">
      <w:bodyDiv w:val="1"/>
      <w:marLeft w:val="0"/>
      <w:marRight w:val="0"/>
      <w:marTop w:val="0"/>
      <w:marBottom w:val="0"/>
      <w:divBdr>
        <w:top w:val="none" w:sz="0" w:space="0" w:color="auto"/>
        <w:left w:val="none" w:sz="0" w:space="0" w:color="auto"/>
        <w:bottom w:val="none" w:sz="0" w:space="0" w:color="auto"/>
        <w:right w:val="none" w:sz="0" w:space="0" w:color="auto"/>
      </w:divBdr>
    </w:div>
    <w:div w:id="1175919968">
      <w:bodyDiv w:val="1"/>
      <w:marLeft w:val="0"/>
      <w:marRight w:val="0"/>
      <w:marTop w:val="0"/>
      <w:marBottom w:val="0"/>
      <w:divBdr>
        <w:top w:val="none" w:sz="0" w:space="0" w:color="auto"/>
        <w:left w:val="none" w:sz="0" w:space="0" w:color="auto"/>
        <w:bottom w:val="none" w:sz="0" w:space="0" w:color="auto"/>
        <w:right w:val="none" w:sz="0" w:space="0" w:color="auto"/>
      </w:divBdr>
    </w:div>
    <w:div w:id="1192299614">
      <w:bodyDiv w:val="1"/>
      <w:marLeft w:val="0"/>
      <w:marRight w:val="0"/>
      <w:marTop w:val="0"/>
      <w:marBottom w:val="0"/>
      <w:divBdr>
        <w:top w:val="none" w:sz="0" w:space="0" w:color="auto"/>
        <w:left w:val="none" w:sz="0" w:space="0" w:color="auto"/>
        <w:bottom w:val="none" w:sz="0" w:space="0" w:color="auto"/>
        <w:right w:val="none" w:sz="0" w:space="0" w:color="auto"/>
      </w:divBdr>
    </w:div>
    <w:div w:id="1194197698">
      <w:bodyDiv w:val="1"/>
      <w:marLeft w:val="0"/>
      <w:marRight w:val="0"/>
      <w:marTop w:val="0"/>
      <w:marBottom w:val="0"/>
      <w:divBdr>
        <w:top w:val="none" w:sz="0" w:space="0" w:color="auto"/>
        <w:left w:val="none" w:sz="0" w:space="0" w:color="auto"/>
        <w:bottom w:val="none" w:sz="0" w:space="0" w:color="auto"/>
        <w:right w:val="none" w:sz="0" w:space="0" w:color="auto"/>
      </w:divBdr>
    </w:div>
    <w:div w:id="1205757452">
      <w:bodyDiv w:val="1"/>
      <w:marLeft w:val="0"/>
      <w:marRight w:val="0"/>
      <w:marTop w:val="0"/>
      <w:marBottom w:val="0"/>
      <w:divBdr>
        <w:top w:val="none" w:sz="0" w:space="0" w:color="auto"/>
        <w:left w:val="none" w:sz="0" w:space="0" w:color="auto"/>
        <w:bottom w:val="none" w:sz="0" w:space="0" w:color="auto"/>
        <w:right w:val="none" w:sz="0" w:space="0" w:color="auto"/>
      </w:divBdr>
    </w:div>
    <w:div w:id="1216359569">
      <w:bodyDiv w:val="1"/>
      <w:marLeft w:val="0"/>
      <w:marRight w:val="0"/>
      <w:marTop w:val="0"/>
      <w:marBottom w:val="0"/>
      <w:divBdr>
        <w:top w:val="none" w:sz="0" w:space="0" w:color="auto"/>
        <w:left w:val="none" w:sz="0" w:space="0" w:color="auto"/>
        <w:bottom w:val="none" w:sz="0" w:space="0" w:color="auto"/>
        <w:right w:val="none" w:sz="0" w:space="0" w:color="auto"/>
      </w:divBdr>
    </w:div>
    <w:div w:id="1222398481">
      <w:bodyDiv w:val="1"/>
      <w:marLeft w:val="0"/>
      <w:marRight w:val="0"/>
      <w:marTop w:val="0"/>
      <w:marBottom w:val="0"/>
      <w:divBdr>
        <w:top w:val="none" w:sz="0" w:space="0" w:color="auto"/>
        <w:left w:val="none" w:sz="0" w:space="0" w:color="auto"/>
        <w:bottom w:val="none" w:sz="0" w:space="0" w:color="auto"/>
        <w:right w:val="none" w:sz="0" w:space="0" w:color="auto"/>
      </w:divBdr>
    </w:div>
    <w:div w:id="1229729381">
      <w:bodyDiv w:val="1"/>
      <w:marLeft w:val="0"/>
      <w:marRight w:val="0"/>
      <w:marTop w:val="0"/>
      <w:marBottom w:val="0"/>
      <w:divBdr>
        <w:top w:val="none" w:sz="0" w:space="0" w:color="auto"/>
        <w:left w:val="none" w:sz="0" w:space="0" w:color="auto"/>
        <w:bottom w:val="none" w:sz="0" w:space="0" w:color="auto"/>
        <w:right w:val="none" w:sz="0" w:space="0" w:color="auto"/>
      </w:divBdr>
    </w:div>
    <w:div w:id="1237857177">
      <w:bodyDiv w:val="1"/>
      <w:marLeft w:val="0"/>
      <w:marRight w:val="0"/>
      <w:marTop w:val="0"/>
      <w:marBottom w:val="0"/>
      <w:divBdr>
        <w:top w:val="none" w:sz="0" w:space="0" w:color="auto"/>
        <w:left w:val="none" w:sz="0" w:space="0" w:color="auto"/>
        <w:bottom w:val="none" w:sz="0" w:space="0" w:color="auto"/>
        <w:right w:val="none" w:sz="0" w:space="0" w:color="auto"/>
      </w:divBdr>
    </w:div>
    <w:div w:id="1241714819">
      <w:bodyDiv w:val="1"/>
      <w:marLeft w:val="0"/>
      <w:marRight w:val="0"/>
      <w:marTop w:val="0"/>
      <w:marBottom w:val="0"/>
      <w:divBdr>
        <w:top w:val="none" w:sz="0" w:space="0" w:color="auto"/>
        <w:left w:val="none" w:sz="0" w:space="0" w:color="auto"/>
        <w:bottom w:val="none" w:sz="0" w:space="0" w:color="auto"/>
        <w:right w:val="none" w:sz="0" w:space="0" w:color="auto"/>
      </w:divBdr>
    </w:div>
    <w:div w:id="1256743599">
      <w:bodyDiv w:val="1"/>
      <w:marLeft w:val="0"/>
      <w:marRight w:val="0"/>
      <w:marTop w:val="0"/>
      <w:marBottom w:val="0"/>
      <w:divBdr>
        <w:top w:val="none" w:sz="0" w:space="0" w:color="auto"/>
        <w:left w:val="none" w:sz="0" w:space="0" w:color="auto"/>
        <w:bottom w:val="none" w:sz="0" w:space="0" w:color="auto"/>
        <w:right w:val="none" w:sz="0" w:space="0" w:color="auto"/>
      </w:divBdr>
    </w:div>
    <w:div w:id="1257054683">
      <w:bodyDiv w:val="1"/>
      <w:marLeft w:val="0"/>
      <w:marRight w:val="0"/>
      <w:marTop w:val="0"/>
      <w:marBottom w:val="0"/>
      <w:divBdr>
        <w:top w:val="none" w:sz="0" w:space="0" w:color="auto"/>
        <w:left w:val="none" w:sz="0" w:space="0" w:color="auto"/>
        <w:bottom w:val="none" w:sz="0" w:space="0" w:color="auto"/>
        <w:right w:val="none" w:sz="0" w:space="0" w:color="auto"/>
      </w:divBdr>
    </w:div>
    <w:div w:id="1269696283">
      <w:bodyDiv w:val="1"/>
      <w:marLeft w:val="0"/>
      <w:marRight w:val="0"/>
      <w:marTop w:val="0"/>
      <w:marBottom w:val="0"/>
      <w:divBdr>
        <w:top w:val="none" w:sz="0" w:space="0" w:color="auto"/>
        <w:left w:val="none" w:sz="0" w:space="0" w:color="auto"/>
        <w:bottom w:val="none" w:sz="0" w:space="0" w:color="auto"/>
        <w:right w:val="none" w:sz="0" w:space="0" w:color="auto"/>
      </w:divBdr>
    </w:div>
    <w:div w:id="1289700821">
      <w:bodyDiv w:val="1"/>
      <w:marLeft w:val="0"/>
      <w:marRight w:val="0"/>
      <w:marTop w:val="0"/>
      <w:marBottom w:val="0"/>
      <w:divBdr>
        <w:top w:val="none" w:sz="0" w:space="0" w:color="auto"/>
        <w:left w:val="none" w:sz="0" w:space="0" w:color="auto"/>
        <w:bottom w:val="none" w:sz="0" w:space="0" w:color="auto"/>
        <w:right w:val="none" w:sz="0" w:space="0" w:color="auto"/>
      </w:divBdr>
    </w:div>
    <w:div w:id="1298948395">
      <w:bodyDiv w:val="1"/>
      <w:marLeft w:val="0"/>
      <w:marRight w:val="0"/>
      <w:marTop w:val="0"/>
      <w:marBottom w:val="0"/>
      <w:divBdr>
        <w:top w:val="none" w:sz="0" w:space="0" w:color="auto"/>
        <w:left w:val="none" w:sz="0" w:space="0" w:color="auto"/>
        <w:bottom w:val="none" w:sz="0" w:space="0" w:color="auto"/>
        <w:right w:val="none" w:sz="0" w:space="0" w:color="auto"/>
      </w:divBdr>
    </w:div>
    <w:div w:id="1300576165">
      <w:bodyDiv w:val="1"/>
      <w:marLeft w:val="0"/>
      <w:marRight w:val="0"/>
      <w:marTop w:val="0"/>
      <w:marBottom w:val="0"/>
      <w:divBdr>
        <w:top w:val="none" w:sz="0" w:space="0" w:color="auto"/>
        <w:left w:val="none" w:sz="0" w:space="0" w:color="auto"/>
        <w:bottom w:val="none" w:sz="0" w:space="0" w:color="auto"/>
        <w:right w:val="none" w:sz="0" w:space="0" w:color="auto"/>
      </w:divBdr>
    </w:div>
    <w:div w:id="1306929765">
      <w:bodyDiv w:val="1"/>
      <w:marLeft w:val="0"/>
      <w:marRight w:val="0"/>
      <w:marTop w:val="0"/>
      <w:marBottom w:val="0"/>
      <w:divBdr>
        <w:top w:val="none" w:sz="0" w:space="0" w:color="auto"/>
        <w:left w:val="none" w:sz="0" w:space="0" w:color="auto"/>
        <w:bottom w:val="none" w:sz="0" w:space="0" w:color="auto"/>
        <w:right w:val="none" w:sz="0" w:space="0" w:color="auto"/>
      </w:divBdr>
    </w:div>
    <w:div w:id="1327175635">
      <w:bodyDiv w:val="1"/>
      <w:marLeft w:val="0"/>
      <w:marRight w:val="0"/>
      <w:marTop w:val="0"/>
      <w:marBottom w:val="0"/>
      <w:divBdr>
        <w:top w:val="none" w:sz="0" w:space="0" w:color="auto"/>
        <w:left w:val="none" w:sz="0" w:space="0" w:color="auto"/>
        <w:bottom w:val="none" w:sz="0" w:space="0" w:color="auto"/>
        <w:right w:val="none" w:sz="0" w:space="0" w:color="auto"/>
      </w:divBdr>
    </w:div>
    <w:div w:id="1337533055">
      <w:bodyDiv w:val="1"/>
      <w:marLeft w:val="0"/>
      <w:marRight w:val="0"/>
      <w:marTop w:val="0"/>
      <w:marBottom w:val="0"/>
      <w:divBdr>
        <w:top w:val="none" w:sz="0" w:space="0" w:color="auto"/>
        <w:left w:val="none" w:sz="0" w:space="0" w:color="auto"/>
        <w:bottom w:val="none" w:sz="0" w:space="0" w:color="auto"/>
        <w:right w:val="none" w:sz="0" w:space="0" w:color="auto"/>
      </w:divBdr>
    </w:div>
    <w:div w:id="1338773977">
      <w:bodyDiv w:val="1"/>
      <w:marLeft w:val="0"/>
      <w:marRight w:val="0"/>
      <w:marTop w:val="0"/>
      <w:marBottom w:val="0"/>
      <w:divBdr>
        <w:top w:val="none" w:sz="0" w:space="0" w:color="auto"/>
        <w:left w:val="none" w:sz="0" w:space="0" w:color="auto"/>
        <w:bottom w:val="none" w:sz="0" w:space="0" w:color="auto"/>
        <w:right w:val="none" w:sz="0" w:space="0" w:color="auto"/>
      </w:divBdr>
    </w:div>
    <w:div w:id="1339189021">
      <w:bodyDiv w:val="1"/>
      <w:marLeft w:val="0"/>
      <w:marRight w:val="0"/>
      <w:marTop w:val="0"/>
      <w:marBottom w:val="0"/>
      <w:divBdr>
        <w:top w:val="none" w:sz="0" w:space="0" w:color="auto"/>
        <w:left w:val="none" w:sz="0" w:space="0" w:color="auto"/>
        <w:bottom w:val="none" w:sz="0" w:space="0" w:color="auto"/>
        <w:right w:val="none" w:sz="0" w:space="0" w:color="auto"/>
      </w:divBdr>
    </w:div>
    <w:div w:id="1339700001">
      <w:bodyDiv w:val="1"/>
      <w:marLeft w:val="0"/>
      <w:marRight w:val="0"/>
      <w:marTop w:val="0"/>
      <w:marBottom w:val="0"/>
      <w:divBdr>
        <w:top w:val="none" w:sz="0" w:space="0" w:color="auto"/>
        <w:left w:val="none" w:sz="0" w:space="0" w:color="auto"/>
        <w:bottom w:val="none" w:sz="0" w:space="0" w:color="auto"/>
        <w:right w:val="none" w:sz="0" w:space="0" w:color="auto"/>
      </w:divBdr>
    </w:div>
    <w:div w:id="1345939576">
      <w:bodyDiv w:val="1"/>
      <w:marLeft w:val="0"/>
      <w:marRight w:val="0"/>
      <w:marTop w:val="0"/>
      <w:marBottom w:val="0"/>
      <w:divBdr>
        <w:top w:val="none" w:sz="0" w:space="0" w:color="auto"/>
        <w:left w:val="none" w:sz="0" w:space="0" w:color="auto"/>
        <w:bottom w:val="none" w:sz="0" w:space="0" w:color="auto"/>
        <w:right w:val="none" w:sz="0" w:space="0" w:color="auto"/>
      </w:divBdr>
    </w:div>
    <w:div w:id="1352292730">
      <w:bodyDiv w:val="1"/>
      <w:marLeft w:val="0"/>
      <w:marRight w:val="0"/>
      <w:marTop w:val="0"/>
      <w:marBottom w:val="0"/>
      <w:divBdr>
        <w:top w:val="none" w:sz="0" w:space="0" w:color="auto"/>
        <w:left w:val="none" w:sz="0" w:space="0" w:color="auto"/>
        <w:bottom w:val="none" w:sz="0" w:space="0" w:color="auto"/>
        <w:right w:val="none" w:sz="0" w:space="0" w:color="auto"/>
      </w:divBdr>
    </w:div>
    <w:div w:id="1361971419">
      <w:bodyDiv w:val="1"/>
      <w:marLeft w:val="0"/>
      <w:marRight w:val="0"/>
      <w:marTop w:val="0"/>
      <w:marBottom w:val="0"/>
      <w:divBdr>
        <w:top w:val="none" w:sz="0" w:space="0" w:color="auto"/>
        <w:left w:val="none" w:sz="0" w:space="0" w:color="auto"/>
        <w:bottom w:val="none" w:sz="0" w:space="0" w:color="auto"/>
        <w:right w:val="none" w:sz="0" w:space="0" w:color="auto"/>
      </w:divBdr>
    </w:div>
    <w:div w:id="1364017324">
      <w:bodyDiv w:val="1"/>
      <w:marLeft w:val="0"/>
      <w:marRight w:val="0"/>
      <w:marTop w:val="0"/>
      <w:marBottom w:val="0"/>
      <w:divBdr>
        <w:top w:val="none" w:sz="0" w:space="0" w:color="auto"/>
        <w:left w:val="none" w:sz="0" w:space="0" w:color="auto"/>
        <w:bottom w:val="none" w:sz="0" w:space="0" w:color="auto"/>
        <w:right w:val="none" w:sz="0" w:space="0" w:color="auto"/>
      </w:divBdr>
    </w:div>
    <w:div w:id="1365978025">
      <w:bodyDiv w:val="1"/>
      <w:marLeft w:val="0"/>
      <w:marRight w:val="0"/>
      <w:marTop w:val="0"/>
      <w:marBottom w:val="0"/>
      <w:divBdr>
        <w:top w:val="none" w:sz="0" w:space="0" w:color="auto"/>
        <w:left w:val="none" w:sz="0" w:space="0" w:color="auto"/>
        <w:bottom w:val="none" w:sz="0" w:space="0" w:color="auto"/>
        <w:right w:val="none" w:sz="0" w:space="0" w:color="auto"/>
      </w:divBdr>
    </w:div>
    <w:div w:id="1367561737">
      <w:bodyDiv w:val="1"/>
      <w:marLeft w:val="0"/>
      <w:marRight w:val="0"/>
      <w:marTop w:val="0"/>
      <w:marBottom w:val="0"/>
      <w:divBdr>
        <w:top w:val="none" w:sz="0" w:space="0" w:color="auto"/>
        <w:left w:val="none" w:sz="0" w:space="0" w:color="auto"/>
        <w:bottom w:val="none" w:sz="0" w:space="0" w:color="auto"/>
        <w:right w:val="none" w:sz="0" w:space="0" w:color="auto"/>
      </w:divBdr>
    </w:div>
    <w:div w:id="1374649733">
      <w:bodyDiv w:val="1"/>
      <w:marLeft w:val="0"/>
      <w:marRight w:val="0"/>
      <w:marTop w:val="0"/>
      <w:marBottom w:val="0"/>
      <w:divBdr>
        <w:top w:val="none" w:sz="0" w:space="0" w:color="auto"/>
        <w:left w:val="none" w:sz="0" w:space="0" w:color="auto"/>
        <w:bottom w:val="none" w:sz="0" w:space="0" w:color="auto"/>
        <w:right w:val="none" w:sz="0" w:space="0" w:color="auto"/>
      </w:divBdr>
    </w:div>
    <w:div w:id="1385526763">
      <w:bodyDiv w:val="1"/>
      <w:marLeft w:val="0"/>
      <w:marRight w:val="0"/>
      <w:marTop w:val="0"/>
      <w:marBottom w:val="0"/>
      <w:divBdr>
        <w:top w:val="none" w:sz="0" w:space="0" w:color="auto"/>
        <w:left w:val="none" w:sz="0" w:space="0" w:color="auto"/>
        <w:bottom w:val="none" w:sz="0" w:space="0" w:color="auto"/>
        <w:right w:val="none" w:sz="0" w:space="0" w:color="auto"/>
      </w:divBdr>
    </w:div>
    <w:div w:id="1385562659">
      <w:bodyDiv w:val="1"/>
      <w:marLeft w:val="0"/>
      <w:marRight w:val="0"/>
      <w:marTop w:val="0"/>
      <w:marBottom w:val="0"/>
      <w:divBdr>
        <w:top w:val="none" w:sz="0" w:space="0" w:color="auto"/>
        <w:left w:val="none" w:sz="0" w:space="0" w:color="auto"/>
        <w:bottom w:val="none" w:sz="0" w:space="0" w:color="auto"/>
        <w:right w:val="none" w:sz="0" w:space="0" w:color="auto"/>
      </w:divBdr>
    </w:div>
    <w:div w:id="1388649481">
      <w:bodyDiv w:val="1"/>
      <w:marLeft w:val="0"/>
      <w:marRight w:val="0"/>
      <w:marTop w:val="0"/>
      <w:marBottom w:val="0"/>
      <w:divBdr>
        <w:top w:val="none" w:sz="0" w:space="0" w:color="auto"/>
        <w:left w:val="none" w:sz="0" w:space="0" w:color="auto"/>
        <w:bottom w:val="none" w:sz="0" w:space="0" w:color="auto"/>
        <w:right w:val="none" w:sz="0" w:space="0" w:color="auto"/>
      </w:divBdr>
    </w:div>
    <w:div w:id="1400128648">
      <w:bodyDiv w:val="1"/>
      <w:marLeft w:val="0"/>
      <w:marRight w:val="0"/>
      <w:marTop w:val="0"/>
      <w:marBottom w:val="0"/>
      <w:divBdr>
        <w:top w:val="none" w:sz="0" w:space="0" w:color="auto"/>
        <w:left w:val="none" w:sz="0" w:space="0" w:color="auto"/>
        <w:bottom w:val="none" w:sz="0" w:space="0" w:color="auto"/>
        <w:right w:val="none" w:sz="0" w:space="0" w:color="auto"/>
      </w:divBdr>
    </w:div>
    <w:div w:id="1410343468">
      <w:bodyDiv w:val="1"/>
      <w:marLeft w:val="0"/>
      <w:marRight w:val="0"/>
      <w:marTop w:val="0"/>
      <w:marBottom w:val="0"/>
      <w:divBdr>
        <w:top w:val="none" w:sz="0" w:space="0" w:color="auto"/>
        <w:left w:val="none" w:sz="0" w:space="0" w:color="auto"/>
        <w:bottom w:val="none" w:sz="0" w:space="0" w:color="auto"/>
        <w:right w:val="none" w:sz="0" w:space="0" w:color="auto"/>
      </w:divBdr>
    </w:div>
    <w:div w:id="1428233474">
      <w:bodyDiv w:val="1"/>
      <w:marLeft w:val="0"/>
      <w:marRight w:val="0"/>
      <w:marTop w:val="0"/>
      <w:marBottom w:val="0"/>
      <w:divBdr>
        <w:top w:val="none" w:sz="0" w:space="0" w:color="auto"/>
        <w:left w:val="none" w:sz="0" w:space="0" w:color="auto"/>
        <w:bottom w:val="none" w:sz="0" w:space="0" w:color="auto"/>
        <w:right w:val="none" w:sz="0" w:space="0" w:color="auto"/>
      </w:divBdr>
    </w:div>
    <w:div w:id="1443915544">
      <w:bodyDiv w:val="1"/>
      <w:marLeft w:val="0"/>
      <w:marRight w:val="0"/>
      <w:marTop w:val="0"/>
      <w:marBottom w:val="0"/>
      <w:divBdr>
        <w:top w:val="none" w:sz="0" w:space="0" w:color="auto"/>
        <w:left w:val="none" w:sz="0" w:space="0" w:color="auto"/>
        <w:bottom w:val="none" w:sz="0" w:space="0" w:color="auto"/>
        <w:right w:val="none" w:sz="0" w:space="0" w:color="auto"/>
      </w:divBdr>
    </w:div>
    <w:div w:id="1460681758">
      <w:bodyDiv w:val="1"/>
      <w:marLeft w:val="0"/>
      <w:marRight w:val="0"/>
      <w:marTop w:val="0"/>
      <w:marBottom w:val="0"/>
      <w:divBdr>
        <w:top w:val="none" w:sz="0" w:space="0" w:color="auto"/>
        <w:left w:val="none" w:sz="0" w:space="0" w:color="auto"/>
        <w:bottom w:val="none" w:sz="0" w:space="0" w:color="auto"/>
        <w:right w:val="none" w:sz="0" w:space="0" w:color="auto"/>
      </w:divBdr>
    </w:div>
    <w:div w:id="1467695613">
      <w:bodyDiv w:val="1"/>
      <w:marLeft w:val="0"/>
      <w:marRight w:val="0"/>
      <w:marTop w:val="0"/>
      <w:marBottom w:val="0"/>
      <w:divBdr>
        <w:top w:val="none" w:sz="0" w:space="0" w:color="auto"/>
        <w:left w:val="none" w:sz="0" w:space="0" w:color="auto"/>
        <w:bottom w:val="none" w:sz="0" w:space="0" w:color="auto"/>
        <w:right w:val="none" w:sz="0" w:space="0" w:color="auto"/>
      </w:divBdr>
    </w:div>
    <w:div w:id="1487283190">
      <w:bodyDiv w:val="1"/>
      <w:marLeft w:val="0"/>
      <w:marRight w:val="0"/>
      <w:marTop w:val="0"/>
      <w:marBottom w:val="0"/>
      <w:divBdr>
        <w:top w:val="none" w:sz="0" w:space="0" w:color="auto"/>
        <w:left w:val="none" w:sz="0" w:space="0" w:color="auto"/>
        <w:bottom w:val="none" w:sz="0" w:space="0" w:color="auto"/>
        <w:right w:val="none" w:sz="0" w:space="0" w:color="auto"/>
      </w:divBdr>
    </w:div>
    <w:div w:id="1495418468">
      <w:bodyDiv w:val="1"/>
      <w:marLeft w:val="0"/>
      <w:marRight w:val="0"/>
      <w:marTop w:val="0"/>
      <w:marBottom w:val="0"/>
      <w:divBdr>
        <w:top w:val="none" w:sz="0" w:space="0" w:color="auto"/>
        <w:left w:val="none" w:sz="0" w:space="0" w:color="auto"/>
        <w:bottom w:val="none" w:sz="0" w:space="0" w:color="auto"/>
        <w:right w:val="none" w:sz="0" w:space="0" w:color="auto"/>
      </w:divBdr>
    </w:div>
    <w:div w:id="1497453663">
      <w:bodyDiv w:val="1"/>
      <w:marLeft w:val="0"/>
      <w:marRight w:val="0"/>
      <w:marTop w:val="0"/>
      <w:marBottom w:val="0"/>
      <w:divBdr>
        <w:top w:val="none" w:sz="0" w:space="0" w:color="auto"/>
        <w:left w:val="none" w:sz="0" w:space="0" w:color="auto"/>
        <w:bottom w:val="none" w:sz="0" w:space="0" w:color="auto"/>
        <w:right w:val="none" w:sz="0" w:space="0" w:color="auto"/>
      </w:divBdr>
    </w:div>
    <w:div w:id="1519848908">
      <w:bodyDiv w:val="1"/>
      <w:marLeft w:val="0"/>
      <w:marRight w:val="0"/>
      <w:marTop w:val="0"/>
      <w:marBottom w:val="0"/>
      <w:divBdr>
        <w:top w:val="none" w:sz="0" w:space="0" w:color="auto"/>
        <w:left w:val="none" w:sz="0" w:space="0" w:color="auto"/>
        <w:bottom w:val="none" w:sz="0" w:space="0" w:color="auto"/>
        <w:right w:val="none" w:sz="0" w:space="0" w:color="auto"/>
      </w:divBdr>
    </w:div>
    <w:div w:id="1525971381">
      <w:bodyDiv w:val="1"/>
      <w:marLeft w:val="0"/>
      <w:marRight w:val="0"/>
      <w:marTop w:val="0"/>
      <w:marBottom w:val="0"/>
      <w:divBdr>
        <w:top w:val="none" w:sz="0" w:space="0" w:color="auto"/>
        <w:left w:val="none" w:sz="0" w:space="0" w:color="auto"/>
        <w:bottom w:val="none" w:sz="0" w:space="0" w:color="auto"/>
        <w:right w:val="none" w:sz="0" w:space="0" w:color="auto"/>
      </w:divBdr>
    </w:div>
    <w:div w:id="1532958180">
      <w:bodyDiv w:val="1"/>
      <w:marLeft w:val="0"/>
      <w:marRight w:val="0"/>
      <w:marTop w:val="0"/>
      <w:marBottom w:val="0"/>
      <w:divBdr>
        <w:top w:val="none" w:sz="0" w:space="0" w:color="auto"/>
        <w:left w:val="none" w:sz="0" w:space="0" w:color="auto"/>
        <w:bottom w:val="none" w:sz="0" w:space="0" w:color="auto"/>
        <w:right w:val="none" w:sz="0" w:space="0" w:color="auto"/>
      </w:divBdr>
    </w:div>
    <w:div w:id="1534151902">
      <w:bodyDiv w:val="1"/>
      <w:marLeft w:val="0"/>
      <w:marRight w:val="0"/>
      <w:marTop w:val="0"/>
      <w:marBottom w:val="0"/>
      <w:divBdr>
        <w:top w:val="none" w:sz="0" w:space="0" w:color="auto"/>
        <w:left w:val="none" w:sz="0" w:space="0" w:color="auto"/>
        <w:bottom w:val="none" w:sz="0" w:space="0" w:color="auto"/>
        <w:right w:val="none" w:sz="0" w:space="0" w:color="auto"/>
      </w:divBdr>
    </w:div>
    <w:div w:id="1537893093">
      <w:bodyDiv w:val="1"/>
      <w:marLeft w:val="0"/>
      <w:marRight w:val="0"/>
      <w:marTop w:val="0"/>
      <w:marBottom w:val="0"/>
      <w:divBdr>
        <w:top w:val="none" w:sz="0" w:space="0" w:color="auto"/>
        <w:left w:val="none" w:sz="0" w:space="0" w:color="auto"/>
        <w:bottom w:val="none" w:sz="0" w:space="0" w:color="auto"/>
        <w:right w:val="none" w:sz="0" w:space="0" w:color="auto"/>
      </w:divBdr>
    </w:div>
    <w:div w:id="1539703223">
      <w:bodyDiv w:val="1"/>
      <w:marLeft w:val="0"/>
      <w:marRight w:val="0"/>
      <w:marTop w:val="0"/>
      <w:marBottom w:val="0"/>
      <w:divBdr>
        <w:top w:val="none" w:sz="0" w:space="0" w:color="auto"/>
        <w:left w:val="none" w:sz="0" w:space="0" w:color="auto"/>
        <w:bottom w:val="none" w:sz="0" w:space="0" w:color="auto"/>
        <w:right w:val="none" w:sz="0" w:space="0" w:color="auto"/>
      </w:divBdr>
    </w:div>
    <w:div w:id="1557357126">
      <w:bodyDiv w:val="1"/>
      <w:marLeft w:val="0"/>
      <w:marRight w:val="0"/>
      <w:marTop w:val="0"/>
      <w:marBottom w:val="0"/>
      <w:divBdr>
        <w:top w:val="none" w:sz="0" w:space="0" w:color="auto"/>
        <w:left w:val="none" w:sz="0" w:space="0" w:color="auto"/>
        <w:bottom w:val="none" w:sz="0" w:space="0" w:color="auto"/>
        <w:right w:val="none" w:sz="0" w:space="0" w:color="auto"/>
      </w:divBdr>
    </w:div>
    <w:div w:id="1561136273">
      <w:bodyDiv w:val="1"/>
      <w:marLeft w:val="0"/>
      <w:marRight w:val="0"/>
      <w:marTop w:val="0"/>
      <w:marBottom w:val="0"/>
      <w:divBdr>
        <w:top w:val="none" w:sz="0" w:space="0" w:color="auto"/>
        <w:left w:val="none" w:sz="0" w:space="0" w:color="auto"/>
        <w:bottom w:val="none" w:sz="0" w:space="0" w:color="auto"/>
        <w:right w:val="none" w:sz="0" w:space="0" w:color="auto"/>
      </w:divBdr>
    </w:div>
    <w:div w:id="1563834793">
      <w:bodyDiv w:val="1"/>
      <w:marLeft w:val="0"/>
      <w:marRight w:val="0"/>
      <w:marTop w:val="0"/>
      <w:marBottom w:val="0"/>
      <w:divBdr>
        <w:top w:val="none" w:sz="0" w:space="0" w:color="auto"/>
        <w:left w:val="none" w:sz="0" w:space="0" w:color="auto"/>
        <w:bottom w:val="none" w:sz="0" w:space="0" w:color="auto"/>
        <w:right w:val="none" w:sz="0" w:space="0" w:color="auto"/>
      </w:divBdr>
    </w:div>
    <w:div w:id="1574437602">
      <w:bodyDiv w:val="1"/>
      <w:marLeft w:val="0"/>
      <w:marRight w:val="0"/>
      <w:marTop w:val="0"/>
      <w:marBottom w:val="0"/>
      <w:divBdr>
        <w:top w:val="none" w:sz="0" w:space="0" w:color="auto"/>
        <w:left w:val="none" w:sz="0" w:space="0" w:color="auto"/>
        <w:bottom w:val="none" w:sz="0" w:space="0" w:color="auto"/>
        <w:right w:val="none" w:sz="0" w:space="0" w:color="auto"/>
      </w:divBdr>
    </w:div>
    <w:div w:id="1576669408">
      <w:bodyDiv w:val="1"/>
      <w:marLeft w:val="0"/>
      <w:marRight w:val="0"/>
      <w:marTop w:val="0"/>
      <w:marBottom w:val="0"/>
      <w:divBdr>
        <w:top w:val="none" w:sz="0" w:space="0" w:color="auto"/>
        <w:left w:val="none" w:sz="0" w:space="0" w:color="auto"/>
        <w:bottom w:val="none" w:sz="0" w:space="0" w:color="auto"/>
        <w:right w:val="none" w:sz="0" w:space="0" w:color="auto"/>
      </w:divBdr>
    </w:div>
    <w:div w:id="1588736076">
      <w:bodyDiv w:val="1"/>
      <w:marLeft w:val="0"/>
      <w:marRight w:val="0"/>
      <w:marTop w:val="0"/>
      <w:marBottom w:val="0"/>
      <w:divBdr>
        <w:top w:val="none" w:sz="0" w:space="0" w:color="auto"/>
        <w:left w:val="none" w:sz="0" w:space="0" w:color="auto"/>
        <w:bottom w:val="none" w:sz="0" w:space="0" w:color="auto"/>
        <w:right w:val="none" w:sz="0" w:space="0" w:color="auto"/>
      </w:divBdr>
    </w:div>
    <w:div w:id="1593509543">
      <w:bodyDiv w:val="1"/>
      <w:marLeft w:val="0"/>
      <w:marRight w:val="0"/>
      <w:marTop w:val="0"/>
      <w:marBottom w:val="0"/>
      <w:divBdr>
        <w:top w:val="none" w:sz="0" w:space="0" w:color="auto"/>
        <w:left w:val="none" w:sz="0" w:space="0" w:color="auto"/>
        <w:bottom w:val="none" w:sz="0" w:space="0" w:color="auto"/>
        <w:right w:val="none" w:sz="0" w:space="0" w:color="auto"/>
      </w:divBdr>
    </w:div>
    <w:div w:id="1599875161">
      <w:bodyDiv w:val="1"/>
      <w:marLeft w:val="0"/>
      <w:marRight w:val="0"/>
      <w:marTop w:val="0"/>
      <w:marBottom w:val="0"/>
      <w:divBdr>
        <w:top w:val="none" w:sz="0" w:space="0" w:color="auto"/>
        <w:left w:val="none" w:sz="0" w:space="0" w:color="auto"/>
        <w:bottom w:val="none" w:sz="0" w:space="0" w:color="auto"/>
        <w:right w:val="none" w:sz="0" w:space="0" w:color="auto"/>
      </w:divBdr>
    </w:div>
    <w:div w:id="1608075605">
      <w:bodyDiv w:val="1"/>
      <w:marLeft w:val="0"/>
      <w:marRight w:val="0"/>
      <w:marTop w:val="0"/>
      <w:marBottom w:val="0"/>
      <w:divBdr>
        <w:top w:val="none" w:sz="0" w:space="0" w:color="auto"/>
        <w:left w:val="none" w:sz="0" w:space="0" w:color="auto"/>
        <w:bottom w:val="none" w:sz="0" w:space="0" w:color="auto"/>
        <w:right w:val="none" w:sz="0" w:space="0" w:color="auto"/>
      </w:divBdr>
    </w:div>
    <w:div w:id="1608925627">
      <w:bodyDiv w:val="1"/>
      <w:marLeft w:val="0"/>
      <w:marRight w:val="0"/>
      <w:marTop w:val="0"/>
      <w:marBottom w:val="0"/>
      <w:divBdr>
        <w:top w:val="none" w:sz="0" w:space="0" w:color="auto"/>
        <w:left w:val="none" w:sz="0" w:space="0" w:color="auto"/>
        <w:bottom w:val="none" w:sz="0" w:space="0" w:color="auto"/>
        <w:right w:val="none" w:sz="0" w:space="0" w:color="auto"/>
      </w:divBdr>
    </w:div>
    <w:div w:id="1615014208">
      <w:bodyDiv w:val="1"/>
      <w:marLeft w:val="0"/>
      <w:marRight w:val="0"/>
      <w:marTop w:val="0"/>
      <w:marBottom w:val="0"/>
      <w:divBdr>
        <w:top w:val="none" w:sz="0" w:space="0" w:color="auto"/>
        <w:left w:val="none" w:sz="0" w:space="0" w:color="auto"/>
        <w:bottom w:val="none" w:sz="0" w:space="0" w:color="auto"/>
        <w:right w:val="none" w:sz="0" w:space="0" w:color="auto"/>
      </w:divBdr>
    </w:div>
    <w:div w:id="1615406609">
      <w:bodyDiv w:val="1"/>
      <w:marLeft w:val="0"/>
      <w:marRight w:val="0"/>
      <w:marTop w:val="0"/>
      <w:marBottom w:val="0"/>
      <w:divBdr>
        <w:top w:val="none" w:sz="0" w:space="0" w:color="auto"/>
        <w:left w:val="none" w:sz="0" w:space="0" w:color="auto"/>
        <w:bottom w:val="none" w:sz="0" w:space="0" w:color="auto"/>
        <w:right w:val="none" w:sz="0" w:space="0" w:color="auto"/>
      </w:divBdr>
    </w:div>
    <w:div w:id="1630548342">
      <w:bodyDiv w:val="1"/>
      <w:marLeft w:val="0"/>
      <w:marRight w:val="0"/>
      <w:marTop w:val="0"/>
      <w:marBottom w:val="0"/>
      <w:divBdr>
        <w:top w:val="none" w:sz="0" w:space="0" w:color="auto"/>
        <w:left w:val="none" w:sz="0" w:space="0" w:color="auto"/>
        <w:bottom w:val="none" w:sz="0" w:space="0" w:color="auto"/>
        <w:right w:val="none" w:sz="0" w:space="0" w:color="auto"/>
      </w:divBdr>
    </w:div>
    <w:div w:id="1630892583">
      <w:bodyDiv w:val="1"/>
      <w:marLeft w:val="0"/>
      <w:marRight w:val="0"/>
      <w:marTop w:val="0"/>
      <w:marBottom w:val="0"/>
      <w:divBdr>
        <w:top w:val="none" w:sz="0" w:space="0" w:color="auto"/>
        <w:left w:val="none" w:sz="0" w:space="0" w:color="auto"/>
        <w:bottom w:val="none" w:sz="0" w:space="0" w:color="auto"/>
        <w:right w:val="none" w:sz="0" w:space="0" w:color="auto"/>
      </w:divBdr>
    </w:div>
    <w:div w:id="1635745739">
      <w:bodyDiv w:val="1"/>
      <w:marLeft w:val="0"/>
      <w:marRight w:val="0"/>
      <w:marTop w:val="0"/>
      <w:marBottom w:val="0"/>
      <w:divBdr>
        <w:top w:val="none" w:sz="0" w:space="0" w:color="auto"/>
        <w:left w:val="none" w:sz="0" w:space="0" w:color="auto"/>
        <w:bottom w:val="none" w:sz="0" w:space="0" w:color="auto"/>
        <w:right w:val="none" w:sz="0" w:space="0" w:color="auto"/>
      </w:divBdr>
    </w:div>
    <w:div w:id="1636595505">
      <w:bodyDiv w:val="1"/>
      <w:marLeft w:val="0"/>
      <w:marRight w:val="0"/>
      <w:marTop w:val="0"/>
      <w:marBottom w:val="0"/>
      <w:divBdr>
        <w:top w:val="none" w:sz="0" w:space="0" w:color="auto"/>
        <w:left w:val="none" w:sz="0" w:space="0" w:color="auto"/>
        <w:bottom w:val="none" w:sz="0" w:space="0" w:color="auto"/>
        <w:right w:val="none" w:sz="0" w:space="0" w:color="auto"/>
      </w:divBdr>
    </w:div>
    <w:div w:id="1638415366">
      <w:bodyDiv w:val="1"/>
      <w:marLeft w:val="0"/>
      <w:marRight w:val="0"/>
      <w:marTop w:val="0"/>
      <w:marBottom w:val="0"/>
      <w:divBdr>
        <w:top w:val="none" w:sz="0" w:space="0" w:color="auto"/>
        <w:left w:val="none" w:sz="0" w:space="0" w:color="auto"/>
        <w:bottom w:val="none" w:sz="0" w:space="0" w:color="auto"/>
        <w:right w:val="none" w:sz="0" w:space="0" w:color="auto"/>
      </w:divBdr>
    </w:div>
    <w:div w:id="1644191338">
      <w:bodyDiv w:val="1"/>
      <w:marLeft w:val="0"/>
      <w:marRight w:val="0"/>
      <w:marTop w:val="0"/>
      <w:marBottom w:val="0"/>
      <w:divBdr>
        <w:top w:val="none" w:sz="0" w:space="0" w:color="auto"/>
        <w:left w:val="none" w:sz="0" w:space="0" w:color="auto"/>
        <w:bottom w:val="none" w:sz="0" w:space="0" w:color="auto"/>
        <w:right w:val="none" w:sz="0" w:space="0" w:color="auto"/>
      </w:divBdr>
    </w:div>
    <w:div w:id="1647079943">
      <w:bodyDiv w:val="1"/>
      <w:marLeft w:val="0"/>
      <w:marRight w:val="0"/>
      <w:marTop w:val="0"/>
      <w:marBottom w:val="0"/>
      <w:divBdr>
        <w:top w:val="none" w:sz="0" w:space="0" w:color="auto"/>
        <w:left w:val="none" w:sz="0" w:space="0" w:color="auto"/>
        <w:bottom w:val="none" w:sz="0" w:space="0" w:color="auto"/>
        <w:right w:val="none" w:sz="0" w:space="0" w:color="auto"/>
      </w:divBdr>
    </w:div>
    <w:div w:id="1656301805">
      <w:bodyDiv w:val="1"/>
      <w:marLeft w:val="0"/>
      <w:marRight w:val="0"/>
      <w:marTop w:val="0"/>
      <w:marBottom w:val="0"/>
      <w:divBdr>
        <w:top w:val="none" w:sz="0" w:space="0" w:color="auto"/>
        <w:left w:val="none" w:sz="0" w:space="0" w:color="auto"/>
        <w:bottom w:val="none" w:sz="0" w:space="0" w:color="auto"/>
        <w:right w:val="none" w:sz="0" w:space="0" w:color="auto"/>
      </w:divBdr>
    </w:div>
    <w:div w:id="1657879820">
      <w:bodyDiv w:val="1"/>
      <w:marLeft w:val="0"/>
      <w:marRight w:val="0"/>
      <w:marTop w:val="0"/>
      <w:marBottom w:val="0"/>
      <w:divBdr>
        <w:top w:val="none" w:sz="0" w:space="0" w:color="auto"/>
        <w:left w:val="none" w:sz="0" w:space="0" w:color="auto"/>
        <w:bottom w:val="none" w:sz="0" w:space="0" w:color="auto"/>
        <w:right w:val="none" w:sz="0" w:space="0" w:color="auto"/>
      </w:divBdr>
    </w:div>
    <w:div w:id="1664820340">
      <w:bodyDiv w:val="1"/>
      <w:marLeft w:val="0"/>
      <w:marRight w:val="0"/>
      <w:marTop w:val="0"/>
      <w:marBottom w:val="0"/>
      <w:divBdr>
        <w:top w:val="none" w:sz="0" w:space="0" w:color="auto"/>
        <w:left w:val="none" w:sz="0" w:space="0" w:color="auto"/>
        <w:bottom w:val="none" w:sz="0" w:space="0" w:color="auto"/>
        <w:right w:val="none" w:sz="0" w:space="0" w:color="auto"/>
      </w:divBdr>
    </w:div>
    <w:div w:id="1676956642">
      <w:bodyDiv w:val="1"/>
      <w:marLeft w:val="0"/>
      <w:marRight w:val="0"/>
      <w:marTop w:val="0"/>
      <w:marBottom w:val="0"/>
      <w:divBdr>
        <w:top w:val="none" w:sz="0" w:space="0" w:color="auto"/>
        <w:left w:val="none" w:sz="0" w:space="0" w:color="auto"/>
        <w:bottom w:val="none" w:sz="0" w:space="0" w:color="auto"/>
        <w:right w:val="none" w:sz="0" w:space="0" w:color="auto"/>
      </w:divBdr>
    </w:div>
    <w:div w:id="1685979873">
      <w:bodyDiv w:val="1"/>
      <w:marLeft w:val="0"/>
      <w:marRight w:val="0"/>
      <w:marTop w:val="0"/>
      <w:marBottom w:val="0"/>
      <w:divBdr>
        <w:top w:val="none" w:sz="0" w:space="0" w:color="auto"/>
        <w:left w:val="none" w:sz="0" w:space="0" w:color="auto"/>
        <w:bottom w:val="none" w:sz="0" w:space="0" w:color="auto"/>
        <w:right w:val="none" w:sz="0" w:space="0" w:color="auto"/>
      </w:divBdr>
    </w:div>
    <w:div w:id="1691104681">
      <w:bodyDiv w:val="1"/>
      <w:marLeft w:val="0"/>
      <w:marRight w:val="0"/>
      <w:marTop w:val="0"/>
      <w:marBottom w:val="0"/>
      <w:divBdr>
        <w:top w:val="none" w:sz="0" w:space="0" w:color="auto"/>
        <w:left w:val="none" w:sz="0" w:space="0" w:color="auto"/>
        <w:bottom w:val="none" w:sz="0" w:space="0" w:color="auto"/>
        <w:right w:val="none" w:sz="0" w:space="0" w:color="auto"/>
      </w:divBdr>
    </w:div>
    <w:div w:id="1699969403">
      <w:bodyDiv w:val="1"/>
      <w:marLeft w:val="0"/>
      <w:marRight w:val="0"/>
      <w:marTop w:val="0"/>
      <w:marBottom w:val="0"/>
      <w:divBdr>
        <w:top w:val="none" w:sz="0" w:space="0" w:color="auto"/>
        <w:left w:val="none" w:sz="0" w:space="0" w:color="auto"/>
        <w:bottom w:val="none" w:sz="0" w:space="0" w:color="auto"/>
        <w:right w:val="none" w:sz="0" w:space="0" w:color="auto"/>
      </w:divBdr>
    </w:div>
    <w:div w:id="1731996247">
      <w:bodyDiv w:val="1"/>
      <w:marLeft w:val="0"/>
      <w:marRight w:val="0"/>
      <w:marTop w:val="0"/>
      <w:marBottom w:val="0"/>
      <w:divBdr>
        <w:top w:val="none" w:sz="0" w:space="0" w:color="auto"/>
        <w:left w:val="none" w:sz="0" w:space="0" w:color="auto"/>
        <w:bottom w:val="none" w:sz="0" w:space="0" w:color="auto"/>
        <w:right w:val="none" w:sz="0" w:space="0" w:color="auto"/>
      </w:divBdr>
    </w:div>
    <w:div w:id="1752309171">
      <w:bodyDiv w:val="1"/>
      <w:marLeft w:val="0"/>
      <w:marRight w:val="0"/>
      <w:marTop w:val="0"/>
      <w:marBottom w:val="0"/>
      <w:divBdr>
        <w:top w:val="none" w:sz="0" w:space="0" w:color="auto"/>
        <w:left w:val="none" w:sz="0" w:space="0" w:color="auto"/>
        <w:bottom w:val="none" w:sz="0" w:space="0" w:color="auto"/>
        <w:right w:val="none" w:sz="0" w:space="0" w:color="auto"/>
      </w:divBdr>
    </w:div>
    <w:div w:id="1758090798">
      <w:bodyDiv w:val="1"/>
      <w:marLeft w:val="0"/>
      <w:marRight w:val="0"/>
      <w:marTop w:val="0"/>
      <w:marBottom w:val="0"/>
      <w:divBdr>
        <w:top w:val="none" w:sz="0" w:space="0" w:color="auto"/>
        <w:left w:val="none" w:sz="0" w:space="0" w:color="auto"/>
        <w:bottom w:val="none" w:sz="0" w:space="0" w:color="auto"/>
        <w:right w:val="none" w:sz="0" w:space="0" w:color="auto"/>
      </w:divBdr>
    </w:div>
    <w:div w:id="1767968365">
      <w:bodyDiv w:val="1"/>
      <w:marLeft w:val="0"/>
      <w:marRight w:val="0"/>
      <w:marTop w:val="0"/>
      <w:marBottom w:val="0"/>
      <w:divBdr>
        <w:top w:val="none" w:sz="0" w:space="0" w:color="auto"/>
        <w:left w:val="none" w:sz="0" w:space="0" w:color="auto"/>
        <w:bottom w:val="none" w:sz="0" w:space="0" w:color="auto"/>
        <w:right w:val="none" w:sz="0" w:space="0" w:color="auto"/>
      </w:divBdr>
    </w:div>
    <w:div w:id="1771199463">
      <w:bodyDiv w:val="1"/>
      <w:marLeft w:val="0"/>
      <w:marRight w:val="0"/>
      <w:marTop w:val="0"/>
      <w:marBottom w:val="0"/>
      <w:divBdr>
        <w:top w:val="none" w:sz="0" w:space="0" w:color="auto"/>
        <w:left w:val="none" w:sz="0" w:space="0" w:color="auto"/>
        <w:bottom w:val="none" w:sz="0" w:space="0" w:color="auto"/>
        <w:right w:val="none" w:sz="0" w:space="0" w:color="auto"/>
      </w:divBdr>
    </w:div>
    <w:div w:id="1780249126">
      <w:bodyDiv w:val="1"/>
      <w:marLeft w:val="0"/>
      <w:marRight w:val="0"/>
      <w:marTop w:val="0"/>
      <w:marBottom w:val="0"/>
      <w:divBdr>
        <w:top w:val="none" w:sz="0" w:space="0" w:color="auto"/>
        <w:left w:val="none" w:sz="0" w:space="0" w:color="auto"/>
        <w:bottom w:val="none" w:sz="0" w:space="0" w:color="auto"/>
        <w:right w:val="none" w:sz="0" w:space="0" w:color="auto"/>
      </w:divBdr>
    </w:div>
    <w:div w:id="1782721976">
      <w:bodyDiv w:val="1"/>
      <w:marLeft w:val="0"/>
      <w:marRight w:val="0"/>
      <w:marTop w:val="0"/>
      <w:marBottom w:val="0"/>
      <w:divBdr>
        <w:top w:val="none" w:sz="0" w:space="0" w:color="auto"/>
        <w:left w:val="none" w:sz="0" w:space="0" w:color="auto"/>
        <w:bottom w:val="none" w:sz="0" w:space="0" w:color="auto"/>
        <w:right w:val="none" w:sz="0" w:space="0" w:color="auto"/>
      </w:divBdr>
    </w:div>
    <w:div w:id="1795559543">
      <w:bodyDiv w:val="1"/>
      <w:marLeft w:val="0"/>
      <w:marRight w:val="0"/>
      <w:marTop w:val="0"/>
      <w:marBottom w:val="0"/>
      <w:divBdr>
        <w:top w:val="none" w:sz="0" w:space="0" w:color="auto"/>
        <w:left w:val="none" w:sz="0" w:space="0" w:color="auto"/>
        <w:bottom w:val="none" w:sz="0" w:space="0" w:color="auto"/>
        <w:right w:val="none" w:sz="0" w:space="0" w:color="auto"/>
      </w:divBdr>
    </w:div>
    <w:div w:id="1804689134">
      <w:bodyDiv w:val="1"/>
      <w:marLeft w:val="0"/>
      <w:marRight w:val="0"/>
      <w:marTop w:val="0"/>
      <w:marBottom w:val="0"/>
      <w:divBdr>
        <w:top w:val="none" w:sz="0" w:space="0" w:color="auto"/>
        <w:left w:val="none" w:sz="0" w:space="0" w:color="auto"/>
        <w:bottom w:val="none" w:sz="0" w:space="0" w:color="auto"/>
        <w:right w:val="none" w:sz="0" w:space="0" w:color="auto"/>
      </w:divBdr>
    </w:div>
    <w:div w:id="1815558164">
      <w:bodyDiv w:val="1"/>
      <w:marLeft w:val="0"/>
      <w:marRight w:val="0"/>
      <w:marTop w:val="0"/>
      <w:marBottom w:val="0"/>
      <w:divBdr>
        <w:top w:val="none" w:sz="0" w:space="0" w:color="auto"/>
        <w:left w:val="none" w:sz="0" w:space="0" w:color="auto"/>
        <w:bottom w:val="none" w:sz="0" w:space="0" w:color="auto"/>
        <w:right w:val="none" w:sz="0" w:space="0" w:color="auto"/>
      </w:divBdr>
    </w:div>
    <w:div w:id="1824661075">
      <w:bodyDiv w:val="1"/>
      <w:marLeft w:val="0"/>
      <w:marRight w:val="0"/>
      <w:marTop w:val="0"/>
      <w:marBottom w:val="0"/>
      <w:divBdr>
        <w:top w:val="none" w:sz="0" w:space="0" w:color="auto"/>
        <w:left w:val="none" w:sz="0" w:space="0" w:color="auto"/>
        <w:bottom w:val="none" w:sz="0" w:space="0" w:color="auto"/>
        <w:right w:val="none" w:sz="0" w:space="0" w:color="auto"/>
      </w:divBdr>
    </w:div>
    <w:div w:id="1828861016">
      <w:bodyDiv w:val="1"/>
      <w:marLeft w:val="0"/>
      <w:marRight w:val="0"/>
      <w:marTop w:val="0"/>
      <w:marBottom w:val="0"/>
      <w:divBdr>
        <w:top w:val="none" w:sz="0" w:space="0" w:color="auto"/>
        <w:left w:val="none" w:sz="0" w:space="0" w:color="auto"/>
        <w:bottom w:val="none" w:sz="0" w:space="0" w:color="auto"/>
        <w:right w:val="none" w:sz="0" w:space="0" w:color="auto"/>
      </w:divBdr>
    </w:div>
    <w:div w:id="1829403069">
      <w:bodyDiv w:val="1"/>
      <w:marLeft w:val="0"/>
      <w:marRight w:val="0"/>
      <w:marTop w:val="0"/>
      <w:marBottom w:val="0"/>
      <w:divBdr>
        <w:top w:val="none" w:sz="0" w:space="0" w:color="auto"/>
        <w:left w:val="none" w:sz="0" w:space="0" w:color="auto"/>
        <w:bottom w:val="none" w:sz="0" w:space="0" w:color="auto"/>
        <w:right w:val="none" w:sz="0" w:space="0" w:color="auto"/>
      </w:divBdr>
    </w:div>
    <w:div w:id="1837761432">
      <w:bodyDiv w:val="1"/>
      <w:marLeft w:val="0"/>
      <w:marRight w:val="0"/>
      <w:marTop w:val="0"/>
      <w:marBottom w:val="0"/>
      <w:divBdr>
        <w:top w:val="none" w:sz="0" w:space="0" w:color="auto"/>
        <w:left w:val="none" w:sz="0" w:space="0" w:color="auto"/>
        <w:bottom w:val="none" w:sz="0" w:space="0" w:color="auto"/>
        <w:right w:val="none" w:sz="0" w:space="0" w:color="auto"/>
      </w:divBdr>
    </w:div>
    <w:div w:id="1845316908">
      <w:bodyDiv w:val="1"/>
      <w:marLeft w:val="0"/>
      <w:marRight w:val="0"/>
      <w:marTop w:val="0"/>
      <w:marBottom w:val="0"/>
      <w:divBdr>
        <w:top w:val="none" w:sz="0" w:space="0" w:color="auto"/>
        <w:left w:val="none" w:sz="0" w:space="0" w:color="auto"/>
        <w:bottom w:val="none" w:sz="0" w:space="0" w:color="auto"/>
        <w:right w:val="none" w:sz="0" w:space="0" w:color="auto"/>
      </w:divBdr>
    </w:div>
    <w:div w:id="1866483855">
      <w:bodyDiv w:val="1"/>
      <w:marLeft w:val="0"/>
      <w:marRight w:val="0"/>
      <w:marTop w:val="0"/>
      <w:marBottom w:val="0"/>
      <w:divBdr>
        <w:top w:val="none" w:sz="0" w:space="0" w:color="auto"/>
        <w:left w:val="none" w:sz="0" w:space="0" w:color="auto"/>
        <w:bottom w:val="none" w:sz="0" w:space="0" w:color="auto"/>
        <w:right w:val="none" w:sz="0" w:space="0" w:color="auto"/>
      </w:divBdr>
    </w:div>
    <w:div w:id="1870364572">
      <w:bodyDiv w:val="1"/>
      <w:marLeft w:val="0"/>
      <w:marRight w:val="0"/>
      <w:marTop w:val="0"/>
      <w:marBottom w:val="0"/>
      <w:divBdr>
        <w:top w:val="none" w:sz="0" w:space="0" w:color="auto"/>
        <w:left w:val="none" w:sz="0" w:space="0" w:color="auto"/>
        <w:bottom w:val="none" w:sz="0" w:space="0" w:color="auto"/>
        <w:right w:val="none" w:sz="0" w:space="0" w:color="auto"/>
      </w:divBdr>
    </w:div>
    <w:div w:id="1876427713">
      <w:bodyDiv w:val="1"/>
      <w:marLeft w:val="0"/>
      <w:marRight w:val="0"/>
      <w:marTop w:val="0"/>
      <w:marBottom w:val="0"/>
      <w:divBdr>
        <w:top w:val="none" w:sz="0" w:space="0" w:color="auto"/>
        <w:left w:val="none" w:sz="0" w:space="0" w:color="auto"/>
        <w:bottom w:val="none" w:sz="0" w:space="0" w:color="auto"/>
        <w:right w:val="none" w:sz="0" w:space="0" w:color="auto"/>
      </w:divBdr>
    </w:div>
    <w:div w:id="1878927753">
      <w:bodyDiv w:val="1"/>
      <w:marLeft w:val="0"/>
      <w:marRight w:val="0"/>
      <w:marTop w:val="0"/>
      <w:marBottom w:val="0"/>
      <w:divBdr>
        <w:top w:val="none" w:sz="0" w:space="0" w:color="auto"/>
        <w:left w:val="none" w:sz="0" w:space="0" w:color="auto"/>
        <w:bottom w:val="none" w:sz="0" w:space="0" w:color="auto"/>
        <w:right w:val="none" w:sz="0" w:space="0" w:color="auto"/>
      </w:divBdr>
    </w:div>
    <w:div w:id="1880706907">
      <w:bodyDiv w:val="1"/>
      <w:marLeft w:val="0"/>
      <w:marRight w:val="0"/>
      <w:marTop w:val="0"/>
      <w:marBottom w:val="0"/>
      <w:divBdr>
        <w:top w:val="none" w:sz="0" w:space="0" w:color="auto"/>
        <w:left w:val="none" w:sz="0" w:space="0" w:color="auto"/>
        <w:bottom w:val="none" w:sz="0" w:space="0" w:color="auto"/>
        <w:right w:val="none" w:sz="0" w:space="0" w:color="auto"/>
      </w:divBdr>
    </w:div>
    <w:div w:id="1887595289">
      <w:bodyDiv w:val="1"/>
      <w:marLeft w:val="0"/>
      <w:marRight w:val="0"/>
      <w:marTop w:val="0"/>
      <w:marBottom w:val="0"/>
      <w:divBdr>
        <w:top w:val="none" w:sz="0" w:space="0" w:color="auto"/>
        <w:left w:val="none" w:sz="0" w:space="0" w:color="auto"/>
        <w:bottom w:val="none" w:sz="0" w:space="0" w:color="auto"/>
        <w:right w:val="none" w:sz="0" w:space="0" w:color="auto"/>
      </w:divBdr>
    </w:div>
    <w:div w:id="1888029075">
      <w:bodyDiv w:val="1"/>
      <w:marLeft w:val="0"/>
      <w:marRight w:val="0"/>
      <w:marTop w:val="0"/>
      <w:marBottom w:val="0"/>
      <w:divBdr>
        <w:top w:val="none" w:sz="0" w:space="0" w:color="auto"/>
        <w:left w:val="none" w:sz="0" w:space="0" w:color="auto"/>
        <w:bottom w:val="none" w:sz="0" w:space="0" w:color="auto"/>
        <w:right w:val="none" w:sz="0" w:space="0" w:color="auto"/>
      </w:divBdr>
    </w:div>
    <w:div w:id="1893618003">
      <w:bodyDiv w:val="1"/>
      <w:marLeft w:val="0"/>
      <w:marRight w:val="0"/>
      <w:marTop w:val="0"/>
      <w:marBottom w:val="0"/>
      <w:divBdr>
        <w:top w:val="none" w:sz="0" w:space="0" w:color="auto"/>
        <w:left w:val="none" w:sz="0" w:space="0" w:color="auto"/>
        <w:bottom w:val="none" w:sz="0" w:space="0" w:color="auto"/>
        <w:right w:val="none" w:sz="0" w:space="0" w:color="auto"/>
      </w:divBdr>
    </w:div>
    <w:div w:id="1897888041">
      <w:bodyDiv w:val="1"/>
      <w:marLeft w:val="0"/>
      <w:marRight w:val="0"/>
      <w:marTop w:val="0"/>
      <w:marBottom w:val="0"/>
      <w:divBdr>
        <w:top w:val="none" w:sz="0" w:space="0" w:color="auto"/>
        <w:left w:val="none" w:sz="0" w:space="0" w:color="auto"/>
        <w:bottom w:val="none" w:sz="0" w:space="0" w:color="auto"/>
        <w:right w:val="none" w:sz="0" w:space="0" w:color="auto"/>
      </w:divBdr>
    </w:div>
    <w:div w:id="1904561534">
      <w:bodyDiv w:val="1"/>
      <w:marLeft w:val="0"/>
      <w:marRight w:val="0"/>
      <w:marTop w:val="0"/>
      <w:marBottom w:val="0"/>
      <w:divBdr>
        <w:top w:val="none" w:sz="0" w:space="0" w:color="auto"/>
        <w:left w:val="none" w:sz="0" w:space="0" w:color="auto"/>
        <w:bottom w:val="none" w:sz="0" w:space="0" w:color="auto"/>
        <w:right w:val="none" w:sz="0" w:space="0" w:color="auto"/>
      </w:divBdr>
    </w:div>
    <w:div w:id="1923837338">
      <w:bodyDiv w:val="1"/>
      <w:marLeft w:val="0"/>
      <w:marRight w:val="0"/>
      <w:marTop w:val="0"/>
      <w:marBottom w:val="0"/>
      <w:divBdr>
        <w:top w:val="none" w:sz="0" w:space="0" w:color="auto"/>
        <w:left w:val="none" w:sz="0" w:space="0" w:color="auto"/>
        <w:bottom w:val="none" w:sz="0" w:space="0" w:color="auto"/>
        <w:right w:val="none" w:sz="0" w:space="0" w:color="auto"/>
      </w:divBdr>
    </w:div>
    <w:div w:id="1933200392">
      <w:bodyDiv w:val="1"/>
      <w:marLeft w:val="0"/>
      <w:marRight w:val="0"/>
      <w:marTop w:val="0"/>
      <w:marBottom w:val="0"/>
      <w:divBdr>
        <w:top w:val="none" w:sz="0" w:space="0" w:color="auto"/>
        <w:left w:val="none" w:sz="0" w:space="0" w:color="auto"/>
        <w:bottom w:val="none" w:sz="0" w:space="0" w:color="auto"/>
        <w:right w:val="none" w:sz="0" w:space="0" w:color="auto"/>
      </w:divBdr>
    </w:div>
    <w:div w:id="1943410351">
      <w:bodyDiv w:val="1"/>
      <w:marLeft w:val="0"/>
      <w:marRight w:val="0"/>
      <w:marTop w:val="0"/>
      <w:marBottom w:val="0"/>
      <w:divBdr>
        <w:top w:val="none" w:sz="0" w:space="0" w:color="auto"/>
        <w:left w:val="none" w:sz="0" w:space="0" w:color="auto"/>
        <w:bottom w:val="none" w:sz="0" w:space="0" w:color="auto"/>
        <w:right w:val="none" w:sz="0" w:space="0" w:color="auto"/>
      </w:divBdr>
    </w:div>
    <w:div w:id="1962419999">
      <w:bodyDiv w:val="1"/>
      <w:marLeft w:val="0"/>
      <w:marRight w:val="0"/>
      <w:marTop w:val="0"/>
      <w:marBottom w:val="0"/>
      <w:divBdr>
        <w:top w:val="none" w:sz="0" w:space="0" w:color="auto"/>
        <w:left w:val="none" w:sz="0" w:space="0" w:color="auto"/>
        <w:bottom w:val="none" w:sz="0" w:space="0" w:color="auto"/>
        <w:right w:val="none" w:sz="0" w:space="0" w:color="auto"/>
      </w:divBdr>
    </w:div>
    <w:div w:id="1964924685">
      <w:bodyDiv w:val="1"/>
      <w:marLeft w:val="0"/>
      <w:marRight w:val="0"/>
      <w:marTop w:val="0"/>
      <w:marBottom w:val="0"/>
      <w:divBdr>
        <w:top w:val="none" w:sz="0" w:space="0" w:color="auto"/>
        <w:left w:val="none" w:sz="0" w:space="0" w:color="auto"/>
        <w:bottom w:val="none" w:sz="0" w:space="0" w:color="auto"/>
        <w:right w:val="none" w:sz="0" w:space="0" w:color="auto"/>
      </w:divBdr>
    </w:div>
    <w:div w:id="1968462805">
      <w:bodyDiv w:val="1"/>
      <w:marLeft w:val="0"/>
      <w:marRight w:val="0"/>
      <w:marTop w:val="0"/>
      <w:marBottom w:val="0"/>
      <w:divBdr>
        <w:top w:val="none" w:sz="0" w:space="0" w:color="auto"/>
        <w:left w:val="none" w:sz="0" w:space="0" w:color="auto"/>
        <w:bottom w:val="none" w:sz="0" w:space="0" w:color="auto"/>
        <w:right w:val="none" w:sz="0" w:space="0" w:color="auto"/>
      </w:divBdr>
    </w:div>
    <w:div w:id="1971016247">
      <w:bodyDiv w:val="1"/>
      <w:marLeft w:val="0"/>
      <w:marRight w:val="0"/>
      <w:marTop w:val="0"/>
      <w:marBottom w:val="0"/>
      <w:divBdr>
        <w:top w:val="none" w:sz="0" w:space="0" w:color="auto"/>
        <w:left w:val="none" w:sz="0" w:space="0" w:color="auto"/>
        <w:bottom w:val="none" w:sz="0" w:space="0" w:color="auto"/>
        <w:right w:val="none" w:sz="0" w:space="0" w:color="auto"/>
      </w:divBdr>
    </w:div>
    <w:div w:id="1974362578">
      <w:bodyDiv w:val="1"/>
      <w:marLeft w:val="0"/>
      <w:marRight w:val="0"/>
      <w:marTop w:val="0"/>
      <w:marBottom w:val="0"/>
      <w:divBdr>
        <w:top w:val="none" w:sz="0" w:space="0" w:color="auto"/>
        <w:left w:val="none" w:sz="0" w:space="0" w:color="auto"/>
        <w:bottom w:val="none" w:sz="0" w:space="0" w:color="auto"/>
        <w:right w:val="none" w:sz="0" w:space="0" w:color="auto"/>
      </w:divBdr>
    </w:div>
    <w:div w:id="2017728543">
      <w:bodyDiv w:val="1"/>
      <w:marLeft w:val="0"/>
      <w:marRight w:val="0"/>
      <w:marTop w:val="0"/>
      <w:marBottom w:val="0"/>
      <w:divBdr>
        <w:top w:val="none" w:sz="0" w:space="0" w:color="auto"/>
        <w:left w:val="none" w:sz="0" w:space="0" w:color="auto"/>
        <w:bottom w:val="none" w:sz="0" w:space="0" w:color="auto"/>
        <w:right w:val="none" w:sz="0" w:space="0" w:color="auto"/>
      </w:divBdr>
    </w:div>
    <w:div w:id="2024239529">
      <w:bodyDiv w:val="1"/>
      <w:marLeft w:val="0"/>
      <w:marRight w:val="0"/>
      <w:marTop w:val="0"/>
      <w:marBottom w:val="0"/>
      <w:divBdr>
        <w:top w:val="none" w:sz="0" w:space="0" w:color="auto"/>
        <w:left w:val="none" w:sz="0" w:space="0" w:color="auto"/>
        <w:bottom w:val="none" w:sz="0" w:space="0" w:color="auto"/>
        <w:right w:val="none" w:sz="0" w:space="0" w:color="auto"/>
      </w:divBdr>
    </w:div>
    <w:div w:id="2029913207">
      <w:bodyDiv w:val="1"/>
      <w:marLeft w:val="0"/>
      <w:marRight w:val="0"/>
      <w:marTop w:val="0"/>
      <w:marBottom w:val="0"/>
      <w:divBdr>
        <w:top w:val="none" w:sz="0" w:space="0" w:color="auto"/>
        <w:left w:val="none" w:sz="0" w:space="0" w:color="auto"/>
        <w:bottom w:val="none" w:sz="0" w:space="0" w:color="auto"/>
        <w:right w:val="none" w:sz="0" w:space="0" w:color="auto"/>
      </w:divBdr>
    </w:div>
    <w:div w:id="2031450169">
      <w:bodyDiv w:val="1"/>
      <w:marLeft w:val="0"/>
      <w:marRight w:val="0"/>
      <w:marTop w:val="0"/>
      <w:marBottom w:val="0"/>
      <w:divBdr>
        <w:top w:val="none" w:sz="0" w:space="0" w:color="auto"/>
        <w:left w:val="none" w:sz="0" w:space="0" w:color="auto"/>
        <w:bottom w:val="none" w:sz="0" w:space="0" w:color="auto"/>
        <w:right w:val="none" w:sz="0" w:space="0" w:color="auto"/>
      </w:divBdr>
    </w:div>
    <w:div w:id="2046516335">
      <w:bodyDiv w:val="1"/>
      <w:marLeft w:val="0"/>
      <w:marRight w:val="0"/>
      <w:marTop w:val="0"/>
      <w:marBottom w:val="0"/>
      <w:divBdr>
        <w:top w:val="none" w:sz="0" w:space="0" w:color="auto"/>
        <w:left w:val="none" w:sz="0" w:space="0" w:color="auto"/>
        <w:bottom w:val="none" w:sz="0" w:space="0" w:color="auto"/>
        <w:right w:val="none" w:sz="0" w:space="0" w:color="auto"/>
      </w:divBdr>
    </w:div>
    <w:div w:id="2053651882">
      <w:bodyDiv w:val="1"/>
      <w:marLeft w:val="0"/>
      <w:marRight w:val="0"/>
      <w:marTop w:val="0"/>
      <w:marBottom w:val="0"/>
      <w:divBdr>
        <w:top w:val="none" w:sz="0" w:space="0" w:color="auto"/>
        <w:left w:val="none" w:sz="0" w:space="0" w:color="auto"/>
        <w:bottom w:val="none" w:sz="0" w:space="0" w:color="auto"/>
        <w:right w:val="none" w:sz="0" w:space="0" w:color="auto"/>
      </w:divBdr>
    </w:div>
    <w:div w:id="2057193208">
      <w:bodyDiv w:val="1"/>
      <w:marLeft w:val="0"/>
      <w:marRight w:val="0"/>
      <w:marTop w:val="0"/>
      <w:marBottom w:val="0"/>
      <w:divBdr>
        <w:top w:val="none" w:sz="0" w:space="0" w:color="auto"/>
        <w:left w:val="none" w:sz="0" w:space="0" w:color="auto"/>
        <w:bottom w:val="none" w:sz="0" w:space="0" w:color="auto"/>
        <w:right w:val="none" w:sz="0" w:space="0" w:color="auto"/>
      </w:divBdr>
    </w:div>
    <w:div w:id="2079983583">
      <w:bodyDiv w:val="1"/>
      <w:marLeft w:val="0"/>
      <w:marRight w:val="0"/>
      <w:marTop w:val="0"/>
      <w:marBottom w:val="0"/>
      <w:divBdr>
        <w:top w:val="none" w:sz="0" w:space="0" w:color="auto"/>
        <w:left w:val="none" w:sz="0" w:space="0" w:color="auto"/>
        <w:bottom w:val="none" w:sz="0" w:space="0" w:color="auto"/>
        <w:right w:val="none" w:sz="0" w:space="0" w:color="auto"/>
      </w:divBdr>
    </w:div>
    <w:div w:id="2084333756">
      <w:bodyDiv w:val="1"/>
      <w:marLeft w:val="0"/>
      <w:marRight w:val="0"/>
      <w:marTop w:val="0"/>
      <w:marBottom w:val="0"/>
      <w:divBdr>
        <w:top w:val="none" w:sz="0" w:space="0" w:color="auto"/>
        <w:left w:val="none" w:sz="0" w:space="0" w:color="auto"/>
        <w:bottom w:val="none" w:sz="0" w:space="0" w:color="auto"/>
        <w:right w:val="none" w:sz="0" w:space="0" w:color="auto"/>
      </w:divBdr>
    </w:div>
    <w:div w:id="2093548884">
      <w:bodyDiv w:val="1"/>
      <w:marLeft w:val="0"/>
      <w:marRight w:val="0"/>
      <w:marTop w:val="0"/>
      <w:marBottom w:val="0"/>
      <w:divBdr>
        <w:top w:val="none" w:sz="0" w:space="0" w:color="auto"/>
        <w:left w:val="none" w:sz="0" w:space="0" w:color="auto"/>
        <w:bottom w:val="none" w:sz="0" w:space="0" w:color="auto"/>
        <w:right w:val="none" w:sz="0" w:space="0" w:color="auto"/>
      </w:divBdr>
    </w:div>
    <w:div w:id="2110419860">
      <w:bodyDiv w:val="1"/>
      <w:marLeft w:val="0"/>
      <w:marRight w:val="0"/>
      <w:marTop w:val="0"/>
      <w:marBottom w:val="0"/>
      <w:divBdr>
        <w:top w:val="none" w:sz="0" w:space="0" w:color="auto"/>
        <w:left w:val="none" w:sz="0" w:space="0" w:color="auto"/>
        <w:bottom w:val="none" w:sz="0" w:space="0" w:color="auto"/>
        <w:right w:val="none" w:sz="0" w:space="0" w:color="auto"/>
      </w:divBdr>
    </w:div>
    <w:div w:id="2119984224">
      <w:bodyDiv w:val="1"/>
      <w:marLeft w:val="0"/>
      <w:marRight w:val="0"/>
      <w:marTop w:val="0"/>
      <w:marBottom w:val="0"/>
      <w:divBdr>
        <w:top w:val="none" w:sz="0" w:space="0" w:color="auto"/>
        <w:left w:val="none" w:sz="0" w:space="0" w:color="auto"/>
        <w:bottom w:val="none" w:sz="0" w:space="0" w:color="auto"/>
        <w:right w:val="none" w:sz="0" w:space="0" w:color="auto"/>
      </w:divBdr>
    </w:div>
    <w:div w:id="2123986614">
      <w:bodyDiv w:val="1"/>
      <w:marLeft w:val="0"/>
      <w:marRight w:val="0"/>
      <w:marTop w:val="0"/>
      <w:marBottom w:val="0"/>
      <w:divBdr>
        <w:top w:val="none" w:sz="0" w:space="0" w:color="auto"/>
        <w:left w:val="none" w:sz="0" w:space="0" w:color="auto"/>
        <w:bottom w:val="none" w:sz="0" w:space="0" w:color="auto"/>
        <w:right w:val="none" w:sz="0" w:space="0" w:color="auto"/>
      </w:divBdr>
    </w:div>
    <w:div w:id="2130854599">
      <w:bodyDiv w:val="1"/>
      <w:marLeft w:val="0"/>
      <w:marRight w:val="0"/>
      <w:marTop w:val="0"/>
      <w:marBottom w:val="0"/>
      <w:divBdr>
        <w:top w:val="none" w:sz="0" w:space="0" w:color="auto"/>
        <w:left w:val="none" w:sz="0" w:space="0" w:color="auto"/>
        <w:bottom w:val="none" w:sz="0" w:space="0" w:color="auto"/>
        <w:right w:val="none" w:sz="0" w:space="0" w:color="auto"/>
      </w:divBdr>
    </w:div>
    <w:div w:id="2130970602">
      <w:bodyDiv w:val="1"/>
      <w:marLeft w:val="0"/>
      <w:marRight w:val="0"/>
      <w:marTop w:val="0"/>
      <w:marBottom w:val="0"/>
      <w:divBdr>
        <w:top w:val="none" w:sz="0" w:space="0" w:color="auto"/>
        <w:left w:val="none" w:sz="0" w:space="0" w:color="auto"/>
        <w:bottom w:val="none" w:sz="0" w:space="0" w:color="auto"/>
        <w:right w:val="none" w:sz="0" w:space="0" w:color="auto"/>
      </w:divBdr>
    </w:div>
    <w:div w:id="2133555028">
      <w:bodyDiv w:val="1"/>
      <w:marLeft w:val="0"/>
      <w:marRight w:val="0"/>
      <w:marTop w:val="0"/>
      <w:marBottom w:val="0"/>
      <w:divBdr>
        <w:top w:val="none" w:sz="0" w:space="0" w:color="auto"/>
        <w:left w:val="none" w:sz="0" w:space="0" w:color="auto"/>
        <w:bottom w:val="none" w:sz="0" w:space="0" w:color="auto"/>
        <w:right w:val="none" w:sz="0" w:space="0" w:color="auto"/>
      </w:divBdr>
    </w:div>
    <w:div w:id="213355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image" Target="media/image14.png"/><Relationship Id="rId39" Type="http://schemas.openxmlformats.org/officeDocument/2006/relationships/image" Target="media/image27.tmp"/><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tmp"/><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21.tmp"/><Relationship Id="rId38" Type="http://schemas.openxmlformats.org/officeDocument/2006/relationships/image" Target="media/image26.tm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tmp"/><Relationship Id="rId40" Type="http://schemas.openxmlformats.org/officeDocument/2006/relationships/image" Target="media/image28.tmp"/><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tmp"/><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Ant15</b:Tag>
    <b:SourceType>Report</b:SourceType>
    <b:Guid>{B60423A0-33AB-4042-906F-8734CC30A8F4}</b:Guid>
    <b:Author>
      <b:Author>
        <b:NameList>
          <b:Person>
            <b:Last>Croose</b:Last>
            <b:First>Anthony</b:First>
            <b:Middle>Thilipan</b:Middle>
          </b:Person>
        </b:NameList>
      </b:Author>
    </b:Author>
    <b:Title>Physics Based Real-time Model of Tugboat Operations</b:Title>
    <b:Year>2015</b:Year>
    <b:Publisher>University of Colombo School of Computing</b:Publisher>
    <b:City>Sri Lanka</b:City>
    <b:RefOrder>7</b:RefOrder>
  </b:Source>
  <b:Source>
    <b:Tag>Tug17</b:Tag>
    <b:SourceType>InternetSite</b:SourceType>
    <b:Guid>{DB238CB6-4003-4C19-8DA6-99C3B5CEE1CB}</b:Guid>
    <b:Author>
      <b:Author>
        <b:Corporate>Tug Training &amp; Consultancy</b:Corporate>
      </b:Author>
    </b:Author>
    <b:Title>Training Programs</b:Title>
    <b:Year>2017</b:Year>
    <b:InternetSiteTitle>Tug training</b:InternetSiteTitle>
    <b:Month>september</b:Month>
    <b:Day>7</b:Day>
    <b:URL>https://www.tugtraining.com/training-programs/</b:URL>
    <b:RefOrder>13</b:RefOrder>
  </b:Source>
  <b:Source>
    <b:Tag>Mar15</b:Tag>
    <b:SourceType>InternetSite</b:SourceType>
    <b:Guid>{7D724F8C-EAA8-4F6B-8088-69CD5EC723AF}</b:Guid>
    <b:Title>Nieuw, versnelde ASD/ATD training tot sleepbootkapitein</b:Title>
    <b:InternetSiteTitle>maritiem nieuws</b:InternetSiteTitle>
    <b:Year>2015</b:Year>
    <b:Month>september</b:Month>
    <b:Day>15</b:Day>
    <b:URL>http://maritiemnieuws.nl/68030/nieuwe-versnelde-asdatd-training-tot-sleepbootkapitein/</b:URL>
    <b:Author>
      <b:Author>
        <b:Corporate>Maritiem Nieuws</b:Corporate>
      </b:Author>
    </b:Author>
    <b:JournalName>maritiem nieuws</b:JournalName>
    <b:Pages>1</b:Pages>
    <b:PeriodicalTitle>Ma</b:PeriodicalTitle>
    <b:RefOrder>14</b:RefOrder>
  </b:Source>
  <b:Source>
    <b:Tag>Eur15</b:Tag>
    <b:SourceType>Report</b:SourceType>
    <b:Guid>{871EDCE0-7B93-4DE0-9324-CEF0DD0E239E}</b:Guid>
    <b:Title>Guidelines for safe harbour towage operations</b:Title>
    <b:Year>2015</b:Year>
    <b:Author>
      <b:Author>
        <b:Corporate>European Tugowners Association</b:Corporate>
      </b:Author>
    </b:Author>
    <b:Publisher>European Tugowners Association</b:Publisher>
    <b:City>Brussels</b:City>
    <b:RefOrder>8</b:RefOrder>
  </b:Source>
  <b:Source>
    <b:Tag>36017</b:Tag>
    <b:SourceType>DocumentFromInternetSite</b:SourceType>
    <b:Guid>{09483802-C875-45AB-AF4B-797FF589134A}</b:Guid>
    <b:Author>
      <b:Author>
        <b:Corporate>360 control Tug &amp; Offshore Simulator training</b:Corporate>
      </b:Author>
    </b:Author>
    <b:Title>Basic ASD Training</b:Title>
    <b:InternetSiteTitle>360-control</b:InternetSiteTitle>
    <b:Year>2017</b:Year>
    <b:Month>september</b:Month>
    <b:Day>8</b:Day>
    <b:URL>http://360-control.nl/wp-content/uploads/2014/09/COURSE-DESCRIPTION-ASD-Basic-v2.pdf</b:URL>
    <b:RefOrder>24</b:RefOrder>
  </b:Source>
  <b:Source>
    <b:Tag>360171</b:Tag>
    <b:SourceType>DocumentFromInternetSite</b:SourceType>
    <b:Guid>{BCA62230-993B-4C1A-A252-C6E546FDD718}</b:Guid>
    <b:Author>
      <b:Author>
        <b:Corporate>360 control Tug &amp; Offshore Simulator Training</b:Corporate>
      </b:Author>
    </b:Author>
    <b:Title>Advanced ASD Training</b:Title>
    <b:InternetSiteTitle>360-control</b:InternetSiteTitle>
    <b:Year>2017</b:Year>
    <b:Month>september</b:Month>
    <b:Day>8</b:Day>
    <b:URL>http://360-control.nl/wp-content/themes/360control/PDF/COURSE%20DESCRIPTION%20ASD%20Advanced%20v1.0.pdf</b:URL>
    <b:RefOrder>26</b:RefOrder>
  </b:Source>
  <b:Source>
    <b:Tag>KOT17</b:Tag>
    <b:SourceType>InternetSite</b:SourceType>
    <b:Guid>{3E0A60C1-A1F7-46EF-8F13-DC1986DA3B02}</b:Guid>
    <b:Title>About us</b:Title>
    <b:InternetSiteTitle>kotugsmit</b:InternetSiteTitle>
    <b:Year>2017</b:Year>
    <b:Month>september</b:Month>
    <b:Day>8</b:Day>
    <b:URL>http://www.kotugsmit.eu/about-us</b:URL>
    <b:Author>
      <b:Author>
        <b:Corporate>KOTUG SMIT TOWAGE</b:Corporate>
      </b:Author>
    </b:Author>
    <b:RefOrder>1</b:RefOrder>
  </b:Source>
  <b:Source>
    <b:Tag>ISK17</b:Tag>
    <b:SourceType>InternetSite</b:SourceType>
    <b:Guid>{CE9D40C3-B672-46BF-9380-E06A680C57DE}</b:Guid>
    <b:Author>
      <b:Author>
        <b:Corporate>ISKES Towage &amp; Salvage</b:Corporate>
      </b:Author>
    </b:Author>
    <b:Title>Harbour Towage</b:Title>
    <b:InternetSiteTitle>Iskestugs</b:InternetSiteTitle>
    <b:Year>2017</b:Year>
    <b:Month>september</b:Month>
    <b:Day>8</b:Day>
    <b:URL>http://iskestugs.nl/harbour-towage/harbour-towage-amsterdam/</b:URL>
    <b:RefOrder>3</b:RefOrder>
  </b:Source>
  <b:Source>
    <b:Tag>Mul17</b:Tag>
    <b:SourceType>InternetSite</b:SourceType>
    <b:Guid>{6DC2A54E-EB06-4B90-966F-B86785E9D03A}</b:Guid>
    <b:Author>
      <b:Author>
        <b:Corporate>Multraship Towage &amp; Salvage</b:Corporate>
      </b:Author>
    </b:Author>
    <b:Title>Harbour &amp; Terminal Towage </b:Title>
    <b:InternetSiteTitle>Multraship</b:InternetSiteTitle>
    <b:Year>2017</b:Year>
    <b:Month>september</b:Month>
    <b:Day>8</b:Day>
    <b:URL>http://www.multraship.com/</b:URL>
    <b:RefOrder>4</b:RefOrder>
  </b:Source>
  <b:Source>
    <b:Tag>STC17</b:Tag>
    <b:SourceType>InternetSite</b:SourceType>
    <b:Guid>{FAA5C3CE-E24C-4AB8-886B-1F90EF581D6B}</b:Guid>
    <b:Author>
      <b:Author>
        <b:Corporate>STC GROUP</b:Corporate>
      </b:Author>
    </b:Author>
    <b:Title>Inzet trainingstug en simulatoren bij sleepbootopleiding</b:Title>
    <b:InternetSiteTitle>stc-group</b:InternetSiteTitle>
    <b:Year>2017</b:Year>
    <b:Month>september</b:Month>
    <b:Day>12</b:Day>
    <b:URL>https://stc-group.nl/inzet-trainingstug-en-simulatoren-sleepbootopleiding.html</b:URL>
    <b:RefOrder>12</b:RefOrder>
  </b:Source>
  <b:Source>
    <b:Tag>Fra</b:Tag>
    <b:SourceType>Art</b:SourceType>
    <b:Guid>{938DB40A-11AD-42F6-99F3-AE552996EBD6}</b:Guid>
    <b:Title>VS Rotterdam Kotug - Nieuwe Maas - Port of Rotterdam</b:Title>
    <b:Author>
      <b:Artist>
        <b:NameList>
          <b:Person>
            <b:Last>Berkelaar</b:Last>
            <b:First>Frans</b:First>
          </b:Person>
        </b:NameList>
      </b:Artist>
    </b:Author>
    <b:RefOrder>27</b:RefOrder>
  </b:Source>
  <b:Source>
    <b:Tag>CBR17</b:Tag>
    <b:SourceType>InternetSite</b:SourceType>
    <b:Guid>{BAFD0C44-2C11-4F13-9E80-E8313FD0EC20}</b:Guid>
    <b:Author>
      <b:Author>
        <b:Corporate>CBRB</b:Corporate>
      </b:Author>
    </b:Author>
    <b:Title>Overlegggroep Havensleepdiensten</b:Title>
    <b:InternetSiteTitle>Centraal bureau voor de Rijn-&amp; Binnenvaart</b:InternetSiteTitle>
    <b:Year>2017</b:Year>
    <b:Month>10</b:Month>
    <b:Day>2</b:Day>
    <b:URL>https://www.cbrb.nl/cbrb/ledengroepen/containeroperators</b:URL>
    <b:RefOrder>2</b:RefOrder>
  </b:Source>
  <b:Source>
    <b:Tag>Mul171</b:Tag>
    <b:SourceType>InternetSite</b:SourceType>
    <b:Guid>{ED647C49-7729-47FA-B371-7EF486197642}</b:Guid>
    <b:Author>
      <b:Author>
        <b:Corporate>Muller Dordrecht</b:Corporate>
      </b:Author>
    </b:Author>
    <b:Title>Harbour Towage</b:Title>
    <b:InternetSiteTitle>Muller Dordrecht</b:InternetSiteTitle>
    <b:Year>2017</b:Year>
    <b:Month>10</b:Month>
    <b:Day>2</b:Day>
    <b:URL>http://www.muller-dordrecht.nl/marine-services/harbour-towage/</b:URL>
    <b:RefOrder>5</b:RefOrder>
  </b:Source>
  <b:Source>
    <b:Tag>Van17</b:Tag>
    <b:SourceType>InternetSite</b:SourceType>
    <b:Guid>{7AA29DE1-71F1-4A4B-815A-7789A9949CF3}</b:Guid>
    <b:Author>
      <b:Author>
        <b:Corporate>Van Dale Uitgevers</b:Corporate>
      </b:Author>
    </b:Author>
    <b:Title>gratis woordenboek</b:Title>
    <b:InternetSiteTitle>van Dale</b:InternetSiteTitle>
    <b:Year>2017</b:Year>
    <b:Month>Oktober</b:Month>
    <b:Day>2</b:Day>
    <b:URL>http://www.vandale.nl/opzoeken?pattern=sleepboot&amp;lang=nn</b:URL>
    <b:RefOrder>6</b:RefOrder>
  </b:Source>
  <b:Source>
    <b:Tag>VOI17</b:Tag>
    <b:SourceType>DocumentFromInternetSite</b:SourceType>
    <b:Guid>{A144BB23-89A1-435C-8E6E-AF8F95A99256}</b:Guid>
    <b:Author>
      <b:Author>
        <b:Corporate>VOITH</b:Corporate>
      </b:Author>
    </b:Author>
    <b:Title>service &amp; products</b:Title>
    <b:InternetSiteTitle>voith</b:InternetSiteTitle>
    <b:Year>2017</b:Year>
    <b:Month>oktober</b:Month>
    <b:Day>3</b:Day>
    <b:URL>http://voith.com/en/products-services/power-transmission/vsp-voith-schneider-propeller-10002.html</b:URL>
    <b:RefOrder>9</b:RefOrder>
  </b:Source>
  <b:Source>
    <b:Tag>Pro94</b:Tag>
    <b:SourceType>Report</b:SourceType>
    <b:Guid>{1C33A0CB-6103-4705-B906-6FB398E5977B}</b:Guid>
    <b:Author>
      <b:Author>
        <b:NameList>
          <b:Person>
            <b:Last>Muirhead</b:Last>
            <b:First>Professor</b:First>
            <b:Middle>Peter M.P.</b:Middle>
          </b:Person>
        </b:NameList>
      </b:Author>
    </b:Author>
    <b:Title>Simulation-PC's or Seatime? LSM Manning and</b:Title>
    <b:Year>1994</b:Year>
    <b:City>Singapore</b:City>
    <b:RefOrder>16</b:RefOrder>
  </b:Source>
  <b:Source>
    <b:Tag>Pet02</b:Tag>
    <b:SourceType>Report</b:SourceType>
    <b:Guid>{D5721D82-E479-47F2-8D67-D9B8AE7F8BC1}</b:Guid>
    <b:Author>
      <b:Author>
        <b:NameList>
          <b:Person>
            <b:Last>Muirhead</b:Last>
            <b:First>Peter</b:First>
            <b:Middle>Maxwell Pilley</b:Middle>
          </b:Person>
        </b:NameList>
      </b:Author>
    </b:Author>
    <b:Title>A study of the impact of new technology and teaching methodologies on global maritime education and training into the 21st century</b:Title>
    <b:Year>2002</b:Year>
    <b:Publisher>Curtin University of Technology</b:Publisher>
    <b:City>Australia</b:City>
    <b:RefOrder>15</b:RefOrder>
  </b:Source>
  <b:Source>
    <b:Tag>Int10</b:Tag>
    <b:SourceType>Report</b:SourceType>
    <b:Guid>{35AEA26F-6630-4B67-A9F0-C516D00B39BD}</b:Guid>
    <b:Author>
      <b:Author>
        <b:Corporate>International Maritime Organization</b:Corporate>
      </b:Author>
    </b:Author>
    <b:Title>Adoption of the final act and any instruments, resolutions and recommendations resulting from the work of the conference</b:Title>
    <b:Year>2010</b:Year>
    <b:Publisher>IMO</b:Publisher>
    <b:RefOrder>17</b:RefOrder>
  </b:Source>
  <b:Source>
    <b:Tag>Cap10</b:Tag>
    <b:SourceType>Report</b:SourceType>
    <b:Guid>{4AEA92D2-676E-4763-AF12-1EBAC22909D4}</b:Guid>
    <b:Author>
      <b:Author>
        <b:NameList>
          <b:Person>
            <b:Last>Hensen</b:Last>
            <b:First>Captain</b:First>
            <b:Middle>Henk</b:Middle>
          </b:Person>
        </b:NameList>
      </b:Author>
    </b:Author>
    <b:Title>An overview of tugmaster training system</b:Title>
    <b:Year>2010</b:Year>
    <b:City>Italie</b:City>
    <b:RefOrder>11</b:RefOrder>
  </b:Source>
  <b:Source>
    <b:Tag>Cap101</b:Tag>
    <b:SourceType>Report</b:SourceType>
    <b:Guid>{BBB0639D-6BF3-4156-8061-39695EFDFAD3}</b:Guid>
    <b:Author>
      <b:Author>
        <b:NameList>
          <b:Person>
            <b:Last>FNI</b:Last>
            <b:First>Captain</b:First>
            <b:Middle>Henk Hensen</b:Middle>
          </b:Person>
        </b:NameList>
      </b:Author>
    </b:Author>
    <b:Title>An Overview of Tugmaster Training Systems</b:Title>
    <b:Year>2010</b:Year>
    <b:Publisher>Captain Henk Hensen FNI</b:Publisher>
    <b:City>Italie</b:City>
    <b:RefOrder>20</b:RefOrder>
  </b:Source>
  <b:Source>
    <b:Tag>Hen99</b:Tag>
    <b:SourceType>Book</b:SourceType>
    <b:Guid>{86DBD0CC-D0B4-4C8A-B25F-EA5B682B01F8}</b:Guid>
    <b:Author>
      <b:Author>
        <b:NameList>
          <b:Person>
            <b:Last>Hensen</b:Last>
            <b:First>Henk</b:First>
          </b:Person>
        </b:NameList>
      </b:Author>
    </b:Author>
    <b:Title>Ship bridge Simulator Handbook</b:Title>
    <b:Year>1999</b:Year>
    <b:Publisher>The nautical Institute </b:Publisher>
    <b:RefOrder>18</b:RefOrder>
  </b:Source>
  <b:Source>
    <b:Tag>SEE05</b:Tag>
    <b:SourceType>Report</b:SourceType>
    <b:Guid>{247B2CB8-AA67-46EB-AD52-86BE03426FA2}</b:Guid>
    <b:Title>Concept and operation mode of the advanced electronic control system of the azimuth propellers in tugs </b:Title>
    <b:Year>2005</b:Year>
    <b:City>Santander </b:City>
    <b:Publisher>Journal of Maritime Research </b:Publisher>
    <b:Author>
      <b:Author>
        <b:Corporate>SEECMAR</b:Corporate>
      </b:Author>
    </b:Author>
    <b:RefOrder>21</b:RefOrder>
  </b:Source>
  <b:Source>
    <b:Tag>Shi</b:Tag>
    <b:SourceType>Report</b:SourceType>
    <b:Guid>{F0B4B3E8-6C1C-43F8-BCB6-B54FB85C747D}</b:Guid>
    <b:Author>
      <b:Author>
        <b:Corporate>Shipowners security for small &amp; Specialist vessel</b:Corporate>
      </b:Author>
    </b:Author>
    <b:Title>Loss prevention Tugs and Tows - a practical safety and operational guide</b:Title>
    <b:Year>2015</b:Year>
    <b:Publisher>Shipowners security for small &amp; Specialist vessel</b:Publisher>
    <b:City>London</b:City>
    <b:RefOrder>10</b:RefOrder>
  </b:Source>
  <b:Source>
    <b:Tag>Cap08</b:Tag>
    <b:SourceType>Report</b:SourceType>
    <b:Guid>{51560FEF-A207-4DC3-9662-935D4A2DE499}</b:Guid>
    <b:Author>
      <b:Author>
        <b:NameList>
          <b:Person>
            <b:Last>Capt. Jeff Baken</b:Last>
            <b:First>Mr</b:First>
            <b:Middle>George Burkley</b:Middle>
          </b:Person>
        </b:NameList>
      </b:Author>
    </b:Author>
    <b:Title>Review of training needs and available</b:Title>
    <b:Year>2008</b:Year>
    <b:Publisher>MPI</b:Publisher>
    <b:City>Covington</b:City>
    <b:RefOrder>19</b:RefOrder>
  </b:Source>
  <b:Source>
    <b:Tag>Ler17</b:Tag>
    <b:SourceType>InternetSite</b:SourceType>
    <b:Guid>{4377BD1B-A3FE-46D5-8FE8-C3D0851718E1}</b:Guid>
    <b:Title>ASD Ship Handling Courses</b:Title>
    <b:Year>2017</b:Year>
    <b:Author>
      <b:Author>
        <b:Corporate>Lerus Training OPITO</b:Corporate>
      </b:Author>
    </b:Author>
    <b:InternetSiteTitle>Lerus Training Offshore Certified Courses</b:InternetSiteTitle>
    <b:Month>oktober</b:Month>
    <b:Day>17</b:Day>
    <b:URL>https://www.lerus-training.com/courses/ship-handling/asd/</b:URL>
    <b:RefOrder>22</b:RefOrder>
  </b:Source>
  <b:Source>
    <b:Tag>MAR09</b:Tag>
    <b:SourceType>DocumentFromInternetSite</b:SourceType>
    <b:Guid>{38F50C72-90E0-461A-865F-1F28BCAA0C8E}</b:Guid>
    <b:Title>Lamnalco Tug Master Training</b:Title>
    <b:InternetSiteTitle>MARIN</b:InternetSiteTitle>
    <b:Year>2009</b:Year>
    <b:Month>mei</b:Month>
    <b:Day>19</b:Day>
    <b:URL>http://www.marin.nl/web/file?uuid=ca9ec42a-cee2-414a-b722-24b341425971&amp;owner=d2590545-3d49-46fa-8b10-f3d2e75493c0&amp;contentid=1778</b:URL>
    <b:Author>
      <b:Author>
        <b:Corporate>MARIN</b:Corporate>
      </b:Author>
    </b:Author>
    <b:RefOrder>23</b:RefOrder>
  </b:Source>
  <b:Source>
    <b:Tag>Dam17</b:Tag>
    <b:SourceType>Report</b:SourceType>
    <b:Guid>{5839AA0B-21C0-4987-B0DC-ECAE6304EB25}</b:Guid>
    <b:Author>
      <b:Author>
        <b:NameList>
          <b:Person>
            <b:Last>Damn</b:Last>
            <b:First>captain</b:First>
            <b:Middle>F.Bleiksloot, captain Erik Wiechmann, 3rd officer Mc Cristeo Canlas</b:Middle>
          </b:Person>
        </b:NameList>
      </b:Author>
    </b:Author>
    <b:Title>Training programma  basis ASD</b:Title>
    <b:Year>2017</b:Year>
    <b:Publisher>Redwise B.V.</b:Publisher>
    <b:City>Huizen</b:City>
    <b:RefOrder>25</b:RefOrder>
  </b:Source>
  <b:Source>
    <b:Tag>Kiw16</b:Tag>
    <b:SourceType>Report</b:SourceType>
    <b:Guid>{1E1D6D41-F722-4662-B1E3-BC262BDCA235}</b:Guid>
    <b:Title>Beoordelings matrix wet voor zeevarende</b:Title>
    <b:Year>2016</b:Year>
    <b:Publisher>Kiwa</b:Publisher>
    <b:City>Rijswijk</b:City>
    <b:Author>
      <b:Author>
        <b:Corporate>Kiwa</b:Corporate>
      </b:Author>
    </b:Author>
    <b:RefOrder>28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CBC040-0BD7-4D90-8B05-7E59ABFB7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6035</TotalTime>
  <Pages>69</Pages>
  <Words>16747</Words>
  <Characters>92111</Characters>
  <Application>Microsoft Office Word</Application>
  <DocSecurity>0</DocSecurity>
  <Lines>767</Lines>
  <Paragraphs>217</Paragraphs>
  <ScaleCrop>false</ScaleCrop>
  <HeadingPairs>
    <vt:vector size="2" baseType="variant">
      <vt:variant>
        <vt:lpstr>Titel</vt:lpstr>
      </vt:variant>
      <vt:variant>
        <vt:i4>1</vt:i4>
      </vt:variant>
    </vt:vector>
  </HeadingPairs>
  <TitlesOfParts>
    <vt:vector size="1" baseType="lpstr">
      <vt:lpstr>Opleiding voor havensleepdienst personeel</vt:lpstr>
    </vt:vector>
  </TitlesOfParts>
  <Company>HZ University Of Applied Sciences</Company>
  <LinksUpToDate>false</LinksUpToDate>
  <CharactersWithSpaces>108641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Opleiding voor havensleepdienst personeel</dc:title>
  <dc:subject/>
  <dc:creator>Mc Cristeo Canlas</dc:creator>
  <cp:keywords/>
  <dc:description/>
  <cp:lastModifiedBy>mc canlas</cp:lastModifiedBy>
  <cp:revision>136</cp:revision>
  <cp:lastPrinted>2017-10-26T08:05:00Z</cp:lastPrinted>
  <dcterms:created xsi:type="dcterms:W3CDTF">2017-10-31T08:59:00Z</dcterms:created>
  <dcterms:modified xsi:type="dcterms:W3CDTF">2018-06-06T20:37:00Z</dcterms:modified>
</cp:coreProperties>
</file>