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744" w:rsidRDefault="00552744" w:rsidP="005021F8">
      <w:pPr>
        <w:jc w:val="center"/>
        <w:rPr>
          <w:b/>
          <w:bCs/>
          <w:sz w:val="52"/>
          <w:szCs w:val="52"/>
        </w:rPr>
      </w:pPr>
      <w:bookmarkStart w:id="0" w:name="_top"/>
      <w:bookmarkEnd w:id="0"/>
      <w:r w:rsidRPr="00BD1DCF">
        <w:rPr>
          <w:b/>
          <w:bCs/>
          <w:sz w:val="52"/>
          <w:szCs w:val="52"/>
        </w:rPr>
        <w:t>AFSTUDEERSCRIPTIE</w:t>
      </w:r>
    </w:p>
    <w:p w:rsidR="00552744" w:rsidRDefault="00552744" w:rsidP="005021F8">
      <w:pPr>
        <w:jc w:val="center"/>
        <w:rPr>
          <w:b/>
          <w:bCs/>
          <w:sz w:val="52"/>
          <w:szCs w:val="52"/>
        </w:rPr>
      </w:pPr>
    </w:p>
    <w:p w:rsidR="00552744" w:rsidRDefault="00552744" w:rsidP="006514C4">
      <w:pPr>
        <w:jc w:val="center"/>
        <w:rPr>
          <w:b/>
          <w:bCs/>
          <w:sz w:val="52"/>
          <w:szCs w:val="52"/>
        </w:rPr>
      </w:pPr>
      <w:r>
        <w:rPr>
          <w:b/>
          <w:bCs/>
          <w:sz w:val="52"/>
          <w:szCs w:val="52"/>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375pt;height:150pt">
            <v:imagedata r:id="rId10" r:href="rId11"/>
          </v:shape>
        </w:pict>
      </w:r>
    </w:p>
    <w:p w:rsidR="00552744" w:rsidRDefault="00552744" w:rsidP="005021F8">
      <w:pPr>
        <w:jc w:val="center"/>
        <w:rPr>
          <w:b/>
          <w:bCs/>
          <w:sz w:val="52"/>
          <w:szCs w:val="52"/>
        </w:rPr>
      </w:pPr>
      <w:r>
        <w:rPr>
          <w:b/>
          <w:bCs/>
          <w:sz w:val="52"/>
          <w:szCs w:val="52"/>
        </w:rPr>
        <w:t>‘Verbetering van processen: stillstand gibt es nicht’</w:t>
      </w:r>
    </w:p>
    <w:p w:rsidR="00552744" w:rsidRDefault="00552744" w:rsidP="005021F8">
      <w:pPr>
        <w:rPr>
          <w:b/>
          <w:bCs/>
          <w:sz w:val="24"/>
          <w:szCs w:val="24"/>
        </w:rPr>
      </w:pPr>
    </w:p>
    <w:p w:rsidR="00552744" w:rsidRDefault="00552744" w:rsidP="005021F8">
      <w:pPr>
        <w:rPr>
          <w:b/>
          <w:bCs/>
          <w:sz w:val="24"/>
          <w:szCs w:val="24"/>
        </w:rPr>
      </w:pPr>
    </w:p>
    <w:p w:rsidR="00552744" w:rsidRDefault="00552744" w:rsidP="005021F8">
      <w:pPr>
        <w:rPr>
          <w:b/>
          <w:bCs/>
          <w:sz w:val="24"/>
          <w:szCs w:val="24"/>
        </w:rPr>
      </w:pPr>
    </w:p>
    <w:p w:rsidR="00552744" w:rsidRDefault="00552744" w:rsidP="005021F8">
      <w:pPr>
        <w:rPr>
          <w:b/>
          <w:bCs/>
          <w:sz w:val="24"/>
          <w:szCs w:val="24"/>
        </w:rPr>
      </w:pPr>
    </w:p>
    <w:p w:rsidR="00552744" w:rsidRDefault="00552744" w:rsidP="005021F8">
      <w:pPr>
        <w:jc w:val="center"/>
        <w:rPr>
          <w:b/>
          <w:bCs/>
          <w:sz w:val="24"/>
          <w:szCs w:val="24"/>
        </w:rPr>
      </w:pPr>
      <w:r w:rsidRPr="00BD1DCF">
        <w:rPr>
          <w:b/>
          <w:bCs/>
          <w:sz w:val="24"/>
          <w:szCs w:val="24"/>
        </w:rPr>
        <w:t>Stagebegeleider Hogeschool Utrecht:</w:t>
      </w:r>
      <w:r>
        <w:rPr>
          <w:b/>
          <w:bCs/>
          <w:sz w:val="24"/>
          <w:szCs w:val="24"/>
        </w:rPr>
        <w:t xml:space="preserve"> Wyp de Jong</w:t>
      </w:r>
    </w:p>
    <w:p w:rsidR="00552744" w:rsidRDefault="00552744" w:rsidP="005021F8">
      <w:pPr>
        <w:jc w:val="center"/>
        <w:rPr>
          <w:b/>
          <w:bCs/>
          <w:sz w:val="24"/>
          <w:szCs w:val="24"/>
        </w:rPr>
      </w:pPr>
      <w:r>
        <w:rPr>
          <w:b/>
          <w:bCs/>
          <w:sz w:val="24"/>
          <w:szCs w:val="24"/>
        </w:rPr>
        <w:t>Stagebegeleider Tinguely Netwerk: Monique Memelink – van Oel</w:t>
      </w:r>
    </w:p>
    <w:p w:rsidR="00552744" w:rsidRDefault="00552744" w:rsidP="005021F8">
      <w:pPr>
        <w:rPr>
          <w:b/>
          <w:bCs/>
          <w:sz w:val="24"/>
          <w:szCs w:val="24"/>
        </w:rPr>
      </w:pPr>
    </w:p>
    <w:p w:rsidR="00552744" w:rsidRDefault="00552744" w:rsidP="005021F8">
      <w:pPr>
        <w:rPr>
          <w:b/>
          <w:bCs/>
          <w:sz w:val="24"/>
          <w:szCs w:val="24"/>
        </w:rPr>
      </w:pPr>
    </w:p>
    <w:p w:rsidR="00552744" w:rsidRDefault="00552744" w:rsidP="005021F8">
      <w:pPr>
        <w:rPr>
          <w:b/>
          <w:bCs/>
          <w:sz w:val="24"/>
          <w:szCs w:val="24"/>
        </w:rPr>
      </w:pPr>
    </w:p>
    <w:p w:rsidR="00552744" w:rsidRDefault="00552744" w:rsidP="006514C4">
      <w:pPr>
        <w:jc w:val="center"/>
        <w:rPr>
          <w:sz w:val="24"/>
          <w:szCs w:val="24"/>
        </w:rPr>
      </w:pPr>
    </w:p>
    <w:p w:rsidR="00552744" w:rsidRPr="0059388C" w:rsidRDefault="00552744" w:rsidP="006514C4">
      <w:pPr>
        <w:jc w:val="center"/>
        <w:rPr>
          <w:sz w:val="24"/>
          <w:szCs w:val="24"/>
        </w:rPr>
      </w:pPr>
      <w:r w:rsidRPr="0059388C">
        <w:rPr>
          <w:sz w:val="24"/>
          <w:szCs w:val="24"/>
        </w:rPr>
        <w:t>Naam: Diederik Schouten</w:t>
      </w:r>
    </w:p>
    <w:p w:rsidR="00552744" w:rsidRPr="0059388C" w:rsidRDefault="00552744" w:rsidP="005021F8">
      <w:pPr>
        <w:jc w:val="center"/>
        <w:rPr>
          <w:sz w:val="24"/>
          <w:szCs w:val="24"/>
        </w:rPr>
      </w:pPr>
      <w:r w:rsidRPr="0059388C">
        <w:rPr>
          <w:sz w:val="24"/>
          <w:szCs w:val="24"/>
        </w:rPr>
        <w:t>Opleiding: Financial Services Management</w:t>
      </w:r>
    </w:p>
    <w:p w:rsidR="00552744" w:rsidRPr="00863F62" w:rsidRDefault="00552744" w:rsidP="00AF0D4C">
      <w:pPr>
        <w:jc w:val="center"/>
      </w:pPr>
      <w:r w:rsidRPr="0059388C">
        <w:rPr>
          <w:sz w:val="24"/>
          <w:szCs w:val="24"/>
        </w:rPr>
        <w:lastRenderedPageBreak/>
        <w:t xml:space="preserve">Stageperiode: april – </w:t>
      </w:r>
      <w:r>
        <w:rPr>
          <w:sz w:val="24"/>
          <w:szCs w:val="24"/>
        </w:rPr>
        <w:t>november</w:t>
      </w:r>
      <w:r w:rsidRPr="0059388C">
        <w:rPr>
          <w:sz w:val="24"/>
          <w:szCs w:val="24"/>
        </w:rPr>
        <w:t xml:space="preserve"> 2011</w:t>
      </w:r>
    </w:p>
    <w:p w:rsidR="00552744" w:rsidRPr="00C3292E" w:rsidRDefault="00552744" w:rsidP="00C3292E">
      <w:pPr>
        <w:pStyle w:val="Titel"/>
        <w:pBdr>
          <w:bottom w:val="none" w:sz="0" w:space="0" w:color="auto"/>
        </w:pBdr>
        <w:rPr>
          <w:rFonts w:ascii="Calibri" w:hAnsi="Calibri" w:cs="Calibri"/>
          <w:color w:val="auto"/>
          <w:sz w:val="28"/>
          <w:szCs w:val="28"/>
        </w:rPr>
      </w:pPr>
      <w:r w:rsidRPr="00C3292E">
        <w:rPr>
          <w:rFonts w:ascii="Calibri" w:hAnsi="Calibri" w:cs="Calibri"/>
          <w:color w:val="auto"/>
          <w:sz w:val="28"/>
          <w:szCs w:val="28"/>
        </w:rPr>
        <w:t>Inhoudsopgave</w:t>
      </w:r>
    </w:p>
    <w:p w:rsidR="00717A10" w:rsidRDefault="00552744">
      <w:pPr>
        <w:pStyle w:val="Inhopg1"/>
        <w:tabs>
          <w:tab w:val="right" w:leader="dot" w:pos="9062"/>
        </w:tabs>
        <w:rPr>
          <w:rFonts w:ascii="Times New Roman" w:hAnsi="Times New Roman" w:cs="Times New Roman"/>
          <w:noProof/>
          <w:sz w:val="24"/>
          <w:szCs w:val="24"/>
          <w:lang w:eastAsia="nl-NL"/>
        </w:rPr>
      </w:pPr>
      <w:r>
        <w:fldChar w:fldCharType="begin"/>
      </w:r>
      <w:r>
        <w:instrText xml:space="preserve"> TOC \o "1-3" \h \z \u </w:instrText>
      </w:r>
      <w:r>
        <w:fldChar w:fldCharType="separate"/>
      </w:r>
      <w:hyperlink w:anchor="_Toc307382513" w:history="1">
        <w:r w:rsidR="00717A10" w:rsidRPr="00301BE6">
          <w:rPr>
            <w:rStyle w:val="Hyperlink"/>
            <w:noProof/>
          </w:rPr>
          <w:t>Voorwoord</w:t>
        </w:r>
        <w:r w:rsidR="00717A10">
          <w:rPr>
            <w:noProof/>
            <w:webHidden/>
          </w:rPr>
          <w:tab/>
        </w:r>
        <w:r w:rsidR="00717A10">
          <w:rPr>
            <w:noProof/>
            <w:webHidden/>
          </w:rPr>
          <w:fldChar w:fldCharType="begin"/>
        </w:r>
        <w:r w:rsidR="00717A10">
          <w:rPr>
            <w:noProof/>
            <w:webHidden/>
          </w:rPr>
          <w:instrText xml:space="preserve"> PAGEREF _Toc307382513 \h </w:instrText>
        </w:r>
        <w:r w:rsidR="001F5134">
          <w:rPr>
            <w:noProof/>
          </w:rPr>
        </w:r>
        <w:r w:rsidR="00717A10">
          <w:rPr>
            <w:noProof/>
            <w:webHidden/>
          </w:rPr>
          <w:fldChar w:fldCharType="separate"/>
        </w:r>
        <w:r w:rsidR="00717A10">
          <w:rPr>
            <w:noProof/>
            <w:webHidden/>
          </w:rPr>
          <w:t>4</w:t>
        </w:r>
        <w:r w:rsidR="00717A10">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14" w:history="1">
        <w:r w:rsidRPr="00301BE6">
          <w:rPr>
            <w:rStyle w:val="Hyperlink"/>
            <w:noProof/>
          </w:rPr>
          <w:t>Algemene informatie Tinguely Netwerk</w:t>
        </w:r>
        <w:r>
          <w:rPr>
            <w:noProof/>
            <w:webHidden/>
          </w:rPr>
          <w:tab/>
        </w:r>
        <w:r>
          <w:rPr>
            <w:noProof/>
            <w:webHidden/>
          </w:rPr>
          <w:fldChar w:fldCharType="begin"/>
        </w:r>
        <w:r>
          <w:rPr>
            <w:noProof/>
            <w:webHidden/>
          </w:rPr>
          <w:instrText xml:space="preserve"> PAGEREF _Toc307382514 \h </w:instrText>
        </w:r>
        <w:r w:rsidR="001F5134">
          <w:rPr>
            <w:noProof/>
          </w:rPr>
        </w:r>
        <w:r>
          <w:rPr>
            <w:noProof/>
            <w:webHidden/>
          </w:rPr>
          <w:fldChar w:fldCharType="separate"/>
        </w:r>
        <w:r>
          <w:rPr>
            <w:noProof/>
            <w:webHidden/>
          </w:rPr>
          <w:t>5</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15" w:history="1">
        <w:r w:rsidRPr="00301BE6">
          <w:rPr>
            <w:rStyle w:val="Hyperlink"/>
            <w:noProof/>
          </w:rPr>
          <w:t>Onderdelen Tinguely Netwerk</w:t>
        </w:r>
        <w:r>
          <w:rPr>
            <w:noProof/>
            <w:webHidden/>
          </w:rPr>
          <w:tab/>
        </w:r>
        <w:r>
          <w:rPr>
            <w:noProof/>
            <w:webHidden/>
          </w:rPr>
          <w:fldChar w:fldCharType="begin"/>
        </w:r>
        <w:r>
          <w:rPr>
            <w:noProof/>
            <w:webHidden/>
          </w:rPr>
          <w:instrText xml:space="preserve"> PAGEREF _Toc307382515 \h </w:instrText>
        </w:r>
        <w:r w:rsidR="001F5134">
          <w:rPr>
            <w:noProof/>
          </w:rPr>
        </w:r>
        <w:r>
          <w:rPr>
            <w:noProof/>
            <w:webHidden/>
          </w:rPr>
          <w:fldChar w:fldCharType="separate"/>
        </w:r>
        <w:r>
          <w:rPr>
            <w:noProof/>
            <w:webHidden/>
          </w:rPr>
          <w:t>6</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16" w:history="1">
        <w:r w:rsidRPr="00301BE6">
          <w:rPr>
            <w:rStyle w:val="Hyperlink"/>
            <w:noProof/>
          </w:rPr>
          <w:t>Samenvatting</w:t>
        </w:r>
        <w:r>
          <w:rPr>
            <w:noProof/>
            <w:webHidden/>
          </w:rPr>
          <w:tab/>
        </w:r>
        <w:r>
          <w:rPr>
            <w:noProof/>
            <w:webHidden/>
          </w:rPr>
          <w:fldChar w:fldCharType="begin"/>
        </w:r>
        <w:r>
          <w:rPr>
            <w:noProof/>
            <w:webHidden/>
          </w:rPr>
          <w:instrText xml:space="preserve"> PAGEREF _Toc307382516 \h </w:instrText>
        </w:r>
        <w:r w:rsidR="001F5134">
          <w:rPr>
            <w:noProof/>
          </w:rPr>
        </w:r>
        <w:r>
          <w:rPr>
            <w:noProof/>
            <w:webHidden/>
          </w:rPr>
          <w:fldChar w:fldCharType="separate"/>
        </w:r>
        <w:r>
          <w:rPr>
            <w:noProof/>
            <w:webHidden/>
          </w:rPr>
          <w:t>7</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17" w:history="1">
        <w:r w:rsidRPr="00301BE6">
          <w:rPr>
            <w:rStyle w:val="Hyperlink"/>
            <w:noProof/>
          </w:rPr>
          <w:t>Inleiding</w:t>
        </w:r>
        <w:r>
          <w:rPr>
            <w:noProof/>
            <w:webHidden/>
          </w:rPr>
          <w:tab/>
        </w:r>
        <w:r>
          <w:rPr>
            <w:noProof/>
            <w:webHidden/>
          </w:rPr>
          <w:fldChar w:fldCharType="begin"/>
        </w:r>
        <w:r>
          <w:rPr>
            <w:noProof/>
            <w:webHidden/>
          </w:rPr>
          <w:instrText xml:space="preserve"> PAGEREF _Toc307382517 \h </w:instrText>
        </w:r>
        <w:r w:rsidR="001F5134">
          <w:rPr>
            <w:noProof/>
          </w:rPr>
        </w:r>
        <w:r>
          <w:rPr>
            <w:noProof/>
            <w:webHidden/>
          </w:rPr>
          <w:fldChar w:fldCharType="separate"/>
        </w:r>
        <w:r>
          <w:rPr>
            <w:noProof/>
            <w:webHidden/>
          </w:rPr>
          <w:t>8</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18" w:history="1">
        <w:r w:rsidRPr="00301BE6">
          <w:rPr>
            <w:rStyle w:val="Hyperlink"/>
            <w:noProof/>
          </w:rPr>
          <w:t>Uitwerking van de probleemstelling</w:t>
        </w:r>
        <w:r>
          <w:rPr>
            <w:noProof/>
            <w:webHidden/>
          </w:rPr>
          <w:tab/>
        </w:r>
        <w:r>
          <w:rPr>
            <w:noProof/>
            <w:webHidden/>
          </w:rPr>
          <w:fldChar w:fldCharType="begin"/>
        </w:r>
        <w:r>
          <w:rPr>
            <w:noProof/>
            <w:webHidden/>
          </w:rPr>
          <w:instrText xml:space="preserve"> PAGEREF _Toc307382518 \h </w:instrText>
        </w:r>
        <w:r w:rsidR="001F5134">
          <w:rPr>
            <w:noProof/>
          </w:rPr>
        </w:r>
        <w:r>
          <w:rPr>
            <w:noProof/>
            <w:webHidden/>
          </w:rPr>
          <w:fldChar w:fldCharType="separate"/>
        </w:r>
        <w:r>
          <w:rPr>
            <w:noProof/>
            <w:webHidden/>
          </w:rPr>
          <w:t>10</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19" w:history="1">
        <w:r w:rsidRPr="00301BE6">
          <w:rPr>
            <w:rStyle w:val="Hyperlink"/>
            <w:noProof/>
          </w:rPr>
          <w:t>Beschrijving huidige situatie</w:t>
        </w:r>
        <w:r>
          <w:rPr>
            <w:noProof/>
            <w:webHidden/>
          </w:rPr>
          <w:tab/>
        </w:r>
        <w:r>
          <w:rPr>
            <w:noProof/>
            <w:webHidden/>
          </w:rPr>
          <w:fldChar w:fldCharType="begin"/>
        </w:r>
        <w:r>
          <w:rPr>
            <w:noProof/>
            <w:webHidden/>
          </w:rPr>
          <w:instrText xml:space="preserve"> PAGEREF _Toc307382519 \h </w:instrText>
        </w:r>
        <w:r w:rsidR="001F5134">
          <w:rPr>
            <w:noProof/>
          </w:rPr>
        </w:r>
        <w:r>
          <w:rPr>
            <w:noProof/>
            <w:webHidden/>
          </w:rPr>
          <w:fldChar w:fldCharType="separate"/>
        </w:r>
        <w:r>
          <w:rPr>
            <w:noProof/>
            <w:webHidden/>
          </w:rPr>
          <w:t>10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20" w:history="1">
        <w:r w:rsidRPr="00301BE6">
          <w:rPr>
            <w:rStyle w:val="Hyperlink"/>
            <w:noProof/>
          </w:rPr>
          <w:t>Instroom</w:t>
        </w:r>
        <w:r>
          <w:rPr>
            <w:noProof/>
            <w:webHidden/>
          </w:rPr>
          <w:tab/>
        </w:r>
        <w:r>
          <w:rPr>
            <w:noProof/>
            <w:webHidden/>
          </w:rPr>
          <w:fldChar w:fldCharType="begin"/>
        </w:r>
        <w:r>
          <w:rPr>
            <w:noProof/>
            <w:webHidden/>
          </w:rPr>
          <w:instrText xml:space="preserve"> PAGEREF _Toc307382520 \h </w:instrText>
        </w:r>
        <w:r w:rsidR="001F5134">
          <w:rPr>
            <w:noProof/>
          </w:rPr>
        </w:r>
        <w:r>
          <w:rPr>
            <w:noProof/>
            <w:webHidden/>
          </w:rPr>
          <w:fldChar w:fldCharType="separate"/>
        </w:r>
        <w:r>
          <w:rPr>
            <w:noProof/>
            <w:webHidden/>
          </w:rPr>
          <w:t>11</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21" w:history="1">
        <w:r w:rsidRPr="00301BE6">
          <w:rPr>
            <w:rStyle w:val="Hyperlink"/>
            <w:noProof/>
          </w:rPr>
          <w:t>Doorstroom</w:t>
        </w:r>
        <w:r>
          <w:rPr>
            <w:noProof/>
            <w:webHidden/>
          </w:rPr>
          <w:tab/>
        </w:r>
        <w:r>
          <w:rPr>
            <w:noProof/>
            <w:webHidden/>
          </w:rPr>
          <w:fldChar w:fldCharType="begin"/>
        </w:r>
        <w:r>
          <w:rPr>
            <w:noProof/>
            <w:webHidden/>
          </w:rPr>
          <w:instrText xml:space="preserve"> PAGEREF _Toc307382521 \h </w:instrText>
        </w:r>
        <w:r w:rsidR="001F5134">
          <w:rPr>
            <w:noProof/>
          </w:rPr>
        </w:r>
        <w:r>
          <w:rPr>
            <w:noProof/>
            <w:webHidden/>
          </w:rPr>
          <w:fldChar w:fldCharType="separate"/>
        </w:r>
        <w:r>
          <w:rPr>
            <w:noProof/>
            <w:webHidden/>
          </w:rPr>
          <w:t>20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22" w:history="1">
        <w:r w:rsidRPr="00301BE6">
          <w:rPr>
            <w:rStyle w:val="Hyperlink"/>
            <w:noProof/>
          </w:rPr>
          <w:t>Uitstroom</w:t>
        </w:r>
        <w:r>
          <w:rPr>
            <w:noProof/>
            <w:webHidden/>
          </w:rPr>
          <w:tab/>
        </w:r>
        <w:r>
          <w:rPr>
            <w:noProof/>
            <w:webHidden/>
          </w:rPr>
          <w:fldChar w:fldCharType="begin"/>
        </w:r>
        <w:r>
          <w:rPr>
            <w:noProof/>
            <w:webHidden/>
          </w:rPr>
          <w:instrText xml:space="preserve"> PAGEREF _Toc307382522 \h </w:instrText>
        </w:r>
        <w:r w:rsidR="001F5134">
          <w:rPr>
            <w:noProof/>
          </w:rPr>
        </w:r>
        <w:r>
          <w:rPr>
            <w:noProof/>
            <w:webHidden/>
          </w:rPr>
          <w:fldChar w:fldCharType="separate"/>
        </w:r>
        <w:r>
          <w:rPr>
            <w:noProof/>
            <w:webHidden/>
          </w:rPr>
          <w:t>22</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23" w:history="1">
        <w:r w:rsidRPr="00301BE6">
          <w:rPr>
            <w:rStyle w:val="Hyperlink"/>
            <w:noProof/>
          </w:rPr>
          <w:t>Beschrijving gewenste situatie</w:t>
        </w:r>
        <w:r>
          <w:rPr>
            <w:noProof/>
            <w:webHidden/>
          </w:rPr>
          <w:tab/>
        </w:r>
        <w:r>
          <w:rPr>
            <w:noProof/>
            <w:webHidden/>
          </w:rPr>
          <w:fldChar w:fldCharType="begin"/>
        </w:r>
        <w:r>
          <w:rPr>
            <w:noProof/>
            <w:webHidden/>
          </w:rPr>
          <w:instrText xml:space="preserve"> PAGEREF _Toc307382523 \h </w:instrText>
        </w:r>
        <w:r w:rsidR="001F5134">
          <w:rPr>
            <w:noProof/>
          </w:rPr>
        </w:r>
        <w:r>
          <w:rPr>
            <w:noProof/>
            <w:webHidden/>
          </w:rPr>
          <w:fldChar w:fldCharType="separate"/>
        </w:r>
        <w:r>
          <w:rPr>
            <w:noProof/>
            <w:webHidden/>
          </w:rPr>
          <w:t>24</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24" w:history="1">
        <w:r w:rsidRPr="00301BE6">
          <w:rPr>
            <w:rStyle w:val="Hyperlink"/>
            <w:noProof/>
          </w:rPr>
          <w:t>Onderzoeksaanpak</w:t>
        </w:r>
        <w:r>
          <w:rPr>
            <w:noProof/>
            <w:webHidden/>
          </w:rPr>
          <w:tab/>
        </w:r>
        <w:r>
          <w:rPr>
            <w:noProof/>
            <w:webHidden/>
          </w:rPr>
          <w:fldChar w:fldCharType="begin"/>
        </w:r>
        <w:r>
          <w:rPr>
            <w:noProof/>
            <w:webHidden/>
          </w:rPr>
          <w:instrText xml:space="preserve"> PAGEREF _Toc307382524 \h </w:instrText>
        </w:r>
        <w:r w:rsidR="001F5134">
          <w:rPr>
            <w:noProof/>
          </w:rPr>
        </w:r>
        <w:r>
          <w:rPr>
            <w:noProof/>
            <w:webHidden/>
          </w:rPr>
          <w:fldChar w:fldCharType="separate"/>
        </w:r>
        <w:r>
          <w:rPr>
            <w:noProof/>
            <w:webHidden/>
          </w:rPr>
          <w:t>26</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25" w:history="1">
        <w:r w:rsidRPr="00301BE6">
          <w:rPr>
            <w:rStyle w:val="Hyperlink"/>
            <w:noProof/>
          </w:rPr>
          <w:t>Uitkomsten van het onderzoek en conclusie</w:t>
        </w:r>
        <w:r>
          <w:rPr>
            <w:noProof/>
            <w:webHidden/>
          </w:rPr>
          <w:tab/>
        </w:r>
        <w:r>
          <w:rPr>
            <w:noProof/>
            <w:webHidden/>
          </w:rPr>
          <w:fldChar w:fldCharType="begin"/>
        </w:r>
        <w:r>
          <w:rPr>
            <w:noProof/>
            <w:webHidden/>
          </w:rPr>
          <w:instrText xml:space="preserve"> PAGEREF _Toc307382525 \h </w:instrText>
        </w:r>
        <w:r w:rsidR="001F5134">
          <w:rPr>
            <w:noProof/>
          </w:rPr>
        </w:r>
        <w:r>
          <w:rPr>
            <w:noProof/>
            <w:webHidden/>
          </w:rPr>
          <w:fldChar w:fldCharType="separate"/>
        </w:r>
        <w:r>
          <w:rPr>
            <w:noProof/>
            <w:webHidden/>
          </w:rPr>
          <w:t>27</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26" w:history="1">
        <w:r w:rsidRPr="00301BE6">
          <w:rPr>
            <w:rStyle w:val="Hyperlink"/>
            <w:noProof/>
          </w:rPr>
          <w:t>Literatuurlijst/Referenties</w:t>
        </w:r>
        <w:r>
          <w:rPr>
            <w:noProof/>
            <w:webHidden/>
          </w:rPr>
          <w:tab/>
        </w:r>
        <w:r>
          <w:rPr>
            <w:noProof/>
            <w:webHidden/>
          </w:rPr>
          <w:fldChar w:fldCharType="begin"/>
        </w:r>
        <w:r>
          <w:rPr>
            <w:noProof/>
            <w:webHidden/>
          </w:rPr>
          <w:instrText xml:space="preserve"> PAGEREF _Toc307382526 \h </w:instrText>
        </w:r>
        <w:r w:rsidR="001F5134">
          <w:rPr>
            <w:noProof/>
          </w:rPr>
        </w:r>
        <w:r>
          <w:rPr>
            <w:noProof/>
            <w:webHidden/>
          </w:rPr>
          <w:fldChar w:fldCharType="separate"/>
        </w:r>
        <w:r>
          <w:rPr>
            <w:noProof/>
            <w:webHidden/>
          </w:rPr>
          <w:t>29</w:t>
        </w:r>
        <w:r>
          <w:rPr>
            <w:noProof/>
            <w:webHidden/>
          </w:rPr>
          <w:fldChar w:fldCharType="end"/>
        </w:r>
      </w:hyperlink>
    </w:p>
    <w:p w:rsidR="00717A10" w:rsidRDefault="00717A10">
      <w:pPr>
        <w:pStyle w:val="Inhopg1"/>
        <w:tabs>
          <w:tab w:val="right" w:leader="dot" w:pos="9062"/>
        </w:tabs>
        <w:rPr>
          <w:rFonts w:ascii="Times New Roman" w:hAnsi="Times New Roman" w:cs="Times New Roman"/>
          <w:noProof/>
          <w:sz w:val="24"/>
          <w:szCs w:val="24"/>
          <w:lang w:eastAsia="nl-NL"/>
        </w:rPr>
      </w:pPr>
      <w:hyperlink w:anchor="_Toc307382527" w:history="1">
        <w:r w:rsidRPr="00301BE6">
          <w:rPr>
            <w:rStyle w:val="Hyperlink"/>
            <w:noProof/>
          </w:rPr>
          <w:t>Bijlagen</w:t>
        </w:r>
        <w:r>
          <w:rPr>
            <w:noProof/>
            <w:webHidden/>
          </w:rPr>
          <w:tab/>
        </w:r>
        <w:r>
          <w:rPr>
            <w:noProof/>
            <w:webHidden/>
          </w:rPr>
          <w:fldChar w:fldCharType="begin"/>
        </w:r>
        <w:r>
          <w:rPr>
            <w:noProof/>
            <w:webHidden/>
          </w:rPr>
          <w:instrText xml:space="preserve"> PAGEREF _Toc307382527 \h </w:instrText>
        </w:r>
        <w:r w:rsidR="001F5134">
          <w:rPr>
            <w:noProof/>
          </w:rPr>
        </w:r>
        <w:r>
          <w:rPr>
            <w:noProof/>
            <w:webHidden/>
          </w:rPr>
          <w:fldChar w:fldCharType="separate"/>
        </w:r>
        <w:r>
          <w:rPr>
            <w:noProof/>
            <w:webHidden/>
          </w:rPr>
          <w:t>30</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28" w:history="1">
        <w:r w:rsidRPr="00301BE6">
          <w:rPr>
            <w:rStyle w:val="Hyperlink"/>
            <w:noProof/>
          </w:rPr>
          <w:t>Instroom</w:t>
        </w:r>
        <w:r>
          <w:rPr>
            <w:noProof/>
            <w:webHidden/>
          </w:rPr>
          <w:tab/>
        </w:r>
        <w:r>
          <w:rPr>
            <w:noProof/>
            <w:webHidden/>
          </w:rPr>
          <w:fldChar w:fldCharType="begin"/>
        </w:r>
        <w:r>
          <w:rPr>
            <w:noProof/>
            <w:webHidden/>
          </w:rPr>
          <w:instrText xml:space="preserve"> PAGEREF _Toc307382528 \h </w:instrText>
        </w:r>
        <w:r w:rsidR="001F5134">
          <w:rPr>
            <w:noProof/>
          </w:rPr>
        </w:r>
        <w:r>
          <w:rPr>
            <w:noProof/>
            <w:webHidden/>
          </w:rPr>
          <w:fldChar w:fldCharType="separate"/>
        </w:r>
        <w:r>
          <w:rPr>
            <w:noProof/>
            <w:webHidden/>
          </w:rPr>
          <w:t>30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29" w:history="1">
        <w:r w:rsidRPr="00301BE6">
          <w:rPr>
            <w:rStyle w:val="Hyperlink"/>
            <w:noProof/>
          </w:rPr>
          <w:t>Procedure werving/formatieaanvraag &amp; selectie</w:t>
        </w:r>
        <w:r>
          <w:rPr>
            <w:noProof/>
            <w:webHidden/>
          </w:rPr>
          <w:tab/>
        </w:r>
        <w:r>
          <w:rPr>
            <w:noProof/>
            <w:webHidden/>
          </w:rPr>
          <w:fldChar w:fldCharType="begin"/>
        </w:r>
        <w:r>
          <w:rPr>
            <w:noProof/>
            <w:webHidden/>
          </w:rPr>
          <w:instrText xml:space="preserve"> PAGEREF _Toc307382529 \h </w:instrText>
        </w:r>
        <w:r w:rsidR="001F5134">
          <w:rPr>
            <w:noProof/>
          </w:rPr>
        </w:r>
        <w:r>
          <w:rPr>
            <w:noProof/>
            <w:webHidden/>
          </w:rPr>
          <w:fldChar w:fldCharType="separate"/>
        </w:r>
        <w:r>
          <w:rPr>
            <w:noProof/>
            <w:webHidden/>
          </w:rPr>
          <w:t>30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0" w:history="1">
        <w:r w:rsidRPr="00301BE6">
          <w:rPr>
            <w:rStyle w:val="Hyperlink"/>
            <w:noProof/>
            <w:lang/>
          </w:rPr>
          <w:t>Procedure nieuwe medewerkers</w:t>
        </w:r>
        <w:r>
          <w:rPr>
            <w:noProof/>
            <w:webHidden/>
          </w:rPr>
          <w:tab/>
        </w:r>
        <w:r>
          <w:rPr>
            <w:noProof/>
            <w:webHidden/>
          </w:rPr>
          <w:fldChar w:fldCharType="begin"/>
        </w:r>
        <w:r>
          <w:rPr>
            <w:noProof/>
            <w:webHidden/>
          </w:rPr>
          <w:instrText xml:space="preserve"> PAGEREF _Toc307382530 \h </w:instrText>
        </w:r>
        <w:r w:rsidR="001F5134">
          <w:rPr>
            <w:noProof/>
          </w:rPr>
        </w:r>
        <w:r>
          <w:rPr>
            <w:noProof/>
            <w:webHidden/>
          </w:rPr>
          <w:fldChar w:fldCharType="separate"/>
        </w:r>
        <w:r>
          <w:rPr>
            <w:noProof/>
            <w:webHidden/>
          </w:rPr>
          <w:t>32</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1" w:history="1">
        <w:r w:rsidRPr="00301BE6">
          <w:rPr>
            <w:rStyle w:val="Hyperlink"/>
            <w:noProof/>
          </w:rPr>
          <w:t>Procedure nieuwe ZZP’er</w:t>
        </w:r>
        <w:r>
          <w:rPr>
            <w:noProof/>
            <w:webHidden/>
          </w:rPr>
          <w:tab/>
        </w:r>
        <w:r>
          <w:rPr>
            <w:noProof/>
            <w:webHidden/>
          </w:rPr>
          <w:fldChar w:fldCharType="begin"/>
        </w:r>
        <w:r>
          <w:rPr>
            <w:noProof/>
            <w:webHidden/>
          </w:rPr>
          <w:instrText xml:space="preserve"> PAGEREF _Toc307382531 \h </w:instrText>
        </w:r>
        <w:r w:rsidR="001F5134">
          <w:rPr>
            <w:noProof/>
          </w:rPr>
        </w:r>
        <w:r>
          <w:rPr>
            <w:noProof/>
            <w:webHidden/>
          </w:rPr>
          <w:fldChar w:fldCharType="separate"/>
        </w:r>
        <w:r>
          <w:rPr>
            <w:noProof/>
            <w:webHidden/>
          </w:rPr>
          <w:t>36</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2" w:history="1">
        <w:r w:rsidRPr="00301BE6">
          <w:rPr>
            <w:rStyle w:val="Hyperlink"/>
            <w:noProof/>
          </w:rPr>
          <w:t>Procedure nieuwe uitzendkrachten</w:t>
        </w:r>
        <w:r>
          <w:rPr>
            <w:noProof/>
            <w:webHidden/>
          </w:rPr>
          <w:tab/>
        </w:r>
        <w:r>
          <w:rPr>
            <w:noProof/>
            <w:webHidden/>
          </w:rPr>
          <w:fldChar w:fldCharType="begin"/>
        </w:r>
        <w:r>
          <w:rPr>
            <w:noProof/>
            <w:webHidden/>
          </w:rPr>
          <w:instrText xml:space="preserve"> PAGEREF _Toc307382532 \h </w:instrText>
        </w:r>
        <w:r w:rsidR="001F5134">
          <w:rPr>
            <w:noProof/>
          </w:rPr>
        </w:r>
        <w:r>
          <w:rPr>
            <w:noProof/>
            <w:webHidden/>
          </w:rPr>
          <w:fldChar w:fldCharType="separate"/>
        </w:r>
        <w:r>
          <w:rPr>
            <w:noProof/>
            <w:webHidden/>
          </w:rPr>
          <w:t>39</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33" w:history="1">
        <w:r w:rsidRPr="00301BE6">
          <w:rPr>
            <w:rStyle w:val="Hyperlink"/>
            <w:noProof/>
          </w:rPr>
          <w:t>Doorstroom</w:t>
        </w:r>
        <w:r>
          <w:rPr>
            <w:noProof/>
            <w:webHidden/>
          </w:rPr>
          <w:tab/>
        </w:r>
        <w:r>
          <w:rPr>
            <w:noProof/>
            <w:webHidden/>
          </w:rPr>
          <w:fldChar w:fldCharType="begin"/>
        </w:r>
        <w:r>
          <w:rPr>
            <w:noProof/>
            <w:webHidden/>
          </w:rPr>
          <w:instrText xml:space="preserve"> PAGEREF _Toc307382533 \h </w:instrText>
        </w:r>
        <w:r w:rsidR="001F5134">
          <w:rPr>
            <w:noProof/>
          </w:rPr>
        </w:r>
        <w:r>
          <w:rPr>
            <w:noProof/>
            <w:webHidden/>
          </w:rPr>
          <w:fldChar w:fldCharType="separate"/>
        </w:r>
        <w:r>
          <w:rPr>
            <w:noProof/>
            <w:webHidden/>
          </w:rPr>
          <w:t>41</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4" w:history="1">
        <w:r w:rsidRPr="00301BE6">
          <w:rPr>
            <w:rStyle w:val="Hyperlink"/>
            <w:noProof/>
          </w:rPr>
          <w:t>Procedure mutaties</w:t>
        </w:r>
        <w:r>
          <w:rPr>
            <w:noProof/>
            <w:webHidden/>
          </w:rPr>
          <w:tab/>
        </w:r>
        <w:r>
          <w:rPr>
            <w:noProof/>
            <w:webHidden/>
          </w:rPr>
          <w:fldChar w:fldCharType="begin"/>
        </w:r>
        <w:r>
          <w:rPr>
            <w:noProof/>
            <w:webHidden/>
          </w:rPr>
          <w:instrText xml:space="preserve"> PAGEREF _Toc307382534 \h </w:instrText>
        </w:r>
        <w:r w:rsidR="001F5134">
          <w:rPr>
            <w:noProof/>
          </w:rPr>
        </w:r>
        <w:r>
          <w:rPr>
            <w:noProof/>
            <w:webHidden/>
          </w:rPr>
          <w:fldChar w:fldCharType="separate"/>
        </w:r>
        <w:r>
          <w:rPr>
            <w:noProof/>
            <w:webHidden/>
          </w:rPr>
          <w:t>41</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5" w:history="1">
        <w:r w:rsidRPr="00301BE6">
          <w:rPr>
            <w:rStyle w:val="Hyperlink"/>
            <w:noProof/>
          </w:rPr>
          <w:t>Procedure opleidingaanvraag</w:t>
        </w:r>
        <w:r>
          <w:rPr>
            <w:noProof/>
            <w:webHidden/>
          </w:rPr>
          <w:tab/>
        </w:r>
        <w:r>
          <w:rPr>
            <w:noProof/>
            <w:webHidden/>
          </w:rPr>
          <w:fldChar w:fldCharType="begin"/>
        </w:r>
        <w:r>
          <w:rPr>
            <w:noProof/>
            <w:webHidden/>
          </w:rPr>
          <w:instrText xml:space="preserve"> PAGEREF _Toc307382535 \h </w:instrText>
        </w:r>
        <w:r w:rsidR="001F5134">
          <w:rPr>
            <w:noProof/>
          </w:rPr>
        </w:r>
        <w:r>
          <w:rPr>
            <w:noProof/>
            <w:webHidden/>
          </w:rPr>
          <w:fldChar w:fldCharType="separate"/>
        </w:r>
        <w:r>
          <w:rPr>
            <w:noProof/>
            <w:webHidden/>
          </w:rPr>
          <w:t>44</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6" w:history="1">
        <w:r w:rsidRPr="00301BE6">
          <w:rPr>
            <w:rStyle w:val="Hyperlink"/>
            <w:noProof/>
          </w:rPr>
          <w:t>Procedure declaraties</w:t>
        </w:r>
        <w:r>
          <w:rPr>
            <w:noProof/>
            <w:webHidden/>
          </w:rPr>
          <w:tab/>
        </w:r>
        <w:r>
          <w:rPr>
            <w:noProof/>
            <w:webHidden/>
          </w:rPr>
          <w:fldChar w:fldCharType="begin"/>
        </w:r>
        <w:r>
          <w:rPr>
            <w:noProof/>
            <w:webHidden/>
          </w:rPr>
          <w:instrText xml:space="preserve"> PAGEREF _Toc307382536 \h </w:instrText>
        </w:r>
        <w:r w:rsidR="001F5134">
          <w:rPr>
            <w:noProof/>
          </w:rPr>
        </w:r>
        <w:r>
          <w:rPr>
            <w:noProof/>
            <w:webHidden/>
          </w:rPr>
          <w:fldChar w:fldCharType="separate"/>
        </w:r>
        <w:r>
          <w:rPr>
            <w:noProof/>
            <w:webHidden/>
          </w:rPr>
          <w:t>46</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7" w:history="1">
        <w:r w:rsidRPr="00301BE6">
          <w:rPr>
            <w:rStyle w:val="Hyperlink"/>
            <w:noProof/>
          </w:rPr>
          <w:t>Procedure mutatie organogram in AFAS-profit</w:t>
        </w:r>
        <w:r>
          <w:rPr>
            <w:noProof/>
            <w:webHidden/>
          </w:rPr>
          <w:tab/>
        </w:r>
        <w:r>
          <w:rPr>
            <w:noProof/>
            <w:webHidden/>
          </w:rPr>
          <w:fldChar w:fldCharType="begin"/>
        </w:r>
        <w:r>
          <w:rPr>
            <w:noProof/>
            <w:webHidden/>
          </w:rPr>
          <w:instrText xml:space="preserve"> PAGEREF _Toc307382537 \h </w:instrText>
        </w:r>
        <w:r w:rsidR="001F5134">
          <w:rPr>
            <w:noProof/>
          </w:rPr>
        </w:r>
        <w:r>
          <w:rPr>
            <w:noProof/>
            <w:webHidden/>
          </w:rPr>
          <w:fldChar w:fldCharType="separate"/>
        </w:r>
        <w:r>
          <w:rPr>
            <w:noProof/>
            <w:webHidden/>
          </w:rPr>
          <w:t>48</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38" w:history="1">
        <w:r w:rsidRPr="00301BE6">
          <w:rPr>
            <w:rStyle w:val="Hyperlink"/>
            <w:noProof/>
          </w:rPr>
          <w:t>Uitstroom</w:t>
        </w:r>
        <w:r>
          <w:rPr>
            <w:noProof/>
            <w:webHidden/>
          </w:rPr>
          <w:tab/>
        </w:r>
        <w:r>
          <w:rPr>
            <w:noProof/>
            <w:webHidden/>
          </w:rPr>
          <w:fldChar w:fldCharType="begin"/>
        </w:r>
        <w:r>
          <w:rPr>
            <w:noProof/>
            <w:webHidden/>
          </w:rPr>
          <w:instrText xml:space="preserve"> PAGEREF _Toc307382538 \h </w:instrText>
        </w:r>
        <w:r w:rsidR="001F5134">
          <w:rPr>
            <w:noProof/>
          </w:rPr>
        </w:r>
        <w:r>
          <w:rPr>
            <w:noProof/>
            <w:webHidden/>
          </w:rPr>
          <w:fldChar w:fldCharType="separate"/>
        </w:r>
        <w:r>
          <w:rPr>
            <w:noProof/>
            <w:webHidden/>
          </w:rPr>
          <w:t>50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39" w:history="1">
        <w:r w:rsidRPr="00301BE6">
          <w:rPr>
            <w:rStyle w:val="Hyperlink"/>
            <w:noProof/>
          </w:rPr>
          <w:t>Ontslagaanvraag via UWV WERKbedrijf</w:t>
        </w:r>
        <w:r>
          <w:rPr>
            <w:noProof/>
            <w:webHidden/>
          </w:rPr>
          <w:tab/>
        </w:r>
        <w:r>
          <w:rPr>
            <w:noProof/>
            <w:webHidden/>
          </w:rPr>
          <w:fldChar w:fldCharType="begin"/>
        </w:r>
        <w:r>
          <w:rPr>
            <w:noProof/>
            <w:webHidden/>
          </w:rPr>
          <w:instrText xml:space="preserve"> PAGEREF _Toc307382539 \h </w:instrText>
        </w:r>
        <w:r w:rsidR="001F5134">
          <w:rPr>
            <w:noProof/>
          </w:rPr>
        </w:r>
        <w:r>
          <w:rPr>
            <w:noProof/>
            <w:webHidden/>
          </w:rPr>
          <w:fldChar w:fldCharType="separate"/>
        </w:r>
        <w:r>
          <w:rPr>
            <w:noProof/>
            <w:webHidden/>
          </w:rPr>
          <w:t>50</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40" w:history="1">
        <w:r w:rsidRPr="00301BE6">
          <w:rPr>
            <w:rStyle w:val="Hyperlink"/>
            <w:noProof/>
          </w:rPr>
          <w:t>Ontslagaanvraag via kantonrechter</w:t>
        </w:r>
        <w:r>
          <w:rPr>
            <w:noProof/>
            <w:webHidden/>
          </w:rPr>
          <w:tab/>
        </w:r>
        <w:r>
          <w:rPr>
            <w:noProof/>
            <w:webHidden/>
          </w:rPr>
          <w:fldChar w:fldCharType="begin"/>
        </w:r>
        <w:r>
          <w:rPr>
            <w:noProof/>
            <w:webHidden/>
          </w:rPr>
          <w:instrText xml:space="preserve"> PAGEREF _Toc307382540 \h </w:instrText>
        </w:r>
        <w:r w:rsidR="001F5134">
          <w:rPr>
            <w:noProof/>
          </w:rPr>
        </w:r>
        <w:r>
          <w:rPr>
            <w:noProof/>
            <w:webHidden/>
          </w:rPr>
          <w:fldChar w:fldCharType="separate"/>
        </w:r>
        <w:r>
          <w:rPr>
            <w:noProof/>
            <w:webHidden/>
          </w:rPr>
          <w:t>52</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41" w:history="1">
        <w:r w:rsidRPr="00301BE6">
          <w:rPr>
            <w:rStyle w:val="Hyperlink"/>
            <w:noProof/>
          </w:rPr>
          <w:t>Procedure uitdiensttreding zonder afkoop</w:t>
        </w:r>
        <w:r>
          <w:rPr>
            <w:noProof/>
            <w:webHidden/>
          </w:rPr>
          <w:tab/>
        </w:r>
        <w:r>
          <w:rPr>
            <w:noProof/>
            <w:webHidden/>
          </w:rPr>
          <w:fldChar w:fldCharType="begin"/>
        </w:r>
        <w:r>
          <w:rPr>
            <w:noProof/>
            <w:webHidden/>
          </w:rPr>
          <w:instrText xml:space="preserve"> PAGEREF _Toc307382541 \h </w:instrText>
        </w:r>
        <w:r w:rsidR="001F5134">
          <w:rPr>
            <w:noProof/>
          </w:rPr>
        </w:r>
        <w:r>
          <w:rPr>
            <w:noProof/>
            <w:webHidden/>
          </w:rPr>
          <w:fldChar w:fldCharType="separate"/>
        </w:r>
        <w:r>
          <w:rPr>
            <w:noProof/>
            <w:webHidden/>
          </w:rPr>
          <w:t>55</w:t>
        </w:r>
        <w:r>
          <w:rPr>
            <w:noProof/>
            <w:webHidden/>
          </w:rPr>
          <w:fldChar w:fldCharType="end"/>
        </w:r>
      </w:hyperlink>
    </w:p>
    <w:p w:rsidR="00717A10" w:rsidRDefault="00717A10">
      <w:pPr>
        <w:pStyle w:val="Inhopg3"/>
        <w:tabs>
          <w:tab w:val="right" w:leader="dot" w:pos="9062"/>
        </w:tabs>
        <w:rPr>
          <w:rFonts w:ascii="Times New Roman" w:hAnsi="Times New Roman" w:cs="Times New Roman"/>
          <w:noProof/>
          <w:sz w:val="24"/>
          <w:szCs w:val="24"/>
          <w:lang w:eastAsia="nl-NL"/>
        </w:rPr>
      </w:pPr>
      <w:hyperlink w:anchor="_Toc307382542" w:history="1">
        <w:r w:rsidRPr="00301BE6">
          <w:rPr>
            <w:rStyle w:val="Hyperlink"/>
            <w:noProof/>
          </w:rPr>
          <w:t>Procedure uitdiensttreding met afkoop</w:t>
        </w:r>
        <w:r>
          <w:rPr>
            <w:noProof/>
            <w:webHidden/>
          </w:rPr>
          <w:tab/>
        </w:r>
        <w:r>
          <w:rPr>
            <w:noProof/>
            <w:webHidden/>
          </w:rPr>
          <w:fldChar w:fldCharType="begin"/>
        </w:r>
        <w:r>
          <w:rPr>
            <w:noProof/>
            <w:webHidden/>
          </w:rPr>
          <w:instrText xml:space="preserve"> PAGEREF _Toc307382542 \h </w:instrText>
        </w:r>
        <w:r w:rsidR="001F5134">
          <w:rPr>
            <w:noProof/>
          </w:rPr>
        </w:r>
        <w:r>
          <w:rPr>
            <w:noProof/>
            <w:webHidden/>
          </w:rPr>
          <w:fldChar w:fldCharType="separate"/>
        </w:r>
        <w:r>
          <w:rPr>
            <w:noProof/>
            <w:webHidden/>
          </w:rPr>
          <w:t>58</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3" w:history="1">
        <w:r w:rsidRPr="00301BE6">
          <w:rPr>
            <w:rStyle w:val="Hyperlink"/>
            <w:noProof/>
          </w:rPr>
          <w:t>Intranet MaetisArdyn</w:t>
        </w:r>
        <w:r>
          <w:rPr>
            <w:noProof/>
            <w:webHidden/>
          </w:rPr>
          <w:tab/>
        </w:r>
        <w:r>
          <w:rPr>
            <w:noProof/>
            <w:webHidden/>
          </w:rPr>
          <w:fldChar w:fldCharType="begin"/>
        </w:r>
        <w:r>
          <w:rPr>
            <w:noProof/>
            <w:webHidden/>
          </w:rPr>
          <w:instrText xml:space="preserve"> PAGEREF _Toc307382543 \h </w:instrText>
        </w:r>
        <w:r w:rsidR="001F5134">
          <w:rPr>
            <w:noProof/>
          </w:rPr>
        </w:r>
        <w:r>
          <w:rPr>
            <w:noProof/>
            <w:webHidden/>
          </w:rPr>
          <w:fldChar w:fldCharType="separate"/>
        </w:r>
        <w:r>
          <w:rPr>
            <w:noProof/>
            <w:webHidden/>
          </w:rPr>
          <w:t>61</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4" w:history="1">
        <w:r w:rsidRPr="00301BE6">
          <w:rPr>
            <w:rStyle w:val="Hyperlink"/>
            <w:noProof/>
          </w:rPr>
          <w:t>WIKI Tinguely Netwerk</w:t>
        </w:r>
        <w:r>
          <w:rPr>
            <w:noProof/>
            <w:webHidden/>
          </w:rPr>
          <w:tab/>
        </w:r>
        <w:r>
          <w:rPr>
            <w:noProof/>
            <w:webHidden/>
          </w:rPr>
          <w:fldChar w:fldCharType="begin"/>
        </w:r>
        <w:r>
          <w:rPr>
            <w:noProof/>
            <w:webHidden/>
          </w:rPr>
          <w:instrText xml:space="preserve"> PAGEREF _Toc307382544 \h </w:instrText>
        </w:r>
        <w:r w:rsidR="001F5134">
          <w:rPr>
            <w:noProof/>
          </w:rPr>
        </w:r>
        <w:r>
          <w:rPr>
            <w:noProof/>
            <w:webHidden/>
          </w:rPr>
          <w:fldChar w:fldCharType="separate"/>
        </w:r>
        <w:r>
          <w:rPr>
            <w:noProof/>
            <w:webHidden/>
          </w:rPr>
          <w:t>62</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5" w:history="1">
        <w:r w:rsidRPr="00301BE6">
          <w:rPr>
            <w:rStyle w:val="Hyperlink"/>
            <w:noProof/>
          </w:rPr>
          <w:t>Formulier vacatureaanvraag</w:t>
        </w:r>
        <w:r>
          <w:rPr>
            <w:noProof/>
            <w:webHidden/>
          </w:rPr>
          <w:tab/>
        </w:r>
        <w:r>
          <w:rPr>
            <w:noProof/>
            <w:webHidden/>
          </w:rPr>
          <w:fldChar w:fldCharType="begin"/>
        </w:r>
        <w:r>
          <w:rPr>
            <w:noProof/>
            <w:webHidden/>
          </w:rPr>
          <w:instrText xml:space="preserve"> PAGEREF _Toc307382545 \h </w:instrText>
        </w:r>
        <w:r w:rsidR="001F5134">
          <w:rPr>
            <w:noProof/>
          </w:rPr>
        </w:r>
        <w:r>
          <w:rPr>
            <w:noProof/>
            <w:webHidden/>
          </w:rPr>
          <w:fldChar w:fldCharType="separate"/>
        </w:r>
        <w:r>
          <w:rPr>
            <w:noProof/>
            <w:webHidden/>
          </w:rPr>
          <w:t>63</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6" w:history="1">
        <w:r w:rsidRPr="00301BE6">
          <w:rPr>
            <w:rStyle w:val="Hyperlink"/>
            <w:noProof/>
          </w:rPr>
          <w:t>Formulier indiensttreding</w:t>
        </w:r>
        <w:r>
          <w:rPr>
            <w:noProof/>
            <w:webHidden/>
          </w:rPr>
          <w:tab/>
        </w:r>
        <w:r>
          <w:rPr>
            <w:noProof/>
            <w:webHidden/>
          </w:rPr>
          <w:fldChar w:fldCharType="begin"/>
        </w:r>
        <w:r>
          <w:rPr>
            <w:noProof/>
            <w:webHidden/>
          </w:rPr>
          <w:instrText xml:space="preserve"> PAGEREF _Toc307382546 \h </w:instrText>
        </w:r>
        <w:r w:rsidR="001F5134">
          <w:rPr>
            <w:noProof/>
          </w:rPr>
        </w:r>
        <w:r>
          <w:rPr>
            <w:noProof/>
            <w:webHidden/>
          </w:rPr>
          <w:fldChar w:fldCharType="separate"/>
        </w:r>
        <w:r>
          <w:rPr>
            <w:noProof/>
            <w:webHidden/>
          </w:rPr>
          <w:t>63</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7" w:history="1">
        <w:r w:rsidRPr="00301BE6">
          <w:rPr>
            <w:rStyle w:val="Hyperlink"/>
            <w:noProof/>
          </w:rPr>
          <w:t>Formulier indiensttreding</w:t>
        </w:r>
        <w:r>
          <w:rPr>
            <w:noProof/>
            <w:webHidden/>
          </w:rPr>
          <w:tab/>
        </w:r>
        <w:r>
          <w:rPr>
            <w:noProof/>
            <w:webHidden/>
          </w:rPr>
          <w:fldChar w:fldCharType="begin"/>
        </w:r>
        <w:r>
          <w:rPr>
            <w:noProof/>
            <w:webHidden/>
          </w:rPr>
          <w:instrText xml:space="preserve"> PAGEREF _Toc307382547 \h </w:instrText>
        </w:r>
        <w:r w:rsidR="001F5134">
          <w:rPr>
            <w:noProof/>
          </w:rPr>
        </w:r>
        <w:r>
          <w:rPr>
            <w:noProof/>
            <w:webHidden/>
          </w:rPr>
          <w:fldChar w:fldCharType="separate"/>
        </w:r>
        <w:r>
          <w:rPr>
            <w:noProof/>
            <w:webHidden/>
          </w:rPr>
          <w:t>64</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8" w:history="1">
        <w:r w:rsidRPr="00301BE6">
          <w:rPr>
            <w:rStyle w:val="Hyperlink"/>
            <w:noProof/>
          </w:rPr>
          <w:t>Formulier inhuurkrachten</w:t>
        </w:r>
        <w:r>
          <w:rPr>
            <w:noProof/>
            <w:webHidden/>
          </w:rPr>
          <w:tab/>
        </w:r>
        <w:r>
          <w:rPr>
            <w:noProof/>
            <w:webHidden/>
          </w:rPr>
          <w:fldChar w:fldCharType="begin"/>
        </w:r>
        <w:r>
          <w:rPr>
            <w:noProof/>
            <w:webHidden/>
          </w:rPr>
          <w:instrText xml:space="preserve"> PAGEREF _Toc307382548 \h </w:instrText>
        </w:r>
        <w:r w:rsidR="001F5134">
          <w:rPr>
            <w:noProof/>
          </w:rPr>
        </w:r>
        <w:r>
          <w:rPr>
            <w:noProof/>
            <w:webHidden/>
          </w:rPr>
          <w:fldChar w:fldCharType="separate"/>
        </w:r>
        <w:r>
          <w:rPr>
            <w:noProof/>
            <w:webHidden/>
          </w:rPr>
          <w:t>66</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49" w:history="1">
        <w:r w:rsidRPr="00301BE6">
          <w:rPr>
            <w:rStyle w:val="Hyperlink"/>
            <w:noProof/>
          </w:rPr>
          <w:t>Mutatieformulier</w:t>
        </w:r>
        <w:r>
          <w:rPr>
            <w:noProof/>
            <w:webHidden/>
          </w:rPr>
          <w:tab/>
        </w:r>
        <w:r>
          <w:rPr>
            <w:noProof/>
            <w:webHidden/>
          </w:rPr>
          <w:fldChar w:fldCharType="begin"/>
        </w:r>
        <w:r>
          <w:rPr>
            <w:noProof/>
            <w:webHidden/>
          </w:rPr>
          <w:instrText xml:space="preserve"> PAGEREF _Toc307382549 \h </w:instrText>
        </w:r>
        <w:r w:rsidR="001F5134">
          <w:rPr>
            <w:noProof/>
          </w:rPr>
        </w:r>
        <w:r>
          <w:rPr>
            <w:noProof/>
            <w:webHidden/>
          </w:rPr>
          <w:fldChar w:fldCharType="separate"/>
        </w:r>
        <w:r>
          <w:rPr>
            <w:noProof/>
            <w:webHidden/>
          </w:rPr>
          <w:t>67</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50" w:history="1">
        <w:r w:rsidRPr="00301BE6">
          <w:rPr>
            <w:rStyle w:val="Hyperlink"/>
            <w:noProof/>
          </w:rPr>
          <w:t>Formulier uitdiensttreding</w:t>
        </w:r>
        <w:r>
          <w:rPr>
            <w:noProof/>
            <w:webHidden/>
          </w:rPr>
          <w:tab/>
        </w:r>
        <w:r>
          <w:rPr>
            <w:noProof/>
            <w:webHidden/>
          </w:rPr>
          <w:fldChar w:fldCharType="begin"/>
        </w:r>
        <w:r>
          <w:rPr>
            <w:noProof/>
            <w:webHidden/>
          </w:rPr>
          <w:instrText xml:space="preserve"> PAGEREF _Toc307382550 \h </w:instrText>
        </w:r>
        <w:r w:rsidR="001F5134">
          <w:rPr>
            <w:noProof/>
          </w:rPr>
        </w:r>
        <w:r>
          <w:rPr>
            <w:noProof/>
            <w:webHidden/>
          </w:rPr>
          <w:fldChar w:fldCharType="separate"/>
        </w:r>
        <w:r>
          <w:rPr>
            <w:noProof/>
            <w:webHidden/>
          </w:rPr>
          <w:t>67</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51" w:history="1">
        <w:r w:rsidRPr="00301BE6">
          <w:rPr>
            <w:rStyle w:val="Hyperlink"/>
            <w:noProof/>
          </w:rPr>
          <w:t>Formulier uitdiensttreding</w:t>
        </w:r>
        <w:r>
          <w:rPr>
            <w:noProof/>
            <w:webHidden/>
          </w:rPr>
          <w:tab/>
        </w:r>
        <w:r>
          <w:rPr>
            <w:noProof/>
            <w:webHidden/>
          </w:rPr>
          <w:fldChar w:fldCharType="begin"/>
        </w:r>
        <w:r>
          <w:rPr>
            <w:noProof/>
            <w:webHidden/>
          </w:rPr>
          <w:instrText xml:space="preserve"> PAGEREF _Toc307382551 \h </w:instrText>
        </w:r>
        <w:r w:rsidR="001F5134">
          <w:rPr>
            <w:noProof/>
          </w:rPr>
        </w:r>
        <w:r>
          <w:rPr>
            <w:noProof/>
            <w:webHidden/>
          </w:rPr>
          <w:fldChar w:fldCharType="separate"/>
        </w:r>
        <w:r>
          <w:rPr>
            <w:noProof/>
            <w:webHidden/>
          </w:rPr>
          <w:t>68</w:t>
        </w:r>
        <w:r>
          <w:rPr>
            <w:noProof/>
            <w:webHidden/>
          </w:rPr>
          <w:fldChar w:fldCharType="end"/>
        </w:r>
      </w:hyperlink>
    </w:p>
    <w:p w:rsidR="00717A10" w:rsidRDefault="00717A10">
      <w:pPr>
        <w:pStyle w:val="Inhopg2"/>
        <w:tabs>
          <w:tab w:val="right" w:leader="dot" w:pos="9062"/>
        </w:tabs>
        <w:rPr>
          <w:rFonts w:ascii="Times New Roman" w:hAnsi="Times New Roman" w:cs="Times New Roman"/>
          <w:noProof/>
          <w:sz w:val="24"/>
          <w:szCs w:val="24"/>
          <w:lang w:eastAsia="nl-NL"/>
        </w:rPr>
      </w:pPr>
      <w:hyperlink w:anchor="_Toc307382552" w:history="1">
        <w:r w:rsidRPr="00301BE6">
          <w:rPr>
            <w:rStyle w:val="Hyperlink"/>
            <w:noProof/>
          </w:rPr>
          <w:t>Formulier onkostendeclaratie</w:t>
        </w:r>
        <w:r>
          <w:rPr>
            <w:noProof/>
            <w:webHidden/>
          </w:rPr>
          <w:tab/>
        </w:r>
        <w:r>
          <w:rPr>
            <w:noProof/>
            <w:webHidden/>
          </w:rPr>
          <w:fldChar w:fldCharType="begin"/>
        </w:r>
        <w:r>
          <w:rPr>
            <w:noProof/>
            <w:webHidden/>
          </w:rPr>
          <w:instrText xml:space="preserve"> PAGEREF _Toc307382552 \h </w:instrText>
        </w:r>
        <w:r w:rsidR="001F5134">
          <w:rPr>
            <w:noProof/>
          </w:rPr>
        </w:r>
        <w:r>
          <w:rPr>
            <w:noProof/>
            <w:webHidden/>
          </w:rPr>
          <w:fldChar w:fldCharType="separate"/>
        </w:r>
        <w:r>
          <w:rPr>
            <w:noProof/>
            <w:webHidden/>
          </w:rPr>
          <w:t>69</w:t>
        </w:r>
        <w:r>
          <w:rPr>
            <w:noProof/>
            <w:webHidden/>
          </w:rPr>
          <w:fldChar w:fldCharType="end"/>
        </w:r>
      </w:hyperlink>
    </w:p>
    <w:p w:rsidR="00552744" w:rsidRPr="00C3292E" w:rsidRDefault="00552744" w:rsidP="004C5255">
      <w:pPr>
        <w:pStyle w:val="Kop1"/>
        <w:rPr>
          <w:rFonts w:ascii="Calibri" w:hAnsi="Calibri" w:cs="Calibri"/>
          <w:color w:val="auto"/>
        </w:rPr>
      </w:pPr>
      <w:r>
        <w:fldChar w:fldCharType="end"/>
      </w:r>
      <w:r>
        <w:br w:type="page"/>
      </w:r>
      <w:bookmarkStart w:id="1" w:name="_Toc306704959"/>
      <w:bookmarkStart w:id="2" w:name="_Toc307382513"/>
      <w:r w:rsidRPr="00C3292E">
        <w:rPr>
          <w:rFonts w:ascii="Calibri" w:hAnsi="Calibri" w:cs="Calibri"/>
          <w:color w:val="auto"/>
        </w:rPr>
        <w:t>Voorwoord</w:t>
      </w:r>
      <w:bookmarkEnd w:id="1"/>
      <w:bookmarkEnd w:id="2"/>
    </w:p>
    <w:p w:rsidR="00552744" w:rsidRDefault="00552744" w:rsidP="00E751ED">
      <w:pPr>
        <w:spacing w:after="0" w:line="240" w:lineRule="auto"/>
      </w:pPr>
    </w:p>
    <w:p w:rsidR="00552744" w:rsidRDefault="00552744" w:rsidP="00E751ED">
      <w:pPr>
        <w:spacing w:after="0" w:line="240" w:lineRule="auto"/>
      </w:pPr>
      <w:r>
        <w:t>Beste lezer,</w:t>
      </w:r>
    </w:p>
    <w:p w:rsidR="00552744" w:rsidRDefault="00552744" w:rsidP="00E751ED">
      <w:pPr>
        <w:spacing w:after="0" w:line="240" w:lineRule="auto"/>
      </w:pPr>
    </w:p>
    <w:p w:rsidR="00552744" w:rsidRDefault="00552744" w:rsidP="00E751ED">
      <w:pPr>
        <w:spacing w:after="0" w:line="240" w:lineRule="auto"/>
      </w:pPr>
      <w:r>
        <w:t>Voor u ligt de afstudeerscriptie over de processen binnen de afdeling Human Resource Management (hierna te noemen HRM) bij Tinguely Netwerk. Aanleiding van deze scriptie is de wens van de afdeling HRM om de processen die er lopen te beschrijven en te optimaliseren, zodat er een duidelijke standaardisatie komt in de te volgen procedures.</w:t>
      </w:r>
    </w:p>
    <w:p w:rsidR="00552744" w:rsidRDefault="00552744" w:rsidP="00E751ED">
      <w:pPr>
        <w:spacing w:after="0" w:line="240" w:lineRule="auto"/>
      </w:pPr>
    </w:p>
    <w:p w:rsidR="00552744" w:rsidRDefault="00552744" w:rsidP="00E751ED">
      <w:pPr>
        <w:spacing w:after="0" w:line="240" w:lineRule="auto"/>
      </w:pPr>
      <w:r>
        <w:t xml:space="preserve">De afdeling HRM binnen het Tinguely Netwerk is een shared service center. Dit houdt in dat de werkzaamheden met betrekking tot het personeel voor alle dochterondernemingen binnen het Tinguely Netwerk wordt gecentraliseerd bij de afdeling HRM. Dit heeft zowel positieve als negatieve gevolgen. Aangezien de dochterondernemingen binnen het Tinguely Netwerk ieder hun eigen arbeidsvoorwaarden hebben of hadden, dient de afdeling HRM rekening te houden met verschillen in procedures en arbeidsvoorwaarden bij de dochterondernemingen. </w:t>
      </w:r>
    </w:p>
    <w:p w:rsidR="00552744" w:rsidRDefault="00552744" w:rsidP="00E751ED">
      <w:pPr>
        <w:spacing w:after="0" w:line="240" w:lineRule="auto"/>
      </w:pPr>
    </w:p>
    <w:p w:rsidR="00552744" w:rsidRDefault="00552744" w:rsidP="00E751ED">
      <w:pPr>
        <w:spacing w:after="0" w:line="240" w:lineRule="auto"/>
      </w:pPr>
      <w:r>
        <w:t>Het biedt tegelijkertijd de mogelijkheid om te zorgen voor harmonisatie van de arbeidsvoorwaarden en procedures binnen het Tinguely Netwerk wat betreft de HRM-stromen. Mijns inziens moet dit ook in een grote organisatie als Tinguely Netwerk om voor een shared service center de werkzaamheden eenduidig te laten zijn.</w:t>
      </w:r>
    </w:p>
    <w:p w:rsidR="00552744" w:rsidRDefault="00552744" w:rsidP="00E751ED">
      <w:pPr>
        <w:spacing w:after="0" w:line="240" w:lineRule="auto"/>
      </w:pPr>
    </w:p>
    <w:p w:rsidR="00552744" w:rsidRDefault="00552744" w:rsidP="00E751ED">
      <w:pPr>
        <w:spacing w:after="0" w:line="240" w:lineRule="auto"/>
      </w:pPr>
      <w:r>
        <w:t>In dit afstudeerverslag heb ik de processen wat betreft instroom, doorstroom en uitstroom van de medewerkers binnen Tinguely Netwerk in kaart gebracht. Aan de hand van literatuur en input van verschillende medewerkers binnen de afdeling HRM heb ik de processen waar mogelijk geoptimaliseerd. Tot slot heb ik gekeken hoe de nieuwe procedures het best geïmplementeerd kunnen worden.</w:t>
      </w:r>
    </w:p>
    <w:p w:rsidR="00552744" w:rsidRDefault="00552744" w:rsidP="00E751ED">
      <w:pPr>
        <w:spacing w:after="0" w:line="240" w:lineRule="auto"/>
      </w:pPr>
    </w:p>
    <w:p w:rsidR="00552744" w:rsidRDefault="00552744" w:rsidP="00E751ED">
      <w:pPr>
        <w:spacing w:after="0" w:line="240" w:lineRule="auto"/>
      </w:pPr>
      <w:r>
        <w:t>Mijn bijzondere dank voor hun bijdrage aan deze scriptie gaat uit naar mijn afstudeerbegeleiders Anne Verster en Wyp de Jong (Hogeschool Utrecht) en Bert van der Meiden en Monique Memelink (Tinguely Netwerk). Ook alle andere medewerkers binnen de afdeling HRM, zowel de personeelsadministratie, de salarisadministratie als de HR-adviseurs</w:t>
      </w:r>
      <w:r w:rsidR="00546F12">
        <w:t xml:space="preserve"> en HRM directeur</w:t>
      </w:r>
      <w:r>
        <w:t>, wil ik hartelijk danken voor hun hulp bij het bestuderen en optimaliseren van de processen.</w:t>
      </w:r>
    </w:p>
    <w:p w:rsidR="00552744" w:rsidRDefault="00552744" w:rsidP="00E751ED">
      <w:pPr>
        <w:spacing w:after="0" w:line="240" w:lineRule="auto"/>
      </w:pPr>
    </w:p>
    <w:p w:rsidR="00552744" w:rsidRDefault="00552744" w:rsidP="00E751ED">
      <w:pPr>
        <w:spacing w:after="0" w:line="240" w:lineRule="auto"/>
      </w:pPr>
      <w:r>
        <w:t>Met vriendelijke groet,</w:t>
      </w:r>
    </w:p>
    <w:p w:rsidR="00552744" w:rsidRDefault="00552744" w:rsidP="00E751ED">
      <w:pPr>
        <w:spacing w:after="0" w:line="240" w:lineRule="auto"/>
      </w:pPr>
    </w:p>
    <w:p w:rsidR="00552744" w:rsidRDefault="00552744" w:rsidP="00E751ED">
      <w:pPr>
        <w:spacing w:after="0" w:line="240" w:lineRule="auto"/>
      </w:pPr>
    </w:p>
    <w:p w:rsidR="00552744" w:rsidRPr="00863F62" w:rsidRDefault="00552744" w:rsidP="00E751ED">
      <w:pPr>
        <w:spacing w:after="0" w:line="240" w:lineRule="auto"/>
      </w:pPr>
      <w:r>
        <w:t xml:space="preserve">Diederik Schouten </w:t>
      </w:r>
    </w:p>
    <w:p w:rsidR="00552744" w:rsidRDefault="00552744" w:rsidP="004C5255">
      <w:pPr>
        <w:pStyle w:val="Kop1"/>
      </w:pPr>
      <w:bookmarkStart w:id="3" w:name="_Toc306704960"/>
    </w:p>
    <w:p w:rsidR="00552744" w:rsidRDefault="00552744" w:rsidP="004C5255">
      <w:pPr>
        <w:pStyle w:val="Kop1"/>
      </w:pPr>
    </w:p>
    <w:p w:rsidR="00552744" w:rsidRDefault="00552744" w:rsidP="004C5255">
      <w:pPr>
        <w:pStyle w:val="Kop1"/>
      </w:pPr>
    </w:p>
    <w:p w:rsidR="00552744" w:rsidRPr="00EB55EA" w:rsidRDefault="00552744" w:rsidP="00EB55EA"/>
    <w:p w:rsidR="00552744" w:rsidRPr="004A359C" w:rsidRDefault="00552744" w:rsidP="004C5255">
      <w:pPr>
        <w:pStyle w:val="Kop1"/>
        <w:rPr>
          <w:rFonts w:ascii="Calibri" w:hAnsi="Calibri" w:cs="Calibri"/>
          <w:color w:val="auto"/>
        </w:rPr>
      </w:pPr>
      <w:bookmarkStart w:id="4" w:name="_Toc307382514"/>
      <w:r w:rsidRPr="004A359C">
        <w:rPr>
          <w:rFonts w:ascii="Calibri" w:hAnsi="Calibri" w:cs="Calibri"/>
          <w:color w:val="auto"/>
        </w:rPr>
        <w:t>Algemene informatie Tinguely Netwerk</w:t>
      </w:r>
      <w:bookmarkEnd w:id="4"/>
    </w:p>
    <w:p w:rsidR="00552744" w:rsidRDefault="00552744" w:rsidP="00AD3152">
      <w:pPr>
        <w:pStyle w:val="Kop1"/>
        <w:spacing w:before="0" w:line="240" w:lineRule="auto"/>
      </w:pPr>
    </w:p>
    <w:p w:rsidR="00552744" w:rsidRDefault="00552744" w:rsidP="00AD3152">
      <w:pPr>
        <w:spacing w:after="0" w:line="240" w:lineRule="auto"/>
        <w:rPr>
          <w:lang w:eastAsia="nl-NL"/>
        </w:rPr>
      </w:pPr>
      <w:r w:rsidRPr="00EB55EA">
        <w:rPr>
          <w:lang w:eastAsia="nl-NL"/>
        </w:rPr>
        <w:t>In navolging van de uitspraak van de Zwitserse kunstenaar Tinguely, "stillstand gibt es nicht", formeert Tinguely Netwerk BV een groep van bedrijven die met elkaar samenhangen en elkaar versterken. Tinguely Netwerk is met haar diverse dochterondernemingen een belangrijke speler in de markt van arbeid en gezondheid. Zij wil op inspirerende en vernieuwende wijze invulling geven aan duurzame inzetbaarheid. Dit doet zij vanuit de visie van Tinguely dat door creativiteit energie ontstaat die mensen inspireert en motiveert. Kortom: in beweging krijgt.</w:t>
      </w:r>
    </w:p>
    <w:p w:rsidR="00552744" w:rsidRPr="00EB55EA" w:rsidRDefault="00552744" w:rsidP="00EB55EA">
      <w:pPr>
        <w:spacing w:before="100" w:beforeAutospacing="1" w:after="360" w:line="240" w:lineRule="auto"/>
        <w:rPr>
          <w:lang w:eastAsia="nl-NL"/>
        </w:rPr>
      </w:pPr>
      <w:r>
        <w:rPr>
          <w:lang w:eastAsia="nl-NL"/>
        </w:rPr>
        <w:t>Binnen het Tinguely Netwerk zijn ± 1200 medewerkers werkzaam, uitgezonderd de uitzend- en inhuurkrachten.</w:t>
      </w:r>
    </w:p>
    <w:p w:rsidR="00552744" w:rsidRPr="00EB55EA" w:rsidRDefault="00552744" w:rsidP="00EB55EA">
      <w:pPr>
        <w:spacing w:before="100" w:beforeAutospacing="1" w:after="360" w:line="240" w:lineRule="auto"/>
        <w:rPr>
          <w:lang w:eastAsia="nl-NL"/>
        </w:rPr>
      </w:pPr>
      <w:r w:rsidRPr="00EB55EA">
        <w:rPr>
          <w:lang w:eastAsia="nl-NL"/>
        </w:rPr>
        <w:t>Iedere dochteronderneming heeft haar eigen aandachtsgebied, variërend van fysieke, sociale en psychische interventies, tot consultancy. Hierdoor hebben klanten op een gemakkelijke manier toegang tot meerdere facetten van dienstverlening.</w:t>
      </w:r>
    </w:p>
    <w:p w:rsidR="00552744" w:rsidRDefault="00552744" w:rsidP="00EB55EA">
      <w:pPr>
        <w:spacing w:before="100" w:beforeAutospacing="1" w:line="240" w:lineRule="auto"/>
        <w:rPr>
          <w:lang w:eastAsia="nl-NL"/>
        </w:rPr>
      </w:pPr>
      <w:r w:rsidRPr="00EB55EA">
        <w:rPr>
          <w:lang w:eastAsia="nl-NL"/>
        </w:rPr>
        <w:t xml:space="preserve">Tinguely Netwerk bundelt kennis om innovatieve oplossingen te bieden voor werkgevers en werknemers. </w:t>
      </w:r>
      <w:r>
        <w:rPr>
          <w:lang w:eastAsia="nl-NL"/>
        </w:rPr>
        <w:t xml:space="preserve">Een voorbeeld van hoe de kennis van de verschillende dochterondernemingen wordt gebundeld is het initiatief Zorg van de Zaak. </w:t>
      </w:r>
    </w:p>
    <w:p w:rsidR="00A97346" w:rsidRPr="00EB55EA" w:rsidRDefault="00A97346" w:rsidP="00EB55EA">
      <w:pPr>
        <w:spacing w:before="100" w:beforeAutospacing="1" w:line="240" w:lineRule="auto"/>
        <w:rPr>
          <w:lang w:eastAsia="nl-NL"/>
        </w:rPr>
      </w:pPr>
      <w:r>
        <w:rPr>
          <w:lang w:eastAsia="nl-NL"/>
        </w:rPr>
        <w:t>Het hoofdkantoor van Tinguely Netwerk is gevestigd in Houten. Tevens zijn er regiokantoren in Amsterdam, Nijmegen, Capelle a/d</w:t>
      </w:r>
      <w:r w:rsidR="006A3278">
        <w:rPr>
          <w:lang w:eastAsia="nl-NL"/>
        </w:rPr>
        <w:t xml:space="preserve"> IJssel, Zwolle en Groningen. Door het hele land verspreid zijn er 47 spreekuur- en keuringslocaties. </w:t>
      </w:r>
    </w:p>
    <w:p w:rsidR="00552744" w:rsidRPr="00C3292E" w:rsidRDefault="00552744" w:rsidP="004C5255">
      <w:pPr>
        <w:pStyle w:val="Kop1"/>
        <w:rPr>
          <w:rFonts w:ascii="Calibri" w:hAnsi="Calibri" w:cs="Calibri"/>
          <w:color w:val="auto"/>
        </w:rPr>
      </w:pPr>
      <w:r>
        <w:br w:type="page"/>
      </w:r>
      <w:bookmarkStart w:id="5" w:name="_Toc307382515"/>
      <w:r w:rsidRPr="00C3292E">
        <w:rPr>
          <w:rFonts w:ascii="Calibri" w:hAnsi="Calibri" w:cs="Calibri"/>
          <w:color w:val="auto"/>
        </w:rPr>
        <w:t>Onderdelen Tinguely Netwerk</w:t>
      </w:r>
      <w:bookmarkEnd w:id="5"/>
    </w:p>
    <w:p w:rsidR="00552744" w:rsidRDefault="00552744" w:rsidP="00844599"/>
    <w:p w:rsidR="00552744" w:rsidRDefault="00552744" w:rsidP="00844599">
      <w:r>
        <w:rPr>
          <w:noProof/>
          <w:lang w:eastAsia="nl-NL"/>
        </w:rPr>
        <w:pict>
          <v:shape id="_x0000_s1027" type="#_x0000_t75" alt="Health Services" href="http://www.health-services.nl/" title="&quot;Health Services&quot;" style="position:absolute;margin-left:200.75pt;margin-top:24.5pt;width:155.15pt;height:25.6pt;z-index:-251663872" wrapcoords="-104 0 0 20329 21287 20329 21600 13341 21078 10800 17843 10165 21600 1906 21600 0 -104 0" o:button="t">
            <v:imagedata r:id="rId12" o:title=""/>
            <w10:wrap type="tight"/>
          </v:shape>
        </w:pict>
      </w:r>
      <w:r>
        <w:rPr>
          <w:noProof/>
          <w:lang w:eastAsia="nl-NL"/>
        </w:rPr>
        <w:pict>
          <v:shape id="_x0000_s1028" type="#_x0000_t75" alt="Logo MaetisArdyn" href="http://www.maetisardyn.nl/" style="position:absolute;margin-left:-4.05pt;margin-top:25.2pt;width:162.45pt;height:33.45pt;z-index:-251666944" wrapcoords="16026 0 199 0 199 14400 17121 15360 -100 18720 -100 21120 21600 21120 21600 19200 21202 18240 18514 15360 20804 15360 21500 13440 21401 4800 20605 3360 17220 0 16026 0" o:button="t">
            <v:imagedata r:id="rId13" o:title=""/>
            <w10:wrap type="tight"/>
          </v:shape>
        </w:pict>
      </w:r>
      <w:r>
        <w:t>Preventie &amp; Verzuim</w:t>
      </w:r>
    </w:p>
    <w:p w:rsidR="00552744" w:rsidRDefault="00552744" w:rsidP="00844599"/>
    <w:p w:rsidR="00552744" w:rsidRDefault="00552744" w:rsidP="00844599"/>
    <w:p w:rsidR="00552744" w:rsidRDefault="006A2166" w:rsidP="00844599">
      <w:r>
        <w:rPr>
          <w:noProof/>
          <w:lang w:eastAsia="nl-NL"/>
        </w:rPr>
        <w:pict>
          <v:shape id="_x0000_s1029" type="#_x0000_t75" alt="Logo LPD" href="http://www.lpd.nl/" title="&quot;Website LPD&quot;" style="position:absolute;margin-left:0;margin-top:19.55pt;width:47.5pt;height:46.4pt;z-index:-251664896" wrapcoords="-343 0 -343 21252 21600 21252 21600 0 -343 0" o:button="t">
            <v:imagedata r:id="rId14" o:title=""/>
            <w10:wrap type="tight"/>
          </v:shape>
        </w:pict>
      </w:r>
      <w:r w:rsidR="00552744">
        <w:t>Loopbaanbegeleiding &amp; Payroll</w:t>
      </w:r>
    </w:p>
    <w:p w:rsidR="00552744" w:rsidRDefault="00552744" w:rsidP="00844599">
      <w:r>
        <w:rPr>
          <w:noProof/>
          <w:lang w:eastAsia="nl-NL"/>
        </w:rPr>
        <w:pict>
          <v:shape id="_x0000_s1030" type="#_x0000_t75" alt="Logo Margolin" href="http://www.margolin.nl/" title="&quot;Website Margolin&quot;" style="position:absolute;margin-left:105.5pt;margin-top:3.15pt;width:135.4pt;height:34.6pt;z-index:-251665920" wrapcoords="15991 0 2029 939 597 1409 477 7983 -119 15026 -119 15965 8354 21130 9547 21130 11337 21130 12530 21130 21242 15965 21600 5165 20168 2817 17304 0 15991 0" o:button="t">
            <v:imagedata r:id="rId15" o:title=""/>
            <w10:wrap type="square"/>
          </v:shape>
        </w:pict>
      </w:r>
    </w:p>
    <w:p w:rsidR="00552744" w:rsidRDefault="00552744" w:rsidP="00844599"/>
    <w:p w:rsidR="00552744" w:rsidRDefault="00552744" w:rsidP="00844599">
      <w:r>
        <w:rPr>
          <w:noProof/>
          <w:lang w:eastAsia="nl-NL"/>
        </w:rPr>
        <w:pict>
          <v:shape id="_x0000_s1031" type="#_x0000_t75" alt="Logo Prevalis Fysio" href="http://www.prevalisfysio.nl/" title="&quot;Website Prevalis Fysio&quot;" style="position:absolute;margin-left:0;margin-top:24.25pt;width:107.45pt;height:54.6pt;z-index:-251662848" wrapcoords="9063 0 -151 3255 -151 11540 3021 13907 11178 15090 11329 19233 12688 21304 12990 21304 14048 21304 15558 21304 21600 19529 21600 15386 21147 14795 19485 14203 21600 10652 21600 5918 20845 5326 19032 4142 18126 296 9969 0 9063 0" o:button="t">
            <v:imagedata r:id="rId16" o:title=""/>
            <w10:wrap type="tight"/>
          </v:shape>
        </w:pict>
      </w:r>
      <w:r>
        <w:t>Fysiek</w:t>
      </w:r>
    </w:p>
    <w:p w:rsidR="00552744" w:rsidRDefault="00552744" w:rsidP="00844599"/>
    <w:p w:rsidR="00552744" w:rsidRDefault="00552744" w:rsidP="00844599"/>
    <w:p w:rsidR="00552744" w:rsidRDefault="00552744" w:rsidP="00844599"/>
    <w:p w:rsidR="00552744" w:rsidRDefault="006A2166" w:rsidP="00844599">
      <w:r>
        <w:rPr>
          <w:noProof/>
          <w:lang w:eastAsia="nl-NL"/>
        </w:rPr>
        <w:pict>
          <v:shape id="_x0000_s1032" type="#_x0000_t75" alt="Logo Skils" href="http://www.skils.nl/" title="&quot;Website Sklis&quot;" style="position:absolute;margin-left:135pt;margin-top:3.45pt;width:78.15pt;height:72.8pt;z-index:-251657728" wrapcoords="11631 0 10385 223 4569 3118 3115 5344 1662 6903 -208 10689 -208 15142 1246 17814 1662 19819 3115 21377 5192 21377 8515 21377 10592 21377 17031 18705 17238 17814 20769 14474 20769 14252 21600 12470 21600 2895 18277 223 17031 0 11631 0" o:button="t">
            <v:imagedata r:id="rId17" o:title=""/>
            <w10:wrap type="tight"/>
          </v:shape>
        </w:pict>
      </w:r>
      <w:r w:rsidR="00552744">
        <w:rPr>
          <w:noProof/>
          <w:lang w:eastAsia="nl-NL"/>
        </w:rPr>
        <w:pict>
          <v:shape id="_x0000_s1033" type="#_x0000_t75" alt="Logo GIMD" href="http://www.gimd.nl/" title="&quot;Website GIMD&quot;" style="position:absolute;margin-left:18pt;margin-top:18.7pt;width:76.75pt;height:43.45pt;z-index:-251661824" wrapcoords="1482 372 424 2607 -212 4469 -212 16386 7412 19366 7412 20855 20965 20855 21176 19738 20329 18993 19271 18248 21600 13779 21600 4469 20965 2607 19906 372 1482 372" o:button="t">
            <v:imagedata r:id="rId18" o:title=""/>
            <w10:wrap type="tight"/>
          </v:shape>
        </w:pict>
      </w:r>
      <w:r w:rsidR="00552744">
        <w:t>Psychisch</w:t>
      </w:r>
    </w:p>
    <w:p w:rsidR="00552744" w:rsidRDefault="00552744" w:rsidP="00844599"/>
    <w:p w:rsidR="00552744" w:rsidRDefault="00552744" w:rsidP="00844599"/>
    <w:p w:rsidR="00552744" w:rsidRDefault="00552744" w:rsidP="00844599">
      <w:r>
        <w:t>Assurantieadvies</w:t>
      </w:r>
    </w:p>
    <w:p w:rsidR="00552744" w:rsidRDefault="00552744" w:rsidP="00844599">
      <w:r>
        <w:rPr>
          <w:noProof/>
          <w:lang w:eastAsia="nl-NL"/>
        </w:rPr>
        <w:pict>
          <v:shape id="_x0000_s1034" type="#_x0000_t75" alt="Logo De Twaalf Provinciën" href="http://detwaalfprovincien.nl/" style="position:absolute;margin-left:-39.8pt;margin-top:9.7pt;width:124.5pt;height:36.75pt;z-index:-251658752" wrapcoords="2212 0 781 2204 -130 5290 0 15429 260 18955 1692 21159 3123 21159 4164 21159 6376 16310 6246 14106 21600 12784 21600 8376 5855 5731 5725 3086 4424 0 2212 0" o:button="t">
            <v:imagedata r:id="rId19" o:title=""/>
            <w10:wrap type="tight"/>
          </v:shape>
        </w:pict>
      </w:r>
    </w:p>
    <w:p w:rsidR="00552744" w:rsidRDefault="00552744" w:rsidP="00844599"/>
    <w:p w:rsidR="00552744" w:rsidRDefault="00552744" w:rsidP="00844599"/>
    <w:p w:rsidR="00552744" w:rsidRDefault="00552744" w:rsidP="00844599">
      <w:r>
        <w:rPr>
          <w:noProof/>
          <w:lang w:eastAsia="nl-NL"/>
        </w:rPr>
        <w:pict>
          <v:shape id="_x0000_s1035" type="#_x0000_t75" alt="Logo Tinguely Xperts" href="http://www.tinguely-xperts.nl/" title="&quot;Website Tinguely Xperts&quot;" style="position:absolute;margin-left:-10.8pt;margin-top:22.2pt;width:118.3pt;height:29.75pt;z-index:-251659776" wrapcoords="4101 0 2324 540 273 6480 410 8640 -137 13500 1504 17280 1504 18360 5468 21060 6699 21060 8339 21060 14491 21060 20370 19440 20233 17280 21463 14580 21600 12960 21327 7560 12304 0 4101 0" o:button="t">
            <v:imagedata r:id="rId20" o:title=""/>
            <w10:wrap type="tight"/>
          </v:shape>
        </w:pict>
      </w:r>
      <w:r>
        <w:t>Advies &amp; Consultancy</w:t>
      </w:r>
    </w:p>
    <w:p w:rsidR="00552744" w:rsidRDefault="00552744" w:rsidP="00844599"/>
    <w:p w:rsidR="00552744" w:rsidRDefault="00552744" w:rsidP="00844599"/>
    <w:p w:rsidR="00552744" w:rsidRPr="00844599" w:rsidRDefault="00552744" w:rsidP="00844599">
      <w:r>
        <w:rPr>
          <w:noProof/>
          <w:lang w:eastAsia="nl-NL"/>
        </w:rPr>
        <w:pict>
          <v:shape id="_x0000_s1036" type="#_x0000_t75" alt="Logo Tinguely Academy" href="http://tinguely-academy.nl/" title="&quot;Website Tinguely Academy&quot;" style="position:absolute;margin-left:-4.05pt;margin-top:17.1pt;width:102.7pt;height:28.25pt;z-index:-251660800" wrapcoords="5361 0 2523 3979 1892 5684 2050 9095 0 10800 -158 11368 315 18189 3311 21032 3626 21032 4572 21032 21600 21032 21600 12505 20181 11368 10879 9095 11352 4547 10721 3411 6464 0 5361 0" o:button="t">
            <v:imagedata r:id="rId21" o:title=""/>
            <w10:wrap type="tight"/>
          </v:shape>
        </w:pict>
      </w:r>
      <w:r>
        <w:t>Opleiding</w:t>
      </w:r>
    </w:p>
    <w:p w:rsidR="00552744" w:rsidRDefault="00552744" w:rsidP="00844599">
      <w:pPr>
        <w:pStyle w:val="Kop1"/>
        <w:rPr>
          <w:rFonts w:ascii="Calibri" w:hAnsi="Calibri" w:cs="Calibri"/>
        </w:rPr>
      </w:pPr>
    </w:p>
    <w:p w:rsidR="00552744" w:rsidRPr="00E922C3" w:rsidRDefault="00552744" w:rsidP="00E922C3"/>
    <w:p w:rsidR="00552744" w:rsidRPr="00C3292E" w:rsidRDefault="00552744" w:rsidP="00844599">
      <w:pPr>
        <w:pStyle w:val="Kop1"/>
        <w:rPr>
          <w:rFonts w:ascii="Calibri" w:hAnsi="Calibri" w:cs="Calibri"/>
          <w:color w:val="auto"/>
        </w:rPr>
      </w:pPr>
      <w:bookmarkStart w:id="6" w:name="_Toc307382516"/>
      <w:r w:rsidRPr="00C3292E">
        <w:rPr>
          <w:rFonts w:ascii="Calibri" w:hAnsi="Calibri" w:cs="Calibri"/>
          <w:color w:val="auto"/>
        </w:rPr>
        <w:t>Samenvatting</w:t>
      </w:r>
      <w:bookmarkEnd w:id="3"/>
      <w:bookmarkEnd w:id="6"/>
    </w:p>
    <w:p w:rsidR="00552744" w:rsidRDefault="00552744" w:rsidP="008D01CB">
      <w:pPr>
        <w:pStyle w:val="NoSpacing"/>
      </w:pPr>
    </w:p>
    <w:p w:rsidR="00552744" w:rsidRDefault="00552744" w:rsidP="008D01CB">
      <w:pPr>
        <w:pStyle w:val="NoSpacing"/>
      </w:pPr>
      <w:r>
        <w:t xml:space="preserve">De probleemstelling die bij Tinguely aan de orde is gekomen komt voort uit het feit dat er veel onduidelijkheid is over de te volgen processen binnen het HRM-systeem van Tinguely Netwerk. Dit kan zowel bij de HR-adviseurs, op de personeelsadministratie als op de salarisadministratie voorkomen, waar uiteindelijk de mutaties verwerkt zullen moeten worden. Op welke wijze worden bijvoorbeeld mutaties aangeleverd en wie is bevoegd/verantwoordelijk deze mutaties door te geven en daadwerkelijk te muteren? Dit kan op allerlei terreinen zijn: van het declareren van onkosten (bijvoorbeeld reiskosten, representatiekosten) en declaratie van overuren. Ook het doorwerken van onder andere salarisverhoging na een beoordeling moet worden verwerkt. Wie is verantwoordelijk voor het verwerken en voor de aanlevering van de stukken? Tevens komt het voor dat de mutaties te laat gemeld worden zodat het niet meer kan worden meegenomen in de salarisuitbetaling van de volgende maand. </w:t>
      </w:r>
    </w:p>
    <w:p w:rsidR="00552744" w:rsidRDefault="00552744" w:rsidP="008D01CB">
      <w:pPr>
        <w:pStyle w:val="NoSpacing"/>
      </w:pPr>
    </w:p>
    <w:p w:rsidR="00552744" w:rsidRDefault="00552744" w:rsidP="00365F9E">
      <w:pPr>
        <w:pStyle w:val="NoSpacing"/>
      </w:pPr>
      <w:r>
        <w:t xml:space="preserve">Een andere situatie waar men mee te maken heeft zijn nieuwe medewerkers. </w:t>
      </w:r>
      <w:r w:rsidRPr="0050665A">
        <w:t>Op wat voor manier worden eventuele nieuwe medewerkers benaderd en waar moet allemaal aan gedacht worden bij de indiensttreding van nieuwe medewerkers</w:t>
      </w:r>
      <w:r>
        <w:t>?</w:t>
      </w:r>
    </w:p>
    <w:p w:rsidR="00552744" w:rsidRDefault="00552744" w:rsidP="00365F9E">
      <w:pPr>
        <w:pStyle w:val="NoSpacing"/>
      </w:pPr>
    </w:p>
    <w:p w:rsidR="00552744" w:rsidRPr="0050665A" w:rsidRDefault="00552744" w:rsidP="00365F9E">
      <w:pPr>
        <w:pStyle w:val="NoSpacing"/>
      </w:pPr>
      <w:r>
        <w:t>De uitdiensttreding van medewerkers is ook een belangrijk punt binnen de afdeling HRM. Krijgt de vertrekkende medewerker een ontslagvergoeding mee? Hoeveel vakantiedagen had de medewerker nog openstaan? Zo zijn er nog vele scenario’s te verzinnen.</w:t>
      </w:r>
    </w:p>
    <w:p w:rsidR="00552744" w:rsidRDefault="00552744" w:rsidP="008D01CB">
      <w:pPr>
        <w:pStyle w:val="NoSpacing"/>
      </w:pPr>
    </w:p>
    <w:p w:rsidR="00552744" w:rsidRDefault="00552744" w:rsidP="00365F9E">
      <w:pPr>
        <w:pStyle w:val="Plattetekst2"/>
        <w:rPr>
          <w:rFonts w:ascii="Calibri" w:hAnsi="Calibri" w:cs="Calibri"/>
          <w:sz w:val="22"/>
          <w:szCs w:val="22"/>
        </w:rPr>
      </w:pPr>
      <w:r>
        <w:rPr>
          <w:rFonts w:ascii="Calibri" w:hAnsi="Calibri" w:cs="Calibri"/>
          <w:sz w:val="22"/>
          <w:szCs w:val="22"/>
        </w:rPr>
        <w:t>De daadwerkelijke hoofdvraag van mijn onderzoek is als volgt:</w:t>
      </w:r>
    </w:p>
    <w:p w:rsidR="00552744" w:rsidRDefault="00552744" w:rsidP="00365F9E">
      <w:pPr>
        <w:pStyle w:val="Plattetekst2"/>
        <w:rPr>
          <w:rFonts w:ascii="Calibri" w:hAnsi="Calibri" w:cs="Calibri"/>
          <w:sz w:val="22"/>
          <w:szCs w:val="22"/>
        </w:rPr>
      </w:pPr>
      <w:r w:rsidRPr="002E435B">
        <w:rPr>
          <w:rFonts w:ascii="Calibri" w:hAnsi="Calibri" w:cs="Calibri"/>
          <w:sz w:val="22"/>
          <w:szCs w:val="22"/>
        </w:rPr>
        <w:t>Hoe kan het proces van aanlevering en verdere verwerking van mutaties met betrekking tot de werknemers/werkgevers binnen het Tinguely Netwerk op de afdeling HRM worden gestructureerd en geoptimaliseerd?</w:t>
      </w:r>
      <w:r>
        <w:rPr>
          <w:rFonts w:ascii="Calibri" w:hAnsi="Calibri" w:cs="Calibri"/>
          <w:sz w:val="22"/>
          <w:szCs w:val="22"/>
        </w:rPr>
        <w:t xml:space="preserve"> </w:t>
      </w:r>
    </w:p>
    <w:p w:rsidR="00552744" w:rsidRDefault="00552744" w:rsidP="008D01CB">
      <w:pPr>
        <w:pStyle w:val="NoSpacing"/>
      </w:pPr>
    </w:p>
    <w:p w:rsidR="00552744" w:rsidRDefault="00552744" w:rsidP="00492F64">
      <w:pPr>
        <w:pStyle w:val="NoSpacing"/>
      </w:pPr>
      <w:r>
        <w:t>Om deze onderzoeksvraag op de juiste manier te kunnen beantwoorden en de zaken op de juiste manier te structureren heb ik de volgende hoofdstukindeling gemaakt:</w:t>
      </w:r>
    </w:p>
    <w:p w:rsidR="00552744" w:rsidRDefault="00552744" w:rsidP="00492F64">
      <w:pPr>
        <w:pStyle w:val="NoSpacing"/>
      </w:pPr>
    </w:p>
    <w:p w:rsidR="00552744" w:rsidRDefault="00552744" w:rsidP="00492F64">
      <w:pPr>
        <w:pStyle w:val="NoSpacing"/>
      </w:pPr>
      <w:r>
        <w:t>De 3 verschillende hoofdstromingen</w:t>
      </w:r>
      <w:r>
        <w:rPr>
          <w:rStyle w:val="Voetnootmarkering"/>
        </w:rPr>
        <w:footnoteReference w:id="1"/>
      </w:r>
      <w:r>
        <w:t xml:space="preserve"> binnen de afdeling HRM, te weten:</w:t>
      </w:r>
    </w:p>
    <w:p w:rsidR="00552744" w:rsidRDefault="00552744" w:rsidP="00492F64">
      <w:pPr>
        <w:pStyle w:val="NoSpacing"/>
        <w:numPr>
          <w:ilvl w:val="0"/>
          <w:numId w:val="3"/>
        </w:numPr>
      </w:pPr>
      <w:r>
        <w:t>Instroom</w:t>
      </w:r>
    </w:p>
    <w:p w:rsidR="00552744" w:rsidRDefault="00552744" w:rsidP="00492F64">
      <w:pPr>
        <w:pStyle w:val="NoSpacing"/>
        <w:numPr>
          <w:ilvl w:val="0"/>
          <w:numId w:val="3"/>
        </w:numPr>
      </w:pPr>
      <w:r>
        <w:t>Doorstroom</w:t>
      </w:r>
    </w:p>
    <w:p w:rsidR="00552744" w:rsidRDefault="00552744" w:rsidP="00492F64">
      <w:pPr>
        <w:pStyle w:val="NoSpacing"/>
        <w:numPr>
          <w:ilvl w:val="0"/>
          <w:numId w:val="3"/>
        </w:numPr>
      </w:pPr>
      <w:r>
        <w:t>Uitstroom</w:t>
      </w:r>
    </w:p>
    <w:p w:rsidR="00552744" w:rsidRDefault="00552744" w:rsidP="00492F64">
      <w:pPr>
        <w:pStyle w:val="NoSpacing"/>
      </w:pPr>
    </w:p>
    <w:p w:rsidR="00552744" w:rsidRDefault="00552744" w:rsidP="0099113F">
      <w:pPr>
        <w:pStyle w:val="NoSpacing"/>
      </w:pPr>
      <w:r>
        <w:t>Kort gezegd komen de stromingen hierop neer: de procedure</w:t>
      </w:r>
      <w:r w:rsidR="006A3278">
        <w:t>s wat betreft de</w:t>
      </w:r>
      <w:r>
        <w:t xml:space="preserve"> instroom heeft te maken met alles betreffende nieuwe medewerkers. Dit loopt vanaf het moment dat er een vacature ontstaat tot de eerste werkdag van de nieuwe medewerkers. </w:t>
      </w:r>
    </w:p>
    <w:p w:rsidR="00552744" w:rsidRDefault="00552744" w:rsidP="0099113F">
      <w:pPr>
        <w:pStyle w:val="NoSpacing"/>
      </w:pPr>
      <w:r>
        <w:t xml:space="preserve">De procedures betreffende </w:t>
      </w:r>
      <w:r w:rsidR="006A3278">
        <w:t xml:space="preserve">de </w:t>
      </w:r>
      <w:r>
        <w:t xml:space="preserve">doorstroom bevatten alle procedures en zaken die bij een medewerker die in dienst is voorkomen. Er kan hierbij gedacht worden aan declaraties van bepaalde kosten, zoals reiskostenvergoeding of studiekostenvergoeding. Ook kunnen er verschillende mutaties voorkomen, zoals salarisverhoging, verandering in het werkrooster, verandering van vestiging, langdurige ziektes etc.   </w:t>
      </w:r>
    </w:p>
    <w:p w:rsidR="00552744" w:rsidRPr="00863F62" w:rsidRDefault="00552744" w:rsidP="00AF0D4C">
      <w:pPr>
        <w:pStyle w:val="NoSpacing"/>
      </w:pPr>
      <w:r>
        <w:t xml:space="preserve">Uitstroom heeft alles te maken met zoals het woord al zegt uitstroom van medewerkers. Dit kan zijn doordat medewerkers ontslag nemen of krijgen of met pensioen gaan. </w:t>
      </w:r>
    </w:p>
    <w:p w:rsidR="00552744" w:rsidRPr="00C3292E" w:rsidRDefault="00552744" w:rsidP="00C924B8">
      <w:pPr>
        <w:pStyle w:val="Kop1"/>
        <w:rPr>
          <w:rFonts w:ascii="Calibri" w:hAnsi="Calibri" w:cs="Calibri"/>
          <w:color w:val="auto"/>
        </w:rPr>
      </w:pPr>
      <w:bookmarkStart w:id="7" w:name="_Toc307382517"/>
      <w:r w:rsidRPr="00C3292E">
        <w:rPr>
          <w:rFonts w:ascii="Calibri" w:hAnsi="Calibri" w:cs="Calibri"/>
          <w:color w:val="auto"/>
        </w:rPr>
        <w:t>Inleiding</w:t>
      </w:r>
      <w:bookmarkEnd w:id="7"/>
    </w:p>
    <w:p w:rsidR="00552744" w:rsidRDefault="00552744" w:rsidP="005021F8">
      <w:pPr>
        <w:pStyle w:val="Plattetekst2"/>
        <w:rPr>
          <w:rFonts w:ascii="Calibri" w:hAnsi="Calibri" w:cs="Calibri"/>
          <w:sz w:val="22"/>
          <w:szCs w:val="22"/>
        </w:rPr>
      </w:pPr>
    </w:p>
    <w:p w:rsidR="00552744" w:rsidRDefault="00552744" w:rsidP="005021F8">
      <w:pPr>
        <w:pStyle w:val="Plattetekst2"/>
        <w:rPr>
          <w:rFonts w:ascii="Calibri" w:hAnsi="Calibri" w:cs="Calibri"/>
          <w:sz w:val="22"/>
          <w:szCs w:val="22"/>
        </w:rPr>
      </w:pPr>
      <w:r w:rsidRPr="00DE6DF1">
        <w:rPr>
          <w:rFonts w:ascii="Calibri" w:hAnsi="Calibri" w:cs="Calibri"/>
          <w:sz w:val="22"/>
          <w:szCs w:val="22"/>
        </w:rPr>
        <w:t>Het bedrijf dat mij de kans geeft om mijn afstudeerstage te lopen is Maetis</w:t>
      </w:r>
      <w:r>
        <w:rPr>
          <w:rStyle w:val="Voetnootmarkering"/>
          <w:rFonts w:ascii="Calibri" w:hAnsi="Calibri" w:cs="Calibri"/>
          <w:sz w:val="22"/>
          <w:szCs w:val="22"/>
        </w:rPr>
        <w:footnoteReference w:id="2"/>
      </w:r>
      <w:r w:rsidRPr="00DE6DF1">
        <w:rPr>
          <w:rFonts w:ascii="Calibri" w:hAnsi="Calibri" w:cs="Calibri"/>
          <w:sz w:val="22"/>
          <w:szCs w:val="22"/>
        </w:rPr>
        <w:t>, onderdeel van het Tinguely Netwerk</w:t>
      </w:r>
      <w:r>
        <w:rPr>
          <w:rStyle w:val="Voetnootmarkering"/>
          <w:rFonts w:ascii="Calibri" w:hAnsi="Calibri" w:cs="Calibri"/>
          <w:sz w:val="22"/>
          <w:szCs w:val="22"/>
        </w:rPr>
        <w:footnoteReference w:id="3"/>
      </w:r>
      <w:r w:rsidRPr="00DE6DF1">
        <w:rPr>
          <w:rFonts w:ascii="Calibri" w:hAnsi="Calibri" w:cs="Calibri"/>
          <w:sz w:val="22"/>
          <w:szCs w:val="22"/>
        </w:rPr>
        <w:t>. Het Tinguely Netwerk is een belangrijke speler op het gebied van arbeid en gezondheid. Iedere dochteronderneming heeft haar eigen aandachtsgebied, variërend van fysieke, sociale en psychische interventies tot consultancy. Maetis is hierin een landelijk gecertificeerde arbodienst en dienstverlener op het gebied van arbodienstverlening, keuringen en advies</w:t>
      </w:r>
      <w:r>
        <w:rPr>
          <w:rFonts w:ascii="Calibri" w:hAnsi="Calibri" w:cs="Calibri"/>
          <w:sz w:val="22"/>
          <w:szCs w:val="22"/>
        </w:rPr>
        <w:t xml:space="preserve">. </w:t>
      </w:r>
    </w:p>
    <w:p w:rsidR="00552744" w:rsidRDefault="00552744" w:rsidP="005021F8">
      <w:pPr>
        <w:pStyle w:val="Plattetekst2"/>
        <w:ind w:left="720"/>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 xml:space="preserve">Op de afdeling HRM van Tinguely Netwerk waar ik kom te werken lopen uiteraard vele processen. Een groot aantal daarvan zijn niet of nauwelijks beschreven. </w:t>
      </w:r>
    </w:p>
    <w:p w:rsidR="00552744" w:rsidRDefault="00552744" w:rsidP="005021F8">
      <w:pPr>
        <w:pStyle w:val="Plattetekst2"/>
        <w:ind w:left="720"/>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 xml:space="preserve">De meest recente procesbeschrijvingen die er wel zijn, zijn veelal meer dan 5 jaar oud, terwijl de </w:t>
      </w:r>
      <w:r w:rsidRPr="002E435B">
        <w:rPr>
          <w:rFonts w:ascii="Calibri" w:hAnsi="Calibri" w:cs="Calibri"/>
          <w:sz w:val="22"/>
          <w:szCs w:val="22"/>
        </w:rPr>
        <w:t xml:space="preserve">organisatie sterk veranderd is. Door allerlei bedrijfsfusies en overnames is het Tinguely Netwerk uitgegroeid tot een netwerk van meer dan 10 bedrijven die allemaal </w:t>
      </w:r>
      <w:r>
        <w:rPr>
          <w:rFonts w:ascii="Calibri" w:hAnsi="Calibri" w:cs="Calibri"/>
          <w:sz w:val="22"/>
          <w:szCs w:val="22"/>
        </w:rPr>
        <w:t>een</w:t>
      </w:r>
      <w:r w:rsidRPr="002E435B">
        <w:rPr>
          <w:rFonts w:ascii="Calibri" w:hAnsi="Calibri" w:cs="Calibri"/>
          <w:sz w:val="22"/>
          <w:szCs w:val="22"/>
        </w:rPr>
        <w:t xml:space="preserve"> eigen </w:t>
      </w:r>
      <w:r>
        <w:rPr>
          <w:rFonts w:ascii="Calibri" w:hAnsi="Calibri" w:cs="Calibri"/>
          <w:sz w:val="22"/>
          <w:szCs w:val="22"/>
        </w:rPr>
        <w:t>bedrijfs</w:t>
      </w:r>
      <w:r w:rsidRPr="002E435B">
        <w:rPr>
          <w:rFonts w:ascii="Calibri" w:hAnsi="Calibri" w:cs="Calibri"/>
          <w:sz w:val="22"/>
          <w:szCs w:val="22"/>
        </w:rPr>
        <w:t>cultuur meebrengen, dus ook in het HRM-systeem.</w:t>
      </w:r>
      <w:r>
        <w:rPr>
          <w:rFonts w:ascii="Calibri" w:hAnsi="Calibri" w:cs="Calibri"/>
          <w:sz w:val="22"/>
          <w:szCs w:val="22"/>
        </w:rPr>
        <w:t xml:space="preserve">  </w:t>
      </w:r>
    </w:p>
    <w:p w:rsidR="00552744" w:rsidRDefault="00552744" w:rsidP="005021F8">
      <w:pPr>
        <w:pStyle w:val="Plattetekst2"/>
        <w:ind w:left="720"/>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 xml:space="preserve">Er bestaat dus onduidelijkheid over de te volgen procedures en afspraken aangezien deze zijn samengevoegd uit verschillende bedrijven en dus op sommige punten langs elkaar heenlopen. </w:t>
      </w:r>
    </w:p>
    <w:p w:rsidR="00552744" w:rsidRDefault="00552744" w:rsidP="005021F8">
      <w:pPr>
        <w:pStyle w:val="Plattetekst2"/>
        <w:ind w:left="720"/>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Het is vooral van belang dat de aanlevering en verdere verwerking van mutaties met betrekking tot de medewerkers binnen het Tinguely Netwerk duidelijk gestandaardiseerd en gestructureerd moeten worden. Dit zal de efficiëntie ten goede komen.</w:t>
      </w:r>
    </w:p>
    <w:p w:rsidR="00552744" w:rsidRDefault="00552744" w:rsidP="005021F8">
      <w:pPr>
        <w:pStyle w:val="Plattetekst2"/>
        <w:ind w:left="720"/>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 xml:space="preserve">Ik ga onderzoeken hoe de processen nu lopen en ze ook daadwerkelijk beschrijven en kijken waar ze eventueel efficiënter kunnen. Het uiteindelijke doel is om de cultuur van de verschillende dochters van Tinguely binnen het HRM-proces terug te brengen naar 1 manier van procedures navolgen. </w:t>
      </w:r>
    </w:p>
    <w:p w:rsidR="00552744" w:rsidRDefault="00552744" w:rsidP="005021F8">
      <w:pPr>
        <w:pStyle w:val="Plattetekst2"/>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De daadwerkelijke hoofdvraag van mijn onderzoek is als volgt:</w:t>
      </w:r>
    </w:p>
    <w:p w:rsidR="00552744" w:rsidRDefault="00552744" w:rsidP="005021F8">
      <w:pPr>
        <w:pStyle w:val="Plattetekst2"/>
        <w:rPr>
          <w:rFonts w:ascii="Calibri" w:hAnsi="Calibri" w:cs="Calibri"/>
          <w:sz w:val="22"/>
          <w:szCs w:val="22"/>
        </w:rPr>
      </w:pPr>
      <w:r w:rsidRPr="002E435B">
        <w:rPr>
          <w:rFonts w:ascii="Calibri" w:hAnsi="Calibri" w:cs="Calibri"/>
          <w:sz w:val="22"/>
          <w:szCs w:val="22"/>
        </w:rPr>
        <w:t>Hoe kan het proces van aanlevering en verdere verwerking van mutaties met betrekking tot de werknemers/werkgevers binnen het Tinguely Netwerk op de afdeling HRM worden gestructureerd en geoptimaliseerd?</w:t>
      </w:r>
      <w:r>
        <w:rPr>
          <w:rFonts w:ascii="Calibri" w:hAnsi="Calibri" w:cs="Calibri"/>
          <w:sz w:val="22"/>
          <w:szCs w:val="22"/>
        </w:rPr>
        <w:t xml:space="preserve"> </w:t>
      </w:r>
    </w:p>
    <w:p w:rsidR="00552744" w:rsidRDefault="00552744" w:rsidP="005021F8">
      <w:pPr>
        <w:pStyle w:val="Plattetekst2"/>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t xml:space="preserve">Om deze vraag te kunnen beantwoorden is het van belang dat ten eerste de huidige situatie in kaart zal worden gebracht. Dit zal ik gaan doen door het houden van interviews met verschillende personen, te weten HR-adviseurs en medewerkers van zowel de salaris- als de personeelsadministratie waar ik ook dagelijks werkzaam zal zijn. Ook zal ik de HR-directeur en manager hiervoor nodig hebben. </w:t>
      </w:r>
    </w:p>
    <w:p w:rsidR="00552744" w:rsidRDefault="00552744" w:rsidP="005021F8">
      <w:pPr>
        <w:pStyle w:val="Plattetekst2"/>
        <w:rPr>
          <w:rFonts w:ascii="Calibri" w:hAnsi="Calibri" w:cs="Calibri"/>
          <w:sz w:val="22"/>
          <w:szCs w:val="22"/>
        </w:rPr>
      </w:pPr>
    </w:p>
    <w:p w:rsidR="00552744" w:rsidRDefault="00552744" w:rsidP="005021F8">
      <w:pPr>
        <w:pStyle w:val="Plattetekst2"/>
        <w:rPr>
          <w:rFonts w:ascii="Calibri" w:hAnsi="Calibri" w:cs="Calibri"/>
          <w:sz w:val="22"/>
          <w:szCs w:val="22"/>
        </w:rPr>
      </w:pPr>
      <w:r w:rsidRPr="00DE1A80">
        <w:rPr>
          <w:rFonts w:ascii="Calibri" w:hAnsi="Calibri" w:cs="Calibri"/>
          <w:sz w:val="22"/>
          <w:szCs w:val="22"/>
        </w:rPr>
        <w:t>Ik heb voor een AO</w:t>
      </w:r>
      <w:r w:rsidR="006A3278">
        <w:rPr>
          <w:rFonts w:ascii="Calibri" w:hAnsi="Calibri" w:cs="Calibri"/>
          <w:sz w:val="22"/>
          <w:szCs w:val="22"/>
        </w:rPr>
        <w:t xml:space="preserve"> </w:t>
      </w:r>
      <w:r>
        <w:rPr>
          <w:rFonts w:ascii="Calibri" w:hAnsi="Calibri" w:cs="Calibri"/>
          <w:sz w:val="22"/>
          <w:szCs w:val="22"/>
        </w:rPr>
        <w:t xml:space="preserve">(Administratieve Organisatie) </w:t>
      </w:r>
      <w:r w:rsidRPr="00DE1A80">
        <w:rPr>
          <w:rFonts w:ascii="Calibri" w:hAnsi="Calibri" w:cs="Calibri"/>
          <w:sz w:val="22"/>
          <w:szCs w:val="22"/>
        </w:rPr>
        <w:t>onderwerp gekozen, dus domeincompetentie 2</w:t>
      </w:r>
      <w:r w:rsidRPr="006B7B26">
        <w:rPr>
          <w:rFonts w:ascii="Calibri" w:hAnsi="Calibri" w:cs="Calibri"/>
          <w:sz w:val="22"/>
          <w:szCs w:val="22"/>
        </w:rPr>
        <w:t xml:space="preserve"> </w:t>
      </w:r>
      <w:r w:rsidRPr="00DE1A80">
        <w:rPr>
          <w:rFonts w:ascii="Calibri" w:hAnsi="Calibri" w:cs="Calibri"/>
          <w:sz w:val="22"/>
          <w:szCs w:val="22"/>
        </w:rPr>
        <w:t xml:space="preserve">(Vormgeven, inrichten en toetsen van de administratieve organisatie), temeer omdat wij hier qua opleiding </w:t>
      </w:r>
      <w:r>
        <w:rPr>
          <w:rFonts w:ascii="Calibri" w:hAnsi="Calibri" w:cs="Calibri"/>
          <w:sz w:val="22"/>
          <w:szCs w:val="22"/>
        </w:rPr>
        <w:t>relatief weinig</w:t>
      </w:r>
      <w:r w:rsidRPr="00DE1A80">
        <w:rPr>
          <w:rFonts w:ascii="Calibri" w:hAnsi="Calibri" w:cs="Calibri"/>
          <w:sz w:val="22"/>
          <w:szCs w:val="22"/>
        </w:rPr>
        <w:t xml:space="preserve"> aandacht aan hebben besteed, maar ik mij hier ook verder in wil ontwikkelen. </w:t>
      </w:r>
    </w:p>
    <w:p w:rsidR="00552744" w:rsidRDefault="00552744" w:rsidP="005021F8">
      <w:pPr>
        <w:pStyle w:val="Plattetekst2"/>
        <w:rPr>
          <w:rFonts w:ascii="Calibri" w:hAnsi="Calibri" w:cs="Calibri"/>
          <w:sz w:val="22"/>
          <w:szCs w:val="22"/>
        </w:rPr>
      </w:pPr>
    </w:p>
    <w:p w:rsidR="00552744" w:rsidRDefault="00552744" w:rsidP="005021F8">
      <w:pPr>
        <w:pStyle w:val="Plattetekst2"/>
        <w:rPr>
          <w:rFonts w:ascii="Calibri" w:hAnsi="Calibri" w:cs="Calibri"/>
          <w:sz w:val="22"/>
          <w:szCs w:val="22"/>
        </w:rPr>
      </w:pPr>
      <w:r>
        <w:rPr>
          <w:rFonts w:ascii="Calibri" w:hAnsi="Calibri" w:cs="Calibri"/>
          <w:sz w:val="22"/>
          <w:szCs w:val="22"/>
        </w:rPr>
        <w:br w:type="page"/>
        <w:t>De opbouw van mijn afstudeeropdracht zal bestaan uit de volgende zaken:</w:t>
      </w:r>
    </w:p>
    <w:p w:rsidR="00552744" w:rsidRDefault="00552744" w:rsidP="005021F8">
      <w:pPr>
        <w:pStyle w:val="Plattetekst2"/>
        <w:numPr>
          <w:ilvl w:val="0"/>
          <w:numId w:val="4"/>
        </w:numPr>
        <w:rPr>
          <w:rFonts w:ascii="Calibri" w:hAnsi="Calibri" w:cs="Calibri"/>
          <w:sz w:val="22"/>
          <w:szCs w:val="22"/>
        </w:rPr>
      </w:pPr>
      <w:r>
        <w:rPr>
          <w:rFonts w:ascii="Calibri" w:hAnsi="Calibri" w:cs="Calibri"/>
          <w:sz w:val="22"/>
          <w:szCs w:val="22"/>
        </w:rPr>
        <w:t>Huidige situatie in kaart brengen.</w:t>
      </w:r>
    </w:p>
    <w:p w:rsidR="00552744" w:rsidRDefault="00552744" w:rsidP="005021F8">
      <w:pPr>
        <w:pStyle w:val="Plattetekst2"/>
        <w:numPr>
          <w:ilvl w:val="0"/>
          <w:numId w:val="4"/>
        </w:numPr>
        <w:rPr>
          <w:rFonts w:ascii="Calibri" w:hAnsi="Calibri" w:cs="Calibri"/>
          <w:sz w:val="22"/>
          <w:szCs w:val="22"/>
        </w:rPr>
      </w:pPr>
      <w:r>
        <w:rPr>
          <w:rFonts w:ascii="Calibri" w:hAnsi="Calibri" w:cs="Calibri"/>
          <w:sz w:val="22"/>
          <w:szCs w:val="22"/>
        </w:rPr>
        <w:t>De knelpunten benoemen.</w:t>
      </w:r>
    </w:p>
    <w:p w:rsidR="00552744" w:rsidRDefault="00552744" w:rsidP="005021F8">
      <w:pPr>
        <w:pStyle w:val="Plattetekst2"/>
        <w:numPr>
          <w:ilvl w:val="0"/>
          <w:numId w:val="4"/>
        </w:numPr>
        <w:rPr>
          <w:rFonts w:ascii="Calibri" w:hAnsi="Calibri" w:cs="Calibri"/>
          <w:sz w:val="22"/>
          <w:szCs w:val="22"/>
        </w:rPr>
      </w:pPr>
      <w:r>
        <w:rPr>
          <w:rFonts w:ascii="Calibri" w:hAnsi="Calibri" w:cs="Calibri"/>
          <w:sz w:val="22"/>
          <w:szCs w:val="22"/>
        </w:rPr>
        <w:t>De te volgen wet- en regelgeving bij de te volgen processen achterhalen.</w:t>
      </w:r>
    </w:p>
    <w:p w:rsidR="00552744" w:rsidRDefault="00552744" w:rsidP="005021F8">
      <w:pPr>
        <w:pStyle w:val="Plattetekst2"/>
        <w:numPr>
          <w:ilvl w:val="0"/>
          <w:numId w:val="4"/>
        </w:numPr>
        <w:rPr>
          <w:rFonts w:ascii="Calibri" w:hAnsi="Calibri" w:cs="Calibri"/>
          <w:sz w:val="22"/>
          <w:szCs w:val="22"/>
        </w:rPr>
      </w:pPr>
      <w:r>
        <w:rPr>
          <w:rFonts w:ascii="Calibri" w:hAnsi="Calibri" w:cs="Calibri"/>
          <w:sz w:val="22"/>
          <w:szCs w:val="22"/>
        </w:rPr>
        <w:t>Kijken naar de controletechnische functiescheiding op de afdeling HRM.</w:t>
      </w:r>
    </w:p>
    <w:p w:rsidR="00552744" w:rsidRDefault="00552744" w:rsidP="005021F8">
      <w:pPr>
        <w:pStyle w:val="Plattetekst2"/>
        <w:numPr>
          <w:ilvl w:val="0"/>
          <w:numId w:val="4"/>
        </w:numPr>
        <w:rPr>
          <w:rFonts w:ascii="Calibri" w:hAnsi="Calibri" w:cs="Calibri"/>
          <w:sz w:val="22"/>
          <w:szCs w:val="22"/>
        </w:rPr>
      </w:pPr>
      <w:r>
        <w:rPr>
          <w:rFonts w:ascii="Calibri" w:hAnsi="Calibri" w:cs="Calibri"/>
          <w:sz w:val="22"/>
          <w:szCs w:val="22"/>
        </w:rPr>
        <w:t>Verbeterpunten aangeven.</w:t>
      </w:r>
    </w:p>
    <w:p w:rsidR="00552744" w:rsidRDefault="00552744" w:rsidP="005021F8">
      <w:pPr>
        <w:pStyle w:val="Plattetekst2"/>
        <w:rPr>
          <w:rFonts w:ascii="Calibri" w:hAnsi="Calibri" w:cs="Calibri"/>
          <w:sz w:val="22"/>
          <w:szCs w:val="22"/>
        </w:rPr>
      </w:pPr>
    </w:p>
    <w:p w:rsidR="00552744" w:rsidRPr="00DE1A80" w:rsidRDefault="00552744" w:rsidP="005021F8">
      <w:pPr>
        <w:pStyle w:val="Plattetekst2"/>
        <w:rPr>
          <w:rFonts w:ascii="Calibri" w:hAnsi="Calibri" w:cs="Calibri"/>
          <w:sz w:val="22"/>
          <w:szCs w:val="22"/>
        </w:rPr>
      </w:pPr>
      <w:r>
        <w:rPr>
          <w:rFonts w:ascii="Calibri" w:hAnsi="Calibri" w:cs="Calibri"/>
          <w:sz w:val="22"/>
          <w:szCs w:val="22"/>
        </w:rPr>
        <w:t xml:space="preserve">De methode van onderzoek zal vooral bestaan uit het interviewen van personeelsleden binnen HRM van Tinguely netwerk. Zij zijn al jaren met het HRM systeem van Tinguely Netwerk </w:t>
      </w:r>
      <w:r w:rsidRPr="00AC0D01">
        <w:rPr>
          <w:rFonts w:ascii="Calibri" w:hAnsi="Calibri" w:cs="Calibri"/>
          <w:sz w:val="22"/>
          <w:szCs w:val="22"/>
        </w:rPr>
        <w:t xml:space="preserve">bekend. </w:t>
      </w:r>
      <w:r>
        <w:rPr>
          <w:rFonts w:ascii="Calibri" w:hAnsi="Calibri" w:cs="Calibri"/>
          <w:sz w:val="22"/>
          <w:szCs w:val="22"/>
        </w:rPr>
        <w:t>Tevens zijn zij het die weten waar de voornaamste struikelblokken zitten aangezien ze dagelijks met de procedures te maken krijgen. Deze interviews zijn noodzakelijk om de belangrijkste processen in kaart te kunnen brengen. Tevens is het van belang om vakinhoudelijke literatuur te raadplegen om ook daadwerkelijk de verbeterpunten te kunnen onderbouwen.</w:t>
      </w:r>
    </w:p>
    <w:p w:rsidR="00552744" w:rsidRPr="00863F62" w:rsidRDefault="00552744"/>
    <w:p w:rsidR="00552744" w:rsidRDefault="00552744" w:rsidP="00C3292E">
      <w:pPr>
        <w:pStyle w:val="Titel"/>
        <w:pBdr>
          <w:bottom w:val="none" w:sz="0" w:space="0" w:color="auto"/>
        </w:pBdr>
        <w:rPr>
          <w:rFonts w:ascii="Calibri" w:hAnsi="Calibri" w:cs="Calibri"/>
        </w:rPr>
      </w:pPr>
    </w:p>
    <w:p w:rsidR="00552744" w:rsidRDefault="00552744" w:rsidP="00C3292E">
      <w:pPr>
        <w:pStyle w:val="Titel"/>
        <w:pBdr>
          <w:bottom w:val="none" w:sz="0" w:space="0" w:color="auto"/>
        </w:pBdr>
        <w:rPr>
          <w:rFonts w:ascii="Calibri" w:hAnsi="Calibri" w:cs="Calibri"/>
        </w:rPr>
      </w:pPr>
    </w:p>
    <w:p w:rsidR="00552744" w:rsidRDefault="00552744" w:rsidP="00C3292E">
      <w:pPr>
        <w:pStyle w:val="Titel"/>
        <w:pBdr>
          <w:bottom w:val="none" w:sz="0" w:space="0" w:color="auto"/>
        </w:pBdr>
        <w:rPr>
          <w:rFonts w:ascii="Calibri" w:hAnsi="Calibri" w:cs="Calibri"/>
        </w:rPr>
      </w:pPr>
    </w:p>
    <w:p w:rsidR="00552744" w:rsidRDefault="00552744" w:rsidP="00C3292E">
      <w:pPr>
        <w:pStyle w:val="Titel"/>
        <w:pBdr>
          <w:bottom w:val="none" w:sz="0" w:space="0" w:color="auto"/>
        </w:pBdr>
        <w:rPr>
          <w:rFonts w:ascii="Calibri" w:hAnsi="Calibri" w:cs="Calibri"/>
        </w:rPr>
      </w:pPr>
    </w:p>
    <w:p w:rsidR="00552744" w:rsidRDefault="00552744" w:rsidP="0050289A"/>
    <w:p w:rsidR="00552744" w:rsidRPr="0050289A" w:rsidRDefault="00552744" w:rsidP="0050289A"/>
    <w:p w:rsidR="00552744" w:rsidRDefault="00552744" w:rsidP="006B2D6F"/>
    <w:p w:rsidR="00552744" w:rsidRDefault="00552744" w:rsidP="006B2D6F"/>
    <w:p w:rsidR="00552744" w:rsidRDefault="00552744" w:rsidP="006B2D6F"/>
    <w:p w:rsidR="00552744" w:rsidRPr="006B2D6F" w:rsidRDefault="00552744" w:rsidP="006B2D6F"/>
    <w:p w:rsidR="00552744" w:rsidRDefault="00552744" w:rsidP="00C3292E">
      <w:pPr>
        <w:pStyle w:val="Titel"/>
        <w:pBdr>
          <w:bottom w:val="none" w:sz="0" w:space="0" w:color="auto"/>
        </w:pBdr>
        <w:rPr>
          <w:rFonts w:ascii="Calibri" w:hAnsi="Calibri" w:cs="Calibri"/>
        </w:rPr>
      </w:pPr>
    </w:p>
    <w:p w:rsidR="00552744" w:rsidRDefault="00552744" w:rsidP="00C3292E">
      <w:pPr>
        <w:pStyle w:val="Titel"/>
        <w:pBdr>
          <w:bottom w:val="none" w:sz="0" w:space="0" w:color="auto"/>
        </w:pBdr>
        <w:rPr>
          <w:rFonts w:ascii="Calibri" w:hAnsi="Calibri" w:cs="Calibri"/>
        </w:rPr>
      </w:pPr>
    </w:p>
    <w:p w:rsidR="00552744" w:rsidRDefault="00552744" w:rsidP="00C3292E">
      <w:pPr>
        <w:pStyle w:val="Titel"/>
        <w:pBdr>
          <w:bottom w:val="none" w:sz="0" w:space="0" w:color="auto"/>
        </w:pBdr>
        <w:rPr>
          <w:rFonts w:ascii="Calibri" w:hAnsi="Calibri" w:cs="Calibri"/>
        </w:rPr>
      </w:pPr>
    </w:p>
    <w:p w:rsidR="00552744" w:rsidRPr="00C3292E" w:rsidRDefault="00552744" w:rsidP="00C924B8">
      <w:pPr>
        <w:pStyle w:val="Kop1"/>
        <w:rPr>
          <w:rFonts w:ascii="Calibri" w:hAnsi="Calibri" w:cs="Calibri"/>
          <w:color w:val="auto"/>
        </w:rPr>
      </w:pPr>
      <w:bookmarkStart w:id="8" w:name="_Toc307382518"/>
      <w:r w:rsidRPr="00C3292E">
        <w:rPr>
          <w:rFonts w:ascii="Calibri" w:hAnsi="Calibri" w:cs="Calibri"/>
          <w:color w:val="auto"/>
        </w:rPr>
        <w:t>Uitwerking van de probleemstelling</w:t>
      </w:r>
      <w:bookmarkEnd w:id="8"/>
    </w:p>
    <w:p w:rsidR="00552744" w:rsidRPr="00C3292E" w:rsidRDefault="00552744" w:rsidP="0050289A">
      <w:pPr>
        <w:pStyle w:val="Kop2"/>
        <w:rPr>
          <w:rFonts w:ascii="Calibri" w:hAnsi="Calibri" w:cs="Calibri"/>
          <w:color w:val="auto"/>
        </w:rPr>
      </w:pPr>
      <w:bookmarkStart w:id="9" w:name="_Toc307382519"/>
      <w:r w:rsidRPr="00C3292E">
        <w:rPr>
          <w:rFonts w:ascii="Calibri" w:hAnsi="Calibri" w:cs="Calibri"/>
          <w:color w:val="auto"/>
        </w:rPr>
        <w:t>Beschrijving huidige situatie</w:t>
      </w:r>
      <w:bookmarkEnd w:id="9"/>
    </w:p>
    <w:p w:rsidR="00552744" w:rsidRDefault="00552744" w:rsidP="00613682">
      <w:pPr>
        <w:pStyle w:val="NoSpacing"/>
      </w:pPr>
      <w:r w:rsidRPr="00863F62">
        <w:t xml:space="preserve"> </w:t>
      </w:r>
    </w:p>
    <w:p w:rsidR="00552744" w:rsidRDefault="00552744" w:rsidP="00613682">
      <w:pPr>
        <w:pStyle w:val="NoSpacing"/>
      </w:pPr>
      <w:r>
        <w:t xml:space="preserve">De huidige situatie is dat er weinig tot geen procedures zijn beschreven, of dat de procedurebeschrijvingen ernstig verouderd zijn. </w:t>
      </w:r>
      <w:r w:rsidRPr="00863F62">
        <w:t>De te volgen procedures binnen Tinguely Netwerk op de afdeling HRM zijn onder te verdelen in 3 verschillende stromen, te weten:</w:t>
      </w:r>
    </w:p>
    <w:p w:rsidR="00552744" w:rsidRDefault="00552744" w:rsidP="00613682">
      <w:pPr>
        <w:pStyle w:val="NoSpacing"/>
      </w:pPr>
    </w:p>
    <w:p w:rsidR="00552744" w:rsidRPr="00863F62" w:rsidRDefault="00552744" w:rsidP="00613682">
      <w:pPr>
        <w:pStyle w:val="NoSpacing"/>
        <w:numPr>
          <w:ilvl w:val="0"/>
          <w:numId w:val="4"/>
        </w:numPr>
      </w:pPr>
      <w:r w:rsidRPr="00863F62">
        <w:t>Instroom</w:t>
      </w:r>
    </w:p>
    <w:p w:rsidR="00552744" w:rsidRPr="00863F62" w:rsidRDefault="00552744" w:rsidP="00613682">
      <w:pPr>
        <w:pStyle w:val="NoSpacing"/>
        <w:numPr>
          <w:ilvl w:val="0"/>
          <w:numId w:val="4"/>
        </w:numPr>
      </w:pPr>
      <w:r w:rsidRPr="00863F62">
        <w:t>Doorstroom</w:t>
      </w:r>
    </w:p>
    <w:p w:rsidR="00552744" w:rsidRPr="00863F62" w:rsidRDefault="00552744" w:rsidP="00613682">
      <w:pPr>
        <w:pStyle w:val="NoSpacing"/>
        <w:numPr>
          <w:ilvl w:val="0"/>
          <w:numId w:val="4"/>
        </w:numPr>
      </w:pPr>
      <w:r w:rsidRPr="00863F62">
        <w:t>Uitstroom</w:t>
      </w:r>
    </w:p>
    <w:p w:rsidR="00552744" w:rsidRDefault="00552744" w:rsidP="00613682">
      <w:pPr>
        <w:pStyle w:val="NoSpacing"/>
      </w:pPr>
    </w:p>
    <w:p w:rsidR="00552744" w:rsidRPr="00863F62" w:rsidRDefault="00552744" w:rsidP="00613682">
      <w:pPr>
        <w:pStyle w:val="NoSpacing"/>
      </w:pPr>
      <w:r w:rsidRPr="00863F62">
        <w:t xml:space="preserve">In de volgende hoofdstukken zal per stroming de huidige situatie zo volledig mogelijk worden vastgelegd. </w:t>
      </w:r>
    </w:p>
    <w:p w:rsidR="00552744" w:rsidRPr="00863F62" w:rsidRDefault="00552744" w:rsidP="00613682">
      <w:pPr>
        <w:pStyle w:val="NoSpacing"/>
      </w:pPr>
      <w:r w:rsidRPr="00863F62">
        <w:t>De vragen die hierbij aan de orde moeten komen om de processen zo goed mogelijk in kaart te brengen zijn:</w:t>
      </w:r>
    </w:p>
    <w:p w:rsidR="00552744" w:rsidRDefault="00552744" w:rsidP="00613682">
      <w:pPr>
        <w:pStyle w:val="NoSpacing"/>
      </w:pPr>
    </w:p>
    <w:p w:rsidR="00552744" w:rsidRPr="00863F62" w:rsidRDefault="00552744" w:rsidP="00012913">
      <w:pPr>
        <w:pStyle w:val="NoSpacing"/>
        <w:numPr>
          <w:ilvl w:val="0"/>
          <w:numId w:val="4"/>
        </w:numPr>
      </w:pPr>
      <w:r>
        <w:t>Welke deelprocessen zijn er binnen de hoofdstromingen die benoemd moeten worden</w:t>
      </w:r>
      <w:r w:rsidRPr="00863F62">
        <w:t>?</w:t>
      </w:r>
    </w:p>
    <w:p w:rsidR="00552744" w:rsidRPr="00863F62" w:rsidRDefault="00552744" w:rsidP="00012913">
      <w:pPr>
        <w:pStyle w:val="NoSpacing"/>
        <w:numPr>
          <w:ilvl w:val="0"/>
          <w:numId w:val="4"/>
        </w:numPr>
      </w:pPr>
      <w:r w:rsidRPr="00863F62">
        <w:t xml:space="preserve">Wie is hiervoor </w:t>
      </w:r>
      <w:r>
        <w:t>verantwoordelijk? (HR</w:t>
      </w:r>
      <w:r w:rsidRPr="00863F62">
        <w:t>-adviseur, personeelsadministratie, salarisadministratie</w:t>
      </w:r>
      <w:r>
        <w:t>, afdelings</w:t>
      </w:r>
      <w:r w:rsidRPr="00863F62">
        <w:t>manager, medewerker</w:t>
      </w:r>
      <w:r>
        <w:t xml:space="preserve"> of directie</w:t>
      </w:r>
      <w:r w:rsidRPr="00863F62">
        <w:t>)</w:t>
      </w:r>
    </w:p>
    <w:p w:rsidR="00552744" w:rsidRPr="00863F62" w:rsidRDefault="00552744" w:rsidP="00012913">
      <w:pPr>
        <w:pStyle w:val="NoSpacing"/>
        <w:numPr>
          <w:ilvl w:val="0"/>
          <w:numId w:val="4"/>
        </w:numPr>
      </w:pPr>
      <w:r w:rsidRPr="00863F62">
        <w:t>Wat zijn de benodigde formulieren?</w:t>
      </w:r>
    </w:p>
    <w:p w:rsidR="00552744" w:rsidRPr="00863F62" w:rsidRDefault="00552744" w:rsidP="00012913">
      <w:pPr>
        <w:pStyle w:val="NoSpacing"/>
        <w:numPr>
          <w:ilvl w:val="0"/>
          <w:numId w:val="4"/>
        </w:numPr>
      </w:pPr>
      <w:r w:rsidRPr="00863F62">
        <w:t xml:space="preserve">Zit er wet- en regelgeving aan vast? (Belastingdienst, </w:t>
      </w:r>
      <w:r>
        <w:t xml:space="preserve">UVW, de verschillende </w:t>
      </w:r>
      <w:r w:rsidRPr="00863F62">
        <w:t>CAO</w:t>
      </w:r>
      <w:r>
        <w:t>’s</w:t>
      </w:r>
      <w:r w:rsidRPr="00863F62">
        <w:t xml:space="preserve"> </w:t>
      </w:r>
      <w:r>
        <w:t>(Collectieve Arbeidsovereenkomst)</w:t>
      </w:r>
      <w:r w:rsidRPr="00863F62">
        <w:t>of andere</w:t>
      </w:r>
      <w:r>
        <w:t xml:space="preserve"> verplichte regelingen)</w:t>
      </w:r>
    </w:p>
    <w:p w:rsidR="00552744" w:rsidRPr="00863F62" w:rsidRDefault="00552744" w:rsidP="00012913">
      <w:pPr>
        <w:pStyle w:val="NoSpacing"/>
        <w:numPr>
          <w:ilvl w:val="0"/>
          <w:numId w:val="4"/>
        </w:numPr>
      </w:pPr>
      <w:r w:rsidRPr="00863F62">
        <w:t xml:space="preserve">Zit er een bepaalde deadline </w:t>
      </w:r>
      <w:r>
        <w:t xml:space="preserve">en doorlooptijd </w:t>
      </w:r>
      <w:r w:rsidRPr="00863F62">
        <w:t>aan vast?</w:t>
      </w:r>
    </w:p>
    <w:p w:rsidR="00552744" w:rsidRDefault="00552744">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Default="00552744" w:rsidP="00E95DBA">
      <w:pPr>
        <w:rPr>
          <w:b/>
          <w:bCs/>
          <w:sz w:val="28"/>
          <w:szCs w:val="28"/>
        </w:rPr>
      </w:pPr>
    </w:p>
    <w:p w:rsidR="00552744" w:rsidRPr="00C3292E" w:rsidRDefault="00552744" w:rsidP="0050289A">
      <w:pPr>
        <w:pStyle w:val="Kop3"/>
        <w:rPr>
          <w:rFonts w:ascii="Calibri" w:hAnsi="Calibri" w:cs="Calibri"/>
          <w:sz w:val="24"/>
          <w:szCs w:val="24"/>
        </w:rPr>
      </w:pPr>
      <w:r>
        <w:rPr>
          <w:rFonts w:ascii="Calibri" w:hAnsi="Calibri" w:cs="Calibri"/>
        </w:rPr>
        <w:br w:type="page"/>
      </w:r>
      <w:bookmarkStart w:id="10" w:name="_Toc307382520"/>
      <w:r w:rsidRPr="00C3292E">
        <w:rPr>
          <w:rFonts w:ascii="Calibri" w:hAnsi="Calibri" w:cs="Calibri"/>
          <w:sz w:val="24"/>
          <w:szCs w:val="24"/>
        </w:rPr>
        <w:t>Instroom</w:t>
      </w:r>
      <w:bookmarkEnd w:id="10"/>
    </w:p>
    <w:p w:rsidR="00552744" w:rsidRDefault="00552744" w:rsidP="002E741B">
      <w:pPr>
        <w:pStyle w:val="NoSpacing"/>
      </w:pPr>
    </w:p>
    <w:p w:rsidR="00552744" w:rsidRDefault="00552744" w:rsidP="002E741B">
      <w:pPr>
        <w:pStyle w:val="NoSpacing"/>
      </w:pPr>
      <w:r>
        <w:t xml:space="preserve">Elke onderneming heeft te maken met de stroming instroom. De behoefte aan nieuw personeel kan ontstaan door het verloop in personeel, maar ook door het uitbreiden van werkzaamheden. De huidige personeelsbezetting kan dan te weinig zijn. Om dit probleem goed op te kunnen lossen is het van belang op welke wijze er uitbreiding van het personeelsbestand moet worden gerealiseerd. </w:t>
      </w:r>
    </w:p>
    <w:p w:rsidR="00552744" w:rsidRDefault="00552744" w:rsidP="002E741B">
      <w:pPr>
        <w:pStyle w:val="NoSpacing"/>
      </w:pPr>
    </w:p>
    <w:p w:rsidR="00552744" w:rsidRDefault="00552744" w:rsidP="002E741B">
      <w:pPr>
        <w:pStyle w:val="NoSpacing"/>
      </w:pPr>
      <w:r>
        <w:t>Er kan hierbij gedacht worden aan een interne vacaturestelling of externe vacature stelling. Veelal is hierbij de meest gangbare procedure om de vacature eerst intern te plaatsen. Dit heeft als voordeel dat de werknemers die al in dienst zijn de onderneming kennen, zowel in opvattingen als in het kunnen doorgronden van systemen. Een nieuwe medewerker is hier vaak nieuw mee en heeft dus een langere inwerktijd nodig. In sommige situaties kan het echter verhelderend zijn om een externe persoon aan te trekken. Iemand moet echter wel passen binnen de cultuur van de onderneming. Dit alles dient in de beschrijving van procedures binnen de stroming instroom meegenomen te worden.</w:t>
      </w:r>
    </w:p>
    <w:p w:rsidR="00552744" w:rsidRDefault="00552744" w:rsidP="002E741B">
      <w:pPr>
        <w:pStyle w:val="NoSpacing"/>
      </w:pPr>
    </w:p>
    <w:p w:rsidR="00552744" w:rsidRDefault="00552744" w:rsidP="002E741B">
      <w:pPr>
        <w:pStyle w:val="NoSpacing"/>
      </w:pPr>
      <w:r>
        <w:t>Ik heb de volgende procedures binnen deze stroming in kaart gebracht, te weten:</w:t>
      </w:r>
    </w:p>
    <w:p w:rsidR="00552744" w:rsidRDefault="00552744" w:rsidP="00017E13">
      <w:pPr>
        <w:pStyle w:val="NoSpacing"/>
        <w:numPr>
          <w:ilvl w:val="0"/>
          <w:numId w:val="1"/>
        </w:numPr>
      </w:pPr>
      <w:r>
        <w:t>Procedure werving/formatieaanvraag &amp; selectie</w:t>
      </w:r>
    </w:p>
    <w:p w:rsidR="00552744" w:rsidRDefault="00552744" w:rsidP="00017E13">
      <w:pPr>
        <w:pStyle w:val="NoSpacing"/>
        <w:numPr>
          <w:ilvl w:val="0"/>
          <w:numId w:val="1"/>
        </w:numPr>
      </w:pPr>
      <w:r>
        <w:t>Procedure nieuwe medewerkers</w:t>
      </w:r>
    </w:p>
    <w:p w:rsidR="00552744" w:rsidRDefault="00552744" w:rsidP="00017E13">
      <w:pPr>
        <w:pStyle w:val="NoSpacing"/>
        <w:numPr>
          <w:ilvl w:val="0"/>
          <w:numId w:val="1"/>
        </w:numPr>
      </w:pPr>
      <w:r>
        <w:t>Procedure nieuwe zelfstandigen zonder personeel (hierna te noemen ZZP)</w:t>
      </w:r>
    </w:p>
    <w:p w:rsidR="00552744" w:rsidRDefault="00552744" w:rsidP="00017E13">
      <w:pPr>
        <w:pStyle w:val="NoSpacing"/>
        <w:numPr>
          <w:ilvl w:val="0"/>
          <w:numId w:val="1"/>
        </w:numPr>
      </w:pPr>
      <w:r>
        <w:t>Procedure nieuwe uitzendkracht</w:t>
      </w:r>
    </w:p>
    <w:p w:rsidR="00552744" w:rsidRDefault="00552744" w:rsidP="00017E13">
      <w:pPr>
        <w:pStyle w:val="NoSpacing"/>
      </w:pPr>
    </w:p>
    <w:p w:rsidR="00552744" w:rsidRDefault="00552744" w:rsidP="00017E13">
      <w:pPr>
        <w:pStyle w:val="NoSpacing"/>
      </w:pPr>
      <w:r>
        <w:t>De volledige procedurebeschrijvingen kunt u vinden in de bijlage. De procedure werving/formatie &amp; selectie is eigenlijk een voorbereidingsprocedure om de andere procedures goed te kunnen laten verlopen. Zonder een goede werving/formatie &amp; selectieprocedure zal het lastig zijn om goede gekwalificeerde nieuwe medewerkers te krijgen.</w:t>
      </w:r>
    </w:p>
    <w:p w:rsidR="00552744" w:rsidRDefault="00552744" w:rsidP="00017E13">
      <w:pPr>
        <w:pStyle w:val="NoSpacing"/>
      </w:pPr>
    </w:p>
    <w:p w:rsidR="00552744" w:rsidRDefault="00552744" w:rsidP="00017E13">
      <w:pPr>
        <w:pStyle w:val="NoSpacing"/>
      </w:pPr>
      <w:r>
        <w:t xml:space="preserve">Bij het in dienst nemen van nieuwe medewerkers via het uitzendbureau is het ook van belang eerst na te gaan met welk uitzendbureau er in zee zal worden gegaan. Immers niet ieder uitzendbureau is even professioneel opgezet en ook de uitstraling naar buiten toe kan te wensen overlaten. </w:t>
      </w:r>
    </w:p>
    <w:p w:rsidR="00552744" w:rsidRDefault="00552744" w:rsidP="00017E13">
      <w:pPr>
        <w:pStyle w:val="NoSpacing"/>
      </w:pPr>
    </w:p>
    <w:p w:rsidR="00552744" w:rsidRDefault="00552744" w:rsidP="00017E13">
      <w:pPr>
        <w:pStyle w:val="NoSpacing"/>
      </w:pPr>
      <w:r>
        <w:t>Dezelfde situatie is van belang bij de inhuur van inhuurkrachten, zoals zelfstandigen zonder personeel (hierna te noemen ZZP). Bij deze groep is het ook belangrijk zijn of haar arbeidsverleden goed te kennen. Vanuit die stap kan worden gekeken of de desbetreffende arbeidskracht waarde kan toevoegen. Als men kijkt naar artsen is het bijvoorbeeld van belang de Beroepen in de Individuele Gezondheidszorg (hierna te noemen BIG) r</w:t>
      </w:r>
      <w:r w:rsidR="002B7F5B">
        <w:t xml:space="preserve">egistratie </w:t>
      </w:r>
      <w:r>
        <w:t>van de artsen te raadplegen. Een BIG-registratie</w:t>
      </w:r>
      <w:r>
        <w:rPr>
          <w:rStyle w:val="Voetnootmarkering"/>
        </w:rPr>
        <w:footnoteReference w:id="4"/>
      </w:r>
      <w:r>
        <w:t xml:space="preserve"> verleent duidelijkheid over de bevoegdheid van de zorgverlener.</w:t>
      </w:r>
    </w:p>
    <w:p w:rsidR="00552744" w:rsidRDefault="00552744" w:rsidP="00017E13">
      <w:pPr>
        <w:pStyle w:val="NoSpacing"/>
      </w:pPr>
    </w:p>
    <w:p w:rsidR="00552744" w:rsidRDefault="00552744" w:rsidP="00017E13">
      <w:pPr>
        <w:pStyle w:val="NoSpacing"/>
      </w:pPr>
      <w:r>
        <w:t>Wat belangrijk is om je ook als werkgever voldoende te profileren: is de onderneming voldoende bekend bij het grote publiek? Uit onderzoek is gebleken dat ondanks de krapte op de arbeidsmarkt maar 46% van de werkzoekenden solliciteren bij bedrijven waarvan ze weinig tot niets weten</w:t>
      </w:r>
      <w:r>
        <w:rPr>
          <w:rStyle w:val="Voetnootmarkering"/>
        </w:rPr>
        <w:footnoteReference w:id="5"/>
      </w:r>
      <w:r>
        <w:t xml:space="preserve">. </w:t>
      </w:r>
    </w:p>
    <w:p w:rsidR="00552744" w:rsidRDefault="00552744" w:rsidP="00017E13">
      <w:pPr>
        <w:pStyle w:val="NoSpacing"/>
      </w:pPr>
      <w:r>
        <w:t>De procedures zijn op de volgende manier opgebouwd: eerst is de huidige situatie beschreven. Dit heb ik gedaan door medewerkers van de personeels- en salarisadministratie en HR-adviseurs te interviewen. Er was namelijk geen huidige situatie in kaart gebracht, dit moest dus vanaf de grond opgebouwd worden. Aan de hand hiervan konden de knelpunten worden benoemd. De knelpunten kwamen in de verschillende procedures erg overeen. Het voornaamste probleem is namelijk dat er überhaupt geen procedures aanwezig zijn om te volgen. Tevens waren er in de huidige situatie meestal geen deadlines afgesproken en ook de verantwoordelijkheid van de medewerkers was niet altijd even duidelijk. Wie is waar verantwoordelijk voor en op welke manier? Dit dient dus duidelijk in kaart gebracht te worden. Aan de hand van wensen en informatie van medewerkers van de HRM-afdeling, dit waren onder andere de HR-adviseur, medewerkers van de personeels- en salarisadministratie en de HRM-manager heb ik de procedure opnieuw beschreven, rekening houdend met de knelpunten en de wensen van de medewerkers. Vanuit een gewenste situatie zijn de procedures opnieuw beschreven. Ook heb ik de procedurebeschrijving weergegeven in een processchema, zodat in een oogopslag duidelijk is wie voor wat verantwoordelijk is. Hieronder heb ik al</w:t>
      </w:r>
      <w:r w:rsidR="002B7F5B">
        <w:t>s</w:t>
      </w:r>
      <w:r>
        <w:t xml:space="preserve"> voorbeeld weergegeven de procedure nieuwe medewerkers.</w:t>
      </w:r>
    </w:p>
    <w:p w:rsidR="00552744" w:rsidRPr="00C3292E" w:rsidRDefault="00552744" w:rsidP="00AF0D4C">
      <w:pPr>
        <w:rPr>
          <w:b/>
          <w:bCs/>
          <w:sz w:val="24"/>
          <w:szCs w:val="24"/>
        </w:rPr>
      </w:pPr>
      <w:r>
        <w:br w:type="page"/>
      </w:r>
      <w:r w:rsidRPr="00C3292E">
        <w:rPr>
          <w:b/>
          <w:bCs/>
          <w:sz w:val="24"/>
          <w:szCs w:val="24"/>
        </w:rPr>
        <w:t>Procedure nieuwe medewerkers oud</w:t>
      </w:r>
    </w:p>
    <w:p w:rsidR="00552744" w:rsidRDefault="00552744" w:rsidP="00C03481">
      <w:pPr>
        <w:pStyle w:val="NoSpacing"/>
      </w:pPr>
      <w:r>
        <w:t xml:space="preserve">Om bij de indiensttreding van nieuwe personeelsleden de procedures zo goed mogelijk te laten verlopen is het van belang hier een duidelijke structuur in te brengen die ook daadwerkelijk nageleefd wordt. Eerst zal de huidige situatie in kaart worden gebracht en daarna zullen er aanbevelingen worden gedaan. </w:t>
      </w:r>
    </w:p>
    <w:p w:rsidR="00552744" w:rsidRDefault="00552744" w:rsidP="00C03481">
      <w:pPr>
        <w:pStyle w:val="NoSpacing"/>
      </w:pPr>
    </w:p>
    <w:p w:rsidR="00552744" w:rsidRPr="002F073C" w:rsidRDefault="00552744" w:rsidP="00C03481">
      <w:pPr>
        <w:pStyle w:val="NoSpacing"/>
        <w:rPr>
          <w:b/>
          <w:bCs/>
        </w:rPr>
      </w:pPr>
      <w:r w:rsidRPr="002F073C">
        <w:rPr>
          <w:b/>
          <w:bCs/>
        </w:rPr>
        <w:t>Huidige situatie:</w:t>
      </w:r>
    </w:p>
    <w:p w:rsidR="00552744" w:rsidRDefault="00552744" w:rsidP="00C03481">
      <w:pPr>
        <w:pStyle w:val="NoSpacing"/>
      </w:pPr>
    </w:p>
    <w:p w:rsidR="00552744" w:rsidRDefault="00552744" w:rsidP="00C03481">
      <w:pPr>
        <w:pStyle w:val="NoSpacing"/>
      </w:pPr>
      <w:r>
        <w:t>De verschillende stukken in de verschillende stappen komen per post/mail/via AFAS profit binnen. Er zijn geen deadlines afgesproken met betrekking tot nieuwe medewerkers</w:t>
      </w:r>
    </w:p>
    <w:p w:rsidR="00552744" w:rsidRDefault="00552744" w:rsidP="00C03481">
      <w:pPr>
        <w:pStyle w:val="NoSpacing"/>
      </w:pPr>
    </w:p>
    <w:p w:rsidR="00552744" w:rsidRPr="00ED2E53" w:rsidRDefault="00552744" w:rsidP="00C03481">
      <w:pPr>
        <w:pStyle w:val="NoSpacing"/>
        <w:rPr>
          <w:b/>
          <w:bCs/>
        </w:rPr>
      </w:pPr>
      <w:r w:rsidRPr="00ED2E53">
        <w:rPr>
          <w:b/>
          <w:bCs/>
        </w:rPr>
        <w:t>1</w:t>
      </w:r>
      <w:r w:rsidRPr="00ED2E53">
        <w:rPr>
          <w:b/>
          <w:bCs/>
          <w:vertAlign w:val="superscript"/>
        </w:rPr>
        <w:t>e</w:t>
      </w:r>
      <w:r w:rsidRPr="00ED2E53">
        <w:rPr>
          <w:b/>
          <w:bCs/>
        </w:rPr>
        <w:t xml:space="preserve"> stap:</w:t>
      </w:r>
    </w:p>
    <w:p w:rsidR="00552744" w:rsidRDefault="00552744" w:rsidP="00C03481">
      <w:pPr>
        <w:pStyle w:val="NoSpacing"/>
      </w:pPr>
      <w:r>
        <w:t>Voeren van kennismakingsgesprek met nieuwe medewerker.</w:t>
      </w:r>
    </w:p>
    <w:p w:rsidR="00552744" w:rsidRPr="004B0977" w:rsidRDefault="00552744" w:rsidP="00C03481">
      <w:pPr>
        <w:pStyle w:val="NoSpacing"/>
        <w:rPr>
          <w:u w:val="single"/>
        </w:rPr>
      </w:pPr>
      <w:r>
        <w:tab/>
      </w:r>
      <w:r>
        <w:rPr>
          <w:u w:val="single"/>
        </w:rPr>
        <w:t>Verantwoordelijk: Desbetreffende leidinggevende</w:t>
      </w:r>
    </w:p>
    <w:p w:rsidR="00552744" w:rsidRDefault="00552744" w:rsidP="00C03481">
      <w:pPr>
        <w:pStyle w:val="NoSpacing"/>
      </w:pPr>
    </w:p>
    <w:p w:rsidR="00552744" w:rsidRDefault="00552744" w:rsidP="00C03481">
      <w:pPr>
        <w:pStyle w:val="NoSpacing"/>
        <w:rPr>
          <w:b/>
          <w:bCs/>
        </w:rPr>
      </w:pPr>
      <w:r w:rsidRPr="00ED2E53">
        <w:rPr>
          <w:b/>
          <w:bCs/>
        </w:rPr>
        <w:t>2</w:t>
      </w:r>
      <w:r w:rsidRPr="00ED2E53">
        <w:rPr>
          <w:b/>
          <w:bCs/>
          <w:vertAlign w:val="superscript"/>
        </w:rPr>
        <w:t>e</w:t>
      </w:r>
      <w:r w:rsidRPr="00ED2E53">
        <w:rPr>
          <w:b/>
          <w:bCs/>
        </w:rPr>
        <w:t xml:space="preserve"> stap: </w:t>
      </w:r>
    </w:p>
    <w:p w:rsidR="00552744" w:rsidRPr="00ED2E53" w:rsidRDefault="00552744" w:rsidP="00C03481">
      <w:pPr>
        <w:pStyle w:val="NoSpacing"/>
      </w:pPr>
      <w:r>
        <w:t>Indien tot het arbeidsvoorwaardengesprek</w:t>
      </w:r>
      <w:r w:rsidRPr="00ED2E53">
        <w:t xml:space="preserve"> wordt overgegaan</w:t>
      </w:r>
      <w:r>
        <w:t xml:space="preserve"> dient de nieuwe medewerker de volgende zaken mee te nemen:</w:t>
      </w:r>
    </w:p>
    <w:p w:rsidR="00552744" w:rsidRDefault="00552744" w:rsidP="00C03481">
      <w:pPr>
        <w:pStyle w:val="NoSpacing"/>
        <w:numPr>
          <w:ilvl w:val="0"/>
          <w:numId w:val="9"/>
        </w:numPr>
      </w:pPr>
      <w:r>
        <w:t>Ingevulde loonbelastingverklaring*</w:t>
      </w:r>
    </w:p>
    <w:p w:rsidR="00552744" w:rsidRDefault="00552744" w:rsidP="00C03481">
      <w:pPr>
        <w:pStyle w:val="NoSpacing"/>
        <w:numPr>
          <w:ilvl w:val="0"/>
          <w:numId w:val="9"/>
        </w:numPr>
      </w:pPr>
      <w:r>
        <w:t>Kopie legitimatiebewijs</w:t>
      </w:r>
    </w:p>
    <w:p w:rsidR="00552744" w:rsidRDefault="00552744" w:rsidP="00C03481">
      <w:pPr>
        <w:pStyle w:val="NoSpacing"/>
        <w:numPr>
          <w:ilvl w:val="0"/>
          <w:numId w:val="9"/>
        </w:numPr>
      </w:pPr>
      <w:r>
        <w:t>Kopie diploma’s</w:t>
      </w:r>
    </w:p>
    <w:p w:rsidR="00552744" w:rsidRDefault="00552744" w:rsidP="00C03481">
      <w:pPr>
        <w:pStyle w:val="NoSpacing"/>
        <w:numPr>
          <w:ilvl w:val="0"/>
          <w:numId w:val="9"/>
        </w:numPr>
      </w:pPr>
      <w:r>
        <w:t>Bankgegevens</w:t>
      </w:r>
    </w:p>
    <w:p w:rsidR="00552744" w:rsidRPr="004B0977" w:rsidRDefault="00552744" w:rsidP="00C03481">
      <w:pPr>
        <w:pStyle w:val="NoSpacing"/>
        <w:ind w:left="708"/>
        <w:rPr>
          <w:u w:val="single"/>
        </w:rPr>
      </w:pPr>
      <w:r w:rsidRPr="004B0977">
        <w:rPr>
          <w:u w:val="single"/>
        </w:rPr>
        <w:t>Verantwoordelijk</w:t>
      </w:r>
      <w:r>
        <w:rPr>
          <w:u w:val="single"/>
        </w:rPr>
        <w:t xml:space="preserve"> voor verzoek naar medewerker: Desbetreffende leidinggevende</w:t>
      </w:r>
    </w:p>
    <w:p w:rsidR="00552744" w:rsidRDefault="00552744" w:rsidP="00C03481">
      <w:pPr>
        <w:pStyle w:val="NoSpacing"/>
        <w:rPr>
          <w:i/>
          <w:iCs/>
        </w:rPr>
      </w:pPr>
    </w:p>
    <w:p w:rsidR="00552744" w:rsidRDefault="00552744" w:rsidP="00C03481">
      <w:pPr>
        <w:pStyle w:val="NoSpacing"/>
        <w:rPr>
          <w:b/>
          <w:bCs/>
        </w:rPr>
      </w:pPr>
      <w:r w:rsidRPr="004B0977">
        <w:rPr>
          <w:b/>
          <w:bCs/>
        </w:rPr>
        <w:t>3</w:t>
      </w:r>
      <w:r w:rsidRPr="004B0977">
        <w:rPr>
          <w:b/>
          <w:bCs/>
          <w:vertAlign w:val="superscript"/>
        </w:rPr>
        <w:t>e</w:t>
      </w:r>
      <w:r w:rsidRPr="004B0977">
        <w:rPr>
          <w:b/>
          <w:bCs/>
        </w:rPr>
        <w:t xml:space="preserve"> stap:</w:t>
      </w:r>
    </w:p>
    <w:p w:rsidR="00552744" w:rsidRDefault="00552744" w:rsidP="00C03481">
      <w:pPr>
        <w:pStyle w:val="NoSpacing"/>
      </w:pPr>
      <w:r w:rsidRPr="004B0977">
        <w:t>Voeren van arbeidsvoorwaardengesprek met nieuwe medewerker</w:t>
      </w:r>
    </w:p>
    <w:p w:rsidR="00552744" w:rsidRDefault="00552744" w:rsidP="00C03481">
      <w:pPr>
        <w:pStyle w:val="NoSpacing"/>
        <w:rPr>
          <w:u w:val="single"/>
        </w:rPr>
      </w:pPr>
      <w:r>
        <w:tab/>
      </w:r>
      <w:r w:rsidRPr="004B0977">
        <w:rPr>
          <w:u w:val="single"/>
        </w:rPr>
        <w:t>Verantwoordelijk: Desbetreffende leidinggevende + HR-adviseur</w:t>
      </w:r>
    </w:p>
    <w:p w:rsidR="00552744" w:rsidRDefault="00552744" w:rsidP="00C03481">
      <w:pPr>
        <w:pStyle w:val="NoSpacing"/>
        <w:rPr>
          <w:u w:val="single"/>
        </w:rPr>
      </w:pPr>
    </w:p>
    <w:p w:rsidR="00552744" w:rsidRPr="00D82893" w:rsidRDefault="00552744" w:rsidP="00C03481">
      <w:pPr>
        <w:pStyle w:val="NoSpacing"/>
        <w:rPr>
          <w:b/>
          <w:bCs/>
        </w:rPr>
      </w:pPr>
      <w:r w:rsidRPr="00D82893">
        <w:rPr>
          <w:b/>
          <w:bCs/>
        </w:rPr>
        <w:t>4</w:t>
      </w:r>
      <w:r w:rsidRPr="00D82893">
        <w:rPr>
          <w:b/>
          <w:bCs/>
          <w:vertAlign w:val="superscript"/>
        </w:rPr>
        <w:t>e</w:t>
      </w:r>
      <w:r w:rsidRPr="00D82893">
        <w:rPr>
          <w:b/>
          <w:bCs/>
        </w:rPr>
        <w:t xml:space="preserve"> stap:</w:t>
      </w:r>
    </w:p>
    <w:p w:rsidR="00552744" w:rsidRDefault="00552744" w:rsidP="00C03481">
      <w:pPr>
        <w:pStyle w:val="NoSpacing"/>
      </w:pPr>
      <w:r>
        <w:t>Volledig invullen formulier indiensttreding* inclusief benodigde zaken + overdragen aan personeelsadministratie</w:t>
      </w:r>
    </w:p>
    <w:p w:rsidR="00552744" w:rsidRDefault="00552744" w:rsidP="00C03481">
      <w:pPr>
        <w:pStyle w:val="NoSpacing"/>
        <w:rPr>
          <w:u w:val="single"/>
        </w:rPr>
      </w:pPr>
      <w:r>
        <w:tab/>
      </w:r>
      <w:r w:rsidRPr="00D82893">
        <w:rPr>
          <w:u w:val="single"/>
        </w:rPr>
        <w:t>Verantwoordelijk: Desbetreffende leidinggevende</w:t>
      </w:r>
    </w:p>
    <w:p w:rsidR="00552744" w:rsidRDefault="00552744" w:rsidP="00C03481">
      <w:pPr>
        <w:pStyle w:val="NoSpacing"/>
        <w:rPr>
          <w:u w:val="single"/>
        </w:rPr>
      </w:pPr>
    </w:p>
    <w:p w:rsidR="00552744" w:rsidRPr="00D82893" w:rsidRDefault="00552744" w:rsidP="00C03481">
      <w:pPr>
        <w:pStyle w:val="NoSpacing"/>
        <w:rPr>
          <w:b/>
          <w:bCs/>
        </w:rPr>
      </w:pPr>
      <w:r w:rsidRPr="00D82893">
        <w:rPr>
          <w:b/>
          <w:bCs/>
        </w:rPr>
        <w:t>5</w:t>
      </w:r>
      <w:r w:rsidRPr="00D82893">
        <w:rPr>
          <w:b/>
          <w:bCs/>
          <w:vertAlign w:val="superscript"/>
        </w:rPr>
        <w:t>e</w:t>
      </w:r>
      <w:r w:rsidRPr="00D82893">
        <w:rPr>
          <w:b/>
          <w:bCs/>
        </w:rPr>
        <w:t xml:space="preserve"> stap</w:t>
      </w:r>
      <w:r>
        <w:rPr>
          <w:b/>
          <w:bCs/>
        </w:rPr>
        <w:t>:</w:t>
      </w:r>
    </w:p>
    <w:p w:rsidR="00552744" w:rsidRDefault="00552744" w:rsidP="00C03481">
      <w:pPr>
        <w:pStyle w:val="NoSpacing"/>
      </w:pPr>
      <w:r>
        <w:t>Handelingen doen aan de hand van de checklist personeeladministratie:</w:t>
      </w:r>
    </w:p>
    <w:p w:rsidR="00552744" w:rsidRDefault="00552744" w:rsidP="00C03481">
      <w:pPr>
        <w:pStyle w:val="NoSpacing"/>
        <w:numPr>
          <w:ilvl w:val="0"/>
          <w:numId w:val="9"/>
        </w:numPr>
      </w:pPr>
      <w:r>
        <w:t>Volledig ingevuld indiensttredingformulier aanwezig?</w:t>
      </w:r>
    </w:p>
    <w:p w:rsidR="00552744" w:rsidRDefault="00552744" w:rsidP="00C03481">
      <w:pPr>
        <w:pStyle w:val="NoSpacing"/>
        <w:numPr>
          <w:ilvl w:val="0"/>
          <w:numId w:val="9"/>
        </w:numPr>
      </w:pPr>
      <w:r>
        <w:t>Volledig ingevulde loonbelastingverklaring aanwezig?</w:t>
      </w:r>
    </w:p>
    <w:p w:rsidR="00552744" w:rsidRDefault="00552744" w:rsidP="00C03481">
      <w:pPr>
        <w:pStyle w:val="NoSpacing"/>
        <w:numPr>
          <w:ilvl w:val="0"/>
          <w:numId w:val="9"/>
        </w:numPr>
      </w:pPr>
      <w:r>
        <w:t>Kopie legitimatiebewijs aanwezig?</w:t>
      </w:r>
    </w:p>
    <w:p w:rsidR="00552744" w:rsidRDefault="00552744" w:rsidP="00C03481">
      <w:pPr>
        <w:pStyle w:val="NoSpacing"/>
        <w:numPr>
          <w:ilvl w:val="0"/>
          <w:numId w:val="9"/>
        </w:numPr>
      </w:pPr>
      <w:r>
        <w:t>Kopie diploma’s</w:t>
      </w:r>
      <w:r w:rsidRPr="00D82893">
        <w:t xml:space="preserve"> </w:t>
      </w:r>
      <w:r>
        <w:t>aanwezig?</w:t>
      </w:r>
    </w:p>
    <w:p w:rsidR="00552744" w:rsidRDefault="00552744" w:rsidP="00C03481">
      <w:pPr>
        <w:pStyle w:val="NoSpacing"/>
        <w:numPr>
          <w:ilvl w:val="0"/>
          <w:numId w:val="9"/>
        </w:numPr>
      </w:pPr>
      <w:r>
        <w:t>Bankgegevens aanwezig?</w:t>
      </w:r>
    </w:p>
    <w:p w:rsidR="00552744" w:rsidRDefault="00552744" w:rsidP="00C03481">
      <w:pPr>
        <w:pStyle w:val="NoSpacing"/>
        <w:numPr>
          <w:ilvl w:val="0"/>
          <w:numId w:val="9"/>
        </w:numPr>
      </w:pPr>
      <w:r>
        <w:t>Invoeren naam, adres en woonplaats (hierna te noemen NAW) gegevens nieuwe medewerker in AFAS profit</w:t>
      </w:r>
    </w:p>
    <w:p w:rsidR="00552744" w:rsidRDefault="00552744" w:rsidP="00C03481">
      <w:pPr>
        <w:pStyle w:val="NoSpacing"/>
        <w:numPr>
          <w:ilvl w:val="0"/>
          <w:numId w:val="9"/>
        </w:numPr>
      </w:pPr>
      <w:r>
        <w:t>Opmaken arbeidsovereenkomst* + begeleidende brief*</w:t>
      </w:r>
    </w:p>
    <w:p w:rsidR="00552744" w:rsidRDefault="00552744" w:rsidP="00C03481">
      <w:pPr>
        <w:pStyle w:val="NoSpacing"/>
        <w:rPr>
          <w:u w:val="single"/>
        </w:rPr>
      </w:pPr>
      <w:r>
        <w:tab/>
      </w:r>
      <w:r w:rsidRPr="00131867">
        <w:rPr>
          <w:u w:val="single"/>
        </w:rPr>
        <w:t xml:space="preserve">Verantwoordelijk: </w:t>
      </w:r>
      <w:r>
        <w:rPr>
          <w:u w:val="single"/>
        </w:rPr>
        <w:t xml:space="preserve">medewerker </w:t>
      </w:r>
      <w:r w:rsidRPr="00131867">
        <w:rPr>
          <w:u w:val="single"/>
        </w:rPr>
        <w:t>personeelsadministratie</w:t>
      </w:r>
    </w:p>
    <w:p w:rsidR="00552744" w:rsidRDefault="00552744" w:rsidP="00C03481">
      <w:pPr>
        <w:pStyle w:val="NoSpacing"/>
        <w:rPr>
          <w:u w:val="single"/>
        </w:rPr>
      </w:pPr>
    </w:p>
    <w:p w:rsidR="00552744" w:rsidRPr="00131867" w:rsidRDefault="00552744" w:rsidP="00C03481">
      <w:pPr>
        <w:pStyle w:val="NoSpacing"/>
        <w:rPr>
          <w:b/>
          <w:bCs/>
        </w:rPr>
      </w:pPr>
      <w:r w:rsidRPr="00131867">
        <w:rPr>
          <w:b/>
          <w:bCs/>
        </w:rPr>
        <w:t>6</w:t>
      </w:r>
      <w:r w:rsidRPr="00131867">
        <w:rPr>
          <w:b/>
          <w:bCs/>
          <w:vertAlign w:val="superscript"/>
        </w:rPr>
        <w:t>e</w:t>
      </w:r>
      <w:r w:rsidRPr="00131867">
        <w:rPr>
          <w:b/>
          <w:bCs/>
        </w:rPr>
        <w:t xml:space="preserve"> stap</w:t>
      </w:r>
      <w:r>
        <w:rPr>
          <w:b/>
          <w:bCs/>
        </w:rPr>
        <w:t>:</w:t>
      </w:r>
    </w:p>
    <w:p w:rsidR="00552744" w:rsidRPr="00131867" w:rsidRDefault="00552744" w:rsidP="00C03481">
      <w:pPr>
        <w:pStyle w:val="NoSpacing"/>
      </w:pPr>
      <w:r w:rsidRPr="00131867">
        <w:t>Controle stap 5</w:t>
      </w:r>
      <w:r>
        <w:t xml:space="preserve"> + totale pakket naar HR-adviseur</w:t>
      </w:r>
    </w:p>
    <w:p w:rsidR="00552744" w:rsidRDefault="00552744" w:rsidP="00C03481">
      <w:pPr>
        <w:pStyle w:val="NoSpacing"/>
        <w:rPr>
          <w:u w:val="single"/>
        </w:rPr>
      </w:pPr>
      <w:r>
        <w:tab/>
      </w:r>
      <w:r w:rsidRPr="00131867">
        <w:rPr>
          <w:u w:val="single"/>
        </w:rPr>
        <w:t>Verantwoordelijk: andere medewerker personeelsadministratie</w:t>
      </w:r>
    </w:p>
    <w:p w:rsidR="00552744" w:rsidRDefault="00552744" w:rsidP="00C03481">
      <w:pPr>
        <w:pStyle w:val="NoSpacing"/>
        <w:rPr>
          <w:u w:val="single"/>
        </w:rPr>
      </w:pPr>
    </w:p>
    <w:p w:rsidR="00552744" w:rsidRDefault="00552744" w:rsidP="00C03481">
      <w:pPr>
        <w:pStyle w:val="NoSpacing"/>
        <w:rPr>
          <w:b/>
          <w:bCs/>
        </w:rPr>
      </w:pPr>
      <w:r w:rsidRPr="00131867">
        <w:rPr>
          <w:b/>
          <w:bCs/>
        </w:rPr>
        <w:t>7</w:t>
      </w:r>
      <w:r w:rsidRPr="00131867">
        <w:rPr>
          <w:b/>
          <w:bCs/>
          <w:vertAlign w:val="superscript"/>
        </w:rPr>
        <w:t>e</w:t>
      </w:r>
      <w:r w:rsidRPr="00131867">
        <w:rPr>
          <w:b/>
          <w:bCs/>
        </w:rPr>
        <w:t xml:space="preserve"> stap</w:t>
      </w:r>
      <w:r>
        <w:rPr>
          <w:b/>
          <w:bCs/>
        </w:rPr>
        <w:t>:</w:t>
      </w:r>
    </w:p>
    <w:p w:rsidR="00552744" w:rsidRDefault="00552744" w:rsidP="00C03481">
      <w:pPr>
        <w:pStyle w:val="NoSpacing"/>
      </w:pPr>
      <w:r w:rsidRPr="00131867">
        <w:t xml:space="preserve">Controle arbeidsovereenkomst + </w:t>
      </w:r>
      <w:r>
        <w:t>onder</w:t>
      </w:r>
      <w:r w:rsidRPr="00131867">
        <w:t>tekenen begeleidende brief</w:t>
      </w:r>
      <w:r>
        <w:t xml:space="preserve"> + pakket retour naar personeelsadministratie</w:t>
      </w:r>
    </w:p>
    <w:p w:rsidR="00552744" w:rsidRDefault="00552744" w:rsidP="00C03481">
      <w:pPr>
        <w:pStyle w:val="NoSpacing"/>
        <w:rPr>
          <w:u w:val="single"/>
        </w:rPr>
      </w:pPr>
      <w:r>
        <w:tab/>
      </w:r>
      <w:r w:rsidRPr="00131867">
        <w:rPr>
          <w:u w:val="single"/>
        </w:rPr>
        <w:t>Verantwoordelijk: HR-adviseur</w:t>
      </w:r>
    </w:p>
    <w:p w:rsidR="00552744" w:rsidRDefault="00552744" w:rsidP="00C03481">
      <w:pPr>
        <w:pStyle w:val="NoSpacing"/>
        <w:rPr>
          <w:b/>
          <w:bCs/>
        </w:rPr>
      </w:pPr>
    </w:p>
    <w:p w:rsidR="00552744" w:rsidRDefault="00552744" w:rsidP="00C03481">
      <w:pPr>
        <w:pStyle w:val="NoSpacing"/>
        <w:rPr>
          <w:b/>
          <w:bCs/>
        </w:rPr>
      </w:pPr>
      <w:r w:rsidRPr="00000C3B">
        <w:rPr>
          <w:b/>
          <w:bCs/>
        </w:rPr>
        <w:t>8</w:t>
      </w:r>
      <w:r w:rsidRPr="00000C3B">
        <w:rPr>
          <w:b/>
          <w:bCs/>
          <w:vertAlign w:val="superscript"/>
        </w:rPr>
        <w:t>e</w:t>
      </w:r>
      <w:r w:rsidRPr="00000C3B">
        <w:rPr>
          <w:b/>
          <w:bCs/>
        </w:rPr>
        <w:t xml:space="preserve"> stap</w:t>
      </w:r>
      <w:r>
        <w:rPr>
          <w:b/>
          <w:bCs/>
        </w:rPr>
        <w:t>:</w:t>
      </w:r>
    </w:p>
    <w:p w:rsidR="00552744" w:rsidRPr="00000C3B" w:rsidRDefault="00552744" w:rsidP="00C03481">
      <w:pPr>
        <w:pStyle w:val="NoSpacing"/>
      </w:pPr>
      <w:r w:rsidRPr="00000C3B">
        <w:t>Totale pakket naar HRM-directeur</w:t>
      </w:r>
    </w:p>
    <w:p w:rsidR="00552744" w:rsidRDefault="00552744" w:rsidP="00C03481">
      <w:pPr>
        <w:pStyle w:val="NoSpacing"/>
        <w:rPr>
          <w:u w:val="single"/>
        </w:rPr>
      </w:pPr>
      <w:r>
        <w:rPr>
          <w:b/>
          <w:bCs/>
        </w:rPr>
        <w:tab/>
      </w:r>
      <w:r w:rsidRPr="00000C3B">
        <w:rPr>
          <w:u w:val="single"/>
        </w:rPr>
        <w:t>Verantwoordelijk: medewerker personeelsadministratie</w:t>
      </w:r>
    </w:p>
    <w:p w:rsidR="00552744" w:rsidRDefault="00552744" w:rsidP="00C03481">
      <w:pPr>
        <w:pStyle w:val="NoSpacing"/>
        <w:rPr>
          <w:u w:val="single"/>
        </w:rPr>
      </w:pPr>
    </w:p>
    <w:p w:rsidR="00552744" w:rsidRDefault="00552744" w:rsidP="00C03481">
      <w:pPr>
        <w:pStyle w:val="NoSpacing"/>
        <w:rPr>
          <w:b/>
          <w:bCs/>
        </w:rPr>
      </w:pPr>
      <w:r w:rsidRPr="00000C3B">
        <w:rPr>
          <w:b/>
          <w:bCs/>
        </w:rPr>
        <w:t>9</w:t>
      </w:r>
      <w:r w:rsidRPr="00000C3B">
        <w:rPr>
          <w:b/>
          <w:bCs/>
          <w:vertAlign w:val="superscript"/>
        </w:rPr>
        <w:t>e</w:t>
      </w:r>
      <w:r w:rsidRPr="00000C3B">
        <w:rPr>
          <w:b/>
          <w:bCs/>
        </w:rPr>
        <w:t xml:space="preserve"> stap</w:t>
      </w:r>
      <w:r>
        <w:rPr>
          <w:b/>
          <w:bCs/>
        </w:rPr>
        <w:t>:</w:t>
      </w:r>
    </w:p>
    <w:p w:rsidR="00552744" w:rsidRDefault="00552744" w:rsidP="00C03481">
      <w:pPr>
        <w:pStyle w:val="NoSpacing"/>
      </w:pPr>
      <w:r w:rsidRPr="00000C3B">
        <w:t>Ondertekenen arbeidsovereenkomst</w:t>
      </w:r>
      <w:r>
        <w:t xml:space="preserve"> + pakket retour naar personeelsadministratie</w:t>
      </w:r>
    </w:p>
    <w:p w:rsidR="00552744" w:rsidRDefault="00552744" w:rsidP="00C03481">
      <w:pPr>
        <w:pStyle w:val="NoSpacing"/>
        <w:rPr>
          <w:u w:val="single"/>
        </w:rPr>
      </w:pPr>
      <w:r>
        <w:tab/>
      </w:r>
      <w:r w:rsidRPr="00000C3B">
        <w:rPr>
          <w:u w:val="single"/>
        </w:rPr>
        <w:t>Verantwoordelijk: HRM-directeur</w:t>
      </w:r>
    </w:p>
    <w:p w:rsidR="00552744" w:rsidRDefault="00552744" w:rsidP="00C03481">
      <w:pPr>
        <w:pStyle w:val="NoSpacing"/>
        <w:rPr>
          <w:u w:val="single"/>
        </w:rPr>
      </w:pPr>
    </w:p>
    <w:p w:rsidR="00552744" w:rsidRPr="00000C3B" w:rsidRDefault="00552744" w:rsidP="00C03481">
      <w:pPr>
        <w:pStyle w:val="NoSpacing"/>
        <w:rPr>
          <w:b/>
          <w:bCs/>
        </w:rPr>
      </w:pPr>
      <w:r w:rsidRPr="00000C3B">
        <w:rPr>
          <w:b/>
          <w:bCs/>
        </w:rPr>
        <w:t>10</w:t>
      </w:r>
      <w:r w:rsidRPr="00000C3B">
        <w:rPr>
          <w:b/>
          <w:bCs/>
          <w:vertAlign w:val="superscript"/>
        </w:rPr>
        <w:t>e</w:t>
      </w:r>
      <w:r w:rsidRPr="00000C3B">
        <w:rPr>
          <w:b/>
          <w:bCs/>
        </w:rPr>
        <w:t xml:space="preserve"> stap</w:t>
      </w:r>
      <w:r>
        <w:rPr>
          <w:b/>
          <w:bCs/>
        </w:rPr>
        <w:t>:</w:t>
      </w:r>
    </w:p>
    <w:p w:rsidR="00552744" w:rsidRDefault="00552744" w:rsidP="00C03481">
      <w:pPr>
        <w:pStyle w:val="NoSpacing"/>
      </w:pPr>
      <w:r w:rsidRPr="00000C3B">
        <w:t>Arbeidsovereenkomst</w:t>
      </w:r>
      <w:r>
        <w:t xml:space="preserve"> + begeleidende brief versturen naar medewerker</w:t>
      </w:r>
    </w:p>
    <w:p w:rsidR="00552744" w:rsidRDefault="00552744" w:rsidP="00C03481">
      <w:pPr>
        <w:pStyle w:val="NoSpacing"/>
        <w:rPr>
          <w:u w:val="single"/>
        </w:rPr>
      </w:pPr>
      <w:r>
        <w:tab/>
      </w:r>
      <w:r w:rsidRPr="00535ACB">
        <w:rPr>
          <w:u w:val="single"/>
        </w:rPr>
        <w:t xml:space="preserve">Verantwoordelijk: medewerker personeelsadministratie </w:t>
      </w:r>
    </w:p>
    <w:p w:rsidR="00552744" w:rsidRDefault="00552744" w:rsidP="00C03481">
      <w:pPr>
        <w:pStyle w:val="NoSpacing"/>
        <w:rPr>
          <w:u w:val="single"/>
        </w:rPr>
      </w:pPr>
    </w:p>
    <w:p w:rsidR="00552744" w:rsidRPr="00535ACB" w:rsidRDefault="00552744" w:rsidP="00C03481">
      <w:pPr>
        <w:pStyle w:val="NoSpacing"/>
        <w:rPr>
          <w:b/>
          <w:bCs/>
        </w:rPr>
      </w:pPr>
      <w:r w:rsidRPr="00535ACB">
        <w:rPr>
          <w:b/>
          <w:bCs/>
        </w:rPr>
        <w:t>11</w:t>
      </w:r>
      <w:r w:rsidRPr="00535ACB">
        <w:rPr>
          <w:b/>
          <w:bCs/>
          <w:vertAlign w:val="superscript"/>
        </w:rPr>
        <w:t>e</w:t>
      </w:r>
      <w:r w:rsidRPr="00535ACB">
        <w:rPr>
          <w:b/>
          <w:bCs/>
        </w:rPr>
        <w:t xml:space="preserve"> stap</w:t>
      </w:r>
      <w:r>
        <w:rPr>
          <w:b/>
          <w:bCs/>
        </w:rPr>
        <w:t>:</w:t>
      </w:r>
    </w:p>
    <w:p w:rsidR="00552744" w:rsidRDefault="00552744" w:rsidP="00C03481">
      <w:pPr>
        <w:pStyle w:val="NoSpacing"/>
      </w:pPr>
      <w:r w:rsidRPr="00DD53F8">
        <w:t>Totale pakket</w:t>
      </w:r>
      <w:r>
        <w:t xml:space="preserve"> naar salarisadministratie voor verdere verwerking</w:t>
      </w:r>
    </w:p>
    <w:p w:rsidR="00552744" w:rsidRPr="002D7DD7" w:rsidRDefault="00552744" w:rsidP="00C03481">
      <w:pPr>
        <w:pStyle w:val="NoSpacing"/>
        <w:rPr>
          <w:u w:val="single"/>
        </w:rPr>
      </w:pPr>
      <w:r>
        <w:tab/>
      </w:r>
      <w:r w:rsidRPr="002D7DD7">
        <w:rPr>
          <w:u w:val="single"/>
        </w:rPr>
        <w:t>Verantwoordelijk: medewerker personeelsadministratie</w:t>
      </w:r>
    </w:p>
    <w:p w:rsidR="00552744" w:rsidRDefault="00552744" w:rsidP="00C03481">
      <w:pPr>
        <w:pStyle w:val="NoSpacing"/>
      </w:pPr>
    </w:p>
    <w:p w:rsidR="00552744" w:rsidRDefault="00552744" w:rsidP="00C03481">
      <w:pPr>
        <w:pStyle w:val="NoSpacing"/>
        <w:rPr>
          <w:i/>
          <w:iCs/>
        </w:rPr>
      </w:pPr>
      <w:r w:rsidRPr="002D7DD7">
        <w:rPr>
          <w:b/>
          <w:bCs/>
        </w:rPr>
        <w:t>1</w:t>
      </w:r>
      <w:r>
        <w:rPr>
          <w:b/>
          <w:bCs/>
        </w:rPr>
        <w:t>2</w:t>
      </w:r>
      <w:r w:rsidRPr="002D7DD7">
        <w:rPr>
          <w:b/>
          <w:bCs/>
          <w:vertAlign w:val="superscript"/>
        </w:rPr>
        <w:t>e</w:t>
      </w:r>
      <w:r w:rsidRPr="002D7DD7">
        <w:rPr>
          <w:b/>
          <w:bCs/>
        </w:rPr>
        <w:t xml:space="preserve"> stap</w:t>
      </w:r>
      <w:r>
        <w:rPr>
          <w:b/>
          <w:bCs/>
        </w:rPr>
        <w:t>:</w:t>
      </w:r>
    </w:p>
    <w:p w:rsidR="00552744" w:rsidRDefault="00552744" w:rsidP="00C03481">
      <w:pPr>
        <w:pStyle w:val="NoSpacing"/>
      </w:pPr>
      <w:r>
        <w:t>Handelingen doen aan de hand van de checklist salarisadministratie(invoeren in AFAS profit):</w:t>
      </w:r>
    </w:p>
    <w:p w:rsidR="00552744" w:rsidRDefault="00552744" w:rsidP="00C03481">
      <w:pPr>
        <w:pStyle w:val="NoSpacing"/>
        <w:numPr>
          <w:ilvl w:val="0"/>
          <w:numId w:val="9"/>
        </w:numPr>
      </w:pPr>
      <w:r>
        <w:t>Functie invoeren</w:t>
      </w:r>
    </w:p>
    <w:p w:rsidR="00552744" w:rsidRDefault="00552744" w:rsidP="00C03481">
      <w:pPr>
        <w:pStyle w:val="NoSpacing"/>
        <w:numPr>
          <w:ilvl w:val="0"/>
          <w:numId w:val="9"/>
        </w:numPr>
      </w:pPr>
      <w:r>
        <w:t>HAY functie invoeren</w:t>
      </w:r>
    </w:p>
    <w:p w:rsidR="00552744" w:rsidRDefault="00552744" w:rsidP="00C03481">
      <w:pPr>
        <w:pStyle w:val="NoSpacing"/>
        <w:numPr>
          <w:ilvl w:val="0"/>
          <w:numId w:val="9"/>
        </w:numPr>
      </w:pPr>
      <w:r>
        <w:t>Fulltime equivalent (hierna te noemen FTE) invoeren</w:t>
      </w:r>
    </w:p>
    <w:p w:rsidR="00552744" w:rsidRDefault="00552744" w:rsidP="00C03481">
      <w:pPr>
        <w:pStyle w:val="NoSpacing"/>
        <w:numPr>
          <w:ilvl w:val="0"/>
          <w:numId w:val="9"/>
        </w:numPr>
      </w:pPr>
      <w:r>
        <w:t>HR-adviseur invoeren</w:t>
      </w:r>
    </w:p>
    <w:p w:rsidR="00552744" w:rsidRDefault="00552744" w:rsidP="00C03481">
      <w:pPr>
        <w:pStyle w:val="NoSpacing"/>
        <w:numPr>
          <w:ilvl w:val="0"/>
          <w:numId w:val="9"/>
        </w:numPr>
      </w:pPr>
      <w:r>
        <w:t>Functie direct/indirect invoeren</w:t>
      </w:r>
    </w:p>
    <w:p w:rsidR="00552744" w:rsidRDefault="00552744" w:rsidP="00C03481">
      <w:pPr>
        <w:pStyle w:val="NoSpacing"/>
        <w:numPr>
          <w:ilvl w:val="0"/>
          <w:numId w:val="9"/>
        </w:numPr>
      </w:pPr>
      <w:r>
        <w:t>Aanmelden pensioenfonds</w:t>
      </w:r>
    </w:p>
    <w:p w:rsidR="00552744" w:rsidRDefault="00552744" w:rsidP="00C03481">
      <w:pPr>
        <w:pStyle w:val="NoSpacing"/>
        <w:ind w:left="720"/>
        <w:rPr>
          <w:u w:val="single"/>
        </w:rPr>
      </w:pPr>
      <w:r w:rsidRPr="002F073C">
        <w:rPr>
          <w:u w:val="single"/>
        </w:rPr>
        <w:t>Verantwoordelijk: medewerker salarisadministratie</w:t>
      </w:r>
    </w:p>
    <w:p w:rsidR="00552744" w:rsidRDefault="00552744" w:rsidP="00C03481">
      <w:pPr>
        <w:pStyle w:val="NoSpacing"/>
        <w:rPr>
          <w:u w:val="single"/>
        </w:rPr>
      </w:pPr>
    </w:p>
    <w:p w:rsidR="00552744" w:rsidRPr="001B72D1" w:rsidRDefault="00552744" w:rsidP="00C03481">
      <w:pPr>
        <w:pStyle w:val="NoSpacing"/>
        <w:rPr>
          <w:b/>
          <w:bCs/>
        </w:rPr>
      </w:pPr>
      <w:r w:rsidRPr="001B72D1">
        <w:rPr>
          <w:b/>
          <w:bCs/>
        </w:rPr>
        <w:t>1</w:t>
      </w:r>
      <w:r>
        <w:rPr>
          <w:b/>
          <w:bCs/>
        </w:rPr>
        <w:t>3</w:t>
      </w:r>
      <w:r w:rsidRPr="001B72D1">
        <w:rPr>
          <w:b/>
          <w:bCs/>
          <w:vertAlign w:val="superscript"/>
        </w:rPr>
        <w:t>e</w:t>
      </w:r>
      <w:r w:rsidRPr="001B72D1">
        <w:rPr>
          <w:b/>
          <w:bCs/>
        </w:rPr>
        <w:t xml:space="preserve"> stap:</w:t>
      </w:r>
    </w:p>
    <w:p w:rsidR="00552744" w:rsidRDefault="00552744" w:rsidP="00C03481">
      <w:pPr>
        <w:pStyle w:val="NoSpacing"/>
      </w:pPr>
      <w:r>
        <w:t>Controle stap 12</w:t>
      </w:r>
    </w:p>
    <w:p w:rsidR="00552744" w:rsidRPr="001B72D1" w:rsidRDefault="00552744" w:rsidP="00C03481">
      <w:pPr>
        <w:pStyle w:val="NoSpacing"/>
        <w:rPr>
          <w:u w:val="single"/>
        </w:rPr>
      </w:pPr>
      <w:r>
        <w:tab/>
      </w:r>
      <w:r w:rsidRPr="001B72D1">
        <w:rPr>
          <w:u w:val="single"/>
        </w:rPr>
        <w:t>Verantwoordelijk: andere medewerker salarisadministratie</w:t>
      </w:r>
    </w:p>
    <w:p w:rsidR="00552744" w:rsidRDefault="00552744" w:rsidP="00C03481">
      <w:pPr>
        <w:pStyle w:val="NoSpacing"/>
        <w:ind w:left="720"/>
        <w:rPr>
          <w:u w:val="single"/>
        </w:rPr>
      </w:pPr>
    </w:p>
    <w:p w:rsidR="00552744" w:rsidRDefault="00552744" w:rsidP="00C03481">
      <w:pPr>
        <w:pStyle w:val="NoSpacing"/>
        <w:rPr>
          <w:b/>
          <w:bCs/>
        </w:rPr>
      </w:pPr>
      <w:r w:rsidRPr="00DD53F8">
        <w:rPr>
          <w:b/>
          <w:bCs/>
        </w:rPr>
        <w:t>1</w:t>
      </w:r>
      <w:r>
        <w:rPr>
          <w:b/>
          <w:bCs/>
        </w:rPr>
        <w:t>4</w:t>
      </w:r>
      <w:r w:rsidRPr="00DD53F8">
        <w:rPr>
          <w:b/>
          <w:bCs/>
          <w:vertAlign w:val="superscript"/>
        </w:rPr>
        <w:t>e</w:t>
      </w:r>
      <w:r w:rsidRPr="00DD53F8">
        <w:rPr>
          <w:b/>
          <w:bCs/>
        </w:rPr>
        <w:t xml:space="preserve"> stap</w:t>
      </w:r>
      <w:r>
        <w:rPr>
          <w:b/>
          <w:bCs/>
        </w:rPr>
        <w:t>:</w:t>
      </w:r>
    </w:p>
    <w:p w:rsidR="00552744" w:rsidRDefault="00552744" w:rsidP="00C03481">
      <w:pPr>
        <w:pStyle w:val="NoSpacing"/>
      </w:pPr>
      <w:r w:rsidRPr="002D7DD7">
        <w:t>Controle</w:t>
      </w:r>
      <w:r>
        <w:t xml:space="preserve"> of alle gegevens ondertekend retour zijn -&gt; document in Excel + archiveren in personeelsdossier + afhandelen</w:t>
      </w:r>
    </w:p>
    <w:p w:rsidR="00552744" w:rsidRPr="002D7DD7" w:rsidRDefault="00552744" w:rsidP="00C03481">
      <w:pPr>
        <w:pStyle w:val="NoSpacing"/>
        <w:rPr>
          <w:u w:val="single"/>
        </w:rPr>
      </w:pPr>
      <w:r>
        <w:tab/>
      </w:r>
      <w:r w:rsidRPr="002D7DD7">
        <w:rPr>
          <w:u w:val="single"/>
        </w:rPr>
        <w:t>Verantwoordelijk: medewerker personeelsadministratie</w:t>
      </w:r>
    </w:p>
    <w:p w:rsidR="00552744" w:rsidRDefault="00552744" w:rsidP="00C03481"/>
    <w:p w:rsidR="00552744" w:rsidRPr="0053118D" w:rsidRDefault="00552744" w:rsidP="00C03481">
      <w:r>
        <w:t>* Formulieren zijn te vinden op het intranet/ als word-sjabloon bij personeelsadministratie</w:t>
      </w:r>
    </w:p>
    <w:p w:rsidR="00552744" w:rsidRDefault="00552744" w:rsidP="00C03481">
      <w:pPr>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personeels</w:t>
      </w:r>
      <w:r w:rsidRPr="00252613">
        <w:rPr>
          <w:b/>
          <w:bCs/>
        </w:rPr>
        <w:t>administratie</w:t>
      </w:r>
      <w:r>
        <w:rPr>
          <w:b/>
          <w:bCs/>
        </w:rPr>
        <w:t xml:space="preserve"> / salarisadministratie</w:t>
      </w:r>
      <w:r w:rsidRPr="00252613">
        <w:rPr>
          <w:b/>
          <w:bCs/>
        </w:rPr>
        <w:t xml:space="preserve"> retour worden gezonden.</w:t>
      </w:r>
    </w:p>
    <w:p w:rsidR="00552744" w:rsidRDefault="00552744" w:rsidP="00017E13">
      <w:pPr>
        <w:pStyle w:val="NoSpacing"/>
      </w:pPr>
      <w:r>
        <w:t xml:space="preserve">   </w:t>
      </w:r>
    </w:p>
    <w:p w:rsidR="00552744" w:rsidRDefault="00552744" w:rsidP="00017E13">
      <w:pPr>
        <w:pStyle w:val="NoSpacing"/>
      </w:pPr>
    </w:p>
    <w:p w:rsidR="00552744" w:rsidRDefault="00552744" w:rsidP="00C03481">
      <w:pPr>
        <w:pStyle w:val="NoSpacing"/>
        <w:rPr>
          <w:b/>
          <w:bCs/>
          <w:sz w:val="24"/>
          <w:szCs w:val="24"/>
        </w:rPr>
      </w:pPr>
    </w:p>
    <w:p w:rsidR="00552744" w:rsidRDefault="00552744" w:rsidP="00C03481">
      <w:pPr>
        <w:pStyle w:val="NoSpacing"/>
        <w:rPr>
          <w:b/>
          <w:bCs/>
          <w:sz w:val="24"/>
          <w:szCs w:val="24"/>
        </w:rPr>
      </w:pPr>
    </w:p>
    <w:p w:rsidR="00552744" w:rsidRPr="00C3292E" w:rsidRDefault="00552744" w:rsidP="00C03481">
      <w:pPr>
        <w:pStyle w:val="NoSpacing"/>
        <w:rPr>
          <w:b/>
          <w:bCs/>
          <w:sz w:val="24"/>
          <w:szCs w:val="24"/>
        </w:rPr>
      </w:pPr>
      <w:r w:rsidRPr="00C3292E">
        <w:rPr>
          <w:b/>
          <w:bCs/>
          <w:sz w:val="24"/>
          <w:szCs w:val="24"/>
        </w:rPr>
        <w:t xml:space="preserve">Procedure nieuwe medewerkers nieuw </w:t>
      </w:r>
    </w:p>
    <w:p w:rsidR="00552744" w:rsidRDefault="00552744" w:rsidP="00C03481">
      <w:pPr>
        <w:pStyle w:val="NoSpacing"/>
      </w:pPr>
    </w:p>
    <w:p w:rsidR="00552744" w:rsidRPr="00BA536E" w:rsidRDefault="00552744" w:rsidP="00C03481">
      <w:pPr>
        <w:rPr>
          <w:b/>
          <w:bCs/>
        </w:rPr>
      </w:pPr>
      <w:r w:rsidRPr="00BA536E">
        <w:rPr>
          <w:b/>
          <w:bCs/>
        </w:rPr>
        <w:t>Knelpunten:</w:t>
      </w:r>
    </w:p>
    <w:p w:rsidR="00552744" w:rsidRPr="00072882" w:rsidRDefault="00552744" w:rsidP="00C03481">
      <w:pPr>
        <w:pStyle w:val="NoSpacing"/>
      </w:pPr>
      <w:r>
        <w:t xml:space="preserve">De knelpunten zitten vooral in het feit dat de doorlooptijd een stuk sneller kan en in het feit dat de te volgen procedure niet voor iedereen duidelijk is/was. Dit komt onder andere omdat de processen niet beschreven zijn. Iedereen (HR-adviseur, Manager, personeel- en salarisadministratie en HRM-directeur) heeft daar zijn/haar eigen mening en gedachten over. Er ontstaat zo veel onduidelijkheid over de verantwoordelijkheid en de doorlooptijd wordt zo een stuk langer. </w:t>
      </w:r>
    </w:p>
    <w:p w:rsidR="00552744" w:rsidRDefault="00552744" w:rsidP="00C03481">
      <w:pPr>
        <w:pStyle w:val="NoSpacing"/>
      </w:pPr>
    </w:p>
    <w:p w:rsidR="00552744" w:rsidRPr="0054323E" w:rsidRDefault="00552744" w:rsidP="00C03481">
      <w:pPr>
        <w:pStyle w:val="NoSpacing"/>
        <w:rPr>
          <w:b/>
          <w:bCs/>
        </w:rPr>
      </w:pPr>
      <w:r w:rsidRPr="0054323E">
        <w:rPr>
          <w:b/>
          <w:bCs/>
        </w:rPr>
        <w:t>Gewenste situatie:</w:t>
      </w:r>
    </w:p>
    <w:p w:rsidR="00552744" w:rsidRDefault="00552744" w:rsidP="00C03481">
      <w:pPr>
        <w:pStyle w:val="NoSpacing"/>
      </w:pPr>
      <w:r>
        <w:t>Alle stukken komen via AFAS-profit</w:t>
      </w:r>
      <w:r w:rsidR="002B7F5B">
        <w:t>web</w:t>
      </w:r>
      <w:r>
        <w:t xml:space="preserve"> binnen en iedereen ziet in zijn of haar workflow wat de te volgen handelingen zijn. Wordt een handeling door de desbetreffende verantwoordelijke niet afgehandeld, dan krijgt degene die voor het daaropvolgende proces verantwoordelijk is het ook niet in zijn of haar workflow te zien. De doorlooptijd van de totale procedure mag niet langer dan een maand duren. Een week voor indiensttreding van de medewerker dient het volledige proces afgesloten te zijn, uitgezonderd de laatste stap, zodat de afdeling </w:t>
      </w:r>
      <w:r w:rsidRPr="00AD3152">
        <w:t>Informatie en Communicatie Technologie</w:t>
      </w:r>
      <w:r>
        <w:t xml:space="preserve"> (hierna te noemen</w:t>
      </w:r>
      <w:r>
        <w:rPr>
          <w:rFonts w:ascii="Arial" w:hAnsi="Arial" w:cs="Arial"/>
        </w:rPr>
        <w:t xml:space="preserve"> </w:t>
      </w:r>
      <w:r>
        <w:t xml:space="preserve">ICT) voldoende tijd heeft om haar werkzaamheden af te handelen, zoals de autorisatie voor ICT-systemen regelen. </w:t>
      </w:r>
    </w:p>
    <w:p w:rsidR="00552744" w:rsidRDefault="00552744" w:rsidP="00C03481">
      <w:pPr>
        <w:pStyle w:val="NoSpacing"/>
      </w:pPr>
    </w:p>
    <w:p w:rsidR="00552744" w:rsidRDefault="00552744" w:rsidP="00C03481">
      <w:pPr>
        <w:pStyle w:val="NoSpacing"/>
        <w:rPr>
          <w:b/>
          <w:bCs/>
        </w:rPr>
      </w:pPr>
      <w:r>
        <w:rPr>
          <w:b/>
          <w:bCs/>
        </w:rPr>
        <w:t>Processtappen</w:t>
      </w:r>
    </w:p>
    <w:p w:rsidR="00552744" w:rsidRDefault="00552744" w:rsidP="00C03481">
      <w:pPr>
        <w:pStyle w:val="NoSpacing"/>
        <w:rPr>
          <w:b/>
          <w:bCs/>
        </w:rPr>
      </w:pPr>
    </w:p>
    <w:p w:rsidR="00552744" w:rsidRPr="00423257" w:rsidRDefault="00552744" w:rsidP="00C03481">
      <w:pPr>
        <w:pStyle w:val="NoSpacing"/>
      </w:pPr>
      <w:r w:rsidRPr="00423257">
        <w:t>Voorafgaande procedure: Zie procedure werving &amp; selectie</w:t>
      </w:r>
    </w:p>
    <w:p w:rsidR="00552744" w:rsidRDefault="00552744" w:rsidP="00C03481">
      <w:pPr>
        <w:pStyle w:val="NoSpacing"/>
      </w:pPr>
    </w:p>
    <w:p w:rsidR="00552744" w:rsidRDefault="00552744" w:rsidP="004C5255">
      <w:pPr>
        <w:pStyle w:val="Geenafstand1"/>
      </w:pPr>
      <w:r w:rsidRPr="003E094E">
        <w:t xml:space="preserve">Indien </w:t>
      </w:r>
      <w:r>
        <w:t xml:space="preserve">naar aanleiding van de procedure werving &amp; selectie tot een arbeidsvoorwaardengesprek zal worden overgegaan plant </w:t>
      </w:r>
      <w:r w:rsidRPr="00E1563A">
        <w:rPr>
          <w:b/>
          <w:bCs/>
          <w:color w:val="FF0000"/>
        </w:rPr>
        <w:t>de leidinggevende</w:t>
      </w:r>
      <w:r>
        <w:rPr>
          <w:b/>
          <w:bCs/>
          <w:color w:val="FF0000"/>
        </w:rPr>
        <w:t xml:space="preserve"> of HR-adviseur</w:t>
      </w:r>
      <w:r>
        <w:t xml:space="preserve"> een gesprek in met de sollicitant. De leidinggevende/HR-adviseur dient om de volgende stukken te vragen indien tot een arbeidsvoorwaardengesprek wordt overgegaan: </w:t>
      </w:r>
    </w:p>
    <w:p w:rsidR="00552744" w:rsidRPr="006A077C" w:rsidRDefault="00552744" w:rsidP="004C5255">
      <w:pPr>
        <w:pStyle w:val="Geenafstand1"/>
        <w:numPr>
          <w:ilvl w:val="0"/>
          <w:numId w:val="16"/>
        </w:numPr>
        <w:rPr>
          <w:i/>
          <w:iCs/>
        </w:rPr>
      </w:pPr>
      <w:r w:rsidRPr="006A077C">
        <w:rPr>
          <w:i/>
          <w:iCs/>
        </w:rPr>
        <w:t xml:space="preserve">kopie </w:t>
      </w:r>
      <w:r>
        <w:rPr>
          <w:i/>
          <w:iCs/>
        </w:rPr>
        <w:t>identiteitsbewijs</w:t>
      </w:r>
    </w:p>
    <w:p w:rsidR="00552744" w:rsidRPr="006A077C" w:rsidRDefault="00552744" w:rsidP="004C5255">
      <w:pPr>
        <w:pStyle w:val="Geenafstand1"/>
        <w:numPr>
          <w:ilvl w:val="0"/>
          <w:numId w:val="16"/>
        </w:numPr>
        <w:rPr>
          <w:i/>
          <w:iCs/>
        </w:rPr>
      </w:pPr>
      <w:r w:rsidRPr="006A077C">
        <w:rPr>
          <w:i/>
          <w:iCs/>
        </w:rPr>
        <w:t>bankgegevens</w:t>
      </w:r>
    </w:p>
    <w:p w:rsidR="00552744" w:rsidRPr="00B32F45" w:rsidRDefault="00552744" w:rsidP="004C5255">
      <w:pPr>
        <w:pStyle w:val="Geenafstand1"/>
        <w:rPr>
          <w:b/>
          <w:bCs/>
        </w:rPr>
      </w:pPr>
      <w:r>
        <w:rPr>
          <w:b/>
          <w:bCs/>
        </w:rPr>
        <w:t>Deadline: 4,5 week voor indiensttreding medewerker</w:t>
      </w:r>
    </w:p>
    <w:p w:rsidR="00552744" w:rsidRDefault="00552744" w:rsidP="004C5255">
      <w:pPr>
        <w:pStyle w:val="Geenafstand1"/>
        <w:rPr>
          <w:b/>
          <w:bCs/>
        </w:rPr>
      </w:pPr>
    </w:p>
    <w:p w:rsidR="00552744" w:rsidRDefault="00552744" w:rsidP="004C5255">
      <w:pPr>
        <w:pStyle w:val="Geenafstand1"/>
      </w:pPr>
      <w:r>
        <w:t xml:space="preserve">Als de afspraak is ingepland </w:t>
      </w:r>
      <w:r w:rsidRPr="002276C4">
        <w:t xml:space="preserve">wordt er </w:t>
      </w:r>
      <w:r>
        <w:t xml:space="preserve">door </w:t>
      </w:r>
      <w:r w:rsidRPr="006A077C">
        <w:rPr>
          <w:b/>
          <w:bCs/>
          <w:color w:val="FF0000"/>
        </w:rPr>
        <w:t xml:space="preserve">de leidinggevende, eventueel </w:t>
      </w:r>
      <w:r>
        <w:rPr>
          <w:b/>
          <w:bCs/>
          <w:color w:val="FF0000"/>
        </w:rPr>
        <w:t>met een</w:t>
      </w:r>
      <w:r w:rsidRPr="006A077C">
        <w:rPr>
          <w:b/>
          <w:bCs/>
          <w:color w:val="FF0000"/>
        </w:rPr>
        <w:t xml:space="preserve"> HR-adviseur </w:t>
      </w:r>
      <w:r>
        <w:rPr>
          <w:b/>
          <w:bCs/>
          <w:color w:val="FF0000"/>
        </w:rPr>
        <w:t xml:space="preserve">in een ondersteunende rol </w:t>
      </w:r>
      <w:r w:rsidRPr="002276C4">
        <w:t xml:space="preserve">een arbeidsvoorwaardengesprek gevoerd. Mocht </w:t>
      </w:r>
      <w:r>
        <w:t>dit niet leiden tot aanname van de sollicitant</w:t>
      </w:r>
      <w:r w:rsidRPr="002276C4">
        <w:t>, moet de leidinggevende er voor zorgdragen dat de afdeling HRM h</w:t>
      </w:r>
      <w:r>
        <w:t>ier kennis van neemt.</w:t>
      </w:r>
      <w:r w:rsidRPr="002276C4">
        <w:t xml:space="preserve"> </w:t>
      </w:r>
      <w:r>
        <w:t>T</w:t>
      </w:r>
      <w:r w:rsidRPr="002276C4">
        <w:t>evens dient de workflow in AFAS profitweb afgesloten te worden.</w:t>
      </w:r>
    </w:p>
    <w:p w:rsidR="00552744" w:rsidRPr="00B32F45" w:rsidRDefault="00552744" w:rsidP="004C5255">
      <w:pPr>
        <w:pStyle w:val="Geenafstand1"/>
        <w:rPr>
          <w:b/>
          <w:bCs/>
        </w:rPr>
      </w:pPr>
      <w:r w:rsidRPr="00B32F45">
        <w:rPr>
          <w:b/>
          <w:bCs/>
        </w:rPr>
        <w:t xml:space="preserve">Deadline: </w:t>
      </w:r>
      <w:r>
        <w:rPr>
          <w:b/>
          <w:bCs/>
        </w:rPr>
        <w:t>3 dagen na arbeidsvoorwaardengesprek</w:t>
      </w:r>
    </w:p>
    <w:p w:rsidR="00552744" w:rsidRDefault="00552744" w:rsidP="004C5255">
      <w:pPr>
        <w:pStyle w:val="Geenafstand1"/>
      </w:pPr>
    </w:p>
    <w:p w:rsidR="00552744" w:rsidRDefault="00552744" w:rsidP="004C5255">
      <w:pPr>
        <w:pStyle w:val="Geenafstand1"/>
      </w:pPr>
      <w:r>
        <w:t xml:space="preserve">Indien het gesprek een positieve uitkomst heeft en de nieuwe kandidaat in dienst zal komen, moet </w:t>
      </w:r>
      <w:r w:rsidRPr="006A077C">
        <w:rPr>
          <w:b/>
          <w:bCs/>
          <w:color w:val="FF0000"/>
        </w:rPr>
        <w:t>de leidinggevende</w:t>
      </w:r>
      <w:r>
        <w:t xml:space="preserve"> het </w:t>
      </w:r>
      <w:r w:rsidRPr="002276C4">
        <w:rPr>
          <w:i/>
          <w:iCs/>
        </w:rPr>
        <w:t>formulier nieuw account medewerker</w:t>
      </w:r>
      <w:r>
        <w:t xml:space="preserve"> invullen zodat de afdeling ICT de juiste autorisaties kan geven. Het desbetreffende formulier is te vinden op het MaetisArdyn Intranet/WIKI.</w:t>
      </w:r>
    </w:p>
    <w:p w:rsidR="00552744" w:rsidRDefault="00552744" w:rsidP="004C5255">
      <w:pPr>
        <w:pStyle w:val="Geenafstand1"/>
      </w:pPr>
      <w:r>
        <w:t xml:space="preserve">Via AFAS profitweb dient het </w:t>
      </w:r>
      <w:r w:rsidRPr="004B0487">
        <w:rPr>
          <w:i/>
          <w:iCs/>
        </w:rPr>
        <w:t>formulier indiensttreding</w:t>
      </w:r>
      <w:r>
        <w:t xml:space="preserve"> ingevuld te worden en op afhandelen te worden gezet zodat de HR-adviseur de workflow ook te zien krijgt en actie kan gaan ondernemen. </w:t>
      </w:r>
    </w:p>
    <w:p w:rsidR="00552744" w:rsidRDefault="00552744" w:rsidP="004C5255">
      <w:pPr>
        <w:pStyle w:val="Geenafstand1"/>
      </w:pPr>
      <w:r>
        <w:t>De volgende zaken moeten dus worden overgedragen aan de afdeling HRM:</w:t>
      </w:r>
    </w:p>
    <w:p w:rsidR="00552744" w:rsidRPr="00F722F5" w:rsidRDefault="00552744" w:rsidP="004C5255">
      <w:pPr>
        <w:pStyle w:val="Geenafstand1"/>
        <w:numPr>
          <w:ilvl w:val="0"/>
          <w:numId w:val="16"/>
        </w:numPr>
        <w:rPr>
          <w:i/>
          <w:iCs/>
        </w:rPr>
      </w:pPr>
      <w:r w:rsidRPr="00F722F5">
        <w:rPr>
          <w:i/>
          <w:iCs/>
        </w:rPr>
        <w:t>formulier indiensttreding</w:t>
      </w:r>
      <w:r>
        <w:rPr>
          <w:i/>
          <w:iCs/>
        </w:rPr>
        <w:t xml:space="preserve"> (via AFAS profitweb)</w:t>
      </w:r>
    </w:p>
    <w:p w:rsidR="00552744" w:rsidRPr="00F722F5" w:rsidRDefault="00552744" w:rsidP="004C5255">
      <w:pPr>
        <w:pStyle w:val="Geenafstand1"/>
        <w:numPr>
          <w:ilvl w:val="0"/>
          <w:numId w:val="16"/>
        </w:numPr>
      </w:pPr>
      <w:r w:rsidRPr="006A077C">
        <w:rPr>
          <w:i/>
          <w:iCs/>
        </w:rPr>
        <w:t xml:space="preserve">kopie </w:t>
      </w:r>
      <w:r>
        <w:rPr>
          <w:i/>
          <w:iCs/>
        </w:rPr>
        <w:t>identiteitsbewijs</w:t>
      </w:r>
      <w:r w:rsidRPr="006A077C">
        <w:rPr>
          <w:i/>
          <w:iCs/>
        </w:rPr>
        <w:t>s</w:t>
      </w:r>
      <w:r>
        <w:rPr>
          <w:i/>
          <w:iCs/>
        </w:rPr>
        <w:t xml:space="preserve"> (hardcopy)</w:t>
      </w:r>
    </w:p>
    <w:p w:rsidR="00552744" w:rsidRPr="006A077C" w:rsidRDefault="00552744" w:rsidP="004C5255">
      <w:pPr>
        <w:pStyle w:val="Geenafstand1"/>
        <w:numPr>
          <w:ilvl w:val="0"/>
          <w:numId w:val="16"/>
        </w:numPr>
        <w:rPr>
          <w:i/>
          <w:iCs/>
        </w:rPr>
      </w:pPr>
      <w:r w:rsidRPr="006A077C">
        <w:rPr>
          <w:i/>
          <w:iCs/>
        </w:rPr>
        <w:t>bankgegevens</w:t>
      </w:r>
      <w:r>
        <w:rPr>
          <w:i/>
          <w:iCs/>
        </w:rPr>
        <w:t xml:space="preserve"> (hardcopy)</w:t>
      </w:r>
    </w:p>
    <w:p w:rsidR="00552744" w:rsidRPr="006A077C" w:rsidRDefault="00552744" w:rsidP="004C5255">
      <w:pPr>
        <w:pStyle w:val="Geenafstand1"/>
        <w:numPr>
          <w:ilvl w:val="0"/>
          <w:numId w:val="16"/>
        </w:numPr>
        <w:rPr>
          <w:i/>
          <w:iCs/>
        </w:rPr>
      </w:pPr>
      <w:r w:rsidRPr="006A077C">
        <w:rPr>
          <w:i/>
          <w:iCs/>
        </w:rPr>
        <w:t>formulier nieuw</w:t>
      </w:r>
      <w:r>
        <w:rPr>
          <w:i/>
          <w:iCs/>
        </w:rPr>
        <w:t>e</w:t>
      </w:r>
      <w:r w:rsidRPr="006A077C">
        <w:rPr>
          <w:i/>
          <w:iCs/>
        </w:rPr>
        <w:t xml:space="preserve"> account medewerker</w:t>
      </w:r>
      <w:r>
        <w:rPr>
          <w:i/>
          <w:iCs/>
        </w:rPr>
        <w:t xml:space="preserve"> (hardcopy)</w:t>
      </w:r>
    </w:p>
    <w:p w:rsidR="00552744" w:rsidRPr="00B32F45" w:rsidRDefault="00552744" w:rsidP="004C5255">
      <w:pPr>
        <w:pStyle w:val="Geenafstand1"/>
        <w:rPr>
          <w:b/>
          <w:bCs/>
        </w:rPr>
      </w:pPr>
      <w:r>
        <w:rPr>
          <w:b/>
          <w:bCs/>
        </w:rPr>
        <w:t>Deadline: 4 weken voor indiensttreding medewerker</w:t>
      </w:r>
    </w:p>
    <w:p w:rsidR="00552744" w:rsidRDefault="00552744" w:rsidP="004C5255">
      <w:pPr>
        <w:pStyle w:val="Geenafstand1"/>
      </w:pPr>
    </w:p>
    <w:p w:rsidR="00552744" w:rsidRDefault="00552744" w:rsidP="004C5255">
      <w:pPr>
        <w:pStyle w:val="Geenafstand1"/>
      </w:pPr>
      <w:r w:rsidRPr="0003358D">
        <w:rPr>
          <w:b/>
          <w:bCs/>
          <w:color w:val="FF0000"/>
        </w:rPr>
        <w:t xml:space="preserve">De leidinggevende </w:t>
      </w:r>
      <w:r>
        <w:t>dient ook te zorgen voor een werkplek. Tevens dient de leidinggevende te toetsen of de medewerker extra faciliteiten nodig heeft om de functie goed te kunnen uitvoeren. Hierbij valt te denken aan:</w:t>
      </w:r>
    </w:p>
    <w:p w:rsidR="00552744" w:rsidRDefault="00552744" w:rsidP="004C5255">
      <w:pPr>
        <w:pStyle w:val="Geenafstand1"/>
        <w:numPr>
          <w:ilvl w:val="0"/>
          <w:numId w:val="16"/>
        </w:numPr>
      </w:pPr>
      <w:r>
        <w:t xml:space="preserve">lease auto; Aanvragen kan door middel van het invullen van het </w:t>
      </w:r>
      <w:r w:rsidRPr="005D3B23">
        <w:rPr>
          <w:i/>
          <w:iCs/>
        </w:rPr>
        <w:t>formulier aanvraagformulier leaseauto</w:t>
      </w:r>
      <w:r>
        <w:rPr>
          <w:i/>
          <w:iCs/>
        </w:rPr>
        <w:t xml:space="preserve">, </w:t>
      </w:r>
      <w:r>
        <w:t xml:space="preserve">welke te vinden is op het MaetisArdyn Intranet/WIKI. Dit formulier dient ook te worden ondertekend door de tekenbevoegde van de divisie/werkmaatschappij. Na ondertekening dient het formulier te worden overgedragen aan wagenparkbeheer. </w:t>
      </w:r>
    </w:p>
    <w:p w:rsidR="00552744" w:rsidRDefault="00552744" w:rsidP="004C5255">
      <w:pPr>
        <w:pStyle w:val="Geenafstand1"/>
        <w:numPr>
          <w:ilvl w:val="0"/>
          <w:numId w:val="16"/>
        </w:numPr>
      </w:pPr>
      <w:r>
        <w:t xml:space="preserve">mobiele telefoon;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Pr="0003358D" w:rsidRDefault="00552744" w:rsidP="004C5255">
      <w:pPr>
        <w:pStyle w:val="Geenafstand1"/>
        <w:numPr>
          <w:ilvl w:val="0"/>
          <w:numId w:val="16"/>
        </w:numPr>
      </w:pPr>
      <w:r>
        <w:t xml:space="preserve">laptop: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4C5255">
      <w:pPr>
        <w:pStyle w:val="Geenafstand1"/>
      </w:pPr>
    </w:p>
    <w:p w:rsidR="00552744" w:rsidRDefault="00552744" w:rsidP="004C5255">
      <w:pPr>
        <w:pStyle w:val="Geenafstand1"/>
      </w:pPr>
      <w:r w:rsidRPr="00085EB1">
        <w:rPr>
          <w:b/>
          <w:bCs/>
          <w:color w:val="FF0000"/>
        </w:rPr>
        <w:t>De HR-adviseur</w:t>
      </w:r>
      <w:r>
        <w:t xml:space="preserve"> toetst het formulier indiensttreding op HR-beleid en wetgeving en accordeert deze als alles akkoord is, waarna het wordt aangeleverd aan de afdeling HRM. </w:t>
      </w:r>
    </w:p>
    <w:p w:rsidR="00552744" w:rsidRPr="0009606B" w:rsidRDefault="00552744" w:rsidP="004C5255">
      <w:pPr>
        <w:pStyle w:val="Geenafstand1"/>
        <w:rPr>
          <w:b/>
          <w:bCs/>
        </w:rPr>
      </w:pPr>
      <w:r w:rsidRPr="0009606B">
        <w:rPr>
          <w:b/>
          <w:bCs/>
        </w:rPr>
        <w:t>Deadline: 3,5 week voor indiensttreding medewerker</w:t>
      </w:r>
    </w:p>
    <w:p w:rsidR="00552744" w:rsidRDefault="00552744" w:rsidP="004C5255">
      <w:pPr>
        <w:pStyle w:val="Geenafstand1"/>
      </w:pPr>
    </w:p>
    <w:p w:rsidR="00552744" w:rsidRDefault="00552744" w:rsidP="004C5255">
      <w:pPr>
        <w:pStyle w:val="Geenafstand1"/>
      </w:pPr>
      <w:r>
        <w:t xml:space="preserve">Mochten de gegevens niet of onvolledig worden aangeleverd aan de afdeling HRM, zal de </w:t>
      </w:r>
      <w:r w:rsidRPr="006A077C">
        <w:rPr>
          <w:b/>
          <w:bCs/>
          <w:color w:val="FF0000"/>
        </w:rPr>
        <w:t>afdeling HRM</w:t>
      </w:r>
      <w:r>
        <w:t xml:space="preserve"> de formulieren terugsturen met het verzoek deze alsnog te complementeren. </w:t>
      </w:r>
    </w:p>
    <w:p w:rsidR="00552744" w:rsidRPr="00FA776F" w:rsidRDefault="00552744" w:rsidP="004C5255">
      <w:pPr>
        <w:pStyle w:val="Geenafstand1"/>
        <w:rPr>
          <w:b/>
          <w:bCs/>
        </w:rPr>
      </w:pPr>
      <w:r w:rsidRPr="00FA776F">
        <w:rPr>
          <w:b/>
          <w:bCs/>
        </w:rPr>
        <w:t>Deadline: 3,5 week voor indiensttreding medewerker</w:t>
      </w:r>
    </w:p>
    <w:p w:rsidR="00552744" w:rsidRDefault="00552744" w:rsidP="004C5255">
      <w:pPr>
        <w:pStyle w:val="Geenafstand1"/>
      </w:pPr>
    </w:p>
    <w:p w:rsidR="00552744" w:rsidRDefault="00552744" w:rsidP="004C5255">
      <w:pPr>
        <w:pStyle w:val="Geenafstand1"/>
      </w:pPr>
      <w:r>
        <w:t xml:space="preserve">Als alle formulieren en benodigdheden op de juiste manier aangeleverd zijn gaat de </w:t>
      </w:r>
      <w:r>
        <w:rPr>
          <w:b/>
          <w:bCs/>
          <w:color w:val="FF0000"/>
        </w:rPr>
        <w:t>personeelsadministratie en de salarisadministratie</w:t>
      </w:r>
      <w:r>
        <w:t xml:space="preserve"> de benodigde gegevens invoeren in AFAS profit.. De ingevoerde gegevens moeten worden gecontroleerd door een</w:t>
      </w:r>
      <w:r w:rsidRPr="008D24B0">
        <w:rPr>
          <w:b/>
          <w:bCs/>
        </w:rPr>
        <w:t xml:space="preserve"> </w:t>
      </w:r>
      <w:r w:rsidRPr="008D24B0">
        <w:rPr>
          <w:b/>
          <w:bCs/>
          <w:color w:val="FF0000"/>
        </w:rPr>
        <w:t>andere medewerker van de personeels- als de salarisadmistratie</w:t>
      </w:r>
      <w:r>
        <w:t xml:space="preserve">. </w:t>
      </w:r>
    </w:p>
    <w:p w:rsidR="00552744" w:rsidRPr="00B32F45" w:rsidRDefault="00552744" w:rsidP="004C5255">
      <w:pPr>
        <w:pStyle w:val="Geenafstand1"/>
        <w:rPr>
          <w:b/>
          <w:bCs/>
        </w:rPr>
      </w:pPr>
      <w:r w:rsidRPr="00B32F45">
        <w:rPr>
          <w:b/>
          <w:bCs/>
        </w:rPr>
        <w:t>Deadline: 3 weken voor indiensttreding medewerker</w:t>
      </w:r>
    </w:p>
    <w:p w:rsidR="00552744" w:rsidRDefault="00552744" w:rsidP="004C5255">
      <w:pPr>
        <w:pStyle w:val="Geenafstand1"/>
        <w:rPr>
          <w:b/>
          <w:bCs/>
        </w:rPr>
      </w:pPr>
    </w:p>
    <w:p w:rsidR="00552744" w:rsidRDefault="00552744" w:rsidP="004C5255">
      <w:pPr>
        <w:pStyle w:val="Geenafstand1"/>
      </w:pPr>
      <w:r>
        <w:t xml:space="preserve">Aan de hand van de ingevoerde gegevens in AFAS profit maakt een </w:t>
      </w:r>
      <w:r w:rsidRPr="006A077C">
        <w:rPr>
          <w:b/>
          <w:bCs/>
          <w:color w:val="FF0000"/>
        </w:rPr>
        <w:t>medewerker van de personeelsadministratie</w:t>
      </w:r>
      <w:r>
        <w:t xml:space="preserve"> de arbeidsovereenkomst en de begeleidende brief bij de arbeidsovereenkomst op. De arbeidsovereenkomst en de begeleidende brief worden op de inhoud gecontroleerd door een </w:t>
      </w:r>
      <w:r w:rsidRPr="006A077C">
        <w:rPr>
          <w:b/>
          <w:bCs/>
          <w:color w:val="FF0000"/>
        </w:rPr>
        <w:t>andere medewerker van de personeelsadministratie</w:t>
      </w:r>
      <w:r>
        <w:t xml:space="preserve"> waarna deze worden overgedragen aan een HR-adviseur. Het </w:t>
      </w:r>
      <w:r w:rsidRPr="006A077C">
        <w:rPr>
          <w:i/>
          <w:iCs/>
        </w:rPr>
        <w:t>formulier nieuwe account medewerker</w:t>
      </w:r>
      <w:r>
        <w:t xml:space="preserve"> zal worden overgedragen aan de afdeling ICT voor verdere afhandeling.</w:t>
      </w:r>
    </w:p>
    <w:p w:rsidR="00552744" w:rsidRPr="00216C03" w:rsidRDefault="00552744" w:rsidP="004C5255">
      <w:pPr>
        <w:pStyle w:val="Geenafstand1"/>
        <w:rPr>
          <w:b/>
          <w:bCs/>
        </w:rPr>
      </w:pPr>
      <w:r w:rsidRPr="00216C03">
        <w:rPr>
          <w:b/>
          <w:bCs/>
        </w:rPr>
        <w:t>Deadline: 2,5 week voor indiensttreding medewerker</w:t>
      </w:r>
    </w:p>
    <w:p w:rsidR="00552744" w:rsidRDefault="00552744" w:rsidP="004C5255">
      <w:pPr>
        <w:pStyle w:val="Geenafstand1"/>
      </w:pPr>
    </w:p>
    <w:p w:rsidR="00552744" w:rsidRDefault="00552744" w:rsidP="004C5255">
      <w:pPr>
        <w:pStyle w:val="Geenafstand1"/>
      </w:pPr>
      <w:r w:rsidRPr="006A077C">
        <w:rPr>
          <w:b/>
          <w:bCs/>
          <w:color w:val="FF0000"/>
        </w:rPr>
        <w:t>De HR-adviseur</w:t>
      </w:r>
      <w:r>
        <w:t xml:space="preserve"> toetst de arbeidsovereenkomst en begeleidende brief op HR-beleid en wetgeving voordat hij of zij de begeleidende brief ondertekent. De HR-adviseur draagt het pakket vervolgens over aan de personeelsadministratie.</w:t>
      </w:r>
    </w:p>
    <w:p w:rsidR="00552744" w:rsidRPr="00216C03" w:rsidRDefault="00552744" w:rsidP="004C5255">
      <w:pPr>
        <w:pStyle w:val="Geenafstand1"/>
        <w:rPr>
          <w:b/>
          <w:bCs/>
        </w:rPr>
      </w:pPr>
      <w:r w:rsidRPr="00216C03">
        <w:rPr>
          <w:b/>
          <w:bCs/>
        </w:rPr>
        <w:t>Deadline: 2 weken voor indiensttreding medewerker</w:t>
      </w:r>
    </w:p>
    <w:p w:rsidR="00552744" w:rsidRDefault="00552744" w:rsidP="004C5255">
      <w:pPr>
        <w:pStyle w:val="Geenafstand1"/>
      </w:pPr>
    </w:p>
    <w:p w:rsidR="00552744" w:rsidRDefault="00552744" w:rsidP="004C5255">
      <w:pPr>
        <w:pStyle w:val="Geenafstand1"/>
      </w:pPr>
      <w:r w:rsidRPr="0009606B">
        <w:rPr>
          <w:b/>
          <w:bCs/>
          <w:color w:val="FF0000"/>
        </w:rPr>
        <w:t xml:space="preserve">De personeelsadministratie </w:t>
      </w:r>
      <w:r>
        <w:t>zorgt voor aanlevering aan de tekenbevoegde van de divisie/werkmaatschappij.</w:t>
      </w:r>
    </w:p>
    <w:p w:rsidR="00552744" w:rsidRPr="00513451" w:rsidRDefault="00552744" w:rsidP="004C5255">
      <w:pPr>
        <w:pStyle w:val="Geenafstand1"/>
        <w:rPr>
          <w:b/>
          <w:bCs/>
        </w:rPr>
      </w:pPr>
      <w:r w:rsidRPr="00513451">
        <w:rPr>
          <w:b/>
          <w:bCs/>
        </w:rPr>
        <w:t>Deadline: 2 weken voor indiensttreding medewerker</w:t>
      </w:r>
    </w:p>
    <w:p w:rsidR="00552744" w:rsidRDefault="00552744" w:rsidP="004C5255">
      <w:pPr>
        <w:pStyle w:val="Geenafstand1"/>
      </w:pPr>
    </w:p>
    <w:p w:rsidR="00552744" w:rsidRDefault="00552744" w:rsidP="004C5255">
      <w:pPr>
        <w:pStyle w:val="Geenafstand1"/>
      </w:pPr>
      <w:r w:rsidRPr="006A077C">
        <w:rPr>
          <w:b/>
          <w:bCs/>
          <w:color w:val="FF0000"/>
        </w:rPr>
        <w:t xml:space="preserve">De </w:t>
      </w:r>
      <w:r>
        <w:rPr>
          <w:b/>
          <w:bCs/>
          <w:color w:val="FF0000"/>
        </w:rPr>
        <w:t>tekenbevoegde van de divisie/werkmaatschappij</w:t>
      </w:r>
      <w:r>
        <w:t xml:space="preserve"> controleert de arbeidsovereenkomst opnieuw. Indien alles akkoord is ondertekent de </w:t>
      </w:r>
      <w:r w:rsidRPr="00513451">
        <w:rPr>
          <w:b/>
          <w:bCs/>
          <w:color w:val="FF0000"/>
        </w:rPr>
        <w:t>tekenbevoegde</w:t>
      </w:r>
      <w:r>
        <w:t xml:space="preserve"> de arbeidsovereenkomst en draagt alles over aan de personeelsadministratie.   </w:t>
      </w:r>
    </w:p>
    <w:p w:rsidR="00552744" w:rsidRPr="00216C03" w:rsidRDefault="00552744" w:rsidP="004C5255">
      <w:pPr>
        <w:pStyle w:val="Geenafstand1"/>
        <w:rPr>
          <w:b/>
          <w:bCs/>
        </w:rPr>
      </w:pPr>
      <w:r w:rsidRPr="00216C03">
        <w:rPr>
          <w:b/>
          <w:bCs/>
        </w:rPr>
        <w:t>Deadline: 1 week voor indiensttreding medewerker</w:t>
      </w:r>
    </w:p>
    <w:p w:rsidR="00552744" w:rsidRDefault="00552744" w:rsidP="004C5255">
      <w:pPr>
        <w:pStyle w:val="Geenafstand1"/>
      </w:pPr>
    </w:p>
    <w:p w:rsidR="00552744" w:rsidRDefault="00552744" w:rsidP="004C5255">
      <w:pPr>
        <w:pStyle w:val="Geenafstand1"/>
      </w:pPr>
      <w:r w:rsidRPr="006A077C">
        <w:rPr>
          <w:b/>
          <w:bCs/>
          <w:color w:val="FF0000"/>
        </w:rPr>
        <w:t>De personeelsadministratie</w:t>
      </w:r>
      <w:r>
        <w:t xml:space="preserve"> zorgt vervolgens voor de verzending aan de nieuwe medewerker van de volgende zaken:</w:t>
      </w:r>
    </w:p>
    <w:p w:rsidR="00552744" w:rsidRPr="00FA776F" w:rsidRDefault="00552744" w:rsidP="004C5255">
      <w:pPr>
        <w:pStyle w:val="Geenafstand1"/>
        <w:numPr>
          <w:ilvl w:val="0"/>
          <w:numId w:val="16"/>
        </w:numPr>
        <w:rPr>
          <w:i/>
          <w:iCs/>
        </w:rPr>
      </w:pPr>
      <w:r w:rsidRPr="00FA776F">
        <w:rPr>
          <w:i/>
          <w:iCs/>
        </w:rPr>
        <w:t>arbeidsovereenkomst</w:t>
      </w:r>
    </w:p>
    <w:p w:rsidR="00552744" w:rsidRPr="00FA776F" w:rsidRDefault="00552744" w:rsidP="004C5255">
      <w:pPr>
        <w:pStyle w:val="Geenafstand1"/>
        <w:numPr>
          <w:ilvl w:val="0"/>
          <w:numId w:val="16"/>
        </w:numPr>
        <w:rPr>
          <w:i/>
          <w:iCs/>
        </w:rPr>
      </w:pPr>
      <w:r w:rsidRPr="00FA776F">
        <w:rPr>
          <w:i/>
          <w:iCs/>
        </w:rPr>
        <w:t>de begeleidende brief</w:t>
      </w:r>
    </w:p>
    <w:p w:rsidR="00552744" w:rsidRPr="00FA776F" w:rsidRDefault="00552744" w:rsidP="004C5255">
      <w:pPr>
        <w:pStyle w:val="Geenafstand1"/>
        <w:numPr>
          <w:ilvl w:val="0"/>
          <w:numId w:val="16"/>
        </w:numPr>
        <w:rPr>
          <w:i/>
          <w:iCs/>
        </w:rPr>
      </w:pPr>
      <w:r w:rsidRPr="00FA776F">
        <w:rPr>
          <w:i/>
          <w:iCs/>
        </w:rPr>
        <w:t>de arbeidsvoorwaarden</w:t>
      </w:r>
    </w:p>
    <w:p w:rsidR="00552744" w:rsidRPr="00FA776F" w:rsidRDefault="00552744" w:rsidP="004C5255">
      <w:pPr>
        <w:pStyle w:val="Geenafstand1"/>
        <w:numPr>
          <w:ilvl w:val="0"/>
          <w:numId w:val="16"/>
        </w:numPr>
        <w:rPr>
          <w:i/>
          <w:iCs/>
        </w:rPr>
      </w:pPr>
      <w:r w:rsidRPr="00FA776F">
        <w:rPr>
          <w:i/>
          <w:iCs/>
        </w:rPr>
        <w:t>loonbelastingverklaring</w:t>
      </w:r>
    </w:p>
    <w:p w:rsidR="00552744" w:rsidRPr="00216C03" w:rsidRDefault="00552744" w:rsidP="004C5255">
      <w:pPr>
        <w:pStyle w:val="Geenafstand1"/>
        <w:rPr>
          <w:b/>
          <w:bCs/>
        </w:rPr>
      </w:pPr>
      <w:r w:rsidRPr="00216C03">
        <w:rPr>
          <w:b/>
          <w:bCs/>
        </w:rPr>
        <w:t>Deadline: 1 week voor indiensttreding medewerker</w:t>
      </w:r>
    </w:p>
    <w:p w:rsidR="00552744" w:rsidRDefault="00552744" w:rsidP="004C5255">
      <w:pPr>
        <w:pStyle w:val="Geenafstand1"/>
      </w:pPr>
    </w:p>
    <w:p w:rsidR="00552744" w:rsidRDefault="00552744" w:rsidP="004C5255">
      <w:pPr>
        <w:pStyle w:val="Geenafstand1"/>
      </w:pPr>
      <w:r w:rsidRPr="0009606B">
        <w:rPr>
          <w:b/>
          <w:bCs/>
          <w:color w:val="FF0000"/>
        </w:rPr>
        <w:t>De nieuwe medewerker</w:t>
      </w:r>
      <w:r>
        <w:t xml:space="preserve"> dient de volgende zaken terug te sturen:</w:t>
      </w:r>
    </w:p>
    <w:p w:rsidR="00552744" w:rsidRPr="00FA776F" w:rsidRDefault="00552744" w:rsidP="004C5255">
      <w:pPr>
        <w:pStyle w:val="Geenafstand1"/>
        <w:numPr>
          <w:ilvl w:val="0"/>
          <w:numId w:val="16"/>
        </w:numPr>
        <w:rPr>
          <w:i/>
          <w:iCs/>
        </w:rPr>
      </w:pPr>
      <w:r w:rsidRPr="00FA776F">
        <w:rPr>
          <w:i/>
          <w:iCs/>
        </w:rPr>
        <w:t>getekende arbeidsovereenkomst</w:t>
      </w:r>
    </w:p>
    <w:p w:rsidR="00552744" w:rsidRPr="00FA776F" w:rsidRDefault="00552744" w:rsidP="004C5255">
      <w:pPr>
        <w:pStyle w:val="Geenafstand1"/>
        <w:numPr>
          <w:ilvl w:val="0"/>
          <w:numId w:val="16"/>
        </w:numPr>
        <w:rPr>
          <w:i/>
          <w:iCs/>
        </w:rPr>
      </w:pPr>
      <w:r w:rsidRPr="00FA776F">
        <w:rPr>
          <w:i/>
          <w:iCs/>
        </w:rPr>
        <w:t>eventuele getekende begeleidende brief</w:t>
      </w:r>
    </w:p>
    <w:p w:rsidR="00552744" w:rsidRPr="00FA776F" w:rsidRDefault="00552744" w:rsidP="004C5255">
      <w:pPr>
        <w:pStyle w:val="Geenafstand1"/>
        <w:numPr>
          <w:ilvl w:val="0"/>
          <w:numId w:val="16"/>
        </w:numPr>
        <w:rPr>
          <w:i/>
          <w:iCs/>
        </w:rPr>
      </w:pPr>
      <w:r w:rsidRPr="00FA776F">
        <w:rPr>
          <w:i/>
          <w:iCs/>
        </w:rPr>
        <w:t>volledig ingevulde loonbelastingverklaring</w:t>
      </w:r>
    </w:p>
    <w:p w:rsidR="00552744" w:rsidRPr="00FA776F" w:rsidRDefault="00552744" w:rsidP="004C5255">
      <w:pPr>
        <w:pStyle w:val="Geenafstand1"/>
        <w:numPr>
          <w:ilvl w:val="0"/>
          <w:numId w:val="16"/>
        </w:numPr>
        <w:rPr>
          <w:i/>
          <w:iCs/>
        </w:rPr>
      </w:pPr>
      <w:r w:rsidRPr="00FA776F">
        <w:rPr>
          <w:i/>
          <w:iCs/>
        </w:rPr>
        <w:t>kopie diploma’s</w:t>
      </w:r>
    </w:p>
    <w:p w:rsidR="00552744" w:rsidRDefault="00552744" w:rsidP="004C5255">
      <w:pPr>
        <w:pStyle w:val="Geenafstand1"/>
        <w:numPr>
          <w:ilvl w:val="0"/>
          <w:numId w:val="16"/>
        </w:numPr>
        <w:rPr>
          <w:i/>
          <w:iCs/>
        </w:rPr>
      </w:pPr>
      <w:r w:rsidRPr="00FA776F">
        <w:rPr>
          <w:i/>
          <w:iCs/>
        </w:rPr>
        <w:t>bij artsen: BIG-registratie</w:t>
      </w:r>
    </w:p>
    <w:p w:rsidR="00552744" w:rsidRPr="00FA776F" w:rsidRDefault="00552744" w:rsidP="004C5255">
      <w:pPr>
        <w:pStyle w:val="Geenafstand1"/>
        <w:numPr>
          <w:ilvl w:val="0"/>
          <w:numId w:val="16"/>
        </w:numPr>
        <w:rPr>
          <w:i/>
          <w:iCs/>
        </w:rPr>
      </w:pPr>
      <w:r>
        <w:rPr>
          <w:i/>
          <w:iCs/>
        </w:rPr>
        <w:t>Eventuele andere benodigde registraties</w:t>
      </w:r>
    </w:p>
    <w:p w:rsidR="00552744" w:rsidRPr="00216C03" w:rsidRDefault="00552744" w:rsidP="004C5255">
      <w:pPr>
        <w:pStyle w:val="Geenafstand1"/>
        <w:rPr>
          <w:b/>
          <w:bCs/>
        </w:rPr>
      </w:pPr>
      <w:r w:rsidRPr="00216C03">
        <w:rPr>
          <w:b/>
          <w:bCs/>
        </w:rPr>
        <w:t>Deadline:</w:t>
      </w:r>
      <w:r>
        <w:rPr>
          <w:b/>
          <w:bCs/>
        </w:rPr>
        <w:t xml:space="preserve"> datum</w:t>
      </w:r>
      <w:r w:rsidRPr="00216C03">
        <w:rPr>
          <w:b/>
          <w:bCs/>
        </w:rPr>
        <w:t xml:space="preserve"> indiensttreding medewerker</w:t>
      </w:r>
    </w:p>
    <w:p w:rsidR="00552744" w:rsidRDefault="00552744" w:rsidP="004C5255">
      <w:pPr>
        <w:pStyle w:val="Geenafstand1"/>
      </w:pPr>
    </w:p>
    <w:p w:rsidR="00552744" w:rsidRDefault="00552744" w:rsidP="004C5255">
      <w:pPr>
        <w:pStyle w:val="Geenafstand1"/>
      </w:pPr>
      <w:r>
        <w:t xml:space="preserve">Zodra de medewerker in dienst is controleert een </w:t>
      </w:r>
      <w:r w:rsidRPr="00216C03">
        <w:rPr>
          <w:b/>
          <w:bCs/>
          <w:color w:val="FF0000"/>
        </w:rPr>
        <w:t>medewerker van de personeelsadministratie</w:t>
      </w:r>
      <w:r>
        <w:t xml:space="preserve"> of </w:t>
      </w:r>
    </w:p>
    <w:p w:rsidR="00552744" w:rsidRDefault="00552744" w:rsidP="004C5255">
      <w:pPr>
        <w:pStyle w:val="Geenafstand1"/>
      </w:pPr>
      <w:r>
        <w:t>de arbeidsovereenkomst en bijbehorende zaken ondertekend retour zijn. Indien dit niet het geval is, zal de medewerker van de personeelsadministratie een rappel sturen naar de desbetreffende medewerker met het verzoek de ontbrekende stukken alsnog ondertekend te retourneren.</w:t>
      </w:r>
    </w:p>
    <w:p w:rsidR="00552744" w:rsidRPr="00216C03" w:rsidRDefault="00552744" w:rsidP="004C5255">
      <w:pPr>
        <w:pStyle w:val="Geenafstand1"/>
        <w:rPr>
          <w:b/>
          <w:bCs/>
        </w:rPr>
      </w:pPr>
      <w:r w:rsidRPr="00216C03">
        <w:rPr>
          <w:b/>
          <w:bCs/>
        </w:rPr>
        <w:t>Deadline: 1 week na indiensttreding medewerker</w:t>
      </w:r>
    </w:p>
    <w:p w:rsidR="00552744" w:rsidRDefault="00552744" w:rsidP="004C5255">
      <w:pPr>
        <w:pStyle w:val="Geenafstand1"/>
      </w:pPr>
    </w:p>
    <w:p w:rsidR="00552744" w:rsidRDefault="00552744" w:rsidP="004C5255">
      <w:pPr>
        <w:pStyle w:val="Geenafstand1"/>
      </w:pPr>
      <w:r>
        <w:t xml:space="preserve">De doorlooptijd van deze procedure mag, bij een opzegtermijn van 1 maand, niet langer dan </w:t>
      </w:r>
      <w:r>
        <w:rPr>
          <w:color w:val="FF0000"/>
        </w:rPr>
        <w:t>4,5 week</w:t>
      </w:r>
      <w:r>
        <w:t xml:space="preserve"> duren. Als er een langere opzegtermijn geldt, wordt de doorlooptijd met dezelfde tijd verlengd.</w:t>
      </w:r>
    </w:p>
    <w:p w:rsidR="00552744" w:rsidRPr="001E56DE" w:rsidRDefault="00552744" w:rsidP="004C5255">
      <w:pPr>
        <w:pStyle w:val="Geenafstand1"/>
      </w:pPr>
    </w:p>
    <w:p w:rsidR="00552744" w:rsidRDefault="00552744" w:rsidP="004C5255">
      <w:pPr>
        <w:spacing w:after="0" w:line="240" w:lineRule="auto"/>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HR-adviseur/afdeling HRM</w:t>
      </w:r>
      <w:r w:rsidRPr="00252613">
        <w:rPr>
          <w:b/>
          <w:bCs/>
        </w:rPr>
        <w:t xml:space="preserve"> retour worden gezonden.</w:t>
      </w:r>
    </w:p>
    <w:p w:rsidR="00552744" w:rsidRDefault="00552744" w:rsidP="004C5255">
      <w:pPr>
        <w:spacing w:after="0"/>
        <w:rPr>
          <w:b/>
          <w:bCs/>
        </w:rPr>
      </w:pPr>
    </w:p>
    <w:p w:rsidR="00552744" w:rsidRPr="000075E8" w:rsidRDefault="00552744" w:rsidP="004C5255">
      <w:pPr>
        <w:spacing w:after="0"/>
        <w:rPr>
          <w:b/>
          <w:bCs/>
        </w:rPr>
      </w:pPr>
      <w:r w:rsidRPr="000075E8">
        <w:rPr>
          <w:b/>
          <w:bCs/>
        </w:rPr>
        <w:t>Bij iedere stap dient er door de verantwoordelijke te worden gekeken of zijn/haar taak in AFAS profitweb op afgehandeld gezet dient te worden.</w:t>
      </w:r>
      <w:r w:rsidRPr="000075E8">
        <w:rPr>
          <w:b/>
          <w:bCs/>
        </w:rPr>
        <w:br w:type="page"/>
      </w:r>
    </w:p>
    <w:p w:rsidR="00552744" w:rsidRPr="00032D07" w:rsidRDefault="00552744" w:rsidP="004C5255">
      <w:pPr>
        <w:spacing w:after="0"/>
        <w:rPr>
          <w:b/>
          <w:bCs/>
        </w:rPr>
      </w:pPr>
      <w:r w:rsidRPr="00EE2C62">
        <w:rPr>
          <w:b/>
          <w:bCs/>
        </w:rPr>
        <w:pict>
          <v:shape id="_x0000_i1026" type="#_x0000_t75" style="width:448.5pt;height:613.5pt">
            <v:imagedata r:id="rId22" o:title=""/>
          </v:shape>
        </w:pict>
      </w:r>
    </w:p>
    <w:p w:rsidR="00552744" w:rsidRDefault="00552744" w:rsidP="00C03481">
      <w:pPr>
        <w:pStyle w:val="NoSpacing"/>
      </w:pPr>
    </w:p>
    <w:p w:rsidR="00552744" w:rsidRDefault="00552744" w:rsidP="00012913">
      <w:pPr>
        <w:pStyle w:val="NoSpacing"/>
      </w:pPr>
      <w:r>
        <w:br w:type="page"/>
      </w:r>
      <w:r w:rsidRPr="00043AE4">
        <w:t>Eens per week</w:t>
      </w:r>
      <w:r>
        <w:t xml:space="preserve"> vindt er een werkoverleg plaats. Een aantal dagen voor een werkoverleg stuurde ik de nieuwe procedure door naar de medewerkers van de HRM-afdeling zodat de medewerkers het goed door konden nemen en hun reacties en wensen konden geven tijdens het werkoverleg. Hieruit kwam altijd erg veel feedback. Iedereen had altijd zijn of haar wensen, die strookten niet altijd met elkaar. Maar door juist met elkaar het overleg aan te gaan werd het voor iedereen duidelijk hoe de nieuwe gewenste situatie zou gaan zijn. Met al deze reacties ben ik aan de slag gegaan en heb ik de procedure nog een keer duidelijk doorgenomen en waar nodig aangepast. </w:t>
      </w:r>
    </w:p>
    <w:p w:rsidR="00552744" w:rsidRDefault="00552744" w:rsidP="00012913">
      <w:pPr>
        <w:pStyle w:val="NoSpacing"/>
      </w:pPr>
    </w:p>
    <w:p w:rsidR="00552744" w:rsidRDefault="00552744" w:rsidP="00012913">
      <w:pPr>
        <w:pStyle w:val="NoSpacing"/>
      </w:pPr>
      <w:r>
        <w:t xml:space="preserve">Deze werkwijze is bij elke procedurebeschrijving doorlopen zodat er een duidelijke eenheid kwam in de procedurebeschrijving. </w:t>
      </w:r>
    </w:p>
    <w:p w:rsidR="00552744" w:rsidRDefault="00552744" w:rsidP="00012913">
      <w:pPr>
        <w:pStyle w:val="NoSpacing"/>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Default="00552744" w:rsidP="0050289A">
      <w:pPr>
        <w:pStyle w:val="Kop3"/>
        <w:rPr>
          <w:rFonts w:ascii="Calibri" w:hAnsi="Calibri" w:cs="Calibri"/>
        </w:rPr>
      </w:pPr>
    </w:p>
    <w:p w:rsidR="00552744" w:rsidRPr="00C3292E" w:rsidRDefault="00552744" w:rsidP="00AD3152">
      <w:pPr>
        <w:pStyle w:val="Kop3"/>
        <w:spacing w:before="0" w:after="0" w:line="240" w:lineRule="auto"/>
        <w:rPr>
          <w:rFonts w:ascii="Calibri" w:hAnsi="Calibri" w:cs="Calibri"/>
          <w:sz w:val="24"/>
          <w:szCs w:val="24"/>
        </w:rPr>
      </w:pPr>
      <w:r>
        <w:rPr>
          <w:rFonts w:ascii="Calibri" w:hAnsi="Calibri" w:cs="Calibri"/>
        </w:rPr>
        <w:br w:type="page"/>
      </w:r>
      <w:bookmarkStart w:id="11" w:name="_Toc307382521"/>
      <w:r w:rsidRPr="00C3292E">
        <w:rPr>
          <w:rFonts w:ascii="Calibri" w:hAnsi="Calibri" w:cs="Calibri"/>
          <w:sz w:val="24"/>
          <w:szCs w:val="24"/>
        </w:rPr>
        <w:t>Doorstroom</w:t>
      </w:r>
      <w:bookmarkEnd w:id="11"/>
    </w:p>
    <w:p w:rsidR="00552744" w:rsidRDefault="00552744" w:rsidP="00AD3152">
      <w:pPr>
        <w:pStyle w:val="NoSpacing"/>
      </w:pPr>
    </w:p>
    <w:p w:rsidR="00552744" w:rsidRDefault="00552744" w:rsidP="00B36F11">
      <w:pPr>
        <w:pStyle w:val="NoSpacing"/>
      </w:pPr>
      <w:r>
        <w:t>Bij een onderneming zijn er verschillende procedures te bedenken die te maken hebben met doorstroom. Er kan onder andere gedacht worden aan:</w:t>
      </w:r>
    </w:p>
    <w:p w:rsidR="00552744" w:rsidRDefault="00552744" w:rsidP="004A55AA">
      <w:pPr>
        <w:pStyle w:val="NoSpacing"/>
      </w:pPr>
    </w:p>
    <w:p w:rsidR="00552744" w:rsidRDefault="00552744" w:rsidP="004A55AA">
      <w:pPr>
        <w:pStyle w:val="NoSpacing"/>
      </w:pPr>
      <w:r>
        <w:t>Er kan hierbij gedacht worden aan de volgende procedures:</w:t>
      </w:r>
    </w:p>
    <w:p w:rsidR="00552744" w:rsidRDefault="00552744" w:rsidP="004A55AA">
      <w:pPr>
        <w:pStyle w:val="NoSpacing"/>
      </w:pPr>
    </w:p>
    <w:p w:rsidR="00552744" w:rsidRDefault="00552744" w:rsidP="004A55AA">
      <w:pPr>
        <w:pStyle w:val="NoSpacing"/>
        <w:numPr>
          <w:ilvl w:val="0"/>
          <w:numId w:val="1"/>
        </w:numPr>
      </w:pPr>
      <w:r>
        <w:t>Procedure declaraties</w:t>
      </w:r>
    </w:p>
    <w:p w:rsidR="00552744" w:rsidRDefault="00552744" w:rsidP="002132C4">
      <w:pPr>
        <w:pStyle w:val="NoSpacing"/>
        <w:ind w:left="720"/>
      </w:pPr>
      <w:r>
        <w:t>Procedure opleidingsaanvraag</w:t>
      </w:r>
    </w:p>
    <w:p w:rsidR="00552744" w:rsidRDefault="00552744" w:rsidP="004A55AA">
      <w:pPr>
        <w:pStyle w:val="NoSpacing"/>
        <w:numPr>
          <w:ilvl w:val="0"/>
          <w:numId w:val="1"/>
        </w:numPr>
      </w:pPr>
      <w:r>
        <w:t>Procedure mutaties</w:t>
      </w:r>
    </w:p>
    <w:p w:rsidR="00552744" w:rsidRDefault="00552744" w:rsidP="004A55AA">
      <w:pPr>
        <w:pStyle w:val="NoSpacing"/>
        <w:numPr>
          <w:ilvl w:val="0"/>
          <w:numId w:val="1"/>
        </w:numPr>
      </w:pPr>
      <w:r>
        <w:t>Procedure mutatie organogram in AFAS-profit</w:t>
      </w:r>
    </w:p>
    <w:p w:rsidR="00552744" w:rsidRDefault="00552744" w:rsidP="00B36F11">
      <w:pPr>
        <w:pStyle w:val="NoSpacing"/>
      </w:pPr>
    </w:p>
    <w:p w:rsidR="00552744" w:rsidRDefault="00552744" w:rsidP="00B36F11">
      <w:pPr>
        <w:pStyle w:val="NoSpacing"/>
      </w:pPr>
      <w:r>
        <w:t xml:space="preserve">De volledige procedurebeschrijvingen kunt u vinden in de bijlage. </w:t>
      </w:r>
    </w:p>
    <w:p w:rsidR="00552744" w:rsidRDefault="00552744" w:rsidP="00B36F11">
      <w:pPr>
        <w:pStyle w:val="NoSpacing"/>
      </w:pPr>
    </w:p>
    <w:p w:rsidR="00552744" w:rsidRDefault="00552744" w:rsidP="00B36F11">
      <w:pPr>
        <w:pStyle w:val="NoSpacing"/>
      </w:pPr>
      <w:r>
        <w:t xml:space="preserve">Bij declaraties zijn er ook een groot aantal verschillende soorten. Zo kan er bijvoorbeeld gedacht worden aan declaraties van de gemaakte reiskosten. Binnen de Tinguely groep zijn er daar binnen weer verschillende voorwaarden. Zo worden bij de ene werkmaatschappij de kosten van het zakelijke verkeer vergoed tegen €0,28 per gereden kilometer en bij de andere werkmaatschappij is deze vergoeding € 0,36 per gereden kilometer. Dit verschil zit onder andere in het feit dat er verschillende werkmaatschappijen zijn samengevoegd binnen het Tinguely Netwerk, zoals ik al eerder vermeld heb. Dit is ook het grootste probleem en zorgt ook voor het meeste werk aangezien de verschillende werkmaatschappijen ieder hun eigen arbeidsvoorwaarden met zich mee brachten. Het is ook het streven om dit te reduceren, wat ook erg veel tijd zal besparen. </w:t>
      </w:r>
    </w:p>
    <w:p w:rsidR="00552744" w:rsidRDefault="00552744" w:rsidP="00B36F11">
      <w:pPr>
        <w:pStyle w:val="NoSpacing"/>
      </w:pPr>
    </w:p>
    <w:p w:rsidR="00552744" w:rsidRDefault="00552744" w:rsidP="00B36F11">
      <w:pPr>
        <w:pStyle w:val="NoSpacing"/>
      </w:pPr>
      <w:r>
        <w:t xml:space="preserve">Een andere punt van verbetering zit in het feit dat bij sommige werkmaatschappijen er een vaste reiskostenvergoeding is ingevoerd: de medewerker krijgt elke maand een vaste vergoeding voor zijn gemaakte reiskosten en hoeft dus geen kilometers te declareren. Dit is echter niet bij iedere werkmaatschappij het geval. Het grootste deel van de declaraties bestaat uit reiskostendeclaraties. Als dit een vaste reiskostenvergoeding wordt scheelt dit erg veel tijd voor de salarisadministratie.  </w:t>
      </w:r>
    </w:p>
    <w:p w:rsidR="00552744" w:rsidRDefault="00552744" w:rsidP="00B36F11">
      <w:pPr>
        <w:pStyle w:val="NoSpacing"/>
      </w:pPr>
    </w:p>
    <w:p w:rsidR="00552744" w:rsidRDefault="00552744" w:rsidP="00B36F11">
      <w:pPr>
        <w:pStyle w:val="NoSpacing"/>
      </w:pPr>
      <w:r>
        <w:t xml:space="preserve">Het streven is ook om bij de overige werkmaatschappijen waar mogelijk een vaste reiskostenvergoeding in te voeren. Hiervoor moet specifiek voor iedere medewerker de reisafstand tussen woonplaats en werk worden berekend. Dit wordt gedaan door middel van de routeplanner van de ANWB. Via de eisen voor een vaste reiskostenvergoeding van de belastingdienst wordt een vaste reiskostenvergoeding berekend. </w:t>
      </w:r>
    </w:p>
    <w:p w:rsidR="00552744" w:rsidRDefault="00552744" w:rsidP="00B36F11">
      <w:pPr>
        <w:pStyle w:val="NoSpacing"/>
      </w:pPr>
      <w:r>
        <w:t>De basis waar van wordt uitgegaan zijn 214</w:t>
      </w:r>
      <w:r>
        <w:rPr>
          <w:rStyle w:val="Voetnootmarkering"/>
        </w:rPr>
        <w:footnoteReference w:id="6"/>
      </w:r>
      <w:r>
        <w:t xml:space="preserve"> gewerkte dagen per jaar. Deze gewerkte dagen dienen naar rato worden aangepast als iemand parttime in dienst is. Deze dagen dienen te worden vermenigvuldigd met het aantal gereden kilometers per dag. Deze gereden kilometers moeten vermenigvuldigd worden met de onbelaste kilometervergoeding van maximaal € 0,19 per gereden kilometer. Als er een maandvergoeding wordt uitgekeerd dient dit nog door 12 worden gedeeld.</w:t>
      </w:r>
    </w:p>
    <w:p w:rsidR="00552744" w:rsidRDefault="00552744" w:rsidP="00B36F11">
      <w:pPr>
        <w:pStyle w:val="NoSpacing"/>
      </w:pPr>
      <w:r>
        <w:t xml:space="preserve">Zoals genoemd zal dit veel werk besparen voor de salarisadministratie. </w:t>
      </w:r>
    </w:p>
    <w:p w:rsidR="00552744" w:rsidRDefault="00552744" w:rsidP="00B36F11">
      <w:pPr>
        <w:pStyle w:val="NoSpacing"/>
      </w:pPr>
    </w:p>
    <w:p w:rsidR="00552744" w:rsidRDefault="00552744" w:rsidP="00B36F11">
      <w:pPr>
        <w:pStyle w:val="NoSpacing"/>
      </w:pPr>
      <w:r>
        <w:t>Er zijn ook opleidingskosten die gedeclareerd kunnen worden. Als de medewerker een opleiding wil gaan volgen dient dit te worden geaccordeerd door zijn of haar leidinggevende. Dit zal worden beoordeeld op basis van noodzakelijkheid voor Tinguely Netwerk, bijvoorbeeld als er bepaalde vacatures zijn opengesteld en hiervoor bepaalde opleidingen noodzakelijk zijn. Tinguely Netwerk heeft haar eigen opleidingsinstituut waar verschillende opleidingen worden aangeboden, Tinguely Academy. Het is dus belangrijk om medewerkers niet te laten studeren om het studeren: wat is nu feitelijk de toegevoegde waarde van het volgen van een opleiding door een medewerker</w:t>
      </w:r>
      <w:r>
        <w:rPr>
          <w:rStyle w:val="Voetnootmarkering"/>
        </w:rPr>
        <w:footnoteReference w:id="7"/>
      </w:r>
      <w:r>
        <w:t>? Is het tot zelfontplooiing van de medewerker, of is het een manier om uiteindelijk de organisatiedoelstellingen te bereiken?</w:t>
      </w:r>
    </w:p>
    <w:p w:rsidR="00552744" w:rsidRDefault="00552744" w:rsidP="00B36F11">
      <w:pPr>
        <w:pStyle w:val="NoSpacing"/>
      </w:pPr>
    </w:p>
    <w:p w:rsidR="00552744" w:rsidRDefault="00552744" w:rsidP="00B36F11">
      <w:pPr>
        <w:pStyle w:val="NoSpacing"/>
      </w:pPr>
      <w:r>
        <w:t>Medewerkers dienen ook eens per jaar te worden beoordeeld. De leidinggevende dient hiervoor een gesprek met de medewerker te voeren om verschillende zaken door te kunnen spreken. Ook collega’s kunnen worden benaderd om het functioneren van een bepaalde medewerker te beoordelen: directe collega’s weten hoe de medewerker in de dagelijkse praktijk zijn of haar werk doet. Aan de hand hiervan dient de leidinggevende eventueel in samenspraak met een HR-adviseur een beoordeling vast te stellen. De onderneming moet er wel voor zorgen dat een beoordelingsformulier wordt ontwikkeld die uniek is voor de desbetreffende onderneming en de te beoordelen punten voor de medewerker bekend zijn. Het moet tevens SMART geformuleerd zijn: specifiek, meetbaar, ambitieus, realistisch en tijdgebonden</w:t>
      </w:r>
      <w:r>
        <w:rPr>
          <w:rStyle w:val="Voetnootmarkering"/>
        </w:rPr>
        <w:footnoteReference w:id="8"/>
      </w:r>
      <w:r>
        <w:t>. Zo kan er voor de medewerker een duidelijk geformuleerd plan worden gemaakt voor eventuele verbeter- en ontwikkelpunten. Aan de hand hiervan dient de leidinggevende eventueel in samenspraak met een HR-adviseur een beoordeling vast te stellen. Hieruit volgt eventueel bijvoorbeeld loonsverhoging. Aan de andere kant kan het ook een reden zijn waardoor een arbeidscontract niet verlengd wordt. Dit dient ook allemaal schriftelijk te worden vastgelegd en volgens vaste regels te worden doorlopen om er een uniform proces van te maken. Om deze reden is het vastleggen van procedures ook zo noodzakelijk. Hoe moet bijvoorbeeld de salarisadministratie weten per wanneer en met welk percentage het loon moet worden verhoogd als er niets of iets onvolledig aangeleverd wordt? Zo zijn er vele verschillende situaties te bedenken waarbij het niet volgen van procedures zeer vervelende gevolgen kan hebben voor een onderneming.</w:t>
      </w:r>
    </w:p>
    <w:p w:rsidR="00552744" w:rsidRDefault="00552744" w:rsidP="00B36F11">
      <w:pPr>
        <w:pStyle w:val="NoSpacing"/>
      </w:pPr>
    </w:p>
    <w:p w:rsidR="00552744" w:rsidRDefault="00552744" w:rsidP="00B36F11">
      <w:pPr>
        <w:pStyle w:val="NoSpacing"/>
      </w:pPr>
    </w:p>
    <w:p w:rsidR="00552744" w:rsidRDefault="00552744" w:rsidP="00B36F11">
      <w:pPr>
        <w:pStyle w:val="NoSpacing"/>
      </w:pPr>
    </w:p>
    <w:p w:rsidR="00552744" w:rsidRDefault="00552744" w:rsidP="00305470">
      <w:pPr>
        <w:pStyle w:val="NoSpacing"/>
        <w:ind w:left="720"/>
      </w:pPr>
    </w:p>
    <w:p w:rsidR="00552744" w:rsidRPr="00C3292E" w:rsidRDefault="00552744" w:rsidP="00AD3152">
      <w:pPr>
        <w:pStyle w:val="Kop3"/>
        <w:spacing w:before="0" w:after="0" w:line="240" w:lineRule="auto"/>
        <w:rPr>
          <w:rFonts w:ascii="Calibri" w:hAnsi="Calibri" w:cs="Calibri"/>
          <w:sz w:val="24"/>
          <w:szCs w:val="24"/>
        </w:rPr>
      </w:pPr>
      <w:r>
        <w:br w:type="page"/>
      </w:r>
      <w:bookmarkStart w:id="12" w:name="_Toc307382522"/>
      <w:r w:rsidRPr="00C3292E">
        <w:rPr>
          <w:rFonts w:ascii="Calibri" w:hAnsi="Calibri" w:cs="Calibri"/>
          <w:sz w:val="24"/>
          <w:szCs w:val="24"/>
        </w:rPr>
        <w:t>Uitstroom</w:t>
      </w:r>
      <w:bookmarkEnd w:id="12"/>
    </w:p>
    <w:p w:rsidR="00552744" w:rsidRDefault="00552744" w:rsidP="00B36F11">
      <w:pPr>
        <w:pStyle w:val="NoSpacing"/>
      </w:pPr>
    </w:p>
    <w:p w:rsidR="00552744" w:rsidRDefault="00552744" w:rsidP="00B36F11">
      <w:pPr>
        <w:pStyle w:val="NoSpacing"/>
      </w:pPr>
      <w:r>
        <w:t>Bij uitstroom</w:t>
      </w:r>
      <w:r>
        <w:rPr>
          <w:rStyle w:val="Voetnootmarkering"/>
        </w:rPr>
        <w:footnoteReference w:id="9"/>
      </w:r>
      <w:r>
        <w:t xml:space="preserve"> kunnen zowel positieve als negatieve zaken naar voren komen. Het kan gebeuren dat er medewerkers uit dienst gaan omdat ze tot hun pensioen bij de onderneming hebben gezeten. Het kan echter ook zijn dat er mensen noodgedwongen ontslagen moeten worden vanwege de slechte economische situatie van de onderneming. Hoe kan je dan de medewerkers op een zo goed mogelijke manier begeleiden naar een andere baan. Tevens komt het helaas ook voor dat een medewerker overlijdt. Hoe gaat men daar als onderneming mee om? </w:t>
      </w:r>
    </w:p>
    <w:p w:rsidR="00552744" w:rsidRDefault="00552744" w:rsidP="003106B1">
      <w:pPr>
        <w:pStyle w:val="NoSpacing"/>
      </w:pPr>
    </w:p>
    <w:p w:rsidR="00552744" w:rsidRDefault="00552744" w:rsidP="003106B1">
      <w:pPr>
        <w:pStyle w:val="NoSpacing"/>
      </w:pPr>
      <w:r>
        <w:t>Bij uitstroom van medewerkers zijn er 4 opties. Deze opties zijn ook weer onder te verdelen:</w:t>
      </w:r>
    </w:p>
    <w:p w:rsidR="00552744" w:rsidRDefault="00552744" w:rsidP="003106B1">
      <w:pPr>
        <w:pStyle w:val="NoSpacing"/>
        <w:numPr>
          <w:ilvl w:val="0"/>
          <w:numId w:val="1"/>
        </w:numPr>
      </w:pPr>
      <w:r>
        <w:t>de uitdiensttreding komt op initiatief van de werkgever</w:t>
      </w:r>
    </w:p>
    <w:p w:rsidR="00552744" w:rsidRDefault="00552744" w:rsidP="00AD3152">
      <w:pPr>
        <w:pStyle w:val="NoSpacing"/>
        <w:numPr>
          <w:ilvl w:val="1"/>
          <w:numId w:val="1"/>
        </w:numPr>
      </w:pPr>
      <w:r>
        <w:t>ontslagaanvraag via UWV werkbedrijf</w:t>
      </w:r>
    </w:p>
    <w:p w:rsidR="00552744" w:rsidRDefault="00552744" w:rsidP="00AD3152">
      <w:pPr>
        <w:pStyle w:val="NoSpacing"/>
        <w:numPr>
          <w:ilvl w:val="2"/>
          <w:numId w:val="1"/>
        </w:numPr>
      </w:pPr>
      <w:r>
        <w:t>ontslag op bedrijfseconomische redenen</w:t>
      </w:r>
    </w:p>
    <w:p w:rsidR="00552744" w:rsidRDefault="00552744" w:rsidP="00AD3152">
      <w:pPr>
        <w:pStyle w:val="NoSpacing"/>
        <w:numPr>
          <w:ilvl w:val="2"/>
          <w:numId w:val="1"/>
        </w:numPr>
      </w:pPr>
      <w:r>
        <w:t>persoonlijke redenen</w:t>
      </w:r>
    </w:p>
    <w:p w:rsidR="00552744" w:rsidRDefault="00552744" w:rsidP="003106B1">
      <w:pPr>
        <w:pStyle w:val="NoSpacing"/>
        <w:numPr>
          <w:ilvl w:val="1"/>
          <w:numId w:val="1"/>
        </w:numPr>
      </w:pPr>
      <w:r>
        <w:t>ontslagaanvraag via kantonrechter</w:t>
      </w:r>
    </w:p>
    <w:p w:rsidR="00552744" w:rsidRDefault="00552744" w:rsidP="000E2C15">
      <w:pPr>
        <w:pStyle w:val="NoSpacing"/>
        <w:numPr>
          <w:ilvl w:val="2"/>
          <w:numId w:val="1"/>
        </w:numPr>
      </w:pPr>
      <w:r>
        <w:t>bij ontslagbescherming</w:t>
      </w:r>
    </w:p>
    <w:p w:rsidR="00552744" w:rsidRDefault="00552744" w:rsidP="00AD3152">
      <w:pPr>
        <w:pStyle w:val="NoSpacing"/>
        <w:numPr>
          <w:ilvl w:val="2"/>
          <w:numId w:val="1"/>
        </w:numPr>
      </w:pPr>
      <w:r>
        <w:t>na afwijzing ontslagvergunning door UWV WERKbedrijf</w:t>
      </w:r>
    </w:p>
    <w:p w:rsidR="00552744" w:rsidRDefault="00552744" w:rsidP="00AD3152">
      <w:pPr>
        <w:pStyle w:val="NoSpacing"/>
        <w:numPr>
          <w:ilvl w:val="1"/>
          <w:numId w:val="1"/>
        </w:numPr>
      </w:pPr>
      <w:r>
        <w:t>vaststellingsovereenkomst</w:t>
      </w:r>
    </w:p>
    <w:p w:rsidR="00552744" w:rsidRDefault="00552744" w:rsidP="003106B1">
      <w:pPr>
        <w:pStyle w:val="NoSpacing"/>
        <w:numPr>
          <w:ilvl w:val="1"/>
          <w:numId w:val="1"/>
        </w:numPr>
      </w:pPr>
      <w:r>
        <w:t>ontslag tijdens proeftijd</w:t>
      </w:r>
    </w:p>
    <w:p w:rsidR="00552744" w:rsidRDefault="00552744" w:rsidP="003106B1">
      <w:pPr>
        <w:pStyle w:val="NoSpacing"/>
        <w:numPr>
          <w:ilvl w:val="1"/>
          <w:numId w:val="1"/>
        </w:numPr>
      </w:pPr>
      <w:r>
        <w:t>ontslag op staande voet wegens dringende reden</w:t>
      </w:r>
    </w:p>
    <w:p w:rsidR="00552744" w:rsidRDefault="00552744" w:rsidP="003106B1">
      <w:pPr>
        <w:pStyle w:val="NoSpacing"/>
        <w:numPr>
          <w:ilvl w:val="1"/>
          <w:numId w:val="1"/>
        </w:numPr>
      </w:pPr>
      <w:r>
        <w:t>van rechtswege door einde arbeidsovereenkomst voor bepaalde tijd</w:t>
      </w:r>
    </w:p>
    <w:p w:rsidR="00552744" w:rsidRDefault="00552744" w:rsidP="003106B1">
      <w:pPr>
        <w:pStyle w:val="NoSpacing"/>
        <w:numPr>
          <w:ilvl w:val="0"/>
          <w:numId w:val="1"/>
        </w:numPr>
      </w:pPr>
      <w:r>
        <w:t>de uitdiensttreding komt op initiatief van de werknemer</w:t>
      </w:r>
    </w:p>
    <w:p w:rsidR="00552744" w:rsidRDefault="006A2166" w:rsidP="003106B1">
      <w:pPr>
        <w:pStyle w:val="NoSpacing"/>
        <w:numPr>
          <w:ilvl w:val="1"/>
          <w:numId w:val="1"/>
        </w:numPr>
      </w:pPr>
      <w:r>
        <w:t xml:space="preserve">aanvechting </w:t>
      </w:r>
      <w:r w:rsidR="00552744">
        <w:t>ontslagaanvraag via kantonrechter</w:t>
      </w:r>
    </w:p>
    <w:p w:rsidR="00552744" w:rsidRDefault="00552744" w:rsidP="000E2C15">
      <w:pPr>
        <w:pStyle w:val="NoSpacing"/>
        <w:numPr>
          <w:ilvl w:val="1"/>
          <w:numId w:val="1"/>
        </w:numPr>
      </w:pPr>
      <w:r>
        <w:t>andere reden</w:t>
      </w:r>
    </w:p>
    <w:p w:rsidR="00552744" w:rsidRDefault="00552744" w:rsidP="002F04BF">
      <w:pPr>
        <w:pStyle w:val="NoSpacing"/>
        <w:numPr>
          <w:ilvl w:val="0"/>
          <w:numId w:val="1"/>
        </w:numPr>
      </w:pPr>
      <w:r>
        <w:t>de uitdiensttreding met wederzijds goedvinden</w:t>
      </w:r>
    </w:p>
    <w:p w:rsidR="00552744" w:rsidRDefault="00552744" w:rsidP="002F04BF">
      <w:pPr>
        <w:pStyle w:val="NoSpacing"/>
        <w:numPr>
          <w:ilvl w:val="1"/>
          <w:numId w:val="1"/>
        </w:numPr>
      </w:pPr>
      <w:r>
        <w:t>vaststellingsovereenkomst</w:t>
      </w:r>
    </w:p>
    <w:p w:rsidR="00552744" w:rsidRDefault="00552744" w:rsidP="002F04BF">
      <w:pPr>
        <w:pStyle w:val="NoSpacing"/>
        <w:numPr>
          <w:ilvl w:val="0"/>
          <w:numId w:val="1"/>
        </w:numPr>
      </w:pPr>
      <w:r>
        <w:t>overig</w:t>
      </w:r>
    </w:p>
    <w:p w:rsidR="00552744" w:rsidRDefault="00552744" w:rsidP="002F04BF">
      <w:pPr>
        <w:pStyle w:val="NoSpacing"/>
        <w:numPr>
          <w:ilvl w:val="1"/>
          <w:numId w:val="1"/>
        </w:numPr>
      </w:pPr>
      <w:r>
        <w:t>overlijden</w:t>
      </w:r>
    </w:p>
    <w:p w:rsidR="00552744" w:rsidRDefault="00552744" w:rsidP="00451D53">
      <w:pPr>
        <w:pStyle w:val="NoSpacing"/>
        <w:numPr>
          <w:ilvl w:val="1"/>
          <w:numId w:val="1"/>
        </w:numPr>
      </w:pPr>
      <w:r>
        <w:t>pensionering</w:t>
      </w:r>
    </w:p>
    <w:p w:rsidR="00552744" w:rsidRDefault="00552744" w:rsidP="00EF4DD0">
      <w:pPr>
        <w:pStyle w:val="NoSpacing"/>
      </w:pPr>
    </w:p>
    <w:p w:rsidR="00552744" w:rsidRDefault="00552744" w:rsidP="00EF4DD0">
      <w:pPr>
        <w:pStyle w:val="NoSpacing"/>
      </w:pPr>
      <w:r>
        <w:t xml:space="preserve">De volledige procedurebeschrijvingen kunt u vinden in de bijlage. </w:t>
      </w:r>
    </w:p>
    <w:p w:rsidR="00552744" w:rsidRDefault="00552744" w:rsidP="00EF4DD0">
      <w:pPr>
        <w:pStyle w:val="NoSpacing"/>
      </w:pPr>
      <w:r>
        <w:t>Bij uitdiensttreding is het van belang 2 zaken goed te onderscheiden: gaat het om uitdiensttreding vanuit de wil van de werknemer of de werkgever? Als het komt vanuit de werknemer is het een relatief eenvoudige procedure die zal worden doorlopen. Er is immers geen sprake van bijvoorbeeld een ontslagvergoeding. Echter is ook hierbij een duidelijke procedurebeschrijving nodig: er moet bijvoorbeeld weer gedacht worden aan vervanging van de werknemer. Tevens is het van belang om op een zo goed mogelijke manier uit elkaar te gaan. Dit kweekt wederzijds respect en ook kan hierdoor wellicht in de toekomst weer een arbeidsrelatie ontstaan. Daarom is het ook van belang een exitgesprek</w:t>
      </w:r>
      <w:r>
        <w:rPr>
          <w:rStyle w:val="Voetnootmarkering"/>
        </w:rPr>
        <w:footnoteReference w:id="10"/>
      </w:r>
      <w:r>
        <w:t xml:space="preserve"> te houden met een vertrekkende medewerker. Er zijn altijd situaties die dit niet toelaten, zoals bij een gedwongen ontslag. In de andere situaties kan dit echter veel opleveren. Als een medewerker vertrekt durft hij of zij toch vaak eerlijker zich uit te spreken over wezenlijke zaken binnen het bedrijf. Hierbij is te denken aan het functioneren van zijn of haar manager en de procedures binnen het bedrijf. </w:t>
      </w:r>
    </w:p>
    <w:p w:rsidR="00552744" w:rsidRDefault="00552744" w:rsidP="00EF4DD0">
      <w:pPr>
        <w:pStyle w:val="NoSpacing"/>
      </w:pPr>
    </w:p>
    <w:p w:rsidR="00552744" w:rsidRDefault="00552744" w:rsidP="00EF4DD0">
      <w:pPr>
        <w:pStyle w:val="NoSpacing"/>
      </w:pPr>
      <w:r>
        <w:t>In geval dat de uitdiensttreding vanuit de wil van de werkgever komt spelen er meerdere zaken een rol. In de meeste gevallen worden contracten niet verlengd. Dit is de meest eenvoudige manier, alleen dient de einddatum van het contract te worden gerespecteerd door de werkgever. Het kan echter ook zijn dat een werknemer al een vast contract heeft: er dient dan nagedacht te worden over bijvoorbeeld een ontslagvergoeding. Hieraan is uiteraard weer de nodige wet- en regelgeving</w:t>
      </w:r>
      <w:r>
        <w:rPr>
          <w:rStyle w:val="Voetnootmarkering"/>
        </w:rPr>
        <w:footnoteReference w:id="11"/>
      </w:r>
      <w:r>
        <w:t xml:space="preserve"> aan gekoppeld.</w:t>
      </w:r>
    </w:p>
    <w:p w:rsidR="00552744" w:rsidRDefault="00552744" w:rsidP="00C924B8">
      <w:pPr>
        <w:pStyle w:val="Kop1"/>
        <w:rPr>
          <w:rFonts w:ascii="Calibri" w:hAnsi="Calibri" w:cs="Calibri"/>
          <w:b w:val="0"/>
          <w:bCs w:val="0"/>
          <w:color w:val="auto"/>
          <w:sz w:val="22"/>
          <w:szCs w:val="22"/>
        </w:rPr>
      </w:pPr>
    </w:p>
    <w:p w:rsidR="00552744" w:rsidRDefault="00552744" w:rsidP="006514C4"/>
    <w:p w:rsidR="00552744" w:rsidRPr="006514C4" w:rsidRDefault="00552744" w:rsidP="006514C4"/>
    <w:p w:rsidR="00552744" w:rsidRPr="00AB1616" w:rsidRDefault="00552744" w:rsidP="0050289A">
      <w:pPr>
        <w:pStyle w:val="Kop2"/>
        <w:rPr>
          <w:rFonts w:ascii="Calibri" w:hAnsi="Calibri" w:cs="Calibri"/>
          <w:color w:val="auto"/>
        </w:rPr>
      </w:pPr>
      <w:r>
        <w:rPr>
          <w:rFonts w:ascii="Calibri" w:hAnsi="Calibri" w:cs="Calibri"/>
          <w:color w:val="auto"/>
        </w:rPr>
        <w:br w:type="page"/>
      </w:r>
      <w:bookmarkStart w:id="13" w:name="_Toc307382523"/>
      <w:r w:rsidRPr="00AB1616">
        <w:rPr>
          <w:rFonts w:ascii="Calibri" w:hAnsi="Calibri" w:cs="Calibri"/>
          <w:color w:val="auto"/>
        </w:rPr>
        <w:t>Beschrijving gewenste situatie</w:t>
      </w:r>
      <w:bookmarkEnd w:id="13"/>
    </w:p>
    <w:p w:rsidR="00552744" w:rsidRDefault="00552744" w:rsidP="00012913">
      <w:pPr>
        <w:pStyle w:val="NoSpacing"/>
      </w:pPr>
    </w:p>
    <w:p w:rsidR="00552744" w:rsidRDefault="00552744" w:rsidP="00012913">
      <w:pPr>
        <w:pStyle w:val="NoSpacing"/>
      </w:pPr>
      <w:r>
        <w:t>De gewenste situatie is om de huidige situatie zo te veranderen dat de processen voor iedereen duidelijk te volgen zijn en iedereen ook daadwerkelijk op de protocollen kan terugvallen. Volgens professor E.O.J. Jans</w:t>
      </w:r>
      <w:r>
        <w:rPr>
          <w:rStyle w:val="Voetnootmarkering"/>
        </w:rPr>
        <w:footnoteReference w:id="12"/>
      </w:r>
      <w:r>
        <w:t xml:space="preserve"> is gebleken dat voor de controle- en planningscyclus procesbeheersing een bijzonder belangrijk aspect is bij het goed kunnen functioneren van een organisatie. Dit is uiteraard ook van toepassing bij een grote organisatie als Tinguely Netwerk. Tevens wordt aangegeven dat het van belang is om bij het opstellen van processen aan de volgende zaken moet worden gedacht:</w:t>
      </w:r>
    </w:p>
    <w:p w:rsidR="00552744" w:rsidRDefault="00552744" w:rsidP="00AD3152">
      <w:pPr>
        <w:pStyle w:val="NoSpacing"/>
        <w:numPr>
          <w:ilvl w:val="0"/>
          <w:numId w:val="1"/>
        </w:numPr>
      </w:pPr>
      <w:r>
        <w:t>het stellen van concrete doelen (normen) voor elk proces</w:t>
      </w:r>
    </w:p>
    <w:p w:rsidR="00552744" w:rsidRDefault="00552744" w:rsidP="00AD3152">
      <w:pPr>
        <w:pStyle w:val="NoSpacing"/>
        <w:numPr>
          <w:ilvl w:val="0"/>
          <w:numId w:val="1"/>
        </w:numPr>
      </w:pPr>
      <w:r>
        <w:t>het registreren van het werkelijke gebeuren en toestanden (meten)</w:t>
      </w:r>
    </w:p>
    <w:p w:rsidR="00552744" w:rsidRDefault="00552744" w:rsidP="00AD3152">
      <w:pPr>
        <w:pStyle w:val="NoSpacing"/>
        <w:numPr>
          <w:ilvl w:val="0"/>
          <w:numId w:val="1"/>
        </w:numPr>
      </w:pPr>
      <w:r>
        <w:t>het vergelijken van de uitvoer met de norm en daaraan gekoppeld het analyseren en beoordelen van afwijkingen</w:t>
      </w:r>
    </w:p>
    <w:p w:rsidR="00552744" w:rsidRDefault="00552744" w:rsidP="00AD3152">
      <w:pPr>
        <w:pStyle w:val="NoSpacing"/>
        <w:numPr>
          <w:ilvl w:val="0"/>
          <w:numId w:val="1"/>
        </w:numPr>
      </w:pPr>
      <w:r>
        <w:t>het bijsturen, dus het aanbrengen van correcties.</w:t>
      </w:r>
    </w:p>
    <w:p w:rsidR="00552744" w:rsidRDefault="00552744" w:rsidP="00AD3152">
      <w:pPr>
        <w:pStyle w:val="NoSpacing"/>
      </w:pPr>
    </w:p>
    <w:p w:rsidR="00552744" w:rsidRDefault="00552744" w:rsidP="00AD3152">
      <w:pPr>
        <w:pStyle w:val="NoSpacing"/>
      </w:pPr>
      <w:r>
        <w:t>Dit kan gedeeltelijk ook worden meegenomen in de procesbeschrijvingen binnen de afdeling HRM: als een medewerker bijvoorbeeld in dienst komt moet aan een aantal zaken worden gedacht ( de norm), zoals een ingevulde loonbelastingverklaring, een ondertekende arbeidsovereenkomst en dergelijke. De medewerkers van de afdeling HRM controleren de binnenkomende gegevens en houden de inkomende en uitgaande stromen bij (meten). Als iets niet op de juiste manier wordt aangeleverd (beoordelen) zal er een terugkoppeling worden gedaan naar de verantwoordelijke met het verzoek de juiste gegevens aan te leveren (bijsturen).</w:t>
      </w:r>
    </w:p>
    <w:p w:rsidR="00552744" w:rsidRDefault="00552744" w:rsidP="00AD3152">
      <w:pPr>
        <w:pStyle w:val="NoSpacing"/>
      </w:pPr>
    </w:p>
    <w:p w:rsidR="00552744" w:rsidRDefault="00552744" w:rsidP="00AD3152">
      <w:pPr>
        <w:pStyle w:val="NoSpacing"/>
      </w:pPr>
      <w:r>
        <w:t>Bij een kantoorproces zoals de processen binnen de afdeling HRM van Tinguely Netwerk is het echter lastig om er duidelijke normen of prestatie-indicatoren aan te plakken. Er vind immers geen doorstroming van goederen plaats, maar van documenten. Dit maakt procesbeheersing tot een probleem. Tevens zijn meerdere personen betrokken bij een kantoorproces: een arbeidsovereenkomst binnen de afdeling HRM gaat bijvoorbeeld door de handen van een HR-adviseur, de personeelsadministratie en een directeur. Vooral de inzet van meerdere personen leidt tot wachttijden en kans op fouten.</w:t>
      </w:r>
    </w:p>
    <w:p w:rsidR="00552744" w:rsidRDefault="00552744" w:rsidP="00AD3152">
      <w:pPr>
        <w:pStyle w:val="NoSpacing"/>
      </w:pPr>
    </w:p>
    <w:p w:rsidR="00552744" w:rsidRDefault="00552744" w:rsidP="00AD3152">
      <w:pPr>
        <w:pStyle w:val="NoSpacing"/>
      </w:pPr>
      <w:r>
        <w:t>Om dit probleem te kunnen oplossen, is workflow</w:t>
      </w:r>
      <w:r w:rsidR="008B6E80">
        <w:rPr>
          <w:rStyle w:val="Voetnootmarkering"/>
        </w:rPr>
        <w:footnoteReference w:id="13"/>
      </w:r>
      <w:r>
        <w:t xml:space="preserve"> management in het leven geroepen. Workflow management richt zich op processen met een doorstroom van documenten, bijvoorbeeld een arbeidsovereenkomst. </w:t>
      </w:r>
    </w:p>
    <w:p w:rsidR="00552744" w:rsidRDefault="00552744" w:rsidP="00AD3152">
      <w:pPr>
        <w:pStyle w:val="NoSpacing"/>
      </w:pPr>
    </w:p>
    <w:p w:rsidR="00552744" w:rsidRDefault="00552744" w:rsidP="00AD3152">
      <w:pPr>
        <w:pStyle w:val="NoSpacing"/>
      </w:pPr>
      <w:r>
        <w:t>Binnen Tinguely Netwerk is er binnen de afdeling HRM gekozen voor het workflow management van AFAS profit. Hieronder ziet u een voorbeeld van hoe een workflow eruit ziet, in dit geval de workflow indiensttreding. Eerst wordt aangegeven welke actie benodigd is, zoals beoordelen en aanvullen. Daarna wordt aangegeven wie ervoor verantwoordelijk is, bijvoorbeeld de HR-adviseur. Heeft de verantwoordelijke de actie volbracht dient hij/zij de actie op afhandelen te zetten zodat de volgende verantwoordelijke in het proces zijn taak kan volbrengen.</w:t>
      </w:r>
    </w:p>
    <w:p w:rsidR="00552744" w:rsidRDefault="00552744" w:rsidP="00AD3152">
      <w:pPr>
        <w:pStyle w:val="NoSpacing"/>
      </w:pPr>
    </w:p>
    <w:p w:rsidR="00552744" w:rsidRDefault="00552744" w:rsidP="00AD3152">
      <w:pPr>
        <w:pStyle w:val="NoSpacing"/>
      </w:pPr>
      <w:r>
        <w:pict>
          <v:shape id="_x0000_i1027" type="#_x0000_t75" style="width:286.5pt;height:333.75pt">
            <v:imagedata r:id="rId23" o:title=""/>
          </v:shape>
        </w:pict>
      </w:r>
    </w:p>
    <w:p w:rsidR="00552744" w:rsidRDefault="00552744" w:rsidP="00AD3152">
      <w:pPr>
        <w:pStyle w:val="NoSpacing"/>
        <w:ind w:left="360"/>
      </w:pPr>
    </w:p>
    <w:p w:rsidR="00552744" w:rsidRPr="00863F62" w:rsidRDefault="00552744" w:rsidP="00AD3152">
      <w:pPr>
        <w:pStyle w:val="NoSpacing"/>
      </w:pPr>
      <w:r>
        <w:t xml:space="preserve">Dit zal zowel voor de werknemer als de werkgever uiteindelijk beter uitpakken. De procedures heb ik ook op deze manier opgebouwd. Als de protocollen goed en volledig opgevolgd gaan worden is het voor de salaris- en personeelsadministratie duidelijk op welke manier met welke deadline er gewerkt moet worden. Ook kan er zo op procedures en afspraken terug gekomen worden als men wil weten wie voor wat verantwoordelijk is. Tevens zal door verdere implementatie van het personeel- en salarissysteem AFAS profit de doorlooptijd van de processen worden versneld. De workflows worden zo ook verder ontwikkeld. Wat wel mee speelt is de dynamiek binnen het bedrijf: als een organisatie volledig op de schop gaat is het lastig om een bepaald proces vorm te geven. Wie is bijvoorbeeld nu ergens voor verantwoordelijk? Is het al bekend hoe dat in de nieuwe situatie zal gaan worden? De gewenste situatie is ook bij elke procedure afzonderlijk in kaart gebracht. U kunt deze vinden in de </w:t>
      </w:r>
      <w:hyperlink w:anchor="_Bijlagen" w:history="1">
        <w:r w:rsidRPr="00D81840">
          <w:rPr>
            <w:rStyle w:val="Hyperlink"/>
          </w:rPr>
          <w:t>Bijlagen</w:t>
        </w:r>
      </w:hyperlink>
      <w:r>
        <w:t>.</w:t>
      </w:r>
    </w:p>
    <w:p w:rsidR="00552744" w:rsidRDefault="00552744" w:rsidP="00C924B8">
      <w:pPr>
        <w:pStyle w:val="Kop1"/>
      </w:pPr>
    </w:p>
    <w:p w:rsidR="00552744" w:rsidRDefault="00552744" w:rsidP="00C924B8">
      <w:pPr>
        <w:pStyle w:val="Kop1"/>
        <w:rPr>
          <w:rFonts w:ascii="Calibri" w:hAnsi="Calibri" w:cs="Calibri"/>
        </w:rPr>
      </w:pPr>
    </w:p>
    <w:p w:rsidR="00552744" w:rsidRDefault="00552744" w:rsidP="00C924B8">
      <w:pPr>
        <w:pStyle w:val="Kop1"/>
        <w:rPr>
          <w:rFonts w:ascii="Calibri" w:hAnsi="Calibri" w:cs="Calibri"/>
        </w:rPr>
      </w:pPr>
    </w:p>
    <w:p w:rsidR="00552744" w:rsidRPr="00AB1616" w:rsidRDefault="00552744" w:rsidP="00AD3152">
      <w:pPr>
        <w:pStyle w:val="Kop1"/>
        <w:spacing w:before="0" w:line="240" w:lineRule="auto"/>
        <w:rPr>
          <w:rFonts w:ascii="Calibri" w:hAnsi="Calibri" w:cs="Calibri"/>
          <w:color w:val="auto"/>
        </w:rPr>
      </w:pPr>
      <w:r>
        <w:rPr>
          <w:rFonts w:ascii="Calibri" w:hAnsi="Calibri" w:cs="Calibri"/>
          <w:color w:val="auto"/>
        </w:rPr>
        <w:br w:type="page"/>
      </w:r>
      <w:bookmarkStart w:id="14" w:name="_Toc307382524"/>
      <w:r w:rsidRPr="00AB1616">
        <w:rPr>
          <w:rFonts w:ascii="Calibri" w:hAnsi="Calibri" w:cs="Calibri"/>
          <w:color w:val="auto"/>
        </w:rPr>
        <w:t>Onderzoeksaanpak</w:t>
      </w:r>
      <w:bookmarkEnd w:id="14"/>
    </w:p>
    <w:p w:rsidR="00552744" w:rsidRDefault="00552744" w:rsidP="00050BA4">
      <w:pPr>
        <w:pStyle w:val="Plattetekst2"/>
        <w:rPr>
          <w:rFonts w:ascii="Calibri" w:hAnsi="Calibri" w:cs="Calibri"/>
          <w:sz w:val="22"/>
          <w:szCs w:val="22"/>
        </w:rPr>
      </w:pPr>
    </w:p>
    <w:p w:rsidR="00552744" w:rsidRDefault="00552744" w:rsidP="00050BA4">
      <w:pPr>
        <w:pStyle w:val="Plattetekst2"/>
        <w:rPr>
          <w:rFonts w:ascii="Calibri" w:hAnsi="Calibri" w:cs="Calibri"/>
          <w:sz w:val="22"/>
          <w:szCs w:val="22"/>
        </w:rPr>
      </w:pPr>
      <w:r>
        <w:rPr>
          <w:rFonts w:ascii="Calibri" w:hAnsi="Calibri" w:cs="Calibri"/>
          <w:sz w:val="22"/>
          <w:szCs w:val="22"/>
        </w:rPr>
        <w:t xml:space="preserve">De methode van onderzoek zal vooral bestaan uit het interviewen van personeelsleden binnen HRM van Tinguely netwerk. Dit is noodzakelijk om de belangrijkste processen in kaart te kunnen brengen. Aangezien in de huidige situatie er weinig tot geen processen beschreven zijn is er ook niet iets om op terug te vallen. Er waren een aantal oude procesbeschrijvingen vanuit 2002 aanwezig, maar deze waren zeer gedateerd. Dit komt omdat Tinguely Netwerk is opgebouwd uit verschillende dochterondernemingen met ook allemaal hun eigen cultuur. Bij de ene onderneming binnen het netwerk liepen de procedures anders dan binnen een andere onderneming. De processen moesten vanaf het begin weer opgebouwd worden. Hier kon ik eigenlijk alleen achter komen door personeelsleden van vooral de personeels- en salarisadministratie te interviewen. Zij hebben het meest met de processen te maken aangezien zij alles moeten verwerken. Om een goed inzicht te krijgen in de HRM processen heb ik ook gebruik gemaakt van literatuur, zowel studieboeken als vakliteratuur gebruikt. U kunt hierbij denken aan de magazines P&amp;O actueel en intermediair PW. Voor een uitgebreide bronbeschrijving verwijs ik u naar de </w:t>
      </w:r>
      <w:hyperlink w:anchor="_Literatuurlijst/Referenties" w:history="1">
        <w:r w:rsidRPr="00D81840">
          <w:rPr>
            <w:rStyle w:val="Hyperlink"/>
            <w:rFonts w:ascii="Calibri" w:hAnsi="Calibri" w:cs="Calibri"/>
            <w:sz w:val="22"/>
            <w:szCs w:val="22"/>
          </w:rPr>
          <w:t>Literatuurlijst/Referenties</w:t>
        </w:r>
      </w:hyperlink>
      <w:r>
        <w:rPr>
          <w:rFonts w:ascii="Calibri" w:hAnsi="Calibri" w:cs="Calibri"/>
          <w:sz w:val="22"/>
          <w:szCs w:val="22"/>
        </w:rPr>
        <w:t xml:space="preserve"> Om de gewenste procedurebeschrijvingen in kaart te kunnen brengen heb ik ook gebruik gemaakt van de input van de HR-adviseurs. Zij weten ook op een vakinhoudelijke manier wat wel en niet kan bij de vormgeving en implementatie van nieuwe procedures.</w:t>
      </w:r>
    </w:p>
    <w:p w:rsidR="00552744" w:rsidRDefault="00552744" w:rsidP="00050BA4">
      <w:pPr>
        <w:pStyle w:val="Plattetekst2"/>
        <w:rPr>
          <w:rFonts w:ascii="Calibri" w:hAnsi="Calibri" w:cs="Calibri"/>
          <w:sz w:val="22"/>
          <w:szCs w:val="22"/>
        </w:rPr>
      </w:pPr>
    </w:p>
    <w:p w:rsidR="00552744" w:rsidRPr="00750989" w:rsidRDefault="00552744" w:rsidP="00050BA4">
      <w:pPr>
        <w:pStyle w:val="Plattetekst2"/>
        <w:rPr>
          <w:rFonts w:ascii="Calibri" w:hAnsi="Calibri" w:cs="Calibri"/>
          <w:sz w:val="22"/>
          <w:szCs w:val="22"/>
        </w:rPr>
      </w:pPr>
      <w:r w:rsidRPr="00750989">
        <w:rPr>
          <w:rFonts w:ascii="Calibri" w:hAnsi="Calibri" w:cs="Calibri"/>
          <w:sz w:val="22"/>
          <w:szCs w:val="22"/>
        </w:rPr>
        <w:t xml:space="preserve">De procedures zijn opgebouwd aan de hand van de structuur van de workflows in AFAS profitweb. Hieronder ziet u een voorbeeld van de workflow </w:t>
      </w:r>
      <w:r>
        <w:rPr>
          <w:rFonts w:ascii="Calibri" w:hAnsi="Calibri" w:cs="Calibri"/>
          <w:sz w:val="22"/>
          <w:szCs w:val="22"/>
        </w:rPr>
        <w:t>uitdiensttreding</w:t>
      </w:r>
      <w:r w:rsidRPr="00750989">
        <w:rPr>
          <w:rFonts w:ascii="Calibri" w:hAnsi="Calibri" w:cs="Calibri"/>
          <w:sz w:val="22"/>
          <w:szCs w:val="22"/>
        </w:rPr>
        <w:t>.</w:t>
      </w:r>
    </w:p>
    <w:p w:rsidR="00552744" w:rsidRDefault="00552744" w:rsidP="00050BA4">
      <w:pPr>
        <w:pStyle w:val="Plattetekst2"/>
        <w:rPr>
          <w:rFonts w:ascii="Calibri" w:hAnsi="Calibri" w:cs="Calibri"/>
          <w:color w:val="FF0000"/>
          <w:sz w:val="22"/>
          <w:szCs w:val="22"/>
        </w:rPr>
      </w:pPr>
    </w:p>
    <w:p w:rsidR="00552744" w:rsidRPr="00B645D3" w:rsidRDefault="00552744" w:rsidP="00050BA4">
      <w:pPr>
        <w:pStyle w:val="Plattetekst2"/>
        <w:rPr>
          <w:rFonts w:ascii="Calibri" w:hAnsi="Calibri" w:cs="Calibri"/>
          <w:color w:val="FF0000"/>
          <w:sz w:val="22"/>
          <w:szCs w:val="22"/>
        </w:rPr>
      </w:pPr>
      <w:r>
        <w:pict>
          <v:shape id="_x0000_i1028" type="#_x0000_t75" style="width:331.5pt;height:328.5pt">
            <v:imagedata r:id="rId24" o:title=""/>
          </v:shape>
        </w:pict>
      </w:r>
    </w:p>
    <w:p w:rsidR="00552744" w:rsidRPr="00863F62" w:rsidRDefault="00552744" w:rsidP="00D26351">
      <w:pPr>
        <w:pStyle w:val="ListParagraph"/>
        <w:ind w:left="0"/>
      </w:pPr>
    </w:p>
    <w:p w:rsidR="00552744" w:rsidRPr="00D81840" w:rsidRDefault="00552744" w:rsidP="00C924B8">
      <w:pPr>
        <w:pStyle w:val="Kop1"/>
        <w:rPr>
          <w:rFonts w:ascii="Calibri" w:hAnsi="Calibri" w:cs="Calibri"/>
          <w:color w:val="auto"/>
        </w:rPr>
      </w:pPr>
      <w:bookmarkStart w:id="15" w:name="_Toc307382525"/>
      <w:r w:rsidRPr="00D81840">
        <w:rPr>
          <w:rFonts w:ascii="Calibri" w:hAnsi="Calibri" w:cs="Calibri"/>
          <w:color w:val="auto"/>
        </w:rPr>
        <w:t>Uitkomsten van het onderzoek en conclusie</w:t>
      </w:r>
      <w:bookmarkEnd w:id="15"/>
    </w:p>
    <w:p w:rsidR="00552744" w:rsidRDefault="00552744" w:rsidP="00AD3152">
      <w:pPr>
        <w:spacing w:after="0" w:line="240" w:lineRule="auto"/>
      </w:pPr>
    </w:p>
    <w:p w:rsidR="00552744" w:rsidRDefault="00552744" w:rsidP="00D81840">
      <w:pPr>
        <w:spacing w:line="240" w:lineRule="auto"/>
      </w:pPr>
      <w:r>
        <w:t>Uit het onderzoek naar de procedures binnen het Tinguely Netwerk kwam een ding zeer zeker naar voren: eenduidige procedurebeschrijvingen zijn onmisbaar binnen een grote organisatie als Tinguely Netwerk. De belangrijkste reden is omdat het een netwerk is wat is opgebouwd uit verschillende dochtersondernemingen door heel het land. Elke dochteronderneming neemt door historie van het bedrijf en ook de ligging andere denkwijzen met zich mee. Binnen de afdeling HRM is dat ook duidelijk merkbaar: de ene dochteronderneming gaat sneller mee in bijvoorbeeld de digitalisering van processen dan de andere onderneming. Daarnaast geldt dit ook voor de medewerkers zelf. Dit kan te maken hebben met verschillende factoren, maar het feit is wel dat onder andere de digitalisering onmisbaar is in de tijd waarin we nu leven. Denk hierbij vooral aan het flexwerken</w:t>
      </w:r>
      <w:r>
        <w:rPr>
          <w:rStyle w:val="Voetnootmarkering"/>
        </w:rPr>
        <w:footnoteReference w:id="14"/>
      </w:r>
      <w:r>
        <w:t>: door de digitalisering van de stromen en dossiers kunnen de medewerkers op elk denkbare plek zijn of haar werk uitvoeren. Ook het verschil in arbeidsvoorwaarden komt naar voren, onder andere bij de declaraties. Volgens de arbeidsvoorwaarden worden sommige lidmaatschappen niet vergoed bij de ene dochteronderneming maar bij de andere dochteronderneming wel. Bij de ene dochteronderneming worden zakelijke kilometers vergoed tegen € 0,36, bij de andere dochteronderneming tegen € 0,28. Zo zijn er vele verschillen. Het is dus van belang om waar het kan de arbeidsvoorwaarden van verschillende dochtermaatschappijen te harmoniseren, waar ook al aan wordt gewerkt.</w:t>
      </w:r>
    </w:p>
    <w:p w:rsidR="00552744" w:rsidRDefault="00552744" w:rsidP="00451D53">
      <w:pPr>
        <w:spacing w:after="0" w:line="240" w:lineRule="auto"/>
      </w:pPr>
      <w:r>
        <w:t xml:space="preserve">Tevens is het belangrijk om vooral de leidinggevenden die meestal de initiator van het proces zijn goed te informeren over de te volgen werkwijze. Hierin is een belangrijke rol weggelegd voor de HR-adviseurs. Zij dienen er voor te zorgen dat de leidinggevenden ook de juiste kennis van zaken hebben met betrekking tot de HR-systemen en werkwijze, met als belangrijkste systeem AFAS profitweb. De leidinggevenden moeten in de toekomst alles via dit systeem aanleveren aan de afdeling HRM. Op dit moment worden nog vaak steeds gegevens met betrekking tot bijvoorbeeld een wijziging in salaris van een medewerker hardcopy ingeleverd door middel van een mutatieformulier wat nog steeds op intranet staat. De leidinggevende dient dit echter door te geven door middel van het volledig invullen van een workflow in AFAS profitweb. Wordt dit gedaan, dan kan het proces op een gestandaardiseerde manier worden doorlopen. Tevens raken zaken veel minder snel kwijt als het op een digitale manier gaat. </w:t>
      </w:r>
    </w:p>
    <w:p w:rsidR="00552744" w:rsidRDefault="00552744" w:rsidP="00451D53">
      <w:pPr>
        <w:spacing w:after="0" w:line="240" w:lineRule="auto"/>
      </w:pPr>
    </w:p>
    <w:p w:rsidR="00552744" w:rsidRDefault="00552744" w:rsidP="00D81840">
      <w:pPr>
        <w:spacing w:line="240" w:lineRule="auto"/>
      </w:pPr>
      <w:r>
        <w:t>Een eenvoudige oplossing hiervoor is om de formulieren die nog op intranet staan te verwijderen. De leidinggevende wordt dan verplicht om de mutatie als workflow door te geven aan de afdeling HRM, omdat er anders niets gebeurt. Een wat vriendelijker oplossing zou zijn om de leidinggevenden gewoon op de juiste manier te informeren over de te volgen procedure en de werking van AFAS profitweb. Op deze manier voorkom je onnodige irritaties bij zowel de leidinggevenden als de afdeling HRM.</w:t>
      </w:r>
    </w:p>
    <w:p w:rsidR="00552744" w:rsidRDefault="00552744" w:rsidP="00D81840">
      <w:pPr>
        <w:spacing w:line="240" w:lineRule="auto"/>
      </w:pPr>
      <w:r>
        <w:t>Het is dus van belang om goed na te denken over de implementatie van de nieuwe procedurebeschrijvingen. Aangezien het grootste deel van Tinguely Netwerk bestaat uit MaetisArdyn, zullen de procedurebeschrijvingen en bijbehorende formulieren die niet via AFAS profitweb lopen, worden gepubliceerd op het intranet van MaetisArdyn</w:t>
      </w:r>
      <w:r>
        <w:rPr>
          <w:rStyle w:val="Voetnootmarkering"/>
        </w:rPr>
        <w:footnoteReference w:id="15"/>
      </w:r>
      <w:r>
        <w:t>. Om ook de andere dochterondernemingen te kunnen bereiken is het belangrijk om de procedures en de daarbij behorende formulieren op de WIKI</w:t>
      </w:r>
      <w:r>
        <w:rPr>
          <w:rStyle w:val="Voetnootmarkering"/>
        </w:rPr>
        <w:footnoteReference w:id="16"/>
      </w:r>
      <w:r>
        <w:t xml:space="preserve"> van Tinguely Netwerk te plaatsen. Uiteindelijk zullen alle verouderde formulieren en formulieren die niet meer gebruikt mogen worden verwijderd word</w:t>
      </w:r>
      <w:r w:rsidR="00CB22EB">
        <w:t>en van intranet</w:t>
      </w:r>
      <w:r>
        <w:t>. Het dient ook naar iedereen toe duidelijk te worden gemaakt waar ze de procedurebeschrijvingen kunnen vinden zodat ook daadwerkelijk iedereen er gebruik van kan maken.</w:t>
      </w:r>
      <w:r w:rsidR="00CB22EB">
        <w:t xml:space="preserve"> Dit zal gebeuren door een bericht op te stellen die naar iedere medewerker van alle dochtermaatschappijen binnen het Tinguely Netwerk wordt gestuurd. Iedereen zal zo zicht krijgen op de procedurebeschrijvingen en duidelijk zien wie voor welke stap verantwoordelijk is zodat er een hoop onduidelijkheid uit de lucht wordt genomen. </w:t>
      </w:r>
    </w:p>
    <w:p w:rsidR="00552744" w:rsidRDefault="00552744"/>
    <w:p w:rsidR="00552744" w:rsidRDefault="00552744"/>
    <w:p w:rsidR="00552744" w:rsidRDefault="00552744"/>
    <w:p w:rsidR="00552744" w:rsidRPr="00E95DBA" w:rsidRDefault="00552744"/>
    <w:p w:rsidR="00552744" w:rsidRDefault="00552744" w:rsidP="00AB1616">
      <w:pPr>
        <w:pStyle w:val="Titel"/>
        <w:pBdr>
          <w:bottom w:val="none" w:sz="0" w:space="0" w:color="auto"/>
        </w:pBdr>
        <w:rPr>
          <w:rFonts w:ascii="Calibri" w:hAnsi="Calibri" w:cs="Calibri"/>
        </w:rPr>
      </w:pPr>
    </w:p>
    <w:p w:rsidR="00552744" w:rsidRDefault="00552744" w:rsidP="00AB1616">
      <w:pPr>
        <w:pStyle w:val="Titel"/>
        <w:pBdr>
          <w:bottom w:val="none" w:sz="0" w:space="0" w:color="auto"/>
        </w:pBdr>
        <w:rPr>
          <w:rFonts w:ascii="Calibri" w:hAnsi="Calibri" w:cs="Calibri"/>
        </w:rPr>
      </w:pPr>
    </w:p>
    <w:p w:rsidR="00552744" w:rsidRDefault="00552744" w:rsidP="00AB1616">
      <w:pPr>
        <w:pStyle w:val="Titel"/>
        <w:pBdr>
          <w:bottom w:val="none" w:sz="0" w:space="0" w:color="auto"/>
        </w:pBdr>
        <w:rPr>
          <w:rFonts w:ascii="Calibri" w:hAnsi="Calibri" w:cs="Calibri"/>
        </w:rPr>
      </w:pPr>
    </w:p>
    <w:p w:rsidR="00552744" w:rsidRDefault="00552744" w:rsidP="00AB1616">
      <w:pPr>
        <w:pStyle w:val="Titel"/>
        <w:pBdr>
          <w:bottom w:val="none" w:sz="0" w:space="0" w:color="auto"/>
        </w:pBdr>
        <w:rPr>
          <w:rFonts w:ascii="Calibri" w:hAnsi="Calibri" w:cs="Calibri"/>
        </w:rPr>
      </w:pPr>
    </w:p>
    <w:p w:rsidR="00552744" w:rsidRDefault="00552744" w:rsidP="00AB1616">
      <w:pPr>
        <w:pStyle w:val="Titel"/>
        <w:pBdr>
          <w:bottom w:val="none" w:sz="0" w:space="0" w:color="auto"/>
        </w:pBdr>
        <w:rPr>
          <w:rFonts w:ascii="Calibri" w:hAnsi="Calibri" w:cs="Calibri"/>
        </w:rPr>
      </w:pPr>
    </w:p>
    <w:p w:rsidR="00552744" w:rsidRDefault="00552744" w:rsidP="00AB1616">
      <w:pPr>
        <w:pStyle w:val="Titel"/>
        <w:pBdr>
          <w:bottom w:val="none" w:sz="0" w:space="0" w:color="auto"/>
        </w:pBdr>
        <w:rPr>
          <w:rFonts w:ascii="Calibri" w:hAnsi="Calibri" w:cs="Calibri"/>
        </w:rPr>
      </w:pPr>
    </w:p>
    <w:p w:rsidR="00552744" w:rsidRPr="00D81840" w:rsidRDefault="00552744" w:rsidP="00C924B8">
      <w:pPr>
        <w:pStyle w:val="Kop1"/>
        <w:rPr>
          <w:rFonts w:ascii="Calibri" w:hAnsi="Calibri" w:cs="Calibri"/>
          <w:color w:val="auto"/>
        </w:rPr>
      </w:pPr>
      <w:bookmarkStart w:id="16" w:name="_Literatuurlijst/Referenties"/>
      <w:bookmarkEnd w:id="16"/>
      <w:r>
        <w:rPr>
          <w:rFonts w:ascii="Calibri" w:hAnsi="Calibri" w:cs="Calibri"/>
          <w:color w:val="auto"/>
        </w:rPr>
        <w:br w:type="page"/>
      </w:r>
      <w:bookmarkStart w:id="17" w:name="_Toc307382526"/>
      <w:r w:rsidRPr="00D81840">
        <w:rPr>
          <w:rFonts w:ascii="Calibri" w:hAnsi="Calibri" w:cs="Calibri"/>
          <w:color w:val="auto"/>
        </w:rPr>
        <w:t>Literatuurlijst/Referenties</w:t>
      </w:r>
      <w:bookmarkEnd w:id="17"/>
    </w:p>
    <w:p w:rsidR="00552744" w:rsidRDefault="00552744" w:rsidP="00AD3152">
      <w:pPr>
        <w:spacing w:after="0" w:line="240" w:lineRule="auto"/>
      </w:pPr>
    </w:p>
    <w:p w:rsidR="00552744" w:rsidRDefault="00552744" w:rsidP="00AB1616">
      <w:pPr>
        <w:spacing w:after="0" w:line="240" w:lineRule="auto"/>
      </w:pPr>
      <w:r>
        <w:t xml:space="preserve">Studieboeken: </w:t>
      </w:r>
    </w:p>
    <w:p w:rsidR="00552744" w:rsidRDefault="00552744" w:rsidP="00AD3152">
      <w:pPr>
        <w:pStyle w:val="ListParagraph"/>
        <w:numPr>
          <w:ilvl w:val="0"/>
          <w:numId w:val="7"/>
        </w:numPr>
        <w:spacing w:after="0" w:line="240" w:lineRule="auto"/>
      </w:pPr>
      <w:r w:rsidRPr="00E33495">
        <w:t>Grondslagen administratieve organisatie, Prof. E.O.J. Jans, 20</w:t>
      </w:r>
      <w:r w:rsidRPr="00E33495">
        <w:rPr>
          <w:vertAlign w:val="superscript"/>
        </w:rPr>
        <w:t>e</w:t>
      </w:r>
      <w:r w:rsidRPr="00E33495">
        <w:t xml:space="preserve"> druk, Wolters-Noordhoff, deel </w:t>
      </w:r>
      <w:r>
        <w:t>A</w:t>
      </w:r>
      <w:r w:rsidRPr="00E33495">
        <w:t>,</w:t>
      </w:r>
      <w:r>
        <w:t xml:space="preserve"> Hoofstuk 2 ‘Informatieverzorging’</w:t>
      </w:r>
      <w:r w:rsidRPr="00E33495">
        <w:t xml:space="preserve"> </w:t>
      </w:r>
    </w:p>
    <w:p w:rsidR="00552744" w:rsidRDefault="00552744" w:rsidP="00AB1616">
      <w:pPr>
        <w:pStyle w:val="ListParagraph"/>
        <w:numPr>
          <w:ilvl w:val="0"/>
          <w:numId w:val="7"/>
        </w:numPr>
        <w:spacing w:after="0" w:line="240" w:lineRule="auto"/>
      </w:pPr>
      <w:r w:rsidRPr="00E33495">
        <w:t>Grondslagen administratieve organisatie, Prof. E.O.J. Jans, 20</w:t>
      </w:r>
      <w:r w:rsidRPr="00E33495">
        <w:rPr>
          <w:vertAlign w:val="superscript"/>
        </w:rPr>
        <w:t>e</w:t>
      </w:r>
      <w:r w:rsidRPr="00E33495">
        <w:t xml:space="preserve"> druk, Wolters-Noordhoff, deel B,</w:t>
      </w:r>
      <w:r>
        <w:t xml:space="preserve"> Hoofstuk 12 ‘Het human resource proces’</w:t>
      </w:r>
      <w:r w:rsidRPr="00E33495">
        <w:t xml:space="preserve"> </w:t>
      </w:r>
    </w:p>
    <w:p w:rsidR="00552744" w:rsidRPr="00AB1616" w:rsidRDefault="00552744" w:rsidP="00AB1616">
      <w:pPr>
        <w:pStyle w:val="ListParagraph"/>
        <w:numPr>
          <w:ilvl w:val="0"/>
          <w:numId w:val="7"/>
        </w:numPr>
        <w:spacing w:after="0" w:line="240" w:lineRule="auto"/>
      </w:pPr>
      <w:r>
        <w:t xml:space="preserve">Operationeel personeelsmanagement, </w:t>
      </w:r>
      <w:r w:rsidRPr="00460886">
        <w:t xml:space="preserve">Drs. Irene A.M. Schoenmakers </w:t>
      </w:r>
      <w:r>
        <w:t>e.a., 2</w:t>
      </w:r>
      <w:r w:rsidRPr="00AB1616">
        <w:rPr>
          <w:vertAlign w:val="superscript"/>
        </w:rPr>
        <w:t>e</w:t>
      </w:r>
      <w:r>
        <w:t xml:space="preserve"> druk, </w:t>
      </w:r>
      <w:r w:rsidRPr="00460886">
        <w:t>Wolters-Noo</w:t>
      </w:r>
      <w:r>
        <w:t>rdhoff</w:t>
      </w:r>
      <w:r w:rsidRPr="00460886">
        <w:t>,</w:t>
      </w:r>
      <w:r>
        <w:t xml:space="preserve"> </w:t>
      </w:r>
      <w:r w:rsidRPr="00460886">
        <w:t>Hoofdstuk 32 t/m 36, Wolters-Noo</w:t>
      </w:r>
      <w:r>
        <w:t>rdhoff</w:t>
      </w:r>
    </w:p>
    <w:p w:rsidR="00552744" w:rsidRPr="00E33495" w:rsidRDefault="00552744" w:rsidP="00AB1616">
      <w:pPr>
        <w:pStyle w:val="ListParagraph"/>
        <w:numPr>
          <w:ilvl w:val="0"/>
          <w:numId w:val="7"/>
        </w:numPr>
        <w:spacing w:after="0" w:line="240" w:lineRule="auto"/>
      </w:pPr>
      <w:r>
        <w:t xml:space="preserve">De kern van HRM, Dr. Robert Verburg &amp; Prof. Dr. Deanne den Hartog, uitgever SWP </w:t>
      </w:r>
    </w:p>
    <w:p w:rsidR="00552744" w:rsidRDefault="00552744" w:rsidP="00AB1616">
      <w:pPr>
        <w:spacing w:after="0" w:line="240" w:lineRule="auto"/>
      </w:pPr>
    </w:p>
    <w:p w:rsidR="00552744" w:rsidRDefault="00552744" w:rsidP="00AB1616">
      <w:pPr>
        <w:spacing w:after="0" w:line="240" w:lineRule="auto"/>
      </w:pPr>
      <w:r>
        <w:t>Vakliteratuur:</w:t>
      </w:r>
    </w:p>
    <w:p w:rsidR="00552744" w:rsidRDefault="00552744" w:rsidP="00AB1616">
      <w:pPr>
        <w:numPr>
          <w:ilvl w:val="0"/>
          <w:numId w:val="7"/>
        </w:numPr>
        <w:spacing w:after="0" w:line="240" w:lineRule="auto"/>
        <w:rPr>
          <w:lang w:val="en-GB"/>
        </w:rPr>
      </w:pPr>
      <w:r w:rsidRPr="0059388C">
        <w:rPr>
          <w:lang w:val="en-GB"/>
        </w:rPr>
        <w:t>Intermediair PW</w:t>
      </w:r>
    </w:p>
    <w:p w:rsidR="00552744" w:rsidRPr="0059388C" w:rsidRDefault="00552744" w:rsidP="00AB1616">
      <w:pPr>
        <w:numPr>
          <w:ilvl w:val="0"/>
          <w:numId w:val="7"/>
        </w:numPr>
        <w:spacing w:after="0" w:line="240" w:lineRule="auto"/>
        <w:rPr>
          <w:lang w:val="en-GB"/>
        </w:rPr>
      </w:pPr>
      <w:r w:rsidRPr="0059388C">
        <w:rPr>
          <w:lang w:val="en-GB"/>
        </w:rPr>
        <w:t>P&amp;O Actueel</w:t>
      </w:r>
    </w:p>
    <w:p w:rsidR="00552744" w:rsidRDefault="00552744" w:rsidP="00AB1616">
      <w:pPr>
        <w:spacing w:after="0" w:line="240" w:lineRule="auto"/>
        <w:rPr>
          <w:lang w:val="en-GB"/>
        </w:rPr>
      </w:pPr>
    </w:p>
    <w:p w:rsidR="00552744" w:rsidRPr="0059388C" w:rsidRDefault="00552744" w:rsidP="00AB1616">
      <w:pPr>
        <w:spacing w:after="0" w:line="240" w:lineRule="auto"/>
        <w:rPr>
          <w:lang w:val="en-GB"/>
        </w:rPr>
      </w:pPr>
      <w:r w:rsidRPr="0059388C">
        <w:rPr>
          <w:lang w:val="en-GB"/>
        </w:rPr>
        <w:t>Relevante internetsites:</w:t>
      </w:r>
    </w:p>
    <w:p w:rsidR="00552744" w:rsidRPr="00365F9E" w:rsidRDefault="00552744" w:rsidP="00AB1616">
      <w:pPr>
        <w:pStyle w:val="ListParagraph"/>
        <w:numPr>
          <w:ilvl w:val="0"/>
          <w:numId w:val="7"/>
        </w:numPr>
        <w:spacing w:after="0" w:line="240" w:lineRule="auto"/>
        <w:rPr>
          <w:lang w:val="en-GB"/>
        </w:rPr>
      </w:pPr>
      <w:hyperlink r:id="rId25" w:history="1">
        <w:r w:rsidRPr="00365F9E">
          <w:rPr>
            <w:rStyle w:val="Hyperlink"/>
            <w:lang w:val="en-GB"/>
          </w:rPr>
          <w:t>www.belastingdienst.nl/zakelijk/loonheffingen/lb22_vervoer/</w:t>
        </w:r>
      </w:hyperlink>
    </w:p>
    <w:p w:rsidR="00552744" w:rsidRDefault="00552744" w:rsidP="00AB1616">
      <w:pPr>
        <w:pStyle w:val="ListParagraph"/>
        <w:numPr>
          <w:ilvl w:val="0"/>
          <w:numId w:val="7"/>
        </w:numPr>
        <w:spacing w:after="0" w:line="240" w:lineRule="auto"/>
      </w:pPr>
      <w:hyperlink r:id="rId26" w:history="1">
        <w:r w:rsidRPr="00C655B4">
          <w:rPr>
            <w:rStyle w:val="Hyperlink"/>
          </w:rPr>
          <w:t>www.hrm-processen.com</w:t>
        </w:r>
      </w:hyperlink>
    </w:p>
    <w:p w:rsidR="00552744" w:rsidRDefault="00552744" w:rsidP="00AB1616">
      <w:pPr>
        <w:pStyle w:val="ListParagraph"/>
        <w:numPr>
          <w:ilvl w:val="0"/>
          <w:numId w:val="7"/>
        </w:numPr>
        <w:spacing w:after="0" w:line="240" w:lineRule="auto"/>
      </w:pPr>
      <w:hyperlink r:id="rId27" w:history="1">
        <w:r w:rsidRPr="00CF526B">
          <w:rPr>
            <w:rStyle w:val="Hyperlink"/>
          </w:rPr>
          <w:t>www.uwv.nl</w:t>
        </w:r>
      </w:hyperlink>
    </w:p>
    <w:p w:rsidR="00552744" w:rsidRDefault="00552744" w:rsidP="00AB1616">
      <w:pPr>
        <w:pStyle w:val="ListParagraph"/>
        <w:numPr>
          <w:ilvl w:val="0"/>
          <w:numId w:val="7"/>
        </w:numPr>
        <w:spacing w:after="0" w:line="240" w:lineRule="auto"/>
      </w:pPr>
      <w:hyperlink r:id="rId28" w:history="1">
        <w:r w:rsidRPr="00CF526B">
          <w:rPr>
            <w:rStyle w:val="Hyperlink"/>
          </w:rPr>
          <w:t>www.ontslag.nl</w:t>
        </w:r>
      </w:hyperlink>
      <w:r>
        <w:t xml:space="preserve"> </w:t>
      </w:r>
    </w:p>
    <w:p w:rsidR="00552744" w:rsidRPr="00F838E8" w:rsidRDefault="00552744" w:rsidP="00AB1616">
      <w:pPr>
        <w:pStyle w:val="ListParagraph"/>
        <w:numPr>
          <w:ilvl w:val="0"/>
          <w:numId w:val="7"/>
        </w:numPr>
        <w:spacing w:after="0" w:line="240" w:lineRule="auto"/>
      </w:pPr>
      <w:hyperlink r:id="rId29" w:history="1">
        <w:r w:rsidRPr="00CF526B">
          <w:rPr>
            <w:rStyle w:val="Hyperlink"/>
          </w:rPr>
          <w:t>www.ontslagkrijgen.nl</w:t>
        </w:r>
      </w:hyperlink>
    </w:p>
    <w:p w:rsidR="00552744" w:rsidRDefault="00552744" w:rsidP="00AB1616">
      <w:pPr>
        <w:pStyle w:val="ListParagraph"/>
        <w:numPr>
          <w:ilvl w:val="0"/>
          <w:numId w:val="7"/>
        </w:numPr>
        <w:spacing w:after="0" w:line="240" w:lineRule="auto"/>
      </w:pPr>
      <w:r>
        <w:t>Intranet MaetisArdyn</w:t>
      </w:r>
    </w:p>
    <w:p w:rsidR="00552744" w:rsidRDefault="00552744" w:rsidP="00AB1616">
      <w:pPr>
        <w:pStyle w:val="ListParagraph"/>
        <w:numPr>
          <w:ilvl w:val="0"/>
          <w:numId w:val="7"/>
        </w:numPr>
        <w:spacing w:after="0" w:line="240" w:lineRule="auto"/>
      </w:pPr>
      <w:r>
        <w:t>WIKI Tinguely Netwerk</w:t>
      </w:r>
    </w:p>
    <w:p w:rsidR="00552744" w:rsidRPr="00E33495" w:rsidRDefault="00552744" w:rsidP="00F20541">
      <w:pPr>
        <w:pStyle w:val="ListParagraph"/>
        <w:ind w:left="360"/>
      </w:pPr>
    </w:p>
    <w:p w:rsidR="00552744" w:rsidRPr="00E95DBA" w:rsidRDefault="00552744" w:rsidP="00863F62"/>
    <w:p w:rsidR="00552744" w:rsidRPr="00E95DBA" w:rsidRDefault="00552744" w:rsidP="00863F62"/>
    <w:p w:rsidR="00552744" w:rsidRPr="00E95DBA" w:rsidRDefault="00552744" w:rsidP="00863F62"/>
    <w:p w:rsidR="00552744" w:rsidRPr="00E95DBA" w:rsidRDefault="00552744" w:rsidP="00863F62"/>
    <w:p w:rsidR="00552744" w:rsidRPr="00E95DBA" w:rsidRDefault="00552744" w:rsidP="00863F62"/>
    <w:p w:rsidR="00552744" w:rsidRDefault="00552744"/>
    <w:p w:rsidR="00552744" w:rsidRDefault="00552744" w:rsidP="00E0638D">
      <w:pPr>
        <w:pStyle w:val="Titel"/>
        <w:pBdr>
          <w:bottom w:val="none" w:sz="0" w:space="0" w:color="auto"/>
        </w:pBdr>
        <w:rPr>
          <w:rFonts w:ascii="Calibri" w:hAnsi="Calibri" w:cs="Calibri"/>
          <w:color w:val="auto"/>
          <w:spacing w:val="0"/>
          <w:kern w:val="0"/>
          <w:sz w:val="22"/>
          <w:szCs w:val="22"/>
        </w:rPr>
      </w:pPr>
    </w:p>
    <w:p w:rsidR="00552744" w:rsidRDefault="00552744" w:rsidP="00E0638D">
      <w:pPr>
        <w:pStyle w:val="Titel"/>
        <w:pBdr>
          <w:bottom w:val="none" w:sz="0" w:space="0" w:color="auto"/>
        </w:pBdr>
        <w:rPr>
          <w:rFonts w:ascii="Calibri" w:hAnsi="Calibri" w:cs="Calibri"/>
          <w:color w:val="auto"/>
          <w:spacing w:val="0"/>
          <w:kern w:val="0"/>
          <w:sz w:val="22"/>
          <w:szCs w:val="22"/>
        </w:rPr>
      </w:pPr>
    </w:p>
    <w:p w:rsidR="00552744" w:rsidRDefault="00552744" w:rsidP="00E0638D">
      <w:pPr>
        <w:pStyle w:val="Titel"/>
        <w:pBdr>
          <w:bottom w:val="none" w:sz="0" w:space="0" w:color="auto"/>
        </w:pBdr>
        <w:rPr>
          <w:rFonts w:ascii="Calibri" w:hAnsi="Calibri" w:cs="Calibri"/>
          <w:color w:val="auto"/>
          <w:spacing w:val="0"/>
          <w:kern w:val="0"/>
          <w:sz w:val="22"/>
          <w:szCs w:val="22"/>
        </w:rPr>
      </w:pPr>
    </w:p>
    <w:p w:rsidR="00552744" w:rsidRDefault="00552744" w:rsidP="00C924B8">
      <w:pPr>
        <w:pStyle w:val="Kop1"/>
        <w:rPr>
          <w:rFonts w:ascii="Calibri" w:hAnsi="Calibri" w:cs="Calibri"/>
          <w:color w:val="auto"/>
        </w:rPr>
      </w:pPr>
      <w:bookmarkStart w:id="18" w:name="_Bijlagen"/>
      <w:bookmarkEnd w:id="18"/>
    </w:p>
    <w:p w:rsidR="00552744" w:rsidRPr="00E0638D" w:rsidRDefault="00552744" w:rsidP="00AD3152">
      <w:pPr>
        <w:pStyle w:val="Kop1"/>
        <w:spacing w:before="0" w:line="240" w:lineRule="auto"/>
        <w:rPr>
          <w:rFonts w:ascii="Calibri" w:hAnsi="Calibri" w:cs="Calibri"/>
          <w:color w:val="auto"/>
        </w:rPr>
      </w:pPr>
      <w:r>
        <w:rPr>
          <w:rFonts w:ascii="Calibri" w:hAnsi="Calibri" w:cs="Calibri"/>
          <w:color w:val="auto"/>
        </w:rPr>
        <w:br w:type="page"/>
      </w:r>
      <w:bookmarkStart w:id="19" w:name="_Toc307382527"/>
      <w:r w:rsidRPr="00E0638D">
        <w:rPr>
          <w:rFonts w:ascii="Calibri" w:hAnsi="Calibri" w:cs="Calibri"/>
          <w:color w:val="auto"/>
        </w:rPr>
        <w:t>Bijlagen</w:t>
      </w:r>
      <w:bookmarkEnd w:id="19"/>
    </w:p>
    <w:p w:rsidR="00552744" w:rsidRDefault="00552744" w:rsidP="00AD3152">
      <w:pPr>
        <w:pStyle w:val="Kop2"/>
        <w:spacing w:before="0" w:line="240" w:lineRule="auto"/>
        <w:rPr>
          <w:rFonts w:ascii="Calibri" w:hAnsi="Calibri" w:cs="Calibri"/>
          <w:color w:val="auto"/>
        </w:rPr>
      </w:pPr>
    </w:p>
    <w:p w:rsidR="00552744" w:rsidRPr="00E0638D" w:rsidRDefault="00552744" w:rsidP="00AD3152">
      <w:pPr>
        <w:pStyle w:val="Kop2"/>
        <w:spacing w:before="0" w:line="240" w:lineRule="auto"/>
        <w:rPr>
          <w:rFonts w:ascii="Calibri" w:hAnsi="Calibri" w:cs="Calibri"/>
          <w:color w:val="auto"/>
        </w:rPr>
      </w:pPr>
      <w:bookmarkStart w:id="20" w:name="_Toc307382528"/>
      <w:r w:rsidRPr="00E0638D">
        <w:rPr>
          <w:rFonts w:ascii="Calibri" w:hAnsi="Calibri" w:cs="Calibri"/>
          <w:color w:val="auto"/>
        </w:rPr>
        <w:t>Instroom</w:t>
      </w:r>
      <w:bookmarkEnd w:id="20"/>
    </w:p>
    <w:p w:rsidR="00552744" w:rsidRPr="00C31DE4" w:rsidRDefault="00552744" w:rsidP="00AD3152">
      <w:pPr>
        <w:pStyle w:val="NoSpacing"/>
        <w:rPr>
          <w:b/>
          <w:bCs/>
          <w:color w:val="FF0000"/>
          <w:sz w:val="32"/>
          <w:szCs w:val="32"/>
        </w:rPr>
      </w:pPr>
    </w:p>
    <w:p w:rsidR="00552744" w:rsidRPr="00AD3152" w:rsidRDefault="00552744" w:rsidP="00AD3152">
      <w:pPr>
        <w:pStyle w:val="Kop3"/>
        <w:spacing w:before="0" w:after="0" w:line="240" w:lineRule="auto"/>
        <w:rPr>
          <w:rFonts w:ascii="Calibri" w:hAnsi="Calibri" w:cs="Calibri"/>
          <w:sz w:val="24"/>
          <w:szCs w:val="24"/>
        </w:rPr>
      </w:pPr>
      <w:bookmarkStart w:id="21" w:name="_Toc307382529"/>
      <w:r w:rsidRPr="00AD3152">
        <w:rPr>
          <w:rFonts w:ascii="Calibri" w:hAnsi="Calibri" w:cs="Calibri"/>
          <w:sz w:val="24"/>
          <w:szCs w:val="24"/>
        </w:rPr>
        <w:t>Procedure werving/formatieaanvraag &amp; selectie</w:t>
      </w:r>
      <w:bookmarkEnd w:id="21"/>
    </w:p>
    <w:p w:rsidR="00552744" w:rsidRDefault="00552744" w:rsidP="00AF3BA9">
      <w:pPr>
        <w:pStyle w:val="Geenafstand1"/>
      </w:pPr>
    </w:p>
    <w:p w:rsidR="00552744" w:rsidRPr="00AD3152" w:rsidRDefault="00552744" w:rsidP="00AF3BA9">
      <w:pPr>
        <w:pStyle w:val="Geenafstand1"/>
        <w:rPr>
          <w:b/>
          <w:bCs/>
          <w:sz w:val="24"/>
          <w:szCs w:val="24"/>
        </w:rPr>
      </w:pPr>
      <w:r w:rsidRPr="00AD3152">
        <w:rPr>
          <w:b/>
          <w:bCs/>
          <w:sz w:val="24"/>
          <w:szCs w:val="24"/>
        </w:rPr>
        <w:t>Procedure werving/formatieaanvraag:</w:t>
      </w:r>
    </w:p>
    <w:p w:rsidR="00552744" w:rsidRDefault="00552744" w:rsidP="00AF3BA9">
      <w:pPr>
        <w:pStyle w:val="Geenafstand1"/>
      </w:pPr>
      <w:r w:rsidRPr="00F9548F">
        <w:t xml:space="preserve">De </w:t>
      </w:r>
      <w:r w:rsidRPr="00AE64B7">
        <w:rPr>
          <w:b/>
          <w:bCs/>
          <w:color w:val="FF0000"/>
        </w:rPr>
        <w:t>leidinggevende</w:t>
      </w:r>
      <w:r>
        <w:t xml:space="preserve"> dient gemotiveerd digitaal via de workflow in AFAS profitweb een formulier formatieaanvraag/vacatureaanvraagformulier in bij de divisie directeur. De HR-adviseur kan hierin een ondersteunende rol spelen, de verantwoordelijkheid ligt echter bij de leidinggevende.</w:t>
      </w:r>
    </w:p>
    <w:p w:rsidR="00552744" w:rsidRDefault="00552744" w:rsidP="00AF3BA9">
      <w:pPr>
        <w:pStyle w:val="Geenafstand1"/>
      </w:pPr>
    </w:p>
    <w:p w:rsidR="00552744" w:rsidRDefault="00552744" w:rsidP="00AF3BA9">
      <w:pPr>
        <w:pStyle w:val="Geenafstand1"/>
      </w:pPr>
      <w:r>
        <w:t xml:space="preserve">De </w:t>
      </w:r>
      <w:r>
        <w:rPr>
          <w:b/>
          <w:bCs/>
          <w:color w:val="FF0000"/>
        </w:rPr>
        <w:t>tekenbevoegde van de divisie/werkmaatschappij</w:t>
      </w:r>
      <w:r w:rsidRPr="00AE64B7">
        <w:rPr>
          <w:b/>
          <w:bCs/>
          <w:color w:val="FF0000"/>
        </w:rPr>
        <w:t xml:space="preserve"> </w:t>
      </w:r>
      <w:r>
        <w:t xml:space="preserve">beoordeelt deze personeelsaanvraag aan de hand van het beschikbare budget en de noodzaak hiervan. Indien dit akkoord is, accordeert </w:t>
      </w:r>
      <w:r w:rsidRPr="005C76FC">
        <w:rPr>
          <w:b/>
          <w:bCs/>
          <w:color w:val="FF0000"/>
        </w:rPr>
        <w:t>de</w:t>
      </w:r>
      <w:r>
        <w:t xml:space="preserve"> </w:t>
      </w:r>
      <w:r w:rsidRPr="005C76FC">
        <w:rPr>
          <w:b/>
          <w:bCs/>
          <w:color w:val="FF0000"/>
        </w:rPr>
        <w:t>tekenbevoegde</w:t>
      </w:r>
      <w:r>
        <w:t xml:space="preserve"> dit in AFAS profitweb zodat voor de HR-adviseur de personeelsaanvraag zichtbaar wordt. </w:t>
      </w:r>
    </w:p>
    <w:p w:rsidR="00552744" w:rsidRDefault="00552744" w:rsidP="00AF3BA9">
      <w:pPr>
        <w:pStyle w:val="Geenafstand1"/>
      </w:pPr>
      <w:r>
        <w:t xml:space="preserve">Indien de aanvraag niet akkoord is, dient de tekenbevoegde de workflow in AFAS profitweb af te handelen en dit te communiceren met de aanvrager. </w:t>
      </w:r>
    </w:p>
    <w:p w:rsidR="00552744" w:rsidRDefault="00552744" w:rsidP="00AF3BA9">
      <w:pPr>
        <w:pStyle w:val="Geenafstand1"/>
      </w:pPr>
    </w:p>
    <w:p w:rsidR="00552744" w:rsidRDefault="00552744" w:rsidP="00AF3BA9">
      <w:pPr>
        <w:pStyle w:val="Geenafstand1"/>
      </w:pPr>
      <w:r>
        <w:t xml:space="preserve">In geval van een akkoord krijgt de </w:t>
      </w:r>
      <w:r>
        <w:rPr>
          <w:b/>
          <w:bCs/>
          <w:color w:val="FF0000"/>
        </w:rPr>
        <w:t>HR-adviseur</w:t>
      </w:r>
      <w:r>
        <w:t xml:space="preserve"> dit te zien. </w:t>
      </w:r>
      <w:r w:rsidRPr="00AE64B7">
        <w:rPr>
          <w:b/>
          <w:bCs/>
          <w:color w:val="FF0000"/>
        </w:rPr>
        <w:t>De HR-adviseur gaat in samenspraak met de leidinggevende</w:t>
      </w:r>
      <w:r>
        <w:t xml:space="preserve"> een vacaturetekst opstellen en de vacature plaatsen op onder andere de Tinguely vacaturesite en externe wervingskanalen. </w:t>
      </w:r>
    </w:p>
    <w:p w:rsidR="00552744" w:rsidRDefault="00552744" w:rsidP="00AF3BA9">
      <w:pPr>
        <w:pStyle w:val="Geenafstand1"/>
      </w:pPr>
    </w:p>
    <w:p w:rsidR="00552744" w:rsidRDefault="00552744" w:rsidP="00AF3BA9">
      <w:pPr>
        <w:pStyle w:val="Geenafstand1"/>
      </w:pPr>
      <w:r>
        <w:t>Iedere vacature dient te worden geplaatst, ook al is de eventuele invuller van de vacature al bekend.</w:t>
      </w:r>
    </w:p>
    <w:p w:rsidR="00552744" w:rsidRDefault="00552744" w:rsidP="00AF3BA9">
      <w:pPr>
        <w:pStyle w:val="Geenafstand1"/>
      </w:pPr>
      <w:r>
        <w:t xml:space="preserve">Tevens dient er bij sollicitaties voorrang gegeven te worden aan de interne sollicitaties. </w:t>
      </w:r>
    </w:p>
    <w:p w:rsidR="00552744" w:rsidRDefault="00552744" w:rsidP="00AF3BA9">
      <w:pPr>
        <w:pStyle w:val="Geenafstand1"/>
      </w:pPr>
    </w:p>
    <w:p w:rsidR="00552744" w:rsidRDefault="00552744" w:rsidP="00AF3BA9">
      <w:pPr>
        <w:pStyle w:val="Geenafstand1"/>
      </w:pPr>
      <w:r>
        <w:t>Kandidaten hebben 2 weken de tijd om op de vacature te reageren.</w:t>
      </w:r>
    </w:p>
    <w:p w:rsidR="00552744" w:rsidRDefault="00552744" w:rsidP="00AF3BA9">
      <w:pPr>
        <w:pStyle w:val="Geenafstand1"/>
      </w:pPr>
    </w:p>
    <w:p w:rsidR="00552744" w:rsidRPr="00AD3152" w:rsidRDefault="00552744" w:rsidP="00AF3BA9">
      <w:pPr>
        <w:spacing w:after="0" w:line="240" w:lineRule="auto"/>
        <w:rPr>
          <w:b/>
          <w:bCs/>
          <w:sz w:val="24"/>
          <w:szCs w:val="24"/>
        </w:rPr>
      </w:pPr>
      <w:r w:rsidRPr="00AD3152">
        <w:rPr>
          <w:b/>
          <w:bCs/>
          <w:sz w:val="24"/>
          <w:szCs w:val="24"/>
        </w:rPr>
        <w:t>Procedure selectie:</w:t>
      </w:r>
    </w:p>
    <w:p w:rsidR="00552744" w:rsidRPr="00A33B07" w:rsidRDefault="00552744" w:rsidP="00AF3BA9">
      <w:pPr>
        <w:spacing w:after="0" w:line="240" w:lineRule="auto"/>
        <w:rPr>
          <w:b/>
          <w:bCs/>
          <w:sz w:val="28"/>
          <w:szCs w:val="28"/>
        </w:rPr>
      </w:pPr>
      <w:r w:rsidRPr="00792525">
        <w:t xml:space="preserve">De binnenkomende reacties komen binnen bij de </w:t>
      </w:r>
      <w:r w:rsidRPr="00AE64B7">
        <w:rPr>
          <w:b/>
          <w:bCs/>
          <w:color w:val="FF0000"/>
        </w:rPr>
        <w:t>afdeling HRM</w:t>
      </w:r>
      <w:r>
        <w:t xml:space="preserve">. Deze worden teruggekoppeld aan de leidinggevende. </w:t>
      </w:r>
    </w:p>
    <w:p w:rsidR="00552744" w:rsidRPr="00AE64B7" w:rsidRDefault="00552744" w:rsidP="00AF3BA9">
      <w:pPr>
        <w:pStyle w:val="Geenafstand1"/>
        <w:rPr>
          <w:b/>
          <w:bCs/>
        </w:rPr>
      </w:pPr>
      <w:r w:rsidRPr="00AE64B7">
        <w:rPr>
          <w:b/>
          <w:bCs/>
        </w:rPr>
        <w:t>Deadline: 1,5 week voor begin procedure nieuwe medewerker</w:t>
      </w:r>
    </w:p>
    <w:p w:rsidR="00552744" w:rsidRDefault="00552744" w:rsidP="00AF3BA9">
      <w:pPr>
        <w:pStyle w:val="Geenafstand1"/>
        <w:rPr>
          <w:b/>
          <w:bCs/>
          <w:color w:val="FF0000"/>
        </w:rPr>
      </w:pPr>
    </w:p>
    <w:p w:rsidR="00552744" w:rsidRDefault="00552744" w:rsidP="00AF3BA9">
      <w:pPr>
        <w:pStyle w:val="Geenafstand1"/>
      </w:pPr>
      <w:r w:rsidRPr="00AE64B7">
        <w:rPr>
          <w:b/>
          <w:bCs/>
          <w:color w:val="FF0000"/>
        </w:rPr>
        <w:t xml:space="preserve">De </w:t>
      </w:r>
      <w:r>
        <w:rPr>
          <w:b/>
          <w:bCs/>
          <w:color w:val="FF0000"/>
        </w:rPr>
        <w:t>leidinggevende</w:t>
      </w:r>
      <w:r>
        <w:t xml:space="preserve"> beoordeelt de inkomende sollicitatie. Indien de leidinggevende dit positief beoordeelt, wordt de sollicitant uitgenodigd voor een sollicitatiegesprek. Mocht het sollicitatiegesprek een positieve uitkomst hebben, kan de vervolgprocedure van nieuwe medewerkers worden doorlopen. </w:t>
      </w:r>
    </w:p>
    <w:p w:rsidR="00552744" w:rsidRPr="00AE64B7" w:rsidRDefault="00552744" w:rsidP="00AF3BA9">
      <w:pPr>
        <w:pStyle w:val="Geenafstand1"/>
        <w:rPr>
          <w:b/>
          <w:bCs/>
        </w:rPr>
      </w:pPr>
      <w:r w:rsidRPr="00AE64B7">
        <w:rPr>
          <w:b/>
          <w:bCs/>
        </w:rPr>
        <w:t>Deadline: 1 week voor begin procedure nieuwe medewerker</w:t>
      </w:r>
    </w:p>
    <w:p w:rsidR="00552744" w:rsidRDefault="00552744" w:rsidP="00AF3BA9">
      <w:pPr>
        <w:pStyle w:val="Geenafstand1"/>
      </w:pPr>
    </w:p>
    <w:p w:rsidR="00552744" w:rsidRDefault="00552744" w:rsidP="00AF3BA9">
      <w:pPr>
        <w:pStyle w:val="Geenafstand1"/>
      </w:pPr>
      <w:r>
        <w:t xml:space="preserve">In het geval dat de inkomende sollicitatie wordt afgewezen, dient de </w:t>
      </w:r>
      <w:r w:rsidRPr="00AE64B7">
        <w:rPr>
          <w:b/>
          <w:bCs/>
          <w:color w:val="FF0000"/>
        </w:rPr>
        <w:t xml:space="preserve">desbetreffende aanvrager </w:t>
      </w:r>
      <w:r>
        <w:t xml:space="preserve">dit terug te koppelen aan de afdeling HRM. </w:t>
      </w:r>
      <w:r w:rsidRPr="00AE64B7">
        <w:rPr>
          <w:b/>
          <w:bCs/>
          <w:color w:val="FF0000"/>
        </w:rPr>
        <w:t>De personeelsadministratie</w:t>
      </w:r>
      <w:r>
        <w:t xml:space="preserve"> zal dan zorgdragen voor verdere afhandeling door middel van het versturen van een afwijzingsbrief, al dan niet via email. </w:t>
      </w:r>
    </w:p>
    <w:p w:rsidR="00552744" w:rsidRPr="005604C2" w:rsidRDefault="00552744" w:rsidP="00AF3BA9">
      <w:pPr>
        <w:pStyle w:val="Geenafstand1"/>
        <w:rPr>
          <w:b/>
          <w:bCs/>
        </w:rPr>
      </w:pPr>
      <w:r w:rsidRPr="005604C2">
        <w:rPr>
          <w:b/>
          <w:bCs/>
        </w:rPr>
        <w:t>Deadline: 3 dagen na binnenkomst afwijzing door aanvrager/HR-adviseur</w:t>
      </w:r>
    </w:p>
    <w:p w:rsidR="00552744" w:rsidRDefault="00552744" w:rsidP="00AF3BA9">
      <w:pPr>
        <w:pStyle w:val="Geenafstand1"/>
      </w:pPr>
    </w:p>
    <w:p w:rsidR="00552744" w:rsidRPr="007C5760" w:rsidRDefault="00552744" w:rsidP="00AF3BA9">
      <w:r w:rsidRPr="007C5760">
        <w:t xml:space="preserve">De doorlooptijd van deze procedure mag niet langer dan </w:t>
      </w:r>
      <w:r w:rsidRPr="004F2DEC">
        <w:rPr>
          <w:b/>
          <w:bCs/>
        </w:rPr>
        <w:t>1,5 week</w:t>
      </w:r>
      <w:r w:rsidRPr="007C5760">
        <w:t xml:space="preserve"> duren</w:t>
      </w:r>
      <w:r>
        <w:t>.</w:t>
      </w:r>
    </w:p>
    <w:p w:rsidR="00552744" w:rsidRDefault="00552744" w:rsidP="00AF3BA9">
      <w:pPr>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HR-adviseur/afdeling HRM</w:t>
      </w:r>
      <w:r w:rsidRPr="00252613">
        <w:rPr>
          <w:b/>
          <w:bCs/>
        </w:rPr>
        <w:t xml:space="preserve"> retour worden gezonden.</w:t>
      </w:r>
    </w:p>
    <w:p w:rsidR="00552744" w:rsidRPr="00F838E8" w:rsidRDefault="00552744" w:rsidP="00717A10">
      <w:pPr>
        <w:rPr>
          <w:sz w:val="24"/>
          <w:szCs w:val="24"/>
        </w:rPr>
      </w:pPr>
      <w:bookmarkStart w:id="22" w:name="_Toc306872537"/>
      <w:bookmarkStart w:id="23" w:name="_Toc306876231"/>
      <w:bookmarkStart w:id="24" w:name="_Toc306877484"/>
      <w:bookmarkStart w:id="25" w:name="_Toc306890577"/>
      <w:bookmarkStart w:id="26" w:name="_Toc306949612"/>
      <w:r w:rsidRPr="00F838E8">
        <w:t>Bij iedere stap dient er door de verantwoordelijke te worden gekeken of zijn/haar taak in AFAS profitweb op afgehandeld gezet dient te worden.</w:t>
      </w:r>
      <w:r w:rsidRPr="00994C22">
        <w:t xml:space="preserve"> </w:t>
      </w:r>
      <w:r w:rsidRPr="00717A10">
        <w:pict>
          <v:shape id="_x0000_i1029" type="#_x0000_t75" style="width:392.25pt;height:643.5pt">
            <v:imagedata r:id="rId30" o:title=""/>
          </v:shape>
        </w:pict>
      </w:r>
      <w:bookmarkEnd w:id="22"/>
      <w:bookmarkEnd w:id="23"/>
      <w:bookmarkEnd w:id="24"/>
      <w:bookmarkEnd w:id="25"/>
      <w:bookmarkEnd w:id="26"/>
      <w:r w:rsidRPr="00994C22">
        <w:t xml:space="preserve"> </w:t>
      </w:r>
      <w:r w:rsidRPr="00994C22">
        <w:br w:type="page"/>
      </w:r>
      <w:bookmarkStart w:id="27" w:name="_Toc307382530"/>
      <w:r w:rsidRPr="00717A10">
        <w:rPr>
          <w:rStyle w:val="Kop3Char"/>
          <w:rFonts w:ascii="Calibri" w:hAnsi="Calibri"/>
          <w:sz w:val="24"/>
          <w:szCs w:val="24"/>
        </w:rPr>
        <w:t>Procedure nieuwe medewerkers</w:t>
      </w:r>
      <w:bookmarkEnd w:id="27"/>
    </w:p>
    <w:p w:rsidR="00552744" w:rsidRDefault="00552744" w:rsidP="0022737D">
      <w:pPr>
        <w:pStyle w:val="Geenafstand1"/>
        <w:rPr>
          <w:b/>
          <w:bCs/>
        </w:rPr>
      </w:pPr>
    </w:p>
    <w:p w:rsidR="00552744" w:rsidRDefault="00552744" w:rsidP="0022737D">
      <w:pPr>
        <w:pStyle w:val="Geenafstand1"/>
        <w:rPr>
          <w:b/>
          <w:bCs/>
        </w:rPr>
      </w:pPr>
      <w:r>
        <w:rPr>
          <w:b/>
          <w:bCs/>
        </w:rPr>
        <w:t>Processtappen</w:t>
      </w:r>
    </w:p>
    <w:p w:rsidR="00552744" w:rsidRDefault="00552744" w:rsidP="0022737D">
      <w:pPr>
        <w:pStyle w:val="Geenafstand1"/>
        <w:rPr>
          <w:b/>
          <w:bCs/>
        </w:rPr>
      </w:pPr>
    </w:p>
    <w:p w:rsidR="00552744" w:rsidRDefault="00552744" w:rsidP="0022737D">
      <w:pPr>
        <w:pStyle w:val="Geenafstand1"/>
      </w:pPr>
      <w:r w:rsidRPr="003E094E">
        <w:t xml:space="preserve">Indien </w:t>
      </w:r>
      <w:r>
        <w:t xml:space="preserve">naar aanleiding van de procedure werving &amp; selectie tot een arbeidsvoorwaardengesprek zal worden overgegaan plant </w:t>
      </w:r>
      <w:r w:rsidRPr="00E1563A">
        <w:rPr>
          <w:b/>
          <w:bCs/>
          <w:color w:val="FF0000"/>
        </w:rPr>
        <w:t>de leidinggevende</w:t>
      </w:r>
      <w:r>
        <w:rPr>
          <w:b/>
          <w:bCs/>
          <w:color w:val="FF0000"/>
        </w:rPr>
        <w:t xml:space="preserve"> of HR-adviseur</w:t>
      </w:r>
      <w:r>
        <w:t xml:space="preserve"> een gesprek in met de sollicitant. De leidinggevende/HR-adviseur dient om de volgende stukken te vragen indien tot een arbeidsvoorwaardengesprek wordt overgegaan: </w:t>
      </w:r>
    </w:p>
    <w:p w:rsidR="00552744" w:rsidRPr="006A077C" w:rsidRDefault="00552744" w:rsidP="0022737D">
      <w:pPr>
        <w:pStyle w:val="Geenafstand1"/>
        <w:numPr>
          <w:ilvl w:val="0"/>
          <w:numId w:val="16"/>
        </w:numPr>
        <w:rPr>
          <w:i/>
          <w:iCs/>
        </w:rPr>
      </w:pPr>
      <w:r w:rsidRPr="006A077C">
        <w:rPr>
          <w:i/>
          <w:iCs/>
        </w:rPr>
        <w:t xml:space="preserve">kopie </w:t>
      </w:r>
      <w:r>
        <w:rPr>
          <w:i/>
          <w:iCs/>
        </w:rPr>
        <w:t>identiteitsbewijs</w:t>
      </w:r>
    </w:p>
    <w:p w:rsidR="00552744" w:rsidRPr="006A077C" w:rsidRDefault="00552744" w:rsidP="0022737D">
      <w:pPr>
        <w:pStyle w:val="Geenafstand1"/>
        <w:numPr>
          <w:ilvl w:val="0"/>
          <w:numId w:val="16"/>
        </w:numPr>
        <w:rPr>
          <w:i/>
          <w:iCs/>
        </w:rPr>
      </w:pPr>
      <w:r w:rsidRPr="006A077C">
        <w:rPr>
          <w:i/>
          <w:iCs/>
        </w:rPr>
        <w:t>bankgegevens</w:t>
      </w:r>
    </w:p>
    <w:p w:rsidR="00552744" w:rsidRPr="00B32F45" w:rsidRDefault="00552744" w:rsidP="0022737D">
      <w:pPr>
        <w:pStyle w:val="Geenafstand1"/>
        <w:rPr>
          <w:b/>
          <w:bCs/>
        </w:rPr>
      </w:pPr>
      <w:r>
        <w:rPr>
          <w:b/>
          <w:bCs/>
        </w:rPr>
        <w:t>Deadline: 4,5 week voor indiensttreding medewerker</w:t>
      </w:r>
    </w:p>
    <w:p w:rsidR="00552744" w:rsidRDefault="00552744" w:rsidP="0022737D">
      <w:pPr>
        <w:pStyle w:val="Geenafstand1"/>
        <w:rPr>
          <w:b/>
          <w:bCs/>
        </w:rPr>
      </w:pPr>
    </w:p>
    <w:p w:rsidR="00552744" w:rsidRDefault="00552744" w:rsidP="0022737D">
      <w:pPr>
        <w:pStyle w:val="Geenafstand1"/>
      </w:pPr>
      <w:r>
        <w:t xml:space="preserve">Als de afspraak is ingepland </w:t>
      </w:r>
      <w:r w:rsidRPr="002276C4">
        <w:t xml:space="preserve">wordt er </w:t>
      </w:r>
      <w:r>
        <w:t xml:space="preserve">door </w:t>
      </w:r>
      <w:r w:rsidRPr="006A077C">
        <w:rPr>
          <w:b/>
          <w:bCs/>
          <w:color w:val="FF0000"/>
        </w:rPr>
        <w:t xml:space="preserve">de leidinggevende, eventueel </w:t>
      </w:r>
      <w:r>
        <w:rPr>
          <w:b/>
          <w:bCs/>
          <w:color w:val="FF0000"/>
        </w:rPr>
        <w:t>met een</w:t>
      </w:r>
      <w:r w:rsidRPr="006A077C">
        <w:rPr>
          <w:b/>
          <w:bCs/>
          <w:color w:val="FF0000"/>
        </w:rPr>
        <w:t xml:space="preserve"> HR-adviseur </w:t>
      </w:r>
      <w:r>
        <w:rPr>
          <w:b/>
          <w:bCs/>
          <w:color w:val="FF0000"/>
        </w:rPr>
        <w:t xml:space="preserve">in een ondersteunende rol </w:t>
      </w:r>
      <w:r w:rsidRPr="002276C4">
        <w:t xml:space="preserve">een arbeidsvoorwaardengesprek gevoerd. Mocht </w:t>
      </w:r>
      <w:r>
        <w:t>dit niet leiden tot aanname van de sollicitant</w:t>
      </w:r>
      <w:r w:rsidRPr="002276C4">
        <w:t>, moet de leidinggevende er voor zorgdragen dat de afdeling HRM h</w:t>
      </w:r>
      <w:r>
        <w:t>ier kennis van neemt.</w:t>
      </w:r>
      <w:r w:rsidRPr="002276C4">
        <w:t xml:space="preserve"> </w:t>
      </w:r>
      <w:r>
        <w:t>T</w:t>
      </w:r>
      <w:r w:rsidRPr="002276C4">
        <w:t>evens dient de workflow in AFAS profitweb afgesloten te worden.</w:t>
      </w:r>
    </w:p>
    <w:p w:rsidR="00552744" w:rsidRPr="00B32F45" w:rsidRDefault="00552744" w:rsidP="0022737D">
      <w:pPr>
        <w:pStyle w:val="Geenafstand1"/>
        <w:rPr>
          <w:b/>
          <w:bCs/>
        </w:rPr>
      </w:pPr>
      <w:r w:rsidRPr="00B32F45">
        <w:rPr>
          <w:b/>
          <w:bCs/>
        </w:rPr>
        <w:t xml:space="preserve">Deadline: </w:t>
      </w:r>
      <w:r>
        <w:rPr>
          <w:b/>
          <w:bCs/>
        </w:rPr>
        <w:t>3 dagen na arbeidsvoorwaardengesprek</w:t>
      </w:r>
    </w:p>
    <w:p w:rsidR="00552744" w:rsidRDefault="00552744" w:rsidP="0022737D">
      <w:pPr>
        <w:pStyle w:val="Geenafstand1"/>
      </w:pPr>
    </w:p>
    <w:p w:rsidR="00552744" w:rsidRDefault="00552744" w:rsidP="0022737D">
      <w:pPr>
        <w:pStyle w:val="Geenafstand1"/>
      </w:pPr>
      <w:r>
        <w:t xml:space="preserve">Indien het gesprek een positieve uitkomst heeft en de nieuwe kandidaat in dienst zal komen, moet </w:t>
      </w:r>
      <w:r w:rsidRPr="006A077C">
        <w:rPr>
          <w:b/>
          <w:bCs/>
          <w:color w:val="FF0000"/>
        </w:rPr>
        <w:t>de leidinggevende</w:t>
      </w:r>
      <w:r>
        <w:t xml:space="preserve"> het </w:t>
      </w:r>
      <w:r w:rsidRPr="002276C4">
        <w:rPr>
          <w:i/>
          <w:iCs/>
        </w:rPr>
        <w:t>formulier nieuw account medewerker</w:t>
      </w:r>
      <w:r>
        <w:t xml:space="preserve"> invullen zodat de afdeling ICT de juiste autorisaties kan geven. Het desbetreffende formulier is te vinden op het MaetisArdyn Intranet/WIKI.</w:t>
      </w:r>
    </w:p>
    <w:p w:rsidR="00552744" w:rsidRDefault="00552744" w:rsidP="0022737D">
      <w:pPr>
        <w:pStyle w:val="Geenafstand1"/>
      </w:pPr>
      <w:r>
        <w:t xml:space="preserve">Via AFAS profitweb dient het </w:t>
      </w:r>
      <w:r w:rsidRPr="004B0487">
        <w:rPr>
          <w:i/>
          <w:iCs/>
        </w:rPr>
        <w:t>formulier indiensttreding</w:t>
      </w:r>
      <w:r>
        <w:t xml:space="preserve"> ingevuld te worden en op afhandelen te worden gezet zodat de HR-adviseur de workflow ook te zien krijgt en actie kan gaan ondernemen. </w:t>
      </w:r>
    </w:p>
    <w:p w:rsidR="00552744" w:rsidRDefault="00552744" w:rsidP="0022737D">
      <w:pPr>
        <w:pStyle w:val="Geenafstand1"/>
      </w:pPr>
      <w:r>
        <w:t>De volgende zaken moeten dus worden overgedragen aan de afdeling HRM:</w:t>
      </w:r>
    </w:p>
    <w:p w:rsidR="00552744" w:rsidRPr="00F722F5" w:rsidRDefault="00552744" w:rsidP="0022737D">
      <w:pPr>
        <w:pStyle w:val="Geenafstand1"/>
        <w:numPr>
          <w:ilvl w:val="0"/>
          <w:numId w:val="16"/>
        </w:numPr>
        <w:rPr>
          <w:i/>
          <w:iCs/>
        </w:rPr>
      </w:pPr>
      <w:r w:rsidRPr="00F722F5">
        <w:rPr>
          <w:i/>
          <w:iCs/>
        </w:rPr>
        <w:t>formulier indiensttreding</w:t>
      </w:r>
      <w:r>
        <w:rPr>
          <w:i/>
          <w:iCs/>
        </w:rPr>
        <w:t xml:space="preserve"> (via AFAS profitweb)</w:t>
      </w:r>
    </w:p>
    <w:p w:rsidR="00552744" w:rsidRPr="00F722F5" w:rsidRDefault="00552744" w:rsidP="0022737D">
      <w:pPr>
        <w:pStyle w:val="Geenafstand1"/>
        <w:numPr>
          <w:ilvl w:val="0"/>
          <w:numId w:val="16"/>
        </w:numPr>
      </w:pPr>
      <w:r w:rsidRPr="006A077C">
        <w:rPr>
          <w:i/>
          <w:iCs/>
        </w:rPr>
        <w:t xml:space="preserve">kopie </w:t>
      </w:r>
      <w:r>
        <w:rPr>
          <w:i/>
          <w:iCs/>
        </w:rPr>
        <w:t>identiteitsbewijs</w:t>
      </w:r>
      <w:r w:rsidRPr="006A077C">
        <w:rPr>
          <w:i/>
          <w:iCs/>
        </w:rPr>
        <w:t>s</w:t>
      </w:r>
      <w:r>
        <w:rPr>
          <w:i/>
          <w:iCs/>
        </w:rPr>
        <w:t xml:space="preserve"> (hardcopy)</w:t>
      </w:r>
    </w:p>
    <w:p w:rsidR="00552744" w:rsidRPr="006A077C" w:rsidRDefault="00552744" w:rsidP="0022737D">
      <w:pPr>
        <w:pStyle w:val="Geenafstand1"/>
        <w:numPr>
          <w:ilvl w:val="0"/>
          <w:numId w:val="16"/>
        </w:numPr>
        <w:rPr>
          <w:i/>
          <w:iCs/>
        </w:rPr>
      </w:pPr>
      <w:r w:rsidRPr="006A077C">
        <w:rPr>
          <w:i/>
          <w:iCs/>
        </w:rPr>
        <w:t>bankgegevens</w:t>
      </w:r>
      <w:r>
        <w:rPr>
          <w:i/>
          <w:iCs/>
        </w:rPr>
        <w:t xml:space="preserve"> (hardcopy)</w:t>
      </w:r>
    </w:p>
    <w:p w:rsidR="00552744" w:rsidRPr="006A077C" w:rsidRDefault="00552744" w:rsidP="0022737D">
      <w:pPr>
        <w:pStyle w:val="Geenafstand1"/>
        <w:numPr>
          <w:ilvl w:val="0"/>
          <w:numId w:val="16"/>
        </w:numPr>
        <w:rPr>
          <w:i/>
          <w:iCs/>
        </w:rPr>
      </w:pPr>
      <w:r w:rsidRPr="006A077C">
        <w:rPr>
          <w:i/>
          <w:iCs/>
        </w:rPr>
        <w:t>formulier nieuw</w:t>
      </w:r>
      <w:r>
        <w:rPr>
          <w:i/>
          <w:iCs/>
        </w:rPr>
        <w:t>e</w:t>
      </w:r>
      <w:r w:rsidRPr="006A077C">
        <w:rPr>
          <w:i/>
          <w:iCs/>
        </w:rPr>
        <w:t xml:space="preserve"> account medewerker</w:t>
      </w:r>
      <w:r>
        <w:rPr>
          <w:i/>
          <w:iCs/>
        </w:rPr>
        <w:t xml:space="preserve"> (hardcopy)</w:t>
      </w:r>
    </w:p>
    <w:p w:rsidR="00552744" w:rsidRPr="00B32F45" w:rsidRDefault="00552744" w:rsidP="0022737D">
      <w:pPr>
        <w:pStyle w:val="Geenafstand1"/>
        <w:rPr>
          <w:b/>
          <w:bCs/>
        </w:rPr>
      </w:pPr>
      <w:r>
        <w:rPr>
          <w:b/>
          <w:bCs/>
        </w:rPr>
        <w:t>Deadline: 4 weken voor indiensttreding medewerker</w:t>
      </w:r>
    </w:p>
    <w:p w:rsidR="00552744" w:rsidRDefault="00552744" w:rsidP="0022737D">
      <w:pPr>
        <w:pStyle w:val="Geenafstand1"/>
      </w:pPr>
    </w:p>
    <w:p w:rsidR="00552744" w:rsidRDefault="00552744" w:rsidP="0022737D">
      <w:pPr>
        <w:pStyle w:val="Geenafstand1"/>
      </w:pPr>
      <w:r w:rsidRPr="0003358D">
        <w:rPr>
          <w:b/>
          <w:bCs/>
          <w:color w:val="FF0000"/>
        </w:rPr>
        <w:t xml:space="preserve">De leidinggevende </w:t>
      </w:r>
      <w:r>
        <w:t>dient ook te zorgen voor een werkplek. Tevens dient de leidinggevende te toetsen of de medewerker extra faciliteiten nodig heeft om de functie goed te kunnen uitvoeren. Hierbij valt te denken aan:</w:t>
      </w:r>
    </w:p>
    <w:p w:rsidR="00552744" w:rsidRDefault="00552744" w:rsidP="0022737D">
      <w:pPr>
        <w:pStyle w:val="Geenafstand1"/>
        <w:numPr>
          <w:ilvl w:val="0"/>
          <w:numId w:val="16"/>
        </w:numPr>
      </w:pPr>
      <w:r>
        <w:t xml:space="preserve">lease auto; Aanvragen kan door middel van het invullen van het </w:t>
      </w:r>
      <w:r w:rsidRPr="005D3B23">
        <w:rPr>
          <w:i/>
          <w:iCs/>
        </w:rPr>
        <w:t>formulier aanvraagformulier leaseauto</w:t>
      </w:r>
      <w:r>
        <w:rPr>
          <w:i/>
          <w:iCs/>
        </w:rPr>
        <w:t xml:space="preserve">, </w:t>
      </w:r>
      <w:r>
        <w:t xml:space="preserve">welke te vinden is op het MaetisArdyn Intranet/WIKI. Dit formulier dient ook te worden ondertekend door de tekenbevoegde van de divisie/werkmaatschappij. Na ondertekening dient het formulier te worden overgedragen aan wagenparkbeheer. </w:t>
      </w:r>
    </w:p>
    <w:p w:rsidR="00552744" w:rsidRDefault="00552744" w:rsidP="0022737D">
      <w:pPr>
        <w:pStyle w:val="Geenafstand1"/>
        <w:numPr>
          <w:ilvl w:val="0"/>
          <w:numId w:val="16"/>
        </w:numPr>
      </w:pPr>
      <w:r>
        <w:t xml:space="preserve">mobiele telefoon;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Pr="0003358D" w:rsidRDefault="00552744" w:rsidP="0022737D">
      <w:pPr>
        <w:pStyle w:val="Geenafstand1"/>
        <w:numPr>
          <w:ilvl w:val="0"/>
          <w:numId w:val="16"/>
        </w:numPr>
      </w:pPr>
      <w:r>
        <w:t xml:space="preserve">laptop: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22737D">
      <w:pPr>
        <w:pStyle w:val="Geenafstand1"/>
      </w:pPr>
    </w:p>
    <w:p w:rsidR="00552744" w:rsidRDefault="00552744" w:rsidP="0022737D">
      <w:pPr>
        <w:pStyle w:val="Geenafstand1"/>
      </w:pPr>
      <w:r w:rsidRPr="00085EB1">
        <w:rPr>
          <w:b/>
          <w:bCs/>
          <w:color w:val="FF0000"/>
        </w:rPr>
        <w:t>De HR-adviseur</w:t>
      </w:r>
      <w:r>
        <w:t xml:space="preserve"> toetst het formulier indiensttreding op HR-beleid en wetgeving en accordeert deze als alles akkoord is, waarna het wordt aangeleverd aan de afdeling HRM. </w:t>
      </w:r>
    </w:p>
    <w:p w:rsidR="00552744" w:rsidRPr="0009606B" w:rsidRDefault="00552744" w:rsidP="0022737D">
      <w:pPr>
        <w:pStyle w:val="Geenafstand1"/>
        <w:rPr>
          <w:b/>
          <w:bCs/>
        </w:rPr>
      </w:pPr>
      <w:r w:rsidRPr="0009606B">
        <w:rPr>
          <w:b/>
          <w:bCs/>
        </w:rPr>
        <w:t>Deadline: 3,5 week voor indiensttreding medewerker</w:t>
      </w:r>
    </w:p>
    <w:p w:rsidR="00552744" w:rsidRDefault="00552744" w:rsidP="0022737D">
      <w:pPr>
        <w:pStyle w:val="Geenafstand1"/>
      </w:pPr>
    </w:p>
    <w:p w:rsidR="00552744" w:rsidRDefault="00552744" w:rsidP="0022737D">
      <w:pPr>
        <w:pStyle w:val="Geenafstand1"/>
      </w:pPr>
      <w:r>
        <w:t xml:space="preserve">Mochten de gegevens niet of onvolledig worden aangeleverd aan de afdeling HRM, zal de </w:t>
      </w:r>
      <w:r w:rsidRPr="006A077C">
        <w:rPr>
          <w:b/>
          <w:bCs/>
          <w:color w:val="FF0000"/>
        </w:rPr>
        <w:t>afdeling HRM</w:t>
      </w:r>
      <w:r>
        <w:t xml:space="preserve"> de formulieren terugsturen met het verzoek deze alsnog te complementeren. </w:t>
      </w:r>
    </w:p>
    <w:p w:rsidR="00552744" w:rsidRPr="00FA776F" w:rsidRDefault="00552744" w:rsidP="0022737D">
      <w:pPr>
        <w:pStyle w:val="Geenafstand1"/>
        <w:rPr>
          <w:b/>
          <w:bCs/>
        </w:rPr>
      </w:pPr>
      <w:r w:rsidRPr="00FA776F">
        <w:rPr>
          <w:b/>
          <w:bCs/>
        </w:rPr>
        <w:t>Deadline: 3,5 week voor indiensttreding medewerker</w:t>
      </w:r>
    </w:p>
    <w:p w:rsidR="00552744" w:rsidRDefault="00552744" w:rsidP="0022737D">
      <w:pPr>
        <w:pStyle w:val="Geenafstand1"/>
      </w:pPr>
    </w:p>
    <w:p w:rsidR="00552744" w:rsidRDefault="00552744" w:rsidP="0022737D">
      <w:pPr>
        <w:pStyle w:val="Geenafstand1"/>
      </w:pPr>
      <w:r>
        <w:t xml:space="preserve">Als alle formulieren en benodigdheden op de juiste manier aangeleverd zijn gaat de </w:t>
      </w:r>
      <w:r>
        <w:rPr>
          <w:b/>
          <w:bCs/>
          <w:color w:val="FF0000"/>
        </w:rPr>
        <w:t>personeelsadministratie en de salarisadministratie</w:t>
      </w:r>
      <w:r>
        <w:t xml:space="preserve"> de benodigde gegevens invoeren in AFAS profit.. De ingevoerde gegevens moeten worden gecontroleerd door een</w:t>
      </w:r>
      <w:r w:rsidRPr="008D24B0">
        <w:rPr>
          <w:b/>
          <w:bCs/>
        </w:rPr>
        <w:t xml:space="preserve"> </w:t>
      </w:r>
      <w:r w:rsidRPr="008D24B0">
        <w:rPr>
          <w:b/>
          <w:bCs/>
          <w:color w:val="FF0000"/>
        </w:rPr>
        <w:t>andere medewerker van de personeels- als de salarisadmistratie</w:t>
      </w:r>
      <w:r>
        <w:t xml:space="preserve">. </w:t>
      </w:r>
    </w:p>
    <w:p w:rsidR="00552744" w:rsidRPr="00B32F45" w:rsidRDefault="00552744" w:rsidP="0022737D">
      <w:pPr>
        <w:pStyle w:val="Geenafstand1"/>
        <w:rPr>
          <w:b/>
          <w:bCs/>
        </w:rPr>
      </w:pPr>
      <w:r w:rsidRPr="00B32F45">
        <w:rPr>
          <w:b/>
          <w:bCs/>
        </w:rPr>
        <w:t>Deadline: 3 weken voor indiensttreding medewerker</w:t>
      </w:r>
    </w:p>
    <w:p w:rsidR="00552744" w:rsidRDefault="00552744" w:rsidP="0022737D">
      <w:pPr>
        <w:pStyle w:val="Geenafstand1"/>
        <w:rPr>
          <w:b/>
          <w:bCs/>
        </w:rPr>
      </w:pPr>
    </w:p>
    <w:p w:rsidR="00552744" w:rsidRDefault="00552744" w:rsidP="0022737D">
      <w:pPr>
        <w:pStyle w:val="Geenafstand1"/>
      </w:pPr>
      <w:r>
        <w:t xml:space="preserve">Aan de hand van de ingevoerde gegevens in AFAS profit maakt een </w:t>
      </w:r>
      <w:r w:rsidRPr="006A077C">
        <w:rPr>
          <w:b/>
          <w:bCs/>
          <w:color w:val="FF0000"/>
        </w:rPr>
        <w:t>medewerker van de personeelsadministratie</w:t>
      </w:r>
      <w:r>
        <w:t xml:space="preserve"> de arbeidsovereenkomst en de begeleidende brief bij de arbeidsovereenkomst op. De arbeidsovereenkomst en de begeleidende brief worden op de inhoud gecontroleerd door een </w:t>
      </w:r>
      <w:r w:rsidRPr="006A077C">
        <w:rPr>
          <w:b/>
          <w:bCs/>
          <w:color w:val="FF0000"/>
        </w:rPr>
        <w:t>andere medewerker van de personeelsadministratie</w:t>
      </w:r>
      <w:r>
        <w:t xml:space="preserve"> waarna deze worden overgedragen aan een HR-adviseur. Het </w:t>
      </w:r>
      <w:r w:rsidRPr="006A077C">
        <w:rPr>
          <w:i/>
          <w:iCs/>
        </w:rPr>
        <w:t>formulier nieuwe account medewerker</w:t>
      </w:r>
      <w:r>
        <w:t xml:space="preserve"> zal worden overgedragen aan de afdeling ICT voor verdere afhandeling.</w:t>
      </w:r>
    </w:p>
    <w:p w:rsidR="00552744" w:rsidRPr="00216C03" w:rsidRDefault="00552744" w:rsidP="0022737D">
      <w:pPr>
        <w:pStyle w:val="Geenafstand1"/>
        <w:rPr>
          <w:b/>
          <w:bCs/>
        </w:rPr>
      </w:pPr>
      <w:r w:rsidRPr="00216C03">
        <w:rPr>
          <w:b/>
          <w:bCs/>
        </w:rPr>
        <w:t>Deadline: 2,5 week voor indiensttreding medewerker</w:t>
      </w:r>
    </w:p>
    <w:p w:rsidR="00552744" w:rsidRDefault="00552744" w:rsidP="0022737D">
      <w:pPr>
        <w:pStyle w:val="Geenafstand1"/>
      </w:pPr>
    </w:p>
    <w:p w:rsidR="00552744" w:rsidRDefault="00552744" w:rsidP="0022737D">
      <w:pPr>
        <w:pStyle w:val="Geenafstand1"/>
      </w:pPr>
      <w:r w:rsidRPr="006A077C">
        <w:rPr>
          <w:b/>
          <w:bCs/>
          <w:color w:val="FF0000"/>
        </w:rPr>
        <w:t>De HR-adviseur</w:t>
      </w:r>
      <w:r>
        <w:t xml:space="preserve"> toetst de arbeidsovereenkomst en begeleidende brief op HR-beleid en wetgeving voordat hij of zij de begeleidende brief ondertekent. De HR-adviseur draagt het pakket vervolgens over aan de personeelsadministratie.</w:t>
      </w:r>
    </w:p>
    <w:p w:rsidR="00552744" w:rsidRPr="00216C03" w:rsidRDefault="00552744" w:rsidP="0022737D">
      <w:pPr>
        <w:pStyle w:val="Geenafstand1"/>
        <w:rPr>
          <w:b/>
          <w:bCs/>
        </w:rPr>
      </w:pPr>
      <w:r w:rsidRPr="00216C03">
        <w:rPr>
          <w:b/>
          <w:bCs/>
        </w:rPr>
        <w:t>Deadline: 2 weken voor indiensttreding medewerker</w:t>
      </w:r>
    </w:p>
    <w:p w:rsidR="00552744" w:rsidRDefault="00552744" w:rsidP="0022737D">
      <w:pPr>
        <w:pStyle w:val="Geenafstand1"/>
      </w:pPr>
    </w:p>
    <w:p w:rsidR="00552744" w:rsidRDefault="00552744" w:rsidP="0022737D">
      <w:pPr>
        <w:pStyle w:val="Geenafstand1"/>
      </w:pPr>
      <w:r w:rsidRPr="0009606B">
        <w:rPr>
          <w:b/>
          <w:bCs/>
          <w:color w:val="FF0000"/>
        </w:rPr>
        <w:t xml:space="preserve">De personeelsadministratie </w:t>
      </w:r>
      <w:r>
        <w:t>zorgt voor aanlevering aan de tekenbevoegde van de divisie/werkmaatschappij.</w:t>
      </w:r>
    </w:p>
    <w:p w:rsidR="00552744" w:rsidRPr="00513451" w:rsidRDefault="00552744" w:rsidP="0022737D">
      <w:pPr>
        <w:pStyle w:val="Geenafstand1"/>
        <w:rPr>
          <w:b/>
          <w:bCs/>
        </w:rPr>
      </w:pPr>
      <w:r w:rsidRPr="00513451">
        <w:rPr>
          <w:b/>
          <w:bCs/>
        </w:rPr>
        <w:t>Deadline: 2 weken voor indiensttreding medewerker</w:t>
      </w:r>
    </w:p>
    <w:p w:rsidR="00552744" w:rsidRDefault="00552744" w:rsidP="0022737D">
      <w:pPr>
        <w:pStyle w:val="Geenafstand1"/>
      </w:pPr>
    </w:p>
    <w:p w:rsidR="00552744" w:rsidRDefault="00552744" w:rsidP="0022737D">
      <w:pPr>
        <w:pStyle w:val="Geenafstand1"/>
      </w:pPr>
      <w:r w:rsidRPr="006A077C">
        <w:rPr>
          <w:b/>
          <w:bCs/>
          <w:color w:val="FF0000"/>
        </w:rPr>
        <w:t xml:space="preserve">De </w:t>
      </w:r>
      <w:r>
        <w:rPr>
          <w:b/>
          <w:bCs/>
          <w:color w:val="FF0000"/>
        </w:rPr>
        <w:t>tekenbevoegde van de divisie/werkmaatschappij</w:t>
      </w:r>
      <w:r>
        <w:t xml:space="preserve"> controleert de arbeidsovereenkomst opnieuw. Indien alles akkoord is ondertekent de </w:t>
      </w:r>
      <w:r w:rsidRPr="00513451">
        <w:rPr>
          <w:b/>
          <w:bCs/>
          <w:color w:val="FF0000"/>
        </w:rPr>
        <w:t>tekenbevoegde</w:t>
      </w:r>
      <w:r>
        <w:t xml:space="preserve"> de arbeidsovereenkomst en draagt alles over aan de personeelsadministratie.   </w:t>
      </w:r>
    </w:p>
    <w:p w:rsidR="00552744" w:rsidRPr="00216C03" w:rsidRDefault="00552744" w:rsidP="0022737D">
      <w:pPr>
        <w:pStyle w:val="Geenafstand1"/>
        <w:rPr>
          <w:b/>
          <w:bCs/>
        </w:rPr>
      </w:pPr>
      <w:r w:rsidRPr="00216C03">
        <w:rPr>
          <w:b/>
          <w:bCs/>
        </w:rPr>
        <w:t>Deadline: 1 week voor indiensttreding medewerker</w:t>
      </w:r>
    </w:p>
    <w:p w:rsidR="00552744" w:rsidRDefault="00552744" w:rsidP="0022737D">
      <w:pPr>
        <w:pStyle w:val="Geenafstand1"/>
      </w:pPr>
    </w:p>
    <w:p w:rsidR="00552744" w:rsidRDefault="00552744" w:rsidP="0022737D">
      <w:pPr>
        <w:pStyle w:val="Geenafstand1"/>
      </w:pPr>
      <w:r w:rsidRPr="006A077C">
        <w:rPr>
          <w:b/>
          <w:bCs/>
          <w:color w:val="FF0000"/>
        </w:rPr>
        <w:t>De personeelsadministratie</w:t>
      </w:r>
      <w:r>
        <w:t xml:space="preserve"> zorgt vervolgens voor de verzending aan de nieuwe medewerker van de volgende zaken:</w:t>
      </w:r>
    </w:p>
    <w:p w:rsidR="00552744" w:rsidRPr="00FA776F" w:rsidRDefault="00552744" w:rsidP="0022737D">
      <w:pPr>
        <w:pStyle w:val="Geenafstand1"/>
        <w:numPr>
          <w:ilvl w:val="0"/>
          <w:numId w:val="16"/>
        </w:numPr>
        <w:rPr>
          <w:i/>
          <w:iCs/>
        </w:rPr>
      </w:pPr>
      <w:r w:rsidRPr="00FA776F">
        <w:rPr>
          <w:i/>
          <w:iCs/>
        </w:rPr>
        <w:t>arbeidsovereenkomst</w:t>
      </w:r>
    </w:p>
    <w:p w:rsidR="00552744" w:rsidRPr="00FA776F" w:rsidRDefault="00552744" w:rsidP="0022737D">
      <w:pPr>
        <w:pStyle w:val="Geenafstand1"/>
        <w:numPr>
          <w:ilvl w:val="0"/>
          <w:numId w:val="16"/>
        </w:numPr>
        <w:rPr>
          <w:i/>
          <w:iCs/>
        </w:rPr>
      </w:pPr>
      <w:r w:rsidRPr="00FA776F">
        <w:rPr>
          <w:i/>
          <w:iCs/>
        </w:rPr>
        <w:t>de begeleidende brief</w:t>
      </w:r>
    </w:p>
    <w:p w:rsidR="00552744" w:rsidRPr="00FA776F" w:rsidRDefault="00552744" w:rsidP="0022737D">
      <w:pPr>
        <w:pStyle w:val="Geenafstand1"/>
        <w:numPr>
          <w:ilvl w:val="0"/>
          <w:numId w:val="16"/>
        </w:numPr>
        <w:rPr>
          <w:i/>
          <w:iCs/>
        </w:rPr>
      </w:pPr>
      <w:r w:rsidRPr="00FA776F">
        <w:rPr>
          <w:i/>
          <w:iCs/>
        </w:rPr>
        <w:t>de arbeidsvoorwaarden</w:t>
      </w:r>
    </w:p>
    <w:p w:rsidR="00552744" w:rsidRPr="00FA776F" w:rsidRDefault="00552744" w:rsidP="0022737D">
      <w:pPr>
        <w:pStyle w:val="Geenafstand1"/>
        <w:numPr>
          <w:ilvl w:val="0"/>
          <w:numId w:val="16"/>
        </w:numPr>
        <w:rPr>
          <w:i/>
          <w:iCs/>
        </w:rPr>
      </w:pPr>
      <w:r w:rsidRPr="00FA776F">
        <w:rPr>
          <w:i/>
          <w:iCs/>
        </w:rPr>
        <w:t>loonbelastingverklaring</w:t>
      </w:r>
    </w:p>
    <w:p w:rsidR="00552744" w:rsidRPr="00216C03" w:rsidRDefault="00552744" w:rsidP="0022737D">
      <w:pPr>
        <w:pStyle w:val="Geenafstand1"/>
        <w:rPr>
          <w:b/>
          <w:bCs/>
        </w:rPr>
      </w:pPr>
      <w:r w:rsidRPr="00216C03">
        <w:rPr>
          <w:b/>
          <w:bCs/>
        </w:rPr>
        <w:t>Deadline: 1 week voor indiensttreding medewerker</w:t>
      </w:r>
    </w:p>
    <w:p w:rsidR="00552744" w:rsidRDefault="00552744" w:rsidP="0022737D">
      <w:pPr>
        <w:pStyle w:val="Geenafstand1"/>
      </w:pPr>
    </w:p>
    <w:p w:rsidR="00552744" w:rsidRDefault="00552744" w:rsidP="0022737D">
      <w:pPr>
        <w:pStyle w:val="Geenafstand1"/>
      </w:pPr>
      <w:r w:rsidRPr="0009606B">
        <w:rPr>
          <w:b/>
          <w:bCs/>
          <w:color w:val="FF0000"/>
        </w:rPr>
        <w:t>De nieuwe medewerker</w:t>
      </w:r>
      <w:r>
        <w:t xml:space="preserve"> dient de volgende zaken terug te sturen:</w:t>
      </w:r>
    </w:p>
    <w:p w:rsidR="00552744" w:rsidRPr="00FA776F" w:rsidRDefault="00552744" w:rsidP="0022737D">
      <w:pPr>
        <w:pStyle w:val="Geenafstand1"/>
        <w:numPr>
          <w:ilvl w:val="0"/>
          <w:numId w:val="16"/>
        </w:numPr>
        <w:rPr>
          <w:i/>
          <w:iCs/>
        </w:rPr>
      </w:pPr>
      <w:r w:rsidRPr="00FA776F">
        <w:rPr>
          <w:i/>
          <w:iCs/>
        </w:rPr>
        <w:t>getekende arbeidsovereenkomst</w:t>
      </w:r>
    </w:p>
    <w:p w:rsidR="00552744" w:rsidRPr="00FA776F" w:rsidRDefault="00552744" w:rsidP="0022737D">
      <w:pPr>
        <w:pStyle w:val="Geenafstand1"/>
        <w:numPr>
          <w:ilvl w:val="0"/>
          <w:numId w:val="16"/>
        </w:numPr>
        <w:rPr>
          <w:i/>
          <w:iCs/>
        </w:rPr>
      </w:pPr>
      <w:r w:rsidRPr="00FA776F">
        <w:rPr>
          <w:i/>
          <w:iCs/>
        </w:rPr>
        <w:t>eventuele getekende begeleidende brief</w:t>
      </w:r>
    </w:p>
    <w:p w:rsidR="00552744" w:rsidRPr="00FA776F" w:rsidRDefault="00552744" w:rsidP="0022737D">
      <w:pPr>
        <w:pStyle w:val="Geenafstand1"/>
        <w:numPr>
          <w:ilvl w:val="0"/>
          <w:numId w:val="16"/>
        </w:numPr>
        <w:rPr>
          <w:i/>
          <w:iCs/>
        </w:rPr>
      </w:pPr>
      <w:r w:rsidRPr="00FA776F">
        <w:rPr>
          <w:i/>
          <w:iCs/>
        </w:rPr>
        <w:t>volledig ingevulde loonbelastingverklaring</w:t>
      </w:r>
    </w:p>
    <w:p w:rsidR="00552744" w:rsidRPr="00FA776F" w:rsidRDefault="00552744" w:rsidP="0022737D">
      <w:pPr>
        <w:pStyle w:val="Geenafstand1"/>
        <w:numPr>
          <w:ilvl w:val="0"/>
          <w:numId w:val="16"/>
        </w:numPr>
        <w:rPr>
          <w:i/>
          <w:iCs/>
        </w:rPr>
      </w:pPr>
      <w:r w:rsidRPr="00FA776F">
        <w:rPr>
          <w:i/>
          <w:iCs/>
        </w:rPr>
        <w:t>kopie diploma’s</w:t>
      </w:r>
    </w:p>
    <w:p w:rsidR="00552744" w:rsidRDefault="00552744" w:rsidP="0022737D">
      <w:pPr>
        <w:pStyle w:val="Geenafstand1"/>
        <w:numPr>
          <w:ilvl w:val="0"/>
          <w:numId w:val="16"/>
        </w:numPr>
        <w:rPr>
          <w:i/>
          <w:iCs/>
        </w:rPr>
      </w:pPr>
      <w:r w:rsidRPr="00FA776F">
        <w:rPr>
          <w:i/>
          <w:iCs/>
        </w:rPr>
        <w:t>bij artsen: BIG-registratie</w:t>
      </w:r>
    </w:p>
    <w:p w:rsidR="00552744" w:rsidRPr="00FA776F" w:rsidRDefault="00552744" w:rsidP="0022737D">
      <w:pPr>
        <w:pStyle w:val="Geenafstand1"/>
        <w:numPr>
          <w:ilvl w:val="0"/>
          <w:numId w:val="16"/>
        </w:numPr>
        <w:rPr>
          <w:i/>
          <w:iCs/>
        </w:rPr>
      </w:pPr>
      <w:r>
        <w:rPr>
          <w:i/>
          <w:iCs/>
        </w:rPr>
        <w:t>Eventuele andere benodigde registraties</w:t>
      </w:r>
    </w:p>
    <w:p w:rsidR="00552744" w:rsidRPr="00216C03" w:rsidRDefault="00552744" w:rsidP="0022737D">
      <w:pPr>
        <w:pStyle w:val="Geenafstand1"/>
        <w:rPr>
          <w:b/>
          <w:bCs/>
        </w:rPr>
      </w:pPr>
      <w:r w:rsidRPr="00216C03">
        <w:rPr>
          <w:b/>
          <w:bCs/>
        </w:rPr>
        <w:t>Deadline:</w:t>
      </w:r>
      <w:r>
        <w:rPr>
          <w:b/>
          <w:bCs/>
        </w:rPr>
        <w:t xml:space="preserve"> datum</w:t>
      </w:r>
      <w:r w:rsidRPr="00216C03">
        <w:rPr>
          <w:b/>
          <w:bCs/>
        </w:rPr>
        <w:t xml:space="preserve"> indiensttreding medewerker</w:t>
      </w:r>
    </w:p>
    <w:p w:rsidR="00552744" w:rsidRDefault="00552744" w:rsidP="0022737D">
      <w:pPr>
        <w:pStyle w:val="Geenafstand1"/>
      </w:pPr>
    </w:p>
    <w:p w:rsidR="00552744" w:rsidRDefault="00552744" w:rsidP="0022737D">
      <w:pPr>
        <w:pStyle w:val="Geenafstand1"/>
      </w:pPr>
      <w:r>
        <w:t xml:space="preserve">Zodra de medewerker in dienst is controleert een </w:t>
      </w:r>
      <w:r w:rsidRPr="00216C03">
        <w:rPr>
          <w:b/>
          <w:bCs/>
          <w:color w:val="FF0000"/>
        </w:rPr>
        <w:t>medewerker van de personeelsadministratie</w:t>
      </w:r>
      <w:r>
        <w:t xml:space="preserve"> of </w:t>
      </w:r>
    </w:p>
    <w:p w:rsidR="00552744" w:rsidRDefault="00552744" w:rsidP="0022737D">
      <w:pPr>
        <w:pStyle w:val="Geenafstand1"/>
      </w:pPr>
      <w:r>
        <w:t>de arbeidsovereenkomst en bijbehorende zaken ondertekend retour zijn. Indien dit niet het geval is, zal de medewerker van de personeelsadministratie een rappel sturen naar de desbetreffende medewerker met het verzoek de ontbrekende stukken alsnog ondertekend te retourneren.</w:t>
      </w:r>
    </w:p>
    <w:p w:rsidR="00552744" w:rsidRPr="00216C03" w:rsidRDefault="00552744" w:rsidP="0022737D">
      <w:pPr>
        <w:pStyle w:val="Geenafstand1"/>
        <w:rPr>
          <w:b/>
          <w:bCs/>
        </w:rPr>
      </w:pPr>
      <w:r w:rsidRPr="00216C03">
        <w:rPr>
          <w:b/>
          <w:bCs/>
        </w:rPr>
        <w:t>Deadline: 1 week na indiensttreding medewerker</w:t>
      </w:r>
    </w:p>
    <w:p w:rsidR="00552744" w:rsidRDefault="00552744" w:rsidP="0022737D">
      <w:pPr>
        <w:pStyle w:val="Geenafstand1"/>
      </w:pPr>
    </w:p>
    <w:p w:rsidR="00552744" w:rsidRDefault="00552744" w:rsidP="0022737D">
      <w:pPr>
        <w:pStyle w:val="Geenafstand1"/>
      </w:pPr>
      <w:r>
        <w:t xml:space="preserve">De doorlooptijd van deze procedure mag, bij een opzegtermijn van 1 maand, niet langer dan </w:t>
      </w:r>
      <w:r>
        <w:rPr>
          <w:color w:val="FF0000"/>
        </w:rPr>
        <w:t>4,5 week</w:t>
      </w:r>
      <w:r>
        <w:t xml:space="preserve"> duren. Als er een langere opzegtermijn geldt, wordt de doorlooptijd met dezelfde tijd verlengd.</w:t>
      </w:r>
    </w:p>
    <w:p w:rsidR="00552744" w:rsidRPr="001E56DE" w:rsidRDefault="00552744" w:rsidP="0022737D">
      <w:pPr>
        <w:pStyle w:val="Geenafstand1"/>
      </w:pPr>
    </w:p>
    <w:p w:rsidR="00552744" w:rsidRDefault="00552744" w:rsidP="0022737D">
      <w:pPr>
        <w:spacing w:after="0" w:line="240" w:lineRule="auto"/>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HR-adviseur/afdeling HRM</w:t>
      </w:r>
      <w:r w:rsidRPr="00252613">
        <w:rPr>
          <w:b/>
          <w:bCs/>
        </w:rPr>
        <w:t xml:space="preserve"> retour worden gezonden.</w:t>
      </w:r>
    </w:p>
    <w:p w:rsidR="00552744" w:rsidRDefault="00552744" w:rsidP="0022737D">
      <w:pPr>
        <w:spacing w:after="0"/>
        <w:rPr>
          <w:b/>
          <w:bCs/>
        </w:rPr>
      </w:pPr>
    </w:p>
    <w:p w:rsidR="00552744" w:rsidRPr="000075E8" w:rsidRDefault="00552744" w:rsidP="0022737D">
      <w:pPr>
        <w:spacing w:after="0"/>
        <w:rPr>
          <w:b/>
          <w:bCs/>
        </w:rPr>
      </w:pPr>
      <w:r w:rsidRPr="000075E8">
        <w:rPr>
          <w:b/>
          <w:bCs/>
        </w:rPr>
        <w:t>Bij iedere stap dient er door de verantwoordelijke te worden gekeken of zijn/haar taak in AFAS profitweb op afgehandeld gezet dient te worden.</w:t>
      </w:r>
      <w:r w:rsidRPr="000075E8">
        <w:rPr>
          <w:b/>
          <w:bCs/>
        </w:rPr>
        <w:br w:type="page"/>
      </w:r>
    </w:p>
    <w:p w:rsidR="00552744" w:rsidRPr="00032D07" w:rsidRDefault="00552744" w:rsidP="0022737D">
      <w:pPr>
        <w:spacing w:after="0"/>
        <w:rPr>
          <w:b/>
          <w:bCs/>
        </w:rPr>
      </w:pPr>
      <w:r w:rsidRPr="00EE2C62">
        <w:rPr>
          <w:b/>
          <w:bCs/>
        </w:rPr>
        <w:pict>
          <v:shape id="_x0000_i1030" type="#_x0000_t75" style="width:448.5pt;height:613.5pt">
            <v:imagedata r:id="rId22" o:title=""/>
          </v:shape>
        </w:pict>
      </w:r>
    </w:p>
    <w:p w:rsidR="00552744" w:rsidRPr="001A7F87" w:rsidRDefault="00552744" w:rsidP="00AF3BA9">
      <w:pPr>
        <w:rPr>
          <w:b/>
          <w:bCs/>
        </w:rPr>
      </w:pPr>
    </w:p>
    <w:p w:rsidR="00552744" w:rsidRPr="00E751ED" w:rsidRDefault="00552744" w:rsidP="00C924B8">
      <w:pPr>
        <w:pStyle w:val="Kop3"/>
        <w:rPr>
          <w:rFonts w:ascii="Calibri" w:hAnsi="Calibri" w:cs="Calibri"/>
          <w:sz w:val="24"/>
          <w:szCs w:val="24"/>
        </w:rPr>
      </w:pPr>
      <w:r>
        <w:rPr>
          <w:color w:val="FF0000"/>
          <w:sz w:val="32"/>
          <w:szCs w:val="32"/>
        </w:rPr>
        <w:br w:type="page"/>
      </w:r>
      <w:bookmarkStart w:id="28" w:name="_Toc307382531"/>
      <w:r w:rsidRPr="00E751ED">
        <w:rPr>
          <w:rFonts w:ascii="Calibri" w:hAnsi="Calibri" w:cs="Calibri"/>
          <w:sz w:val="24"/>
          <w:szCs w:val="24"/>
        </w:rPr>
        <w:t>Procedure nieuwe ZZP’er</w:t>
      </w:r>
      <w:bookmarkEnd w:id="28"/>
    </w:p>
    <w:p w:rsidR="00552744" w:rsidRDefault="00552744" w:rsidP="0022737D">
      <w:pPr>
        <w:pStyle w:val="Geenafstand1"/>
        <w:rPr>
          <w:b/>
          <w:bCs/>
        </w:rPr>
      </w:pPr>
    </w:p>
    <w:p w:rsidR="00552744" w:rsidRDefault="00552744" w:rsidP="0022737D">
      <w:pPr>
        <w:spacing w:line="240" w:lineRule="auto"/>
        <w:rPr>
          <w:b/>
          <w:bCs/>
        </w:rPr>
      </w:pPr>
      <w:r>
        <w:rPr>
          <w:b/>
          <w:bCs/>
        </w:rPr>
        <w:t>Processtappen:</w:t>
      </w:r>
    </w:p>
    <w:p w:rsidR="00552744" w:rsidRDefault="00552744" w:rsidP="0022737D">
      <w:pPr>
        <w:spacing w:after="0" w:line="240" w:lineRule="auto"/>
      </w:pPr>
      <w:r w:rsidRPr="003E094E">
        <w:t xml:space="preserve">Indien </w:t>
      </w:r>
      <w:r>
        <w:t xml:space="preserve">naar aanleiding van de procedure werving &amp; selectie tot een kennismakingsgesprek zal worden overgegaan zal de </w:t>
      </w:r>
      <w:r w:rsidRPr="006A077C">
        <w:rPr>
          <w:b/>
          <w:bCs/>
          <w:color w:val="FF0000"/>
        </w:rPr>
        <w:t>leidinggevende</w:t>
      </w:r>
      <w:r>
        <w:t xml:space="preserve"> een gesprek gaan inplannen met de inhuurkracht. De leidinggevende dient om de volgende stukken te vragen indien tot een intakegesprek zal worden overgegaan: </w:t>
      </w:r>
    </w:p>
    <w:p w:rsidR="00552744" w:rsidRPr="00E420EF" w:rsidRDefault="00552744" w:rsidP="0022737D">
      <w:pPr>
        <w:numPr>
          <w:ilvl w:val="0"/>
          <w:numId w:val="17"/>
        </w:numPr>
        <w:spacing w:after="0" w:line="240" w:lineRule="auto"/>
        <w:rPr>
          <w:i/>
          <w:iCs/>
        </w:rPr>
      </w:pPr>
      <w:r>
        <w:rPr>
          <w:i/>
          <w:iCs/>
        </w:rPr>
        <w:t>kopie identiteits</w:t>
      </w:r>
      <w:r w:rsidRPr="00E420EF">
        <w:rPr>
          <w:i/>
          <w:iCs/>
        </w:rPr>
        <w:t>bewijs</w:t>
      </w:r>
    </w:p>
    <w:p w:rsidR="00552744" w:rsidRPr="005921C8" w:rsidRDefault="00552744" w:rsidP="0022737D">
      <w:pPr>
        <w:spacing w:after="0" w:line="240" w:lineRule="auto"/>
        <w:rPr>
          <w:b/>
          <w:bCs/>
        </w:rPr>
      </w:pPr>
      <w:r w:rsidRPr="005921C8">
        <w:rPr>
          <w:b/>
          <w:bCs/>
        </w:rPr>
        <w:t>Deadline: 4,5 week voor begin werkzaamheden</w:t>
      </w:r>
    </w:p>
    <w:p w:rsidR="00552744" w:rsidRDefault="00552744" w:rsidP="0022737D">
      <w:pPr>
        <w:spacing w:after="0" w:line="240" w:lineRule="auto"/>
      </w:pPr>
    </w:p>
    <w:p w:rsidR="00552744" w:rsidRDefault="00552744" w:rsidP="0022737D">
      <w:pPr>
        <w:spacing w:after="0" w:line="240" w:lineRule="auto"/>
      </w:pPr>
      <w:r>
        <w:t xml:space="preserve">Aan de hand hiervan wordt er door </w:t>
      </w:r>
      <w:r w:rsidRPr="00631AAD">
        <w:rPr>
          <w:b/>
          <w:bCs/>
          <w:color w:val="FF0000"/>
        </w:rPr>
        <w:t xml:space="preserve">de leidinggevende, </w:t>
      </w:r>
      <w:r>
        <w:rPr>
          <w:b/>
          <w:bCs/>
          <w:color w:val="FF0000"/>
        </w:rPr>
        <w:t>eventueel met een HR-adviseur in een ondersteunende rol</w:t>
      </w:r>
      <w:r>
        <w:t xml:space="preserve"> een intakegesprek gevoerd. Mocht dit negatief uitpakken en de ZZP’er niet komt, dient </w:t>
      </w:r>
      <w:r w:rsidRPr="003E3EF9">
        <w:rPr>
          <w:b/>
          <w:bCs/>
          <w:color w:val="FF0000"/>
        </w:rPr>
        <w:t>de leidinggevende</w:t>
      </w:r>
      <w:r>
        <w:t xml:space="preserve"> er voor te zorgen dat de afdeling HRM hier kennis van neemt, tevens dient de workflow in AFAS profitweb afgesloten te worden.</w:t>
      </w:r>
    </w:p>
    <w:p w:rsidR="00552744" w:rsidRPr="005921C8" w:rsidRDefault="00552744" w:rsidP="0022737D">
      <w:pPr>
        <w:spacing w:after="0" w:line="240" w:lineRule="auto"/>
        <w:rPr>
          <w:b/>
          <w:bCs/>
        </w:rPr>
      </w:pPr>
      <w:r w:rsidRPr="005921C8">
        <w:rPr>
          <w:b/>
          <w:bCs/>
        </w:rPr>
        <w:t>Deadline: 3 dagen na intakegesprek</w:t>
      </w:r>
    </w:p>
    <w:p w:rsidR="00552744" w:rsidRDefault="00552744" w:rsidP="0022737D">
      <w:pPr>
        <w:spacing w:after="0" w:line="240" w:lineRule="auto"/>
      </w:pPr>
    </w:p>
    <w:p w:rsidR="00552744" w:rsidRPr="000C7A83" w:rsidRDefault="00552744" w:rsidP="0022737D">
      <w:pPr>
        <w:spacing w:after="0" w:line="240" w:lineRule="auto"/>
      </w:pPr>
      <w:r>
        <w:t xml:space="preserve">Indien het gesprek positief verloopt en de inhuur zal plaatsvinden, moet er </w:t>
      </w:r>
      <w:r w:rsidRPr="00EB0441">
        <w:rPr>
          <w:i/>
          <w:iCs/>
        </w:rPr>
        <w:t>een formulier nieuwe account medewerker</w:t>
      </w:r>
      <w:r>
        <w:t xml:space="preserve"> ingevuld te worden door </w:t>
      </w:r>
      <w:r w:rsidRPr="00631AAD">
        <w:rPr>
          <w:b/>
          <w:bCs/>
          <w:color w:val="FF0000"/>
        </w:rPr>
        <w:t>de leidinggevende</w:t>
      </w:r>
      <w:r>
        <w:t xml:space="preserve"> om de juiste autorisaties te kunnen geven door de afdeling ICT. Het desbetreffende formulier is te vinden op het intranet van MaetisArdyn/WIKI. </w:t>
      </w:r>
    </w:p>
    <w:p w:rsidR="00552744" w:rsidRDefault="00552744" w:rsidP="0022737D">
      <w:pPr>
        <w:pStyle w:val="Geenafstand1"/>
        <w:rPr>
          <w:i/>
          <w:iCs/>
        </w:rPr>
      </w:pPr>
      <w:r>
        <w:t>Tevens dient het formulier inhuurkrachten ingevuld te worden in AFAS profitweb en de handeling op afhandelen gezet te worden zodat de afdeling HRM de workflow ook te zien krijgt en actie kan gaan ondernemen.</w:t>
      </w:r>
    </w:p>
    <w:p w:rsidR="00552744" w:rsidRDefault="00552744" w:rsidP="0022737D">
      <w:pPr>
        <w:pStyle w:val="Geenafstand1"/>
      </w:pPr>
      <w:r w:rsidRPr="000A3B5F">
        <w:t>De volgende zaken moeten dus worden overgedragen aan de afdeling HRM:</w:t>
      </w:r>
    </w:p>
    <w:p w:rsidR="00552744" w:rsidRPr="000A3B5F" w:rsidRDefault="00552744" w:rsidP="0022737D">
      <w:pPr>
        <w:pStyle w:val="Geenafstand1"/>
        <w:numPr>
          <w:ilvl w:val="0"/>
          <w:numId w:val="17"/>
        </w:numPr>
        <w:rPr>
          <w:i/>
          <w:iCs/>
        </w:rPr>
      </w:pPr>
      <w:r w:rsidRPr="000A3B5F">
        <w:rPr>
          <w:i/>
          <w:iCs/>
        </w:rPr>
        <w:t>formulier inhuurkrachten</w:t>
      </w:r>
      <w:r>
        <w:rPr>
          <w:i/>
          <w:iCs/>
        </w:rPr>
        <w:t xml:space="preserve"> (via AFAS profitweb)</w:t>
      </w:r>
    </w:p>
    <w:p w:rsidR="00552744" w:rsidRPr="000A3B5F" w:rsidRDefault="00552744" w:rsidP="0022737D">
      <w:pPr>
        <w:pStyle w:val="Geenafstand1"/>
        <w:numPr>
          <w:ilvl w:val="0"/>
          <w:numId w:val="17"/>
        </w:numPr>
        <w:rPr>
          <w:i/>
          <w:iCs/>
        </w:rPr>
      </w:pPr>
      <w:r w:rsidRPr="000A3B5F">
        <w:rPr>
          <w:i/>
          <w:iCs/>
        </w:rPr>
        <w:t xml:space="preserve">kopie </w:t>
      </w:r>
      <w:r>
        <w:rPr>
          <w:i/>
          <w:iCs/>
        </w:rPr>
        <w:t>identiteitsbewijs (hardcopy)</w:t>
      </w:r>
    </w:p>
    <w:p w:rsidR="00552744" w:rsidRDefault="00552744" w:rsidP="0022737D">
      <w:pPr>
        <w:pStyle w:val="Geenafstand1"/>
        <w:numPr>
          <w:ilvl w:val="0"/>
          <w:numId w:val="17"/>
        </w:numPr>
        <w:rPr>
          <w:i/>
          <w:iCs/>
        </w:rPr>
      </w:pPr>
      <w:r>
        <w:rPr>
          <w:i/>
          <w:iCs/>
        </w:rPr>
        <w:t>f</w:t>
      </w:r>
      <w:r w:rsidRPr="000A3B5F">
        <w:rPr>
          <w:i/>
          <w:iCs/>
        </w:rPr>
        <w:t>ormulier nieuwe account medewerker</w:t>
      </w:r>
      <w:r>
        <w:rPr>
          <w:i/>
          <w:iCs/>
        </w:rPr>
        <w:t xml:space="preserve"> (hardcopy)</w:t>
      </w:r>
    </w:p>
    <w:p w:rsidR="00552744" w:rsidRPr="005921C8" w:rsidRDefault="00552744" w:rsidP="0022737D">
      <w:pPr>
        <w:pStyle w:val="Geenafstand1"/>
        <w:rPr>
          <w:b/>
          <w:bCs/>
        </w:rPr>
      </w:pPr>
      <w:r w:rsidRPr="005921C8">
        <w:rPr>
          <w:b/>
          <w:bCs/>
        </w:rPr>
        <w:t xml:space="preserve">Deadline: </w:t>
      </w:r>
      <w:r>
        <w:rPr>
          <w:b/>
          <w:bCs/>
        </w:rPr>
        <w:t>4 weken voor begin werkzaamheden</w:t>
      </w:r>
    </w:p>
    <w:p w:rsidR="00552744" w:rsidRDefault="00552744" w:rsidP="0022737D">
      <w:pPr>
        <w:pStyle w:val="Geenafstand1"/>
        <w:rPr>
          <w:b/>
          <w:bCs/>
        </w:rPr>
      </w:pPr>
    </w:p>
    <w:p w:rsidR="00552744" w:rsidRDefault="00552744" w:rsidP="0022737D">
      <w:pPr>
        <w:pStyle w:val="Geenafstand1"/>
      </w:pPr>
      <w:r w:rsidRPr="0003358D">
        <w:rPr>
          <w:b/>
          <w:bCs/>
          <w:color w:val="FF0000"/>
        </w:rPr>
        <w:t xml:space="preserve">De leidinggevende </w:t>
      </w:r>
      <w:r>
        <w:t>dient ook te zorgen voor een werkplek. Tevens dient de leidinggevende te toetsen of de ZZP’er extra faciliteiten nodig heeft om de functie goed te kunnen uitvoeren. Hierbij valt te denken aan:</w:t>
      </w:r>
    </w:p>
    <w:p w:rsidR="00552744" w:rsidRDefault="00552744" w:rsidP="0022737D">
      <w:pPr>
        <w:pStyle w:val="Geenafstand1"/>
        <w:numPr>
          <w:ilvl w:val="0"/>
          <w:numId w:val="16"/>
        </w:numPr>
      </w:pPr>
      <w:r>
        <w:t xml:space="preserve">mobiele telefoon;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22737D">
      <w:pPr>
        <w:pStyle w:val="Geenafstand1"/>
        <w:numPr>
          <w:ilvl w:val="0"/>
          <w:numId w:val="16"/>
        </w:numPr>
      </w:pPr>
      <w:r>
        <w:t xml:space="preserve">laptop: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22737D">
      <w:pPr>
        <w:pStyle w:val="Geenafstand1"/>
        <w:rPr>
          <w:b/>
          <w:bCs/>
        </w:rPr>
      </w:pPr>
    </w:p>
    <w:p w:rsidR="00552744" w:rsidRDefault="00552744" w:rsidP="0022737D">
      <w:pPr>
        <w:pStyle w:val="Geenafstand1"/>
      </w:pPr>
      <w:r w:rsidRPr="00085EB1">
        <w:rPr>
          <w:b/>
          <w:bCs/>
          <w:color w:val="FF0000"/>
        </w:rPr>
        <w:t>De HR-adviseur</w:t>
      </w:r>
      <w:r>
        <w:t xml:space="preserve"> toetst het formulier indiensttreding op HR-beleid en wetgeving en accordeert deze als alles akkoord is, waarna het wordt aangeleverd aan de afdeling HRM. </w:t>
      </w:r>
    </w:p>
    <w:p w:rsidR="00552744" w:rsidRPr="00EB0441" w:rsidRDefault="00552744" w:rsidP="0022737D">
      <w:pPr>
        <w:pStyle w:val="Geenafstand1"/>
        <w:rPr>
          <w:b/>
          <w:bCs/>
        </w:rPr>
      </w:pPr>
      <w:r w:rsidRPr="00EB0441">
        <w:rPr>
          <w:b/>
          <w:bCs/>
        </w:rPr>
        <w:t>Deadline: 3,5 week voor begin werkzaamheden</w:t>
      </w:r>
    </w:p>
    <w:p w:rsidR="00552744" w:rsidRDefault="00552744" w:rsidP="0022737D">
      <w:pPr>
        <w:pStyle w:val="Geenafstand1"/>
      </w:pPr>
    </w:p>
    <w:p w:rsidR="00552744" w:rsidRPr="00783992" w:rsidRDefault="00552744" w:rsidP="0022737D">
      <w:pPr>
        <w:pStyle w:val="Geenafstand1"/>
      </w:pPr>
      <w:r w:rsidRPr="00783992">
        <w:t xml:space="preserve">Mochten de gegevens niet of onvolledig worden aangeleverd aan de afdeling HRM, zal </w:t>
      </w:r>
      <w:r w:rsidRPr="00631AAD">
        <w:rPr>
          <w:b/>
          <w:bCs/>
          <w:color w:val="FF0000"/>
        </w:rPr>
        <w:t xml:space="preserve">de afdeling HRM </w:t>
      </w:r>
      <w:r w:rsidRPr="00783992">
        <w:t>de formulieren terugsturen met het verzoek deze alsnog te complementeren.</w:t>
      </w:r>
    </w:p>
    <w:p w:rsidR="00552744" w:rsidRDefault="00552744" w:rsidP="0022737D">
      <w:pPr>
        <w:pStyle w:val="Geenafstand1"/>
        <w:rPr>
          <w:b/>
          <w:bCs/>
        </w:rPr>
      </w:pPr>
      <w:r>
        <w:rPr>
          <w:b/>
          <w:bCs/>
        </w:rPr>
        <w:t>Deadline: 3,5 week voor begin werkzaamheden</w:t>
      </w:r>
    </w:p>
    <w:p w:rsidR="00552744" w:rsidRDefault="00552744" w:rsidP="0022737D">
      <w:pPr>
        <w:pStyle w:val="Geenafstand1"/>
        <w:rPr>
          <w:b/>
          <w:bCs/>
        </w:rPr>
      </w:pPr>
    </w:p>
    <w:p w:rsidR="00552744" w:rsidRDefault="00552744" w:rsidP="0022737D">
      <w:pPr>
        <w:pStyle w:val="Geenafstand1"/>
      </w:pPr>
      <w:r w:rsidRPr="00783992">
        <w:t xml:space="preserve">Als alle formulieren en benodigdheden op de juiste manier aangeleverd zijn gaat </w:t>
      </w:r>
      <w:r w:rsidRPr="00631AAD">
        <w:rPr>
          <w:b/>
          <w:bCs/>
          <w:color w:val="FF0000"/>
        </w:rPr>
        <w:t>de afdeling HRM</w:t>
      </w:r>
      <w:r w:rsidRPr="00783992">
        <w:t xml:space="preserve"> de benodigde gegevens invoeren in AFAS profit, dit geldt voor zowel de </w:t>
      </w:r>
      <w:r w:rsidRPr="00631AAD">
        <w:rPr>
          <w:b/>
          <w:bCs/>
          <w:color w:val="FF0000"/>
        </w:rPr>
        <w:t>personeelsadministratie en de salarisadministratie</w:t>
      </w:r>
      <w:r>
        <w:t xml:space="preserve">. De ingevoerde gegevens moeten worden gecontroleerd door zowel een </w:t>
      </w:r>
      <w:r w:rsidRPr="00631AAD">
        <w:rPr>
          <w:b/>
          <w:bCs/>
          <w:color w:val="FF0000"/>
        </w:rPr>
        <w:t>andere medewerker van de personeelsadministratie als de salarisadministratie</w:t>
      </w:r>
      <w:r>
        <w:t>.</w:t>
      </w:r>
    </w:p>
    <w:p w:rsidR="00552744" w:rsidRPr="00E420EF" w:rsidRDefault="00552744" w:rsidP="0022737D">
      <w:pPr>
        <w:pStyle w:val="Geenafstand1"/>
        <w:rPr>
          <w:b/>
          <w:bCs/>
        </w:rPr>
      </w:pPr>
      <w:r w:rsidRPr="00E420EF">
        <w:rPr>
          <w:b/>
          <w:bCs/>
        </w:rPr>
        <w:t>Deadline: 3 weken voor begin werkzaamheden</w:t>
      </w:r>
    </w:p>
    <w:p w:rsidR="00552744" w:rsidRDefault="00552744" w:rsidP="0022737D">
      <w:pPr>
        <w:pStyle w:val="Geenafstand1"/>
      </w:pPr>
    </w:p>
    <w:p w:rsidR="00552744" w:rsidRDefault="00552744" w:rsidP="0022737D">
      <w:pPr>
        <w:pStyle w:val="Geenafstand1"/>
      </w:pPr>
      <w:r>
        <w:t xml:space="preserve">Aan de hand van de ingevoerde gegevens maakt </w:t>
      </w:r>
      <w:r w:rsidRPr="00631AAD">
        <w:rPr>
          <w:b/>
          <w:bCs/>
          <w:color w:val="FF0000"/>
        </w:rPr>
        <w:t>de medewerker van de personeelsadministratie</w:t>
      </w:r>
      <w:r>
        <w:t xml:space="preserve"> de overeenkomst van opdracht/ZZP-overeenkomst en de begeleidende brief op.</w:t>
      </w:r>
      <w:r w:rsidRPr="00783992">
        <w:t xml:space="preserve"> </w:t>
      </w:r>
      <w:r>
        <w:t xml:space="preserve">Deze worden gecontroleerd door een </w:t>
      </w:r>
      <w:r w:rsidRPr="00631AAD">
        <w:rPr>
          <w:b/>
          <w:bCs/>
          <w:color w:val="FF0000"/>
        </w:rPr>
        <w:t>andere medewerker van de personeelsadministratie</w:t>
      </w:r>
      <w:r>
        <w:t xml:space="preserve"> en daarna overgedragen aan de HR-adviseur. Tevens dient een kopie van </w:t>
      </w:r>
      <w:r w:rsidRPr="00A501DB">
        <w:rPr>
          <w:i/>
          <w:iCs/>
        </w:rPr>
        <w:t>het formulier inhuurkrachten</w:t>
      </w:r>
      <w:r>
        <w:t xml:space="preserve"> te worden overgedragen aan de afdeling Finance ter verdere afhandeling. Het </w:t>
      </w:r>
      <w:r w:rsidRPr="00765313">
        <w:rPr>
          <w:i/>
          <w:iCs/>
        </w:rPr>
        <w:t>formulier nieuwe account medewerker</w:t>
      </w:r>
      <w:r>
        <w:t xml:space="preserve"> zal worden overgedragen aan de afdeling ICT voor verdere afhandeling. </w:t>
      </w:r>
    </w:p>
    <w:p w:rsidR="00552744" w:rsidRPr="00E420EF" w:rsidRDefault="00552744" w:rsidP="0022737D">
      <w:pPr>
        <w:pStyle w:val="Geenafstand1"/>
        <w:rPr>
          <w:b/>
          <w:bCs/>
        </w:rPr>
      </w:pPr>
      <w:r w:rsidRPr="00E420EF">
        <w:rPr>
          <w:b/>
          <w:bCs/>
        </w:rPr>
        <w:t>Deadline: 2,5 week voor begin werkzaamheden</w:t>
      </w:r>
    </w:p>
    <w:p w:rsidR="00552744" w:rsidRDefault="00552744" w:rsidP="0022737D">
      <w:pPr>
        <w:pStyle w:val="Geenafstand1"/>
      </w:pPr>
    </w:p>
    <w:p w:rsidR="00552744" w:rsidRDefault="00552744" w:rsidP="0022737D">
      <w:pPr>
        <w:pStyle w:val="Geenafstand1"/>
      </w:pPr>
      <w:r w:rsidRPr="00631AAD">
        <w:rPr>
          <w:b/>
          <w:bCs/>
          <w:color w:val="FF0000"/>
        </w:rPr>
        <w:t>De HR-adviseur</w:t>
      </w:r>
      <w:r>
        <w:t xml:space="preserve"> toetst de overeenkomst van opdracht/ZZP-overeenkomst en begeleidende brief op HR-beleid en wetgeving voordat hij of zij de begeleidende brief ondertekent. De HR-adviseur draagt het pakket vervolgens over aan de directeur van de desbetreffende werkmaatschappij.</w:t>
      </w:r>
    </w:p>
    <w:p w:rsidR="00552744" w:rsidRPr="00E420EF" w:rsidRDefault="00552744" w:rsidP="0022737D">
      <w:pPr>
        <w:pStyle w:val="Geenafstand1"/>
        <w:rPr>
          <w:b/>
          <w:bCs/>
        </w:rPr>
      </w:pPr>
      <w:r w:rsidRPr="00E420EF">
        <w:rPr>
          <w:b/>
          <w:bCs/>
        </w:rPr>
        <w:t>Deadline: 2 weken voor begin werkzaamheden</w:t>
      </w:r>
    </w:p>
    <w:p w:rsidR="00552744" w:rsidRDefault="00552744" w:rsidP="0022737D">
      <w:pPr>
        <w:pStyle w:val="Geenafstand1"/>
      </w:pPr>
    </w:p>
    <w:p w:rsidR="00552744" w:rsidRDefault="00552744" w:rsidP="0022737D">
      <w:pPr>
        <w:pStyle w:val="Geenafstand1"/>
      </w:pPr>
      <w:r w:rsidRPr="005921C8">
        <w:rPr>
          <w:b/>
          <w:bCs/>
          <w:color w:val="FF0000"/>
        </w:rPr>
        <w:t xml:space="preserve">De </w:t>
      </w:r>
      <w:r>
        <w:rPr>
          <w:b/>
          <w:bCs/>
          <w:color w:val="FF0000"/>
        </w:rPr>
        <w:t>tekenbevoegde van de divisie/werkmaatschappij</w:t>
      </w:r>
      <w:r>
        <w:t xml:space="preserve"> controleert de overeenkomst van opdracht/ZZP-overeenkomst nogmaals. Indien alles akkoord is wordt de overeenkomst van opdracht/ZZP-overeenkomst door de directeur van de werkmaatschappij ondertekend. Het hele pakket wordt daarna weer overgedragen aan de personeelsadministratie. </w:t>
      </w:r>
    </w:p>
    <w:p w:rsidR="00552744" w:rsidRPr="00E420EF" w:rsidRDefault="00552744" w:rsidP="0022737D">
      <w:pPr>
        <w:pStyle w:val="Geenafstand1"/>
        <w:rPr>
          <w:b/>
          <w:bCs/>
        </w:rPr>
      </w:pPr>
      <w:r w:rsidRPr="00E420EF">
        <w:rPr>
          <w:b/>
          <w:bCs/>
        </w:rPr>
        <w:t>Deadline: 1 week voor begin werkzaamheden</w:t>
      </w:r>
    </w:p>
    <w:p w:rsidR="00552744" w:rsidRDefault="00552744" w:rsidP="0022737D">
      <w:pPr>
        <w:pStyle w:val="Geenafstand1"/>
      </w:pPr>
    </w:p>
    <w:p w:rsidR="00552744" w:rsidRDefault="00552744" w:rsidP="0022737D">
      <w:pPr>
        <w:pStyle w:val="Geenafstand1"/>
      </w:pPr>
      <w:r w:rsidRPr="005921C8">
        <w:rPr>
          <w:b/>
          <w:bCs/>
          <w:color w:val="FF0000"/>
        </w:rPr>
        <w:t>De personeelsadministratie</w:t>
      </w:r>
      <w:r>
        <w:t xml:space="preserve"> zorgt vervolgens voor de verzending aan de ZZP’er van de volgende zaken:</w:t>
      </w:r>
    </w:p>
    <w:p w:rsidR="00552744" w:rsidRPr="00282535" w:rsidRDefault="00552744" w:rsidP="0022737D">
      <w:pPr>
        <w:pStyle w:val="Geenafstand1"/>
        <w:numPr>
          <w:ilvl w:val="0"/>
          <w:numId w:val="17"/>
        </w:numPr>
        <w:rPr>
          <w:i/>
          <w:iCs/>
        </w:rPr>
      </w:pPr>
      <w:r w:rsidRPr="00282535">
        <w:rPr>
          <w:i/>
          <w:iCs/>
        </w:rPr>
        <w:t>overeenkomst van opdracht/ZZP-overeenkomst</w:t>
      </w:r>
    </w:p>
    <w:p w:rsidR="00552744" w:rsidRPr="00282535" w:rsidRDefault="00552744" w:rsidP="0022737D">
      <w:pPr>
        <w:pStyle w:val="Geenafstand1"/>
        <w:numPr>
          <w:ilvl w:val="0"/>
          <w:numId w:val="17"/>
        </w:numPr>
        <w:rPr>
          <w:i/>
          <w:iCs/>
        </w:rPr>
      </w:pPr>
      <w:r w:rsidRPr="00282535">
        <w:rPr>
          <w:i/>
          <w:iCs/>
        </w:rPr>
        <w:t xml:space="preserve">de begeleidende brief </w:t>
      </w:r>
    </w:p>
    <w:p w:rsidR="00552744" w:rsidRPr="00E420EF" w:rsidRDefault="00552744" w:rsidP="0022737D">
      <w:pPr>
        <w:pStyle w:val="Geenafstand1"/>
        <w:rPr>
          <w:b/>
          <w:bCs/>
        </w:rPr>
      </w:pPr>
      <w:r w:rsidRPr="00E420EF">
        <w:rPr>
          <w:b/>
          <w:bCs/>
        </w:rPr>
        <w:t>Deadline: 1 week voor begin werkzaamheden</w:t>
      </w:r>
    </w:p>
    <w:p w:rsidR="00552744" w:rsidRDefault="00552744" w:rsidP="0022737D">
      <w:pPr>
        <w:pStyle w:val="Geenafstand1"/>
      </w:pPr>
    </w:p>
    <w:p w:rsidR="00552744" w:rsidRDefault="00552744" w:rsidP="0022737D">
      <w:pPr>
        <w:pStyle w:val="Geenafstand1"/>
      </w:pPr>
      <w:r>
        <w:t>De ZZP’er dient de volgende zaken terug te sturen:</w:t>
      </w:r>
    </w:p>
    <w:p w:rsidR="00552744" w:rsidRPr="00282535" w:rsidRDefault="00552744" w:rsidP="0022737D">
      <w:pPr>
        <w:pStyle w:val="Geenafstand1"/>
        <w:numPr>
          <w:ilvl w:val="0"/>
          <w:numId w:val="17"/>
        </w:numPr>
        <w:rPr>
          <w:i/>
          <w:iCs/>
        </w:rPr>
      </w:pPr>
      <w:r w:rsidRPr="00282535">
        <w:rPr>
          <w:i/>
          <w:iCs/>
        </w:rPr>
        <w:t>getekende overeenkomst van opdracht/ZZP-overeenkomst</w:t>
      </w:r>
    </w:p>
    <w:p w:rsidR="00552744" w:rsidRPr="00282535" w:rsidRDefault="00552744" w:rsidP="0022737D">
      <w:pPr>
        <w:pStyle w:val="Geenafstand1"/>
        <w:numPr>
          <w:ilvl w:val="0"/>
          <w:numId w:val="17"/>
        </w:numPr>
        <w:rPr>
          <w:i/>
          <w:iCs/>
        </w:rPr>
      </w:pPr>
      <w:r w:rsidRPr="00282535">
        <w:rPr>
          <w:i/>
          <w:iCs/>
        </w:rPr>
        <w:t>eventuele getekende begeleidende brief</w:t>
      </w:r>
    </w:p>
    <w:p w:rsidR="00552744" w:rsidRPr="00282535" w:rsidRDefault="00552744" w:rsidP="0022737D">
      <w:pPr>
        <w:pStyle w:val="Geenafstand1"/>
        <w:numPr>
          <w:ilvl w:val="0"/>
          <w:numId w:val="17"/>
        </w:numPr>
        <w:rPr>
          <w:i/>
          <w:iCs/>
        </w:rPr>
      </w:pPr>
      <w:r w:rsidRPr="00282535">
        <w:rPr>
          <w:i/>
          <w:iCs/>
        </w:rPr>
        <w:t>kopie diploma’s</w:t>
      </w:r>
    </w:p>
    <w:p w:rsidR="00552744" w:rsidRPr="00282535" w:rsidRDefault="00552744" w:rsidP="0022737D">
      <w:pPr>
        <w:pStyle w:val="Geenafstand1"/>
        <w:numPr>
          <w:ilvl w:val="0"/>
          <w:numId w:val="17"/>
        </w:numPr>
        <w:rPr>
          <w:i/>
          <w:iCs/>
        </w:rPr>
      </w:pPr>
      <w:r>
        <w:rPr>
          <w:i/>
          <w:iCs/>
        </w:rPr>
        <w:t xml:space="preserve">Verklaring arbeidsrelatie, hierna te noemen </w:t>
      </w:r>
      <w:r w:rsidRPr="00282535">
        <w:rPr>
          <w:i/>
          <w:iCs/>
        </w:rPr>
        <w:t>VAR-verklaring</w:t>
      </w:r>
    </w:p>
    <w:p w:rsidR="00552744" w:rsidRDefault="00552744" w:rsidP="0022737D">
      <w:pPr>
        <w:pStyle w:val="Geenafstand1"/>
        <w:numPr>
          <w:ilvl w:val="0"/>
          <w:numId w:val="17"/>
        </w:numPr>
        <w:rPr>
          <w:i/>
          <w:iCs/>
        </w:rPr>
      </w:pPr>
      <w:r>
        <w:rPr>
          <w:i/>
          <w:iCs/>
        </w:rPr>
        <w:t>b</w:t>
      </w:r>
      <w:r w:rsidRPr="00282535">
        <w:rPr>
          <w:i/>
          <w:iCs/>
        </w:rPr>
        <w:t>ij artsen: BIG-registratie</w:t>
      </w:r>
    </w:p>
    <w:p w:rsidR="00552744" w:rsidRPr="00282535" w:rsidRDefault="00552744" w:rsidP="0022737D">
      <w:pPr>
        <w:pStyle w:val="Geenafstand1"/>
        <w:numPr>
          <w:ilvl w:val="0"/>
          <w:numId w:val="17"/>
        </w:numPr>
        <w:rPr>
          <w:i/>
          <w:iCs/>
        </w:rPr>
      </w:pPr>
      <w:r>
        <w:rPr>
          <w:i/>
          <w:iCs/>
        </w:rPr>
        <w:t>Eventuele andere benodigde registraties</w:t>
      </w:r>
    </w:p>
    <w:p w:rsidR="00552744" w:rsidRPr="00282535" w:rsidRDefault="00552744" w:rsidP="0022737D">
      <w:pPr>
        <w:pStyle w:val="Geenafstand1"/>
        <w:rPr>
          <w:b/>
          <w:bCs/>
        </w:rPr>
      </w:pPr>
      <w:r w:rsidRPr="00282535">
        <w:rPr>
          <w:b/>
          <w:bCs/>
        </w:rPr>
        <w:t>Deadline: datum begin werkzaamheden</w:t>
      </w:r>
    </w:p>
    <w:p w:rsidR="00552744" w:rsidRDefault="00552744" w:rsidP="0022737D">
      <w:pPr>
        <w:pStyle w:val="Geenafstand1"/>
      </w:pPr>
    </w:p>
    <w:p w:rsidR="00552744" w:rsidRDefault="00552744" w:rsidP="0022737D">
      <w:pPr>
        <w:pStyle w:val="Geenafstand1"/>
      </w:pPr>
      <w:r>
        <w:t xml:space="preserve">Zodra de inhuurkracht in dienst is controleert </w:t>
      </w:r>
      <w:r w:rsidRPr="00631AAD">
        <w:t xml:space="preserve">een </w:t>
      </w:r>
      <w:r w:rsidRPr="005921C8">
        <w:rPr>
          <w:b/>
          <w:bCs/>
          <w:color w:val="FF0000"/>
        </w:rPr>
        <w:t>medewerker van de personeelsadministratie</w:t>
      </w:r>
      <w:r>
        <w:t xml:space="preserve"> of de overeenkomst van opdracht/ZZP-overeenkomst en bijbehorende zaken ondertekend retour zijn. Indien dit niet het geval is, zal de </w:t>
      </w:r>
      <w:r w:rsidRPr="00E420EF">
        <w:rPr>
          <w:b/>
          <w:bCs/>
          <w:color w:val="FF0000"/>
        </w:rPr>
        <w:t>medewerker van de personeelsadministratie</w:t>
      </w:r>
      <w:r>
        <w:t xml:space="preserve"> een rappel sturen naar de desbetreffende medewerker met het verzoek de ontbrekende stukken alsnog ondertekend te retourneren.</w:t>
      </w:r>
    </w:p>
    <w:p w:rsidR="00552744" w:rsidRPr="00E420EF" w:rsidRDefault="00552744" w:rsidP="0022737D">
      <w:pPr>
        <w:pStyle w:val="Geenafstand1"/>
        <w:rPr>
          <w:b/>
          <w:bCs/>
        </w:rPr>
      </w:pPr>
      <w:r w:rsidRPr="00E420EF">
        <w:rPr>
          <w:b/>
          <w:bCs/>
        </w:rPr>
        <w:t xml:space="preserve">Deadline: 1 week </w:t>
      </w:r>
      <w:r>
        <w:rPr>
          <w:b/>
          <w:bCs/>
        </w:rPr>
        <w:t>na</w:t>
      </w:r>
      <w:r w:rsidRPr="00E420EF">
        <w:rPr>
          <w:b/>
          <w:bCs/>
        </w:rPr>
        <w:t xml:space="preserve"> begin werkzaamheden</w:t>
      </w:r>
    </w:p>
    <w:p w:rsidR="00552744" w:rsidRDefault="00552744" w:rsidP="0022737D">
      <w:pPr>
        <w:pStyle w:val="Geenafstand1"/>
      </w:pPr>
    </w:p>
    <w:p w:rsidR="00552744" w:rsidRDefault="00552744" w:rsidP="0022737D">
      <w:pPr>
        <w:pStyle w:val="Geenafstand1"/>
      </w:pPr>
      <w:r>
        <w:t xml:space="preserve">De doorlooptijd van deze procedure mag niet langer dan </w:t>
      </w:r>
      <w:r>
        <w:rPr>
          <w:color w:val="FF0000"/>
        </w:rPr>
        <w:t>4,5 week</w:t>
      </w:r>
      <w:r>
        <w:t xml:space="preserve"> duren</w:t>
      </w:r>
    </w:p>
    <w:p w:rsidR="00552744" w:rsidRPr="001E56DE" w:rsidRDefault="00552744" w:rsidP="0022737D">
      <w:pPr>
        <w:pStyle w:val="Geenafstand1"/>
      </w:pPr>
    </w:p>
    <w:p w:rsidR="00552744" w:rsidRDefault="00552744" w:rsidP="0022737D">
      <w:pPr>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HR-adviseur/afdeling HRM</w:t>
      </w:r>
      <w:r w:rsidRPr="00252613">
        <w:rPr>
          <w:b/>
          <w:bCs/>
        </w:rPr>
        <w:t xml:space="preserve"> retour worden gezonden.</w:t>
      </w:r>
    </w:p>
    <w:p w:rsidR="00552744" w:rsidRDefault="00552744" w:rsidP="0022737D">
      <w:pPr>
        <w:rPr>
          <w:b/>
          <w:bCs/>
        </w:rPr>
      </w:pPr>
      <w:r>
        <w:rPr>
          <w:b/>
          <w:bCs/>
        </w:rPr>
        <w:t>Bij iedere stap dient er door de verantwoordelijke te worden gekeken of zijn/haar taak in AFAS profitweb op afgehandeld gezet dient te worden.</w:t>
      </w:r>
    </w:p>
    <w:p w:rsidR="00552744" w:rsidRDefault="00552744" w:rsidP="0022737D">
      <w:pPr>
        <w:rPr>
          <w:b/>
          <w:bCs/>
        </w:rPr>
      </w:pPr>
      <w:r w:rsidRPr="00EE2C62">
        <w:rPr>
          <w:b/>
          <w:bCs/>
        </w:rPr>
        <w:pict>
          <v:shape id="_x0000_i1031" type="#_x0000_t75" style="width:417.75pt;height:578.25pt">
            <v:imagedata r:id="rId31" o:title=""/>
          </v:shape>
        </w:pict>
      </w:r>
    </w:p>
    <w:p w:rsidR="00552744" w:rsidRPr="00AD3152" w:rsidRDefault="00552744" w:rsidP="00AD3152">
      <w:pPr>
        <w:rPr>
          <w:b/>
          <w:bCs/>
        </w:rPr>
      </w:pPr>
    </w:p>
    <w:p w:rsidR="00552744" w:rsidRPr="00E751ED" w:rsidRDefault="00552744" w:rsidP="00C924B8">
      <w:pPr>
        <w:pStyle w:val="Kop3"/>
        <w:rPr>
          <w:rFonts w:ascii="Calibri" w:hAnsi="Calibri" w:cs="Calibri"/>
          <w:sz w:val="24"/>
          <w:szCs w:val="24"/>
        </w:rPr>
      </w:pPr>
      <w:bookmarkStart w:id="29" w:name="_Toc307382532"/>
      <w:r w:rsidRPr="00E751ED">
        <w:rPr>
          <w:rFonts w:ascii="Calibri" w:hAnsi="Calibri" w:cs="Calibri"/>
          <w:sz w:val="24"/>
          <w:szCs w:val="24"/>
        </w:rPr>
        <w:t>Procedure nieuwe uitzendkrachten</w:t>
      </w:r>
      <w:bookmarkEnd w:id="29"/>
    </w:p>
    <w:p w:rsidR="00552744" w:rsidRDefault="00552744" w:rsidP="0022737D">
      <w:pPr>
        <w:pStyle w:val="Geenafstand1"/>
        <w:rPr>
          <w:b/>
          <w:bCs/>
        </w:rPr>
      </w:pPr>
    </w:p>
    <w:p w:rsidR="00552744" w:rsidRDefault="00552744" w:rsidP="0022737D">
      <w:pPr>
        <w:pStyle w:val="Geenafstand1"/>
        <w:rPr>
          <w:b/>
          <w:bCs/>
        </w:rPr>
      </w:pPr>
      <w:r>
        <w:rPr>
          <w:b/>
          <w:bCs/>
        </w:rPr>
        <w:t>Processtappen</w:t>
      </w:r>
    </w:p>
    <w:p w:rsidR="00552744" w:rsidRDefault="00552744" w:rsidP="0022737D">
      <w:pPr>
        <w:pStyle w:val="Geenafstand1"/>
      </w:pPr>
      <w:r w:rsidRPr="003E094E">
        <w:t xml:space="preserve">Indien </w:t>
      </w:r>
      <w:r>
        <w:t xml:space="preserve">naar aanleiding van de procedure werving &amp; selectie wordt besloten dat de medewerker via een uitzendbureau zal worden ingehuurd, zal er door </w:t>
      </w:r>
      <w:r w:rsidRPr="00A501DB">
        <w:rPr>
          <w:b/>
          <w:bCs/>
          <w:color w:val="FF0000"/>
        </w:rPr>
        <w:t>de leidinggevende</w:t>
      </w:r>
      <w:r>
        <w:t xml:space="preserve"> een kennismakingsgesprek worden gehouden met de desbetreffende uitzendkracht. De leidinggevende dient om een </w:t>
      </w:r>
      <w:r w:rsidRPr="00A501DB">
        <w:rPr>
          <w:i/>
          <w:iCs/>
        </w:rPr>
        <w:t xml:space="preserve">kopie </w:t>
      </w:r>
      <w:r>
        <w:rPr>
          <w:i/>
          <w:iCs/>
        </w:rPr>
        <w:t>identiteitsbewijs</w:t>
      </w:r>
      <w:r>
        <w:t xml:space="preserve"> te vragen. Tevens dient er een </w:t>
      </w:r>
      <w:r w:rsidRPr="008C6C0C">
        <w:rPr>
          <w:i/>
          <w:iCs/>
        </w:rPr>
        <w:t>formulier nieuw account medewerker</w:t>
      </w:r>
      <w:r>
        <w:t xml:space="preserve"> ingevuld te worden om de juiste autorisaties te kunnen geven door de afdeling ICT. Het desbetreffende formulier is te vinden op het WIKI. </w:t>
      </w:r>
    </w:p>
    <w:p w:rsidR="00552744" w:rsidRDefault="00552744" w:rsidP="0022737D">
      <w:pPr>
        <w:pStyle w:val="Geenafstand1"/>
      </w:pPr>
      <w:r>
        <w:t xml:space="preserve">Via AFAS profitweb moet het </w:t>
      </w:r>
      <w:r w:rsidRPr="008C6C0C">
        <w:rPr>
          <w:i/>
          <w:iCs/>
        </w:rPr>
        <w:t>formulier inhuurkrachten</w:t>
      </w:r>
      <w:r>
        <w:t xml:space="preserve"> ingevuld te worden de handeling op afhandelen te worden gezet zodat de afdeling HRM de workflow ook te zien krijgt en actie kan gaan ondernemen.</w:t>
      </w:r>
    </w:p>
    <w:p w:rsidR="00552744" w:rsidRDefault="00552744" w:rsidP="0022737D">
      <w:pPr>
        <w:pStyle w:val="Geenafstand1"/>
      </w:pPr>
      <w:r>
        <w:t>De volgende zaken moeten dus worden overgedragen naar de afdeling HRM:</w:t>
      </w:r>
    </w:p>
    <w:p w:rsidR="00552744" w:rsidRPr="001C1E7A" w:rsidRDefault="00552744" w:rsidP="0022737D">
      <w:pPr>
        <w:pStyle w:val="Geenafstand1"/>
        <w:numPr>
          <w:ilvl w:val="0"/>
          <w:numId w:val="18"/>
        </w:numPr>
        <w:rPr>
          <w:i/>
          <w:iCs/>
        </w:rPr>
      </w:pPr>
      <w:r w:rsidRPr="001C1E7A">
        <w:rPr>
          <w:i/>
          <w:iCs/>
        </w:rPr>
        <w:t>formulier inhuurkrachten</w:t>
      </w:r>
      <w:r>
        <w:rPr>
          <w:i/>
          <w:iCs/>
        </w:rPr>
        <w:t xml:space="preserve"> (via AFAS profitweb)</w:t>
      </w:r>
    </w:p>
    <w:p w:rsidR="00552744" w:rsidRPr="008C6C0C" w:rsidRDefault="00552744" w:rsidP="0022737D">
      <w:pPr>
        <w:pStyle w:val="Geenafstand1"/>
        <w:numPr>
          <w:ilvl w:val="0"/>
          <w:numId w:val="18"/>
        </w:numPr>
        <w:rPr>
          <w:i/>
          <w:iCs/>
        </w:rPr>
      </w:pPr>
      <w:r w:rsidRPr="008C6C0C">
        <w:rPr>
          <w:i/>
          <w:iCs/>
        </w:rPr>
        <w:t xml:space="preserve">kopie </w:t>
      </w:r>
      <w:r>
        <w:rPr>
          <w:i/>
          <w:iCs/>
        </w:rPr>
        <w:t>identiteitbewij</w:t>
      </w:r>
      <w:r w:rsidRPr="008C6C0C">
        <w:rPr>
          <w:i/>
          <w:iCs/>
        </w:rPr>
        <w:t>s</w:t>
      </w:r>
      <w:r>
        <w:rPr>
          <w:i/>
          <w:iCs/>
        </w:rPr>
        <w:t xml:space="preserve"> (hardcopy)</w:t>
      </w:r>
    </w:p>
    <w:p w:rsidR="00552744" w:rsidRDefault="00552744" w:rsidP="0022737D">
      <w:pPr>
        <w:pStyle w:val="Geenafstand1"/>
        <w:numPr>
          <w:ilvl w:val="0"/>
          <w:numId w:val="18"/>
        </w:numPr>
        <w:rPr>
          <w:i/>
          <w:iCs/>
        </w:rPr>
      </w:pPr>
      <w:r w:rsidRPr="008C6C0C">
        <w:rPr>
          <w:i/>
          <w:iCs/>
        </w:rPr>
        <w:t>formulier nieuwe account medewerker</w:t>
      </w:r>
      <w:r>
        <w:rPr>
          <w:i/>
          <w:iCs/>
        </w:rPr>
        <w:t xml:space="preserve"> (hardcopy)</w:t>
      </w:r>
    </w:p>
    <w:p w:rsidR="00552744" w:rsidRPr="00765313" w:rsidRDefault="00552744" w:rsidP="0022737D">
      <w:pPr>
        <w:pStyle w:val="Geenafstand1"/>
        <w:rPr>
          <w:b/>
          <w:bCs/>
        </w:rPr>
      </w:pPr>
      <w:r w:rsidRPr="00765313">
        <w:rPr>
          <w:b/>
          <w:bCs/>
        </w:rPr>
        <w:t>Deadline: 1,5 week voor indiensttreding uitzendkracht</w:t>
      </w:r>
    </w:p>
    <w:p w:rsidR="00552744" w:rsidRDefault="00552744" w:rsidP="0022737D">
      <w:pPr>
        <w:pStyle w:val="Geenafstand1"/>
        <w:rPr>
          <w:i/>
          <w:iCs/>
        </w:rPr>
      </w:pPr>
    </w:p>
    <w:p w:rsidR="00552744" w:rsidRPr="008C6C0C" w:rsidRDefault="00552744" w:rsidP="0022737D">
      <w:pPr>
        <w:pStyle w:val="Geenafstand1"/>
      </w:pPr>
      <w:r>
        <w:t xml:space="preserve">Mochten de gegevens niet of onvolledig worden aangeleverd aan de afdeling HRM, zal de </w:t>
      </w:r>
      <w:r w:rsidRPr="00765313">
        <w:rPr>
          <w:b/>
          <w:bCs/>
          <w:color w:val="FF0000"/>
        </w:rPr>
        <w:t>afdeling HRM</w:t>
      </w:r>
      <w:r>
        <w:t xml:space="preserve"> de formulieren terugsturen met het verzoek deze alsnog te complementeren.</w:t>
      </w:r>
    </w:p>
    <w:p w:rsidR="00552744" w:rsidRDefault="00552744" w:rsidP="0022737D">
      <w:pPr>
        <w:pStyle w:val="Geenafstand1"/>
      </w:pPr>
    </w:p>
    <w:p w:rsidR="00552744" w:rsidRDefault="00552744" w:rsidP="0022737D">
      <w:pPr>
        <w:pStyle w:val="Geenafstand1"/>
      </w:pPr>
      <w:r w:rsidRPr="0003358D">
        <w:rPr>
          <w:b/>
          <w:bCs/>
          <w:color w:val="FF0000"/>
        </w:rPr>
        <w:t xml:space="preserve">De leidinggevende </w:t>
      </w:r>
      <w:r>
        <w:t>dient ook te zorgen voor een werkplek. Tevens dient de leidinggevende te toetsen of de uitzendkracht extra faciliteiten nodig heeft om de functie goed te kunnen uitvoeren. Hierbij valt te denken aan:</w:t>
      </w:r>
    </w:p>
    <w:p w:rsidR="00552744" w:rsidRDefault="00552744" w:rsidP="0022737D">
      <w:pPr>
        <w:pStyle w:val="Geenafstand1"/>
        <w:numPr>
          <w:ilvl w:val="0"/>
          <w:numId w:val="16"/>
        </w:numPr>
      </w:pPr>
      <w:r>
        <w:t xml:space="preserve">mobiele telefoon;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22737D">
      <w:pPr>
        <w:pStyle w:val="Geenafstand1"/>
        <w:numPr>
          <w:ilvl w:val="0"/>
          <w:numId w:val="16"/>
        </w:numPr>
      </w:pPr>
      <w:r>
        <w:t xml:space="preserve">laptop: Aanvragen kan door middel van het invullen van het </w:t>
      </w:r>
      <w:r w:rsidRPr="005D3B23">
        <w:rPr>
          <w:i/>
          <w:iCs/>
        </w:rPr>
        <w:t xml:space="preserve">formulier </w:t>
      </w:r>
      <w:r>
        <w:rPr>
          <w:i/>
          <w:iCs/>
        </w:rPr>
        <w:t xml:space="preserve">hardware/software, </w:t>
      </w:r>
      <w:r>
        <w:t>welke te vinden is op het MaetisArdyn Intranet/WIKI. Het formulier moet worden overgedragen aan afdeling IT Services.</w:t>
      </w:r>
    </w:p>
    <w:p w:rsidR="00552744" w:rsidRDefault="00552744" w:rsidP="0022737D">
      <w:pPr>
        <w:pStyle w:val="Geenafstand1"/>
      </w:pPr>
    </w:p>
    <w:p w:rsidR="00552744" w:rsidRDefault="00552744" w:rsidP="0022737D">
      <w:pPr>
        <w:pStyle w:val="Geenafstand1"/>
      </w:pPr>
      <w:r>
        <w:t xml:space="preserve">Als alle formulieren en benodigdheden op de juiste manier aangeleverd zijn gaat </w:t>
      </w:r>
      <w:r w:rsidRPr="00A501DB">
        <w:rPr>
          <w:b/>
          <w:bCs/>
          <w:color w:val="FF0000"/>
        </w:rPr>
        <w:t>de afdeling HRM</w:t>
      </w:r>
      <w:r>
        <w:t xml:space="preserve"> de benodigde gegevens invoeren in AFAS profit, dit geldt voor zowel de </w:t>
      </w:r>
      <w:r w:rsidRPr="00A501DB">
        <w:rPr>
          <w:b/>
          <w:bCs/>
          <w:color w:val="FF0000"/>
        </w:rPr>
        <w:t>personeelsadministratie als de salarisadministratie</w:t>
      </w:r>
      <w:r>
        <w:t xml:space="preserve">. De ingevoerde gegevens moeten worden gecontroleerd door zowel een </w:t>
      </w:r>
      <w:r w:rsidRPr="00A501DB">
        <w:rPr>
          <w:b/>
          <w:bCs/>
          <w:color w:val="FF0000"/>
        </w:rPr>
        <w:t>andere medewerker van de personeels- als de salarisadministratie</w:t>
      </w:r>
      <w:r>
        <w:t xml:space="preserve">. Tevens dient </w:t>
      </w:r>
      <w:r w:rsidRPr="00A501DB">
        <w:rPr>
          <w:i/>
          <w:iCs/>
        </w:rPr>
        <w:t>het formulier inhuurkrachten</w:t>
      </w:r>
      <w:r>
        <w:t xml:space="preserve"> te worden overgedragen aan de afdeling Finance ter verdere afhandeling. Het </w:t>
      </w:r>
      <w:r w:rsidRPr="00765313">
        <w:rPr>
          <w:i/>
          <w:iCs/>
        </w:rPr>
        <w:t>formulier nieuwe account medewerker</w:t>
      </w:r>
      <w:r>
        <w:t xml:space="preserve"> zal worden overgedragen aan de afdeling ICT.</w:t>
      </w:r>
    </w:p>
    <w:p w:rsidR="00552744" w:rsidRPr="00765313" w:rsidRDefault="00552744" w:rsidP="0022737D">
      <w:pPr>
        <w:pStyle w:val="Geenafstand1"/>
        <w:rPr>
          <w:b/>
          <w:bCs/>
        </w:rPr>
      </w:pPr>
      <w:r w:rsidRPr="00765313">
        <w:rPr>
          <w:b/>
          <w:bCs/>
        </w:rPr>
        <w:t>Deadline: 0,5 week voor indiensttreding uitzendkracht</w:t>
      </w:r>
    </w:p>
    <w:p w:rsidR="00552744" w:rsidRDefault="00552744" w:rsidP="0022737D">
      <w:pPr>
        <w:pStyle w:val="Geenafstand1"/>
      </w:pPr>
    </w:p>
    <w:p w:rsidR="00552744" w:rsidRDefault="00552744" w:rsidP="0022737D">
      <w:pPr>
        <w:pStyle w:val="Geenafstand1"/>
      </w:pPr>
      <w:r>
        <w:t xml:space="preserve">De doorlooptijd van deze procedure mag niet langer dan </w:t>
      </w:r>
      <w:r w:rsidRPr="00765313">
        <w:rPr>
          <w:color w:val="FF0000"/>
        </w:rPr>
        <w:t>1,5 week</w:t>
      </w:r>
      <w:r>
        <w:t xml:space="preserve"> duren.</w:t>
      </w:r>
    </w:p>
    <w:p w:rsidR="00552744" w:rsidRPr="00765313" w:rsidRDefault="00552744" w:rsidP="0022737D">
      <w:pPr>
        <w:pStyle w:val="Geenafstand1"/>
      </w:pPr>
    </w:p>
    <w:p w:rsidR="00552744" w:rsidRDefault="00552744" w:rsidP="0022737D">
      <w:pPr>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afdeling HRM retour worden gezonden</w:t>
      </w:r>
    </w:p>
    <w:p w:rsidR="00552744" w:rsidRDefault="00552744" w:rsidP="0022737D">
      <w:pPr>
        <w:rPr>
          <w:b/>
          <w:bCs/>
        </w:rPr>
      </w:pPr>
      <w:r>
        <w:rPr>
          <w:b/>
          <w:bCs/>
        </w:rPr>
        <w:t>Bij iedere stap dient er door de verantwoordelijke te worden gekeken of zijn/haar taak in AFAS profitweb op afgehandeld gezet dient te worden.</w:t>
      </w:r>
    </w:p>
    <w:p w:rsidR="00552744" w:rsidRPr="007E0D3C" w:rsidRDefault="00552744" w:rsidP="0022737D">
      <w:pPr>
        <w:rPr>
          <w:b/>
          <w:bCs/>
        </w:rPr>
      </w:pPr>
      <w:r>
        <w:rPr>
          <w:b/>
          <w:bCs/>
        </w:rPr>
        <w:br w:type="page"/>
      </w:r>
      <w:r w:rsidRPr="00EE2C62">
        <w:rPr>
          <w:b/>
          <w:bCs/>
        </w:rPr>
        <w:pict>
          <v:shape id="_x0000_i1032" type="#_x0000_t75" style="width:451.5pt;height:305.25pt">
            <v:imagedata r:id="rId32" o:title=""/>
          </v:shape>
        </w:pict>
      </w:r>
    </w:p>
    <w:p w:rsidR="00552744" w:rsidRPr="00E751ED" w:rsidRDefault="00552744" w:rsidP="00C924B8">
      <w:pPr>
        <w:pStyle w:val="Kop2"/>
        <w:rPr>
          <w:rFonts w:ascii="Calibri" w:hAnsi="Calibri" w:cs="Calibri"/>
          <w:color w:val="auto"/>
        </w:rPr>
      </w:pPr>
      <w:r>
        <w:br w:type="page"/>
      </w:r>
      <w:bookmarkStart w:id="30" w:name="_Toc307382533"/>
      <w:r w:rsidRPr="00E751ED">
        <w:rPr>
          <w:rFonts w:ascii="Calibri" w:hAnsi="Calibri" w:cs="Calibri"/>
          <w:color w:val="auto"/>
        </w:rPr>
        <w:t>Doorstroom</w:t>
      </w:r>
      <w:bookmarkEnd w:id="30"/>
    </w:p>
    <w:p w:rsidR="00552744" w:rsidRPr="00E751ED" w:rsidRDefault="00552744" w:rsidP="00C924B8">
      <w:pPr>
        <w:pStyle w:val="Kop3"/>
        <w:rPr>
          <w:rFonts w:ascii="Calibri" w:hAnsi="Calibri" w:cs="Calibri"/>
          <w:sz w:val="24"/>
          <w:szCs w:val="24"/>
        </w:rPr>
      </w:pPr>
      <w:bookmarkStart w:id="31" w:name="_Toc307382534"/>
      <w:r w:rsidRPr="00E751ED">
        <w:rPr>
          <w:rFonts w:ascii="Calibri" w:hAnsi="Calibri" w:cs="Calibri"/>
          <w:sz w:val="24"/>
          <w:szCs w:val="24"/>
        </w:rPr>
        <w:t>Procedure mutaties</w:t>
      </w:r>
      <w:bookmarkEnd w:id="31"/>
    </w:p>
    <w:p w:rsidR="00552744" w:rsidRDefault="00552744" w:rsidP="0022737D">
      <w:pPr>
        <w:pStyle w:val="Geenafstand1"/>
        <w:rPr>
          <w:b/>
          <w:bCs/>
        </w:rPr>
      </w:pPr>
    </w:p>
    <w:p w:rsidR="00552744" w:rsidRDefault="00552744" w:rsidP="0022737D">
      <w:pPr>
        <w:pStyle w:val="Geenafstand1"/>
      </w:pPr>
      <w:r>
        <w:t>Te wijzigen onderdelen kunnen zijn:</w:t>
      </w:r>
    </w:p>
    <w:p w:rsidR="00552744" w:rsidRDefault="00552744" w:rsidP="0022737D">
      <w:pPr>
        <w:pStyle w:val="Geenafstand1"/>
      </w:pPr>
    </w:p>
    <w:p w:rsidR="00552744" w:rsidRDefault="00552744" w:rsidP="0022737D">
      <w:pPr>
        <w:pStyle w:val="Geenafstand1"/>
        <w:numPr>
          <w:ilvl w:val="0"/>
          <w:numId w:val="13"/>
        </w:numPr>
      </w:pPr>
      <w:r>
        <w:t>Wijziging in dienstverband</w:t>
      </w:r>
    </w:p>
    <w:p w:rsidR="00552744" w:rsidRDefault="00552744" w:rsidP="0022737D">
      <w:pPr>
        <w:pStyle w:val="Geenafstand1"/>
        <w:numPr>
          <w:ilvl w:val="0"/>
          <w:numId w:val="13"/>
        </w:numPr>
      </w:pPr>
      <w:r>
        <w:t>Wijziging in salaris</w:t>
      </w:r>
    </w:p>
    <w:p w:rsidR="00552744" w:rsidRDefault="00552744" w:rsidP="0022737D">
      <w:pPr>
        <w:pStyle w:val="Geenafstand1"/>
        <w:numPr>
          <w:ilvl w:val="0"/>
          <w:numId w:val="13"/>
        </w:numPr>
      </w:pPr>
      <w:r>
        <w:t>Wijziging in functie</w:t>
      </w:r>
    </w:p>
    <w:p w:rsidR="00552744" w:rsidRDefault="00552744" w:rsidP="0022737D">
      <w:pPr>
        <w:pStyle w:val="Geenafstand1"/>
        <w:numPr>
          <w:ilvl w:val="0"/>
          <w:numId w:val="13"/>
        </w:numPr>
      </w:pPr>
      <w:r>
        <w:t>Wijziging in HAY-rol</w:t>
      </w:r>
    </w:p>
    <w:p w:rsidR="00552744" w:rsidRDefault="00552744" w:rsidP="0022737D">
      <w:pPr>
        <w:pStyle w:val="Geenafstand1"/>
        <w:numPr>
          <w:ilvl w:val="0"/>
          <w:numId w:val="13"/>
        </w:numPr>
      </w:pPr>
      <w:r>
        <w:t>Wijziging van standplaats</w:t>
      </w:r>
    </w:p>
    <w:p w:rsidR="00552744" w:rsidRDefault="00552744" w:rsidP="0022737D">
      <w:pPr>
        <w:pStyle w:val="Geenafstand1"/>
        <w:numPr>
          <w:ilvl w:val="0"/>
          <w:numId w:val="13"/>
        </w:numPr>
      </w:pPr>
      <w:r>
        <w:t>Wijziging van kostenplaats</w:t>
      </w:r>
    </w:p>
    <w:p w:rsidR="00552744" w:rsidRDefault="00552744" w:rsidP="0022737D">
      <w:pPr>
        <w:pStyle w:val="Geenafstand1"/>
        <w:numPr>
          <w:ilvl w:val="0"/>
          <w:numId w:val="13"/>
        </w:numPr>
      </w:pPr>
      <w:r>
        <w:t>Wijziging van de arbeidsduur</w:t>
      </w:r>
    </w:p>
    <w:p w:rsidR="00552744" w:rsidRDefault="00552744" w:rsidP="0022737D">
      <w:pPr>
        <w:pStyle w:val="Geenafstand1"/>
        <w:numPr>
          <w:ilvl w:val="0"/>
          <w:numId w:val="13"/>
        </w:numPr>
      </w:pPr>
      <w:r>
        <w:t>Wijziging in werkrooster</w:t>
      </w:r>
    </w:p>
    <w:p w:rsidR="00552744" w:rsidRDefault="00552744" w:rsidP="0022737D">
      <w:pPr>
        <w:pStyle w:val="Geenafstand1"/>
        <w:numPr>
          <w:ilvl w:val="0"/>
          <w:numId w:val="13"/>
        </w:numPr>
      </w:pPr>
      <w:r>
        <w:t>Verlofaanvraag</w:t>
      </w:r>
    </w:p>
    <w:p w:rsidR="00552744" w:rsidRDefault="00552744" w:rsidP="0022737D">
      <w:pPr>
        <w:pStyle w:val="Geenafstand1"/>
        <w:rPr>
          <w:b/>
          <w:bCs/>
        </w:rPr>
      </w:pPr>
    </w:p>
    <w:p w:rsidR="00552744" w:rsidRPr="004D646C" w:rsidRDefault="00552744" w:rsidP="0022737D">
      <w:pPr>
        <w:pStyle w:val="Geenafstand1"/>
        <w:rPr>
          <w:b/>
          <w:bCs/>
        </w:rPr>
      </w:pPr>
      <w:r w:rsidRPr="004D646C">
        <w:rPr>
          <w:b/>
          <w:bCs/>
        </w:rPr>
        <w:t>De deadlines in de procedure zijn gesteld in verband met de verwerking</w:t>
      </w:r>
      <w:r>
        <w:rPr>
          <w:b/>
          <w:bCs/>
        </w:rPr>
        <w:t>stijd</w:t>
      </w:r>
      <w:r w:rsidRPr="004D646C">
        <w:rPr>
          <w:b/>
          <w:bCs/>
        </w:rPr>
        <w:t xml:space="preserve"> van mutaties door de salarisadministratie</w:t>
      </w:r>
      <w:r>
        <w:rPr>
          <w:b/>
          <w:bCs/>
        </w:rPr>
        <w:t>.</w:t>
      </w:r>
    </w:p>
    <w:p w:rsidR="00552744" w:rsidRDefault="00552744" w:rsidP="0022737D">
      <w:pPr>
        <w:pStyle w:val="Geenafstand1"/>
        <w:rPr>
          <w:b/>
          <w:bCs/>
        </w:rPr>
      </w:pPr>
    </w:p>
    <w:p w:rsidR="00552744" w:rsidRDefault="00552744" w:rsidP="0022737D">
      <w:pPr>
        <w:pStyle w:val="Geenafstand1"/>
        <w:rPr>
          <w:b/>
          <w:bCs/>
        </w:rPr>
      </w:pPr>
      <w:r>
        <w:rPr>
          <w:b/>
          <w:bCs/>
        </w:rPr>
        <w:t>Processtappen</w:t>
      </w:r>
    </w:p>
    <w:p w:rsidR="00552744" w:rsidRDefault="00552744" w:rsidP="0022737D">
      <w:pPr>
        <w:pStyle w:val="Geenafstand1"/>
      </w:pPr>
    </w:p>
    <w:p w:rsidR="00552744" w:rsidRDefault="00552744" w:rsidP="0022737D">
      <w:pPr>
        <w:pStyle w:val="Geenafstand1"/>
      </w:pPr>
      <w:r w:rsidRPr="003A1AF8">
        <w:rPr>
          <w:b/>
          <w:bCs/>
          <w:color w:val="FF0000"/>
        </w:rPr>
        <w:t>De leidinggevende</w:t>
      </w:r>
      <w:r>
        <w:t xml:space="preserve"> levert de mutatie digitaal aan via een workflow in AFAS profitweb door het </w:t>
      </w:r>
      <w:r w:rsidRPr="003A1AF8">
        <w:rPr>
          <w:i/>
          <w:iCs/>
        </w:rPr>
        <w:t>mutatieformulier</w:t>
      </w:r>
      <w:r>
        <w:t xml:space="preserve"> in te vullen.</w:t>
      </w:r>
    </w:p>
    <w:p w:rsidR="00552744" w:rsidRDefault="00552744" w:rsidP="0022737D">
      <w:pPr>
        <w:pStyle w:val="Geenafstand1"/>
      </w:pPr>
      <w:r>
        <w:t xml:space="preserve">Als de mutatie een uitbreiding van de formatie of een verlenging van een contract betreft dient er ook een formulier personeelsaanvraag volledig ingevuld te worden in AFAS profitweb en moet eerst de workflow </w:t>
      </w:r>
      <w:r w:rsidRPr="001C7092">
        <w:rPr>
          <w:i/>
          <w:iCs/>
        </w:rPr>
        <w:t>‘vacature- of formatieaanvraag’</w:t>
      </w:r>
      <w:r>
        <w:t xml:space="preserve"> volledig worden doorlopen.</w:t>
      </w:r>
    </w:p>
    <w:p w:rsidR="00552744" w:rsidRDefault="00552744" w:rsidP="0022737D">
      <w:pPr>
        <w:pStyle w:val="Geenafstand1"/>
      </w:pPr>
    </w:p>
    <w:p w:rsidR="00552744" w:rsidRPr="001C7092" w:rsidRDefault="00552744" w:rsidP="0022737D">
      <w:pPr>
        <w:pStyle w:val="Geenafstand1"/>
        <w:rPr>
          <w:b/>
          <w:bCs/>
        </w:rPr>
      </w:pPr>
      <w:r w:rsidRPr="001C7092">
        <w:rPr>
          <w:b/>
          <w:bCs/>
        </w:rPr>
        <w:t>Bij vacature- of formatieaanvraag</w:t>
      </w:r>
    </w:p>
    <w:p w:rsidR="00552744" w:rsidRDefault="00552744" w:rsidP="0022737D">
      <w:pPr>
        <w:pStyle w:val="Geenafstand1"/>
      </w:pPr>
      <w:r w:rsidRPr="00F9548F">
        <w:t xml:space="preserve">De </w:t>
      </w:r>
      <w:r w:rsidRPr="00AE64B7">
        <w:rPr>
          <w:b/>
          <w:bCs/>
          <w:color w:val="FF0000"/>
        </w:rPr>
        <w:t>leidinggevende</w:t>
      </w:r>
      <w:r>
        <w:t xml:space="preserve"> dient gemotiveerd digitaal via de workflow in AFAS profitweb een formulier formatieaanvraag/vacatureaanvraagformulier in bij de divisie directeur. De HR-adviseur kan hierin een ondersteunende rol spelen, de verantwoordelijkheid ligt echter bij de leidinggevende.</w:t>
      </w:r>
    </w:p>
    <w:p w:rsidR="00552744" w:rsidRDefault="00552744" w:rsidP="0022737D">
      <w:pPr>
        <w:pStyle w:val="Geenafstand1"/>
      </w:pPr>
    </w:p>
    <w:p w:rsidR="00552744" w:rsidRDefault="00552744" w:rsidP="0022737D">
      <w:pPr>
        <w:pStyle w:val="Geenafstand1"/>
      </w:pPr>
      <w:r>
        <w:t xml:space="preserve">De </w:t>
      </w:r>
      <w:r>
        <w:rPr>
          <w:b/>
          <w:bCs/>
          <w:color w:val="FF0000"/>
        </w:rPr>
        <w:t>tekenbevoegde van de divisie/werkmaatschappij</w:t>
      </w:r>
      <w:r w:rsidRPr="00AE64B7">
        <w:rPr>
          <w:b/>
          <w:bCs/>
          <w:color w:val="FF0000"/>
        </w:rPr>
        <w:t xml:space="preserve"> </w:t>
      </w:r>
      <w:r>
        <w:t xml:space="preserve">beoordeelt deze personeelsaanvraag aan de hand van het beschikbare budget en de noodzaak hiervan. Indien dit akkoord is, accordeert </w:t>
      </w:r>
      <w:r w:rsidRPr="005C76FC">
        <w:rPr>
          <w:b/>
          <w:bCs/>
          <w:color w:val="FF0000"/>
        </w:rPr>
        <w:t>de</w:t>
      </w:r>
      <w:r>
        <w:t xml:space="preserve"> </w:t>
      </w:r>
      <w:r w:rsidRPr="005C76FC">
        <w:rPr>
          <w:b/>
          <w:bCs/>
          <w:color w:val="FF0000"/>
        </w:rPr>
        <w:t>tekenbevoegde</w:t>
      </w:r>
      <w:r>
        <w:t xml:space="preserve"> dit in AFAS profitweb zodat de workflow afgehandeld wordt.</w:t>
      </w:r>
    </w:p>
    <w:p w:rsidR="00552744" w:rsidRDefault="00552744" w:rsidP="0022737D">
      <w:pPr>
        <w:pStyle w:val="Geenafstand1"/>
      </w:pPr>
      <w:r>
        <w:t xml:space="preserve">Indien de aanvraag niet akkoord is, dient de tekenbevoegde de workflow in AFAS profitweb af te handelen en dit te communiceren met de aanvrager. </w:t>
      </w:r>
    </w:p>
    <w:p w:rsidR="00552744" w:rsidRDefault="00552744" w:rsidP="0022737D">
      <w:pPr>
        <w:pStyle w:val="Geenafstand1"/>
      </w:pPr>
    </w:p>
    <w:p w:rsidR="00552744" w:rsidRPr="00A336CA" w:rsidRDefault="00552744" w:rsidP="0022737D">
      <w:pPr>
        <w:pStyle w:val="Geenafstand1"/>
        <w:rPr>
          <w:b/>
          <w:bCs/>
        </w:rPr>
      </w:pPr>
      <w:r w:rsidRPr="00A336CA">
        <w:rPr>
          <w:b/>
          <w:bCs/>
        </w:rPr>
        <w:t>Vervolg procedure mutaties</w:t>
      </w:r>
    </w:p>
    <w:p w:rsidR="00552744" w:rsidRDefault="00552744" w:rsidP="0022737D">
      <w:pPr>
        <w:pStyle w:val="Geenafstand1"/>
      </w:pPr>
      <w:r>
        <w:t xml:space="preserve">Als de vacature- of formatie aanvraag is geaccordeerd of deze niet van toepassing is, </w:t>
      </w:r>
    </w:p>
    <w:p w:rsidR="00552744" w:rsidRDefault="00552744" w:rsidP="0022737D">
      <w:pPr>
        <w:pStyle w:val="Geenafstand1"/>
      </w:pPr>
      <w:r>
        <w:t>De volgende zaken moeten dus worden ingediend bij de tekenbevoegde:</w:t>
      </w:r>
    </w:p>
    <w:p w:rsidR="00552744" w:rsidRPr="00B97D75" w:rsidRDefault="00552744" w:rsidP="0022737D">
      <w:pPr>
        <w:pStyle w:val="Geenafstand1"/>
        <w:numPr>
          <w:ilvl w:val="0"/>
          <w:numId w:val="13"/>
        </w:numPr>
        <w:rPr>
          <w:i/>
          <w:iCs/>
        </w:rPr>
      </w:pPr>
      <w:r w:rsidRPr="00B97D75">
        <w:rPr>
          <w:i/>
          <w:iCs/>
        </w:rPr>
        <w:t>Mutatieformulier (via AFAS profitweb)</w:t>
      </w:r>
    </w:p>
    <w:p w:rsidR="00552744" w:rsidRDefault="00552744" w:rsidP="0022737D">
      <w:pPr>
        <w:pStyle w:val="Geenafstand1"/>
        <w:rPr>
          <w:b/>
          <w:bCs/>
          <w:color w:val="FF0000"/>
        </w:rPr>
      </w:pPr>
    </w:p>
    <w:p w:rsidR="00552744" w:rsidRDefault="00552744" w:rsidP="0022737D">
      <w:pPr>
        <w:pStyle w:val="Geenafstand1"/>
      </w:pPr>
      <w:r w:rsidRPr="00E10B3E">
        <w:rPr>
          <w:b/>
          <w:bCs/>
          <w:color w:val="FF0000"/>
        </w:rPr>
        <w:t>De tekenbevoegde van de divisie/werkmaatschappij</w:t>
      </w:r>
      <w:r>
        <w:t xml:space="preserve"> controleert de mutatie. Indien dit akkoord is, accordeert </w:t>
      </w:r>
      <w:r>
        <w:rPr>
          <w:b/>
          <w:bCs/>
          <w:color w:val="FF0000"/>
        </w:rPr>
        <w:t>d</w:t>
      </w:r>
      <w:r w:rsidRPr="00E10B3E">
        <w:rPr>
          <w:b/>
          <w:bCs/>
          <w:color w:val="FF0000"/>
        </w:rPr>
        <w:t>e tekenbevoegde van de divisie/werkmaatschappij</w:t>
      </w:r>
      <w:r>
        <w:rPr>
          <w:b/>
          <w:bCs/>
          <w:color w:val="FF0000"/>
        </w:rPr>
        <w:t xml:space="preserve"> </w:t>
      </w:r>
      <w:r w:rsidRPr="00E10B3E">
        <w:t>dit in AFAS profitweb</w:t>
      </w:r>
      <w:r>
        <w:t xml:space="preserve"> en draagt het over aan de HR-adviseur. Indien het niet akkoord is dient dit te worden teruggekoppeld aan de leidinggevende met het verzoek .</w:t>
      </w:r>
    </w:p>
    <w:p w:rsidR="00552744" w:rsidRPr="003E4BEE" w:rsidRDefault="00552744" w:rsidP="0022737D">
      <w:pPr>
        <w:pStyle w:val="Geenafstand1"/>
        <w:rPr>
          <w:b/>
          <w:bCs/>
        </w:rPr>
      </w:pPr>
      <w:r w:rsidRPr="003E4BEE">
        <w:rPr>
          <w:b/>
          <w:bCs/>
        </w:rPr>
        <w:t>Deadline: 1</w:t>
      </w:r>
      <w:r w:rsidRPr="003E4BEE">
        <w:rPr>
          <w:b/>
          <w:bCs/>
          <w:vertAlign w:val="superscript"/>
        </w:rPr>
        <w:t>e</w:t>
      </w:r>
      <w:r w:rsidRPr="003E4BEE">
        <w:rPr>
          <w:b/>
          <w:bCs/>
        </w:rPr>
        <w:t xml:space="preserve"> van de maand</w:t>
      </w:r>
    </w:p>
    <w:p w:rsidR="00552744" w:rsidRDefault="00552744" w:rsidP="0022737D">
      <w:pPr>
        <w:pStyle w:val="Geenafstand1"/>
      </w:pPr>
    </w:p>
    <w:p w:rsidR="00552744" w:rsidRDefault="00552744" w:rsidP="0022737D">
      <w:pPr>
        <w:pStyle w:val="Geenafstand1"/>
      </w:pPr>
      <w:r w:rsidRPr="00C50D2B">
        <w:rPr>
          <w:b/>
          <w:bCs/>
          <w:color w:val="FF0000"/>
        </w:rPr>
        <w:t>De HR-adviseur</w:t>
      </w:r>
      <w:r>
        <w:t xml:space="preserve"> </w:t>
      </w:r>
      <w:r w:rsidRPr="00085EB1">
        <w:rPr>
          <w:b/>
          <w:bCs/>
          <w:color w:val="FF0000"/>
        </w:rPr>
        <w:t>adviseur</w:t>
      </w:r>
      <w:r>
        <w:t xml:space="preserve"> toetst het mutatieformulier op HR-beleid en wetgeving. Indien dit akkoord is, accordeert </w:t>
      </w:r>
      <w:r>
        <w:rPr>
          <w:b/>
          <w:bCs/>
          <w:color w:val="FF0000"/>
        </w:rPr>
        <w:t xml:space="preserve">HR-adviseur </w:t>
      </w:r>
      <w:r w:rsidRPr="00E10B3E">
        <w:t>dit in AFAS profitweb</w:t>
      </w:r>
      <w:r>
        <w:t xml:space="preserve"> en draagt het over aan de personeelsadministratie. Indien het niet akkoord is dient dit te worden teruggekoppeld aan de leidinggevende.</w:t>
      </w:r>
    </w:p>
    <w:p w:rsidR="00552744" w:rsidRPr="003E4BEE" w:rsidRDefault="00552744" w:rsidP="0022737D">
      <w:pPr>
        <w:pStyle w:val="Geenafstand1"/>
        <w:rPr>
          <w:b/>
          <w:bCs/>
        </w:rPr>
      </w:pPr>
      <w:r w:rsidRPr="003E4BEE">
        <w:rPr>
          <w:b/>
          <w:bCs/>
        </w:rPr>
        <w:t xml:space="preserve">Deadline: </w:t>
      </w:r>
      <w:r>
        <w:rPr>
          <w:b/>
          <w:bCs/>
        </w:rPr>
        <w:t>3</w:t>
      </w:r>
      <w:r w:rsidRPr="003E4BEE">
        <w:rPr>
          <w:b/>
          <w:bCs/>
          <w:vertAlign w:val="superscript"/>
        </w:rPr>
        <w:t>e</w:t>
      </w:r>
      <w:r w:rsidRPr="003E4BEE">
        <w:rPr>
          <w:b/>
          <w:bCs/>
        </w:rPr>
        <w:t xml:space="preserve"> van de maand</w:t>
      </w:r>
    </w:p>
    <w:p w:rsidR="00552744" w:rsidRDefault="00552744" w:rsidP="0022737D">
      <w:pPr>
        <w:pStyle w:val="Geenafstand1"/>
      </w:pPr>
    </w:p>
    <w:p w:rsidR="00552744" w:rsidRDefault="00552744" w:rsidP="0022737D">
      <w:pPr>
        <w:pStyle w:val="Geenafstand1"/>
      </w:pPr>
      <w:r w:rsidRPr="00C50D2B">
        <w:rPr>
          <w:b/>
          <w:bCs/>
          <w:color w:val="FF0000"/>
        </w:rPr>
        <w:t>De personeelsadministratie</w:t>
      </w:r>
      <w:r>
        <w:t xml:space="preserve"> toetst het mutatieformulier op volledigheid. Indien dit niet akkoord is wordt dit teruggekoppeld aan de HR-adviseur. Indien alles akkoord is wordt het originele exemplaar gebruikt door de personeelsadministratie, tevens wordt er een kopie voor de salarisadministratie gemaakt voor verdere verwerking. </w:t>
      </w:r>
    </w:p>
    <w:p w:rsidR="00552744" w:rsidRPr="003E4BEE" w:rsidRDefault="00552744" w:rsidP="0022737D">
      <w:pPr>
        <w:pStyle w:val="Geenafstand1"/>
        <w:rPr>
          <w:b/>
          <w:bCs/>
        </w:rPr>
      </w:pPr>
      <w:r w:rsidRPr="003E4BEE">
        <w:rPr>
          <w:b/>
          <w:bCs/>
        </w:rPr>
        <w:t>Deadline: 3</w:t>
      </w:r>
      <w:r w:rsidRPr="003E4BEE">
        <w:rPr>
          <w:b/>
          <w:bCs/>
          <w:vertAlign w:val="superscript"/>
        </w:rPr>
        <w:t>e</w:t>
      </w:r>
      <w:r w:rsidRPr="003E4BEE">
        <w:rPr>
          <w:b/>
          <w:bCs/>
        </w:rPr>
        <w:t xml:space="preserve"> van de maand</w:t>
      </w:r>
    </w:p>
    <w:p w:rsidR="00552744" w:rsidRDefault="00552744" w:rsidP="0022737D">
      <w:pPr>
        <w:pStyle w:val="Geenafstand1"/>
      </w:pPr>
    </w:p>
    <w:p w:rsidR="00552744" w:rsidRDefault="00552744" w:rsidP="0022737D">
      <w:pPr>
        <w:pStyle w:val="Geenafstand1"/>
      </w:pPr>
      <w:r w:rsidRPr="00C50D2B">
        <w:rPr>
          <w:b/>
          <w:bCs/>
          <w:color w:val="FF0000"/>
        </w:rPr>
        <w:t>De personeelsadministratie en de salarisadministratie</w:t>
      </w:r>
      <w:r>
        <w:t xml:space="preserve"> voeren de gewijzigde gegevens in AFAS profit in en werken afhankelijk van de soort mutatie de daarbij behorende checklist af. Indien van toepassing wordt er een gewijzigde arbeidsovereenkomst en/of begeleidende brief gemaakt. Dit alles wordt gecontroleerd door een </w:t>
      </w:r>
      <w:r w:rsidRPr="00C50D2B">
        <w:rPr>
          <w:b/>
          <w:bCs/>
          <w:color w:val="FF0000"/>
        </w:rPr>
        <w:t>andere medewerker van de personeelsadministratie en de salarisadministratie</w:t>
      </w:r>
      <w:r>
        <w:t>. De arbeidsovereenkomst en begeleidende brief worden aangeleverd aan de HR-adviseur.</w:t>
      </w:r>
    </w:p>
    <w:p w:rsidR="00552744" w:rsidRPr="003E4BEE" w:rsidRDefault="00552744" w:rsidP="0022737D">
      <w:pPr>
        <w:pStyle w:val="Geenafstand1"/>
        <w:rPr>
          <w:b/>
          <w:bCs/>
        </w:rPr>
      </w:pPr>
      <w:r w:rsidRPr="003E4BEE">
        <w:rPr>
          <w:b/>
          <w:bCs/>
        </w:rPr>
        <w:t>Deadline: 5</w:t>
      </w:r>
      <w:r w:rsidRPr="003E4BEE">
        <w:rPr>
          <w:b/>
          <w:bCs/>
          <w:vertAlign w:val="superscript"/>
        </w:rPr>
        <w:t>e</w:t>
      </w:r>
      <w:r w:rsidRPr="003E4BEE">
        <w:rPr>
          <w:b/>
          <w:bCs/>
        </w:rPr>
        <w:t xml:space="preserve"> van de maand</w:t>
      </w:r>
    </w:p>
    <w:p w:rsidR="00552744" w:rsidRDefault="00552744" w:rsidP="0022737D">
      <w:pPr>
        <w:pStyle w:val="Geenafstand1"/>
      </w:pPr>
    </w:p>
    <w:p w:rsidR="00552744" w:rsidRDefault="00552744" w:rsidP="0022737D">
      <w:pPr>
        <w:pStyle w:val="Geenafstand1"/>
      </w:pPr>
      <w:r w:rsidRPr="003E4BEE">
        <w:rPr>
          <w:b/>
          <w:bCs/>
          <w:color w:val="FF0000"/>
        </w:rPr>
        <w:t>De HR-adviseur</w:t>
      </w:r>
      <w:r>
        <w:t xml:space="preserve"> toetst vervolgens de gewijzigde arbeidsovereenkomst op HR-beleid en wetgeving voordat hij of zij de begeleidende brief ondertekent. Vervolgens wordt dit weer aangeleverd aan de personeelsadministratie.</w:t>
      </w:r>
    </w:p>
    <w:p w:rsidR="00552744" w:rsidRPr="003E4BEE" w:rsidRDefault="00552744" w:rsidP="0022737D">
      <w:pPr>
        <w:pStyle w:val="Geenafstand1"/>
        <w:rPr>
          <w:b/>
          <w:bCs/>
        </w:rPr>
      </w:pPr>
      <w:r w:rsidRPr="003E4BEE">
        <w:rPr>
          <w:b/>
          <w:bCs/>
        </w:rPr>
        <w:t>Deadline: 8</w:t>
      </w:r>
      <w:r w:rsidRPr="003E4BEE">
        <w:rPr>
          <w:b/>
          <w:bCs/>
          <w:vertAlign w:val="superscript"/>
        </w:rPr>
        <w:t>e</w:t>
      </w:r>
      <w:r w:rsidRPr="003E4BEE">
        <w:rPr>
          <w:b/>
          <w:bCs/>
        </w:rPr>
        <w:t xml:space="preserve"> van de maand</w:t>
      </w:r>
    </w:p>
    <w:p w:rsidR="00552744" w:rsidRDefault="00552744" w:rsidP="0022737D">
      <w:pPr>
        <w:pStyle w:val="Geenafstand1"/>
        <w:rPr>
          <w:b/>
          <w:bCs/>
          <w:color w:val="FF0000"/>
        </w:rPr>
      </w:pPr>
    </w:p>
    <w:p w:rsidR="00552744" w:rsidRDefault="00552744" w:rsidP="0022737D">
      <w:pPr>
        <w:pStyle w:val="Geenafstand1"/>
      </w:pPr>
      <w:r w:rsidRPr="003E4BEE">
        <w:rPr>
          <w:b/>
          <w:bCs/>
          <w:color w:val="FF0000"/>
        </w:rPr>
        <w:t>De personeelsadministratie</w:t>
      </w:r>
      <w:r>
        <w:t xml:space="preserve"> zorgt voor aanlevering van de arbeidsovereenkomst aan de tekenbevoegde van de divisie/werkmaatschappij.</w:t>
      </w:r>
    </w:p>
    <w:p w:rsidR="00552744" w:rsidRPr="004B71F7" w:rsidRDefault="00552744" w:rsidP="0022737D">
      <w:pPr>
        <w:pStyle w:val="Geenafstand1"/>
        <w:rPr>
          <w:b/>
          <w:bCs/>
        </w:rPr>
      </w:pPr>
      <w:r w:rsidRPr="004B71F7">
        <w:rPr>
          <w:b/>
          <w:bCs/>
        </w:rPr>
        <w:t>Deadline: 8</w:t>
      </w:r>
      <w:r w:rsidRPr="004B71F7">
        <w:rPr>
          <w:b/>
          <w:bCs/>
          <w:vertAlign w:val="superscript"/>
        </w:rPr>
        <w:t>e</w:t>
      </w:r>
      <w:r w:rsidRPr="004B71F7">
        <w:rPr>
          <w:b/>
          <w:bCs/>
        </w:rPr>
        <w:t xml:space="preserve"> van de maand</w:t>
      </w:r>
    </w:p>
    <w:p w:rsidR="00552744" w:rsidRDefault="00552744" w:rsidP="0022737D">
      <w:pPr>
        <w:pStyle w:val="Geenafstand1"/>
        <w:rPr>
          <w:b/>
          <w:bCs/>
          <w:color w:val="FF0000"/>
        </w:rPr>
      </w:pPr>
    </w:p>
    <w:p w:rsidR="00552744" w:rsidRDefault="00552744" w:rsidP="0022737D">
      <w:pPr>
        <w:pStyle w:val="Geenafstand1"/>
      </w:pPr>
      <w:r w:rsidRPr="003E4BEE">
        <w:rPr>
          <w:b/>
          <w:bCs/>
          <w:color w:val="FF0000"/>
        </w:rPr>
        <w:t>De tekenbevoegde van de divisie/werkmaatschappij</w:t>
      </w:r>
      <w:r>
        <w:t xml:space="preserve"> controleert en ondertekent de gewijzigde arbeidsovereenkomst waarna het weer wordt overgedragen aan de personeelsadministratie. </w:t>
      </w:r>
    </w:p>
    <w:p w:rsidR="00552744" w:rsidRPr="004B71F7" w:rsidRDefault="00552744" w:rsidP="0022737D">
      <w:pPr>
        <w:pStyle w:val="Geenafstand1"/>
        <w:rPr>
          <w:b/>
          <w:bCs/>
        </w:rPr>
      </w:pPr>
      <w:r w:rsidRPr="004B71F7">
        <w:rPr>
          <w:b/>
          <w:bCs/>
        </w:rPr>
        <w:t>Deadline: 10</w:t>
      </w:r>
      <w:r w:rsidRPr="004B71F7">
        <w:rPr>
          <w:b/>
          <w:bCs/>
          <w:vertAlign w:val="superscript"/>
        </w:rPr>
        <w:t>e</w:t>
      </w:r>
      <w:r w:rsidRPr="004B71F7">
        <w:rPr>
          <w:b/>
          <w:bCs/>
        </w:rPr>
        <w:t xml:space="preserve"> van de maand</w:t>
      </w:r>
    </w:p>
    <w:p w:rsidR="00552744" w:rsidRDefault="00552744" w:rsidP="0022737D">
      <w:pPr>
        <w:pStyle w:val="Geenafstand1"/>
        <w:rPr>
          <w:b/>
          <w:bCs/>
          <w:color w:val="FF0000"/>
        </w:rPr>
      </w:pPr>
    </w:p>
    <w:p w:rsidR="00552744" w:rsidRDefault="00552744" w:rsidP="0022737D">
      <w:pPr>
        <w:pStyle w:val="Geenafstand1"/>
      </w:pPr>
      <w:r w:rsidRPr="003E4BEE">
        <w:rPr>
          <w:b/>
          <w:bCs/>
          <w:color w:val="FF0000"/>
        </w:rPr>
        <w:t>De personeelsadministratie</w:t>
      </w:r>
      <w:r>
        <w:t xml:space="preserve"> zorgt vervolgens voor de verzending van de gewijzigde arbeidsovereenkomst en begeleidende brief aan de medewerker.</w:t>
      </w:r>
    </w:p>
    <w:p w:rsidR="00552744" w:rsidRPr="004B71F7" w:rsidRDefault="00552744" w:rsidP="0022737D">
      <w:pPr>
        <w:pStyle w:val="Geenafstand1"/>
        <w:rPr>
          <w:b/>
          <w:bCs/>
        </w:rPr>
      </w:pPr>
      <w:r w:rsidRPr="004B71F7">
        <w:rPr>
          <w:b/>
          <w:bCs/>
        </w:rPr>
        <w:t>Deadline: 10</w:t>
      </w:r>
      <w:r w:rsidRPr="004B71F7">
        <w:rPr>
          <w:b/>
          <w:bCs/>
          <w:vertAlign w:val="superscript"/>
        </w:rPr>
        <w:t>e</w:t>
      </w:r>
      <w:r w:rsidRPr="004B71F7">
        <w:rPr>
          <w:b/>
          <w:bCs/>
        </w:rPr>
        <w:t xml:space="preserve"> van de maand</w:t>
      </w:r>
    </w:p>
    <w:p w:rsidR="00552744" w:rsidRDefault="00552744" w:rsidP="0022737D">
      <w:pPr>
        <w:pStyle w:val="Geenafstand1"/>
        <w:rPr>
          <w:b/>
          <w:bCs/>
          <w:color w:val="FF0000"/>
        </w:rPr>
      </w:pPr>
    </w:p>
    <w:p w:rsidR="00552744" w:rsidRDefault="00552744" w:rsidP="0022737D">
      <w:pPr>
        <w:pStyle w:val="Geenafstand1"/>
      </w:pPr>
      <w:r w:rsidRPr="003E4BEE">
        <w:rPr>
          <w:b/>
          <w:bCs/>
          <w:color w:val="FF0000"/>
        </w:rPr>
        <w:t>De personeelsadministratie</w:t>
      </w:r>
      <w:r>
        <w:t xml:space="preserve"> controleert na 2 weken of de zaken die ondertekend dienden te worden door de medewerker retour zijn. Indien dit niet het geval is, zal de medewerker van de personeelsadministratie een rappel sturen naar de medewerker met het verzoek de ontbrekende stukken alsnog ondertekend te retourneren. </w:t>
      </w:r>
    </w:p>
    <w:p w:rsidR="00552744" w:rsidRPr="004B71F7" w:rsidRDefault="00552744" w:rsidP="0022737D">
      <w:pPr>
        <w:pStyle w:val="Geenafstand1"/>
        <w:rPr>
          <w:b/>
          <w:bCs/>
        </w:rPr>
      </w:pPr>
      <w:r w:rsidRPr="004B71F7">
        <w:rPr>
          <w:b/>
          <w:bCs/>
        </w:rPr>
        <w:t>Deadline: 24</w:t>
      </w:r>
      <w:r w:rsidRPr="004B71F7">
        <w:rPr>
          <w:b/>
          <w:bCs/>
          <w:vertAlign w:val="superscript"/>
        </w:rPr>
        <w:t>e</w:t>
      </w:r>
      <w:r w:rsidRPr="004B71F7">
        <w:rPr>
          <w:b/>
          <w:bCs/>
        </w:rPr>
        <w:t xml:space="preserve"> van de maand</w:t>
      </w:r>
    </w:p>
    <w:p w:rsidR="00552744" w:rsidRDefault="00552744" w:rsidP="0022737D">
      <w:pPr>
        <w:pStyle w:val="Geenafstand1"/>
      </w:pPr>
    </w:p>
    <w:p w:rsidR="00552744" w:rsidRPr="00175DEE" w:rsidRDefault="00552744" w:rsidP="0022737D">
      <w:pPr>
        <w:pStyle w:val="Geenafstand1"/>
        <w:rPr>
          <w:b/>
          <w:bCs/>
        </w:rPr>
      </w:pPr>
      <w:r w:rsidRPr="00175DEE">
        <w:rPr>
          <w:b/>
          <w:bCs/>
        </w:rPr>
        <w:t>N.b. Niet of onvolledig ingevulde formulieren zullen bij elke stap door de H</w:t>
      </w:r>
      <w:r>
        <w:rPr>
          <w:b/>
          <w:bCs/>
        </w:rPr>
        <w:t>R</w:t>
      </w:r>
      <w:r w:rsidRPr="00175DEE">
        <w:rPr>
          <w:b/>
          <w:bCs/>
        </w:rPr>
        <w:t>-adviseur/personeelsadministratie retour worden gezonden.</w:t>
      </w:r>
    </w:p>
    <w:p w:rsidR="00552744" w:rsidRPr="00175DEE" w:rsidRDefault="00552744" w:rsidP="0022737D">
      <w:pPr>
        <w:pStyle w:val="Geenafstand1"/>
        <w:rPr>
          <w:b/>
          <w:bCs/>
        </w:rPr>
      </w:pPr>
    </w:p>
    <w:p w:rsidR="00552744" w:rsidRPr="00175DEE" w:rsidRDefault="00552744" w:rsidP="0022737D">
      <w:pPr>
        <w:pStyle w:val="Geenafstand1"/>
        <w:rPr>
          <w:b/>
          <w:bCs/>
        </w:rPr>
      </w:pPr>
      <w:r w:rsidRPr="00175DEE">
        <w:rPr>
          <w:b/>
          <w:bCs/>
        </w:rPr>
        <w:t>Bij iedere stap dient er door de verantwoordelijke te worden gekeken of zijn/haar taak in AFAS profitweb op afgehandeld gezet dient te worden</w:t>
      </w:r>
    </w:p>
    <w:p w:rsidR="00552744" w:rsidRPr="00544BAD" w:rsidRDefault="00552744" w:rsidP="0022737D">
      <w:r>
        <w:br w:type="page"/>
      </w:r>
      <w:r>
        <w:pict>
          <v:shape id="_x0000_i1033" type="#_x0000_t75" style="width:453pt;height:611.25pt">
            <v:imagedata r:id="rId33" o:title=""/>
          </v:shape>
        </w:pict>
      </w:r>
    </w:p>
    <w:p w:rsidR="00552744" w:rsidRPr="00E751ED" w:rsidRDefault="00552744" w:rsidP="00C924B8">
      <w:pPr>
        <w:pStyle w:val="Kop3"/>
        <w:rPr>
          <w:rFonts w:ascii="Calibri" w:hAnsi="Calibri" w:cs="Calibri"/>
          <w:sz w:val="24"/>
          <w:szCs w:val="24"/>
        </w:rPr>
      </w:pPr>
      <w:r>
        <w:rPr>
          <w:color w:val="FF0000"/>
          <w:sz w:val="32"/>
          <w:szCs w:val="32"/>
        </w:rPr>
        <w:br w:type="page"/>
      </w:r>
      <w:bookmarkStart w:id="32" w:name="_Toc307382535"/>
      <w:r w:rsidRPr="00E751ED">
        <w:rPr>
          <w:rFonts w:ascii="Calibri" w:hAnsi="Calibri" w:cs="Calibri"/>
          <w:sz w:val="24"/>
          <w:szCs w:val="24"/>
        </w:rPr>
        <w:t>Procedure opleidingaanvraag</w:t>
      </w:r>
      <w:bookmarkEnd w:id="32"/>
    </w:p>
    <w:p w:rsidR="00552744" w:rsidRDefault="00552744" w:rsidP="0022737D">
      <w:pPr>
        <w:pStyle w:val="Geenafstand1"/>
        <w:rPr>
          <w:b/>
          <w:bCs/>
        </w:rPr>
      </w:pPr>
    </w:p>
    <w:p w:rsidR="00552744" w:rsidRDefault="00552744" w:rsidP="0022737D">
      <w:pPr>
        <w:pStyle w:val="Geenafstand1"/>
        <w:rPr>
          <w:b/>
          <w:bCs/>
        </w:rPr>
      </w:pPr>
      <w:r>
        <w:rPr>
          <w:b/>
          <w:bCs/>
        </w:rPr>
        <w:t>Processtappen</w:t>
      </w:r>
    </w:p>
    <w:p w:rsidR="00552744" w:rsidRDefault="00552744" w:rsidP="0022737D">
      <w:pPr>
        <w:pStyle w:val="Geenafstand1"/>
      </w:pPr>
    </w:p>
    <w:p w:rsidR="00552744" w:rsidRDefault="00552744" w:rsidP="0022737D">
      <w:pPr>
        <w:pStyle w:val="Geenafstand1"/>
      </w:pPr>
      <w:r w:rsidRPr="00127D87">
        <w:rPr>
          <w:b/>
          <w:bCs/>
          <w:color w:val="FF0000"/>
        </w:rPr>
        <w:t>De medewerker</w:t>
      </w:r>
      <w:r w:rsidRPr="00A05179">
        <w:t xml:space="preserve"> dient</w:t>
      </w:r>
      <w:r>
        <w:t xml:space="preserve"> gemotiveerd een opleidingsverzoek in bij zijn leidinggevende. Dit dient te gebeuren door het volledig in te vullen van het formulier opleidingsaanvraag. Dit formulier is te vinden op het MaetisArdyn Intranet/WIKI.</w:t>
      </w:r>
    </w:p>
    <w:p w:rsidR="00552744" w:rsidRDefault="00552744" w:rsidP="0022737D">
      <w:pPr>
        <w:pStyle w:val="Geenafstand1"/>
      </w:pPr>
    </w:p>
    <w:p w:rsidR="00552744" w:rsidRDefault="00552744" w:rsidP="0022737D">
      <w:pPr>
        <w:pStyle w:val="Geenafstand1"/>
      </w:pPr>
      <w:r w:rsidRPr="004F5CCC">
        <w:rPr>
          <w:b/>
          <w:bCs/>
          <w:color w:val="FF0000"/>
        </w:rPr>
        <w:t>De leidinggevende</w:t>
      </w:r>
      <w:r>
        <w:t xml:space="preserve"> beoordeelt de opleidingsaanvraag. Indien dit niet akkoord is, dient de manager dit schriftelijk mee te delen aan de medewerker. Een kopie hiervan dient te worden gestuurd aan de afdeling HRM voor het personeelsdossier. Gaat de leidinggevende wel akkoord, accordeert hij de opleidingsaanvraag door middel van het vullen en accorderen van het formulier opleidingsaanvraag via AFAS profitweb waarna het bij de opleidingscoördinator/HR-adviseur terecht komt.</w:t>
      </w:r>
    </w:p>
    <w:p w:rsidR="00552744" w:rsidRDefault="00552744" w:rsidP="0022737D">
      <w:pPr>
        <w:pStyle w:val="Geenafstand1"/>
      </w:pPr>
    </w:p>
    <w:p w:rsidR="00552744" w:rsidRDefault="00552744" w:rsidP="0022737D">
      <w:pPr>
        <w:pStyle w:val="Geenafstand1"/>
      </w:pPr>
      <w:r w:rsidRPr="009E1B0E">
        <w:rPr>
          <w:b/>
          <w:bCs/>
          <w:color w:val="FF0000"/>
        </w:rPr>
        <w:t>De opleidingscoördinator/HR-adviseur</w:t>
      </w:r>
      <w:r>
        <w:t xml:space="preserve"> beoordeelt de opleidingsaanvraag. Ten eerste kijkt de opleidingscoördinator/HR-adviseur of het budget toereikend is. Is dit niet het geval, dan krijgt de medewerker een schriftelijke gemotiveerde afwijzing, waarvan de leidinggevende een kopie krijgt. </w:t>
      </w:r>
    </w:p>
    <w:p w:rsidR="00552744" w:rsidRDefault="00552744" w:rsidP="0022737D">
      <w:pPr>
        <w:pStyle w:val="Geenafstand1"/>
      </w:pPr>
    </w:p>
    <w:p w:rsidR="00552744" w:rsidRDefault="00552744" w:rsidP="0022737D">
      <w:pPr>
        <w:pStyle w:val="Geenafstand1"/>
      </w:pPr>
      <w:r>
        <w:t xml:space="preserve">Mocht het budget wel toereikend zijn wordt eerst gekeken of de opleiding wordt aangeboden door Tinguely Academy. Mocht dit het geval zijn kan de medewerker zich zelf inschrijven bij Tinguely Academy. Als de opleiding niet wordt aangeboden dan dient de opleiding te worden gevolgd bij een externe opleidingsinstelling. </w:t>
      </w:r>
    </w:p>
    <w:p w:rsidR="00552744" w:rsidRDefault="00552744" w:rsidP="0022737D">
      <w:pPr>
        <w:pStyle w:val="Geenafstand1"/>
      </w:pPr>
    </w:p>
    <w:p w:rsidR="00552744" w:rsidRDefault="00552744" w:rsidP="0022737D">
      <w:pPr>
        <w:pStyle w:val="Geenafstand1"/>
      </w:pPr>
      <w:r w:rsidRPr="000D3FE8">
        <w:rPr>
          <w:b/>
          <w:bCs/>
          <w:color w:val="FF0000"/>
        </w:rPr>
        <w:t>Als de opleidingscoördinator/HR-adviseur</w:t>
      </w:r>
      <w:r>
        <w:t xml:space="preserve"> de aanvraag heeft geaccordeerd, wordt er door de </w:t>
      </w:r>
      <w:r w:rsidRPr="000D3FE8">
        <w:rPr>
          <w:b/>
          <w:bCs/>
          <w:color w:val="FF0000"/>
        </w:rPr>
        <w:t>personeelsadministratie</w:t>
      </w:r>
      <w:r>
        <w:t xml:space="preserve"> een studieovereenkomst en bevestigingsbrief inclusief afspraken over de (terug)betalingsregeling opgemaakt en verstuurd aan de medewerker. De leidinggevende krijgt een kopie hiervan.</w:t>
      </w:r>
    </w:p>
    <w:p w:rsidR="00552744" w:rsidRDefault="00552744" w:rsidP="0022737D">
      <w:pPr>
        <w:pStyle w:val="Geenafstand1"/>
      </w:pPr>
    </w:p>
    <w:p w:rsidR="00552744" w:rsidRDefault="00552744" w:rsidP="0022737D">
      <w:pPr>
        <w:pStyle w:val="Geenafstand1"/>
      </w:pPr>
      <w:r w:rsidRPr="003E4BEE">
        <w:rPr>
          <w:b/>
          <w:bCs/>
          <w:color w:val="FF0000"/>
        </w:rPr>
        <w:t>De personeelsadministratie</w:t>
      </w:r>
      <w:r>
        <w:t xml:space="preserve"> controleert na 2 weken of de zaken die ondertekend diende te worden door de medewerker retour zijn. Indien dit niet het geval is, zal de medewerker van de personeelsadministratie een rappel sturen naar de medewerker met het verzoek de ontbrekende stukken alsnog ondertekend te retourneren. Als de gegevens wel retour zijn wordt het gearchiveerd in het personeelsdossier. </w:t>
      </w:r>
    </w:p>
    <w:p w:rsidR="00552744" w:rsidRDefault="00552744" w:rsidP="0022737D">
      <w:pPr>
        <w:pStyle w:val="Geenafstand1"/>
      </w:pPr>
    </w:p>
    <w:p w:rsidR="00552744" w:rsidRPr="00175DEE" w:rsidRDefault="00552744" w:rsidP="0022737D">
      <w:pPr>
        <w:pStyle w:val="Geenafstand1"/>
        <w:rPr>
          <w:b/>
          <w:bCs/>
        </w:rPr>
      </w:pPr>
      <w:r w:rsidRPr="00175DEE">
        <w:rPr>
          <w:b/>
          <w:bCs/>
        </w:rPr>
        <w:t>N.b. Niet of onvolledig ingevulde formulieren zullen bij elke stap door de H</w:t>
      </w:r>
      <w:r>
        <w:rPr>
          <w:b/>
          <w:bCs/>
        </w:rPr>
        <w:t>R</w:t>
      </w:r>
      <w:r w:rsidRPr="00175DEE">
        <w:rPr>
          <w:b/>
          <w:bCs/>
        </w:rPr>
        <w:t>-adviseur/personeelsadministratie retour worden gezonden.</w:t>
      </w:r>
    </w:p>
    <w:p w:rsidR="00552744" w:rsidRPr="00175DEE" w:rsidRDefault="00552744" w:rsidP="0022737D">
      <w:pPr>
        <w:pStyle w:val="Geenafstand1"/>
        <w:rPr>
          <w:b/>
          <w:bCs/>
        </w:rPr>
      </w:pPr>
    </w:p>
    <w:p w:rsidR="00552744" w:rsidRPr="00175DEE" w:rsidRDefault="00552744" w:rsidP="0022737D">
      <w:pPr>
        <w:pStyle w:val="Geenafstand1"/>
        <w:rPr>
          <w:b/>
          <w:bCs/>
        </w:rPr>
      </w:pPr>
      <w:r w:rsidRPr="00175DEE">
        <w:rPr>
          <w:b/>
          <w:bCs/>
        </w:rPr>
        <w:t>Bij iedere stap dient er door de verantwoordelijke te worden gekeken of zijn/haar taak in AFAS profitweb op afgehandeld gezet dient te worden</w:t>
      </w:r>
    </w:p>
    <w:p w:rsidR="00552744" w:rsidRDefault="00552744" w:rsidP="0022737D">
      <w:pPr>
        <w:pStyle w:val="Geenafstand1"/>
      </w:pPr>
    </w:p>
    <w:p w:rsidR="00552744" w:rsidRDefault="00552744" w:rsidP="0022737D">
      <w:pPr>
        <w:pStyle w:val="Geenafstand1"/>
      </w:pPr>
    </w:p>
    <w:p w:rsidR="00552744" w:rsidRPr="00A05179" w:rsidRDefault="00552744" w:rsidP="0022737D">
      <w:pPr>
        <w:pStyle w:val="Geenafstand1"/>
      </w:pPr>
    </w:p>
    <w:p w:rsidR="00552744" w:rsidRDefault="00552744" w:rsidP="0022737D">
      <w:pPr>
        <w:pStyle w:val="Geenafstand1"/>
        <w:rPr>
          <w:b/>
          <w:bCs/>
        </w:rPr>
      </w:pPr>
    </w:p>
    <w:p w:rsidR="00552744" w:rsidRPr="002A092F" w:rsidRDefault="00552744" w:rsidP="0022737D">
      <w:r>
        <w:br w:type="page"/>
      </w:r>
      <w:r>
        <w:pict>
          <v:shape id="_x0000_i1034" type="#_x0000_t75" style="width:450.75pt;height:639.75pt">
            <v:imagedata r:id="rId34" o:title=""/>
          </v:shape>
        </w:pict>
      </w:r>
    </w:p>
    <w:p w:rsidR="00552744" w:rsidRPr="00E751ED" w:rsidRDefault="00552744" w:rsidP="00C924B8">
      <w:pPr>
        <w:pStyle w:val="Kop3"/>
        <w:rPr>
          <w:rFonts w:ascii="Calibri" w:hAnsi="Calibri" w:cs="Calibri"/>
          <w:sz w:val="24"/>
          <w:szCs w:val="24"/>
        </w:rPr>
      </w:pPr>
      <w:r>
        <w:rPr>
          <w:color w:val="FF0000"/>
          <w:sz w:val="32"/>
          <w:szCs w:val="32"/>
        </w:rPr>
        <w:br w:type="page"/>
      </w:r>
      <w:bookmarkStart w:id="33" w:name="_Toc307382536"/>
      <w:r w:rsidRPr="00E751ED">
        <w:rPr>
          <w:rFonts w:ascii="Calibri" w:hAnsi="Calibri" w:cs="Calibri"/>
          <w:sz w:val="24"/>
          <w:szCs w:val="24"/>
        </w:rPr>
        <w:t>Procedure declaraties</w:t>
      </w:r>
      <w:bookmarkEnd w:id="33"/>
    </w:p>
    <w:p w:rsidR="00552744" w:rsidRDefault="00552744" w:rsidP="0022737D">
      <w:pPr>
        <w:pStyle w:val="Geenafstand1"/>
      </w:pPr>
    </w:p>
    <w:p w:rsidR="00552744" w:rsidRDefault="00552744" w:rsidP="0022737D">
      <w:pPr>
        <w:pStyle w:val="Geenafstand1"/>
      </w:pPr>
      <w:r>
        <w:t>De verschillende declaraties die kunnen voorkomen zijn:</w:t>
      </w:r>
    </w:p>
    <w:p w:rsidR="00552744" w:rsidRDefault="00552744" w:rsidP="0022737D">
      <w:pPr>
        <w:pStyle w:val="Geenafstand1"/>
      </w:pPr>
    </w:p>
    <w:p w:rsidR="00552744" w:rsidRDefault="00552744" w:rsidP="0022737D">
      <w:pPr>
        <w:pStyle w:val="Geenafstand1"/>
        <w:numPr>
          <w:ilvl w:val="0"/>
          <w:numId w:val="13"/>
        </w:numPr>
      </w:pPr>
      <w:r>
        <w:t>Reiskosten woon-werk</w:t>
      </w:r>
    </w:p>
    <w:p w:rsidR="00552744" w:rsidRDefault="00552744" w:rsidP="0022737D">
      <w:pPr>
        <w:pStyle w:val="Geenafstand1"/>
        <w:numPr>
          <w:ilvl w:val="0"/>
          <w:numId w:val="13"/>
        </w:numPr>
      </w:pPr>
      <w:r>
        <w:t>Reiskosten zakelijk verkeer</w:t>
      </w:r>
    </w:p>
    <w:p w:rsidR="00552744" w:rsidRDefault="00552744" w:rsidP="0022737D">
      <w:pPr>
        <w:pStyle w:val="Geenafstand1"/>
        <w:numPr>
          <w:ilvl w:val="0"/>
          <w:numId w:val="13"/>
        </w:numPr>
      </w:pPr>
      <w:r>
        <w:t>Opleidingskosten</w:t>
      </w:r>
    </w:p>
    <w:p w:rsidR="00552744" w:rsidRDefault="00552744" w:rsidP="0022737D">
      <w:pPr>
        <w:pStyle w:val="Geenafstand1"/>
        <w:numPr>
          <w:ilvl w:val="0"/>
          <w:numId w:val="13"/>
        </w:numPr>
      </w:pPr>
      <w:r>
        <w:t>Overige onkosten</w:t>
      </w:r>
    </w:p>
    <w:p w:rsidR="00552744" w:rsidRDefault="00552744" w:rsidP="0022737D">
      <w:pPr>
        <w:pStyle w:val="Geenafstand1"/>
        <w:rPr>
          <w:b/>
          <w:bCs/>
        </w:rPr>
      </w:pPr>
    </w:p>
    <w:p w:rsidR="00552744" w:rsidRPr="004D646C" w:rsidRDefault="00552744" w:rsidP="0022737D">
      <w:pPr>
        <w:pStyle w:val="Geenafstand1"/>
        <w:rPr>
          <w:b/>
          <w:bCs/>
        </w:rPr>
      </w:pPr>
      <w:r w:rsidRPr="004D646C">
        <w:rPr>
          <w:b/>
          <w:bCs/>
        </w:rPr>
        <w:t>De deadlines in de procedure zijn gesteld in verband met de verwerking</w:t>
      </w:r>
      <w:r>
        <w:rPr>
          <w:b/>
          <w:bCs/>
        </w:rPr>
        <w:t>stijd</w:t>
      </w:r>
      <w:r w:rsidRPr="004D646C">
        <w:rPr>
          <w:b/>
          <w:bCs/>
        </w:rPr>
        <w:t xml:space="preserve"> van mutaties door de salarisadministratie</w:t>
      </w:r>
      <w:r>
        <w:rPr>
          <w:b/>
          <w:bCs/>
        </w:rPr>
        <w:t>.</w:t>
      </w:r>
    </w:p>
    <w:p w:rsidR="00552744" w:rsidRDefault="00552744" w:rsidP="0022737D">
      <w:pPr>
        <w:pStyle w:val="Geenafstand1"/>
        <w:rPr>
          <w:b/>
          <w:bCs/>
        </w:rPr>
      </w:pPr>
    </w:p>
    <w:p w:rsidR="00552744" w:rsidRDefault="00552744" w:rsidP="0022737D">
      <w:pPr>
        <w:pStyle w:val="Geenafstand1"/>
        <w:rPr>
          <w:b/>
          <w:bCs/>
        </w:rPr>
      </w:pPr>
      <w:r>
        <w:rPr>
          <w:b/>
          <w:bCs/>
        </w:rPr>
        <w:t>Processtappen</w:t>
      </w:r>
    </w:p>
    <w:p w:rsidR="00552744" w:rsidRDefault="00552744" w:rsidP="0022737D">
      <w:pPr>
        <w:pStyle w:val="Geenafstand1"/>
        <w:rPr>
          <w:b/>
          <w:bCs/>
        </w:rPr>
      </w:pPr>
    </w:p>
    <w:p w:rsidR="00552744" w:rsidRDefault="00552744" w:rsidP="0022737D">
      <w:pPr>
        <w:pStyle w:val="Geenafstand1"/>
      </w:pPr>
      <w:r w:rsidRPr="00B9103F">
        <w:rPr>
          <w:b/>
          <w:bCs/>
          <w:color w:val="FF0000"/>
        </w:rPr>
        <w:t>De medewerker</w:t>
      </w:r>
      <w:r>
        <w:t xml:space="preserve"> dient gemotiveerd en volledig ingevuld het </w:t>
      </w:r>
      <w:r w:rsidRPr="00341D33">
        <w:rPr>
          <w:i/>
          <w:iCs/>
        </w:rPr>
        <w:t>formulier onkostendeclaratie</w:t>
      </w:r>
      <w:r>
        <w:t xml:space="preserve"> in bij de leidinggevende. Dit formulier is te vinden op het MaetisArdyn Intranet/WIKI. Dit formulier moet voorzien zijn van bijbehorende bijlagen, zoals een kilometerspecificatie of originele bonnen.</w:t>
      </w:r>
    </w:p>
    <w:p w:rsidR="00552744" w:rsidRPr="00B9103F" w:rsidRDefault="00552744" w:rsidP="0022737D">
      <w:pPr>
        <w:pStyle w:val="Geenafstand1"/>
      </w:pPr>
      <w:r>
        <w:t>Een sjabloon voor de kilometerspecificatie is te vinden als bijlage bij het formulier onkostendeclaratie op het MaetisArdyn Intranet/WIKI.</w:t>
      </w:r>
    </w:p>
    <w:p w:rsidR="00552744" w:rsidRDefault="00552744" w:rsidP="0022737D">
      <w:pPr>
        <w:pStyle w:val="Geenafstand1"/>
        <w:rPr>
          <w:b/>
          <w:bCs/>
        </w:rPr>
      </w:pPr>
    </w:p>
    <w:p w:rsidR="00552744" w:rsidRDefault="00552744" w:rsidP="0022737D">
      <w:pPr>
        <w:pStyle w:val="Geenafstand1"/>
      </w:pPr>
      <w:r w:rsidRPr="00DE6E13">
        <w:rPr>
          <w:b/>
          <w:bCs/>
          <w:color w:val="FF0000"/>
        </w:rPr>
        <w:t>De leidinggevende</w:t>
      </w:r>
      <w:r>
        <w:t xml:space="preserve"> controleert de declaratie en ondertekent het formulier onkostendeclaratie waarna de leidinggevende de declaratie retour stuurt aan de medewerker.</w:t>
      </w:r>
    </w:p>
    <w:p w:rsidR="00552744" w:rsidRDefault="00552744" w:rsidP="0022737D">
      <w:pPr>
        <w:pStyle w:val="Geenafstand1"/>
      </w:pPr>
    </w:p>
    <w:p w:rsidR="00552744" w:rsidRDefault="00552744" w:rsidP="0022737D">
      <w:pPr>
        <w:pStyle w:val="Geenafstand1"/>
      </w:pPr>
      <w:r w:rsidRPr="00DE6E13">
        <w:rPr>
          <w:b/>
          <w:bCs/>
          <w:color w:val="FF0000"/>
        </w:rPr>
        <w:t>De medewerker</w:t>
      </w:r>
      <w:r>
        <w:t xml:space="preserve"> zorgt vervolgens voor aanlevering aan afdeling HRM salarisadministratie. De volgende zaken dienen te worden aangeleverd:</w:t>
      </w:r>
    </w:p>
    <w:p w:rsidR="00552744" w:rsidRPr="00341D33" w:rsidRDefault="00552744" w:rsidP="0022737D">
      <w:pPr>
        <w:pStyle w:val="Geenafstand1"/>
        <w:numPr>
          <w:ilvl w:val="0"/>
          <w:numId w:val="13"/>
        </w:numPr>
        <w:rPr>
          <w:i/>
          <w:iCs/>
        </w:rPr>
      </w:pPr>
      <w:r w:rsidRPr="00341D33">
        <w:rPr>
          <w:i/>
          <w:iCs/>
        </w:rPr>
        <w:t>formulier onkostendeclaratie (hardcopy</w:t>
      </w:r>
      <w:r>
        <w:rPr>
          <w:i/>
          <w:iCs/>
        </w:rPr>
        <w:t>/via email</w:t>
      </w:r>
      <w:r w:rsidRPr="00341D33">
        <w:rPr>
          <w:i/>
          <w:iCs/>
        </w:rPr>
        <w:t>)</w:t>
      </w:r>
    </w:p>
    <w:p w:rsidR="00552744" w:rsidRPr="00341D33" w:rsidRDefault="00552744" w:rsidP="0022737D">
      <w:pPr>
        <w:pStyle w:val="Geenafstand1"/>
        <w:numPr>
          <w:ilvl w:val="0"/>
          <w:numId w:val="13"/>
        </w:numPr>
        <w:rPr>
          <w:i/>
          <w:iCs/>
        </w:rPr>
      </w:pPr>
      <w:r w:rsidRPr="00341D33">
        <w:rPr>
          <w:i/>
          <w:iCs/>
        </w:rPr>
        <w:t>benodigde bijlage(n) (hardcopy</w:t>
      </w:r>
      <w:r>
        <w:rPr>
          <w:i/>
          <w:iCs/>
        </w:rPr>
        <w:t>/via email</w:t>
      </w:r>
      <w:r w:rsidRPr="00341D33">
        <w:rPr>
          <w:i/>
          <w:iCs/>
        </w:rPr>
        <w:t>)</w:t>
      </w:r>
    </w:p>
    <w:p w:rsidR="00552744" w:rsidRPr="00740EDF" w:rsidRDefault="00552744" w:rsidP="0022737D">
      <w:pPr>
        <w:pStyle w:val="Geenafstand1"/>
        <w:rPr>
          <w:b/>
          <w:bCs/>
        </w:rPr>
      </w:pPr>
      <w:r w:rsidRPr="00740EDF">
        <w:rPr>
          <w:b/>
          <w:bCs/>
        </w:rPr>
        <w:t>Deadline: 5</w:t>
      </w:r>
      <w:r w:rsidRPr="00740EDF">
        <w:rPr>
          <w:b/>
          <w:bCs/>
          <w:vertAlign w:val="superscript"/>
        </w:rPr>
        <w:t>e</w:t>
      </w:r>
      <w:r w:rsidRPr="00740EDF">
        <w:rPr>
          <w:b/>
          <w:bCs/>
        </w:rPr>
        <w:t xml:space="preserve"> van de maand</w:t>
      </w:r>
    </w:p>
    <w:p w:rsidR="00552744" w:rsidRDefault="00552744" w:rsidP="0022737D">
      <w:pPr>
        <w:pStyle w:val="Geenafstand1"/>
      </w:pPr>
    </w:p>
    <w:p w:rsidR="00552744" w:rsidRDefault="00552744" w:rsidP="0022737D">
      <w:pPr>
        <w:pStyle w:val="Geenafstand1"/>
      </w:pPr>
      <w:r w:rsidRPr="00DE6E13">
        <w:rPr>
          <w:b/>
          <w:bCs/>
          <w:color w:val="FF0000"/>
        </w:rPr>
        <w:t>De medewerker van de salarisadministratie</w:t>
      </w:r>
      <w:r>
        <w:t xml:space="preserve"> controleert vervolgens de declaratie op volledigheid: is het formulier onkostendeclaratie volledig gevuld en is het voorzien van de juiste bijlage(n)? Indien dit niet akkoord is, stuurt de medewerker van de salarisadministratie de declaratie retour aan de medewerker. Als het wel akkoord is wordt de declaratie verder in behandeling genomen.</w:t>
      </w:r>
    </w:p>
    <w:p w:rsidR="00552744" w:rsidRPr="00740EDF" w:rsidRDefault="00552744" w:rsidP="0022737D">
      <w:pPr>
        <w:pStyle w:val="Geenafstand1"/>
        <w:rPr>
          <w:b/>
          <w:bCs/>
        </w:rPr>
      </w:pPr>
      <w:r w:rsidRPr="00740EDF">
        <w:rPr>
          <w:b/>
          <w:bCs/>
        </w:rPr>
        <w:t>Deadline: 6</w:t>
      </w:r>
      <w:r w:rsidRPr="00740EDF">
        <w:rPr>
          <w:b/>
          <w:bCs/>
          <w:vertAlign w:val="superscript"/>
        </w:rPr>
        <w:t>e</w:t>
      </w:r>
      <w:r w:rsidRPr="00740EDF">
        <w:rPr>
          <w:b/>
          <w:bCs/>
        </w:rPr>
        <w:t xml:space="preserve"> van de maand</w:t>
      </w:r>
    </w:p>
    <w:p w:rsidR="00552744" w:rsidRDefault="00552744" w:rsidP="0022737D">
      <w:pPr>
        <w:pStyle w:val="Geenafstand1"/>
      </w:pPr>
    </w:p>
    <w:p w:rsidR="00552744" w:rsidRDefault="00552744" w:rsidP="0022737D">
      <w:pPr>
        <w:pStyle w:val="Geenafstand1"/>
      </w:pPr>
      <w:r w:rsidRPr="00570C00">
        <w:rPr>
          <w:b/>
          <w:bCs/>
          <w:color w:val="FF0000"/>
        </w:rPr>
        <w:t>De medewerker van de salarisadministratie</w:t>
      </w:r>
      <w:r>
        <w:t xml:space="preserve"> beoordeelt hierna de declaratie aan de hand van de arbeidsvoorwaarden van de medewerker. Hierna wordt de declaratie ingevoerd in AFAS profit.</w:t>
      </w:r>
    </w:p>
    <w:p w:rsidR="00552744" w:rsidRPr="00740EDF" w:rsidRDefault="00552744" w:rsidP="0022737D">
      <w:pPr>
        <w:pStyle w:val="Geenafstand1"/>
        <w:rPr>
          <w:b/>
          <w:bCs/>
        </w:rPr>
      </w:pPr>
      <w:r w:rsidRPr="00740EDF">
        <w:rPr>
          <w:b/>
          <w:bCs/>
        </w:rPr>
        <w:t>Deadline: 10</w:t>
      </w:r>
      <w:r w:rsidRPr="00740EDF">
        <w:rPr>
          <w:b/>
          <w:bCs/>
          <w:vertAlign w:val="superscript"/>
        </w:rPr>
        <w:t>e</w:t>
      </w:r>
      <w:r w:rsidRPr="00740EDF">
        <w:rPr>
          <w:b/>
          <w:bCs/>
        </w:rPr>
        <w:t xml:space="preserve"> van de maand </w:t>
      </w:r>
    </w:p>
    <w:p w:rsidR="00552744" w:rsidRDefault="00552744" w:rsidP="0022737D">
      <w:pPr>
        <w:pStyle w:val="Geenafstand1"/>
      </w:pPr>
    </w:p>
    <w:p w:rsidR="00552744" w:rsidRDefault="00552744" w:rsidP="0022737D">
      <w:pPr>
        <w:pStyle w:val="Geenafstand1"/>
      </w:pPr>
      <w:r w:rsidRPr="00570C00">
        <w:rPr>
          <w:b/>
          <w:bCs/>
          <w:color w:val="FF0000"/>
        </w:rPr>
        <w:t>Een andere medewerker van de salarisadministratie</w:t>
      </w:r>
      <w:r>
        <w:t xml:space="preserve"> controleert vervolgens of de declaratie goed is ingevoerd in AFAS profit. Als dit niet het geval is wordt dit gecorrigeerd. </w:t>
      </w:r>
    </w:p>
    <w:p w:rsidR="00552744" w:rsidRPr="00740EDF" w:rsidRDefault="00552744" w:rsidP="0022737D">
      <w:pPr>
        <w:pStyle w:val="Geenafstand1"/>
        <w:rPr>
          <w:b/>
          <w:bCs/>
        </w:rPr>
      </w:pPr>
      <w:r w:rsidRPr="00740EDF">
        <w:rPr>
          <w:b/>
          <w:bCs/>
        </w:rPr>
        <w:t>Deadline: 15</w:t>
      </w:r>
      <w:r w:rsidRPr="00740EDF">
        <w:rPr>
          <w:b/>
          <w:bCs/>
          <w:vertAlign w:val="superscript"/>
        </w:rPr>
        <w:t>e</w:t>
      </w:r>
      <w:r w:rsidRPr="00740EDF">
        <w:rPr>
          <w:b/>
          <w:bCs/>
        </w:rPr>
        <w:t xml:space="preserve"> van de maand</w:t>
      </w:r>
    </w:p>
    <w:p w:rsidR="00552744" w:rsidRDefault="00552744" w:rsidP="0022737D">
      <w:pPr>
        <w:pStyle w:val="Geenafstand1"/>
      </w:pPr>
    </w:p>
    <w:p w:rsidR="00552744" w:rsidRDefault="00552744" w:rsidP="0022737D">
      <w:pPr>
        <w:rPr>
          <w:b/>
          <w:bCs/>
        </w:rPr>
      </w:pPr>
    </w:p>
    <w:p w:rsidR="00552744" w:rsidRDefault="00552744" w:rsidP="0022737D">
      <w:pPr>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afdeling salarisadministratie</w:t>
      </w:r>
      <w:r w:rsidRPr="00252613">
        <w:rPr>
          <w:b/>
          <w:bCs/>
        </w:rPr>
        <w:t xml:space="preserve"> retour worden gezonden.</w:t>
      </w:r>
    </w:p>
    <w:p w:rsidR="00552744" w:rsidRPr="00AF4CBF" w:rsidRDefault="00552744" w:rsidP="0022737D">
      <w:pPr>
        <w:pStyle w:val="Geenafstand1"/>
      </w:pPr>
      <w:r>
        <w:br w:type="page"/>
      </w:r>
      <w:r>
        <w:pict>
          <v:shape id="_x0000_i1035" type="#_x0000_t75" style="width:420pt;height:669pt">
            <v:imagedata r:id="rId35" o:title=""/>
          </v:shape>
        </w:pict>
      </w:r>
    </w:p>
    <w:p w:rsidR="00552744" w:rsidRPr="00E751ED" w:rsidRDefault="00552744" w:rsidP="00C924B8">
      <w:pPr>
        <w:pStyle w:val="Kop3"/>
        <w:rPr>
          <w:rFonts w:ascii="Calibri" w:hAnsi="Calibri" w:cs="Calibri"/>
          <w:sz w:val="24"/>
          <w:szCs w:val="24"/>
        </w:rPr>
      </w:pPr>
      <w:bookmarkStart w:id="34" w:name="_Toc307382537"/>
      <w:r w:rsidRPr="00E751ED">
        <w:rPr>
          <w:rFonts w:ascii="Calibri" w:hAnsi="Calibri" w:cs="Calibri"/>
          <w:sz w:val="24"/>
          <w:szCs w:val="24"/>
        </w:rPr>
        <w:t>Procedure mutatie organogram in AFAS-profit</w:t>
      </w:r>
      <w:bookmarkEnd w:id="34"/>
    </w:p>
    <w:p w:rsidR="00552744" w:rsidRDefault="00552744" w:rsidP="0022737D">
      <w:pPr>
        <w:pStyle w:val="NoSpacing"/>
      </w:pPr>
    </w:p>
    <w:p w:rsidR="00552744" w:rsidRPr="00D545A6" w:rsidRDefault="00552744" w:rsidP="0022737D">
      <w:pPr>
        <w:pStyle w:val="NoSpacing"/>
        <w:rPr>
          <w:b/>
          <w:bCs/>
        </w:rPr>
      </w:pPr>
      <w:r>
        <w:rPr>
          <w:b/>
          <w:bCs/>
        </w:rPr>
        <w:t>Processtap</w:t>
      </w:r>
      <w:r w:rsidRPr="00D545A6">
        <w:rPr>
          <w:b/>
          <w:bCs/>
        </w:rPr>
        <w:t>pen</w:t>
      </w:r>
    </w:p>
    <w:p w:rsidR="00552744" w:rsidRDefault="00552744" w:rsidP="0022737D">
      <w:pPr>
        <w:pStyle w:val="NoSpacing"/>
      </w:pPr>
    </w:p>
    <w:p w:rsidR="00552744" w:rsidRDefault="00552744" w:rsidP="0022737D">
      <w:pPr>
        <w:spacing w:after="0" w:line="240" w:lineRule="auto"/>
      </w:pPr>
      <w:r w:rsidRPr="00FC0E1E">
        <w:rPr>
          <w:b/>
          <w:bCs/>
          <w:color w:val="FF0000"/>
        </w:rPr>
        <w:t>De directie</w:t>
      </w:r>
      <w:r>
        <w:t xml:space="preserve"> neemt het besluit tot structuurwijziging. De aan te leveren mutatie bestaat uit 2 onderdelen:</w:t>
      </w:r>
    </w:p>
    <w:p w:rsidR="00552744" w:rsidRDefault="00552744" w:rsidP="0022737D">
      <w:pPr>
        <w:numPr>
          <w:ilvl w:val="0"/>
          <w:numId w:val="19"/>
        </w:numPr>
        <w:spacing w:after="0" w:line="240" w:lineRule="auto"/>
      </w:pPr>
      <w:r>
        <w:t xml:space="preserve">Het bestaande organogram, welke te vinden is onder </w:t>
      </w:r>
      <w:r w:rsidRPr="00E926E5">
        <w:t>S:\P&amp;O\2011\Organogram</w:t>
      </w:r>
      <w:r>
        <w:t>, eventueel op te vragen bij afdeling HRM.</w:t>
      </w:r>
    </w:p>
    <w:p w:rsidR="00552744" w:rsidRDefault="00552744" w:rsidP="0022737D">
      <w:pPr>
        <w:numPr>
          <w:ilvl w:val="0"/>
          <w:numId w:val="19"/>
        </w:numPr>
        <w:spacing w:after="0" w:line="240" w:lineRule="auto"/>
      </w:pPr>
      <w:r w:rsidRPr="001761AF">
        <w:t>De w</w:t>
      </w:r>
      <w:r>
        <w:t>ijziging in het organogram inclusief de personele gevolgen met de juiste organisatorische eenheid (hierna OE).</w:t>
      </w:r>
    </w:p>
    <w:p w:rsidR="00552744" w:rsidRDefault="00552744" w:rsidP="0022737D">
      <w:pPr>
        <w:spacing w:after="0" w:line="240" w:lineRule="auto"/>
      </w:pPr>
      <w:r>
        <w:t xml:space="preserve">De wijziging dient aangeleverd te worden door de tekenbevoegde of directie van de divisie/werkmaatschappij aan afdeling HRM. </w:t>
      </w:r>
    </w:p>
    <w:p w:rsidR="00552744" w:rsidRDefault="00552744" w:rsidP="0022737D">
      <w:pPr>
        <w:spacing w:after="0" w:line="240" w:lineRule="auto"/>
      </w:pPr>
      <w:r>
        <w:t xml:space="preserve">Als er sprake is van het verplaatsen van medewerkers tussen afdelingen, kan dit alleen plaatsvinden met een akkoordbevinding van de verantwoordelijke managers van de afdelingen. De manager van de ontvangende partij dient dit als mutatie door te geven, met een akkoordbevinding via een e-mail van de manager van de uitlenende partij. </w:t>
      </w:r>
    </w:p>
    <w:p w:rsidR="00552744" w:rsidRPr="00E926E5" w:rsidRDefault="00552744" w:rsidP="0022737D">
      <w:pPr>
        <w:spacing w:after="0" w:line="240" w:lineRule="auto"/>
      </w:pPr>
      <w:r>
        <w:t xml:space="preserve"> </w:t>
      </w:r>
    </w:p>
    <w:p w:rsidR="00552744" w:rsidRDefault="00552744" w:rsidP="0022737D">
      <w:pPr>
        <w:spacing w:after="0" w:line="240" w:lineRule="auto"/>
      </w:pPr>
      <w:r>
        <w:t xml:space="preserve">De afdeling HRM controleert of de gegevens op de juiste manier aangeleverd worden. Als alles op de juiste manier is aangeleverd aan afdeling HRM zorgt de </w:t>
      </w:r>
      <w:r w:rsidRPr="00756F73">
        <w:rPr>
          <w:b/>
          <w:bCs/>
          <w:color w:val="FF0000"/>
        </w:rPr>
        <w:t>afdeling HRM</w:t>
      </w:r>
      <w:r>
        <w:t xml:space="preserve"> voor het doorgeven van de mutatie aan de afdeling Finance. </w:t>
      </w:r>
    </w:p>
    <w:p w:rsidR="00552744" w:rsidRDefault="00552744" w:rsidP="0022737D">
      <w:pPr>
        <w:spacing w:after="0" w:line="240" w:lineRule="auto"/>
      </w:pPr>
      <w:r>
        <w:t>Is dit niet het geval wordt de mutatie teruggekoppeld aan de directie en wordt de aanvullende informatie opgevraagd.</w:t>
      </w:r>
    </w:p>
    <w:p w:rsidR="00552744" w:rsidRDefault="00552744" w:rsidP="0022737D">
      <w:pPr>
        <w:spacing w:after="0" w:line="240" w:lineRule="auto"/>
      </w:pPr>
    </w:p>
    <w:p w:rsidR="00552744" w:rsidRDefault="00552744" w:rsidP="0022737D">
      <w:pPr>
        <w:spacing w:after="0" w:line="240" w:lineRule="auto"/>
      </w:pPr>
      <w:r w:rsidRPr="00756F73">
        <w:rPr>
          <w:b/>
          <w:bCs/>
          <w:color w:val="FF0000"/>
        </w:rPr>
        <w:t>De afdeling Finance</w:t>
      </w:r>
      <w:r>
        <w:rPr>
          <w:b/>
          <w:bCs/>
          <w:color w:val="FF0000"/>
        </w:rPr>
        <w:t xml:space="preserve"> </w:t>
      </w:r>
      <w:r>
        <w:t>controleert de mutatie en koppelt de OE aan de juiste kostenplaats. Hierna wordt de mutatie weer aangeleverd aan de afdeling HRM.</w:t>
      </w:r>
    </w:p>
    <w:p w:rsidR="00552744" w:rsidRPr="001157D0" w:rsidRDefault="00552744" w:rsidP="0022737D">
      <w:pPr>
        <w:spacing w:after="0" w:line="240" w:lineRule="auto"/>
        <w:rPr>
          <w:b/>
          <w:bCs/>
        </w:rPr>
      </w:pPr>
      <w:r w:rsidRPr="001157D0">
        <w:rPr>
          <w:b/>
          <w:bCs/>
        </w:rPr>
        <w:t>Maximale doorlooptijd: 3 werkdagen</w:t>
      </w:r>
    </w:p>
    <w:p w:rsidR="00552744" w:rsidRDefault="00552744" w:rsidP="0022737D">
      <w:pPr>
        <w:spacing w:after="0" w:line="240" w:lineRule="auto"/>
      </w:pPr>
    </w:p>
    <w:p w:rsidR="00552744" w:rsidRDefault="00552744" w:rsidP="0022737D">
      <w:pPr>
        <w:spacing w:after="0" w:line="240" w:lineRule="auto"/>
      </w:pPr>
      <w:r w:rsidRPr="001157D0">
        <w:rPr>
          <w:b/>
          <w:bCs/>
          <w:color w:val="FF0000"/>
        </w:rPr>
        <w:t>De afdeling HRM</w:t>
      </w:r>
      <w:r>
        <w:t xml:space="preserve"> controleert de binnenkomende mutatie weer waarna de mutatie wordt doorgevoerd in AFAS-profit, waarna dit wordt teruggekoppeld aan de directie.</w:t>
      </w:r>
    </w:p>
    <w:p w:rsidR="00552744" w:rsidRDefault="00552744" w:rsidP="0022737D">
      <w:pPr>
        <w:spacing w:after="0" w:line="240" w:lineRule="auto"/>
        <w:rPr>
          <w:b/>
          <w:bCs/>
        </w:rPr>
      </w:pPr>
      <w:r w:rsidRPr="001157D0">
        <w:rPr>
          <w:b/>
          <w:bCs/>
        </w:rPr>
        <w:t>Maximale doorlooptijd: 10 werkdagen</w:t>
      </w:r>
    </w:p>
    <w:p w:rsidR="00552744" w:rsidRPr="003F1D35" w:rsidRDefault="00552744" w:rsidP="0022737D">
      <w:pPr>
        <w:spacing w:after="0" w:line="240" w:lineRule="auto"/>
        <w:rPr>
          <w:b/>
          <w:bCs/>
        </w:rPr>
      </w:pPr>
      <w:r>
        <w:rPr>
          <w:b/>
          <w:bCs/>
        </w:rPr>
        <w:br w:type="page"/>
      </w:r>
      <w:r w:rsidRPr="00EE2C62">
        <w:rPr>
          <w:b/>
          <w:bCs/>
        </w:rPr>
        <w:pict>
          <v:shape id="_x0000_i1036" type="#_x0000_t75" style="width:448.5pt;height:471.75pt">
            <v:imagedata r:id="rId36" o:title=""/>
          </v:shape>
        </w:pict>
      </w:r>
    </w:p>
    <w:p w:rsidR="00552744" w:rsidRPr="00E751ED" w:rsidRDefault="00552744" w:rsidP="00C924B8">
      <w:pPr>
        <w:pStyle w:val="Kop2"/>
        <w:rPr>
          <w:rFonts w:ascii="Calibri" w:hAnsi="Calibri" w:cs="Calibri"/>
          <w:color w:val="auto"/>
        </w:rPr>
      </w:pPr>
      <w:r>
        <w:br w:type="page"/>
      </w:r>
      <w:bookmarkStart w:id="35" w:name="_Toc307382538"/>
      <w:r w:rsidRPr="00E751ED">
        <w:rPr>
          <w:rFonts w:ascii="Calibri" w:hAnsi="Calibri" w:cs="Calibri"/>
          <w:color w:val="auto"/>
        </w:rPr>
        <w:t>Uitstroom</w:t>
      </w:r>
      <w:bookmarkEnd w:id="35"/>
    </w:p>
    <w:p w:rsidR="00552744" w:rsidRPr="00AD3152" w:rsidRDefault="00552744" w:rsidP="00C924B8">
      <w:pPr>
        <w:pStyle w:val="Kop3"/>
        <w:rPr>
          <w:rFonts w:ascii="Calibri" w:hAnsi="Calibri" w:cs="Calibri"/>
          <w:sz w:val="24"/>
          <w:szCs w:val="24"/>
        </w:rPr>
      </w:pPr>
      <w:bookmarkStart w:id="36" w:name="_Toc307382539"/>
      <w:r w:rsidRPr="00AD3152">
        <w:rPr>
          <w:rFonts w:ascii="Calibri" w:hAnsi="Calibri" w:cs="Calibri"/>
          <w:sz w:val="24"/>
          <w:szCs w:val="24"/>
        </w:rPr>
        <w:t xml:space="preserve">Ontslagaanvraag via UWV </w:t>
      </w:r>
      <w:r w:rsidR="00D842F8">
        <w:rPr>
          <w:rFonts w:ascii="Calibri" w:hAnsi="Calibri" w:cs="Calibri"/>
          <w:sz w:val="24"/>
          <w:szCs w:val="24"/>
        </w:rPr>
        <w:t>WERK</w:t>
      </w:r>
      <w:r w:rsidRPr="00AD3152">
        <w:rPr>
          <w:rFonts w:ascii="Calibri" w:hAnsi="Calibri" w:cs="Calibri"/>
          <w:sz w:val="24"/>
          <w:szCs w:val="24"/>
        </w:rPr>
        <w:t>bedrijf</w:t>
      </w:r>
      <w:bookmarkEnd w:id="36"/>
    </w:p>
    <w:p w:rsidR="00552744" w:rsidRDefault="00552744" w:rsidP="0022737D">
      <w:pPr>
        <w:pStyle w:val="Geenafstand1"/>
        <w:rPr>
          <w:b/>
          <w:bCs/>
          <w:sz w:val="26"/>
          <w:szCs w:val="26"/>
        </w:rPr>
      </w:pPr>
    </w:p>
    <w:p w:rsidR="00552744" w:rsidRDefault="00552744" w:rsidP="0022737D">
      <w:pPr>
        <w:pStyle w:val="Geenafstand1"/>
      </w:pPr>
      <w:r>
        <w:t>Voor de procedure uitdiensttreding zijn verschillende vormen die voorkomen. Als er sprake is van gedwongen ontslag van de medewerker om bedrijfseconomische redenen of persoonlijke redenen, moet er een ontslagvergunning worden aangevraagd bij UWV WERKbedrijf.</w:t>
      </w:r>
    </w:p>
    <w:p w:rsidR="00552744" w:rsidRDefault="00552744" w:rsidP="0022737D">
      <w:pPr>
        <w:pStyle w:val="Geenafstand1"/>
      </w:pPr>
    </w:p>
    <w:p w:rsidR="00552744" w:rsidRDefault="00552744" w:rsidP="0022737D">
      <w:pPr>
        <w:pStyle w:val="Geenafstand1"/>
      </w:pPr>
      <w:r>
        <w:t>Bedrijfseconomische redenen zijn:</w:t>
      </w:r>
    </w:p>
    <w:p w:rsidR="00552744" w:rsidRDefault="00552744" w:rsidP="0022737D">
      <w:pPr>
        <w:numPr>
          <w:ilvl w:val="0"/>
          <w:numId w:val="20"/>
        </w:numPr>
        <w:spacing w:after="0" w:line="240" w:lineRule="auto"/>
      </w:pPr>
      <w:r w:rsidRPr="00184E59">
        <w:t>de slechte finan</w:t>
      </w:r>
      <w:r>
        <w:t>ciële situatie van het bedrijf</w:t>
      </w:r>
    </w:p>
    <w:p w:rsidR="00552744" w:rsidRDefault="00552744" w:rsidP="0022737D">
      <w:pPr>
        <w:numPr>
          <w:ilvl w:val="0"/>
          <w:numId w:val="20"/>
        </w:numPr>
        <w:spacing w:after="0" w:line="240" w:lineRule="auto"/>
      </w:pPr>
      <w:r w:rsidRPr="00184E59">
        <w:t>structurele werk- of omzet</w:t>
      </w:r>
      <w:r>
        <w:t>vermindering binnen het bedrijf</w:t>
      </w:r>
      <w:r w:rsidRPr="00184E59">
        <w:t xml:space="preserve"> </w:t>
      </w:r>
    </w:p>
    <w:p w:rsidR="00552744" w:rsidRDefault="00552744" w:rsidP="0022737D">
      <w:pPr>
        <w:numPr>
          <w:ilvl w:val="0"/>
          <w:numId w:val="20"/>
        </w:numPr>
        <w:spacing w:after="0" w:line="240" w:lineRule="auto"/>
      </w:pPr>
      <w:r w:rsidRPr="00184E59">
        <w:t>be</w:t>
      </w:r>
      <w:r>
        <w:t>drijfsorganisatorische redenen</w:t>
      </w:r>
    </w:p>
    <w:p w:rsidR="00552744" w:rsidRDefault="00552744" w:rsidP="0022737D">
      <w:pPr>
        <w:numPr>
          <w:ilvl w:val="0"/>
          <w:numId w:val="20"/>
        </w:numPr>
        <w:spacing w:after="0" w:line="240" w:lineRule="auto"/>
      </w:pPr>
      <w:r w:rsidRPr="00184E59">
        <w:t>beëindiging van (een de</w:t>
      </w:r>
      <w:r>
        <w:t>el van) de bedrijfsactiviteiten</w:t>
      </w:r>
      <w:r w:rsidRPr="00184E59">
        <w:t xml:space="preserve"> </w:t>
      </w:r>
    </w:p>
    <w:p w:rsidR="00552744" w:rsidRDefault="00552744" w:rsidP="0022737D">
      <w:pPr>
        <w:numPr>
          <w:ilvl w:val="0"/>
          <w:numId w:val="20"/>
        </w:numPr>
        <w:spacing w:after="0" w:line="240" w:lineRule="auto"/>
      </w:pPr>
      <w:r w:rsidRPr="00184E59">
        <w:t>technologische veran</w:t>
      </w:r>
      <w:r>
        <w:t>deringen, zoals automatisering</w:t>
      </w:r>
    </w:p>
    <w:p w:rsidR="00552744" w:rsidRPr="00184E59" w:rsidRDefault="00552744" w:rsidP="0022737D">
      <w:pPr>
        <w:numPr>
          <w:ilvl w:val="0"/>
          <w:numId w:val="20"/>
        </w:numPr>
        <w:spacing w:after="0" w:line="240" w:lineRule="auto"/>
      </w:pPr>
      <w:r w:rsidRPr="00184E59">
        <w:t>een bedrijfsverhuizing</w:t>
      </w:r>
    </w:p>
    <w:p w:rsidR="00552744" w:rsidRDefault="00552744" w:rsidP="0022737D">
      <w:pPr>
        <w:pStyle w:val="Geenafstand1"/>
      </w:pPr>
    </w:p>
    <w:p w:rsidR="00552744" w:rsidRDefault="00552744" w:rsidP="0022737D">
      <w:pPr>
        <w:pStyle w:val="Geenafstand1"/>
      </w:pPr>
      <w:r>
        <w:t>Persoonlijke redenen zijn:</w:t>
      </w:r>
    </w:p>
    <w:p w:rsidR="00552744" w:rsidRDefault="00552744" w:rsidP="0022737D">
      <w:pPr>
        <w:pStyle w:val="Geenafstand1"/>
        <w:numPr>
          <w:ilvl w:val="0"/>
          <w:numId w:val="20"/>
        </w:numPr>
      </w:pPr>
      <w:r>
        <w:t>Ontslag bij onvoldoende functioneren</w:t>
      </w:r>
    </w:p>
    <w:p w:rsidR="00552744" w:rsidRDefault="00552744" w:rsidP="0022737D">
      <w:pPr>
        <w:pStyle w:val="Geenafstand1"/>
        <w:numPr>
          <w:ilvl w:val="0"/>
          <w:numId w:val="20"/>
        </w:numPr>
      </w:pPr>
      <w:r>
        <w:t>Ontslag bij ernstig geweten</w:t>
      </w:r>
      <w:r w:rsidR="00A97346">
        <w:t>s</w:t>
      </w:r>
      <w:r>
        <w:t>bezwaar</w:t>
      </w:r>
    </w:p>
    <w:p w:rsidR="00552744" w:rsidRDefault="00552744" w:rsidP="0022737D">
      <w:pPr>
        <w:pStyle w:val="Geenafstand1"/>
        <w:numPr>
          <w:ilvl w:val="0"/>
          <w:numId w:val="20"/>
        </w:numPr>
      </w:pPr>
      <w:r>
        <w:t>Ontslag bij verwijtbaar handelen of nalatigheid</w:t>
      </w:r>
    </w:p>
    <w:p w:rsidR="00552744" w:rsidRDefault="00552744" w:rsidP="0022737D">
      <w:pPr>
        <w:pStyle w:val="Geenafstand1"/>
        <w:numPr>
          <w:ilvl w:val="0"/>
          <w:numId w:val="20"/>
        </w:numPr>
      </w:pPr>
      <w:r>
        <w:t>Ontslag bij een verstoorde arbeidsrelatie</w:t>
      </w:r>
    </w:p>
    <w:p w:rsidR="00552744" w:rsidRDefault="00552744" w:rsidP="0022737D">
      <w:pPr>
        <w:pStyle w:val="Geenafstand1"/>
        <w:numPr>
          <w:ilvl w:val="0"/>
          <w:numId w:val="20"/>
        </w:numPr>
      </w:pPr>
      <w:r>
        <w:t>Ontslag bij langdurige arbeidsongeschiktheid</w:t>
      </w:r>
    </w:p>
    <w:p w:rsidR="00552744" w:rsidRDefault="00552744" w:rsidP="0022737D">
      <w:pPr>
        <w:pStyle w:val="Geenafstand1"/>
        <w:numPr>
          <w:ilvl w:val="0"/>
          <w:numId w:val="20"/>
        </w:numPr>
      </w:pPr>
      <w:r>
        <w:t>Ontslag bij regelmatig ziekteverzuim</w:t>
      </w:r>
    </w:p>
    <w:p w:rsidR="00552744" w:rsidRDefault="00552744" w:rsidP="0022737D">
      <w:pPr>
        <w:pStyle w:val="Geenafstand1"/>
      </w:pPr>
    </w:p>
    <w:p w:rsidR="00552744" w:rsidRPr="0012591E" w:rsidRDefault="00552744" w:rsidP="0022737D">
      <w:pPr>
        <w:pStyle w:val="Geenafstand1"/>
        <w:rPr>
          <w:b/>
          <w:bCs/>
        </w:rPr>
      </w:pPr>
      <w:r w:rsidRPr="0012591E">
        <w:rPr>
          <w:b/>
          <w:bCs/>
        </w:rPr>
        <w:t>Processtappen</w:t>
      </w:r>
    </w:p>
    <w:p w:rsidR="00552744" w:rsidRDefault="00552744" w:rsidP="0022737D">
      <w:pPr>
        <w:pStyle w:val="Geenafstand1"/>
      </w:pPr>
    </w:p>
    <w:p w:rsidR="00552744" w:rsidRDefault="00552744" w:rsidP="0022737D">
      <w:pPr>
        <w:pStyle w:val="Geenafstand1"/>
      </w:pPr>
      <w:r>
        <w:t xml:space="preserve">Er dient door een </w:t>
      </w:r>
      <w:r w:rsidRPr="0012591E">
        <w:rPr>
          <w:b/>
          <w:bCs/>
          <w:color w:val="FF0000"/>
        </w:rPr>
        <w:t>HR-adviseur</w:t>
      </w:r>
      <w:r>
        <w:t>, in samenspraak met de juridische afdeling, een ontslagaanvraag ingediend te worden door middel van een brief. Bij deze brief dient een onderbouwing voor de ontslagaanvraag bijgevoegd te worden. Dit alles dient te worden ingediend bij UWV WERKbedrijf afdeling arbeidsjuridische dienstverlening.</w:t>
      </w:r>
    </w:p>
    <w:p w:rsidR="00552744" w:rsidRDefault="00552744" w:rsidP="0022737D">
      <w:pPr>
        <w:pStyle w:val="Geenafstand1"/>
      </w:pPr>
    </w:p>
    <w:p w:rsidR="00552744" w:rsidRDefault="00552744" w:rsidP="0022737D">
      <w:pPr>
        <w:pStyle w:val="Geenafstand1"/>
      </w:pPr>
      <w:r w:rsidRPr="00184E59">
        <w:rPr>
          <w:b/>
          <w:bCs/>
          <w:color w:val="FF0000"/>
        </w:rPr>
        <w:t>Het UWV WERKbedrijf</w:t>
      </w:r>
      <w:r>
        <w:t xml:space="preserve"> beoordeelt de ontslagaanvraag. Dit kan 4 tot 6 weken duren. De uiteindelijke beslissing wordt zowel naar </w:t>
      </w:r>
      <w:r w:rsidR="00A97346">
        <w:t>afdeling HRM</w:t>
      </w:r>
      <w:r>
        <w:t xml:space="preserve"> als naar de medewerker</w:t>
      </w:r>
      <w:r w:rsidR="00A97346">
        <w:t xml:space="preserve"> gestuurd</w:t>
      </w:r>
      <w:r>
        <w:t xml:space="preserve">. Tegen deze beslissing kan niet in beroep worden gegaan. </w:t>
      </w:r>
    </w:p>
    <w:p w:rsidR="00552744" w:rsidRDefault="00552744" w:rsidP="0022737D">
      <w:pPr>
        <w:pStyle w:val="Geenafstand1"/>
      </w:pPr>
    </w:p>
    <w:p w:rsidR="00552744" w:rsidRDefault="00552744" w:rsidP="0022737D">
      <w:pPr>
        <w:pStyle w:val="Geenafstand1"/>
      </w:pPr>
      <w:r>
        <w:t>Hierna moet worden overgegaan naar een van de 2 volgende procedures:</w:t>
      </w:r>
    </w:p>
    <w:p w:rsidR="00552744" w:rsidRDefault="00552744" w:rsidP="0022737D">
      <w:pPr>
        <w:pStyle w:val="Geenafstand1"/>
        <w:numPr>
          <w:ilvl w:val="0"/>
          <w:numId w:val="20"/>
        </w:numPr>
      </w:pPr>
      <w:r>
        <w:t xml:space="preserve">Procedure uitdiensttreding met </w:t>
      </w:r>
      <w:r w:rsidR="00DF55DD">
        <w:t>afkoop</w:t>
      </w:r>
    </w:p>
    <w:p w:rsidR="00552744" w:rsidRDefault="00552744" w:rsidP="0022737D">
      <w:pPr>
        <w:pStyle w:val="Geenafstand1"/>
        <w:numPr>
          <w:ilvl w:val="0"/>
          <w:numId w:val="20"/>
        </w:numPr>
      </w:pPr>
      <w:r>
        <w:t>Procedure uitdiensttreding zonde</w:t>
      </w:r>
      <w:r w:rsidR="00DF55DD">
        <w:t>r afkoop</w:t>
      </w:r>
    </w:p>
    <w:p w:rsidR="00552744" w:rsidRPr="00E47B53" w:rsidRDefault="00552744" w:rsidP="0022737D">
      <w:pPr>
        <w:pStyle w:val="Geenafstand1"/>
      </w:pPr>
    </w:p>
    <w:p w:rsidR="00552744" w:rsidRDefault="00552744" w:rsidP="00A976CB"/>
    <w:p w:rsidR="00552744" w:rsidRDefault="00552744" w:rsidP="00A976CB"/>
    <w:p w:rsidR="00552744" w:rsidRDefault="00552744" w:rsidP="00A976CB"/>
    <w:p w:rsidR="00A97346" w:rsidRDefault="00A97346" w:rsidP="00717A10">
      <w:r w:rsidRPr="00717A10">
        <w:pict>
          <v:shape id="_x0000_i1037" type="#_x0000_t75" style="width:184.5pt;height:599.25pt">
            <v:imagedata r:id="rId37" o:title=""/>
          </v:shape>
        </w:pict>
      </w:r>
    </w:p>
    <w:p w:rsidR="00552744" w:rsidRPr="00E751ED" w:rsidRDefault="00717A10" w:rsidP="00C924B8">
      <w:pPr>
        <w:pStyle w:val="Kop3"/>
        <w:rPr>
          <w:rFonts w:ascii="Calibri" w:hAnsi="Calibri" w:cs="Calibri"/>
          <w:sz w:val="24"/>
          <w:szCs w:val="24"/>
        </w:rPr>
      </w:pPr>
      <w:r>
        <w:rPr>
          <w:rFonts w:ascii="Calibri" w:hAnsi="Calibri" w:cs="Calibri"/>
          <w:sz w:val="24"/>
          <w:szCs w:val="24"/>
        </w:rPr>
        <w:br w:type="page"/>
      </w:r>
      <w:bookmarkStart w:id="37" w:name="_Toc307382540"/>
      <w:r w:rsidR="00552744" w:rsidRPr="00E751ED">
        <w:rPr>
          <w:rFonts w:ascii="Calibri" w:hAnsi="Calibri" w:cs="Calibri"/>
          <w:sz w:val="24"/>
          <w:szCs w:val="24"/>
        </w:rPr>
        <w:t>Ontslagaanvraag via kantonrechter</w:t>
      </w:r>
      <w:bookmarkEnd w:id="37"/>
    </w:p>
    <w:p w:rsidR="00552744" w:rsidRDefault="00552744" w:rsidP="00413BC5">
      <w:pPr>
        <w:pStyle w:val="Geenafstand1"/>
        <w:rPr>
          <w:b/>
          <w:bCs/>
          <w:sz w:val="26"/>
          <w:szCs w:val="26"/>
        </w:rPr>
      </w:pPr>
    </w:p>
    <w:p w:rsidR="00552744" w:rsidRDefault="00552744" w:rsidP="00413BC5">
      <w:pPr>
        <w:pStyle w:val="Geenafstand1"/>
      </w:pPr>
      <w:r>
        <w:t>Voor de procedure uitdiensttreding zijn verschillende vormen die voorkomen. Als er sprake is van gedwongen ontslag van de medewerker om bedrijfseconomische redenen of persoonlijke redenen, moet er een ontslagvergunning worden aangevraagd bij UWV WERKbedrijf</w:t>
      </w:r>
      <w:r w:rsidR="001C2029">
        <w:t xml:space="preserve">, zie de procedure </w:t>
      </w:r>
      <w:r w:rsidR="00D842F8">
        <w:t xml:space="preserve">ontslag via </w:t>
      </w:r>
      <w:r w:rsidR="001C2029">
        <w:t>U</w:t>
      </w:r>
      <w:r w:rsidR="00D842F8">
        <w:t>WV</w:t>
      </w:r>
      <w:r w:rsidR="001C2029">
        <w:t xml:space="preserve"> WERKbedrijf</w:t>
      </w:r>
      <w:r>
        <w:t xml:space="preserve">. Als het UWV werkbedrijf deze ontslagaanvraag afkeurt, of als er sprake is van ontslagbescherming, kan er een </w:t>
      </w:r>
      <w:r w:rsidR="001C2029">
        <w:t>ontslag</w:t>
      </w:r>
      <w:r>
        <w:t>verzoek worden ingediend bij de kantonrechter</w:t>
      </w:r>
      <w:r w:rsidR="001C2029">
        <w:t>.</w:t>
      </w:r>
      <w:r>
        <w:t xml:space="preserve"> </w:t>
      </w:r>
    </w:p>
    <w:p w:rsidR="00552744" w:rsidRDefault="00552744" w:rsidP="00413BC5">
      <w:pPr>
        <w:pStyle w:val="Geenafstand1"/>
      </w:pPr>
    </w:p>
    <w:p w:rsidR="00552744" w:rsidRDefault="00552744" w:rsidP="00413BC5">
      <w:pPr>
        <w:pStyle w:val="Geenafstand1"/>
      </w:pPr>
      <w:r>
        <w:t>In de volgende situaties is er sprake van een ontslagbescherming:</w:t>
      </w:r>
    </w:p>
    <w:p w:rsidR="00552744" w:rsidRDefault="00552744" w:rsidP="00413BC5">
      <w:pPr>
        <w:pStyle w:val="Normaalweb"/>
        <w:numPr>
          <w:ilvl w:val="0"/>
          <w:numId w:val="21"/>
        </w:numPr>
        <w:spacing w:before="0" w:beforeAutospacing="0" w:after="0" w:afterAutospacing="0"/>
        <w:rPr>
          <w:sz w:val="22"/>
          <w:szCs w:val="22"/>
        </w:rPr>
      </w:pPr>
      <w:r w:rsidRPr="00840362">
        <w:rPr>
          <w:sz w:val="22"/>
          <w:szCs w:val="22"/>
        </w:rPr>
        <w:t xml:space="preserve">als de reden </w:t>
      </w:r>
      <w:r>
        <w:rPr>
          <w:sz w:val="22"/>
          <w:szCs w:val="22"/>
        </w:rPr>
        <w:t>om de medewerker</w:t>
      </w:r>
      <w:r w:rsidRPr="00840362">
        <w:rPr>
          <w:sz w:val="22"/>
          <w:szCs w:val="22"/>
        </w:rPr>
        <w:t xml:space="preserve"> te ontslaan discriminerend is (zoals ontslag vanwege geloofsovertuiging, politieke ideeën, ras, geslacht, nationaliteit, seksuele geaardheid, burgerlijke staat en arbeidsduur); </w:t>
      </w:r>
    </w:p>
    <w:p w:rsidR="00552744" w:rsidRDefault="00552744" w:rsidP="00413BC5">
      <w:pPr>
        <w:pStyle w:val="Normaalweb"/>
        <w:numPr>
          <w:ilvl w:val="0"/>
          <w:numId w:val="21"/>
        </w:numPr>
        <w:spacing w:before="0" w:beforeAutospacing="0" w:after="0" w:afterAutospacing="0"/>
        <w:rPr>
          <w:sz w:val="22"/>
          <w:szCs w:val="22"/>
        </w:rPr>
      </w:pPr>
      <w:r w:rsidRPr="00840362">
        <w:rPr>
          <w:sz w:val="22"/>
          <w:szCs w:val="22"/>
        </w:rPr>
        <w:t xml:space="preserve">als </w:t>
      </w:r>
      <w:r>
        <w:rPr>
          <w:sz w:val="22"/>
          <w:szCs w:val="22"/>
        </w:rPr>
        <w:t>de medewerker</w:t>
      </w:r>
      <w:r w:rsidRPr="00840362">
        <w:rPr>
          <w:sz w:val="22"/>
          <w:szCs w:val="22"/>
        </w:rPr>
        <w:t xml:space="preserve"> een beroep heeft gedaan op een van de gelijke behandelingswetten; </w:t>
      </w:r>
    </w:p>
    <w:p w:rsidR="00552744" w:rsidRDefault="00552744" w:rsidP="00413BC5">
      <w:pPr>
        <w:pStyle w:val="Normaalweb"/>
        <w:numPr>
          <w:ilvl w:val="0"/>
          <w:numId w:val="21"/>
        </w:numPr>
        <w:spacing w:before="0" w:beforeAutospacing="0" w:after="0" w:afterAutospacing="0"/>
        <w:rPr>
          <w:sz w:val="22"/>
          <w:szCs w:val="22"/>
        </w:rPr>
      </w:pPr>
      <w:r>
        <w:rPr>
          <w:sz w:val="22"/>
          <w:szCs w:val="22"/>
        </w:rPr>
        <w:t>als de medewerker</w:t>
      </w:r>
      <w:r w:rsidRPr="00840362">
        <w:rPr>
          <w:sz w:val="22"/>
          <w:szCs w:val="22"/>
        </w:rPr>
        <w:t xml:space="preserve"> ouderschapsverlof of zorgverlof opneemt; </w:t>
      </w:r>
    </w:p>
    <w:p w:rsidR="00552744" w:rsidRDefault="00552744" w:rsidP="00413BC5">
      <w:pPr>
        <w:pStyle w:val="Normaalweb"/>
        <w:numPr>
          <w:ilvl w:val="0"/>
          <w:numId w:val="21"/>
        </w:numPr>
        <w:spacing w:before="0" w:beforeAutospacing="0" w:after="0" w:afterAutospacing="0"/>
        <w:rPr>
          <w:sz w:val="22"/>
          <w:szCs w:val="22"/>
        </w:rPr>
      </w:pPr>
      <w:r>
        <w:rPr>
          <w:sz w:val="22"/>
          <w:szCs w:val="22"/>
        </w:rPr>
        <w:t>als de medewerker</w:t>
      </w:r>
      <w:r w:rsidRPr="00840362">
        <w:rPr>
          <w:sz w:val="22"/>
          <w:szCs w:val="22"/>
        </w:rPr>
        <w:t xml:space="preserve"> lid is van een vakbond of deelneemt aan vakbondsactiviteiten; </w:t>
      </w:r>
    </w:p>
    <w:p w:rsidR="00552744" w:rsidRDefault="00552744" w:rsidP="00413BC5">
      <w:pPr>
        <w:pStyle w:val="Normaalweb"/>
        <w:numPr>
          <w:ilvl w:val="0"/>
          <w:numId w:val="21"/>
        </w:numPr>
        <w:spacing w:before="0" w:beforeAutospacing="0" w:after="0" w:afterAutospacing="0"/>
        <w:rPr>
          <w:sz w:val="22"/>
          <w:szCs w:val="22"/>
        </w:rPr>
      </w:pPr>
      <w:r>
        <w:rPr>
          <w:sz w:val="22"/>
          <w:szCs w:val="22"/>
        </w:rPr>
        <w:t>als de medewerker</w:t>
      </w:r>
      <w:r w:rsidRPr="00840362">
        <w:rPr>
          <w:sz w:val="22"/>
          <w:szCs w:val="22"/>
        </w:rPr>
        <w:t xml:space="preserve"> lid is van een ondernemingsraad of personeelsvertegenwoordiging; </w:t>
      </w:r>
    </w:p>
    <w:p w:rsidR="00552744" w:rsidRDefault="00552744" w:rsidP="00413BC5">
      <w:pPr>
        <w:pStyle w:val="Normaalweb"/>
        <w:numPr>
          <w:ilvl w:val="0"/>
          <w:numId w:val="21"/>
        </w:numPr>
        <w:spacing w:before="0" w:beforeAutospacing="0" w:after="0" w:afterAutospacing="0"/>
        <w:rPr>
          <w:sz w:val="22"/>
          <w:szCs w:val="22"/>
        </w:rPr>
      </w:pPr>
      <w:r>
        <w:rPr>
          <w:sz w:val="22"/>
          <w:szCs w:val="22"/>
        </w:rPr>
        <w:t xml:space="preserve">als de medewerker </w:t>
      </w:r>
      <w:r w:rsidRPr="00840362">
        <w:rPr>
          <w:sz w:val="22"/>
          <w:szCs w:val="22"/>
        </w:rPr>
        <w:t>lid is van een politiek orgaan (zoals de gemeenteraad, Provinciale Staten) en de vergaderingen hiervan bijwoont; </w:t>
      </w:r>
    </w:p>
    <w:p w:rsidR="00552744" w:rsidRPr="00840362" w:rsidRDefault="00552744" w:rsidP="00413BC5">
      <w:pPr>
        <w:pStyle w:val="Normaalweb"/>
        <w:numPr>
          <w:ilvl w:val="0"/>
          <w:numId w:val="21"/>
        </w:numPr>
        <w:spacing w:before="0" w:beforeAutospacing="0" w:after="0" w:afterAutospacing="0"/>
        <w:rPr>
          <w:sz w:val="22"/>
          <w:szCs w:val="22"/>
        </w:rPr>
      </w:pPr>
      <w:r w:rsidRPr="00840362">
        <w:rPr>
          <w:sz w:val="22"/>
          <w:szCs w:val="22"/>
        </w:rPr>
        <w:t>als het bedrijf wordt overgenomen; </w:t>
      </w:r>
    </w:p>
    <w:p w:rsidR="00552744" w:rsidRPr="00840362" w:rsidRDefault="00552744" w:rsidP="00413BC5">
      <w:pPr>
        <w:pStyle w:val="Normaalweb"/>
        <w:numPr>
          <w:ilvl w:val="0"/>
          <w:numId w:val="21"/>
        </w:numPr>
        <w:spacing w:before="0" w:beforeAutospacing="0" w:after="0" w:afterAutospacing="0"/>
        <w:rPr>
          <w:sz w:val="22"/>
          <w:szCs w:val="22"/>
        </w:rPr>
      </w:pPr>
      <w:r w:rsidRPr="00840362">
        <w:rPr>
          <w:sz w:val="22"/>
          <w:szCs w:val="22"/>
        </w:rPr>
        <w:t xml:space="preserve">als </w:t>
      </w:r>
      <w:r>
        <w:rPr>
          <w:sz w:val="22"/>
          <w:szCs w:val="22"/>
        </w:rPr>
        <w:t>de</w:t>
      </w:r>
      <w:r w:rsidRPr="00840362">
        <w:rPr>
          <w:sz w:val="22"/>
          <w:szCs w:val="22"/>
        </w:rPr>
        <w:t xml:space="preserve"> </w:t>
      </w:r>
      <w:r>
        <w:rPr>
          <w:sz w:val="22"/>
          <w:szCs w:val="22"/>
        </w:rPr>
        <w:t>medewerker weigert op zondag te werken</w:t>
      </w:r>
      <w:r w:rsidR="001C2029">
        <w:rPr>
          <w:sz w:val="22"/>
          <w:szCs w:val="22"/>
        </w:rPr>
        <w:t>;</w:t>
      </w:r>
    </w:p>
    <w:p w:rsidR="00552744" w:rsidRPr="00840362" w:rsidRDefault="00552744" w:rsidP="00413BC5">
      <w:pPr>
        <w:pStyle w:val="Normaalweb"/>
        <w:numPr>
          <w:ilvl w:val="0"/>
          <w:numId w:val="21"/>
        </w:numPr>
        <w:spacing w:before="0" w:beforeAutospacing="0" w:after="0" w:afterAutospacing="0"/>
        <w:rPr>
          <w:sz w:val="22"/>
          <w:szCs w:val="22"/>
        </w:rPr>
      </w:pPr>
      <w:r w:rsidRPr="00840362">
        <w:rPr>
          <w:sz w:val="22"/>
          <w:szCs w:val="22"/>
        </w:rPr>
        <w:t>tijdens de eerste 2 jaar ziekte</w:t>
      </w:r>
      <w:r w:rsidR="001C2029">
        <w:rPr>
          <w:sz w:val="22"/>
          <w:szCs w:val="22"/>
        </w:rPr>
        <w:t>;</w:t>
      </w:r>
    </w:p>
    <w:p w:rsidR="00552744" w:rsidRDefault="00552744" w:rsidP="00413BC5">
      <w:pPr>
        <w:pStyle w:val="Geenafstand1"/>
        <w:numPr>
          <w:ilvl w:val="0"/>
          <w:numId w:val="21"/>
        </w:numPr>
      </w:pPr>
      <w:r w:rsidRPr="00840362">
        <w:t>tijdens de zwangerschap, het bevallingsverlof en binnen 6 weken nadat uw werknemer hierna weer is begonnen met werken.</w:t>
      </w:r>
    </w:p>
    <w:p w:rsidR="00552744" w:rsidRDefault="00552744" w:rsidP="00413BC5">
      <w:pPr>
        <w:pStyle w:val="Geenafstand1"/>
      </w:pPr>
    </w:p>
    <w:p w:rsidR="00552744" w:rsidRDefault="00552744" w:rsidP="00413BC5">
      <w:pPr>
        <w:pStyle w:val="Geenafstand1"/>
      </w:pPr>
      <w:r>
        <w:t>Er zijn wel een aantal uitzonderingen op bovenstaande situaties:</w:t>
      </w:r>
    </w:p>
    <w:p w:rsidR="00552744" w:rsidRDefault="00552744" w:rsidP="00413BC5">
      <w:pPr>
        <w:pStyle w:val="Geenafstand1"/>
        <w:numPr>
          <w:ilvl w:val="0"/>
          <w:numId w:val="21"/>
        </w:numPr>
      </w:pPr>
      <w:r>
        <w:t xml:space="preserve">als de medewerker </w:t>
      </w:r>
      <w:r w:rsidRPr="00840362">
        <w:t xml:space="preserve">ziek wordt nadat UWV WERKbedrijf uw aanvraag voor ontslagvergunning heeft ontvangen; </w:t>
      </w:r>
    </w:p>
    <w:p w:rsidR="00552744" w:rsidRDefault="00552744" w:rsidP="00413BC5">
      <w:pPr>
        <w:pStyle w:val="Geenafstand1"/>
        <w:numPr>
          <w:ilvl w:val="0"/>
          <w:numId w:val="21"/>
        </w:numPr>
      </w:pPr>
      <w:r>
        <w:t xml:space="preserve">als de medewerker </w:t>
      </w:r>
      <w:r w:rsidRPr="00840362">
        <w:t xml:space="preserve">weigert mee te werken aan zijn re-integratie. Hij weigert dan bijvoorbeeld scholing te volgen, passend werk te aanvaarden of mee te werken aan een plan van aanpak; </w:t>
      </w:r>
    </w:p>
    <w:p w:rsidR="00552744" w:rsidRDefault="00552744" w:rsidP="00413BC5">
      <w:pPr>
        <w:pStyle w:val="Geenafstand1"/>
        <w:numPr>
          <w:ilvl w:val="0"/>
          <w:numId w:val="21"/>
        </w:numPr>
      </w:pPr>
      <w:r>
        <w:t>als de medewerker nog in zijn proeftijd zit</w:t>
      </w:r>
      <w:r w:rsidR="001C2029">
        <w:t>;</w:t>
      </w:r>
    </w:p>
    <w:p w:rsidR="00552744" w:rsidRDefault="00552744" w:rsidP="00413BC5">
      <w:pPr>
        <w:pStyle w:val="Geenafstand1"/>
        <w:numPr>
          <w:ilvl w:val="0"/>
          <w:numId w:val="21"/>
        </w:numPr>
      </w:pPr>
      <w:r>
        <w:t>als de medewerker op staande voet wordt ontslagen</w:t>
      </w:r>
      <w:r w:rsidR="001C2029">
        <w:t>.</w:t>
      </w:r>
    </w:p>
    <w:p w:rsidR="001C2029" w:rsidRDefault="00552744" w:rsidP="00413BC5">
      <w:pPr>
        <w:pStyle w:val="Normaalweb"/>
        <w:rPr>
          <w:sz w:val="22"/>
          <w:szCs w:val="22"/>
        </w:rPr>
      </w:pPr>
      <w:r>
        <w:rPr>
          <w:sz w:val="22"/>
          <w:szCs w:val="22"/>
        </w:rPr>
        <w:t>Als de</w:t>
      </w:r>
      <w:r w:rsidRPr="00D572E9">
        <w:rPr>
          <w:sz w:val="22"/>
          <w:szCs w:val="22"/>
        </w:rPr>
        <w:t xml:space="preserve"> </w:t>
      </w:r>
      <w:r>
        <w:rPr>
          <w:sz w:val="22"/>
          <w:szCs w:val="22"/>
        </w:rPr>
        <w:t>medewerker</w:t>
      </w:r>
      <w:r w:rsidRPr="00D572E9">
        <w:rPr>
          <w:sz w:val="22"/>
          <w:szCs w:val="22"/>
        </w:rPr>
        <w:t xml:space="preserve"> betrokken </w:t>
      </w:r>
      <w:r>
        <w:rPr>
          <w:sz w:val="22"/>
          <w:szCs w:val="22"/>
        </w:rPr>
        <w:t xml:space="preserve">is </w:t>
      </w:r>
      <w:r w:rsidRPr="00D572E9">
        <w:rPr>
          <w:sz w:val="22"/>
          <w:szCs w:val="22"/>
        </w:rPr>
        <w:t xml:space="preserve">bij een ondernemingsraad (OR), personeelsvertegenwoordiging of bij arbo-werkzaamheden </w:t>
      </w:r>
      <w:r>
        <w:rPr>
          <w:sz w:val="22"/>
          <w:szCs w:val="22"/>
        </w:rPr>
        <w:t xml:space="preserve">dan gelden er afwijkende voorwaarden. Deze voorwaarden zijn te vinden op de site van het UWV: </w:t>
      </w:r>
    </w:p>
    <w:p w:rsidR="00552744" w:rsidRPr="00C5441D" w:rsidRDefault="00552744" w:rsidP="001C2029">
      <w:pPr>
        <w:pStyle w:val="Normaalweb"/>
        <w:jc w:val="both"/>
        <w:rPr>
          <w:sz w:val="22"/>
          <w:szCs w:val="22"/>
        </w:rPr>
      </w:pPr>
      <w:hyperlink r:id="rId38" w:history="1">
        <w:r w:rsidRPr="001C2029">
          <w:rPr>
            <w:rStyle w:val="Hyperlink"/>
            <w:sz w:val="20"/>
            <w:szCs w:val="20"/>
          </w:rPr>
          <w:t>http://www.uwv.nl/Werkgevers/ik_wil_mijn_medewerker_ontslaan/ontslag_aanvragen/opzegverbod.aspx</w:t>
        </w:r>
      </w:hyperlink>
      <w:r w:rsidRPr="001C2029">
        <w:rPr>
          <w:sz w:val="20"/>
          <w:szCs w:val="20"/>
        </w:rPr>
        <w:t>.</w:t>
      </w:r>
      <w:r>
        <w:rPr>
          <w:sz w:val="22"/>
          <w:szCs w:val="22"/>
        </w:rPr>
        <w:t xml:space="preserve"> </w:t>
      </w:r>
    </w:p>
    <w:p w:rsidR="00552744" w:rsidRPr="0012591E" w:rsidRDefault="00552744" w:rsidP="00413BC5">
      <w:pPr>
        <w:pStyle w:val="Geenafstand1"/>
        <w:rPr>
          <w:b/>
          <w:bCs/>
        </w:rPr>
      </w:pPr>
      <w:r w:rsidRPr="0012591E">
        <w:rPr>
          <w:b/>
          <w:bCs/>
        </w:rPr>
        <w:t>Processtappen</w:t>
      </w:r>
    </w:p>
    <w:p w:rsidR="00552744" w:rsidRDefault="00552744" w:rsidP="00413BC5">
      <w:pPr>
        <w:pStyle w:val="Geenafstand1"/>
      </w:pPr>
    </w:p>
    <w:p w:rsidR="00552744" w:rsidRDefault="00552744" w:rsidP="00413BC5">
      <w:pPr>
        <w:pStyle w:val="Geenafstand1"/>
      </w:pPr>
      <w:r w:rsidRPr="00A90573">
        <w:rPr>
          <w:b/>
          <w:bCs/>
          <w:color w:val="FF0000"/>
        </w:rPr>
        <w:t>De HR-adviseur</w:t>
      </w:r>
      <w:r>
        <w:t xml:space="preserve"> stuurt de medewerker een brief waarin </w:t>
      </w:r>
      <w:r w:rsidR="001C2029">
        <w:t>hij me</w:t>
      </w:r>
      <w:r w:rsidR="00546F12">
        <w:t>e</w:t>
      </w:r>
      <w:r w:rsidR="001C2029">
        <w:t>d</w:t>
      </w:r>
      <w:r w:rsidR="00546F12">
        <w:t>ee</w:t>
      </w:r>
      <w:r w:rsidR="001C2029">
        <w:t xml:space="preserve">lt dat de </w:t>
      </w:r>
      <w:r w:rsidR="00546F12">
        <w:t>procedure</w:t>
      </w:r>
      <w:r w:rsidR="001C2029">
        <w:t xml:space="preserve"> </w:t>
      </w:r>
      <w:r w:rsidR="00546F12">
        <w:t xml:space="preserve">ontslag via kantonrechter </w:t>
      </w:r>
      <w:r w:rsidR="001C2029">
        <w:t>ingezet</w:t>
      </w:r>
      <w:r w:rsidR="00546F12">
        <w:t xml:space="preserve"> zal worden</w:t>
      </w:r>
      <w:r>
        <w:t xml:space="preserve">. </w:t>
      </w:r>
    </w:p>
    <w:p w:rsidR="00552744" w:rsidRDefault="00552744" w:rsidP="00413BC5">
      <w:pPr>
        <w:pStyle w:val="Geenafstand1"/>
      </w:pPr>
    </w:p>
    <w:p w:rsidR="00552744" w:rsidRDefault="00552744" w:rsidP="00413BC5">
      <w:pPr>
        <w:pStyle w:val="Geenafstand1"/>
      </w:pPr>
      <w:r>
        <w:t xml:space="preserve">Er dient door een </w:t>
      </w:r>
      <w:r w:rsidRPr="0012591E">
        <w:rPr>
          <w:b/>
          <w:bCs/>
          <w:color w:val="FF0000"/>
        </w:rPr>
        <w:t>HR-adviseur</w:t>
      </w:r>
      <w:r>
        <w:t xml:space="preserve">, in samenspraak met de juridische afdeling, een verzoekschrift ingediend te worden door middel van een brief. Bij deze brief dient een onderbouwing voor de ontslagaanvraag </w:t>
      </w:r>
      <w:r w:rsidR="001C2029">
        <w:t>bijgevoegd te worden. Dit alles wordt</w:t>
      </w:r>
      <w:r>
        <w:t xml:space="preserve"> ingediend bij de rechtbank.</w:t>
      </w:r>
    </w:p>
    <w:p w:rsidR="00552744" w:rsidRDefault="00552744" w:rsidP="00413BC5">
      <w:pPr>
        <w:pStyle w:val="Geenafstand1"/>
      </w:pPr>
    </w:p>
    <w:p w:rsidR="00552744" w:rsidRDefault="00552744" w:rsidP="00413BC5">
      <w:pPr>
        <w:pStyle w:val="Geenafstand1"/>
      </w:pPr>
      <w:r w:rsidRPr="00AD4633">
        <w:rPr>
          <w:b/>
          <w:bCs/>
          <w:color w:val="FF0000"/>
        </w:rPr>
        <w:t xml:space="preserve">De </w:t>
      </w:r>
      <w:r>
        <w:rPr>
          <w:b/>
          <w:bCs/>
          <w:color w:val="FF0000"/>
        </w:rPr>
        <w:t>rechtbank</w:t>
      </w:r>
      <w:r>
        <w:t xml:space="preserve"> stuurt het verzoekschrift door naar de medewerker</w:t>
      </w:r>
      <w:r w:rsidR="00546F12">
        <w:t xml:space="preserve"> of zijn juridische</w:t>
      </w:r>
      <w:r w:rsidR="001C2029">
        <w:t xml:space="preserve"> adviseur</w:t>
      </w:r>
      <w:r>
        <w:t xml:space="preserve">. </w:t>
      </w:r>
    </w:p>
    <w:p w:rsidR="00552744" w:rsidRDefault="00552744" w:rsidP="00413BC5">
      <w:pPr>
        <w:pStyle w:val="Geenafstand1"/>
      </w:pPr>
    </w:p>
    <w:p w:rsidR="00552744" w:rsidRDefault="00552744" w:rsidP="00413BC5">
      <w:pPr>
        <w:pStyle w:val="Geenafstand1"/>
      </w:pPr>
      <w:r w:rsidRPr="00AD4633">
        <w:rPr>
          <w:b/>
          <w:bCs/>
          <w:color w:val="FF0000"/>
        </w:rPr>
        <w:t>De medewerker</w:t>
      </w:r>
      <w:r>
        <w:t xml:space="preserve"> kan hierop een verweerschrift indienen</w:t>
      </w:r>
      <w:r w:rsidR="00546F12">
        <w:t>. De rechtbank stelt de reactietermijn vast, over het algemeen 2 weken.</w:t>
      </w:r>
    </w:p>
    <w:p w:rsidR="00552744" w:rsidRDefault="00552744" w:rsidP="00413BC5">
      <w:pPr>
        <w:pStyle w:val="Geenafstand1"/>
      </w:pPr>
    </w:p>
    <w:p w:rsidR="00552744" w:rsidRDefault="00552744" w:rsidP="00413BC5">
      <w:pPr>
        <w:pStyle w:val="Geenafstand1"/>
      </w:pPr>
      <w:r w:rsidRPr="00AD4633">
        <w:rPr>
          <w:b/>
          <w:bCs/>
          <w:color w:val="FF0000"/>
        </w:rPr>
        <w:t>De rechtbank</w:t>
      </w:r>
      <w:r>
        <w:t xml:space="preserve"> zal vervolgens een datum bepalen waarop </w:t>
      </w:r>
      <w:r w:rsidR="001C2029">
        <w:t>eventueel een</w:t>
      </w:r>
      <w:r>
        <w:t xml:space="preserve"> zitting zal plaatsvinden. </w:t>
      </w:r>
    </w:p>
    <w:p w:rsidR="00552744" w:rsidRDefault="00552744" w:rsidP="00413BC5">
      <w:pPr>
        <w:pStyle w:val="Geenafstand1"/>
      </w:pPr>
    </w:p>
    <w:p w:rsidR="00552744" w:rsidRDefault="00552744" w:rsidP="00413BC5">
      <w:pPr>
        <w:pStyle w:val="Geenafstand1"/>
      </w:pPr>
      <w:r w:rsidRPr="004E1EA2">
        <w:t>Tijdens de zitting worden zowel</w:t>
      </w:r>
      <w:r>
        <w:rPr>
          <w:b/>
          <w:bCs/>
          <w:color w:val="FF0000"/>
        </w:rPr>
        <w:t xml:space="preserve"> </w:t>
      </w:r>
      <w:r w:rsidR="00D842F8">
        <w:rPr>
          <w:b/>
          <w:bCs/>
          <w:color w:val="FF0000"/>
        </w:rPr>
        <w:t>werkgever</w:t>
      </w:r>
      <w:r>
        <w:rPr>
          <w:b/>
          <w:bCs/>
          <w:color w:val="FF0000"/>
        </w:rPr>
        <w:t xml:space="preserve"> als de </w:t>
      </w:r>
      <w:r w:rsidR="001C2029">
        <w:rPr>
          <w:b/>
          <w:bCs/>
          <w:color w:val="FF0000"/>
        </w:rPr>
        <w:t xml:space="preserve">medewerker </w:t>
      </w:r>
      <w:r w:rsidRPr="006327F0">
        <w:t xml:space="preserve">in de gelegenheid gesteld om </w:t>
      </w:r>
      <w:r>
        <w:t xml:space="preserve">in verschillende rondes </w:t>
      </w:r>
      <w:r w:rsidRPr="006327F0">
        <w:t>hun standpunten toe te lichten en te reageren op de argumenten van de tegenpartij.</w:t>
      </w:r>
      <w:r>
        <w:t xml:space="preserve"> </w:t>
      </w:r>
      <w:r w:rsidRPr="006327F0">
        <w:rPr>
          <w:b/>
          <w:bCs/>
          <w:color w:val="FF0000"/>
        </w:rPr>
        <w:t>De kantonrechter</w:t>
      </w:r>
      <w:r>
        <w:t xml:space="preserve"> zal nog enkele slotvragen stellen waarna de zitting wordt gesloten. </w:t>
      </w:r>
    </w:p>
    <w:p w:rsidR="00552744" w:rsidRDefault="00552744" w:rsidP="00413BC5">
      <w:pPr>
        <w:pStyle w:val="Geenafstand1"/>
      </w:pPr>
    </w:p>
    <w:p w:rsidR="00552744" w:rsidRDefault="00552744" w:rsidP="00413BC5">
      <w:pPr>
        <w:pStyle w:val="Geenafstand1"/>
      </w:pPr>
      <w:r w:rsidRPr="006327F0">
        <w:rPr>
          <w:b/>
          <w:bCs/>
          <w:color w:val="FF0000"/>
        </w:rPr>
        <w:t>De kantonrechter</w:t>
      </w:r>
      <w:r>
        <w:rPr>
          <w:b/>
          <w:bCs/>
          <w:color w:val="FF0000"/>
        </w:rPr>
        <w:t xml:space="preserve"> </w:t>
      </w:r>
      <w:r>
        <w:t>zal na enkele weken met een uitspraak</w:t>
      </w:r>
      <w:r w:rsidR="00D842F8">
        <w:t xml:space="preserve"> komen. Dit wordt</w:t>
      </w:r>
      <w:r>
        <w:t xml:space="preserve"> ook </w:t>
      </w:r>
      <w:r w:rsidR="00D842F8">
        <w:t xml:space="preserve">een </w:t>
      </w:r>
      <w:r>
        <w:t xml:space="preserve">beschikking wordt genoemd, komen. Tegen deze beschikking is geen hoger beroep mogelijk. </w:t>
      </w:r>
    </w:p>
    <w:p w:rsidR="00552744" w:rsidRDefault="00552744" w:rsidP="00413BC5">
      <w:pPr>
        <w:pStyle w:val="Geenafstand1"/>
      </w:pPr>
    </w:p>
    <w:p w:rsidR="00552744" w:rsidRPr="006327F0" w:rsidRDefault="00552744" w:rsidP="00413BC5">
      <w:pPr>
        <w:pStyle w:val="Geenafstand1"/>
      </w:pPr>
      <w:r>
        <w:t xml:space="preserve">Als de kantonrechter echter besluit een ontslagvergoeding toe te kennen, wordt </w:t>
      </w:r>
      <w:r w:rsidR="00D842F8">
        <w:t>de werkgever</w:t>
      </w:r>
      <w:r>
        <w:t xml:space="preserve"> de mogelijkheid gegeven om het ontslagverzoek in te trekken, bijvoorbeeld als de ontslagvergoeding te hoog wordt bevonden. De arbeidsovereenkomst zal in dat geval uiteraard wel in stand blijven. De termijn hiervoor is slechts enkele dagen.</w:t>
      </w:r>
    </w:p>
    <w:p w:rsidR="00552744" w:rsidRDefault="00552744" w:rsidP="00413BC5">
      <w:pPr>
        <w:pStyle w:val="Geenafstand1"/>
      </w:pPr>
    </w:p>
    <w:p w:rsidR="00552744" w:rsidRDefault="00552744" w:rsidP="00413BC5">
      <w:pPr>
        <w:pStyle w:val="Geenafstand1"/>
      </w:pPr>
      <w:r>
        <w:t>Hierna moet worden overgegaan naar een van de 2 volgende procedures:</w:t>
      </w:r>
    </w:p>
    <w:p w:rsidR="00552744" w:rsidRDefault="00552744" w:rsidP="00413BC5">
      <w:pPr>
        <w:pStyle w:val="Geenafstand1"/>
        <w:numPr>
          <w:ilvl w:val="0"/>
          <w:numId w:val="20"/>
        </w:numPr>
      </w:pPr>
      <w:r>
        <w:t>Procedure</w:t>
      </w:r>
      <w:r w:rsidR="00DF55DD">
        <w:t xml:space="preserve"> uitdiensttreding met afkoop</w:t>
      </w:r>
    </w:p>
    <w:p w:rsidR="00552744" w:rsidRDefault="00552744" w:rsidP="00413BC5">
      <w:pPr>
        <w:pStyle w:val="Geenafstand1"/>
        <w:numPr>
          <w:ilvl w:val="0"/>
          <w:numId w:val="20"/>
        </w:numPr>
      </w:pPr>
      <w:r>
        <w:t xml:space="preserve">Procedure uitdiensttreding zonder </w:t>
      </w:r>
      <w:r w:rsidR="00DF55DD">
        <w:t>afkoop</w:t>
      </w:r>
    </w:p>
    <w:p w:rsidR="00552744" w:rsidRDefault="00552744" w:rsidP="00413BC5">
      <w:pPr>
        <w:pStyle w:val="Geenafstand1"/>
      </w:pPr>
    </w:p>
    <w:p w:rsidR="00552744" w:rsidRPr="0072657D" w:rsidRDefault="00552744" w:rsidP="00413BC5">
      <w:pPr>
        <w:pStyle w:val="Geenafstand1"/>
      </w:pPr>
    </w:p>
    <w:p w:rsidR="00552744" w:rsidRPr="001C2029" w:rsidRDefault="001C2029" w:rsidP="00413BC5">
      <w:r w:rsidRPr="001C2029">
        <w:pict>
          <v:shape id="_x0000_i1038" type="#_x0000_t75" style="width:304.5pt;height:678pt">
            <v:imagedata r:id="rId39" o:title=""/>
          </v:shape>
        </w:pict>
      </w:r>
    </w:p>
    <w:p w:rsidR="00552744" w:rsidRPr="00E751ED" w:rsidRDefault="00552744" w:rsidP="00C924B8">
      <w:pPr>
        <w:pStyle w:val="Kop3"/>
        <w:rPr>
          <w:rFonts w:ascii="Calibri" w:hAnsi="Calibri" w:cs="Calibri"/>
          <w:sz w:val="24"/>
          <w:szCs w:val="24"/>
        </w:rPr>
      </w:pPr>
      <w:bookmarkStart w:id="38" w:name="_Toc307382541"/>
      <w:r w:rsidRPr="00E751ED">
        <w:rPr>
          <w:rFonts w:ascii="Calibri" w:hAnsi="Calibri" w:cs="Calibri"/>
          <w:sz w:val="24"/>
          <w:szCs w:val="24"/>
        </w:rPr>
        <w:t xml:space="preserve">Procedure uitdiensttreding zonder </w:t>
      </w:r>
      <w:r w:rsidR="00564188">
        <w:rPr>
          <w:rFonts w:ascii="Calibri" w:hAnsi="Calibri" w:cs="Calibri"/>
          <w:sz w:val="24"/>
          <w:szCs w:val="24"/>
        </w:rPr>
        <w:t>afkoop</w:t>
      </w:r>
      <w:bookmarkEnd w:id="38"/>
      <w:r w:rsidRPr="00E751ED">
        <w:rPr>
          <w:rFonts w:ascii="Calibri" w:hAnsi="Calibri" w:cs="Calibri"/>
          <w:sz w:val="24"/>
          <w:szCs w:val="24"/>
        </w:rPr>
        <w:t xml:space="preserve"> </w:t>
      </w:r>
    </w:p>
    <w:p w:rsidR="00552744" w:rsidRDefault="00552744" w:rsidP="009D5B4E">
      <w:pPr>
        <w:pStyle w:val="Geenafstand1"/>
        <w:rPr>
          <w:b/>
          <w:bCs/>
          <w:sz w:val="26"/>
          <w:szCs w:val="26"/>
        </w:rPr>
      </w:pPr>
    </w:p>
    <w:p w:rsidR="00552744" w:rsidRDefault="00552744" w:rsidP="009D5B4E">
      <w:pPr>
        <w:pStyle w:val="Geenafstand1"/>
      </w:pPr>
      <w:r>
        <w:t>De vormen van uitdiensttreding die in deze procedurebeschrijving aan bod komen zijn:</w:t>
      </w:r>
    </w:p>
    <w:p w:rsidR="00552744" w:rsidRDefault="00552744" w:rsidP="009D5B4E">
      <w:pPr>
        <w:pStyle w:val="Geenafstand1"/>
      </w:pPr>
    </w:p>
    <w:p w:rsidR="00552744" w:rsidRDefault="00552744" w:rsidP="009D5B4E">
      <w:pPr>
        <w:pStyle w:val="Geenafstand1"/>
        <w:numPr>
          <w:ilvl w:val="0"/>
          <w:numId w:val="14"/>
        </w:numPr>
      </w:pPr>
      <w:r>
        <w:t>Einde dienstverband op eigen verzoek</w:t>
      </w:r>
    </w:p>
    <w:p w:rsidR="00552744" w:rsidRDefault="00552744" w:rsidP="009D5B4E">
      <w:pPr>
        <w:pStyle w:val="Geenafstand1"/>
        <w:numPr>
          <w:ilvl w:val="0"/>
          <w:numId w:val="14"/>
        </w:numPr>
      </w:pPr>
      <w:r>
        <w:t>Einde dienstverband bij aflopend contract</w:t>
      </w:r>
    </w:p>
    <w:p w:rsidR="00552744" w:rsidRDefault="00552744" w:rsidP="009D5B4E">
      <w:pPr>
        <w:pStyle w:val="Geenafstand1"/>
        <w:numPr>
          <w:ilvl w:val="0"/>
          <w:numId w:val="14"/>
        </w:numPr>
      </w:pPr>
      <w:r>
        <w:t>Einde dienstverband door pensionering</w:t>
      </w:r>
    </w:p>
    <w:p w:rsidR="00552744" w:rsidRDefault="00552744" w:rsidP="009D5B4E">
      <w:pPr>
        <w:pStyle w:val="Geenafstand1"/>
        <w:numPr>
          <w:ilvl w:val="0"/>
          <w:numId w:val="14"/>
        </w:numPr>
      </w:pPr>
      <w:r>
        <w:t>Einde dienstverband door overlijden</w:t>
      </w:r>
    </w:p>
    <w:p w:rsidR="00552744" w:rsidRDefault="00552744" w:rsidP="009D5B4E">
      <w:pPr>
        <w:pStyle w:val="Geenafstand1"/>
        <w:numPr>
          <w:ilvl w:val="0"/>
          <w:numId w:val="14"/>
        </w:numPr>
      </w:pPr>
      <w:r>
        <w:t>Einde dienstverband in proeftijd</w:t>
      </w:r>
    </w:p>
    <w:p w:rsidR="00552744" w:rsidRDefault="00552744" w:rsidP="009D5B4E">
      <w:pPr>
        <w:pStyle w:val="Geenafstand1"/>
        <w:numPr>
          <w:ilvl w:val="0"/>
          <w:numId w:val="14"/>
        </w:numPr>
      </w:pPr>
      <w:r>
        <w:t xml:space="preserve">Langdurig ziek (langer </w:t>
      </w:r>
      <w:r w:rsidR="00564188">
        <w:t>dan</w:t>
      </w:r>
      <w:r>
        <w:t xml:space="preserve"> 2 jaar)</w:t>
      </w:r>
    </w:p>
    <w:p w:rsidR="00552744" w:rsidRDefault="00552744" w:rsidP="009D5B4E">
      <w:pPr>
        <w:pStyle w:val="Geenafstand1"/>
        <w:numPr>
          <w:ilvl w:val="0"/>
          <w:numId w:val="14"/>
        </w:numPr>
      </w:pPr>
      <w:r>
        <w:t>Ontslag op staande voet</w:t>
      </w:r>
    </w:p>
    <w:p w:rsidR="00552744" w:rsidRDefault="00552744" w:rsidP="009D5B4E">
      <w:pPr>
        <w:pStyle w:val="Geenafstand1"/>
      </w:pPr>
    </w:p>
    <w:p w:rsidR="00552744" w:rsidRPr="004D646C" w:rsidRDefault="00552744" w:rsidP="009D5B4E">
      <w:pPr>
        <w:pStyle w:val="Geenafstand1"/>
        <w:rPr>
          <w:b/>
          <w:bCs/>
        </w:rPr>
      </w:pPr>
      <w:r w:rsidRPr="004D646C">
        <w:rPr>
          <w:b/>
          <w:bCs/>
        </w:rPr>
        <w:t>De deadlines in de procedure zijn gesteld in verband met de verwerking</w:t>
      </w:r>
      <w:r>
        <w:rPr>
          <w:b/>
          <w:bCs/>
        </w:rPr>
        <w:t>stijd</w:t>
      </w:r>
      <w:r w:rsidRPr="004D646C">
        <w:rPr>
          <w:b/>
          <w:bCs/>
        </w:rPr>
        <w:t xml:space="preserve"> van mutaties door de salarisadministratie</w:t>
      </w:r>
      <w:r>
        <w:rPr>
          <w:b/>
          <w:bCs/>
        </w:rPr>
        <w:t>.</w:t>
      </w:r>
    </w:p>
    <w:p w:rsidR="00552744" w:rsidRDefault="00552744" w:rsidP="009D5B4E">
      <w:pPr>
        <w:pStyle w:val="Geenafstand1"/>
      </w:pPr>
    </w:p>
    <w:p w:rsidR="00552744" w:rsidRDefault="00552744" w:rsidP="009D5B4E">
      <w:pPr>
        <w:pStyle w:val="Geenafstand1"/>
        <w:rPr>
          <w:b/>
          <w:bCs/>
        </w:rPr>
      </w:pPr>
      <w:r>
        <w:rPr>
          <w:b/>
          <w:bCs/>
        </w:rPr>
        <w:t>Processtappen</w:t>
      </w:r>
    </w:p>
    <w:p w:rsidR="00552744" w:rsidRDefault="00552744" w:rsidP="009D5B4E">
      <w:pPr>
        <w:pStyle w:val="Geenafstand1"/>
      </w:pPr>
    </w:p>
    <w:p w:rsidR="00552744" w:rsidRPr="00927005" w:rsidRDefault="00552744" w:rsidP="009D5B4E">
      <w:pPr>
        <w:pStyle w:val="Geenafstand1"/>
      </w:pPr>
      <w:r w:rsidRPr="00927005">
        <w:t xml:space="preserve">Indien de </w:t>
      </w:r>
      <w:r w:rsidRPr="00927005">
        <w:rPr>
          <w:b/>
          <w:bCs/>
          <w:color w:val="FF0000"/>
        </w:rPr>
        <w:t xml:space="preserve">medewerker </w:t>
      </w:r>
      <w:r w:rsidRPr="00927005">
        <w:t>op eigen verzoek uit dienst gaat dient hij/zij dit op schriftelijke wijze</w:t>
      </w:r>
      <w:r w:rsidR="00564188">
        <w:t>, via mail of brief,</w:t>
      </w:r>
      <w:r w:rsidRPr="00927005">
        <w:t xml:space="preserve"> te melden bij de leidinggevende.</w:t>
      </w:r>
    </w:p>
    <w:p w:rsidR="00552744" w:rsidRPr="00927005" w:rsidRDefault="00552744" w:rsidP="009D5B4E">
      <w:pPr>
        <w:pStyle w:val="Geenafstand1"/>
      </w:pPr>
    </w:p>
    <w:p w:rsidR="00552744" w:rsidRPr="00927005" w:rsidRDefault="00552744" w:rsidP="009D5B4E">
      <w:pPr>
        <w:pStyle w:val="Geenafstand1"/>
      </w:pPr>
      <w:r w:rsidRPr="00927005">
        <w:rPr>
          <w:b/>
          <w:bCs/>
          <w:color w:val="FF0000"/>
        </w:rPr>
        <w:t>De leidinggevende</w:t>
      </w:r>
      <w:r w:rsidRPr="00927005">
        <w:t xml:space="preserve"> voert samen met de vertrekkende medewerker een exitgesprek. Mocht de vertrekkende medewerker in het geval dat hij/zij op eigen verzoek </w:t>
      </w:r>
      <w:r w:rsidR="00564188">
        <w:t xml:space="preserve">uit dienst ging alsnog blijven </w:t>
      </w:r>
      <w:r w:rsidRPr="00927005">
        <w:t xml:space="preserve">vervalt de </w:t>
      </w:r>
      <w:r w:rsidR="00564188">
        <w:t>uitdienst</w:t>
      </w:r>
      <w:r w:rsidRPr="00927005">
        <w:t>procedure.</w:t>
      </w:r>
    </w:p>
    <w:p w:rsidR="00552744" w:rsidRDefault="00552744" w:rsidP="009D5B4E">
      <w:pPr>
        <w:pStyle w:val="Geenafstand1"/>
      </w:pPr>
      <w:r>
        <w:t xml:space="preserve">Indien de uitdiensttreding wel doorgaat, dient de leidinggevende het </w:t>
      </w:r>
      <w:r w:rsidRPr="007A4495">
        <w:rPr>
          <w:i/>
          <w:iCs/>
        </w:rPr>
        <w:t>formulier exit-interview</w:t>
      </w:r>
      <w:r>
        <w:t xml:space="preserve"> volledig in te vullen. Dit formulier is te vinden op het MaetisArdyn Intranet/WIKI.</w:t>
      </w:r>
    </w:p>
    <w:p w:rsidR="00552744" w:rsidRDefault="00552744" w:rsidP="009D5B4E">
      <w:pPr>
        <w:pStyle w:val="Geenafstand1"/>
      </w:pPr>
      <w:r>
        <w:t xml:space="preserve">Tevens dient de leidinggevende het </w:t>
      </w:r>
      <w:r w:rsidRPr="007A4495">
        <w:rPr>
          <w:i/>
          <w:iCs/>
        </w:rPr>
        <w:t>formulier uitdiensttreding</w:t>
      </w:r>
      <w:r w:rsidRPr="00927005">
        <w:t xml:space="preserve"> </w:t>
      </w:r>
      <w:r>
        <w:t>digitaal via AFAS profitweb in te vullen.</w:t>
      </w:r>
    </w:p>
    <w:p w:rsidR="00552744" w:rsidRDefault="00552744" w:rsidP="009D5B4E">
      <w:pPr>
        <w:pStyle w:val="Geenafstand1"/>
      </w:pPr>
      <w:r>
        <w:t>Dit alles wordt aangeleverd aan de HR-adviseur.</w:t>
      </w:r>
    </w:p>
    <w:p w:rsidR="00552744" w:rsidRDefault="00552744" w:rsidP="009D5B4E">
      <w:pPr>
        <w:pStyle w:val="Geenafstand1"/>
      </w:pPr>
      <w:r>
        <w:t>De volgende zaken moeten dus worden aangeleverd:</w:t>
      </w:r>
    </w:p>
    <w:p w:rsidR="00552744" w:rsidRPr="007A4495" w:rsidRDefault="00552744" w:rsidP="009D5B4E">
      <w:pPr>
        <w:pStyle w:val="Geenafstand1"/>
        <w:numPr>
          <w:ilvl w:val="0"/>
          <w:numId w:val="14"/>
        </w:numPr>
        <w:rPr>
          <w:i/>
          <w:iCs/>
        </w:rPr>
      </w:pPr>
      <w:r w:rsidRPr="007A4495">
        <w:rPr>
          <w:i/>
          <w:iCs/>
        </w:rPr>
        <w:t>Formulier uitdiensttreding (digitaal via AFAS profitweb)</w:t>
      </w:r>
    </w:p>
    <w:p w:rsidR="00552744" w:rsidRPr="007A4495" w:rsidRDefault="00552744" w:rsidP="009D5B4E">
      <w:pPr>
        <w:pStyle w:val="Geenafstand1"/>
        <w:numPr>
          <w:ilvl w:val="0"/>
          <w:numId w:val="14"/>
        </w:numPr>
        <w:rPr>
          <w:i/>
          <w:iCs/>
        </w:rPr>
      </w:pPr>
      <w:r w:rsidRPr="007A4495">
        <w:rPr>
          <w:i/>
          <w:iCs/>
        </w:rPr>
        <w:t>Formulier exit-interview (hardcopy)</w:t>
      </w:r>
    </w:p>
    <w:p w:rsidR="00552744" w:rsidRDefault="00552744" w:rsidP="009D5B4E">
      <w:pPr>
        <w:pStyle w:val="Geenafstand1"/>
        <w:numPr>
          <w:ilvl w:val="0"/>
          <w:numId w:val="14"/>
        </w:numPr>
        <w:rPr>
          <w:i/>
          <w:iCs/>
        </w:rPr>
      </w:pPr>
      <w:r w:rsidRPr="007A4495">
        <w:rPr>
          <w:i/>
          <w:iCs/>
        </w:rPr>
        <w:t>Evt. ontslagbrief (hardcopy)</w:t>
      </w:r>
    </w:p>
    <w:p w:rsidR="00552744" w:rsidRDefault="00552744" w:rsidP="009D5B4E">
      <w:pPr>
        <w:pStyle w:val="Geenafstand1"/>
        <w:rPr>
          <w:i/>
          <w:iCs/>
        </w:rPr>
      </w:pPr>
    </w:p>
    <w:p w:rsidR="00552744" w:rsidRPr="00C871C2" w:rsidRDefault="00552744" w:rsidP="009D5B4E">
      <w:pPr>
        <w:pStyle w:val="Geenafstand1"/>
      </w:pPr>
      <w:r w:rsidRPr="00C871C2">
        <w:rPr>
          <w:b/>
          <w:bCs/>
          <w:color w:val="FF0000"/>
        </w:rPr>
        <w:t>De leidinggevende</w:t>
      </w:r>
      <w:r>
        <w:rPr>
          <w:b/>
          <w:bCs/>
          <w:color w:val="FF0000"/>
        </w:rPr>
        <w:t xml:space="preserve"> </w:t>
      </w:r>
      <w:r>
        <w:t>dient er tevens zorg voor te dragen dat de medewerker al de zaken die eigendom van Tinguely Netwerk zijn, zoals een laptop, mobiele telefoon en leaseauto, de laatste werkdag inlevert.</w:t>
      </w:r>
    </w:p>
    <w:p w:rsidR="00552744" w:rsidRDefault="00552744" w:rsidP="009D5B4E">
      <w:pPr>
        <w:pStyle w:val="Geenafstand1"/>
      </w:pPr>
    </w:p>
    <w:p w:rsidR="00552744" w:rsidRDefault="00552744" w:rsidP="009D5B4E">
      <w:pPr>
        <w:pStyle w:val="Geenafstand1"/>
      </w:pPr>
      <w:r w:rsidRPr="00085EB1">
        <w:rPr>
          <w:b/>
          <w:bCs/>
          <w:color w:val="FF0000"/>
        </w:rPr>
        <w:t>De HR-adviseur</w:t>
      </w:r>
      <w:r>
        <w:t xml:space="preserve"> toetst het formulier uitdiensttreding op HR-beleid en wetgeving, op studieschuld, vakantiedagen, opzegtermijn etc. De HR-adviseur accordeert het formulier uitdiensttreding als alles akkoord is, waarna het wordt aangeleverd aan de afdeling HRM. </w:t>
      </w:r>
    </w:p>
    <w:p w:rsidR="00552744" w:rsidRPr="004D646C" w:rsidRDefault="00552744" w:rsidP="009D5B4E">
      <w:pPr>
        <w:pStyle w:val="Geenafstand1"/>
        <w:rPr>
          <w:b/>
          <w:bCs/>
        </w:rPr>
      </w:pPr>
      <w:r w:rsidRPr="004D646C">
        <w:rPr>
          <w:b/>
          <w:bCs/>
        </w:rPr>
        <w:t>Deadline: 1</w:t>
      </w:r>
      <w:r w:rsidRPr="004D646C">
        <w:rPr>
          <w:b/>
          <w:bCs/>
          <w:vertAlign w:val="superscript"/>
        </w:rPr>
        <w:t>e</w:t>
      </w:r>
      <w:r w:rsidRPr="004D646C">
        <w:rPr>
          <w:b/>
          <w:bCs/>
        </w:rPr>
        <w:t xml:space="preserve"> van de maand</w:t>
      </w:r>
    </w:p>
    <w:p w:rsidR="00552744" w:rsidRDefault="00552744" w:rsidP="009D5B4E">
      <w:pPr>
        <w:pStyle w:val="Geenafstand1"/>
      </w:pPr>
    </w:p>
    <w:p w:rsidR="00552744" w:rsidRDefault="00552744" w:rsidP="009D5B4E">
      <w:pPr>
        <w:pStyle w:val="Geenafstand1"/>
      </w:pPr>
      <w:r>
        <w:t xml:space="preserve">Mochten de gegevens niet of onvolledig worden aangeleverd aan de afdeling HRM, zal de </w:t>
      </w:r>
      <w:r w:rsidRPr="006A077C">
        <w:rPr>
          <w:b/>
          <w:bCs/>
          <w:color w:val="FF0000"/>
        </w:rPr>
        <w:t>afdeling HRM</w:t>
      </w:r>
      <w:r>
        <w:t xml:space="preserve"> de formulieren terugsturen met het verzoek deze alsnog te complementeren. Indien alles akkoord is wordt het originele exemplaar gebruikt door de personeelsadministratie</w:t>
      </w:r>
      <w:r w:rsidR="00DF55DD">
        <w:t>. T</w:t>
      </w:r>
      <w:r>
        <w:t xml:space="preserve">evens wordt er een kopie voor de salarisadministratie gemaakt voor verdere verwerking. </w:t>
      </w:r>
    </w:p>
    <w:p w:rsidR="00552744" w:rsidRPr="004D646C" w:rsidRDefault="00552744" w:rsidP="009D5B4E">
      <w:pPr>
        <w:pStyle w:val="Geenafstand1"/>
        <w:rPr>
          <w:b/>
          <w:bCs/>
        </w:rPr>
      </w:pPr>
      <w:r w:rsidRPr="004D646C">
        <w:rPr>
          <w:b/>
          <w:bCs/>
        </w:rPr>
        <w:t>Deadline: 1</w:t>
      </w:r>
      <w:r w:rsidRPr="004D646C">
        <w:rPr>
          <w:b/>
          <w:bCs/>
          <w:vertAlign w:val="superscript"/>
        </w:rPr>
        <w:t>e</w:t>
      </w:r>
      <w:r w:rsidRPr="004D646C">
        <w:rPr>
          <w:b/>
          <w:bCs/>
        </w:rPr>
        <w:t xml:space="preserve"> van de maand</w:t>
      </w:r>
    </w:p>
    <w:p w:rsidR="00552744" w:rsidRDefault="00552744" w:rsidP="009D5B4E">
      <w:pPr>
        <w:pStyle w:val="Geenafstand1"/>
        <w:rPr>
          <w:b/>
          <w:bCs/>
          <w:color w:val="FF0000"/>
        </w:rPr>
      </w:pPr>
    </w:p>
    <w:p w:rsidR="00552744" w:rsidRDefault="00552744" w:rsidP="009D5B4E">
      <w:pPr>
        <w:pStyle w:val="Geenafstand1"/>
      </w:pPr>
      <w:r w:rsidRPr="00C50D2B">
        <w:rPr>
          <w:b/>
          <w:bCs/>
          <w:color w:val="FF0000"/>
        </w:rPr>
        <w:t>De personeelsadministratie en de salarisadministratie</w:t>
      </w:r>
      <w:r>
        <w:t xml:space="preserve"> voeren de gegevens met betrekking tot de uitdiensttreding in AFAS profit in en werken de daarbij behorende checklist af. De </w:t>
      </w:r>
      <w:r w:rsidRPr="00AC7BAA">
        <w:rPr>
          <w:b/>
          <w:bCs/>
          <w:color w:val="FF0000"/>
        </w:rPr>
        <w:t>personeelsadministratie</w:t>
      </w:r>
      <w:r>
        <w:t xml:space="preserve"> maakt tevens een bevestigingsbrief op. Dit alles wordt gecontroleerd door een </w:t>
      </w:r>
      <w:r w:rsidRPr="00C50D2B">
        <w:rPr>
          <w:b/>
          <w:bCs/>
          <w:color w:val="FF0000"/>
        </w:rPr>
        <w:t>andere medewerker van de personeelsadministratie en de salarisadministratie</w:t>
      </w:r>
      <w:r>
        <w:t>. De bevestigingsbrief wordt overgedragen aan de HR-adviseur.</w:t>
      </w:r>
    </w:p>
    <w:p w:rsidR="00552744" w:rsidRPr="004D646C" w:rsidRDefault="00552744" w:rsidP="009D5B4E">
      <w:pPr>
        <w:pStyle w:val="Geenafstand1"/>
        <w:rPr>
          <w:b/>
          <w:bCs/>
        </w:rPr>
      </w:pPr>
      <w:r w:rsidRPr="004D646C">
        <w:rPr>
          <w:b/>
          <w:bCs/>
        </w:rPr>
        <w:t>Deadline: 5</w:t>
      </w:r>
      <w:r w:rsidRPr="004D646C">
        <w:rPr>
          <w:b/>
          <w:bCs/>
          <w:vertAlign w:val="superscript"/>
        </w:rPr>
        <w:t>e</w:t>
      </w:r>
      <w:r w:rsidRPr="004D646C">
        <w:rPr>
          <w:b/>
          <w:bCs/>
        </w:rPr>
        <w:t xml:space="preserve"> van de maand</w:t>
      </w:r>
    </w:p>
    <w:p w:rsidR="00552744" w:rsidRDefault="00552744" w:rsidP="009D5B4E">
      <w:pPr>
        <w:pStyle w:val="Geenafstand1"/>
        <w:rPr>
          <w:b/>
          <w:bCs/>
          <w:color w:val="FF0000"/>
        </w:rPr>
      </w:pPr>
    </w:p>
    <w:p w:rsidR="00552744" w:rsidRDefault="00552744" w:rsidP="009D5B4E">
      <w:pPr>
        <w:pStyle w:val="Geenafstand1"/>
      </w:pPr>
      <w:r w:rsidRPr="007A4495">
        <w:rPr>
          <w:b/>
          <w:bCs/>
          <w:color w:val="FF0000"/>
        </w:rPr>
        <w:t>De HR-adviseur</w:t>
      </w:r>
      <w:r>
        <w:t xml:space="preserve"> toetst de bevestigingsbrief op HR-beleid en wetgeving. Als alles akkoord is ondertekent de HR-adviseur de bevestigingsbrief en zorgt voor aanlevering aan de personeelsadministratie.</w:t>
      </w:r>
    </w:p>
    <w:p w:rsidR="00552744" w:rsidRPr="004D646C" w:rsidRDefault="00552744" w:rsidP="009D5B4E">
      <w:pPr>
        <w:pStyle w:val="Geenafstand1"/>
        <w:rPr>
          <w:b/>
          <w:bCs/>
        </w:rPr>
      </w:pPr>
      <w:r w:rsidRPr="004D646C">
        <w:rPr>
          <w:b/>
          <w:bCs/>
        </w:rPr>
        <w:t xml:space="preserve">Deadline: </w:t>
      </w:r>
      <w:r>
        <w:rPr>
          <w:b/>
          <w:bCs/>
        </w:rPr>
        <w:t>9</w:t>
      </w:r>
      <w:r w:rsidRPr="004D646C">
        <w:rPr>
          <w:b/>
          <w:bCs/>
          <w:vertAlign w:val="superscript"/>
        </w:rPr>
        <w:t>e</w:t>
      </w:r>
      <w:r w:rsidRPr="004D646C">
        <w:rPr>
          <w:b/>
          <w:bCs/>
        </w:rPr>
        <w:t xml:space="preserve"> van de maand</w:t>
      </w:r>
    </w:p>
    <w:p w:rsidR="00552744" w:rsidRDefault="00552744" w:rsidP="009D5B4E">
      <w:pPr>
        <w:pStyle w:val="Geenafstand1"/>
        <w:rPr>
          <w:b/>
          <w:bCs/>
          <w:color w:val="FF0000"/>
        </w:rPr>
      </w:pPr>
    </w:p>
    <w:p w:rsidR="00552744" w:rsidRDefault="00552744" w:rsidP="009D5B4E">
      <w:pPr>
        <w:pStyle w:val="Geenafstand1"/>
      </w:pPr>
      <w:r w:rsidRPr="007A4495">
        <w:rPr>
          <w:b/>
          <w:bCs/>
          <w:color w:val="FF0000"/>
        </w:rPr>
        <w:t>De personeelsadministratie</w:t>
      </w:r>
      <w:r>
        <w:t xml:space="preserve"> zorgt vervolgens voor de verzending van de bevestigingsbrief aan de medewerker. Tevens wordt er een kopie van deze bevestigingsbrief gearchiveerd in het personeelsdossier.</w:t>
      </w:r>
    </w:p>
    <w:p w:rsidR="00552744" w:rsidRPr="004D646C" w:rsidRDefault="00552744" w:rsidP="009D5B4E">
      <w:pPr>
        <w:pStyle w:val="Geenafstand1"/>
        <w:rPr>
          <w:b/>
          <w:bCs/>
        </w:rPr>
      </w:pPr>
      <w:r w:rsidRPr="004D646C">
        <w:rPr>
          <w:b/>
          <w:bCs/>
        </w:rPr>
        <w:t xml:space="preserve">Deadline: </w:t>
      </w:r>
      <w:r>
        <w:rPr>
          <w:b/>
          <w:bCs/>
        </w:rPr>
        <w:t>10</w:t>
      </w:r>
      <w:r w:rsidRPr="004D646C">
        <w:rPr>
          <w:b/>
          <w:bCs/>
          <w:vertAlign w:val="superscript"/>
        </w:rPr>
        <w:t>e</w:t>
      </w:r>
      <w:r w:rsidRPr="004D646C">
        <w:rPr>
          <w:b/>
          <w:bCs/>
        </w:rPr>
        <w:t xml:space="preserve"> van de maand</w:t>
      </w:r>
    </w:p>
    <w:p w:rsidR="00552744" w:rsidRDefault="00552744" w:rsidP="009D5B4E">
      <w:pPr>
        <w:pStyle w:val="Geenafstand1"/>
      </w:pPr>
    </w:p>
    <w:p w:rsidR="00552744" w:rsidRDefault="00552744" w:rsidP="009D5B4E">
      <w:pPr>
        <w:pStyle w:val="Geenafstand1"/>
      </w:pPr>
      <w:r w:rsidRPr="007A4495">
        <w:rPr>
          <w:b/>
          <w:bCs/>
          <w:color w:val="FF0000"/>
        </w:rPr>
        <w:t>De salarisadministratie</w:t>
      </w:r>
      <w:r>
        <w:t xml:space="preserve"> voert aan het eind van de maand een analyse uit in AFAS profit op uitdiensttredingen. Indien deze er zijn, wordt de status van de medewerker op ‘uit dienst’ gezet. </w:t>
      </w:r>
    </w:p>
    <w:p w:rsidR="00552744" w:rsidRPr="00D815D4" w:rsidRDefault="00552744" w:rsidP="009D5B4E">
      <w:pPr>
        <w:pStyle w:val="Geenafstand1"/>
        <w:rPr>
          <w:b/>
          <w:bCs/>
        </w:rPr>
      </w:pPr>
      <w:r w:rsidRPr="00D815D4">
        <w:rPr>
          <w:b/>
          <w:bCs/>
        </w:rPr>
        <w:t>Deadline: 24</w:t>
      </w:r>
      <w:r w:rsidRPr="00D815D4">
        <w:rPr>
          <w:b/>
          <w:bCs/>
          <w:vertAlign w:val="superscript"/>
        </w:rPr>
        <w:t>e</w:t>
      </w:r>
      <w:r w:rsidRPr="00D815D4">
        <w:rPr>
          <w:b/>
          <w:bCs/>
        </w:rPr>
        <w:t xml:space="preserve"> van de maand</w:t>
      </w:r>
    </w:p>
    <w:p w:rsidR="00552744" w:rsidRDefault="00552744" w:rsidP="009D5B4E">
      <w:pPr>
        <w:pStyle w:val="Geenafstand1"/>
      </w:pPr>
    </w:p>
    <w:p w:rsidR="00552744" w:rsidRDefault="00552744" w:rsidP="009D5B4E">
      <w:pPr>
        <w:spacing w:after="0" w:line="240" w:lineRule="auto"/>
        <w:rPr>
          <w:b/>
          <w:bCs/>
        </w:rPr>
      </w:pPr>
      <w:r w:rsidRPr="00252613">
        <w:rPr>
          <w:b/>
          <w:bCs/>
        </w:rPr>
        <w:t xml:space="preserve">N.b. Niet of onvolledig ingevulde formulieren zullen </w:t>
      </w:r>
      <w:r>
        <w:rPr>
          <w:b/>
          <w:bCs/>
        </w:rPr>
        <w:t xml:space="preserve">bij elke stap </w:t>
      </w:r>
      <w:r w:rsidRPr="00252613">
        <w:rPr>
          <w:b/>
          <w:bCs/>
        </w:rPr>
        <w:t xml:space="preserve">door de </w:t>
      </w:r>
      <w:r>
        <w:rPr>
          <w:b/>
          <w:bCs/>
        </w:rPr>
        <w:t>HR-adviseur/afdeling HRM</w:t>
      </w:r>
      <w:r w:rsidRPr="00252613">
        <w:rPr>
          <w:b/>
          <w:bCs/>
        </w:rPr>
        <w:t xml:space="preserve"> retour worden gezonden.</w:t>
      </w:r>
    </w:p>
    <w:p w:rsidR="00552744" w:rsidRDefault="00552744" w:rsidP="009D5B4E">
      <w:pPr>
        <w:spacing w:after="0"/>
        <w:rPr>
          <w:b/>
          <w:bCs/>
        </w:rPr>
      </w:pPr>
    </w:p>
    <w:p w:rsidR="00552744" w:rsidRDefault="00552744" w:rsidP="009D5B4E">
      <w:pPr>
        <w:pStyle w:val="Geenafstand1"/>
        <w:rPr>
          <w:b/>
          <w:bCs/>
        </w:rPr>
      </w:pPr>
      <w:r w:rsidRPr="000075E8">
        <w:rPr>
          <w:b/>
          <w:bCs/>
        </w:rPr>
        <w:t>Bij iedere stap dient er door de verantwoordelijke te worden gekeken of zijn/haar taak in AFAS profitweb op afgehandeld gezet dient te worden.</w:t>
      </w:r>
    </w:p>
    <w:p w:rsidR="00552744" w:rsidRDefault="00552744" w:rsidP="009D5B4E">
      <w:pPr>
        <w:pStyle w:val="Geenafstand1"/>
        <w:rPr>
          <w:b/>
          <w:bCs/>
        </w:rPr>
      </w:pPr>
    </w:p>
    <w:p w:rsidR="00552744" w:rsidRPr="00EE7248" w:rsidRDefault="00552744" w:rsidP="009D5B4E">
      <w:pPr>
        <w:pStyle w:val="Geenafstand1"/>
      </w:pPr>
      <w:r>
        <w:pict>
          <v:shape id="_x0000_i1039" type="#_x0000_t75" style="width:451.5pt;height:627.75pt">
            <v:imagedata r:id="rId40" o:title=""/>
          </v:shape>
        </w:pict>
      </w:r>
    </w:p>
    <w:p w:rsidR="00552744" w:rsidRDefault="00552744" w:rsidP="00A976CB"/>
    <w:p w:rsidR="00552744" w:rsidRDefault="00552744" w:rsidP="00A976CB"/>
    <w:p w:rsidR="00552744" w:rsidRPr="00E751ED" w:rsidRDefault="00552744" w:rsidP="00C924B8">
      <w:pPr>
        <w:pStyle w:val="Kop3"/>
        <w:rPr>
          <w:rFonts w:ascii="Calibri" w:hAnsi="Calibri" w:cs="Calibri"/>
          <w:sz w:val="24"/>
          <w:szCs w:val="24"/>
        </w:rPr>
      </w:pPr>
      <w:bookmarkStart w:id="39" w:name="_Toc307382542"/>
      <w:r w:rsidRPr="00E751ED">
        <w:rPr>
          <w:rFonts w:ascii="Calibri" w:hAnsi="Calibri" w:cs="Calibri"/>
          <w:sz w:val="24"/>
          <w:szCs w:val="24"/>
        </w:rPr>
        <w:t xml:space="preserve">Procedure uitdiensttreding met </w:t>
      </w:r>
      <w:r w:rsidR="00DF55DD">
        <w:rPr>
          <w:rFonts w:ascii="Calibri" w:hAnsi="Calibri" w:cs="Calibri"/>
          <w:sz w:val="24"/>
          <w:szCs w:val="24"/>
        </w:rPr>
        <w:t>afkoop</w:t>
      </w:r>
      <w:bookmarkEnd w:id="39"/>
      <w:r w:rsidRPr="00E751ED">
        <w:rPr>
          <w:rFonts w:ascii="Calibri" w:hAnsi="Calibri" w:cs="Calibri"/>
          <w:sz w:val="24"/>
          <w:szCs w:val="24"/>
        </w:rPr>
        <w:t xml:space="preserve"> </w:t>
      </w:r>
    </w:p>
    <w:p w:rsidR="00552744" w:rsidRDefault="00552744" w:rsidP="00BA4683">
      <w:pPr>
        <w:pStyle w:val="Geenafstand1"/>
        <w:rPr>
          <w:b/>
          <w:bCs/>
          <w:sz w:val="26"/>
          <w:szCs w:val="26"/>
        </w:rPr>
      </w:pPr>
    </w:p>
    <w:p w:rsidR="00552744" w:rsidRDefault="00552744" w:rsidP="00BA4683">
      <w:pPr>
        <w:pStyle w:val="Geenafstand1"/>
      </w:pPr>
      <w:r>
        <w:t>De vormen van uitdiensttreding die in deze procedurebeschrijving aan bod kunnen komen zijn:</w:t>
      </w:r>
    </w:p>
    <w:p w:rsidR="00552744" w:rsidRDefault="00552744" w:rsidP="00BA4683">
      <w:pPr>
        <w:pStyle w:val="Geenafstand1"/>
        <w:numPr>
          <w:ilvl w:val="0"/>
          <w:numId w:val="23"/>
        </w:numPr>
      </w:pPr>
      <w:r>
        <w:t>Einde dienstverband met wederzijds goedvinden</w:t>
      </w:r>
    </w:p>
    <w:p w:rsidR="00552744" w:rsidRDefault="00552744" w:rsidP="00BA4683">
      <w:pPr>
        <w:pStyle w:val="Geenafstand1"/>
        <w:numPr>
          <w:ilvl w:val="0"/>
          <w:numId w:val="23"/>
        </w:numPr>
      </w:pPr>
      <w:r>
        <w:t>Einde dienstverband bij tussenkomst kantonrechter</w:t>
      </w:r>
    </w:p>
    <w:p w:rsidR="00552744" w:rsidRDefault="00552744" w:rsidP="00BA4683">
      <w:pPr>
        <w:pStyle w:val="Geenafstand1"/>
        <w:numPr>
          <w:ilvl w:val="0"/>
          <w:numId w:val="23"/>
        </w:numPr>
      </w:pPr>
      <w:r>
        <w:t>In sommige gevallen bij einde dienstverband bij tussenkom</w:t>
      </w:r>
      <w:r w:rsidR="00DF55DD">
        <w:t>s</w:t>
      </w:r>
      <w:r>
        <w:t>t UWV</w:t>
      </w:r>
      <w:r w:rsidR="00DF55DD">
        <w:t xml:space="preserve"> WERKbedrijf</w:t>
      </w:r>
    </w:p>
    <w:p w:rsidR="00552744" w:rsidRDefault="00552744" w:rsidP="00BA4683">
      <w:pPr>
        <w:pStyle w:val="Geenafstand1"/>
        <w:rPr>
          <w:b/>
          <w:bCs/>
        </w:rPr>
      </w:pPr>
    </w:p>
    <w:p w:rsidR="00552744" w:rsidRPr="004D646C" w:rsidRDefault="00552744" w:rsidP="00BA4683">
      <w:pPr>
        <w:pStyle w:val="Geenafstand1"/>
        <w:rPr>
          <w:b/>
          <w:bCs/>
        </w:rPr>
      </w:pPr>
      <w:r w:rsidRPr="004D646C">
        <w:rPr>
          <w:b/>
          <w:bCs/>
        </w:rPr>
        <w:t>De deadlines in de procedure zijn gesteld in verband met de verwerking</w:t>
      </w:r>
      <w:r>
        <w:rPr>
          <w:b/>
          <w:bCs/>
        </w:rPr>
        <w:t>stijd</w:t>
      </w:r>
      <w:r w:rsidRPr="004D646C">
        <w:rPr>
          <w:b/>
          <w:bCs/>
        </w:rPr>
        <w:t xml:space="preserve"> van mutaties door de salarisadministratie</w:t>
      </w:r>
      <w:r>
        <w:rPr>
          <w:b/>
          <w:bCs/>
        </w:rPr>
        <w:t>.</w:t>
      </w:r>
    </w:p>
    <w:p w:rsidR="00552744" w:rsidRDefault="00552744" w:rsidP="00BA4683">
      <w:pPr>
        <w:pStyle w:val="Geenafstand1"/>
        <w:rPr>
          <w:b/>
          <w:bCs/>
        </w:rPr>
      </w:pPr>
    </w:p>
    <w:p w:rsidR="00552744" w:rsidRDefault="00552744" w:rsidP="00BA4683">
      <w:pPr>
        <w:pStyle w:val="Geenafstand1"/>
        <w:rPr>
          <w:b/>
          <w:bCs/>
        </w:rPr>
      </w:pPr>
      <w:r>
        <w:rPr>
          <w:b/>
          <w:bCs/>
        </w:rPr>
        <w:t>Processtappen</w:t>
      </w:r>
    </w:p>
    <w:p w:rsidR="00552744" w:rsidRDefault="00552744" w:rsidP="00BA4683">
      <w:pPr>
        <w:pStyle w:val="Geenafstand1"/>
      </w:pPr>
    </w:p>
    <w:p w:rsidR="00552744" w:rsidRDefault="00552744" w:rsidP="00BA4683">
      <w:pPr>
        <w:pStyle w:val="Geenafstand1"/>
      </w:pPr>
      <w:r w:rsidRPr="001A5AA0">
        <w:rPr>
          <w:b/>
          <w:bCs/>
          <w:color w:val="FF0000"/>
        </w:rPr>
        <w:t>De leidinggevende</w:t>
      </w:r>
      <w:r w:rsidRPr="00C325BE">
        <w:t xml:space="preserve"> voert </w:t>
      </w:r>
      <w:r>
        <w:t xml:space="preserve">als de situatie het toelaat </w:t>
      </w:r>
      <w:r w:rsidRPr="00C325BE">
        <w:t>samen met de vertrekkende medewerker een exitgesprek.</w:t>
      </w:r>
      <w:r>
        <w:t xml:space="preserve"> De leidinggevende dient het formulier exit-interview volledig in te vullen. Dit formulier is te vinden op het MaetisArdyn Intranet/WIKI.</w:t>
      </w:r>
    </w:p>
    <w:p w:rsidR="00552744" w:rsidRDefault="00552744" w:rsidP="00BA4683">
      <w:pPr>
        <w:pStyle w:val="Geenafstand1"/>
      </w:pPr>
      <w:r>
        <w:t>Tevens dient de leidinggevende het formulier uitdiensttreding digitaal via AFAS profitweb in te vullen.</w:t>
      </w:r>
    </w:p>
    <w:p w:rsidR="00552744" w:rsidRDefault="00552744" w:rsidP="00BA4683">
      <w:pPr>
        <w:pStyle w:val="Geenafstand1"/>
      </w:pPr>
      <w:r>
        <w:t>Dit alles dient te worden overgedragen aan de HR-adviseur.</w:t>
      </w:r>
    </w:p>
    <w:p w:rsidR="00552744" w:rsidRDefault="00552744" w:rsidP="00BA4683">
      <w:pPr>
        <w:pStyle w:val="Geenafstand1"/>
      </w:pPr>
      <w:r>
        <w:t>De volgende zaken moeten dus worden aangeleverd:</w:t>
      </w:r>
    </w:p>
    <w:p w:rsidR="00552744" w:rsidRPr="00497EDF" w:rsidRDefault="00552744" w:rsidP="00BA4683">
      <w:pPr>
        <w:pStyle w:val="Geenafstand1"/>
        <w:numPr>
          <w:ilvl w:val="0"/>
          <w:numId w:val="22"/>
        </w:numPr>
        <w:rPr>
          <w:i/>
          <w:iCs/>
        </w:rPr>
      </w:pPr>
      <w:r w:rsidRPr="00497EDF">
        <w:rPr>
          <w:i/>
          <w:iCs/>
        </w:rPr>
        <w:t>Formulier uitdiensttreding (digitaal via AFAS profitweb)</w:t>
      </w:r>
    </w:p>
    <w:p w:rsidR="00552744" w:rsidRDefault="00552744" w:rsidP="00BA4683">
      <w:pPr>
        <w:pStyle w:val="Geenafstand1"/>
        <w:numPr>
          <w:ilvl w:val="0"/>
          <w:numId w:val="22"/>
        </w:numPr>
        <w:rPr>
          <w:i/>
          <w:iCs/>
        </w:rPr>
      </w:pPr>
      <w:r w:rsidRPr="00497EDF">
        <w:rPr>
          <w:i/>
          <w:iCs/>
        </w:rPr>
        <w:t>Formulier exit-interview (hardcopy)</w:t>
      </w:r>
    </w:p>
    <w:p w:rsidR="00552744" w:rsidRDefault="00552744" w:rsidP="00BA4683">
      <w:pPr>
        <w:pStyle w:val="Geenafstand1"/>
      </w:pPr>
    </w:p>
    <w:p w:rsidR="00552744" w:rsidRDefault="00552744" w:rsidP="00BA4683">
      <w:pPr>
        <w:pStyle w:val="Geenafstand1"/>
      </w:pPr>
      <w:r w:rsidRPr="001A5AA0">
        <w:rPr>
          <w:b/>
          <w:bCs/>
          <w:color w:val="FF0000"/>
        </w:rPr>
        <w:t>De HR-adviseur</w:t>
      </w:r>
      <w:r>
        <w:t xml:space="preserve"> toetst het formulier uitdiensttreding op HR-beleid en wetgeving en accordeert deze als alles akkoord is. </w:t>
      </w:r>
    </w:p>
    <w:p w:rsidR="00552744" w:rsidRDefault="00552744" w:rsidP="00BA4683">
      <w:pPr>
        <w:pStyle w:val="Geenafstand1"/>
      </w:pPr>
      <w:r>
        <w:t xml:space="preserve">De </w:t>
      </w:r>
      <w:r w:rsidRPr="001A5AA0">
        <w:rPr>
          <w:i/>
          <w:iCs/>
        </w:rPr>
        <w:t>formulieren uitdiensttreding en exit-interview</w:t>
      </w:r>
      <w:r>
        <w:t xml:space="preserve"> worden aangeleverd aan de afdeling HRM. Tevens maakt de HR-adviseur een </w:t>
      </w:r>
      <w:r w:rsidRPr="001A5AA0">
        <w:rPr>
          <w:i/>
          <w:iCs/>
        </w:rPr>
        <w:t>vaststellingsovereenkomst</w:t>
      </w:r>
      <w:r>
        <w:t xml:space="preserve"> op. De </w:t>
      </w:r>
      <w:r w:rsidRPr="001A5AA0">
        <w:rPr>
          <w:i/>
          <w:iCs/>
        </w:rPr>
        <w:t xml:space="preserve">vaststellingsovereenkomst </w:t>
      </w:r>
      <w:r>
        <w:t xml:space="preserve">moet worden overgedragen aan de tekenbevoegde van de divisie/werkmaatschappij. </w:t>
      </w:r>
    </w:p>
    <w:p w:rsidR="00552744" w:rsidRPr="00AB551F" w:rsidRDefault="00552744" w:rsidP="00BA4683">
      <w:pPr>
        <w:pStyle w:val="Geenafstand1"/>
        <w:rPr>
          <w:b/>
          <w:bCs/>
        </w:rPr>
      </w:pPr>
      <w:r w:rsidRPr="00AB551F">
        <w:rPr>
          <w:b/>
          <w:bCs/>
        </w:rPr>
        <w:t>Deadline: 1</w:t>
      </w:r>
      <w:r w:rsidRPr="00AB551F">
        <w:rPr>
          <w:b/>
          <w:bCs/>
          <w:vertAlign w:val="superscript"/>
        </w:rPr>
        <w:t>e</w:t>
      </w:r>
      <w:r w:rsidRPr="00AB551F">
        <w:rPr>
          <w:b/>
          <w:bCs/>
        </w:rPr>
        <w:t xml:space="preserve"> van de maand</w:t>
      </w:r>
    </w:p>
    <w:p w:rsidR="00552744" w:rsidRDefault="00552744" w:rsidP="00BA4683">
      <w:pPr>
        <w:pStyle w:val="Geenafstand1"/>
        <w:rPr>
          <w:b/>
          <w:bCs/>
          <w:color w:val="FF0000"/>
        </w:rPr>
      </w:pPr>
    </w:p>
    <w:p w:rsidR="00552744" w:rsidRDefault="00552744" w:rsidP="00BA4683">
      <w:pPr>
        <w:pStyle w:val="Geenafstand1"/>
      </w:pPr>
      <w:r w:rsidRPr="001A5AA0">
        <w:rPr>
          <w:b/>
          <w:bCs/>
          <w:color w:val="FF0000"/>
        </w:rPr>
        <w:t>De tekenbevoegde van de divisie/werkmaatschappij</w:t>
      </w:r>
      <w:r>
        <w:t xml:space="preserve"> controleert de vaststellingsovereenkomst. Indien dit akkoord is ondertekent de tekenbevoegde van de divisie/werkmaatschappij de overeenkomst waarna deze wordt aangeleverd aan de afdeling HRM.</w:t>
      </w:r>
      <w:r w:rsidR="00DF55DD">
        <w:t xml:space="preserve"> </w:t>
      </w:r>
      <w:r w:rsidR="00DF55DD" w:rsidRPr="00F0036A">
        <w:rPr>
          <w:b/>
          <w:color w:val="FF0000"/>
        </w:rPr>
        <w:t>De HR-adviseur</w:t>
      </w:r>
      <w:r w:rsidR="00F0036A">
        <w:t xml:space="preserve"> zal ook controleren of de vaststellingsovereenkomst daadwerkelijk ondertekend is aangeleverd bij de afdeling HRM. </w:t>
      </w:r>
    </w:p>
    <w:p w:rsidR="00552744" w:rsidRPr="00AB551F" w:rsidRDefault="00552744" w:rsidP="00BA4683">
      <w:pPr>
        <w:pStyle w:val="Geenafstand1"/>
        <w:rPr>
          <w:b/>
          <w:bCs/>
        </w:rPr>
      </w:pPr>
      <w:r w:rsidRPr="00AB551F">
        <w:rPr>
          <w:b/>
          <w:bCs/>
        </w:rPr>
        <w:t>Deadline: 4</w:t>
      </w:r>
      <w:r w:rsidRPr="00AB551F">
        <w:rPr>
          <w:b/>
          <w:bCs/>
          <w:vertAlign w:val="superscript"/>
        </w:rPr>
        <w:t>e</w:t>
      </w:r>
      <w:r w:rsidRPr="00AB551F">
        <w:rPr>
          <w:b/>
          <w:bCs/>
        </w:rPr>
        <w:t xml:space="preserve"> van de maand</w:t>
      </w:r>
    </w:p>
    <w:p w:rsidR="00552744" w:rsidRDefault="00552744" w:rsidP="00BA4683">
      <w:pPr>
        <w:pStyle w:val="Geenafstand1"/>
      </w:pPr>
    </w:p>
    <w:p w:rsidR="00552744" w:rsidRDefault="00552744" w:rsidP="00BA4683">
      <w:pPr>
        <w:pStyle w:val="Geenafstand1"/>
      </w:pPr>
      <w:r w:rsidRPr="00C50D2B">
        <w:rPr>
          <w:b/>
          <w:bCs/>
          <w:color w:val="FF0000"/>
        </w:rPr>
        <w:t>De personeelsadministratie en de salarisadministratie</w:t>
      </w:r>
      <w:r>
        <w:t xml:space="preserve"> voeren de gegevens met betrekking tot de uitdiensttreding in AFAS profit in en werken de daarbij behorende checklist af. De </w:t>
      </w:r>
      <w:r w:rsidRPr="00AC7BAA">
        <w:rPr>
          <w:b/>
          <w:bCs/>
          <w:color w:val="FF0000"/>
        </w:rPr>
        <w:t>personeelsadministratie</w:t>
      </w:r>
      <w:r>
        <w:t xml:space="preserve"> maakt tevens een bevestigingsbrief op. Dit alles wordt gecontroleerd door een </w:t>
      </w:r>
      <w:r w:rsidRPr="00C50D2B">
        <w:rPr>
          <w:b/>
          <w:bCs/>
          <w:color w:val="FF0000"/>
        </w:rPr>
        <w:t>andere medewerker van de personeelsadministratie en de salarisadministratie</w:t>
      </w:r>
      <w:r>
        <w:t>. De bevestigingsbrief wordt overgedragen aan de HR-adviseur.</w:t>
      </w:r>
    </w:p>
    <w:p w:rsidR="00552744" w:rsidRPr="00AB551F" w:rsidRDefault="00552744" w:rsidP="00BA4683">
      <w:pPr>
        <w:pStyle w:val="Geenafstand1"/>
        <w:rPr>
          <w:b/>
          <w:bCs/>
        </w:rPr>
      </w:pPr>
      <w:r w:rsidRPr="00AB551F">
        <w:rPr>
          <w:b/>
          <w:bCs/>
        </w:rPr>
        <w:t>Deadline: 5</w:t>
      </w:r>
      <w:r w:rsidRPr="00AB551F">
        <w:rPr>
          <w:b/>
          <w:bCs/>
          <w:vertAlign w:val="superscript"/>
        </w:rPr>
        <w:t>e</w:t>
      </w:r>
      <w:r w:rsidRPr="00AB551F">
        <w:rPr>
          <w:b/>
          <w:bCs/>
        </w:rPr>
        <w:t xml:space="preserve"> van de maand</w:t>
      </w:r>
    </w:p>
    <w:p w:rsidR="00552744" w:rsidRDefault="00552744" w:rsidP="00BA4683">
      <w:pPr>
        <w:pStyle w:val="Geenafstand1"/>
        <w:rPr>
          <w:b/>
          <w:bCs/>
          <w:color w:val="FF0000"/>
        </w:rPr>
      </w:pPr>
    </w:p>
    <w:p w:rsidR="00552744" w:rsidRDefault="00552744" w:rsidP="00BA4683">
      <w:pPr>
        <w:pStyle w:val="Geenafstand1"/>
      </w:pPr>
      <w:r w:rsidRPr="007A4495">
        <w:rPr>
          <w:b/>
          <w:bCs/>
          <w:color w:val="FF0000"/>
        </w:rPr>
        <w:t>De HR-adviseur</w:t>
      </w:r>
      <w:r>
        <w:t xml:space="preserve"> toetst de bevestigingsbrief op HR-beleid en wetgeving. Als alles akkoord is ondertekent de HR-adviseur de bevestigingsbrief en zorgt voor aanlevering aan de personeelsadministratie.</w:t>
      </w:r>
    </w:p>
    <w:p w:rsidR="00552744" w:rsidRPr="00AB551F" w:rsidRDefault="00552744" w:rsidP="00BA4683">
      <w:pPr>
        <w:pStyle w:val="Geenafstand1"/>
        <w:rPr>
          <w:b/>
          <w:bCs/>
        </w:rPr>
      </w:pPr>
      <w:r w:rsidRPr="00AB551F">
        <w:rPr>
          <w:b/>
          <w:bCs/>
        </w:rPr>
        <w:t xml:space="preserve">Deadline: </w:t>
      </w:r>
      <w:r>
        <w:rPr>
          <w:b/>
          <w:bCs/>
        </w:rPr>
        <w:t>9</w:t>
      </w:r>
      <w:r w:rsidRPr="00AB551F">
        <w:rPr>
          <w:b/>
          <w:bCs/>
          <w:vertAlign w:val="superscript"/>
        </w:rPr>
        <w:t>e</w:t>
      </w:r>
      <w:r w:rsidRPr="00AB551F">
        <w:rPr>
          <w:b/>
          <w:bCs/>
        </w:rPr>
        <w:t xml:space="preserve"> van de maand</w:t>
      </w:r>
    </w:p>
    <w:p w:rsidR="00552744" w:rsidRDefault="00552744" w:rsidP="00BA4683">
      <w:pPr>
        <w:pStyle w:val="Geenafstand1"/>
      </w:pPr>
    </w:p>
    <w:p w:rsidR="00552744" w:rsidRDefault="00552744" w:rsidP="00BA4683">
      <w:pPr>
        <w:pStyle w:val="Geenafstand1"/>
      </w:pPr>
      <w:r>
        <w:br w:type="page"/>
        <w:t>De personeelsadministratie zorgt vervolgens voor de verzending aan de medewerker van de volgende zaken:</w:t>
      </w:r>
    </w:p>
    <w:p w:rsidR="00552744" w:rsidRPr="00BC21F3" w:rsidRDefault="00552744" w:rsidP="00BA4683">
      <w:pPr>
        <w:pStyle w:val="Geenafstand1"/>
        <w:numPr>
          <w:ilvl w:val="0"/>
          <w:numId w:val="22"/>
        </w:numPr>
        <w:rPr>
          <w:i/>
          <w:iCs/>
        </w:rPr>
      </w:pPr>
      <w:r w:rsidRPr="00BC21F3">
        <w:rPr>
          <w:i/>
          <w:iCs/>
        </w:rPr>
        <w:t>vaststellingsovereenkomst</w:t>
      </w:r>
    </w:p>
    <w:p w:rsidR="00552744" w:rsidRPr="00BC21F3" w:rsidRDefault="00552744" w:rsidP="00BA4683">
      <w:pPr>
        <w:pStyle w:val="Geenafstand1"/>
        <w:numPr>
          <w:ilvl w:val="0"/>
          <w:numId w:val="22"/>
        </w:numPr>
        <w:rPr>
          <w:i/>
          <w:iCs/>
        </w:rPr>
      </w:pPr>
      <w:r w:rsidRPr="00BC21F3">
        <w:rPr>
          <w:i/>
          <w:iCs/>
        </w:rPr>
        <w:t>bevestigingsbrief</w:t>
      </w:r>
    </w:p>
    <w:p w:rsidR="00552744" w:rsidRPr="00BC21F3" w:rsidRDefault="00552744" w:rsidP="00BA4683">
      <w:pPr>
        <w:pStyle w:val="Geenafstand1"/>
        <w:numPr>
          <w:ilvl w:val="0"/>
          <w:numId w:val="22"/>
        </w:numPr>
        <w:rPr>
          <w:i/>
          <w:iCs/>
        </w:rPr>
      </w:pPr>
      <w:r w:rsidRPr="00BC21F3">
        <w:rPr>
          <w:i/>
          <w:iCs/>
        </w:rPr>
        <w:t>antwoordformulier stamrecht</w:t>
      </w:r>
    </w:p>
    <w:p w:rsidR="00552744" w:rsidRPr="00F341C8" w:rsidRDefault="00552744" w:rsidP="00BA4683">
      <w:pPr>
        <w:pStyle w:val="Geenafstand1"/>
        <w:rPr>
          <w:b/>
          <w:bCs/>
        </w:rPr>
      </w:pPr>
      <w:r w:rsidRPr="00F341C8">
        <w:rPr>
          <w:b/>
          <w:bCs/>
        </w:rPr>
        <w:t>Deadline: 10</w:t>
      </w:r>
      <w:r w:rsidRPr="00F341C8">
        <w:rPr>
          <w:b/>
          <w:bCs/>
          <w:vertAlign w:val="superscript"/>
        </w:rPr>
        <w:t>e</w:t>
      </w:r>
      <w:r w:rsidRPr="00F341C8">
        <w:rPr>
          <w:b/>
          <w:bCs/>
        </w:rPr>
        <w:t xml:space="preserve"> van de maand</w:t>
      </w:r>
    </w:p>
    <w:p w:rsidR="00552744" w:rsidRDefault="00552744" w:rsidP="00BA4683">
      <w:pPr>
        <w:pStyle w:val="Geenafstand1"/>
        <w:rPr>
          <w:b/>
          <w:bCs/>
          <w:color w:val="FF0000"/>
        </w:rPr>
      </w:pPr>
    </w:p>
    <w:p w:rsidR="00552744" w:rsidRDefault="00552744" w:rsidP="00BA4683">
      <w:pPr>
        <w:pStyle w:val="Geenafstand1"/>
      </w:pPr>
      <w:r w:rsidRPr="0009606B">
        <w:rPr>
          <w:b/>
          <w:bCs/>
          <w:color w:val="FF0000"/>
        </w:rPr>
        <w:t>De medewerker</w:t>
      </w:r>
      <w:r>
        <w:t xml:space="preserve"> dient de volgende zaken terug te sturen:</w:t>
      </w:r>
    </w:p>
    <w:p w:rsidR="00552744" w:rsidRPr="00FA776F" w:rsidRDefault="00552744" w:rsidP="00BA4683">
      <w:pPr>
        <w:pStyle w:val="Geenafstand1"/>
        <w:numPr>
          <w:ilvl w:val="0"/>
          <w:numId w:val="16"/>
        </w:numPr>
        <w:rPr>
          <w:i/>
          <w:iCs/>
        </w:rPr>
      </w:pPr>
      <w:r w:rsidRPr="00FA776F">
        <w:rPr>
          <w:i/>
          <w:iCs/>
        </w:rPr>
        <w:t xml:space="preserve">getekende </w:t>
      </w:r>
      <w:r>
        <w:rPr>
          <w:i/>
          <w:iCs/>
        </w:rPr>
        <w:t>vaststellingsovereenkomst</w:t>
      </w:r>
    </w:p>
    <w:p w:rsidR="00552744" w:rsidRPr="00FA776F" w:rsidRDefault="00552744" w:rsidP="00BA4683">
      <w:pPr>
        <w:pStyle w:val="Geenafstand1"/>
        <w:numPr>
          <w:ilvl w:val="0"/>
          <w:numId w:val="16"/>
        </w:numPr>
        <w:rPr>
          <w:i/>
          <w:iCs/>
        </w:rPr>
      </w:pPr>
      <w:r>
        <w:rPr>
          <w:i/>
          <w:iCs/>
        </w:rPr>
        <w:t>volledig ingevuld antwoordformulier stamrecht</w:t>
      </w:r>
    </w:p>
    <w:p w:rsidR="00552744" w:rsidRDefault="00552744" w:rsidP="00BA4683">
      <w:pPr>
        <w:pStyle w:val="Geenafstand1"/>
        <w:rPr>
          <w:b/>
          <w:bCs/>
        </w:rPr>
      </w:pPr>
      <w:r>
        <w:rPr>
          <w:b/>
          <w:bCs/>
        </w:rPr>
        <w:t>Deadline: 2 weken na ontvangst vaststellingsovereenkomst en bijbehorende zaken</w:t>
      </w:r>
    </w:p>
    <w:p w:rsidR="00552744" w:rsidRDefault="00552744" w:rsidP="00BA4683">
      <w:pPr>
        <w:pStyle w:val="Geenafstand1"/>
        <w:rPr>
          <w:b/>
          <w:bCs/>
        </w:rPr>
      </w:pPr>
    </w:p>
    <w:p w:rsidR="00552744" w:rsidRDefault="00552744" w:rsidP="00BA4683">
      <w:pPr>
        <w:pStyle w:val="Geenafstand1"/>
      </w:pPr>
      <w:r>
        <w:t xml:space="preserve">2 weken na versturen van de vaststellingsovereenkomst, bevestigingsbrief en antwoordformulier stamrecht controleert een </w:t>
      </w:r>
      <w:r w:rsidRPr="00216C03">
        <w:rPr>
          <w:b/>
          <w:bCs/>
          <w:color w:val="FF0000"/>
        </w:rPr>
        <w:t>medewerker van de personeelsadministratie</w:t>
      </w:r>
      <w:r>
        <w:t xml:space="preserve"> of </w:t>
      </w:r>
    </w:p>
    <w:p w:rsidR="00552744" w:rsidRDefault="00552744" w:rsidP="00BA4683">
      <w:pPr>
        <w:pStyle w:val="Geenafstand1"/>
      </w:pPr>
      <w:r>
        <w:t>de vaststellingsovereenkomst en bijbehorende zaken ondertekend retour zijn. Indien dit niet het geval is, zal de medewerker van de personeelsadministratie een rappel sturen naar de desbetreffende medewerker met het verzoek de ontbrekende stukken alsnog ondertekend te retourneren.</w:t>
      </w:r>
    </w:p>
    <w:p w:rsidR="00552744" w:rsidRDefault="00552744" w:rsidP="00BA4683">
      <w:pPr>
        <w:pStyle w:val="Geenafstand1"/>
        <w:rPr>
          <w:b/>
          <w:bCs/>
        </w:rPr>
      </w:pPr>
      <w:r>
        <w:rPr>
          <w:b/>
          <w:bCs/>
        </w:rPr>
        <w:t>Deadline: 2 weken na verzending vaststellingsovereenkomst en bijbehorende zaken</w:t>
      </w:r>
    </w:p>
    <w:p w:rsidR="00552744" w:rsidRDefault="00552744" w:rsidP="00BA4683">
      <w:pPr>
        <w:pStyle w:val="Geenafstand1"/>
        <w:rPr>
          <w:b/>
          <w:bCs/>
        </w:rPr>
      </w:pPr>
    </w:p>
    <w:p w:rsidR="00552744" w:rsidRDefault="00552744" w:rsidP="00BA4683">
      <w:pPr>
        <w:pStyle w:val="Geenafstand1"/>
      </w:pPr>
      <w:r w:rsidRPr="007A4495">
        <w:rPr>
          <w:b/>
          <w:bCs/>
          <w:color w:val="FF0000"/>
        </w:rPr>
        <w:t>De salarisadministratie</w:t>
      </w:r>
      <w:r>
        <w:t xml:space="preserve"> voert aan het eind van de maand een analyse uit in AFAS profit op uitdiensttredingen. Indien deze er zijn, wordt de status van de medewerker op ‘uit dienst’ gezet. </w:t>
      </w:r>
    </w:p>
    <w:p w:rsidR="00552744" w:rsidRPr="00F341C8" w:rsidRDefault="00552744" w:rsidP="00BA4683">
      <w:pPr>
        <w:pStyle w:val="Geenafstand1"/>
        <w:rPr>
          <w:b/>
          <w:bCs/>
        </w:rPr>
      </w:pPr>
      <w:r w:rsidRPr="00F341C8">
        <w:rPr>
          <w:b/>
          <w:bCs/>
        </w:rPr>
        <w:t>Deadline: 24</w:t>
      </w:r>
      <w:r w:rsidRPr="00F341C8">
        <w:rPr>
          <w:b/>
          <w:bCs/>
          <w:vertAlign w:val="superscript"/>
        </w:rPr>
        <w:t>e</w:t>
      </w:r>
      <w:r w:rsidRPr="00F341C8">
        <w:rPr>
          <w:b/>
          <w:bCs/>
        </w:rPr>
        <w:t xml:space="preserve"> van de maand</w:t>
      </w:r>
    </w:p>
    <w:p w:rsidR="00552744" w:rsidRDefault="00552744" w:rsidP="00BA4683">
      <w:pPr>
        <w:pStyle w:val="Geenafstand1"/>
      </w:pPr>
    </w:p>
    <w:p w:rsidR="00552744" w:rsidRPr="00175DEE" w:rsidRDefault="00552744" w:rsidP="00BA4683">
      <w:pPr>
        <w:pStyle w:val="Geenafstand1"/>
        <w:rPr>
          <w:b/>
          <w:bCs/>
        </w:rPr>
      </w:pPr>
      <w:r w:rsidRPr="00175DEE">
        <w:rPr>
          <w:b/>
          <w:bCs/>
        </w:rPr>
        <w:t>N.b. Niet of onvolledig ingevulde formulieren zullen bij elke stap door de H</w:t>
      </w:r>
      <w:r>
        <w:rPr>
          <w:b/>
          <w:bCs/>
        </w:rPr>
        <w:t>R</w:t>
      </w:r>
      <w:r w:rsidRPr="00175DEE">
        <w:rPr>
          <w:b/>
          <w:bCs/>
        </w:rPr>
        <w:t>-adviseur/personeelsadministratie retour worden gezonden.</w:t>
      </w:r>
    </w:p>
    <w:p w:rsidR="00552744" w:rsidRPr="00175DEE" w:rsidRDefault="00552744" w:rsidP="00BA4683">
      <w:pPr>
        <w:pStyle w:val="Geenafstand1"/>
        <w:rPr>
          <w:b/>
          <w:bCs/>
        </w:rPr>
      </w:pPr>
    </w:p>
    <w:p w:rsidR="00552744" w:rsidRPr="00175DEE" w:rsidRDefault="00552744" w:rsidP="00BA4683">
      <w:pPr>
        <w:pStyle w:val="Geenafstand1"/>
        <w:rPr>
          <w:b/>
          <w:bCs/>
        </w:rPr>
      </w:pPr>
      <w:r w:rsidRPr="00175DEE">
        <w:rPr>
          <w:b/>
          <w:bCs/>
        </w:rPr>
        <w:t>Bij iedere stap dient er door de verantwoordelijke te worden gekeken of zijn/haar taak in AFAS profitweb op afgehandeld gezet dient te worden</w:t>
      </w:r>
    </w:p>
    <w:p w:rsidR="00552744" w:rsidRPr="00BB199A" w:rsidRDefault="00552744" w:rsidP="00BA4683">
      <w:pPr>
        <w:pStyle w:val="Geenafstand1"/>
        <w:rPr>
          <w:b/>
          <w:bCs/>
        </w:rPr>
      </w:pPr>
      <w:r>
        <w:rPr>
          <w:b/>
          <w:bCs/>
        </w:rPr>
        <w:br w:type="page"/>
      </w:r>
      <w:r w:rsidRPr="00EE2C62">
        <w:rPr>
          <w:b/>
          <w:bCs/>
        </w:rPr>
        <w:pict>
          <v:shape id="_x0000_i1040" type="#_x0000_t75" style="width:449.25pt;height:606pt">
            <v:imagedata r:id="rId41" o:title=""/>
          </v:shape>
        </w:pict>
      </w:r>
    </w:p>
    <w:p w:rsidR="00552744" w:rsidRDefault="00552744" w:rsidP="00A976CB"/>
    <w:p w:rsidR="00552744" w:rsidRDefault="00552744" w:rsidP="00CB5C84">
      <w:pPr>
        <w:pStyle w:val="Kop2"/>
        <w:rPr>
          <w:rFonts w:ascii="Calibri" w:hAnsi="Calibri" w:cs="Calibri"/>
          <w:color w:val="auto"/>
        </w:rPr>
      </w:pPr>
      <w:bookmarkStart w:id="40" w:name="_Intranet_MaetisArdyn"/>
      <w:bookmarkEnd w:id="40"/>
      <w:r>
        <w:br w:type="page"/>
      </w:r>
      <w:bookmarkStart w:id="41" w:name="_Toc307382543"/>
      <w:r>
        <w:rPr>
          <w:noProof/>
          <w:lang w:eastAsia="nl-NL"/>
        </w:rPr>
        <w:pict>
          <v:shape id="_x0000_s1037" type="#_x0000_t75" style="position:absolute;margin-left:0;margin-top:47pt;width:477pt;height:381.75pt;z-index:-251656704" wrapcoords="-34 0 -34 21558 21600 21558 21600 0 -34 0">
            <v:imagedata r:id="rId42" o:title=""/>
            <w10:wrap type="tight"/>
          </v:shape>
        </w:pict>
      </w:r>
      <w:r w:rsidRPr="00CB5C84">
        <w:rPr>
          <w:rFonts w:ascii="Calibri" w:hAnsi="Calibri" w:cs="Calibri"/>
          <w:color w:val="auto"/>
        </w:rPr>
        <w:t>Intranet MaetisArdyn</w:t>
      </w:r>
      <w:bookmarkEnd w:id="41"/>
    </w:p>
    <w:p w:rsidR="00552744" w:rsidRPr="008B6E80" w:rsidRDefault="008B6E80" w:rsidP="00CB5C84">
      <w:hyperlink r:id="rId43" w:history="1">
        <w:r w:rsidRPr="00D453B7">
          <w:rPr>
            <w:rStyle w:val="Hyperlink"/>
          </w:rPr>
          <w:t>http://intranet.ma.maetis-ict.nl/default.aspx</w:t>
        </w:r>
      </w:hyperlink>
      <w:r>
        <w:t xml:space="preserve"> </w:t>
      </w:r>
    </w:p>
    <w:p w:rsidR="00552744" w:rsidRPr="00CB5C84" w:rsidRDefault="00552744" w:rsidP="00CB5C84">
      <w:pPr>
        <w:ind w:firstLine="708"/>
      </w:pPr>
    </w:p>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 w:rsidR="00552744" w:rsidRPr="00CB5C84" w:rsidRDefault="00552744" w:rsidP="00CB5C84">
      <w:pPr>
        <w:pStyle w:val="Kop2"/>
        <w:rPr>
          <w:rFonts w:ascii="Calibri" w:hAnsi="Calibri" w:cs="Calibri"/>
          <w:color w:val="auto"/>
        </w:rPr>
      </w:pPr>
      <w:bookmarkStart w:id="42" w:name="_WIKI_Tinguely_Netwerk"/>
      <w:bookmarkStart w:id="43" w:name="_Toc307382544"/>
      <w:bookmarkEnd w:id="42"/>
      <w:r w:rsidRPr="00CB5C84">
        <w:rPr>
          <w:rFonts w:ascii="Calibri" w:hAnsi="Calibri" w:cs="Calibri"/>
          <w:color w:val="auto"/>
        </w:rPr>
        <w:t>WIKI Tinguely Netwerk</w:t>
      </w:r>
      <w:bookmarkEnd w:id="43"/>
    </w:p>
    <w:p w:rsidR="00552744" w:rsidRPr="008B6E80" w:rsidRDefault="008B6E80" w:rsidP="00CB5C84">
      <w:hyperlink r:id="rId44" w:history="1">
        <w:r w:rsidRPr="00D453B7">
          <w:rPr>
            <w:rStyle w:val="Hyperlink"/>
          </w:rPr>
          <w:t>https://wiki.tinguely.nl/groups/hrmtinguely/</w:t>
        </w:r>
      </w:hyperlink>
      <w:r>
        <w:t xml:space="preserve">   </w:t>
      </w:r>
    </w:p>
    <w:p w:rsidR="00552744" w:rsidRPr="00CB5C84" w:rsidRDefault="00552744" w:rsidP="00CB5C84">
      <w:r>
        <w:rPr>
          <w:noProof/>
          <w:lang w:eastAsia="nl-NL"/>
        </w:rPr>
        <w:pict>
          <v:shape id="_x0000_s1038" type="#_x0000_t75" style="position:absolute;margin-left:0;margin-top:12.3pt;width:453pt;height:362.25pt;z-index:-251655680" wrapcoords="-36 0 -36 21555 21600 21555 21600 0 -36 0">
            <v:imagedata r:id="rId45" o:title=""/>
            <w10:wrap type="tight"/>
          </v:shape>
        </w:pict>
      </w:r>
    </w:p>
    <w:p w:rsidR="00552744" w:rsidRPr="00CB5C84" w:rsidRDefault="00552744" w:rsidP="00CB5C84"/>
    <w:p w:rsidR="00552744" w:rsidRPr="00CB5C84" w:rsidRDefault="00552744" w:rsidP="00CB5C84"/>
    <w:p w:rsidR="00552744" w:rsidRPr="00941B8F" w:rsidRDefault="00552744" w:rsidP="00941B8F">
      <w:pPr>
        <w:pStyle w:val="Kop2Calibri"/>
        <w:rPr>
          <w:rFonts w:ascii="Calibri" w:hAnsi="Calibri" w:cs="Calibri"/>
          <w:color w:val="auto"/>
        </w:rPr>
      </w:pPr>
      <w:r>
        <w:br w:type="page"/>
      </w:r>
      <w:bookmarkStart w:id="44" w:name="_Toc307382545"/>
      <w:r w:rsidRPr="00941B8F">
        <w:rPr>
          <w:rFonts w:ascii="Calibri" w:hAnsi="Calibri" w:cs="Calibri"/>
          <w:color w:val="auto"/>
        </w:rPr>
        <w:t>Formulier vacatureaanvraag</w:t>
      </w:r>
      <w:bookmarkEnd w:id="44"/>
    </w:p>
    <w:p w:rsidR="00552744" w:rsidRPr="00941B8F" w:rsidRDefault="00552744" w:rsidP="00941B8F">
      <w:pPr>
        <w:pStyle w:val="Kop2Calibri"/>
        <w:rPr>
          <w:rFonts w:ascii="Calibri" w:hAnsi="Calibri" w:cs="Calibri"/>
          <w:color w:val="auto"/>
        </w:rPr>
      </w:pPr>
      <w:bookmarkStart w:id="45" w:name="_Toc306890594"/>
      <w:bookmarkStart w:id="46" w:name="_Toc307382546"/>
      <w:r>
        <w:rPr>
          <w:noProof/>
          <w:lang w:eastAsia="nl-NL"/>
        </w:rPr>
        <w:pict>
          <v:shape id="_x0000_s1039" type="#_x0000_t75" style="position:absolute;margin-left:-.3pt;margin-top:.3pt;width:453.75pt;height:661.5pt;z-index:-251654656" wrapcoords="-36 0 -36 21551 21600 21551 21600 0 -36 0">
            <v:imagedata r:id="rId46" o:title=""/>
            <w10:wrap type="tight"/>
          </v:shape>
        </w:pict>
      </w:r>
      <w:r>
        <w:br w:type="page"/>
      </w:r>
      <w:bookmarkStart w:id="47" w:name="_Toc307382547"/>
      <w:r w:rsidRPr="00941B8F">
        <w:rPr>
          <w:rFonts w:ascii="Calibri" w:hAnsi="Calibri" w:cs="Calibri"/>
          <w:color w:val="auto"/>
        </w:rPr>
        <w:t>Formulier indiensttreding</w:t>
      </w:r>
      <w:bookmarkEnd w:id="45"/>
      <w:bookmarkEnd w:id="46"/>
      <w:bookmarkEnd w:id="47"/>
    </w:p>
    <w:p w:rsidR="00552744" w:rsidRDefault="00552744" w:rsidP="002B2E7A">
      <w:pPr>
        <w:autoSpaceDE w:val="0"/>
        <w:autoSpaceDN w:val="0"/>
        <w:adjustRightInd w:val="0"/>
        <w:spacing w:after="0" w:line="240" w:lineRule="auto"/>
        <w:rPr>
          <w:rFonts w:ascii="Arial" w:hAnsi="Arial" w:cs="Arial"/>
          <w:sz w:val="2"/>
          <w:szCs w:val="2"/>
          <w:lang w:eastAsia="nl-NL"/>
        </w:rPr>
      </w:pPr>
    </w:p>
    <w:p w:rsidR="00552744" w:rsidRDefault="00552744" w:rsidP="002B2E7A">
      <w:pPr>
        <w:autoSpaceDE w:val="0"/>
        <w:autoSpaceDN w:val="0"/>
        <w:adjustRightInd w:val="0"/>
        <w:spacing w:after="0" w:line="240" w:lineRule="auto"/>
        <w:rPr>
          <w:rFonts w:ascii="Arial" w:hAnsi="Arial" w:cs="Arial"/>
          <w:sz w:val="2"/>
          <w:szCs w:val="2"/>
          <w:lang w:eastAsia="nl-NL"/>
        </w:rPr>
      </w:pPr>
    </w:p>
    <w:p w:rsidR="00552744" w:rsidRDefault="00552744" w:rsidP="002B2E7A">
      <w:pPr>
        <w:autoSpaceDE w:val="0"/>
        <w:autoSpaceDN w:val="0"/>
        <w:adjustRightInd w:val="0"/>
        <w:spacing w:after="0" w:line="240" w:lineRule="auto"/>
        <w:rPr>
          <w:rFonts w:ascii="Arial" w:hAnsi="Arial" w:cs="Arial"/>
          <w:sz w:val="2"/>
          <w:szCs w:val="2"/>
          <w:lang w:eastAsia="nl-NL"/>
        </w:rPr>
      </w:pPr>
      <w:r>
        <w:rPr>
          <w:noProof/>
          <w:lang w:eastAsia="nl-NL"/>
        </w:rPr>
        <w:pict>
          <v:shape id="_x0000_s1040" type="#_x0000_t75" style="position:absolute;margin-left:0;margin-top:1.25pt;width:446.05pt;height:658.7pt;z-index:-251653632" wrapcoords="-36 0 -36 21552 21600 21552 21600 0 -36 0">
            <v:imagedata r:id="rId47" o:title=""/>
            <w10:wrap type="tight"/>
          </v:shape>
        </w:pict>
      </w:r>
    </w:p>
    <w:p w:rsidR="00552744" w:rsidRPr="002B2E7A" w:rsidRDefault="00552744" w:rsidP="002B2E7A">
      <w:r w:rsidRPr="002B2E7A">
        <w:pict>
          <v:shape id="_x0000_i1041" type="#_x0000_t75" style="width:447pt;height:649.5pt">
            <v:imagedata r:id="rId48" o:title=""/>
          </v:shape>
        </w:pict>
      </w:r>
    </w:p>
    <w:p w:rsidR="00552744" w:rsidRPr="00941B8F" w:rsidRDefault="00552744" w:rsidP="00941B8F">
      <w:pPr>
        <w:pStyle w:val="Kop2Calibri"/>
        <w:rPr>
          <w:rFonts w:ascii="Calibri" w:hAnsi="Calibri" w:cs="Calibri"/>
          <w:color w:val="auto"/>
        </w:rPr>
      </w:pPr>
      <w:r>
        <w:br w:type="page"/>
      </w:r>
      <w:bookmarkStart w:id="48" w:name="_Toc307382548"/>
      <w:r w:rsidRPr="00941B8F">
        <w:rPr>
          <w:rFonts w:ascii="Calibri" w:hAnsi="Calibri" w:cs="Calibri"/>
          <w:color w:val="auto"/>
        </w:rPr>
        <w:t>Formulier inhuurkrachten</w:t>
      </w:r>
      <w:bookmarkEnd w:id="48"/>
    </w:p>
    <w:p w:rsidR="00552744" w:rsidRDefault="00552744" w:rsidP="00CB5C84">
      <w:r w:rsidRPr="002B2E7A">
        <w:pict>
          <v:shape id="_x0000_i1042" type="#_x0000_t75" style="width:452.25pt;height:647.25pt">
            <v:imagedata r:id="rId49" o:title=""/>
          </v:shape>
        </w:pict>
      </w:r>
      <w:r>
        <w:br w:type="page"/>
      </w:r>
      <w:bookmarkStart w:id="49" w:name="_Toc307382549"/>
      <w:r w:rsidRPr="00941B8F">
        <w:rPr>
          <w:rStyle w:val="Kop2CalibriChar"/>
          <w:rFonts w:ascii="Calibri" w:hAnsi="Calibri" w:cs="Calibri"/>
          <w:color w:val="auto"/>
        </w:rPr>
        <w:t>Mutatieformulier</w:t>
      </w:r>
      <w:bookmarkEnd w:id="49"/>
    </w:p>
    <w:p w:rsidR="00552744" w:rsidRDefault="00552744" w:rsidP="00941B8F">
      <w:pPr>
        <w:pStyle w:val="Kop2Calibri"/>
        <w:rPr>
          <w:rFonts w:ascii="Calibri" w:hAnsi="Calibri" w:cs="Calibri"/>
          <w:color w:val="auto"/>
        </w:rPr>
      </w:pPr>
      <w:bookmarkStart w:id="50" w:name="_Toc307382550"/>
      <w:r>
        <w:rPr>
          <w:noProof/>
          <w:lang w:eastAsia="nl-NL"/>
        </w:rPr>
        <w:pict>
          <v:shape id="_x0000_s1041" type="#_x0000_t75" style="position:absolute;margin-left:0;margin-top:.75pt;width:6in;height:9in;z-index:-251652608" wrapcoords="-36 0 -36 21552 21600 21552 21600 0 -36 0">
            <v:imagedata r:id="rId50" o:title=""/>
            <w10:wrap type="tight"/>
          </v:shape>
        </w:pict>
      </w:r>
      <w:r>
        <w:br w:type="page"/>
      </w:r>
      <w:bookmarkStart w:id="51" w:name="_Toc307382551"/>
      <w:r>
        <w:rPr>
          <w:noProof/>
          <w:lang w:eastAsia="nl-NL"/>
        </w:rPr>
        <w:pict>
          <v:shape id="_x0000_s1042" type="#_x0000_t75" style="position:absolute;margin-left:0;margin-top:38pt;width:436.55pt;height:631.7pt;z-index:-251651584" wrapcoords="-36 0 -36 21551 21600 21551 21600 0 -36 0">
            <v:imagedata r:id="rId51" o:title=""/>
            <w10:wrap type="tight"/>
          </v:shape>
        </w:pict>
      </w:r>
      <w:r w:rsidRPr="00941B8F">
        <w:rPr>
          <w:rFonts w:ascii="Calibri" w:hAnsi="Calibri" w:cs="Calibri"/>
          <w:color w:val="auto"/>
        </w:rPr>
        <w:t>Formulier uitdiensttreding</w:t>
      </w:r>
      <w:bookmarkEnd w:id="50"/>
      <w:bookmarkEnd w:id="51"/>
    </w:p>
    <w:p w:rsidR="00552744" w:rsidRDefault="00552744" w:rsidP="00941B8F">
      <w:pPr>
        <w:pStyle w:val="Kop2Calibri"/>
        <w:rPr>
          <w:rFonts w:ascii="Calibri" w:hAnsi="Calibri" w:cs="Calibri"/>
          <w:color w:val="auto"/>
        </w:rPr>
      </w:pPr>
      <w:bookmarkStart w:id="52" w:name="_Toc307382552"/>
      <w:r>
        <w:rPr>
          <w:rFonts w:ascii="Calibri" w:hAnsi="Calibri" w:cs="Calibri"/>
          <w:color w:val="auto"/>
        </w:rPr>
        <w:t>Formulier onkostendeclaratie</w:t>
      </w:r>
      <w:bookmarkEnd w:id="52"/>
    </w:p>
    <w:p w:rsidR="00552744" w:rsidRDefault="00552744" w:rsidP="006D1A20">
      <w:r>
        <w:rPr>
          <w:noProof/>
          <w:lang w:eastAsia="nl-NL"/>
        </w:rPr>
        <w:pict>
          <v:shape id="_x0000_s1043" type="#_x0000_t75" style="position:absolute;margin-left:0;margin-top:10.75pt;width:408pt;height:649.5pt;z-index:-251650560" wrapcoords="-40 0 -40 21550 21600 21550 21600 0 -40 0">
            <v:imagedata r:id="rId52" o:title=""/>
            <w10:wrap type="tight"/>
          </v:shape>
        </w:pict>
      </w:r>
    </w:p>
    <w:p w:rsidR="00552744" w:rsidRDefault="00552744" w:rsidP="00941B8F">
      <w:pPr>
        <w:pStyle w:val="Kop2Calibri"/>
        <w:rPr>
          <w:rFonts w:ascii="Calibri" w:hAnsi="Calibri" w:cs="Calibri"/>
          <w:color w:val="auto"/>
        </w:rPr>
      </w:pPr>
    </w:p>
    <w:p w:rsidR="00552744" w:rsidRDefault="00552744" w:rsidP="00941B8F">
      <w:pPr>
        <w:pStyle w:val="Kop2Calibri"/>
        <w:rPr>
          <w:rFonts w:ascii="Calibri" w:hAnsi="Calibri" w:cs="Calibri"/>
          <w:color w:val="auto"/>
        </w:rPr>
      </w:pPr>
    </w:p>
    <w:p w:rsidR="00552744" w:rsidRPr="006D1A20" w:rsidRDefault="00552744" w:rsidP="006D1A20">
      <w:r>
        <w:br w:type="page"/>
      </w:r>
      <w:r w:rsidRPr="006D1A20">
        <w:pict>
          <v:shape id="_x0000_i1043" type="#_x0000_t75" style="width:452.25pt;height:542.25pt">
            <v:imagedata r:id="rId53" o:title=""/>
          </v:shape>
        </w:pict>
      </w:r>
    </w:p>
    <w:p w:rsidR="00552744" w:rsidRPr="006D1A20" w:rsidRDefault="00552744" w:rsidP="00941B8F">
      <w:pPr>
        <w:pStyle w:val="Kop2Calibri"/>
        <w:rPr>
          <w:rFonts w:ascii="Calibri" w:hAnsi="Calibri" w:cs="Calibri"/>
          <w:color w:val="auto"/>
        </w:rPr>
      </w:pPr>
    </w:p>
    <w:sectPr w:rsidR="00552744" w:rsidRPr="006D1A20" w:rsidSect="00FE6DFF">
      <w:headerReference w:type="default"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134" w:rsidRDefault="001F5134" w:rsidP="00E33495">
      <w:pPr>
        <w:spacing w:after="0" w:line="240" w:lineRule="auto"/>
      </w:pPr>
      <w:r>
        <w:separator/>
      </w:r>
    </w:p>
  </w:endnote>
  <w:endnote w:type="continuationSeparator" w:id="0">
    <w:p w:rsidR="001F5134" w:rsidRDefault="001F5134" w:rsidP="00E33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ewsGothic">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44" w:rsidRDefault="00552744">
    <w:pPr>
      <w:pStyle w:val="Voettekst"/>
      <w:jc w:val="cent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TN" href="http://www.tinguely-netwerk.nl/" style="position:absolute;left:0;text-align:left;margin-left:9pt;margin-top:-.75pt;width:81.3pt;height:22.5pt;z-index:-251658752" wrapcoords="-92 0 -92 21268 21600 21268 21600 0 -92 0" o:button="t">
          <v:imagedata r:id="rId1" r:href="rId2"/>
          <w10:wrap type="tight"/>
        </v:shape>
      </w:pict>
    </w:r>
    <w:fldSimple w:instr=" PAGE   \* MERGEFORMAT ">
      <w:r w:rsidR="002A1C96">
        <w:rPr>
          <w:noProof/>
        </w:rPr>
        <w:t>3</w:t>
      </w:r>
    </w:fldSimple>
  </w:p>
  <w:p w:rsidR="00552744" w:rsidRDefault="00552744" w:rsidP="0055147F">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134" w:rsidRDefault="001F5134" w:rsidP="00E33495">
      <w:pPr>
        <w:spacing w:after="0" w:line="240" w:lineRule="auto"/>
      </w:pPr>
      <w:r>
        <w:separator/>
      </w:r>
    </w:p>
  </w:footnote>
  <w:footnote w:type="continuationSeparator" w:id="0">
    <w:p w:rsidR="001F5134" w:rsidRDefault="001F5134" w:rsidP="00E33495">
      <w:pPr>
        <w:spacing w:after="0" w:line="240" w:lineRule="auto"/>
      </w:pPr>
      <w:r>
        <w:continuationSeparator/>
      </w:r>
    </w:p>
  </w:footnote>
  <w:footnote w:id="1">
    <w:p w:rsidR="00552744" w:rsidRPr="00BA4683" w:rsidRDefault="00552744" w:rsidP="006E733B">
      <w:pPr>
        <w:pStyle w:val="ListParagraph"/>
        <w:ind w:left="0"/>
        <w:rPr>
          <w:sz w:val="12"/>
          <w:szCs w:val="12"/>
        </w:rPr>
      </w:pPr>
      <w:r w:rsidRPr="00E139E7">
        <w:rPr>
          <w:rStyle w:val="Voetnootmarkering"/>
          <w:sz w:val="16"/>
          <w:szCs w:val="16"/>
        </w:rPr>
        <w:footnoteRef/>
      </w:r>
      <w:r w:rsidRPr="00E139E7">
        <w:rPr>
          <w:sz w:val="16"/>
          <w:szCs w:val="16"/>
        </w:rPr>
        <w:t xml:space="preserve"> Grondslagen</w:t>
      </w:r>
      <w:r w:rsidRPr="006E733B">
        <w:rPr>
          <w:sz w:val="16"/>
          <w:szCs w:val="16"/>
        </w:rPr>
        <w:t xml:space="preserve"> administratieve organisatie, Prof. E.O.J. Jans, 20</w:t>
      </w:r>
      <w:r w:rsidRPr="006E733B">
        <w:rPr>
          <w:sz w:val="16"/>
          <w:szCs w:val="16"/>
          <w:vertAlign w:val="superscript"/>
        </w:rPr>
        <w:t>e</w:t>
      </w:r>
      <w:r w:rsidRPr="006E733B">
        <w:rPr>
          <w:sz w:val="16"/>
          <w:szCs w:val="16"/>
        </w:rPr>
        <w:t xml:space="preserve"> druk, Wolters-Noordhoff, deel B, Hoofstuk 12 ‘Het human resource proces’</w:t>
      </w:r>
      <w:r w:rsidRPr="00BA4683">
        <w:rPr>
          <w:sz w:val="12"/>
          <w:szCs w:val="12"/>
        </w:rPr>
        <w:t xml:space="preserve"> </w:t>
      </w:r>
    </w:p>
    <w:p w:rsidR="00552744" w:rsidRDefault="00552744" w:rsidP="006E733B">
      <w:pPr>
        <w:pStyle w:val="ListParagraph"/>
        <w:ind w:left="0"/>
      </w:pPr>
    </w:p>
  </w:footnote>
  <w:footnote w:id="2">
    <w:p w:rsidR="00552744" w:rsidRDefault="00552744">
      <w:pPr>
        <w:pStyle w:val="Voetnoottekst"/>
      </w:pPr>
      <w:r w:rsidRPr="00450E79">
        <w:rPr>
          <w:rStyle w:val="Voetnootmarkering"/>
          <w:sz w:val="16"/>
          <w:szCs w:val="16"/>
        </w:rPr>
        <w:footnoteRef/>
      </w:r>
      <w:r w:rsidRPr="00450E79">
        <w:rPr>
          <w:sz w:val="16"/>
          <w:szCs w:val="16"/>
        </w:rPr>
        <w:t xml:space="preserve"> </w:t>
      </w:r>
      <w:hyperlink r:id="rId1" w:history="1">
        <w:r w:rsidRPr="00450E79">
          <w:rPr>
            <w:rStyle w:val="Hyperlink"/>
            <w:sz w:val="16"/>
            <w:szCs w:val="16"/>
          </w:rPr>
          <w:t>www.maetisardyn.nl</w:t>
        </w:r>
      </w:hyperlink>
      <w:r w:rsidRPr="00450E79">
        <w:rPr>
          <w:sz w:val="16"/>
          <w:szCs w:val="16"/>
        </w:rPr>
        <w:t xml:space="preserve"> </w:t>
      </w:r>
    </w:p>
  </w:footnote>
  <w:footnote w:id="3">
    <w:p w:rsidR="00552744" w:rsidRDefault="00552744">
      <w:pPr>
        <w:pStyle w:val="Voetnoottekst"/>
      </w:pPr>
      <w:r w:rsidRPr="00450E79">
        <w:rPr>
          <w:rStyle w:val="Voetnootmarkering"/>
          <w:sz w:val="16"/>
          <w:szCs w:val="16"/>
        </w:rPr>
        <w:footnoteRef/>
      </w:r>
      <w:r w:rsidRPr="00450E79">
        <w:rPr>
          <w:sz w:val="16"/>
          <w:szCs w:val="16"/>
        </w:rPr>
        <w:t xml:space="preserve"> </w:t>
      </w:r>
      <w:hyperlink r:id="rId2" w:history="1">
        <w:r w:rsidRPr="00450E79">
          <w:rPr>
            <w:rStyle w:val="Hyperlink"/>
            <w:sz w:val="16"/>
            <w:szCs w:val="16"/>
          </w:rPr>
          <w:t>www.tinguely-netwerk.nl</w:t>
        </w:r>
      </w:hyperlink>
      <w:r>
        <w:t xml:space="preserve"> </w:t>
      </w:r>
    </w:p>
  </w:footnote>
  <w:footnote w:id="4">
    <w:p w:rsidR="00552744" w:rsidRDefault="00552744">
      <w:pPr>
        <w:pStyle w:val="Voetnoottekst"/>
      </w:pPr>
      <w:r w:rsidRPr="00450E79">
        <w:rPr>
          <w:rStyle w:val="Voetnootmarkering"/>
          <w:sz w:val="16"/>
          <w:szCs w:val="16"/>
        </w:rPr>
        <w:footnoteRef/>
      </w:r>
      <w:r w:rsidRPr="00450E79">
        <w:rPr>
          <w:sz w:val="16"/>
          <w:szCs w:val="16"/>
        </w:rPr>
        <w:t xml:space="preserve"> </w:t>
      </w:r>
      <w:hyperlink r:id="rId3" w:history="1">
        <w:r w:rsidRPr="00450E79">
          <w:rPr>
            <w:rStyle w:val="Hyperlink"/>
            <w:sz w:val="16"/>
            <w:szCs w:val="16"/>
          </w:rPr>
          <w:t>www.bigregister.nl</w:t>
        </w:r>
      </w:hyperlink>
      <w:r w:rsidRPr="00450E79">
        <w:rPr>
          <w:sz w:val="16"/>
          <w:szCs w:val="16"/>
        </w:rPr>
        <w:t xml:space="preserve"> </w:t>
      </w:r>
    </w:p>
  </w:footnote>
  <w:footnote w:id="5">
    <w:p w:rsidR="00552744" w:rsidRDefault="00552744">
      <w:pPr>
        <w:pStyle w:val="Voetnoottekst"/>
      </w:pPr>
      <w:r w:rsidRPr="00450E79">
        <w:rPr>
          <w:rStyle w:val="Voetnootmarkering"/>
          <w:sz w:val="16"/>
          <w:szCs w:val="16"/>
        </w:rPr>
        <w:footnoteRef/>
      </w:r>
      <w:r w:rsidRPr="00450E79">
        <w:rPr>
          <w:sz w:val="16"/>
          <w:szCs w:val="16"/>
        </w:rPr>
        <w:t xml:space="preserve"> Kristian Madsen (2011) ‘</w:t>
      </w:r>
      <w:r w:rsidRPr="00450E79">
        <w:rPr>
          <w:i/>
          <w:iCs/>
          <w:sz w:val="16"/>
          <w:szCs w:val="16"/>
        </w:rPr>
        <w:t>Sollicitant negeert werkgever zonder marktwaarde’</w:t>
      </w:r>
      <w:r w:rsidRPr="00450E79">
        <w:rPr>
          <w:sz w:val="16"/>
          <w:szCs w:val="16"/>
        </w:rPr>
        <w:t>, Intermediair PW, jaargang 6, juli 2011, pagina 8</w:t>
      </w:r>
    </w:p>
  </w:footnote>
  <w:footnote w:id="6">
    <w:p w:rsidR="00552744" w:rsidRDefault="00552744">
      <w:pPr>
        <w:pStyle w:val="Voetnoottekst"/>
      </w:pPr>
      <w:r w:rsidRPr="00450E79">
        <w:rPr>
          <w:rStyle w:val="Voetnootmarkering"/>
          <w:sz w:val="16"/>
          <w:szCs w:val="16"/>
        </w:rPr>
        <w:footnoteRef/>
      </w:r>
      <w:r w:rsidRPr="00450E79">
        <w:rPr>
          <w:sz w:val="16"/>
          <w:szCs w:val="16"/>
        </w:rPr>
        <w:t xml:space="preserve"> </w:t>
      </w:r>
      <w:hyperlink r:id="rId4" w:history="1">
        <w:r w:rsidRPr="00F12AA5">
          <w:rPr>
            <w:rStyle w:val="Hyperlink"/>
            <w:sz w:val="16"/>
            <w:szCs w:val="16"/>
          </w:rPr>
          <w:t>www.belastingdienst.nl/zakelijk/loonheffingen/</w:t>
        </w:r>
      </w:hyperlink>
      <w:r>
        <w:rPr>
          <w:sz w:val="16"/>
          <w:szCs w:val="16"/>
        </w:rPr>
        <w:t xml:space="preserve"> </w:t>
      </w:r>
    </w:p>
  </w:footnote>
  <w:footnote w:id="7">
    <w:p w:rsidR="00552744" w:rsidRDefault="00552744">
      <w:pPr>
        <w:pStyle w:val="Voetnoottekst"/>
      </w:pPr>
      <w:r w:rsidRPr="00450E79">
        <w:rPr>
          <w:rStyle w:val="Voetnootmarkering"/>
          <w:sz w:val="16"/>
          <w:szCs w:val="16"/>
        </w:rPr>
        <w:footnoteRef/>
      </w:r>
      <w:r w:rsidRPr="00450E79">
        <w:rPr>
          <w:sz w:val="16"/>
          <w:szCs w:val="16"/>
        </w:rPr>
        <w:t xml:space="preserve"> Arjan Hamberg (2011) </w:t>
      </w:r>
      <w:r w:rsidRPr="00450E79">
        <w:rPr>
          <w:i/>
          <w:iCs/>
          <w:sz w:val="16"/>
          <w:szCs w:val="16"/>
        </w:rPr>
        <w:t>‘Kennis is het sleutelwoord bij HRD</w:t>
      </w:r>
      <w:r w:rsidRPr="00450E79">
        <w:rPr>
          <w:sz w:val="16"/>
          <w:szCs w:val="16"/>
        </w:rPr>
        <w:t>, P&amp;O actueel, jaargang 9 nr 6, pagina 16 - 19</w:t>
      </w:r>
    </w:p>
  </w:footnote>
  <w:footnote w:id="8">
    <w:p w:rsidR="00552744" w:rsidRDefault="00552744">
      <w:pPr>
        <w:pStyle w:val="Voetnoottekst"/>
      </w:pPr>
      <w:r w:rsidRPr="00450E79">
        <w:rPr>
          <w:rStyle w:val="Voetnootmarkering"/>
          <w:sz w:val="16"/>
          <w:szCs w:val="16"/>
        </w:rPr>
        <w:footnoteRef/>
      </w:r>
      <w:r w:rsidRPr="00450E79">
        <w:rPr>
          <w:sz w:val="16"/>
          <w:szCs w:val="16"/>
        </w:rPr>
        <w:t xml:space="preserve"> Robert Verburg &amp; Deanne den Hartog (2008) ‘De kern van HRM, Amsterdam, uitgever SWP</w:t>
      </w:r>
    </w:p>
  </w:footnote>
  <w:footnote w:id="9">
    <w:p w:rsidR="00552744" w:rsidRDefault="00552744">
      <w:pPr>
        <w:pStyle w:val="Voetnoottekst"/>
      </w:pPr>
      <w:r w:rsidRPr="00450E79">
        <w:rPr>
          <w:rStyle w:val="Voetnootmarkering"/>
          <w:sz w:val="16"/>
          <w:szCs w:val="16"/>
        </w:rPr>
        <w:footnoteRef/>
      </w:r>
      <w:r w:rsidRPr="00450E79">
        <w:rPr>
          <w:sz w:val="16"/>
          <w:szCs w:val="16"/>
        </w:rPr>
        <w:t xml:space="preserve"> Drs. Irene A.M. Schoenmakers e.a. (2004) ‘Operationeel personeelsmanagement’ Hoofdstuk 32 t/m 36, Houten, Wolters-Noordhoff</w:t>
      </w:r>
    </w:p>
  </w:footnote>
  <w:footnote w:id="10">
    <w:p w:rsidR="00552744" w:rsidRDefault="00552744">
      <w:pPr>
        <w:pStyle w:val="Voetnoottekst"/>
      </w:pPr>
      <w:r w:rsidRPr="00450E79">
        <w:rPr>
          <w:rStyle w:val="Voetnootmarkering"/>
          <w:sz w:val="16"/>
          <w:szCs w:val="16"/>
        </w:rPr>
        <w:footnoteRef/>
      </w:r>
      <w:r w:rsidRPr="00450E79">
        <w:rPr>
          <w:sz w:val="16"/>
          <w:szCs w:val="16"/>
        </w:rPr>
        <w:t xml:space="preserve"> Basti Baroncini (2011) </w:t>
      </w:r>
      <w:r w:rsidRPr="00450E79">
        <w:rPr>
          <w:i/>
          <w:iCs/>
          <w:sz w:val="16"/>
          <w:szCs w:val="16"/>
        </w:rPr>
        <w:t>‘De toegevoegde waarde van het exitgesprek: luisteren, leren en verbeteren’</w:t>
      </w:r>
      <w:r w:rsidRPr="00450E79">
        <w:rPr>
          <w:sz w:val="16"/>
          <w:szCs w:val="16"/>
        </w:rPr>
        <w:t>, P&amp;O actueel, jaargang 9 nr 4, pagina 16 - 21</w:t>
      </w:r>
    </w:p>
  </w:footnote>
  <w:footnote w:id="11">
    <w:p w:rsidR="00552744" w:rsidRDefault="00552744">
      <w:pPr>
        <w:pStyle w:val="Voetnoottekst"/>
      </w:pPr>
      <w:r w:rsidRPr="006C5AA3">
        <w:rPr>
          <w:rStyle w:val="Voetnootmarkering"/>
          <w:sz w:val="16"/>
          <w:szCs w:val="16"/>
        </w:rPr>
        <w:footnoteRef/>
      </w:r>
      <w:r w:rsidRPr="006C5AA3">
        <w:rPr>
          <w:sz w:val="16"/>
          <w:szCs w:val="16"/>
        </w:rPr>
        <w:t xml:space="preserve"> www.uwv.nl</w:t>
      </w:r>
    </w:p>
  </w:footnote>
  <w:footnote w:id="12">
    <w:p w:rsidR="00552744" w:rsidRDefault="00552744">
      <w:pPr>
        <w:pStyle w:val="Voetnoottekst"/>
      </w:pPr>
      <w:r w:rsidRPr="00AD3152">
        <w:rPr>
          <w:rStyle w:val="Voetnootmarkering"/>
          <w:sz w:val="16"/>
          <w:szCs w:val="16"/>
        </w:rPr>
        <w:footnoteRef/>
      </w:r>
      <w:r w:rsidRPr="00AD3152">
        <w:rPr>
          <w:sz w:val="16"/>
          <w:szCs w:val="16"/>
        </w:rPr>
        <w:t xml:space="preserve"> </w:t>
      </w:r>
      <w:r w:rsidRPr="00E139E7">
        <w:rPr>
          <w:sz w:val="16"/>
          <w:szCs w:val="16"/>
        </w:rPr>
        <w:t>Grondslagen</w:t>
      </w:r>
      <w:r w:rsidRPr="006E733B">
        <w:rPr>
          <w:sz w:val="16"/>
          <w:szCs w:val="16"/>
        </w:rPr>
        <w:t xml:space="preserve"> administratieve organisatie, Prof. E.O.J. Jans, 20</w:t>
      </w:r>
      <w:r w:rsidRPr="006E733B">
        <w:rPr>
          <w:sz w:val="16"/>
          <w:szCs w:val="16"/>
          <w:vertAlign w:val="superscript"/>
        </w:rPr>
        <w:t>e</w:t>
      </w:r>
      <w:r w:rsidRPr="006E733B">
        <w:rPr>
          <w:sz w:val="16"/>
          <w:szCs w:val="16"/>
        </w:rPr>
        <w:t xml:space="preserve"> druk, Wolters-Noordhoff, deel </w:t>
      </w:r>
      <w:r>
        <w:rPr>
          <w:sz w:val="16"/>
          <w:szCs w:val="16"/>
        </w:rPr>
        <w:t>A, Hoofstuk 2.3</w:t>
      </w:r>
      <w:r w:rsidRPr="006E733B">
        <w:rPr>
          <w:sz w:val="16"/>
          <w:szCs w:val="16"/>
        </w:rPr>
        <w:t xml:space="preserve"> </w:t>
      </w:r>
      <w:r>
        <w:rPr>
          <w:sz w:val="16"/>
          <w:szCs w:val="16"/>
        </w:rPr>
        <w:t>Procesbeheersing</w:t>
      </w:r>
    </w:p>
  </w:footnote>
  <w:footnote w:id="13">
    <w:p w:rsidR="008B6E80" w:rsidRDefault="008B6E80">
      <w:pPr>
        <w:pStyle w:val="Voetnoottekst"/>
      </w:pPr>
      <w:r w:rsidRPr="008B6E80">
        <w:rPr>
          <w:rStyle w:val="Voetnootmarkering"/>
          <w:sz w:val="16"/>
          <w:szCs w:val="16"/>
        </w:rPr>
        <w:footnoteRef/>
      </w:r>
      <w:r w:rsidRPr="00E139E7">
        <w:rPr>
          <w:sz w:val="16"/>
          <w:szCs w:val="16"/>
        </w:rPr>
        <w:t>Grondslagen</w:t>
      </w:r>
      <w:r w:rsidRPr="006E733B">
        <w:rPr>
          <w:sz w:val="16"/>
          <w:szCs w:val="16"/>
        </w:rPr>
        <w:t xml:space="preserve"> administratieve organisatie, Prof. E.O.J. Jans, 20</w:t>
      </w:r>
      <w:r w:rsidRPr="006E733B">
        <w:rPr>
          <w:sz w:val="16"/>
          <w:szCs w:val="16"/>
          <w:vertAlign w:val="superscript"/>
        </w:rPr>
        <w:t>e</w:t>
      </w:r>
      <w:r w:rsidRPr="006E733B">
        <w:rPr>
          <w:sz w:val="16"/>
          <w:szCs w:val="16"/>
        </w:rPr>
        <w:t xml:space="preserve"> druk, Wolters-Noordhoff, deel </w:t>
      </w:r>
      <w:r>
        <w:rPr>
          <w:sz w:val="16"/>
          <w:szCs w:val="16"/>
        </w:rPr>
        <w:t>A, Hoofstuk 2.3.4 Workflow management</w:t>
      </w:r>
    </w:p>
  </w:footnote>
  <w:footnote w:id="14">
    <w:p w:rsidR="00552744" w:rsidRDefault="00552744">
      <w:pPr>
        <w:pStyle w:val="Voetnoottekst"/>
      </w:pPr>
      <w:r w:rsidRPr="00450E79">
        <w:rPr>
          <w:rStyle w:val="Voetnootmarkering"/>
          <w:sz w:val="16"/>
          <w:szCs w:val="16"/>
        </w:rPr>
        <w:footnoteRef/>
      </w:r>
      <w:r w:rsidRPr="00450E79">
        <w:rPr>
          <w:sz w:val="16"/>
          <w:szCs w:val="16"/>
        </w:rPr>
        <w:t xml:space="preserve"> Arthur Lubbers (2010) </w:t>
      </w:r>
      <w:r w:rsidRPr="00450E79">
        <w:rPr>
          <w:i/>
          <w:iCs/>
          <w:sz w:val="16"/>
          <w:szCs w:val="16"/>
        </w:rPr>
        <w:t>‘Van vast naar flex’</w:t>
      </w:r>
      <w:r w:rsidRPr="00450E79">
        <w:rPr>
          <w:sz w:val="16"/>
          <w:szCs w:val="16"/>
        </w:rPr>
        <w:t>, Intermediair PW, jaargang 10 nr 4, pagina 16 - 21</w:t>
      </w:r>
    </w:p>
  </w:footnote>
  <w:footnote w:id="15">
    <w:p w:rsidR="00552744" w:rsidRDefault="00552744">
      <w:pPr>
        <w:pStyle w:val="Voetnoottekst"/>
      </w:pPr>
      <w:r w:rsidRPr="00450E79">
        <w:rPr>
          <w:rStyle w:val="Voetnootmarkering"/>
          <w:sz w:val="16"/>
          <w:szCs w:val="16"/>
        </w:rPr>
        <w:footnoteRef/>
      </w:r>
      <w:r w:rsidRPr="00450E79">
        <w:rPr>
          <w:sz w:val="16"/>
          <w:szCs w:val="16"/>
        </w:rPr>
        <w:t xml:space="preserve"> </w:t>
      </w:r>
      <w:hyperlink w:anchor="_Intranet_MaetisArdyn" w:history="1">
        <w:r w:rsidRPr="00450E79">
          <w:rPr>
            <w:rStyle w:val="Hyperlink"/>
            <w:sz w:val="16"/>
            <w:szCs w:val="16"/>
          </w:rPr>
          <w:t>Intranet MaetisArdyn</w:t>
        </w:r>
      </w:hyperlink>
    </w:p>
  </w:footnote>
  <w:footnote w:id="16">
    <w:p w:rsidR="00552744" w:rsidRDefault="00552744">
      <w:pPr>
        <w:pStyle w:val="Voetnoottekst"/>
      </w:pPr>
      <w:r w:rsidRPr="00450E79">
        <w:rPr>
          <w:rStyle w:val="Voetnootmarkering"/>
          <w:sz w:val="16"/>
          <w:szCs w:val="16"/>
        </w:rPr>
        <w:footnoteRef/>
      </w:r>
      <w:r w:rsidRPr="00450E79">
        <w:rPr>
          <w:sz w:val="16"/>
          <w:szCs w:val="16"/>
        </w:rPr>
        <w:t xml:space="preserve"> </w:t>
      </w:r>
      <w:hyperlink w:anchor="_WIKI_Tinguely_Netwerk" w:history="1">
        <w:r w:rsidRPr="00450E79">
          <w:rPr>
            <w:rStyle w:val="Hyperlink"/>
            <w:sz w:val="16"/>
            <w:szCs w:val="16"/>
          </w:rPr>
          <w:t>WIKI Tinguely Netwerk</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44" w:rsidRDefault="00552744" w:rsidP="00844599">
    <w:pPr>
      <w:pStyle w:val="Koptekst"/>
      <w:tabs>
        <w:tab w:val="clear" w:pos="9072"/>
      </w:tabs>
      <w:rPr>
        <w:sz w:val="16"/>
        <w:szCs w:val="16"/>
      </w:rPr>
    </w:pPr>
    <w:r w:rsidRPr="00BC2FC7">
      <w:rPr>
        <w:sz w:val="16"/>
        <w:szCs w:val="16"/>
      </w:rPr>
      <w:t>Tinguely Netwerk afdeling HRM</w:t>
    </w:r>
    <w:r w:rsidRPr="00BC2FC7">
      <w:rPr>
        <w:sz w:val="16"/>
        <w:szCs w:val="16"/>
      </w:rPr>
      <w:tab/>
    </w:r>
    <w:r>
      <w:rPr>
        <w:sz w:val="16"/>
        <w:szCs w:val="16"/>
      </w:rPr>
      <w:t xml:space="preserve">Afstudeerscriptie </w:t>
    </w:r>
    <w:r w:rsidRPr="00BC2FC7">
      <w:rPr>
        <w:sz w:val="16"/>
        <w:szCs w:val="16"/>
      </w:rPr>
      <w:t xml:space="preserve">‘Verbetering van processen’ </w:t>
    </w:r>
    <w:r w:rsidRPr="00BC2FC7">
      <w:rPr>
        <w:sz w:val="16"/>
        <w:szCs w:val="16"/>
      </w:rPr>
      <w:tab/>
    </w:r>
    <w:r w:rsidRPr="00BC2FC7">
      <w:rPr>
        <w:sz w:val="16"/>
        <w:szCs w:val="16"/>
      </w:rPr>
      <w:tab/>
    </w:r>
    <w:r>
      <w:rPr>
        <w:sz w:val="16"/>
        <w:szCs w:val="16"/>
      </w:rPr>
      <w:tab/>
    </w:r>
    <w:r w:rsidRPr="00BC2FC7">
      <w:rPr>
        <w:sz w:val="16"/>
        <w:szCs w:val="16"/>
      </w:rPr>
      <w:t>Diederik</w:t>
    </w:r>
    <w:r>
      <w:rPr>
        <w:sz w:val="16"/>
        <w:szCs w:val="16"/>
      </w:rPr>
      <w:t xml:space="preserve"> </w:t>
    </w:r>
    <w:r w:rsidRPr="00BC2FC7">
      <w:rPr>
        <w:sz w:val="16"/>
        <w:szCs w:val="16"/>
      </w:rPr>
      <w:t>Schouten</w:t>
    </w:r>
  </w:p>
  <w:p w:rsidR="00552744" w:rsidRPr="00BC2FC7" w:rsidRDefault="00552744" w:rsidP="00844599">
    <w:pPr>
      <w:pStyle w:val="Koptekst"/>
      <w:tabs>
        <w:tab w:val="clear" w:pos="9072"/>
      </w:tabs>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BACAEC"/>
    <w:lvl w:ilvl="0">
      <w:start w:val="1"/>
      <w:numFmt w:val="decimal"/>
      <w:lvlText w:val="%1."/>
      <w:lvlJc w:val="left"/>
      <w:pPr>
        <w:tabs>
          <w:tab w:val="num" w:pos="1492"/>
        </w:tabs>
        <w:ind w:left="1492" w:hanging="360"/>
      </w:pPr>
    </w:lvl>
  </w:abstractNum>
  <w:abstractNum w:abstractNumId="1">
    <w:nsid w:val="FFFFFF7D"/>
    <w:multiLevelType w:val="singleLevel"/>
    <w:tmpl w:val="720E1A44"/>
    <w:lvl w:ilvl="0">
      <w:start w:val="1"/>
      <w:numFmt w:val="decimal"/>
      <w:lvlText w:val="%1."/>
      <w:lvlJc w:val="left"/>
      <w:pPr>
        <w:tabs>
          <w:tab w:val="num" w:pos="1209"/>
        </w:tabs>
        <w:ind w:left="1209" w:hanging="360"/>
      </w:pPr>
    </w:lvl>
  </w:abstractNum>
  <w:abstractNum w:abstractNumId="2">
    <w:nsid w:val="FFFFFF7E"/>
    <w:multiLevelType w:val="singleLevel"/>
    <w:tmpl w:val="3272A2F8"/>
    <w:lvl w:ilvl="0">
      <w:start w:val="1"/>
      <w:numFmt w:val="decimal"/>
      <w:lvlText w:val="%1."/>
      <w:lvlJc w:val="left"/>
      <w:pPr>
        <w:tabs>
          <w:tab w:val="num" w:pos="926"/>
        </w:tabs>
        <w:ind w:left="926" w:hanging="360"/>
      </w:pPr>
    </w:lvl>
  </w:abstractNum>
  <w:abstractNum w:abstractNumId="3">
    <w:nsid w:val="FFFFFF7F"/>
    <w:multiLevelType w:val="singleLevel"/>
    <w:tmpl w:val="5246D168"/>
    <w:lvl w:ilvl="0">
      <w:start w:val="1"/>
      <w:numFmt w:val="decimal"/>
      <w:lvlText w:val="%1."/>
      <w:lvlJc w:val="left"/>
      <w:pPr>
        <w:tabs>
          <w:tab w:val="num" w:pos="643"/>
        </w:tabs>
        <w:ind w:left="643" w:hanging="360"/>
      </w:pPr>
    </w:lvl>
  </w:abstractNum>
  <w:abstractNum w:abstractNumId="4">
    <w:nsid w:val="FFFFFF80"/>
    <w:multiLevelType w:val="singleLevel"/>
    <w:tmpl w:val="1A963F7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2272F42E"/>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C0701E5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B1905B6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96D8581A"/>
    <w:lvl w:ilvl="0">
      <w:start w:val="1"/>
      <w:numFmt w:val="decimal"/>
      <w:lvlText w:val="%1."/>
      <w:lvlJc w:val="left"/>
      <w:pPr>
        <w:tabs>
          <w:tab w:val="num" w:pos="360"/>
        </w:tabs>
        <w:ind w:left="360" w:hanging="360"/>
      </w:pPr>
    </w:lvl>
  </w:abstractNum>
  <w:abstractNum w:abstractNumId="9">
    <w:nsid w:val="FFFFFF89"/>
    <w:multiLevelType w:val="singleLevel"/>
    <w:tmpl w:val="3FD2B0CA"/>
    <w:lvl w:ilvl="0">
      <w:start w:val="1"/>
      <w:numFmt w:val="bullet"/>
      <w:lvlText w:val=""/>
      <w:lvlJc w:val="left"/>
      <w:pPr>
        <w:tabs>
          <w:tab w:val="num" w:pos="360"/>
        </w:tabs>
        <w:ind w:left="360" w:hanging="360"/>
      </w:pPr>
      <w:rPr>
        <w:rFonts w:ascii="Symbol" w:hAnsi="Symbol" w:cs="Symbol" w:hint="default"/>
      </w:rPr>
    </w:lvl>
  </w:abstractNum>
  <w:abstractNum w:abstractNumId="10">
    <w:nsid w:val="09861A46"/>
    <w:multiLevelType w:val="hybridMultilevel"/>
    <w:tmpl w:val="9C76D2C8"/>
    <w:lvl w:ilvl="0" w:tplc="85B608D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10E56101"/>
    <w:multiLevelType w:val="hybridMultilevel"/>
    <w:tmpl w:val="BFA016E8"/>
    <w:lvl w:ilvl="0" w:tplc="FD786D04">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2">
    <w:nsid w:val="199D6425"/>
    <w:multiLevelType w:val="hybridMultilevel"/>
    <w:tmpl w:val="03728F44"/>
    <w:lvl w:ilvl="0" w:tplc="4E9404E4">
      <w:start w:val="1"/>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3">
    <w:nsid w:val="1AF56DC3"/>
    <w:multiLevelType w:val="hybridMultilevel"/>
    <w:tmpl w:val="BA669204"/>
    <w:lvl w:ilvl="0" w:tplc="F8D6B1E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4">
    <w:nsid w:val="1B1B1F28"/>
    <w:multiLevelType w:val="hybridMultilevel"/>
    <w:tmpl w:val="80769F40"/>
    <w:lvl w:ilvl="0" w:tplc="1786C9C0">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5">
    <w:nsid w:val="23EA7B1D"/>
    <w:multiLevelType w:val="hybridMultilevel"/>
    <w:tmpl w:val="91701F26"/>
    <w:lvl w:ilvl="0" w:tplc="139EF50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1873849"/>
    <w:multiLevelType w:val="hybridMultilevel"/>
    <w:tmpl w:val="9EA8FEC2"/>
    <w:lvl w:ilvl="0" w:tplc="D8E444A4">
      <w:start w:val="1"/>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7">
    <w:nsid w:val="35605B4B"/>
    <w:multiLevelType w:val="hybridMultilevel"/>
    <w:tmpl w:val="19D8BC22"/>
    <w:lvl w:ilvl="0" w:tplc="139EF50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8166D3F"/>
    <w:multiLevelType w:val="hybridMultilevel"/>
    <w:tmpl w:val="B31253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BD4673E"/>
    <w:multiLevelType w:val="hybridMultilevel"/>
    <w:tmpl w:val="28F23004"/>
    <w:lvl w:ilvl="0" w:tplc="4C408656">
      <w:start w:val="14"/>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0">
    <w:nsid w:val="408744F5"/>
    <w:multiLevelType w:val="hybridMultilevel"/>
    <w:tmpl w:val="7E6A2D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5701215"/>
    <w:multiLevelType w:val="hybridMultilevel"/>
    <w:tmpl w:val="A448E8AA"/>
    <w:lvl w:ilvl="0" w:tplc="E32A679E">
      <w:start w:val="6"/>
      <w:numFmt w:val="bullet"/>
      <w:lvlText w:val="-"/>
      <w:lvlJc w:val="center"/>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BAE0FBB"/>
    <w:multiLevelType w:val="hybridMultilevel"/>
    <w:tmpl w:val="09C63AFA"/>
    <w:lvl w:ilvl="0" w:tplc="073C02F6">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3">
    <w:nsid w:val="517E1441"/>
    <w:multiLevelType w:val="hybridMultilevel"/>
    <w:tmpl w:val="612682D4"/>
    <w:lvl w:ilvl="0" w:tplc="F3EC36FA">
      <w:start w:val="1"/>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4">
    <w:nsid w:val="55F44B5B"/>
    <w:multiLevelType w:val="hybridMultilevel"/>
    <w:tmpl w:val="4F000122"/>
    <w:lvl w:ilvl="0" w:tplc="4F6EB29A">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5">
    <w:nsid w:val="5C131ECB"/>
    <w:multiLevelType w:val="hybridMultilevel"/>
    <w:tmpl w:val="C5C82D98"/>
    <w:lvl w:ilvl="0" w:tplc="ED208410">
      <w:start w:val="1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6">
    <w:nsid w:val="60641ED8"/>
    <w:multiLevelType w:val="hybridMultilevel"/>
    <w:tmpl w:val="3B0001D0"/>
    <w:lvl w:ilvl="0" w:tplc="C8C4AE10">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7">
    <w:nsid w:val="6DF51CF4"/>
    <w:multiLevelType w:val="hybridMultilevel"/>
    <w:tmpl w:val="1FEE6F3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8">
    <w:nsid w:val="70B9494A"/>
    <w:multiLevelType w:val="hybridMultilevel"/>
    <w:tmpl w:val="93628F3C"/>
    <w:lvl w:ilvl="0" w:tplc="D1E48E04">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9">
    <w:nsid w:val="73F31551"/>
    <w:multiLevelType w:val="hybridMultilevel"/>
    <w:tmpl w:val="33D4AF5E"/>
    <w:lvl w:ilvl="0" w:tplc="282EB638">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0">
    <w:nsid w:val="772173F6"/>
    <w:multiLevelType w:val="multilevel"/>
    <w:tmpl w:val="F58474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78F659B7"/>
    <w:multiLevelType w:val="hybridMultilevel"/>
    <w:tmpl w:val="21BA2A4A"/>
    <w:lvl w:ilvl="0" w:tplc="139EF50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D15544A"/>
    <w:multiLevelType w:val="hybridMultilevel"/>
    <w:tmpl w:val="BB4C038E"/>
    <w:lvl w:ilvl="0" w:tplc="C81EB61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num w:numId="1">
    <w:abstractNumId w:val="14"/>
  </w:num>
  <w:num w:numId="2">
    <w:abstractNumId w:val="30"/>
  </w:num>
  <w:num w:numId="3">
    <w:abstractNumId w:val="15"/>
  </w:num>
  <w:num w:numId="4">
    <w:abstractNumId w:val="21"/>
  </w:num>
  <w:num w:numId="5">
    <w:abstractNumId w:val="31"/>
  </w:num>
  <w:num w:numId="6">
    <w:abstractNumId w:val="20"/>
  </w:num>
  <w:num w:numId="7">
    <w:abstractNumId w:val="17"/>
  </w:num>
  <w:num w:numId="8">
    <w:abstractNumId w:val="18"/>
  </w:num>
  <w:num w:numId="9">
    <w:abstractNumId w:val="25"/>
  </w:num>
  <w:num w:numId="10">
    <w:abstractNumId w:val="32"/>
  </w:num>
  <w:num w:numId="11">
    <w:abstractNumId w:val="10"/>
  </w:num>
  <w:num w:numId="12">
    <w:abstractNumId w:val="29"/>
  </w:num>
  <w:num w:numId="13">
    <w:abstractNumId w:val="13"/>
  </w:num>
  <w:num w:numId="14">
    <w:abstractNumId w:val="22"/>
  </w:num>
  <w:num w:numId="15">
    <w:abstractNumId w:val="24"/>
  </w:num>
  <w:num w:numId="16">
    <w:abstractNumId w:val="16"/>
  </w:num>
  <w:num w:numId="17">
    <w:abstractNumId w:val="12"/>
  </w:num>
  <w:num w:numId="18">
    <w:abstractNumId w:val="23"/>
  </w:num>
  <w:num w:numId="19">
    <w:abstractNumId w:val="27"/>
  </w:num>
  <w:num w:numId="20">
    <w:abstractNumId w:val="28"/>
  </w:num>
  <w:num w:numId="21">
    <w:abstractNumId w:val="11"/>
  </w:num>
  <w:num w:numId="22">
    <w:abstractNumId w:val="19"/>
  </w:num>
  <w:num w:numId="23">
    <w:abstractNumId w:val="26"/>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76CB"/>
    <w:rsid w:val="00000C3B"/>
    <w:rsid w:val="000075E8"/>
    <w:rsid w:val="00012913"/>
    <w:rsid w:val="000171F9"/>
    <w:rsid w:val="00017E13"/>
    <w:rsid w:val="00023594"/>
    <w:rsid w:val="00032D07"/>
    <w:rsid w:val="0003358D"/>
    <w:rsid w:val="00043AE4"/>
    <w:rsid w:val="00050BA4"/>
    <w:rsid w:val="00065EF7"/>
    <w:rsid w:val="00067719"/>
    <w:rsid w:val="00072882"/>
    <w:rsid w:val="00085EB1"/>
    <w:rsid w:val="00094F7E"/>
    <w:rsid w:val="0009606B"/>
    <w:rsid w:val="000A3B5F"/>
    <w:rsid w:val="000B6442"/>
    <w:rsid w:val="000C7A83"/>
    <w:rsid w:val="000C7FCE"/>
    <w:rsid w:val="000D0BD9"/>
    <w:rsid w:val="000D380A"/>
    <w:rsid w:val="000D3FE8"/>
    <w:rsid w:val="000E2C15"/>
    <w:rsid w:val="001147A1"/>
    <w:rsid w:val="001157D0"/>
    <w:rsid w:val="00117A74"/>
    <w:rsid w:val="0012591E"/>
    <w:rsid w:val="001264F4"/>
    <w:rsid w:val="00127D87"/>
    <w:rsid w:val="00131867"/>
    <w:rsid w:val="001378C7"/>
    <w:rsid w:val="00144683"/>
    <w:rsid w:val="0015176F"/>
    <w:rsid w:val="001522EA"/>
    <w:rsid w:val="001572E8"/>
    <w:rsid w:val="00175DEE"/>
    <w:rsid w:val="001761AF"/>
    <w:rsid w:val="001837DE"/>
    <w:rsid w:val="00184E59"/>
    <w:rsid w:val="001A5AA0"/>
    <w:rsid w:val="001A7F87"/>
    <w:rsid w:val="001B26EE"/>
    <w:rsid w:val="001B72D1"/>
    <w:rsid w:val="001C1E7A"/>
    <w:rsid w:val="001C2029"/>
    <w:rsid w:val="001C7092"/>
    <w:rsid w:val="001D5AE1"/>
    <w:rsid w:val="001E56DE"/>
    <w:rsid w:val="001F0706"/>
    <w:rsid w:val="001F13F0"/>
    <w:rsid w:val="001F5134"/>
    <w:rsid w:val="0020269E"/>
    <w:rsid w:val="002132C4"/>
    <w:rsid w:val="00216A2D"/>
    <w:rsid w:val="00216C03"/>
    <w:rsid w:val="0022737D"/>
    <w:rsid w:val="002276C4"/>
    <w:rsid w:val="0024657B"/>
    <w:rsid w:val="002511A0"/>
    <w:rsid w:val="00252613"/>
    <w:rsid w:val="00255A0E"/>
    <w:rsid w:val="00267FE2"/>
    <w:rsid w:val="00272EAD"/>
    <w:rsid w:val="00273B61"/>
    <w:rsid w:val="00275578"/>
    <w:rsid w:val="00282535"/>
    <w:rsid w:val="002859CB"/>
    <w:rsid w:val="00286FA8"/>
    <w:rsid w:val="002A092F"/>
    <w:rsid w:val="002A1C96"/>
    <w:rsid w:val="002B2E7A"/>
    <w:rsid w:val="002B7F5B"/>
    <w:rsid w:val="002C3C43"/>
    <w:rsid w:val="002D6DDC"/>
    <w:rsid w:val="002D7DD7"/>
    <w:rsid w:val="002E0B1A"/>
    <w:rsid w:val="002E435B"/>
    <w:rsid w:val="002E52A3"/>
    <w:rsid w:val="002E741B"/>
    <w:rsid w:val="002F04BF"/>
    <w:rsid w:val="002F073C"/>
    <w:rsid w:val="00305470"/>
    <w:rsid w:val="003106B1"/>
    <w:rsid w:val="0033391F"/>
    <w:rsid w:val="003407BF"/>
    <w:rsid w:val="00341253"/>
    <w:rsid w:val="00341D33"/>
    <w:rsid w:val="003552A1"/>
    <w:rsid w:val="00365F9E"/>
    <w:rsid w:val="003A1AF8"/>
    <w:rsid w:val="003B1D3E"/>
    <w:rsid w:val="003E094E"/>
    <w:rsid w:val="003E3EF9"/>
    <w:rsid w:val="003E4BEE"/>
    <w:rsid w:val="003F0E4C"/>
    <w:rsid w:val="003F1D35"/>
    <w:rsid w:val="003F3596"/>
    <w:rsid w:val="00413BC5"/>
    <w:rsid w:val="0041774A"/>
    <w:rsid w:val="00423257"/>
    <w:rsid w:val="00432985"/>
    <w:rsid w:val="00441F73"/>
    <w:rsid w:val="00450E79"/>
    <w:rsid w:val="00451D53"/>
    <w:rsid w:val="00453F6D"/>
    <w:rsid w:val="00456BC4"/>
    <w:rsid w:val="00460886"/>
    <w:rsid w:val="004809B3"/>
    <w:rsid w:val="00492F64"/>
    <w:rsid w:val="00497EDF"/>
    <w:rsid w:val="004A359C"/>
    <w:rsid w:val="004A55AA"/>
    <w:rsid w:val="004B0487"/>
    <w:rsid w:val="004B0977"/>
    <w:rsid w:val="004B6FDF"/>
    <w:rsid w:val="004B71F7"/>
    <w:rsid w:val="004C250F"/>
    <w:rsid w:val="004C5255"/>
    <w:rsid w:val="004D2371"/>
    <w:rsid w:val="004D2503"/>
    <w:rsid w:val="004D646C"/>
    <w:rsid w:val="004E1EA2"/>
    <w:rsid w:val="004E3C39"/>
    <w:rsid w:val="004F2DEC"/>
    <w:rsid w:val="004F5CCC"/>
    <w:rsid w:val="005021F8"/>
    <w:rsid w:val="0050289A"/>
    <w:rsid w:val="0050665A"/>
    <w:rsid w:val="00513451"/>
    <w:rsid w:val="00524121"/>
    <w:rsid w:val="0053118D"/>
    <w:rsid w:val="005337BA"/>
    <w:rsid w:val="00535ACB"/>
    <w:rsid w:val="0054323E"/>
    <w:rsid w:val="00544BAD"/>
    <w:rsid w:val="00546F12"/>
    <w:rsid w:val="005477B8"/>
    <w:rsid w:val="0055147F"/>
    <w:rsid w:val="00552744"/>
    <w:rsid w:val="005604C2"/>
    <w:rsid w:val="00564188"/>
    <w:rsid w:val="00570C00"/>
    <w:rsid w:val="005919AF"/>
    <w:rsid w:val="005921C8"/>
    <w:rsid w:val="0059388C"/>
    <w:rsid w:val="005C76FC"/>
    <w:rsid w:val="005D3B23"/>
    <w:rsid w:val="005F7D8D"/>
    <w:rsid w:val="00612E27"/>
    <w:rsid w:val="00613682"/>
    <w:rsid w:val="0062357B"/>
    <w:rsid w:val="00627BD9"/>
    <w:rsid w:val="00631AAD"/>
    <w:rsid w:val="006327F0"/>
    <w:rsid w:val="0064323B"/>
    <w:rsid w:val="00645B5E"/>
    <w:rsid w:val="006514C4"/>
    <w:rsid w:val="00664471"/>
    <w:rsid w:val="006666B1"/>
    <w:rsid w:val="00686B62"/>
    <w:rsid w:val="00692411"/>
    <w:rsid w:val="0069610E"/>
    <w:rsid w:val="006A077C"/>
    <w:rsid w:val="006A2166"/>
    <w:rsid w:val="006A3278"/>
    <w:rsid w:val="006B1CEC"/>
    <w:rsid w:val="006B2D6F"/>
    <w:rsid w:val="006B7B26"/>
    <w:rsid w:val="006C5AA3"/>
    <w:rsid w:val="006C5BFB"/>
    <w:rsid w:val="006D1A20"/>
    <w:rsid w:val="006E733B"/>
    <w:rsid w:val="00706F93"/>
    <w:rsid w:val="00714881"/>
    <w:rsid w:val="00717A10"/>
    <w:rsid w:val="00723585"/>
    <w:rsid w:val="00724B25"/>
    <w:rsid w:val="0072657D"/>
    <w:rsid w:val="00740EDF"/>
    <w:rsid w:val="007436B1"/>
    <w:rsid w:val="00746145"/>
    <w:rsid w:val="00750989"/>
    <w:rsid w:val="00756F73"/>
    <w:rsid w:val="0075741F"/>
    <w:rsid w:val="0076121A"/>
    <w:rsid w:val="00765313"/>
    <w:rsid w:val="00772F6E"/>
    <w:rsid w:val="007735D5"/>
    <w:rsid w:val="007775D7"/>
    <w:rsid w:val="007831CA"/>
    <w:rsid w:val="00783992"/>
    <w:rsid w:val="00792525"/>
    <w:rsid w:val="007A4495"/>
    <w:rsid w:val="007B5C53"/>
    <w:rsid w:val="007C2C0C"/>
    <w:rsid w:val="007C5760"/>
    <w:rsid w:val="007D6622"/>
    <w:rsid w:val="007D69E5"/>
    <w:rsid w:val="007E0D3C"/>
    <w:rsid w:val="007E30BC"/>
    <w:rsid w:val="007F6B6A"/>
    <w:rsid w:val="00800E1C"/>
    <w:rsid w:val="008220E9"/>
    <w:rsid w:val="00840362"/>
    <w:rsid w:val="00844599"/>
    <w:rsid w:val="00845AB6"/>
    <w:rsid w:val="00863F62"/>
    <w:rsid w:val="008668F7"/>
    <w:rsid w:val="00873940"/>
    <w:rsid w:val="008B6E80"/>
    <w:rsid w:val="008C6C0C"/>
    <w:rsid w:val="008D01CB"/>
    <w:rsid w:val="008D24B0"/>
    <w:rsid w:val="008F0736"/>
    <w:rsid w:val="008F689E"/>
    <w:rsid w:val="00901126"/>
    <w:rsid w:val="009148EE"/>
    <w:rsid w:val="0091583E"/>
    <w:rsid w:val="00927005"/>
    <w:rsid w:val="00941B8F"/>
    <w:rsid w:val="00974837"/>
    <w:rsid w:val="0099113F"/>
    <w:rsid w:val="009922DE"/>
    <w:rsid w:val="00994C22"/>
    <w:rsid w:val="009B7A49"/>
    <w:rsid w:val="009C0117"/>
    <w:rsid w:val="009D5B4E"/>
    <w:rsid w:val="009D65DE"/>
    <w:rsid w:val="009E1B0E"/>
    <w:rsid w:val="009E2F56"/>
    <w:rsid w:val="009F1388"/>
    <w:rsid w:val="00A05179"/>
    <w:rsid w:val="00A11A91"/>
    <w:rsid w:val="00A27474"/>
    <w:rsid w:val="00A336CA"/>
    <w:rsid w:val="00A33B07"/>
    <w:rsid w:val="00A37585"/>
    <w:rsid w:val="00A501DB"/>
    <w:rsid w:val="00A540B2"/>
    <w:rsid w:val="00A73E0C"/>
    <w:rsid w:val="00A8174A"/>
    <w:rsid w:val="00A90573"/>
    <w:rsid w:val="00A97346"/>
    <w:rsid w:val="00A976CB"/>
    <w:rsid w:val="00AA007A"/>
    <w:rsid w:val="00AB1616"/>
    <w:rsid w:val="00AB4101"/>
    <w:rsid w:val="00AB551F"/>
    <w:rsid w:val="00AC0D01"/>
    <w:rsid w:val="00AC0ECA"/>
    <w:rsid w:val="00AC7BAA"/>
    <w:rsid w:val="00AD184E"/>
    <w:rsid w:val="00AD3152"/>
    <w:rsid w:val="00AD4633"/>
    <w:rsid w:val="00AE64B7"/>
    <w:rsid w:val="00AF0D4C"/>
    <w:rsid w:val="00AF3BA9"/>
    <w:rsid w:val="00AF4CBF"/>
    <w:rsid w:val="00B01545"/>
    <w:rsid w:val="00B10AA0"/>
    <w:rsid w:val="00B1677B"/>
    <w:rsid w:val="00B32F45"/>
    <w:rsid w:val="00B36F11"/>
    <w:rsid w:val="00B61ECD"/>
    <w:rsid w:val="00B645D3"/>
    <w:rsid w:val="00B9103F"/>
    <w:rsid w:val="00B922D5"/>
    <w:rsid w:val="00B97D75"/>
    <w:rsid w:val="00BA4683"/>
    <w:rsid w:val="00BA536E"/>
    <w:rsid w:val="00BB199A"/>
    <w:rsid w:val="00BB41C4"/>
    <w:rsid w:val="00BC21F3"/>
    <w:rsid w:val="00BC2FC7"/>
    <w:rsid w:val="00BD1DCF"/>
    <w:rsid w:val="00BF58AA"/>
    <w:rsid w:val="00BF74BF"/>
    <w:rsid w:val="00C03481"/>
    <w:rsid w:val="00C17BFC"/>
    <w:rsid w:val="00C31DE4"/>
    <w:rsid w:val="00C325BE"/>
    <w:rsid w:val="00C3292E"/>
    <w:rsid w:val="00C332FE"/>
    <w:rsid w:val="00C40C7A"/>
    <w:rsid w:val="00C45E7D"/>
    <w:rsid w:val="00C50D2B"/>
    <w:rsid w:val="00C51057"/>
    <w:rsid w:val="00C5441D"/>
    <w:rsid w:val="00C55E5B"/>
    <w:rsid w:val="00C6094A"/>
    <w:rsid w:val="00C63815"/>
    <w:rsid w:val="00C655B4"/>
    <w:rsid w:val="00C75FD6"/>
    <w:rsid w:val="00C871C2"/>
    <w:rsid w:val="00C907B4"/>
    <w:rsid w:val="00C924B8"/>
    <w:rsid w:val="00CA68A4"/>
    <w:rsid w:val="00CB22EB"/>
    <w:rsid w:val="00CB2F4B"/>
    <w:rsid w:val="00CB5C84"/>
    <w:rsid w:val="00CB674D"/>
    <w:rsid w:val="00CC0F57"/>
    <w:rsid w:val="00CD1E25"/>
    <w:rsid w:val="00CE01B2"/>
    <w:rsid w:val="00CF526B"/>
    <w:rsid w:val="00D02C7B"/>
    <w:rsid w:val="00D05011"/>
    <w:rsid w:val="00D13570"/>
    <w:rsid w:val="00D23C5A"/>
    <w:rsid w:val="00D26351"/>
    <w:rsid w:val="00D545A6"/>
    <w:rsid w:val="00D572E9"/>
    <w:rsid w:val="00D71B09"/>
    <w:rsid w:val="00D815D4"/>
    <w:rsid w:val="00D81840"/>
    <w:rsid w:val="00D82893"/>
    <w:rsid w:val="00D842F8"/>
    <w:rsid w:val="00DC34F7"/>
    <w:rsid w:val="00DD1120"/>
    <w:rsid w:val="00DD275E"/>
    <w:rsid w:val="00DD2D56"/>
    <w:rsid w:val="00DD53F8"/>
    <w:rsid w:val="00DE1A80"/>
    <w:rsid w:val="00DE6DF1"/>
    <w:rsid w:val="00DE6E13"/>
    <w:rsid w:val="00DF55DD"/>
    <w:rsid w:val="00E05153"/>
    <w:rsid w:val="00E0638D"/>
    <w:rsid w:val="00E10B3E"/>
    <w:rsid w:val="00E1307F"/>
    <w:rsid w:val="00E138F0"/>
    <w:rsid w:val="00E139E7"/>
    <w:rsid w:val="00E1563A"/>
    <w:rsid w:val="00E244BF"/>
    <w:rsid w:val="00E33495"/>
    <w:rsid w:val="00E420EF"/>
    <w:rsid w:val="00E47B53"/>
    <w:rsid w:val="00E51DC4"/>
    <w:rsid w:val="00E751ED"/>
    <w:rsid w:val="00E922C3"/>
    <w:rsid w:val="00E926E5"/>
    <w:rsid w:val="00E95DBA"/>
    <w:rsid w:val="00EA1138"/>
    <w:rsid w:val="00EB0441"/>
    <w:rsid w:val="00EB1860"/>
    <w:rsid w:val="00EB55EA"/>
    <w:rsid w:val="00EC0118"/>
    <w:rsid w:val="00EC6FA6"/>
    <w:rsid w:val="00ED2E53"/>
    <w:rsid w:val="00ED4ECA"/>
    <w:rsid w:val="00EE2280"/>
    <w:rsid w:val="00EE2C62"/>
    <w:rsid w:val="00EE52A8"/>
    <w:rsid w:val="00EE7248"/>
    <w:rsid w:val="00EF34A3"/>
    <w:rsid w:val="00EF4DD0"/>
    <w:rsid w:val="00F0036A"/>
    <w:rsid w:val="00F121AF"/>
    <w:rsid w:val="00F12AA5"/>
    <w:rsid w:val="00F20541"/>
    <w:rsid w:val="00F226EB"/>
    <w:rsid w:val="00F24316"/>
    <w:rsid w:val="00F341C8"/>
    <w:rsid w:val="00F46E20"/>
    <w:rsid w:val="00F722F5"/>
    <w:rsid w:val="00F73E50"/>
    <w:rsid w:val="00F8252D"/>
    <w:rsid w:val="00F838E8"/>
    <w:rsid w:val="00F87D09"/>
    <w:rsid w:val="00F9548F"/>
    <w:rsid w:val="00FA776F"/>
    <w:rsid w:val="00FC0E1E"/>
    <w:rsid w:val="00FD1842"/>
    <w:rsid w:val="00FD55D4"/>
    <w:rsid w:val="00FE6D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6DFF"/>
    <w:pPr>
      <w:spacing w:after="200" w:line="276" w:lineRule="auto"/>
    </w:pPr>
    <w:rPr>
      <w:rFonts w:cs="Calibri"/>
      <w:sz w:val="22"/>
      <w:szCs w:val="22"/>
      <w:lang w:val="nl-NL"/>
    </w:rPr>
  </w:style>
  <w:style w:type="paragraph" w:styleId="Kop1">
    <w:name w:val="heading 1"/>
    <w:basedOn w:val="Standaard"/>
    <w:next w:val="Standaard"/>
    <w:link w:val="Kop1Char"/>
    <w:uiPriority w:val="99"/>
    <w:qFormat/>
    <w:rsid w:val="00E95DBA"/>
    <w:pPr>
      <w:keepNext/>
      <w:keepLines/>
      <w:spacing w:before="480" w:after="0"/>
      <w:outlineLvl w:val="0"/>
    </w:pPr>
    <w:rPr>
      <w:rFonts w:ascii="Cambria" w:hAnsi="Cambria" w:cs="Cambria"/>
      <w:b/>
      <w:bCs/>
      <w:color w:val="365F91"/>
      <w:sz w:val="28"/>
      <w:szCs w:val="28"/>
    </w:rPr>
  </w:style>
  <w:style w:type="paragraph" w:styleId="Kop2">
    <w:name w:val="heading 2"/>
    <w:basedOn w:val="Standaard"/>
    <w:next w:val="Standaard"/>
    <w:link w:val="Kop2Char"/>
    <w:uiPriority w:val="99"/>
    <w:qFormat/>
    <w:rsid w:val="00E95DBA"/>
    <w:pPr>
      <w:keepNext/>
      <w:keepLines/>
      <w:spacing w:before="200" w:after="0"/>
      <w:outlineLvl w:val="1"/>
    </w:pPr>
    <w:rPr>
      <w:rFonts w:ascii="Cambria" w:hAnsi="Cambria" w:cs="Cambria"/>
      <w:b/>
      <w:bCs/>
      <w:color w:val="4F81BD"/>
      <w:sz w:val="26"/>
      <w:szCs w:val="26"/>
    </w:rPr>
  </w:style>
  <w:style w:type="paragraph" w:styleId="Kop3">
    <w:name w:val="heading 3"/>
    <w:basedOn w:val="Standaard"/>
    <w:next w:val="Standaard"/>
    <w:link w:val="Kop3Char"/>
    <w:uiPriority w:val="99"/>
    <w:qFormat/>
    <w:rsid w:val="00C924B8"/>
    <w:pPr>
      <w:keepNext/>
      <w:spacing w:before="240" w:after="60"/>
      <w:outlineLvl w:val="2"/>
    </w:pPr>
    <w:rPr>
      <w:rFonts w:ascii="Cambria" w:hAnsi="Cambria" w:cs="Cambria"/>
      <w:b/>
      <w:bCs/>
      <w:sz w:val="26"/>
      <w:szCs w:val="26"/>
    </w:rPr>
  </w:style>
  <w:style w:type="character" w:default="1" w:styleId="Standaardalinea-lettertype">
    <w:name w:val="Default Paragraph Font"/>
    <w:uiPriority w:val="99"/>
    <w:semiHidden/>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link w:val="Kop1"/>
    <w:uiPriority w:val="9"/>
    <w:rsid w:val="00E15CD4"/>
    <w:rPr>
      <w:rFonts w:ascii="Cambria" w:eastAsia="Times New Roman" w:hAnsi="Cambria" w:cs="Times New Roman"/>
      <w:b/>
      <w:bCs/>
      <w:kern w:val="32"/>
      <w:sz w:val="32"/>
      <w:szCs w:val="32"/>
      <w:lang w:eastAsia="en-US"/>
    </w:rPr>
  </w:style>
  <w:style w:type="character" w:customStyle="1" w:styleId="Heading2Char">
    <w:name w:val="Heading 2 Char"/>
    <w:basedOn w:val="Standaardalinea-lettertype"/>
    <w:link w:val="Kop2"/>
    <w:uiPriority w:val="9"/>
    <w:semiHidden/>
    <w:rsid w:val="00E15CD4"/>
    <w:rPr>
      <w:rFonts w:ascii="Cambria" w:eastAsia="Times New Roman" w:hAnsi="Cambria" w:cs="Times New Roman"/>
      <w:b/>
      <w:bCs/>
      <w:i/>
      <w:iCs/>
      <w:sz w:val="28"/>
      <w:szCs w:val="28"/>
      <w:lang w:eastAsia="en-US"/>
    </w:rPr>
  </w:style>
  <w:style w:type="character" w:customStyle="1" w:styleId="Heading3Char">
    <w:name w:val="Heading 3 Char"/>
    <w:basedOn w:val="Standaardalinea-lettertype"/>
    <w:link w:val="Kop3"/>
    <w:uiPriority w:val="9"/>
    <w:semiHidden/>
    <w:rsid w:val="00E15CD4"/>
    <w:rPr>
      <w:rFonts w:ascii="Cambria" w:eastAsia="Times New Roman" w:hAnsi="Cambria" w:cs="Times New Roman"/>
      <w:b/>
      <w:bCs/>
      <w:sz w:val="26"/>
      <w:szCs w:val="26"/>
      <w:lang w:eastAsia="en-US"/>
    </w:rPr>
  </w:style>
  <w:style w:type="character" w:customStyle="1" w:styleId="Kop1Char">
    <w:name w:val="Kop 1 Char"/>
    <w:basedOn w:val="Standaardalinea-lettertype"/>
    <w:link w:val="Kop1"/>
    <w:uiPriority w:val="99"/>
    <w:locked/>
    <w:rsid w:val="00E95DBA"/>
    <w:rPr>
      <w:rFonts w:ascii="Cambria" w:hAnsi="Cambria" w:cs="Cambria"/>
      <w:b/>
      <w:bCs/>
      <w:color w:val="365F91"/>
      <w:sz w:val="28"/>
      <w:szCs w:val="28"/>
    </w:rPr>
  </w:style>
  <w:style w:type="character" w:customStyle="1" w:styleId="Kop2Char">
    <w:name w:val="Kop 2 Char"/>
    <w:basedOn w:val="Standaardalinea-lettertype"/>
    <w:link w:val="Kop2"/>
    <w:uiPriority w:val="99"/>
    <w:locked/>
    <w:rsid w:val="00E95DBA"/>
    <w:rPr>
      <w:rFonts w:ascii="Cambria" w:hAnsi="Cambria" w:cs="Cambria"/>
      <w:b/>
      <w:bCs/>
      <w:color w:val="4F81BD"/>
      <w:sz w:val="26"/>
      <w:szCs w:val="26"/>
    </w:rPr>
  </w:style>
  <w:style w:type="character" w:customStyle="1" w:styleId="Kop3Char">
    <w:name w:val="Kop 3 Char"/>
    <w:basedOn w:val="Standaardalinea-lettertype"/>
    <w:link w:val="Kop3"/>
    <w:uiPriority w:val="99"/>
    <w:locked/>
    <w:rsid w:val="00C924B8"/>
    <w:rPr>
      <w:rFonts w:ascii="Cambria" w:hAnsi="Cambria" w:cs="Cambria"/>
      <w:b/>
      <w:bCs/>
      <w:sz w:val="26"/>
      <w:szCs w:val="26"/>
      <w:lang w:eastAsia="en-US"/>
    </w:rPr>
  </w:style>
  <w:style w:type="paragraph" w:customStyle="1" w:styleId="ListParagraph">
    <w:name w:val="List Paragraph"/>
    <w:basedOn w:val="Standaard"/>
    <w:uiPriority w:val="99"/>
    <w:qFormat/>
    <w:rsid w:val="00A976CB"/>
    <w:pPr>
      <w:ind w:left="720"/>
    </w:pPr>
  </w:style>
  <w:style w:type="paragraph" w:styleId="Titel">
    <w:name w:val="Title"/>
    <w:basedOn w:val="Standaard"/>
    <w:next w:val="Standaard"/>
    <w:link w:val="TitelChar"/>
    <w:uiPriority w:val="99"/>
    <w:qFormat/>
    <w:rsid w:val="00E95DBA"/>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itleChar">
    <w:name w:val="Title Char"/>
    <w:basedOn w:val="Standaardalinea-lettertype"/>
    <w:link w:val="Titel"/>
    <w:uiPriority w:val="10"/>
    <w:rsid w:val="00E15CD4"/>
    <w:rPr>
      <w:rFonts w:ascii="Cambria" w:eastAsia="Times New Roman" w:hAnsi="Cambria" w:cs="Times New Roman"/>
      <w:b/>
      <w:bCs/>
      <w:kern w:val="28"/>
      <w:sz w:val="32"/>
      <w:szCs w:val="32"/>
      <w:lang w:eastAsia="en-US"/>
    </w:rPr>
  </w:style>
  <w:style w:type="character" w:customStyle="1" w:styleId="TitelChar">
    <w:name w:val="Titel Char"/>
    <w:basedOn w:val="Standaardalinea-lettertype"/>
    <w:link w:val="Titel"/>
    <w:uiPriority w:val="99"/>
    <w:locked/>
    <w:rsid w:val="00E95DBA"/>
    <w:rPr>
      <w:rFonts w:ascii="Cambria" w:hAnsi="Cambria" w:cs="Cambria"/>
      <w:color w:val="17365D"/>
      <w:spacing w:val="5"/>
      <w:kern w:val="28"/>
      <w:sz w:val="52"/>
      <w:szCs w:val="52"/>
    </w:rPr>
  </w:style>
  <w:style w:type="paragraph" w:styleId="Subtitel">
    <w:name w:val="Subtitle"/>
    <w:basedOn w:val="Standaard"/>
    <w:next w:val="Standaard"/>
    <w:link w:val="SubtitelChar"/>
    <w:uiPriority w:val="99"/>
    <w:qFormat/>
    <w:rsid w:val="00E95DBA"/>
    <w:pPr>
      <w:numPr>
        <w:ilvl w:val="1"/>
      </w:numPr>
    </w:pPr>
    <w:rPr>
      <w:rFonts w:ascii="Cambria" w:hAnsi="Cambria" w:cs="Cambria"/>
      <w:i/>
      <w:iCs/>
      <w:color w:val="4F81BD"/>
      <w:spacing w:val="15"/>
      <w:sz w:val="24"/>
      <w:szCs w:val="24"/>
    </w:rPr>
  </w:style>
  <w:style w:type="character" w:customStyle="1" w:styleId="SubtitleChar">
    <w:name w:val="Subtitle Char"/>
    <w:basedOn w:val="Standaardalinea-lettertype"/>
    <w:link w:val="Subtitel"/>
    <w:uiPriority w:val="11"/>
    <w:rsid w:val="00E15CD4"/>
    <w:rPr>
      <w:rFonts w:ascii="Cambria" w:eastAsia="Times New Roman" w:hAnsi="Cambria" w:cs="Times New Roman"/>
      <w:sz w:val="24"/>
      <w:szCs w:val="24"/>
      <w:lang w:eastAsia="en-US"/>
    </w:rPr>
  </w:style>
  <w:style w:type="character" w:customStyle="1" w:styleId="SubtitelChar">
    <w:name w:val="Subtitel Char"/>
    <w:basedOn w:val="Standaardalinea-lettertype"/>
    <w:link w:val="Subtitel"/>
    <w:uiPriority w:val="99"/>
    <w:locked/>
    <w:rsid w:val="00E95DBA"/>
    <w:rPr>
      <w:rFonts w:ascii="Cambria" w:hAnsi="Cambria" w:cs="Cambria"/>
      <w:i/>
      <w:iCs/>
      <w:color w:val="4F81BD"/>
      <w:spacing w:val="15"/>
      <w:sz w:val="24"/>
      <w:szCs w:val="24"/>
    </w:rPr>
  </w:style>
  <w:style w:type="paragraph" w:customStyle="1" w:styleId="TOCHeading">
    <w:name w:val="TOC Heading"/>
    <w:basedOn w:val="Kop1"/>
    <w:next w:val="Standaard"/>
    <w:uiPriority w:val="99"/>
    <w:qFormat/>
    <w:rsid w:val="00E95DBA"/>
    <w:pPr>
      <w:outlineLvl w:val="9"/>
    </w:pPr>
  </w:style>
  <w:style w:type="paragraph" w:styleId="Ballontekst">
    <w:name w:val="Balloon Text"/>
    <w:basedOn w:val="Standaard"/>
    <w:link w:val="BallontekstChar"/>
    <w:uiPriority w:val="99"/>
    <w:semiHidden/>
    <w:rsid w:val="00E95DBA"/>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E15CD4"/>
    <w:rPr>
      <w:rFonts w:ascii="Times New Roman" w:hAnsi="Times New Roman"/>
      <w:sz w:val="0"/>
      <w:szCs w:val="0"/>
      <w:lang w:eastAsia="en-US"/>
    </w:rPr>
  </w:style>
  <w:style w:type="character" w:customStyle="1" w:styleId="BallontekstChar">
    <w:name w:val="Ballontekst Char"/>
    <w:basedOn w:val="Standaardalinea-lettertype"/>
    <w:link w:val="Ballontekst"/>
    <w:uiPriority w:val="99"/>
    <w:semiHidden/>
    <w:locked/>
    <w:rsid w:val="00E95DBA"/>
    <w:rPr>
      <w:rFonts w:ascii="Tahoma" w:hAnsi="Tahoma" w:cs="Tahoma"/>
      <w:sz w:val="16"/>
      <w:szCs w:val="16"/>
    </w:rPr>
  </w:style>
  <w:style w:type="paragraph" w:styleId="Plattetekst2">
    <w:name w:val="Body Text 2"/>
    <w:basedOn w:val="Standaard"/>
    <w:link w:val="Plattetekst2Char"/>
    <w:uiPriority w:val="99"/>
    <w:rsid w:val="002859CB"/>
    <w:pPr>
      <w:spacing w:after="0" w:line="240" w:lineRule="auto"/>
    </w:pPr>
    <w:rPr>
      <w:rFonts w:ascii="NewsGothic" w:hAnsi="NewsGothic" w:cs="NewsGothic"/>
      <w:sz w:val="20"/>
      <w:szCs w:val="20"/>
      <w:lang w:eastAsia="nl-NL"/>
    </w:rPr>
  </w:style>
  <w:style w:type="character" w:customStyle="1" w:styleId="BodyText2Char">
    <w:name w:val="Body Text 2 Char"/>
    <w:basedOn w:val="Standaardalinea-lettertype"/>
    <w:link w:val="Plattetekst2"/>
    <w:uiPriority w:val="99"/>
    <w:semiHidden/>
    <w:rsid w:val="00E15CD4"/>
    <w:rPr>
      <w:rFonts w:cs="Calibri"/>
      <w:lang w:eastAsia="en-US"/>
    </w:rPr>
  </w:style>
  <w:style w:type="character" w:customStyle="1" w:styleId="Plattetekst2Char">
    <w:name w:val="Platte tekst 2 Char"/>
    <w:basedOn w:val="Standaardalinea-lettertype"/>
    <w:link w:val="Plattetekst2"/>
    <w:uiPriority w:val="99"/>
    <w:locked/>
    <w:rsid w:val="002859CB"/>
    <w:rPr>
      <w:rFonts w:ascii="NewsGothic" w:hAnsi="NewsGothic" w:cs="NewsGothic"/>
      <w:sz w:val="24"/>
      <w:szCs w:val="24"/>
      <w:lang w:eastAsia="nl-NL"/>
    </w:rPr>
  </w:style>
  <w:style w:type="paragraph" w:customStyle="1" w:styleId="NoSpacing">
    <w:name w:val="No Spacing"/>
    <w:uiPriority w:val="99"/>
    <w:qFormat/>
    <w:rsid w:val="008D01CB"/>
    <w:rPr>
      <w:rFonts w:cs="Calibri"/>
      <w:sz w:val="22"/>
      <w:szCs w:val="22"/>
      <w:lang w:val="nl-NL"/>
    </w:rPr>
  </w:style>
  <w:style w:type="paragraph" w:styleId="Voetnoottekst">
    <w:name w:val="footnote text"/>
    <w:basedOn w:val="Standaard"/>
    <w:link w:val="VoetnoottekstChar"/>
    <w:uiPriority w:val="99"/>
    <w:semiHidden/>
    <w:rsid w:val="00E33495"/>
    <w:pPr>
      <w:spacing w:after="0" w:line="240" w:lineRule="auto"/>
    </w:pPr>
    <w:rPr>
      <w:sz w:val="20"/>
      <w:szCs w:val="20"/>
    </w:rPr>
  </w:style>
  <w:style w:type="character" w:customStyle="1" w:styleId="FootnoteTextChar">
    <w:name w:val="Footnote Text Char"/>
    <w:basedOn w:val="Standaardalinea-lettertype"/>
    <w:link w:val="Voetnoottekst"/>
    <w:uiPriority w:val="99"/>
    <w:semiHidden/>
    <w:rsid w:val="00E15CD4"/>
    <w:rPr>
      <w:rFonts w:cs="Calibri"/>
      <w:sz w:val="20"/>
      <w:szCs w:val="20"/>
      <w:lang w:eastAsia="en-US"/>
    </w:rPr>
  </w:style>
  <w:style w:type="character" w:customStyle="1" w:styleId="VoetnoottekstChar">
    <w:name w:val="Voetnoottekst Char"/>
    <w:basedOn w:val="Standaardalinea-lettertype"/>
    <w:link w:val="Voetnoottekst"/>
    <w:uiPriority w:val="99"/>
    <w:semiHidden/>
    <w:locked/>
    <w:rsid w:val="00E33495"/>
    <w:rPr>
      <w:sz w:val="20"/>
      <w:szCs w:val="20"/>
    </w:rPr>
  </w:style>
  <w:style w:type="character" w:styleId="Voetnootmarkering">
    <w:name w:val="footnote reference"/>
    <w:basedOn w:val="Standaardalinea-lettertype"/>
    <w:uiPriority w:val="99"/>
    <w:semiHidden/>
    <w:rsid w:val="00E33495"/>
    <w:rPr>
      <w:vertAlign w:val="superscript"/>
    </w:rPr>
  </w:style>
  <w:style w:type="character" w:styleId="Hyperlink">
    <w:name w:val="Hyperlink"/>
    <w:basedOn w:val="Standaardalinea-lettertype"/>
    <w:uiPriority w:val="99"/>
    <w:rsid w:val="00CB674D"/>
    <w:rPr>
      <w:color w:val="0000FF"/>
      <w:u w:val="single"/>
    </w:rPr>
  </w:style>
  <w:style w:type="paragraph" w:customStyle="1" w:styleId="Geenafstand1">
    <w:name w:val="Geen afstand1"/>
    <w:uiPriority w:val="99"/>
    <w:rsid w:val="004A55AA"/>
    <w:rPr>
      <w:rFonts w:cs="Calibri"/>
      <w:sz w:val="22"/>
      <w:szCs w:val="22"/>
      <w:lang w:val="nl-NL"/>
    </w:rPr>
  </w:style>
  <w:style w:type="paragraph" w:styleId="Voettekst">
    <w:name w:val="footer"/>
    <w:basedOn w:val="Standaard"/>
    <w:link w:val="VoettekstChar"/>
    <w:uiPriority w:val="99"/>
    <w:rsid w:val="0055147F"/>
    <w:pPr>
      <w:tabs>
        <w:tab w:val="center" w:pos="4536"/>
        <w:tab w:val="right" w:pos="9072"/>
      </w:tabs>
    </w:pPr>
  </w:style>
  <w:style w:type="character" w:customStyle="1" w:styleId="FooterChar">
    <w:name w:val="Footer Char"/>
    <w:basedOn w:val="Standaardalinea-lettertype"/>
    <w:link w:val="Voettekst"/>
    <w:uiPriority w:val="99"/>
    <w:semiHidden/>
    <w:rsid w:val="00E15CD4"/>
    <w:rPr>
      <w:rFonts w:cs="Calibri"/>
      <w:lang w:eastAsia="en-US"/>
    </w:rPr>
  </w:style>
  <w:style w:type="character" w:customStyle="1" w:styleId="VoettekstChar">
    <w:name w:val="Voettekst Char"/>
    <w:basedOn w:val="Standaardalinea-lettertype"/>
    <w:link w:val="Voettekst"/>
    <w:uiPriority w:val="99"/>
    <w:locked/>
    <w:rsid w:val="00844599"/>
    <w:rPr>
      <w:sz w:val="22"/>
      <w:szCs w:val="22"/>
      <w:lang w:eastAsia="en-US"/>
    </w:rPr>
  </w:style>
  <w:style w:type="character" w:styleId="Paginanummer">
    <w:name w:val="page number"/>
    <w:basedOn w:val="Standaardalinea-lettertype"/>
    <w:uiPriority w:val="99"/>
    <w:rsid w:val="0055147F"/>
  </w:style>
  <w:style w:type="character" w:styleId="GevolgdeHyperlink">
    <w:name w:val="FollowedHyperlink"/>
    <w:basedOn w:val="Standaardalinea-lettertype"/>
    <w:uiPriority w:val="99"/>
    <w:rsid w:val="00F20541"/>
    <w:rPr>
      <w:color w:val="800080"/>
      <w:u w:val="single"/>
    </w:rPr>
  </w:style>
  <w:style w:type="paragraph" w:styleId="Normaalweb">
    <w:name w:val="Normal (Web)"/>
    <w:basedOn w:val="Standaard"/>
    <w:uiPriority w:val="99"/>
    <w:rsid w:val="00413BC5"/>
    <w:pPr>
      <w:spacing w:before="100" w:beforeAutospacing="1" w:after="100" w:afterAutospacing="1" w:line="240" w:lineRule="auto"/>
    </w:pPr>
    <w:rPr>
      <w:sz w:val="24"/>
      <w:szCs w:val="24"/>
      <w:lang w:eastAsia="nl-NL"/>
    </w:rPr>
  </w:style>
  <w:style w:type="paragraph" w:styleId="Inhopg1">
    <w:name w:val="toc 1"/>
    <w:basedOn w:val="Standaard"/>
    <w:next w:val="Standaard"/>
    <w:autoRedefine/>
    <w:uiPriority w:val="99"/>
    <w:semiHidden/>
    <w:rsid w:val="004C5255"/>
  </w:style>
  <w:style w:type="paragraph" w:styleId="Inhopg2">
    <w:name w:val="toc 2"/>
    <w:basedOn w:val="Standaard"/>
    <w:next w:val="Standaard"/>
    <w:autoRedefine/>
    <w:uiPriority w:val="99"/>
    <w:semiHidden/>
    <w:rsid w:val="00C924B8"/>
    <w:pPr>
      <w:ind w:left="220"/>
    </w:pPr>
  </w:style>
  <w:style w:type="paragraph" w:styleId="Inhopg3">
    <w:name w:val="toc 3"/>
    <w:basedOn w:val="Standaard"/>
    <w:next w:val="Standaard"/>
    <w:autoRedefine/>
    <w:uiPriority w:val="99"/>
    <w:semiHidden/>
    <w:rsid w:val="00C924B8"/>
    <w:pPr>
      <w:ind w:left="440"/>
    </w:pPr>
  </w:style>
  <w:style w:type="paragraph" w:styleId="Koptekst">
    <w:name w:val="header"/>
    <w:basedOn w:val="Standaard"/>
    <w:link w:val="KoptekstChar"/>
    <w:uiPriority w:val="99"/>
    <w:semiHidden/>
    <w:rsid w:val="00844599"/>
    <w:pPr>
      <w:tabs>
        <w:tab w:val="center" w:pos="4536"/>
        <w:tab w:val="right" w:pos="9072"/>
      </w:tabs>
    </w:pPr>
  </w:style>
  <w:style w:type="character" w:customStyle="1" w:styleId="HeaderChar">
    <w:name w:val="Header Char"/>
    <w:basedOn w:val="Standaardalinea-lettertype"/>
    <w:link w:val="Koptekst"/>
    <w:uiPriority w:val="99"/>
    <w:semiHidden/>
    <w:rsid w:val="00E15CD4"/>
    <w:rPr>
      <w:rFonts w:cs="Calibri"/>
      <w:lang w:eastAsia="en-US"/>
    </w:rPr>
  </w:style>
  <w:style w:type="character" w:customStyle="1" w:styleId="KoptekstChar">
    <w:name w:val="Koptekst Char"/>
    <w:basedOn w:val="Standaardalinea-lettertype"/>
    <w:link w:val="Koptekst"/>
    <w:uiPriority w:val="99"/>
    <w:semiHidden/>
    <w:locked/>
    <w:rsid w:val="00844599"/>
    <w:rPr>
      <w:sz w:val="22"/>
      <w:szCs w:val="22"/>
      <w:lang w:eastAsia="en-US"/>
    </w:rPr>
  </w:style>
  <w:style w:type="paragraph" w:customStyle="1" w:styleId="Kop2Calibri">
    <w:name w:val="Kop 2 + Calibri"/>
    <w:aliases w:val="Auto"/>
    <w:basedOn w:val="Kop2"/>
    <w:link w:val="Kop2CalibriChar"/>
    <w:uiPriority w:val="99"/>
    <w:rsid w:val="00941B8F"/>
  </w:style>
  <w:style w:type="character" w:customStyle="1" w:styleId="Kop2CalibriChar">
    <w:name w:val="Kop 2 + Calibri Char"/>
    <w:aliases w:val="Auto Char"/>
    <w:basedOn w:val="Kop2Char"/>
    <w:link w:val="Kop2Calibri"/>
    <w:uiPriority w:val="99"/>
    <w:locked/>
    <w:rsid w:val="00941B8F"/>
    <w:rPr>
      <w:lang w:val="nl-NL" w:eastAsia="en-US"/>
    </w:rPr>
  </w:style>
</w:styles>
</file>

<file path=word/webSettings.xml><?xml version="1.0" encoding="utf-8"?>
<w:webSettings xmlns:r="http://schemas.openxmlformats.org/officeDocument/2006/relationships" xmlns:w="http://schemas.openxmlformats.org/wordprocessingml/2006/main">
  <w:divs>
    <w:div w:id="2044136669">
      <w:marLeft w:val="0"/>
      <w:marRight w:val="0"/>
      <w:marTop w:val="0"/>
      <w:marBottom w:val="0"/>
      <w:divBdr>
        <w:top w:val="single" w:sz="48" w:space="0" w:color="E2007A"/>
        <w:left w:val="none" w:sz="0" w:space="0" w:color="auto"/>
        <w:bottom w:val="none" w:sz="0" w:space="0" w:color="auto"/>
        <w:right w:val="none" w:sz="0" w:space="0" w:color="auto"/>
      </w:divBdr>
      <w:divsChild>
        <w:div w:id="2044136668">
          <w:marLeft w:val="0"/>
          <w:marRight w:val="0"/>
          <w:marTop w:val="0"/>
          <w:marBottom w:val="750"/>
          <w:divBdr>
            <w:top w:val="none" w:sz="0" w:space="0" w:color="auto"/>
            <w:left w:val="none" w:sz="0" w:space="0" w:color="auto"/>
            <w:bottom w:val="none" w:sz="0" w:space="0" w:color="auto"/>
            <w:right w:val="none" w:sz="0" w:space="0" w:color="auto"/>
          </w:divBdr>
          <w:divsChild>
            <w:div w:id="2044136667">
              <w:marLeft w:val="750"/>
              <w:marRight w:val="0"/>
              <w:marTop w:val="450"/>
              <w:marBottom w:val="7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hrm-processen.com" TargetMode="External"/><Relationship Id="rId39" Type="http://schemas.openxmlformats.org/officeDocument/2006/relationships/image" Target="media/image23.emf"/><Relationship Id="rId21" Type="http://schemas.openxmlformats.org/officeDocument/2006/relationships/image" Target="media/image11.pn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belastingdienst.nl/zakelijk/loonheffingen/lb22_vervoer/" TargetMode="External"/><Relationship Id="rId33" Type="http://schemas.openxmlformats.org/officeDocument/2006/relationships/image" Target="media/image18.emf"/><Relationship Id="rId38" Type="http://schemas.openxmlformats.org/officeDocument/2006/relationships/hyperlink" Target="http://www.uwv.nl/Werkgevers/ik_wil_mijn_medewerker_ontslaan/ontslag_aanvragen/opzegverbod.aspx" TargetMode="External"/><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ontslagkrijgen.nl" TargetMode="External"/><Relationship Id="rId41" Type="http://schemas.openxmlformats.org/officeDocument/2006/relationships/image" Target="media/image25.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www.wk.nl/pool/ima_pools/100129%20Tinguely%20Netwerk%20HiRes%20CMYK.jpg" TargetMode="External"/><Relationship Id="rId24" Type="http://schemas.openxmlformats.org/officeDocument/2006/relationships/image" Target="media/image14.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image" Target="media/image27.png"/><Relationship Id="rId53" Type="http://schemas.openxmlformats.org/officeDocument/2006/relationships/image" Target="media/image35.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ontslag.nl" TargetMode="External"/><Relationship Id="rId36" Type="http://schemas.openxmlformats.org/officeDocument/2006/relationships/image" Target="media/image21.emf"/><Relationship Id="rId49" Type="http://schemas.openxmlformats.org/officeDocument/2006/relationships/image" Target="media/image31.emf"/><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6.emf"/><Relationship Id="rId44" Type="http://schemas.openxmlformats.org/officeDocument/2006/relationships/hyperlink" Target="https://wiki.tinguely.nl/groups/hrmtinguely/" TargetMode="External"/><Relationship Id="rId52" Type="http://schemas.openxmlformats.org/officeDocument/2006/relationships/image" Target="media/image3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yperlink" Target="http://www.uwv.nl" TargetMode="Externa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intranet.ma.maetis-ict.nl/default.aspx" TargetMode="External"/><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http://www.tinguely-netwerk.nl/img/logoTN.gif" TargetMode="External"/><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3" Type="http://schemas.openxmlformats.org/officeDocument/2006/relationships/hyperlink" Target="http://www.bigregister.nl" TargetMode="External"/><Relationship Id="rId2" Type="http://schemas.openxmlformats.org/officeDocument/2006/relationships/hyperlink" Target="http://www.tinguely-netwerk.nl" TargetMode="External"/><Relationship Id="rId1" Type="http://schemas.openxmlformats.org/officeDocument/2006/relationships/hyperlink" Target="http://www.maetisardyn.nl" TargetMode="External"/><Relationship Id="rId4" Type="http://schemas.openxmlformats.org/officeDocument/2006/relationships/hyperlink" Target="http://www.belastingdienst.nl/zakelijk/loonheffingen/"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6E67721-0E9E-4832-BD55-5D9677D34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23ED5B2-04E3-4DC5-A088-EEB8109D016E}">
  <ds:schemaRefs>
    <ds:schemaRef ds:uri="http://schemas.microsoft.com/sharepoint/v3/contenttype/forms"/>
  </ds:schemaRefs>
</ds:datastoreItem>
</file>

<file path=customXml/itemProps3.xml><?xml version="1.0" encoding="utf-8"?>
<ds:datastoreItem xmlns:ds="http://schemas.openxmlformats.org/officeDocument/2006/customXml" ds:itemID="{5534D9F6-711B-4799-8CE9-6C8D90851205}">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72</Pages>
  <Words>12298</Words>
  <Characters>78624</Characters>
  <Application>Microsoft Office Word</Application>
  <DocSecurity>0</DocSecurity>
  <Lines>655</Lines>
  <Paragraphs>181</Paragraphs>
  <ScaleCrop>false</ScaleCrop>
  <HeadingPairs>
    <vt:vector size="2" baseType="variant">
      <vt:variant>
        <vt:lpstr>Titel</vt:lpstr>
      </vt:variant>
      <vt:variant>
        <vt:i4>1</vt:i4>
      </vt:variant>
    </vt:vector>
  </HeadingPairs>
  <TitlesOfParts>
    <vt:vector size="1" baseType="lpstr">
      <vt:lpstr>AFSTUDEERSCRIPTIE</vt:lpstr>
    </vt:vector>
  </TitlesOfParts>
  <Company>Maetis Arbo</Company>
  <LinksUpToDate>false</LinksUpToDate>
  <CharactersWithSpaces>90741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AFSTUDEERSCRIPTIE</dc:title>
  <dc:subject/>
  <dc:creator>schoutD</dc:creator>
  <cp:keywords/>
  <dc:description/>
  <cp:lastModifiedBy>tessa.langedijk</cp:lastModifiedBy>
  <cp:revision>2</cp:revision>
  <cp:lastPrinted>2011-10-24T13:46:00Z</cp:lastPrinted>
  <dcterms:created xsi:type="dcterms:W3CDTF">2012-02-27T09:52:00Z</dcterms:created>
  <dcterms:modified xsi:type="dcterms:W3CDTF">2012-02-27T09:52:00Z</dcterms:modified>
</cp:coreProperties>
</file>