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1A2" w:rsidRPr="00E151A2" w:rsidRDefault="00E151A2">
      <w:pPr>
        <w:pStyle w:val="NoSpacing"/>
        <w:rPr>
          <w:rFonts w:ascii="Cambria" w:eastAsia="Times New Roman" w:hAnsi="Cambria" w:cs="Times New Roman"/>
          <w:sz w:val="72"/>
          <w:szCs w:val="72"/>
        </w:rPr>
      </w:pPr>
      <w:bookmarkStart w:id="0" w:name="_Toc255830061"/>
      <w:bookmarkStart w:id="1" w:name="_Toc260930597"/>
      <w:r>
        <w:rPr>
          <w:noProof/>
        </w:rPr>
        <w:pict>
          <v:rect id="Rectangle 2" o:spid="_x0000_s1055" style="position:absolute;margin-left:0;margin-top:0;width:614.1pt;height:53.4pt;z-index:25165670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" o:allowincell="f" fillcolor="black" strokeweight="10pt">
            <v:stroke linestyle="thinThin"/>
            <v:shadow color="#868686"/>
            <w10:wrap anchorx="page" anchory="page"/>
          </v:rect>
        </w:pict>
      </w:r>
      <w:r>
        <w:rPr>
          <w:noProof/>
        </w:rPr>
        <w:pict>
          <v:rect id="Rectangle 5" o:spid="_x0000_s1054" style="position:absolute;margin-left:32.1pt;margin-top:-19.65pt;width:7.15pt;height:880.7pt;z-index:25165977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" o:allowincell="f" strokeweight="2.5pt">
            <v:shadow color="#868686"/>
            <w10:wrap anchorx="margin" anchory="page"/>
          </v:rect>
        </w:pict>
      </w:r>
      <w:r>
        <w:rPr>
          <w:noProof/>
        </w:rPr>
        <w:pict>
          <v:rect id="Rectangle 4" o:spid="_x0000_s1053" style="position:absolute;margin-left:556.55pt;margin-top:-19.25pt;width:7.15pt;height:880.45pt;z-index:251658752;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" o:allowincell="f" strokeweight="2.5pt">
            <v:shadow color="#868686"/>
            <w10:wrap anchorx="margin" anchory="page"/>
          </v:rect>
        </w:pict>
      </w:r>
      <w:r>
        <w:rPr>
          <w:noProof/>
        </w:rPr>
        <w:pict>
          <v:rect id="Rectangle 3" o:spid="_x0000_s1052" style="position:absolute;margin-left:-9.25pt;margin-top:5.25pt;width:614.55pt;height:53.25pt;z-index:251657728;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" o:allowincell="f" fillcolor="black" strokeweight="10pt">
            <v:stroke linestyle="thinThin"/>
            <v:shadow color="#868686"/>
            <w10:wrap anchorx="page" anchory="margin"/>
          </v:rect>
        </w:pict>
      </w:r>
    </w:p>
    <w:p w:rsidR="00E151A2" w:rsidRPr="00E151A2" w:rsidRDefault="002131C2" w:rsidP="00E151A2">
      <w:pPr>
        <w:pStyle w:val="NoSpacing"/>
        <w:jc w:val="center"/>
        <w:rPr>
          <w:rFonts w:ascii="Cambria" w:eastAsia="Times New Roman" w:hAnsi="Cambria" w:cs="Times New Roman"/>
          <w:sz w:val="72"/>
          <w:szCs w:val="72"/>
          <w:lang w:val="nl-NL"/>
        </w:rPr>
      </w:pPr>
      <w:r>
        <w:rPr>
          <w:rFonts w:ascii="Cambria" w:eastAsia="Times New Roman" w:hAnsi="Cambria" w:cs="Times New Roman"/>
          <w:sz w:val="72"/>
          <w:szCs w:val="72"/>
          <w:lang w:val="nl-NL"/>
        </w:rPr>
        <w:t xml:space="preserve">DUURZAAMHEID </w:t>
      </w:r>
    </w:p>
    <w:p w:rsidR="00D14F7A" w:rsidRPr="00862D83" w:rsidRDefault="00D14F7A" w:rsidP="00D14F7A">
      <w:pPr>
        <w:pStyle w:val="NoSpacing"/>
        <w:jc w:val="center"/>
        <w:rPr>
          <w:b/>
          <w:sz w:val="36"/>
          <w:szCs w:val="36"/>
          <w:lang w:val="nl-NL"/>
        </w:rPr>
      </w:pPr>
      <w:r w:rsidRPr="00D14F7A">
        <w:rPr>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alt="cartoon_01" style="position:absolute;left:0;text-align:left;margin-left:27pt;margin-top:5.6pt;width:385pt;height:244pt;z-index:251660800" o:bordertopcolor="this" o:borderleftcolor="this" o:borderbottomcolor="this" o:borderrightcolor="this" stroked="t" strokeweight=".5pt">
            <v:imagedata r:id="rId10" r:href="rId11"/>
            <w10:wrap type="square"/>
          </v:shape>
        </w:pict>
      </w:r>
    </w:p>
    <w:p w:rsidR="00D14F7A" w:rsidRPr="00862D83" w:rsidRDefault="00D14F7A" w:rsidP="00D14F7A">
      <w:pPr>
        <w:pStyle w:val="NoSpacing"/>
        <w:jc w:val="center"/>
        <w:rPr>
          <w:b/>
          <w:sz w:val="36"/>
          <w:szCs w:val="36"/>
          <w:lang w:val="nl-NL"/>
        </w:rPr>
      </w:pPr>
    </w:p>
    <w:p w:rsidR="00D14F7A" w:rsidRPr="00862D83" w:rsidRDefault="00D14F7A" w:rsidP="00D14F7A">
      <w:pPr>
        <w:pStyle w:val="NoSpacing"/>
        <w:jc w:val="center"/>
        <w:rPr>
          <w:b/>
          <w:sz w:val="36"/>
          <w:szCs w:val="36"/>
          <w:lang w:val="nl-NL"/>
        </w:rPr>
      </w:pPr>
    </w:p>
    <w:p w:rsidR="00D14F7A" w:rsidRPr="00862D83" w:rsidRDefault="00D14F7A" w:rsidP="00D14F7A">
      <w:pPr>
        <w:pStyle w:val="NoSpacing"/>
        <w:jc w:val="center"/>
        <w:rPr>
          <w:b/>
          <w:sz w:val="36"/>
          <w:szCs w:val="36"/>
          <w:lang w:val="nl-NL"/>
        </w:rPr>
      </w:pPr>
    </w:p>
    <w:p w:rsidR="00D14F7A" w:rsidRPr="00862D83" w:rsidRDefault="00D14F7A" w:rsidP="00D14F7A">
      <w:pPr>
        <w:pStyle w:val="NoSpacing"/>
        <w:jc w:val="center"/>
        <w:rPr>
          <w:b/>
          <w:sz w:val="36"/>
          <w:szCs w:val="36"/>
          <w:lang w:val="nl-NL"/>
        </w:rPr>
      </w:pPr>
    </w:p>
    <w:p w:rsidR="00D14F7A" w:rsidRPr="00862D83" w:rsidRDefault="00D14F7A" w:rsidP="00D14F7A">
      <w:pPr>
        <w:pStyle w:val="NoSpacing"/>
        <w:jc w:val="center"/>
        <w:rPr>
          <w:b/>
          <w:sz w:val="36"/>
          <w:szCs w:val="36"/>
          <w:lang w:val="nl-NL"/>
        </w:rPr>
      </w:pPr>
    </w:p>
    <w:p w:rsidR="00D14F7A" w:rsidRPr="00862D83" w:rsidRDefault="00D14F7A" w:rsidP="00D14F7A">
      <w:pPr>
        <w:pStyle w:val="NoSpacing"/>
        <w:jc w:val="center"/>
        <w:rPr>
          <w:b/>
          <w:sz w:val="36"/>
          <w:szCs w:val="36"/>
          <w:lang w:val="nl-NL"/>
        </w:rPr>
      </w:pPr>
    </w:p>
    <w:p w:rsidR="00D14F7A" w:rsidRPr="00862D83" w:rsidRDefault="00D14F7A" w:rsidP="00D14F7A">
      <w:pPr>
        <w:pStyle w:val="NoSpacing"/>
        <w:jc w:val="center"/>
        <w:rPr>
          <w:b/>
          <w:sz w:val="36"/>
          <w:szCs w:val="36"/>
          <w:lang w:val="nl-NL"/>
        </w:rPr>
      </w:pPr>
    </w:p>
    <w:p w:rsidR="00D14F7A" w:rsidRPr="00862D83" w:rsidRDefault="00D14F7A" w:rsidP="00D14F7A">
      <w:pPr>
        <w:pStyle w:val="NoSpacing"/>
        <w:jc w:val="center"/>
        <w:rPr>
          <w:b/>
          <w:sz w:val="36"/>
          <w:szCs w:val="36"/>
          <w:lang w:val="nl-NL"/>
        </w:rPr>
      </w:pPr>
    </w:p>
    <w:p w:rsidR="00D14F7A" w:rsidRPr="00862D83" w:rsidRDefault="00D14F7A" w:rsidP="00D14F7A">
      <w:pPr>
        <w:pStyle w:val="NoSpacing"/>
        <w:jc w:val="center"/>
        <w:rPr>
          <w:b/>
          <w:sz w:val="36"/>
          <w:szCs w:val="36"/>
          <w:lang w:val="nl-NL"/>
        </w:rPr>
      </w:pPr>
    </w:p>
    <w:p w:rsidR="00D14F7A" w:rsidRPr="00862D83" w:rsidRDefault="00D14F7A" w:rsidP="00D14F7A">
      <w:pPr>
        <w:pStyle w:val="NoSpacing"/>
        <w:jc w:val="center"/>
        <w:rPr>
          <w:b/>
          <w:sz w:val="36"/>
          <w:szCs w:val="36"/>
          <w:lang w:val="nl-NL"/>
        </w:rPr>
      </w:pPr>
    </w:p>
    <w:p w:rsidR="00D14F7A" w:rsidRPr="00862D83" w:rsidRDefault="00D14F7A" w:rsidP="00D14F7A">
      <w:pPr>
        <w:pStyle w:val="NoSpacing"/>
        <w:jc w:val="center"/>
        <w:rPr>
          <w:b/>
          <w:sz w:val="36"/>
          <w:szCs w:val="36"/>
          <w:lang w:val="nl-NL"/>
        </w:rPr>
      </w:pPr>
    </w:p>
    <w:p w:rsidR="00E151A2" w:rsidRPr="00D14F7A" w:rsidRDefault="00D14F7A" w:rsidP="00D14F7A">
      <w:pPr>
        <w:pStyle w:val="NoSpacing"/>
        <w:jc w:val="center"/>
        <w:rPr>
          <w:rFonts w:ascii="Cambria" w:eastAsia="Times New Roman" w:hAnsi="Cambria" w:cs="Times New Roman"/>
          <w:b/>
          <w:sz w:val="32"/>
          <w:szCs w:val="32"/>
          <w:lang w:val="nl-NL"/>
        </w:rPr>
      </w:pPr>
      <w:r w:rsidRPr="00862D83">
        <w:rPr>
          <w:b/>
          <w:sz w:val="32"/>
          <w:szCs w:val="32"/>
          <w:lang w:val="nl-NL"/>
        </w:rPr>
        <w:t>Verbeteren van de kwaliteit van relaties tussen mensen onderling en tussen mens en natuur</w:t>
      </w:r>
    </w:p>
    <w:p w:rsidR="00E151A2" w:rsidRDefault="00E151A2">
      <w:pPr>
        <w:pStyle w:val="NoSpacing"/>
        <w:rPr>
          <w:rFonts w:ascii="Cambria" w:eastAsia="Times New Roman" w:hAnsi="Cambria" w:cs="Times New Roman"/>
          <w:sz w:val="36"/>
          <w:szCs w:val="36"/>
          <w:lang w:val="nl-NL"/>
        </w:rPr>
      </w:pPr>
    </w:p>
    <w:p w:rsidR="00E151A2" w:rsidRDefault="00E151A2" w:rsidP="00E151A2">
      <w:pPr>
        <w:ind w:firstLine="708"/>
        <w:rPr>
          <w:rFonts w:ascii="Calibri" w:hAnsi="Calibri" w:cs="Calibri"/>
          <w:b/>
          <w:sz w:val="28"/>
          <w:szCs w:val="28"/>
        </w:rPr>
      </w:pPr>
    </w:p>
    <w:p w:rsidR="00E151A2" w:rsidRPr="00862D83" w:rsidRDefault="00E151A2" w:rsidP="00E151A2">
      <w:pPr>
        <w:ind w:firstLine="708"/>
        <w:rPr>
          <w:rFonts w:ascii="Calibri" w:hAnsi="Calibri" w:cs="Calibri"/>
          <w:sz w:val="28"/>
          <w:szCs w:val="28"/>
          <w:lang w:val="en-GB"/>
        </w:rPr>
      </w:pPr>
      <w:r w:rsidRPr="00862D83">
        <w:rPr>
          <w:rFonts w:ascii="Calibri" w:hAnsi="Calibri" w:cs="Calibri"/>
          <w:b/>
          <w:sz w:val="28"/>
          <w:szCs w:val="28"/>
          <w:lang w:val="en-GB"/>
        </w:rPr>
        <w:t>Naam:</w:t>
      </w:r>
      <w:r w:rsidRPr="00862D83">
        <w:rPr>
          <w:rFonts w:ascii="Calibri" w:hAnsi="Calibri" w:cs="Calibri"/>
          <w:sz w:val="28"/>
          <w:szCs w:val="28"/>
          <w:lang w:val="en-GB"/>
        </w:rPr>
        <w:t xml:space="preserve"> </w:t>
      </w:r>
      <w:r w:rsidRPr="00862D83">
        <w:rPr>
          <w:rFonts w:ascii="Calibri" w:hAnsi="Calibri" w:cs="Calibri"/>
          <w:sz w:val="28"/>
          <w:szCs w:val="28"/>
          <w:lang w:val="en-GB"/>
        </w:rPr>
        <w:tab/>
      </w:r>
      <w:r w:rsidRPr="00862D83">
        <w:rPr>
          <w:rFonts w:ascii="Calibri" w:hAnsi="Calibri" w:cs="Calibri"/>
          <w:sz w:val="28"/>
          <w:szCs w:val="28"/>
          <w:lang w:val="en-GB"/>
        </w:rPr>
        <w:tab/>
      </w:r>
      <w:r w:rsidRPr="00862D83">
        <w:rPr>
          <w:rFonts w:ascii="Calibri" w:hAnsi="Calibri" w:cs="Calibri"/>
          <w:sz w:val="28"/>
          <w:szCs w:val="28"/>
          <w:lang w:val="en-GB"/>
        </w:rPr>
        <w:tab/>
        <w:t>Sen Zhao</w:t>
      </w:r>
    </w:p>
    <w:p w:rsidR="00E151A2" w:rsidRPr="00862D83" w:rsidRDefault="00E151A2" w:rsidP="00E151A2">
      <w:pPr>
        <w:ind w:firstLine="708"/>
        <w:rPr>
          <w:rFonts w:ascii="Calibri" w:hAnsi="Calibri" w:cs="Calibri"/>
          <w:sz w:val="28"/>
          <w:szCs w:val="28"/>
          <w:lang w:val="en-GB"/>
        </w:rPr>
      </w:pPr>
      <w:r w:rsidRPr="00862D83">
        <w:rPr>
          <w:rFonts w:ascii="Calibri" w:hAnsi="Calibri" w:cs="Calibri"/>
          <w:b/>
          <w:sz w:val="28"/>
          <w:szCs w:val="28"/>
          <w:lang w:val="en-GB"/>
        </w:rPr>
        <w:t>ID- code:</w:t>
      </w:r>
      <w:r w:rsidRPr="00862D83">
        <w:rPr>
          <w:rFonts w:ascii="Calibri" w:hAnsi="Calibri" w:cs="Calibri"/>
          <w:sz w:val="28"/>
          <w:szCs w:val="28"/>
          <w:lang w:val="en-GB"/>
        </w:rPr>
        <w:t xml:space="preserve"> </w:t>
      </w:r>
      <w:r w:rsidRPr="00862D83">
        <w:rPr>
          <w:rFonts w:ascii="Calibri" w:hAnsi="Calibri" w:cs="Calibri"/>
          <w:sz w:val="28"/>
          <w:szCs w:val="28"/>
          <w:lang w:val="en-GB"/>
        </w:rPr>
        <w:tab/>
      </w:r>
      <w:r w:rsidRPr="00862D83">
        <w:rPr>
          <w:rFonts w:ascii="Calibri" w:hAnsi="Calibri" w:cs="Calibri"/>
          <w:sz w:val="28"/>
          <w:szCs w:val="28"/>
          <w:lang w:val="en-GB"/>
        </w:rPr>
        <w:tab/>
      </w:r>
      <w:r w:rsidRPr="00862D83">
        <w:rPr>
          <w:rFonts w:ascii="Calibri" w:hAnsi="Calibri" w:cs="Calibri"/>
          <w:sz w:val="28"/>
          <w:szCs w:val="28"/>
          <w:lang w:val="en-GB"/>
        </w:rPr>
        <w:tab/>
        <w:t>1500931</w:t>
      </w:r>
    </w:p>
    <w:p w:rsidR="00E151A2" w:rsidRPr="00017479" w:rsidRDefault="00E151A2" w:rsidP="00E151A2">
      <w:pPr>
        <w:ind w:firstLine="708"/>
        <w:rPr>
          <w:rFonts w:ascii="Calibri" w:hAnsi="Calibri" w:cs="Calibri"/>
          <w:sz w:val="28"/>
          <w:szCs w:val="28"/>
        </w:rPr>
      </w:pPr>
      <w:r w:rsidRPr="00017479">
        <w:rPr>
          <w:rFonts w:ascii="Calibri" w:hAnsi="Calibri" w:cs="Calibri"/>
          <w:b/>
          <w:sz w:val="28"/>
          <w:szCs w:val="28"/>
        </w:rPr>
        <w:t>Datum:</w:t>
      </w:r>
      <w:r w:rsidRPr="00017479">
        <w:rPr>
          <w:rFonts w:ascii="Calibri" w:hAnsi="Calibri" w:cs="Calibri"/>
          <w:sz w:val="28"/>
          <w:szCs w:val="28"/>
        </w:rPr>
        <w:t xml:space="preserve"> </w:t>
      </w:r>
      <w:r w:rsidRPr="00017479">
        <w:rPr>
          <w:rFonts w:ascii="Calibri" w:hAnsi="Calibri" w:cs="Calibri"/>
          <w:sz w:val="28"/>
          <w:szCs w:val="28"/>
        </w:rPr>
        <w:tab/>
      </w:r>
      <w:r w:rsidRPr="00017479">
        <w:rPr>
          <w:rFonts w:ascii="Calibri" w:hAnsi="Calibri" w:cs="Calibri"/>
          <w:sz w:val="28"/>
          <w:szCs w:val="28"/>
        </w:rPr>
        <w:tab/>
      </w:r>
      <w:r w:rsidRPr="00017479">
        <w:rPr>
          <w:rFonts w:ascii="Calibri" w:hAnsi="Calibri" w:cs="Calibri"/>
          <w:sz w:val="28"/>
          <w:szCs w:val="28"/>
        </w:rPr>
        <w:tab/>
      </w:r>
      <w:r w:rsidR="002B58E5">
        <w:rPr>
          <w:rFonts w:ascii="Calibri" w:hAnsi="Calibri" w:cs="Calibri"/>
          <w:sz w:val="28"/>
          <w:szCs w:val="28"/>
        </w:rPr>
        <w:t>8</w:t>
      </w:r>
      <w:r>
        <w:rPr>
          <w:rFonts w:ascii="Calibri" w:hAnsi="Calibri" w:cs="Calibri"/>
          <w:sz w:val="28"/>
          <w:szCs w:val="28"/>
        </w:rPr>
        <w:t xml:space="preserve"> juni</w:t>
      </w:r>
      <w:r w:rsidRPr="00017479">
        <w:rPr>
          <w:rFonts w:ascii="Calibri" w:hAnsi="Calibri" w:cs="Calibri"/>
          <w:sz w:val="28"/>
          <w:szCs w:val="28"/>
        </w:rPr>
        <w:t xml:space="preserve"> 2010</w:t>
      </w:r>
    </w:p>
    <w:p w:rsidR="00E151A2" w:rsidRPr="00017479" w:rsidRDefault="00E151A2" w:rsidP="00E151A2">
      <w:pPr>
        <w:rPr>
          <w:rFonts w:ascii="Calibri" w:hAnsi="Calibri" w:cs="Calibri"/>
          <w:b/>
          <w:sz w:val="28"/>
          <w:szCs w:val="28"/>
        </w:rPr>
      </w:pPr>
    </w:p>
    <w:p w:rsidR="00E151A2" w:rsidRPr="00017479" w:rsidRDefault="00E151A2" w:rsidP="00E151A2">
      <w:pPr>
        <w:ind w:firstLine="708"/>
        <w:rPr>
          <w:rFonts w:ascii="Calibri" w:hAnsi="Calibri" w:cs="Calibri"/>
          <w:sz w:val="28"/>
          <w:szCs w:val="28"/>
        </w:rPr>
      </w:pPr>
      <w:r w:rsidRPr="00017479">
        <w:rPr>
          <w:rFonts w:ascii="Calibri" w:hAnsi="Calibri" w:cs="Calibri"/>
          <w:b/>
          <w:sz w:val="28"/>
          <w:szCs w:val="28"/>
        </w:rPr>
        <w:t>Bedrijfsmentor:</w:t>
      </w:r>
      <w:r w:rsidRPr="00017479">
        <w:rPr>
          <w:rFonts w:ascii="Calibri" w:hAnsi="Calibri" w:cs="Calibri"/>
          <w:sz w:val="28"/>
          <w:szCs w:val="28"/>
        </w:rPr>
        <w:t xml:space="preserve"> </w:t>
      </w:r>
      <w:r w:rsidRPr="00017479">
        <w:rPr>
          <w:rFonts w:ascii="Calibri" w:hAnsi="Calibri" w:cs="Calibri"/>
          <w:sz w:val="28"/>
          <w:szCs w:val="28"/>
        </w:rPr>
        <w:tab/>
      </w:r>
      <w:r>
        <w:rPr>
          <w:rFonts w:ascii="Calibri" w:hAnsi="Calibri" w:cs="Calibri"/>
          <w:sz w:val="28"/>
          <w:szCs w:val="28"/>
        </w:rPr>
        <w:tab/>
      </w:r>
      <w:r w:rsidRPr="00017479">
        <w:rPr>
          <w:rFonts w:ascii="Calibri" w:hAnsi="Calibri" w:cs="Calibri"/>
          <w:sz w:val="28"/>
          <w:szCs w:val="28"/>
        </w:rPr>
        <w:t>Dorette Hollestelle- Geesink</w:t>
      </w:r>
    </w:p>
    <w:p w:rsidR="00E151A2" w:rsidRPr="00017479" w:rsidRDefault="00E151A2" w:rsidP="00E151A2">
      <w:pPr>
        <w:ind w:firstLine="708"/>
        <w:rPr>
          <w:rFonts w:ascii="Calibri" w:hAnsi="Calibri" w:cs="Calibri"/>
          <w:sz w:val="28"/>
          <w:szCs w:val="28"/>
        </w:rPr>
      </w:pPr>
      <w:r w:rsidRPr="00017479">
        <w:rPr>
          <w:rFonts w:ascii="Calibri" w:hAnsi="Calibri" w:cs="Calibri"/>
          <w:b/>
          <w:sz w:val="28"/>
          <w:szCs w:val="28"/>
        </w:rPr>
        <w:t>Docent begeleider:</w:t>
      </w:r>
      <w:r w:rsidRPr="00017479">
        <w:rPr>
          <w:rFonts w:ascii="Calibri" w:hAnsi="Calibri" w:cs="Calibri"/>
          <w:sz w:val="28"/>
          <w:szCs w:val="28"/>
        </w:rPr>
        <w:t xml:space="preserve"> </w:t>
      </w:r>
      <w:r w:rsidRPr="00017479">
        <w:rPr>
          <w:rFonts w:ascii="Calibri" w:hAnsi="Calibri" w:cs="Calibri"/>
          <w:sz w:val="28"/>
          <w:szCs w:val="28"/>
        </w:rPr>
        <w:tab/>
        <w:t>Marco Oteman </w:t>
      </w:r>
    </w:p>
    <w:p w:rsidR="00E151A2" w:rsidRPr="00017479" w:rsidRDefault="00E151A2" w:rsidP="00E151A2">
      <w:pPr>
        <w:ind w:firstLine="708"/>
        <w:rPr>
          <w:rFonts w:ascii="Calibri" w:hAnsi="Calibri" w:cs="Calibri"/>
          <w:sz w:val="28"/>
          <w:szCs w:val="28"/>
        </w:rPr>
      </w:pPr>
      <w:r w:rsidRPr="00017479">
        <w:rPr>
          <w:rFonts w:ascii="Calibri" w:hAnsi="Calibri" w:cs="Calibri"/>
          <w:b/>
          <w:sz w:val="28"/>
          <w:szCs w:val="28"/>
        </w:rPr>
        <w:t>2e examinator:</w:t>
      </w:r>
      <w:r w:rsidRPr="00017479">
        <w:rPr>
          <w:rFonts w:ascii="Calibri" w:hAnsi="Calibri" w:cs="Calibri"/>
          <w:sz w:val="28"/>
          <w:szCs w:val="28"/>
        </w:rPr>
        <w:t> </w:t>
      </w:r>
      <w:r w:rsidRPr="00017479">
        <w:rPr>
          <w:rFonts w:ascii="Calibri" w:hAnsi="Calibri" w:cs="Calibri"/>
          <w:sz w:val="28"/>
          <w:szCs w:val="28"/>
        </w:rPr>
        <w:tab/>
      </w:r>
      <w:r w:rsidRPr="00017479">
        <w:rPr>
          <w:rFonts w:ascii="Calibri" w:hAnsi="Calibri" w:cs="Calibri"/>
          <w:sz w:val="28"/>
          <w:szCs w:val="28"/>
        </w:rPr>
        <w:tab/>
        <w:t>Monique van Wijk</w:t>
      </w:r>
    </w:p>
    <w:p w:rsidR="00E151A2" w:rsidRPr="00564882" w:rsidRDefault="00E151A2" w:rsidP="00E151A2">
      <w:pPr>
        <w:rPr>
          <w:rFonts w:ascii="Calibri" w:hAnsi="Calibri"/>
          <w:sz w:val="32"/>
          <w:szCs w:val="32"/>
        </w:rPr>
      </w:pPr>
    </w:p>
    <w:p w:rsidR="00E151A2" w:rsidRDefault="00E151A2" w:rsidP="00E151A2">
      <w:pPr>
        <w:rPr>
          <w:rFonts w:ascii="Calibri" w:hAnsi="Calibri"/>
          <w:b/>
          <w:sz w:val="21"/>
          <w:szCs w:val="21"/>
          <w:u w:val="single"/>
        </w:rPr>
      </w:pPr>
    </w:p>
    <w:p w:rsidR="00F46F2A" w:rsidRDefault="00F46F2A" w:rsidP="00E151A2">
      <w:pPr>
        <w:rPr>
          <w:rFonts w:ascii="Calibri" w:hAnsi="Calibri"/>
          <w:b/>
          <w:sz w:val="21"/>
          <w:szCs w:val="21"/>
          <w:u w:val="single"/>
        </w:rPr>
      </w:pPr>
    </w:p>
    <w:p w:rsidR="00F46F2A" w:rsidRDefault="00F46F2A" w:rsidP="00E151A2">
      <w:pPr>
        <w:rPr>
          <w:rFonts w:ascii="Calibri" w:hAnsi="Calibri"/>
          <w:b/>
          <w:sz w:val="21"/>
          <w:szCs w:val="21"/>
          <w:u w:val="single"/>
        </w:rPr>
      </w:pPr>
    </w:p>
    <w:p w:rsidR="00E151A2" w:rsidRPr="00706E27" w:rsidRDefault="00E151A2" w:rsidP="00E151A2">
      <w:pPr>
        <w:jc w:val="center"/>
        <w:rPr>
          <w:rFonts w:ascii="Calibri" w:hAnsi="Calibri"/>
          <w:i/>
          <w:sz w:val="21"/>
          <w:szCs w:val="21"/>
        </w:rPr>
      </w:pPr>
    </w:p>
    <w:p w:rsidR="00E151A2" w:rsidRPr="000D3C5D" w:rsidRDefault="00E151A2" w:rsidP="00E151A2">
      <w:pPr>
        <w:jc w:val="center"/>
        <w:rPr>
          <w:rFonts w:ascii="Calibri" w:hAnsi="Calibri"/>
          <w:i/>
          <w:sz w:val="21"/>
          <w:szCs w:val="21"/>
          <w:u w:val="single"/>
        </w:rPr>
      </w:pPr>
      <w:r w:rsidRPr="000D3C5D">
        <w:rPr>
          <w:rFonts w:ascii="Calibri" w:hAnsi="Calibri"/>
          <w:i/>
          <w:sz w:val="21"/>
          <w:szCs w:val="21"/>
          <w:u w:val="single"/>
        </w:rPr>
        <w:t>Adviesrapport afstudeeropdracht: Management, Economie en Recht</w:t>
      </w:r>
    </w:p>
    <w:p w:rsidR="00E151A2" w:rsidRPr="00706E27" w:rsidRDefault="00E151A2" w:rsidP="00E151A2">
      <w:pPr>
        <w:rPr>
          <w:rFonts w:ascii="Calibri" w:hAnsi="Calibri"/>
          <w:sz w:val="21"/>
          <w:szCs w:val="21"/>
        </w:rPr>
      </w:pPr>
      <w:r w:rsidRPr="00706E27">
        <w:rPr>
          <w:rFonts w:ascii="Calibri" w:hAnsi="Calibri"/>
          <w:noProof/>
          <w:sz w:val="21"/>
          <w:szCs w:val="21"/>
        </w:rPr>
        <w:pict>
          <v:shape id="_x0000_s1061" type="#_x0000_t75" style="position:absolute;margin-left:153pt;margin-top:5pt;width:117pt;height:70.2pt;z-index:-251654656" wrapcoords="-100 0 -100 21433 21600 21433 21600 0 -100 0">
            <v:imagedata r:id="rId12" r:href="rId13"/>
          </v:shape>
        </w:pict>
      </w:r>
    </w:p>
    <w:p w:rsidR="00E151A2" w:rsidRPr="00861B62" w:rsidRDefault="00E151A2" w:rsidP="00E151A2">
      <w:pPr>
        <w:rPr>
          <w:rFonts w:ascii="Calibri" w:hAnsi="Calibri"/>
          <w:sz w:val="21"/>
          <w:szCs w:val="21"/>
        </w:rPr>
      </w:pPr>
    </w:p>
    <w:p w:rsidR="00E151A2" w:rsidRPr="00861B62" w:rsidRDefault="00E151A2" w:rsidP="00E151A2">
      <w:pPr>
        <w:rPr>
          <w:rFonts w:ascii="Calibri" w:hAnsi="Calibri"/>
          <w:sz w:val="21"/>
          <w:szCs w:val="21"/>
        </w:rPr>
      </w:pPr>
    </w:p>
    <w:p w:rsidR="00E151A2" w:rsidRPr="00861B62" w:rsidRDefault="00E151A2" w:rsidP="00E151A2">
      <w:pPr>
        <w:rPr>
          <w:rFonts w:ascii="Calibri" w:hAnsi="Calibri"/>
          <w:sz w:val="21"/>
          <w:szCs w:val="21"/>
        </w:rPr>
      </w:pPr>
    </w:p>
    <w:p w:rsidR="00E151A2" w:rsidRPr="00861B62" w:rsidRDefault="00E151A2" w:rsidP="00E151A2">
      <w:pPr>
        <w:rPr>
          <w:rFonts w:ascii="Calibri" w:hAnsi="Calibri"/>
          <w:sz w:val="21"/>
          <w:szCs w:val="21"/>
        </w:rPr>
      </w:pPr>
    </w:p>
    <w:p w:rsidR="00E151A2" w:rsidRDefault="00E151A2"/>
    <w:p w:rsidR="00E151A2" w:rsidRPr="00080C66" w:rsidRDefault="00E151A2" w:rsidP="00E151A2">
      <w:pPr>
        <w:jc w:val="center"/>
        <w:rPr>
          <w:rFonts w:ascii="Calibri" w:hAnsi="Calibri"/>
          <w:b/>
        </w:rPr>
      </w:pPr>
      <w:r>
        <w:rPr>
          <w:rFonts w:ascii="Calibri" w:hAnsi="Calibri"/>
          <w:b/>
          <w:sz w:val="50"/>
          <w:szCs w:val="50"/>
        </w:rPr>
        <w:br w:type="page"/>
      </w:r>
      <w:r w:rsidRPr="00080C66">
        <w:rPr>
          <w:rFonts w:ascii="Calibri" w:hAnsi="Calibri"/>
          <w:b/>
        </w:rPr>
        <w:lastRenderedPageBreak/>
        <w:t xml:space="preserve"> </w:t>
      </w:r>
    </w:p>
    <w:p w:rsidR="002D1628" w:rsidRPr="00080C66" w:rsidRDefault="002D1628" w:rsidP="002D1628">
      <w:pPr>
        <w:rPr>
          <w:rFonts w:ascii="Calibri" w:hAnsi="Calibri"/>
          <w:b/>
        </w:rPr>
      </w:pPr>
      <w:r w:rsidRPr="00080C66">
        <w:rPr>
          <w:rFonts w:ascii="Calibri" w:hAnsi="Calibri"/>
          <w:b/>
        </w:rPr>
        <w:t>Voorwoord</w:t>
      </w:r>
    </w:p>
    <w:p w:rsidR="002D1628" w:rsidRPr="00706E27" w:rsidRDefault="002D1628" w:rsidP="002D1628">
      <w:pPr>
        <w:jc w:val="both"/>
        <w:rPr>
          <w:rFonts w:ascii="Calibri" w:hAnsi="Calibri"/>
          <w:sz w:val="21"/>
          <w:szCs w:val="21"/>
        </w:rPr>
      </w:pPr>
      <w:r w:rsidRPr="00706E27">
        <w:rPr>
          <w:rFonts w:ascii="Calibri" w:hAnsi="Calibri"/>
          <w:sz w:val="21"/>
          <w:szCs w:val="21"/>
        </w:rPr>
        <w:t xml:space="preserve">Dit adviesrapport is tot stand gekomen met dank aan de </w:t>
      </w:r>
      <w:r w:rsidR="00EA0E33">
        <w:rPr>
          <w:rFonts w:ascii="Calibri" w:hAnsi="Calibri"/>
          <w:sz w:val="21"/>
          <w:szCs w:val="21"/>
        </w:rPr>
        <w:t>gemeente Zeist</w:t>
      </w:r>
      <w:r w:rsidRPr="00706E27">
        <w:rPr>
          <w:rFonts w:ascii="Calibri" w:hAnsi="Calibri"/>
          <w:sz w:val="21"/>
          <w:szCs w:val="21"/>
        </w:rPr>
        <w:t xml:space="preserve"> die mij de kans heeft aangeboden, en in het bijzonder Dorette Hollestelle-Geesink. Mede dankzij haar is mijn afstudeerperiode bij de </w:t>
      </w:r>
      <w:r w:rsidR="00EA0E33">
        <w:rPr>
          <w:rFonts w:ascii="Calibri" w:hAnsi="Calibri"/>
          <w:sz w:val="21"/>
          <w:szCs w:val="21"/>
        </w:rPr>
        <w:t>gemeente Zeist</w:t>
      </w:r>
      <w:r w:rsidRPr="00706E27">
        <w:rPr>
          <w:rFonts w:ascii="Calibri" w:hAnsi="Calibri"/>
          <w:sz w:val="21"/>
          <w:szCs w:val="21"/>
        </w:rPr>
        <w:t xml:space="preserve"> een zeer leerzame en ook een erg gezellige periode geweest, waarin ik mezelf heb kunnen doorontwikkelen. Het was geweldig om bij allerlei zaken betrokken te mogen zijn, zoals de nieuwe visie, nog voor de officiële presentatie hiervan. Ook was het mooi om samen met Dorette het nieuwe HRM- beleid </w:t>
      </w:r>
      <w:r w:rsidR="0095579A">
        <w:rPr>
          <w:rFonts w:ascii="Calibri" w:hAnsi="Calibri"/>
          <w:sz w:val="21"/>
          <w:szCs w:val="21"/>
        </w:rPr>
        <w:t xml:space="preserve">‘letterlijk’ in kaart te brengen </w:t>
      </w:r>
      <w:r w:rsidRPr="00706E27">
        <w:rPr>
          <w:rFonts w:ascii="Calibri" w:hAnsi="Calibri"/>
          <w:sz w:val="21"/>
          <w:szCs w:val="21"/>
        </w:rPr>
        <w:t xml:space="preserve">in de vorm van een landkaart in plaats van dikke beleidsstukken die je maar één keer leest. Met een goede samenwerking en creativiteit kom je dus een heel eind! </w:t>
      </w:r>
    </w:p>
    <w:p w:rsidR="002D1628" w:rsidRPr="00706E27" w:rsidRDefault="002D1628" w:rsidP="002D1628">
      <w:pPr>
        <w:jc w:val="both"/>
        <w:rPr>
          <w:rFonts w:ascii="Calibri" w:hAnsi="Calibri"/>
          <w:sz w:val="21"/>
          <w:szCs w:val="21"/>
        </w:rPr>
      </w:pPr>
    </w:p>
    <w:p w:rsidR="002D1628" w:rsidRPr="00706E27" w:rsidRDefault="002D1628" w:rsidP="002D1628">
      <w:pPr>
        <w:jc w:val="both"/>
        <w:rPr>
          <w:rFonts w:ascii="Calibri" w:hAnsi="Calibri"/>
          <w:sz w:val="21"/>
          <w:szCs w:val="21"/>
        </w:rPr>
      </w:pPr>
      <w:r w:rsidRPr="00706E27">
        <w:rPr>
          <w:rFonts w:ascii="Calibri" w:hAnsi="Calibri"/>
          <w:sz w:val="21"/>
          <w:szCs w:val="21"/>
        </w:rPr>
        <w:t xml:space="preserve">Mijn werkplek bij ‘Het Rond’ in Zeist was een ideale ruimte om mijn opdracht uit te voeren. Daarnaast was de stagevergoeding vanaf het begin al een blijk van waardering dat mijn opdracht serieus genomen werd. </w:t>
      </w:r>
    </w:p>
    <w:p w:rsidR="002D1628" w:rsidRPr="00706E27" w:rsidRDefault="002D1628" w:rsidP="002D1628">
      <w:pPr>
        <w:rPr>
          <w:rFonts w:ascii="Calibri" w:hAnsi="Calibri"/>
          <w:b/>
          <w:sz w:val="21"/>
          <w:szCs w:val="21"/>
        </w:rPr>
      </w:pPr>
    </w:p>
    <w:p w:rsidR="002D1628" w:rsidRPr="00706E27" w:rsidRDefault="002D1628" w:rsidP="002D1628">
      <w:pPr>
        <w:jc w:val="both"/>
        <w:rPr>
          <w:rFonts w:ascii="Calibri" w:hAnsi="Calibri"/>
          <w:sz w:val="21"/>
          <w:szCs w:val="21"/>
        </w:rPr>
      </w:pPr>
      <w:r w:rsidRPr="00706E27">
        <w:rPr>
          <w:rFonts w:ascii="Calibri" w:hAnsi="Calibri"/>
          <w:sz w:val="21"/>
          <w:szCs w:val="21"/>
        </w:rPr>
        <w:t xml:space="preserve">Graag wil ik Dorette bedanken voor alle tijd en energie die ze in mij en de opdracht geïnvesteerd heeft. De feedbackgesprekken waren zeer waardevol. Ik kon het erg waarderen dat Dorette mij in mijn opdracht veel vrijheid gaf en me erin goed ondersteunde, waardoor ik het hele afstudeerproject niet heb gezien als een last, maar juist met veel passie er mee aan de slag ben gegaan. Dit zal niet mogelijk geweest zijn als Dorette zich opstelde als een ‘controleur’ en me in mijn afstudeerperiode niet de faciliteiten heeft aangeboden het werk op een goede manier te doen. </w:t>
      </w:r>
    </w:p>
    <w:p w:rsidR="002D1628" w:rsidRPr="00706E27" w:rsidRDefault="002D1628" w:rsidP="002D1628">
      <w:pPr>
        <w:rPr>
          <w:rFonts w:ascii="Calibri" w:hAnsi="Calibri"/>
          <w:sz w:val="21"/>
          <w:szCs w:val="21"/>
        </w:rPr>
      </w:pPr>
    </w:p>
    <w:p w:rsidR="002D1628" w:rsidRPr="00706E27" w:rsidRDefault="002D1628" w:rsidP="002D1628">
      <w:pPr>
        <w:rPr>
          <w:rFonts w:ascii="Calibri" w:hAnsi="Calibri"/>
          <w:sz w:val="21"/>
          <w:szCs w:val="21"/>
        </w:rPr>
      </w:pPr>
      <w:r w:rsidRPr="00706E27">
        <w:rPr>
          <w:rFonts w:ascii="Calibri" w:hAnsi="Calibri"/>
          <w:sz w:val="21"/>
          <w:szCs w:val="21"/>
        </w:rPr>
        <w:t>Daarnaast wil ik graag iedereen bedanken die bereid is geweest mee te werken aan het onderzoek. De sfeer binnen de gemeente was vanaf dag één al uitstekend, waardoor ik me meteen thuis voelde.</w:t>
      </w:r>
    </w:p>
    <w:p w:rsidR="002D1628" w:rsidRPr="00706E27" w:rsidRDefault="002D1628" w:rsidP="002D1628">
      <w:pPr>
        <w:rPr>
          <w:rFonts w:ascii="Calibri" w:hAnsi="Calibri"/>
          <w:sz w:val="21"/>
          <w:szCs w:val="21"/>
        </w:rPr>
      </w:pPr>
    </w:p>
    <w:p w:rsidR="002D1628" w:rsidRPr="00706E27" w:rsidRDefault="00F75104" w:rsidP="002D1628">
      <w:pPr>
        <w:rPr>
          <w:rFonts w:ascii="Calibri" w:hAnsi="Calibri"/>
          <w:sz w:val="21"/>
          <w:szCs w:val="21"/>
        </w:rPr>
      </w:pPr>
      <w:r>
        <w:rPr>
          <w:rFonts w:ascii="Calibri" w:hAnsi="Calibri"/>
          <w:sz w:val="21"/>
          <w:szCs w:val="21"/>
        </w:rPr>
        <w:t>Tot slot</w:t>
      </w:r>
      <w:r w:rsidR="002D1628" w:rsidRPr="00706E27">
        <w:rPr>
          <w:rFonts w:ascii="Calibri" w:hAnsi="Calibri"/>
          <w:sz w:val="21"/>
          <w:szCs w:val="21"/>
        </w:rPr>
        <w:t xml:space="preserve"> wil ik Marco Oteman bedanken. Dankzij alle begeleiding bij het afstudeertraject en de welwillendheid er echt iets moois van te maken motiveerde </w:t>
      </w:r>
      <w:r w:rsidR="00A50EA5">
        <w:rPr>
          <w:rFonts w:ascii="Calibri" w:hAnsi="Calibri"/>
          <w:sz w:val="21"/>
          <w:szCs w:val="21"/>
        </w:rPr>
        <w:t xml:space="preserve">hij mij </w:t>
      </w:r>
      <w:r w:rsidR="002D1628" w:rsidRPr="00706E27">
        <w:rPr>
          <w:rFonts w:ascii="Calibri" w:hAnsi="Calibri"/>
          <w:sz w:val="21"/>
          <w:szCs w:val="21"/>
        </w:rPr>
        <w:t xml:space="preserve">enorm en gaf me net dat steuntje in de rug er wat geweldigs van te maken. </w:t>
      </w:r>
    </w:p>
    <w:p w:rsidR="002D1628" w:rsidRPr="00706E27" w:rsidRDefault="002D1628" w:rsidP="002D1628">
      <w:pPr>
        <w:rPr>
          <w:rFonts w:ascii="Calibri" w:hAnsi="Calibri"/>
          <w:sz w:val="21"/>
          <w:szCs w:val="21"/>
        </w:rPr>
      </w:pPr>
    </w:p>
    <w:p w:rsidR="002D1628" w:rsidRPr="00706E27" w:rsidRDefault="00A50EA5" w:rsidP="002D1628">
      <w:pPr>
        <w:rPr>
          <w:rFonts w:ascii="Calibri" w:hAnsi="Calibri"/>
          <w:sz w:val="21"/>
          <w:szCs w:val="21"/>
        </w:rPr>
      </w:pPr>
      <w:r>
        <w:rPr>
          <w:rFonts w:ascii="Calibri" w:hAnsi="Calibri"/>
          <w:sz w:val="21"/>
          <w:szCs w:val="21"/>
        </w:rPr>
        <w:t>Dankzij alle hierboven genoemde</w:t>
      </w:r>
      <w:r w:rsidR="002D1628" w:rsidRPr="00706E27">
        <w:rPr>
          <w:rFonts w:ascii="Calibri" w:hAnsi="Calibri"/>
          <w:sz w:val="21"/>
          <w:szCs w:val="21"/>
        </w:rPr>
        <w:t xml:space="preserve"> personen is dit adviesrapport ontstaan, waarmee de </w:t>
      </w:r>
      <w:r w:rsidR="00EA0E33">
        <w:rPr>
          <w:rFonts w:ascii="Calibri" w:hAnsi="Calibri"/>
          <w:sz w:val="21"/>
          <w:szCs w:val="21"/>
        </w:rPr>
        <w:t>gemeente Zeist</w:t>
      </w:r>
      <w:r w:rsidR="002D1628" w:rsidRPr="00706E27">
        <w:rPr>
          <w:rFonts w:ascii="Calibri" w:hAnsi="Calibri"/>
          <w:sz w:val="21"/>
          <w:szCs w:val="21"/>
        </w:rPr>
        <w:t xml:space="preserve"> een aantal handvatten heeft gekregen invulling te geven aan het begrip duurzaamheid en hoe dit ingebed kan worden in het HRM- beleid. </w:t>
      </w:r>
    </w:p>
    <w:p w:rsidR="002D1628" w:rsidRPr="00706E27" w:rsidRDefault="002D1628" w:rsidP="002D1628">
      <w:pPr>
        <w:rPr>
          <w:rFonts w:ascii="Calibri" w:hAnsi="Calibri"/>
          <w:sz w:val="21"/>
          <w:szCs w:val="21"/>
        </w:rPr>
      </w:pPr>
    </w:p>
    <w:p w:rsidR="002D1628" w:rsidRPr="00706E27" w:rsidRDefault="002D1628" w:rsidP="002D1628">
      <w:pPr>
        <w:rPr>
          <w:rFonts w:ascii="Calibri" w:hAnsi="Calibri" w:cs="Microsoft Sans Serif"/>
          <w:sz w:val="21"/>
          <w:szCs w:val="21"/>
        </w:rPr>
      </w:pPr>
    </w:p>
    <w:p w:rsidR="002D1628" w:rsidRPr="00706E27" w:rsidRDefault="002D1628" w:rsidP="002D1628">
      <w:pPr>
        <w:rPr>
          <w:rFonts w:ascii="Calibri" w:hAnsi="Calibri" w:cs="Microsoft Sans Serif"/>
          <w:sz w:val="21"/>
          <w:szCs w:val="21"/>
        </w:rPr>
      </w:pPr>
      <w:r w:rsidRPr="00706E27">
        <w:rPr>
          <w:rFonts w:ascii="Calibri" w:hAnsi="Calibri" w:cs="Microsoft Sans Serif"/>
          <w:sz w:val="21"/>
          <w:szCs w:val="21"/>
        </w:rPr>
        <w:t>Sen Zhao</w:t>
      </w:r>
    </w:p>
    <w:p w:rsidR="002D1628" w:rsidRPr="00706E27" w:rsidRDefault="002D1628" w:rsidP="002D1628">
      <w:pPr>
        <w:rPr>
          <w:rFonts w:ascii="Calibri" w:hAnsi="Calibri" w:cs="Microsoft Sans Serif"/>
          <w:sz w:val="21"/>
          <w:szCs w:val="21"/>
        </w:rPr>
      </w:pPr>
      <w:r w:rsidRPr="00706E27">
        <w:rPr>
          <w:rFonts w:ascii="Calibri" w:hAnsi="Calibri" w:cs="Microsoft Sans Serif"/>
          <w:sz w:val="21"/>
          <w:szCs w:val="21"/>
        </w:rPr>
        <w:t xml:space="preserve">Zeist, </w:t>
      </w:r>
      <w:r w:rsidR="00F24EEF">
        <w:rPr>
          <w:rFonts w:ascii="Calibri" w:hAnsi="Calibri" w:cs="Microsoft Sans Serif"/>
          <w:sz w:val="21"/>
          <w:szCs w:val="21"/>
        </w:rPr>
        <w:t>juni</w:t>
      </w:r>
      <w:r w:rsidR="00D44FE9">
        <w:rPr>
          <w:rFonts w:ascii="Calibri" w:hAnsi="Calibri" w:cs="Microsoft Sans Serif"/>
          <w:sz w:val="21"/>
          <w:szCs w:val="21"/>
        </w:rPr>
        <w:t xml:space="preserve"> </w:t>
      </w:r>
      <w:r w:rsidR="007A6481" w:rsidRPr="00706E27">
        <w:rPr>
          <w:rFonts w:ascii="Calibri" w:hAnsi="Calibri" w:cs="Microsoft Sans Serif"/>
          <w:sz w:val="21"/>
          <w:szCs w:val="21"/>
        </w:rPr>
        <w:t>2010</w:t>
      </w:r>
      <w:r w:rsidRPr="00706E27">
        <w:rPr>
          <w:rFonts w:ascii="Calibri" w:hAnsi="Calibri" w:cs="Microsoft Sans Serif"/>
          <w:sz w:val="21"/>
          <w:szCs w:val="21"/>
        </w:rPr>
        <w:t xml:space="preserve"> </w:t>
      </w:r>
      <w:r w:rsidRPr="00706E27">
        <w:rPr>
          <w:rFonts w:ascii="Calibri" w:hAnsi="Calibri" w:cs="Microsoft Sans Serif"/>
          <w:sz w:val="21"/>
          <w:szCs w:val="21"/>
        </w:rPr>
        <w:tab/>
      </w:r>
    </w:p>
    <w:p w:rsidR="002D1628" w:rsidRPr="00080C66" w:rsidRDefault="002D1628" w:rsidP="002D1628">
      <w:pPr>
        <w:rPr>
          <w:rFonts w:ascii="Calibri" w:hAnsi="Calibri"/>
          <w:b/>
        </w:rPr>
      </w:pPr>
      <w:r w:rsidRPr="00706E27">
        <w:rPr>
          <w:rFonts w:ascii="Calibri" w:hAnsi="Calibri"/>
          <w:sz w:val="21"/>
          <w:szCs w:val="21"/>
        </w:rPr>
        <w:br w:type="page"/>
      </w:r>
      <w:r w:rsidRPr="00080C66">
        <w:rPr>
          <w:rFonts w:ascii="Calibri" w:hAnsi="Calibri"/>
          <w:b/>
        </w:rPr>
        <w:lastRenderedPageBreak/>
        <w:t>Management Samenvatting</w:t>
      </w:r>
    </w:p>
    <w:p w:rsidR="002D1628" w:rsidRPr="00706E27" w:rsidRDefault="002D1628" w:rsidP="002D1628">
      <w:pPr>
        <w:rPr>
          <w:rFonts w:ascii="Calibri" w:hAnsi="Calibri" w:cs="Tahoma"/>
          <w:color w:val="000000"/>
          <w:sz w:val="21"/>
          <w:szCs w:val="21"/>
        </w:rPr>
      </w:pPr>
    </w:p>
    <w:p w:rsidR="000165EA" w:rsidRPr="00706E27" w:rsidRDefault="000165EA" w:rsidP="000165EA">
      <w:pPr>
        <w:rPr>
          <w:rFonts w:ascii="Calibri" w:hAnsi="Calibri" w:cs="Tahoma"/>
          <w:b/>
          <w:sz w:val="21"/>
          <w:szCs w:val="21"/>
        </w:rPr>
      </w:pPr>
      <w:r w:rsidRPr="00706E27">
        <w:rPr>
          <w:rFonts w:ascii="Calibri" w:hAnsi="Calibri" w:cs="Tahoma"/>
          <w:b/>
          <w:sz w:val="21"/>
          <w:szCs w:val="21"/>
        </w:rPr>
        <w:t>Wat is er onderzocht en waarom is dat gedaan?</w:t>
      </w:r>
    </w:p>
    <w:p w:rsidR="000165EA" w:rsidRPr="00706E27" w:rsidRDefault="000165EA" w:rsidP="000165EA">
      <w:pPr>
        <w:jc w:val="both"/>
        <w:rPr>
          <w:rFonts w:ascii="Calibri" w:hAnsi="Calibri" w:cs="Calibri"/>
          <w:sz w:val="21"/>
          <w:szCs w:val="21"/>
        </w:rPr>
      </w:pPr>
      <w:r w:rsidRPr="00706E27">
        <w:rPr>
          <w:rFonts w:ascii="Calibri" w:hAnsi="Calibri" w:cs="Calibri"/>
          <w:sz w:val="21"/>
          <w:szCs w:val="21"/>
        </w:rPr>
        <w:t xml:space="preserve">De </w:t>
      </w:r>
      <w:r w:rsidR="00EA0E33">
        <w:rPr>
          <w:rFonts w:ascii="Calibri" w:hAnsi="Calibri" w:cs="Calibri"/>
          <w:sz w:val="21"/>
          <w:szCs w:val="21"/>
        </w:rPr>
        <w:t>gemeente Zeist</w:t>
      </w:r>
      <w:r w:rsidRPr="00706E27">
        <w:rPr>
          <w:rFonts w:ascii="Calibri" w:hAnsi="Calibri" w:cs="Calibri"/>
          <w:sz w:val="21"/>
          <w:szCs w:val="21"/>
        </w:rPr>
        <w:t xml:space="preserve"> wil een duurzame gemeente worden. Zij wil dit zowel aan de interne als externe klant uitdragen. De doelstelling van het onderzoek is geweest om de </w:t>
      </w:r>
      <w:r w:rsidR="00EA0E33">
        <w:rPr>
          <w:rFonts w:ascii="Calibri" w:hAnsi="Calibri" w:cs="Calibri"/>
          <w:sz w:val="21"/>
          <w:szCs w:val="21"/>
        </w:rPr>
        <w:t>gemeente Zeist</w:t>
      </w:r>
      <w:r w:rsidRPr="00706E27">
        <w:rPr>
          <w:rFonts w:ascii="Calibri" w:hAnsi="Calibri" w:cs="Calibri"/>
          <w:sz w:val="21"/>
          <w:szCs w:val="21"/>
        </w:rPr>
        <w:t xml:space="preserve"> handvatten aan te reiken waarmee zij vorm kan geven aan een duurzaam HRM- beleid. </w:t>
      </w:r>
    </w:p>
    <w:p w:rsidR="000165EA" w:rsidRPr="00706E27" w:rsidRDefault="000165EA" w:rsidP="000165EA">
      <w:pPr>
        <w:autoSpaceDE w:val="0"/>
        <w:autoSpaceDN w:val="0"/>
        <w:adjustRightInd w:val="0"/>
        <w:rPr>
          <w:rFonts w:ascii="Calibri" w:hAnsi="Calibri" w:cs="Arial"/>
          <w:b/>
          <w:bCs/>
          <w:sz w:val="21"/>
          <w:szCs w:val="21"/>
        </w:rPr>
      </w:pPr>
    </w:p>
    <w:p w:rsidR="000165EA" w:rsidRPr="00706E27" w:rsidRDefault="000165EA" w:rsidP="000165EA">
      <w:pPr>
        <w:rPr>
          <w:rFonts w:ascii="Calibri" w:hAnsi="Calibri" w:cs="Tahoma"/>
          <w:b/>
          <w:sz w:val="21"/>
          <w:szCs w:val="21"/>
        </w:rPr>
      </w:pPr>
      <w:r w:rsidRPr="00706E27">
        <w:rPr>
          <w:rFonts w:ascii="Calibri" w:hAnsi="Calibri" w:cs="Tahoma"/>
          <w:b/>
          <w:sz w:val="21"/>
          <w:szCs w:val="21"/>
        </w:rPr>
        <w:t>Hoe is het (in grote lijnen) onderzocht?</w:t>
      </w:r>
    </w:p>
    <w:p w:rsidR="000165EA" w:rsidRPr="00706E27" w:rsidRDefault="000165EA" w:rsidP="000165EA">
      <w:pPr>
        <w:autoSpaceDE w:val="0"/>
        <w:autoSpaceDN w:val="0"/>
        <w:adjustRightInd w:val="0"/>
        <w:jc w:val="both"/>
        <w:rPr>
          <w:rFonts w:ascii="Calibri" w:hAnsi="Calibri" w:cs="Arial"/>
          <w:sz w:val="21"/>
          <w:szCs w:val="21"/>
        </w:rPr>
      </w:pPr>
      <w:r w:rsidRPr="00706E27">
        <w:rPr>
          <w:rFonts w:ascii="Calibri" w:hAnsi="Calibri" w:cs="Calibri"/>
          <w:sz w:val="21"/>
          <w:szCs w:val="21"/>
        </w:rPr>
        <w:t>Op ba</w:t>
      </w:r>
      <w:r w:rsidR="001A46C4" w:rsidRPr="00706E27">
        <w:rPr>
          <w:rFonts w:ascii="Calibri" w:hAnsi="Calibri" w:cs="Calibri"/>
          <w:sz w:val="21"/>
          <w:szCs w:val="21"/>
        </w:rPr>
        <w:t xml:space="preserve">sis van literatuuronderzoek </w:t>
      </w:r>
      <w:r w:rsidRPr="00706E27">
        <w:rPr>
          <w:rFonts w:ascii="Calibri" w:hAnsi="Calibri" w:cs="Calibri"/>
          <w:sz w:val="21"/>
          <w:szCs w:val="21"/>
        </w:rPr>
        <w:t xml:space="preserve">is onderzocht wat het </w:t>
      </w:r>
      <w:r w:rsidR="00CA536A" w:rsidRPr="00706E27">
        <w:rPr>
          <w:rFonts w:ascii="Calibri" w:hAnsi="Calibri" w:cs="Calibri"/>
          <w:sz w:val="21"/>
          <w:szCs w:val="21"/>
        </w:rPr>
        <w:t>begrip</w:t>
      </w:r>
      <w:r w:rsidRPr="00706E27">
        <w:rPr>
          <w:rFonts w:ascii="Calibri" w:hAnsi="Calibri" w:cs="Calibri"/>
          <w:sz w:val="21"/>
          <w:szCs w:val="21"/>
        </w:rPr>
        <w:t xml:space="preserve"> duurzaamheid</w:t>
      </w:r>
      <w:r w:rsidR="00BD12AE" w:rsidRPr="00706E27">
        <w:rPr>
          <w:rFonts w:ascii="Calibri" w:hAnsi="Calibri" w:cs="Calibri"/>
          <w:sz w:val="21"/>
          <w:szCs w:val="21"/>
        </w:rPr>
        <w:t xml:space="preserve"> inhoudt</w:t>
      </w:r>
      <w:r w:rsidRPr="00706E27">
        <w:rPr>
          <w:rFonts w:ascii="Calibri" w:hAnsi="Calibri" w:cs="Calibri"/>
          <w:sz w:val="21"/>
          <w:szCs w:val="21"/>
        </w:rPr>
        <w:t xml:space="preserve">. Uit het onderzoek is gebleken dat duurzaamheid niet los kan worden gezien van ethiek (normen en waarden). Het onderzoek gaat over duurzaamheid en duurzaam gedrag in het verlengde ervan. Welke rol de afdeling HRM hierin speelt en hoe duurzaam gedrag gestimuleerd kan worden. Voor het praktijkgedeelte is er een situatieschets gemaakt voor de </w:t>
      </w:r>
      <w:r w:rsidR="00EA0E33">
        <w:rPr>
          <w:rFonts w:ascii="Calibri" w:hAnsi="Calibri" w:cs="Calibri"/>
          <w:sz w:val="21"/>
          <w:szCs w:val="21"/>
        </w:rPr>
        <w:t>gemeente Zeist</w:t>
      </w:r>
      <w:r w:rsidRPr="00706E27">
        <w:rPr>
          <w:rFonts w:ascii="Calibri" w:hAnsi="Calibri" w:cs="Calibri"/>
          <w:sz w:val="21"/>
          <w:szCs w:val="21"/>
        </w:rPr>
        <w:t xml:space="preserve">. Dit is gebeurd met behulp van observatie en door het afnemen van interviews en </w:t>
      </w:r>
      <w:r w:rsidR="002E6DD0">
        <w:rPr>
          <w:rFonts w:ascii="Calibri" w:hAnsi="Calibri" w:cs="Calibri"/>
          <w:sz w:val="21"/>
          <w:szCs w:val="21"/>
        </w:rPr>
        <w:t xml:space="preserve">het voeren van </w:t>
      </w:r>
      <w:r w:rsidRPr="00706E27">
        <w:rPr>
          <w:rFonts w:ascii="Calibri" w:hAnsi="Calibri" w:cs="Calibri"/>
          <w:sz w:val="21"/>
          <w:szCs w:val="21"/>
        </w:rPr>
        <w:t>gesprekken met de medewerkers</w:t>
      </w:r>
      <w:r w:rsidR="002E6DD0">
        <w:rPr>
          <w:rFonts w:ascii="Calibri" w:hAnsi="Calibri" w:cs="Calibri"/>
          <w:sz w:val="21"/>
          <w:szCs w:val="21"/>
        </w:rPr>
        <w:t xml:space="preserve">. Dit alles </w:t>
      </w:r>
      <w:r w:rsidRPr="00706E27">
        <w:rPr>
          <w:rFonts w:ascii="Calibri" w:hAnsi="Calibri" w:cs="Calibri"/>
          <w:sz w:val="21"/>
          <w:szCs w:val="21"/>
        </w:rPr>
        <w:t>met als doel te achterhalen wat de drijfveren zijn en waarom er op een bepaalde manier wordt gewerkt. Daarnaast heb ik door middel van benchmarking</w:t>
      </w:r>
      <w:r w:rsidR="004F4DC5">
        <w:rPr>
          <w:rFonts w:ascii="Calibri" w:hAnsi="Calibri" w:cs="Calibri"/>
          <w:sz w:val="21"/>
          <w:szCs w:val="21"/>
        </w:rPr>
        <w:t>, internetdiscussies en het bezoeken van symposia</w:t>
      </w:r>
      <w:r w:rsidRPr="00706E27">
        <w:rPr>
          <w:rFonts w:ascii="Calibri" w:hAnsi="Calibri" w:cs="Calibri"/>
          <w:sz w:val="21"/>
          <w:szCs w:val="21"/>
        </w:rPr>
        <w:t xml:space="preserve"> en workshops gekeken hoe andere organisaties het vraagstuk duurzaamheid hebben aangepakt en vormgegeven. </w:t>
      </w:r>
    </w:p>
    <w:p w:rsidR="000165EA" w:rsidRPr="00706E27" w:rsidRDefault="000165EA" w:rsidP="000165EA">
      <w:pPr>
        <w:autoSpaceDE w:val="0"/>
        <w:autoSpaceDN w:val="0"/>
        <w:adjustRightInd w:val="0"/>
        <w:rPr>
          <w:rFonts w:ascii="Calibri" w:hAnsi="Calibri" w:cs="Arial"/>
          <w:sz w:val="21"/>
          <w:szCs w:val="21"/>
        </w:rPr>
      </w:pPr>
    </w:p>
    <w:p w:rsidR="000165EA" w:rsidRPr="00706E27" w:rsidRDefault="000165EA" w:rsidP="000165EA">
      <w:pPr>
        <w:rPr>
          <w:rFonts w:ascii="Calibri" w:hAnsi="Calibri" w:cs="Tahoma"/>
          <w:b/>
          <w:sz w:val="21"/>
          <w:szCs w:val="21"/>
        </w:rPr>
      </w:pPr>
      <w:r w:rsidRPr="00706E27">
        <w:rPr>
          <w:rFonts w:ascii="Calibri" w:hAnsi="Calibri" w:cs="Tahoma"/>
          <w:b/>
          <w:sz w:val="21"/>
          <w:szCs w:val="21"/>
        </w:rPr>
        <w:t>Wat zijn de belangrijkste onderzoeksresultaten?</w:t>
      </w:r>
    </w:p>
    <w:p w:rsidR="00DD0A27" w:rsidRDefault="000165EA" w:rsidP="007421FC">
      <w:pPr>
        <w:numPr>
          <w:ilvl w:val="0"/>
          <w:numId w:val="32"/>
        </w:numPr>
        <w:jc w:val="both"/>
        <w:rPr>
          <w:rFonts w:ascii="Calibri" w:hAnsi="Calibri" w:cs="TheSansBold-Plain"/>
          <w:bCs/>
          <w:sz w:val="21"/>
          <w:szCs w:val="21"/>
        </w:rPr>
      </w:pPr>
      <w:r w:rsidRPr="00706E27">
        <w:rPr>
          <w:rFonts w:ascii="Calibri" w:hAnsi="Calibri"/>
          <w:sz w:val="21"/>
          <w:szCs w:val="21"/>
        </w:rPr>
        <w:t xml:space="preserve">Uit gesprekken met de medewerkers van de </w:t>
      </w:r>
      <w:r w:rsidR="00EA0E33">
        <w:rPr>
          <w:rFonts w:ascii="Calibri" w:hAnsi="Calibri"/>
          <w:sz w:val="21"/>
          <w:szCs w:val="21"/>
        </w:rPr>
        <w:t>gemeente Zeist</w:t>
      </w:r>
      <w:r w:rsidRPr="00706E27">
        <w:rPr>
          <w:rFonts w:ascii="Calibri" w:hAnsi="Calibri"/>
          <w:sz w:val="21"/>
          <w:szCs w:val="21"/>
        </w:rPr>
        <w:t xml:space="preserve"> is gebleken dat mensen vaak onwetend zijn over wat duurzaamheid inhoudt en dat er daardoor veel weerstand is. </w:t>
      </w:r>
      <w:r w:rsidR="00E00E13" w:rsidRPr="00706E27">
        <w:rPr>
          <w:rFonts w:ascii="Calibri" w:hAnsi="Calibri"/>
          <w:sz w:val="21"/>
          <w:szCs w:val="21"/>
        </w:rPr>
        <w:t xml:space="preserve">Een kader voor duurzaamheid is </w:t>
      </w:r>
      <w:r w:rsidR="00436FA6" w:rsidRPr="00706E27">
        <w:rPr>
          <w:rFonts w:ascii="Calibri" w:hAnsi="Calibri"/>
          <w:sz w:val="21"/>
          <w:szCs w:val="21"/>
        </w:rPr>
        <w:t xml:space="preserve">binnen de </w:t>
      </w:r>
      <w:r w:rsidR="00EA0E33">
        <w:rPr>
          <w:rFonts w:ascii="Calibri" w:hAnsi="Calibri"/>
          <w:sz w:val="21"/>
          <w:szCs w:val="21"/>
        </w:rPr>
        <w:t>gemeente Zeist</w:t>
      </w:r>
      <w:r w:rsidR="00436FA6" w:rsidRPr="00706E27">
        <w:rPr>
          <w:rFonts w:ascii="Calibri" w:hAnsi="Calibri"/>
          <w:sz w:val="21"/>
          <w:szCs w:val="21"/>
        </w:rPr>
        <w:t xml:space="preserve"> </w:t>
      </w:r>
      <w:r w:rsidR="00E00E13" w:rsidRPr="00706E27">
        <w:rPr>
          <w:rFonts w:ascii="Calibri" w:hAnsi="Calibri"/>
          <w:sz w:val="21"/>
          <w:szCs w:val="21"/>
        </w:rPr>
        <w:t xml:space="preserve">namelijk niet aanwezig. </w:t>
      </w:r>
      <w:r w:rsidR="003475AB">
        <w:rPr>
          <w:rFonts w:ascii="Calibri" w:hAnsi="Calibri" w:cs="TheSansBold-Plain"/>
          <w:bCs/>
          <w:sz w:val="21"/>
          <w:szCs w:val="21"/>
        </w:rPr>
        <w:t xml:space="preserve"> </w:t>
      </w:r>
    </w:p>
    <w:p w:rsidR="00E00E13" w:rsidRPr="00706E27" w:rsidRDefault="00C95E44" w:rsidP="007421FC">
      <w:pPr>
        <w:numPr>
          <w:ilvl w:val="0"/>
          <w:numId w:val="32"/>
        </w:numPr>
        <w:jc w:val="both"/>
        <w:rPr>
          <w:rFonts w:ascii="Calibri" w:hAnsi="Calibri"/>
          <w:sz w:val="21"/>
          <w:szCs w:val="21"/>
        </w:rPr>
      </w:pPr>
      <w:r w:rsidRPr="00706E27">
        <w:rPr>
          <w:rFonts w:ascii="Calibri" w:hAnsi="Calibri" w:cs="TheSansBold-Plain"/>
          <w:bCs/>
          <w:sz w:val="21"/>
          <w:szCs w:val="21"/>
        </w:rPr>
        <w:t>In de praktijk wordt d</w:t>
      </w:r>
      <w:r>
        <w:rPr>
          <w:rFonts w:ascii="Calibri" w:hAnsi="Calibri"/>
          <w:sz w:val="21"/>
          <w:szCs w:val="21"/>
        </w:rPr>
        <w:t xml:space="preserve">uurzaamheid vaak </w:t>
      </w:r>
      <w:r w:rsidRPr="00706E27">
        <w:rPr>
          <w:rFonts w:ascii="Calibri" w:hAnsi="Calibri"/>
          <w:sz w:val="21"/>
          <w:szCs w:val="21"/>
        </w:rPr>
        <w:t xml:space="preserve">gekoppeld aan het </w:t>
      </w:r>
      <w:r>
        <w:rPr>
          <w:rFonts w:ascii="Calibri" w:hAnsi="Calibri"/>
          <w:sz w:val="21"/>
          <w:szCs w:val="21"/>
        </w:rPr>
        <w:t>nieuwe werken.</w:t>
      </w:r>
    </w:p>
    <w:p w:rsidR="00E00E13" w:rsidRPr="00706E27" w:rsidRDefault="00E00E13" w:rsidP="000165EA">
      <w:pPr>
        <w:jc w:val="both"/>
        <w:rPr>
          <w:rFonts w:ascii="Calibri" w:hAnsi="Calibri"/>
          <w:sz w:val="21"/>
          <w:szCs w:val="21"/>
        </w:rPr>
      </w:pPr>
    </w:p>
    <w:p w:rsidR="000165EA" w:rsidRPr="00706E27" w:rsidRDefault="000165EA" w:rsidP="000165EA">
      <w:pPr>
        <w:rPr>
          <w:rFonts w:ascii="Calibri" w:hAnsi="Calibri" w:cs="Tahoma"/>
          <w:b/>
          <w:color w:val="000000"/>
          <w:sz w:val="21"/>
          <w:szCs w:val="21"/>
        </w:rPr>
      </w:pPr>
      <w:r w:rsidRPr="00706E27">
        <w:rPr>
          <w:rFonts w:ascii="Calibri" w:hAnsi="Calibri" w:cs="Tahoma"/>
          <w:b/>
          <w:color w:val="000000"/>
          <w:sz w:val="21"/>
          <w:szCs w:val="21"/>
        </w:rPr>
        <w:t>Welke conclusies zijn er getrokken?</w:t>
      </w:r>
    </w:p>
    <w:p w:rsidR="00412104" w:rsidRPr="00706E27" w:rsidRDefault="00412104" w:rsidP="007421FC">
      <w:pPr>
        <w:numPr>
          <w:ilvl w:val="0"/>
          <w:numId w:val="30"/>
        </w:numPr>
        <w:jc w:val="both"/>
        <w:rPr>
          <w:rFonts w:ascii="Calibri" w:hAnsi="Calibri"/>
          <w:sz w:val="21"/>
          <w:szCs w:val="21"/>
        </w:rPr>
      </w:pPr>
      <w:r w:rsidRPr="00706E27">
        <w:rPr>
          <w:rFonts w:ascii="Calibri" w:hAnsi="Calibri"/>
          <w:sz w:val="21"/>
          <w:szCs w:val="21"/>
        </w:rPr>
        <w:t>De essentie van duurzaamheid is bewustwording</w:t>
      </w:r>
    </w:p>
    <w:p w:rsidR="00412104" w:rsidRPr="00706E27" w:rsidRDefault="00412104" w:rsidP="007421FC">
      <w:pPr>
        <w:numPr>
          <w:ilvl w:val="0"/>
          <w:numId w:val="30"/>
        </w:numPr>
        <w:jc w:val="both"/>
        <w:rPr>
          <w:rFonts w:ascii="Calibri" w:hAnsi="Calibri"/>
          <w:sz w:val="21"/>
          <w:szCs w:val="21"/>
        </w:rPr>
      </w:pPr>
      <w:r w:rsidRPr="00706E27">
        <w:rPr>
          <w:rFonts w:ascii="Calibri" w:hAnsi="Calibri"/>
          <w:sz w:val="21"/>
          <w:szCs w:val="21"/>
        </w:rPr>
        <w:t>Duurzaamheid is een onduidelijke boodschap</w:t>
      </w:r>
      <w:r w:rsidR="00112615" w:rsidRPr="00706E27">
        <w:rPr>
          <w:rFonts w:ascii="Calibri" w:hAnsi="Calibri"/>
          <w:sz w:val="21"/>
          <w:szCs w:val="21"/>
        </w:rPr>
        <w:t xml:space="preserve"> binnen de </w:t>
      </w:r>
      <w:r w:rsidR="00EA0E33">
        <w:rPr>
          <w:rFonts w:ascii="Calibri" w:hAnsi="Calibri"/>
          <w:sz w:val="21"/>
          <w:szCs w:val="21"/>
        </w:rPr>
        <w:t>gemeente Zeist</w:t>
      </w:r>
    </w:p>
    <w:p w:rsidR="00412104" w:rsidRPr="00706E27" w:rsidRDefault="00AD31B2" w:rsidP="007421FC">
      <w:pPr>
        <w:numPr>
          <w:ilvl w:val="0"/>
          <w:numId w:val="30"/>
        </w:numPr>
        <w:jc w:val="both"/>
        <w:rPr>
          <w:rFonts w:ascii="Calibri" w:hAnsi="Calibri"/>
          <w:sz w:val="21"/>
          <w:szCs w:val="21"/>
        </w:rPr>
      </w:pPr>
      <w:r>
        <w:rPr>
          <w:rFonts w:ascii="Calibri" w:hAnsi="Calibri"/>
          <w:sz w:val="21"/>
          <w:szCs w:val="21"/>
        </w:rPr>
        <w:t>Het p</w:t>
      </w:r>
      <w:r w:rsidR="00412104" w:rsidRPr="00706E27">
        <w:rPr>
          <w:rFonts w:ascii="Calibri" w:hAnsi="Calibri"/>
          <w:sz w:val="21"/>
          <w:szCs w:val="21"/>
        </w:rPr>
        <w:t>roces van verduurzaming vergt veel tijd</w:t>
      </w:r>
    </w:p>
    <w:p w:rsidR="001E2666" w:rsidRPr="00706E27" w:rsidRDefault="00412104" w:rsidP="007421FC">
      <w:pPr>
        <w:numPr>
          <w:ilvl w:val="0"/>
          <w:numId w:val="30"/>
        </w:numPr>
        <w:jc w:val="both"/>
        <w:rPr>
          <w:rFonts w:ascii="Calibri" w:hAnsi="Calibri"/>
          <w:b/>
          <w:sz w:val="21"/>
          <w:szCs w:val="21"/>
        </w:rPr>
      </w:pPr>
      <w:r w:rsidRPr="00706E27">
        <w:rPr>
          <w:rFonts w:ascii="Calibri" w:hAnsi="Calibri"/>
          <w:sz w:val="21"/>
          <w:szCs w:val="21"/>
        </w:rPr>
        <w:t>Juist inzicht leidt tot juist handelen</w:t>
      </w:r>
    </w:p>
    <w:p w:rsidR="001E2666" w:rsidRPr="00706E27" w:rsidRDefault="001E2666" w:rsidP="007421FC">
      <w:pPr>
        <w:numPr>
          <w:ilvl w:val="0"/>
          <w:numId w:val="30"/>
        </w:numPr>
        <w:jc w:val="both"/>
        <w:rPr>
          <w:rFonts w:ascii="Calibri" w:hAnsi="Calibri"/>
          <w:b/>
          <w:sz w:val="21"/>
          <w:szCs w:val="21"/>
        </w:rPr>
      </w:pPr>
      <w:r w:rsidRPr="00706E27">
        <w:rPr>
          <w:rFonts w:ascii="Calibri" w:hAnsi="Calibri"/>
          <w:sz w:val="21"/>
          <w:szCs w:val="21"/>
        </w:rPr>
        <w:t>HRM heeft vier taken, in al deze taken kan HRM een bijdrage leveren aan duurzaamheid</w:t>
      </w:r>
    </w:p>
    <w:p w:rsidR="001E2666" w:rsidRPr="00706E27" w:rsidRDefault="001E2666" w:rsidP="001E2666">
      <w:pPr>
        <w:jc w:val="both"/>
        <w:rPr>
          <w:rFonts w:ascii="Calibri" w:hAnsi="Calibri" w:cs="RotisSemiSans-ExtraBold"/>
          <w:bCs/>
          <w:sz w:val="21"/>
          <w:szCs w:val="21"/>
        </w:rPr>
      </w:pPr>
    </w:p>
    <w:p w:rsidR="001E2666" w:rsidRPr="00706E27" w:rsidRDefault="001E2666" w:rsidP="001E2666">
      <w:pPr>
        <w:rPr>
          <w:rFonts w:ascii="Calibri" w:hAnsi="Calibri" w:cs="Tahoma"/>
          <w:b/>
          <w:color w:val="000000"/>
          <w:sz w:val="21"/>
          <w:szCs w:val="21"/>
        </w:rPr>
      </w:pPr>
      <w:r w:rsidRPr="00706E27">
        <w:rPr>
          <w:rFonts w:ascii="Calibri" w:hAnsi="Calibri" w:cs="Tahoma"/>
          <w:b/>
          <w:color w:val="000000"/>
          <w:sz w:val="21"/>
          <w:szCs w:val="21"/>
        </w:rPr>
        <w:t>Welke aanbevelingen zijn er geformuleerd?</w:t>
      </w:r>
    </w:p>
    <w:p w:rsidR="001E2666" w:rsidRPr="00706E27" w:rsidRDefault="002601C4" w:rsidP="007421FC">
      <w:pPr>
        <w:numPr>
          <w:ilvl w:val="0"/>
          <w:numId w:val="31"/>
        </w:numPr>
        <w:rPr>
          <w:rFonts w:ascii="Calibri" w:hAnsi="Calibri" w:cs="Tahoma"/>
          <w:b/>
          <w:color w:val="000000"/>
          <w:sz w:val="21"/>
          <w:szCs w:val="21"/>
        </w:rPr>
      </w:pPr>
      <w:r w:rsidRPr="00706E27">
        <w:rPr>
          <w:rFonts w:ascii="Calibri" w:hAnsi="Calibri"/>
          <w:sz w:val="21"/>
          <w:szCs w:val="21"/>
        </w:rPr>
        <w:t>Zorg voor een duidelijke boodschap</w:t>
      </w:r>
    </w:p>
    <w:p w:rsidR="005831CD" w:rsidRPr="00706E27" w:rsidRDefault="00D17AC1" w:rsidP="007421FC">
      <w:pPr>
        <w:numPr>
          <w:ilvl w:val="0"/>
          <w:numId w:val="31"/>
        </w:numPr>
        <w:rPr>
          <w:rFonts w:ascii="Calibri" w:hAnsi="Calibri"/>
          <w:sz w:val="21"/>
          <w:szCs w:val="21"/>
        </w:rPr>
      </w:pPr>
      <w:r w:rsidRPr="00706E27">
        <w:rPr>
          <w:rFonts w:ascii="Calibri" w:hAnsi="Calibri"/>
          <w:sz w:val="21"/>
          <w:szCs w:val="21"/>
        </w:rPr>
        <w:t>Vier de bereikte mijlpalen</w:t>
      </w:r>
      <w:r w:rsidR="005831CD" w:rsidRPr="00706E27">
        <w:rPr>
          <w:rFonts w:ascii="Calibri" w:hAnsi="Calibri"/>
          <w:sz w:val="21"/>
          <w:szCs w:val="21"/>
        </w:rPr>
        <w:t xml:space="preserve"> (groot en klein) </w:t>
      </w:r>
    </w:p>
    <w:p w:rsidR="002601C4" w:rsidRPr="00706E27" w:rsidRDefault="002601C4" w:rsidP="007421FC">
      <w:pPr>
        <w:numPr>
          <w:ilvl w:val="0"/>
          <w:numId w:val="31"/>
        </w:numPr>
        <w:rPr>
          <w:rFonts w:ascii="Calibri" w:hAnsi="Calibri" w:cs="Tahoma"/>
          <w:color w:val="000000"/>
          <w:sz w:val="21"/>
          <w:szCs w:val="21"/>
        </w:rPr>
      </w:pPr>
      <w:r w:rsidRPr="00706E27">
        <w:rPr>
          <w:rFonts w:ascii="Calibri" w:hAnsi="Calibri" w:cs="Tahoma"/>
          <w:color w:val="000000"/>
          <w:sz w:val="21"/>
          <w:szCs w:val="21"/>
        </w:rPr>
        <w:t>Organiseer kennisoverdrachtsessies</w:t>
      </w:r>
    </w:p>
    <w:p w:rsidR="002601C4" w:rsidRPr="00706E27" w:rsidRDefault="002601C4" w:rsidP="007421FC">
      <w:pPr>
        <w:numPr>
          <w:ilvl w:val="0"/>
          <w:numId w:val="31"/>
        </w:numPr>
        <w:rPr>
          <w:rFonts w:ascii="Calibri" w:hAnsi="Calibri" w:cs="Tahoma"/>
          <w:color w:val="000000"/>
          <w:sz w:val="21"/>
          <w:szCs w:val="21"/>
        </w:rPr>
      </w:pPr>
      <w:r w:rsidRPr="00706E27">
        <w:rPr>
          <w:rFonts w:ascii="Calibri" w:hAnsi="Calibri" w:cs="Tahoma"/>
          <w:color w:val="000000"/>
          <w:sz w:val="21"/>
          <w:szCs w:val="21"/>
        </w:rPr>
        <w:t>Volg cursussen en trainingen</w:t>
      </w:r>
    </w:p>
    <w:p w:rsidR="002601C4" w:rsidRDefault="002601C4" w:rsidP="007421FC">
      <w:pPr>
        <w:numPr>
          <w:ilvl w:val="0"/>
          <w:numId w:val="31"/>
        </w:numPr>
        <w:rPr>
          <w:rFonts w:ascii="Calibri" w:hAnsi="Calibri" w:cs="Tahoma"/>
          <w:color w:val="000000"/>
          <w:sz w:val="21"/>
          <w:szCs w:val="21"/>
        </w:rPr>
      </w:pPr>
      <w:r w:rsidRPr="00706E27">
        <w:rPr>
          <w:rFonts w:ascii="Calibri" w:hAnsi="Calibri" w:cs="Tahoma"/>
          <w:color w:val="000000"/>
          <w:sz w:val="21"/>
          <w:szCs w:val="21"/>
        </w:rPr>
        <w:t>Laat zien dat je respect heb</w:t>
      </w:r>
      <w:r w:rsidR="005058CD" w:rsidRPr="00706E27">
        <w:rPr>
          <w:rFonts w:ascii="Calibri" w:hAnsi="Calibri" w:cs="Tahoma"/>
          <w:color w:val="000000"/>
          <w:sz w:val="21"/>
          <w:szCs w:val="21"/>
        </w:rPr>
        <w:t>t</w:t>
      </w:r>
      <w:r w:rsidRPr="00706E27">
        <w:rPr>
          <w:rFonts w:ascii="Calibri" w:hAnsi="Calibri" w:cs="Tahoma"/>
          <w:color w:val="000000"/>
          <w:sz w:val="21"/>
          <w:szCs w:val="21"/>
        </w:rPr>
        <w:t xml:space="preserve"> voor mens, natuur en milieu</w:t>
      </w:r>
    </w:p>
    <w:p w:rsidR="002A0D41" w:rsidRPr="00706E27" w:rsidRDefault="002A0D41" w:rsidP="007421FC">
      <w:pPr>
        <w:numPr>
          <w:ilvl w:val="0"/>
          <w:numId w:val="31"/>
        </w:numPr>
        <w:rPr>
          <w:rFonts w:ascii="Calibri" w:hAnsi="Calibri" w:cs="Tahoma"/>
          <w:color w:val="000000"/>
          <w:sz w:val="21"/>
          <w:szCs w:val="21"/>
        </w:rPr>
      </w:pPr>
      <w:r>
        <w:rPr>
          <w:rFonts w:ascii="Calibri" w:hAnsi="Calibri" w:cs="Tahoma"/>
          <w:color w:val="000000"/>
          <w:sz w:val="21"/>
          <w:szCs w:val="21"/>
        </w:rPr>
        <w:t>Voer het nieuwe werken in</w:t>
      </w:r>
    </w:p>
    <w:p w:rsidR="001E2666" w:rsidRPr="00706E27" w:rsidRDefault="001E2666" w:rsidP="000165EA">
      <w:pPr>
        <w:jc w:val="both"/>
        <w:rPr>
          <w:rFonts w:ascii="Calibri" w:hAnsi="Calibri"/>
          <w:sz w:val="21"/>
          <w:szCs w:val="21"/>
        </w:rPr>
      </w:pPr>
    </w:p>
    <w:p w:rsidR="000165EA" w:rsidRPr="00706E27" w:rsidRDefault="000165EA" w:rsidP="000165EA">
      <w:pPr>
        <w:jc w:val="both"/>
        <w:rPr>
          <w:rFonts w:ascii="Calibri" w:hAnsi="Calibri"/>
          <w:sz w:val="21"/>
          <w:szCs w:val="21"/>
        </w:rPr>
      </w:pPr>
      <w:r w:rsidRPr="00706E27">
        <w:rPr>
          <w:rFonts w:ascii="Calibri" w:hAnsi="Calibri"/>
          <w:sz w:val="21"/>
          <w:szCs w:val="21"/>
        </w:rPr>
        <w:t xml:space="preserve">Het is aan te raden dat alle leden van het managementteam het rapport tot zich nemen en zo kennis opdoen over duurzaamheid en deze kennis weer met anderen delen en hen weer aan te sporen anderen te inspireren. Duurzaamheid begint </w:t>
      </w:r>
      <w:r w:rsidR="00576172">
        <w:rPr>
          <w:rFonts w:ascii="Calibri" w:hAnsi="Calibri"/>
          <w:sz w:val="21"/>
          <w:szCs w:val="21"/>
        </w:rPr>
        <w:t>uiteindelijk</w:t>
      </w:r>
      <w:r w:rsidRPr="00706E27">
        <w:rPr>
          <w:rFonts w:ascii="Calibri" w:hAnsi="Calibri"/>
          <w:sz w:val="21"/>
          <w:szCs w:val="21"/>
        </w:rPr>
        <w:t xml:space="preserve"> bij jezelf.</w:t>
      </w:r>
    </w:p>
    <w:p w:rsidR="00F875AA" w:rsidRDefault="00F875AA" w:rsidP="002D1628">
      <w:pPr>
        <w:pStyle w:val="Kop1"/>
        <w:rPr>
          <w:rFonts w:ascii="Calibri" w:hAnsi="Calibri" w:cs="Calibri"/>
          <w:sz w:val="21"/>
          <w:szCs w:val="21"/>
        </w:rPr>
      </w:pPr>
    </w:p>
    <w:p w:rsidR="00030275" w:rsidRPr="00706E27" w:rsidRDefault="00030275" w:rsidP="00030275">
      <w:pPr>
        <w:pStyle w:val="Kop1"/>
        <w:tabs>
          <w:tab w:val="left" w:pos="5360"/>
        </w:tabs>
        <w:rPr>
          <w:rFonts w:ascii="Calibri" w:hAnsi="Calibri" w:cs="Calibri"/>
          <w:sz w:val="21"/>
          <w:szCs w:val="21"/>
        </w:rPr>
      </w:pPr>
      <w:r>
        <w:rPr>
          <w:rFonts w:ascii="Calibri" w:hAnsi="Calibri" w:cs="Calibri"/>
          <w:sz w:val="21"/>
          <w:szCs w:val="21"/>
        </w:rPr>
        <w:tab/>
      </w:r>
    </w:p>
    <w:p w:rsidR="002878FB" w:rsidRDefault="002D1628" w:rsidP="002D1628">
      <w:pPr>
        <w:pStyle w:val="Kop1"/>
        <w:rPr>
          <w:noProof/>
        </w:rPr>
      </w:pPr>
      <w:r w:rsidRPr="00030275">
        <w:br w:type="page"/>
      </w:r>
      <w:bookmarkStart w:id="2" w:name="_Toc262217711"/>
      <w:bookmarkStart w:id="3" w:name="_Toc263078429"/>
      <w:bookmarkStart w:id="4" w:name="_Toc263078470"/>
      <w:bookmarkStart w:id="5" w:name="_Toc263078511"/>
      <w:bookmarkStart w:id="6" w:name="_Toc263078591"/>
      <w:bookmarkStart w:id="7" w:name="_Toc263078659"/>
      <w:bookmarkStart w:id="8" w:name="_Toc263080867"/>
      <w:r w:rsidR="00555607" w:rsidRPr="00080C66">
        <w:rPr>
          <w:rFonts w:ascii="Calibri" w:hAnsi="Calibri" w:cs="Calibri"/>
          <w:sz w:val="24"/>
          <w:szCs w:val="24"/>
        </w:rPr>
        <w:lastRenderedPageBreak/>
        <w:t>Inhoudsopgave</w:t>
      </w:r>
      <w:bookmarkEnd w:id="2"/>
      <w:bookmarkEnd w:id="3"/>
      <w:bookmarkEnd w:id="4"/>
      <w:bookmarkEnd w:id="5"/>
      <w:bookmarkEnd w:id="6"/>
      <w:bookmarkEnd w:id="7"/>
      <w:bookmarkEnd w:id="8"/>
      <w:r w:rsidR="00555607" w:rsidRPr="00080C66">
        <w:rPr>
          <w:rFonts w:ascii="Calibri" w:hAnsi="Calibri" w:cs="Calibri"/>
          <w:sz w:val="24"/>
          <w:szCs w:val="24"/>
        </w:rPr>
        <w:fldChar w:fldCharType="begin"/>
      </w:r>
      <w:r w:rsidR="00555607" w:rsidRPr="00080C66">
        <w:rPr>
          <w:rFonts w:ascii="Calibri" w:hAnsi="Calibri" w:cs="Calibri"/>
          <w:sz w:val="24"/>
          <w:szCs w:val="24"/>
        </w:rPr>
        <w:instrText xml:space="preserve"> TOC \o "1-3" \h \z \u </w:instrText>
      </w:r>
      <w:r w:rsidR="00555607" w:rsidRPr="00080C66">
        <w:rPr>
          <w:rFonts w:ascii="Calibri" w:hAnsi="Calibri" w:cs="Calibri"/>
          <w:sz w:val="24"/>
          <w:szCs w:val="24"/>
        </w:rPr>
        <w:fldChar w:fldCharType="separate"/>
      </w:r>
    </w:p>
    <w:p w:rsidR="002878FB" w:rsidRPr="002878FB" w:rsidRDefault="002878FB">
      <w:pPr>
        <w:pStyle w:val="Inhopg1"/>
        <w:rPr>
          <w:rFonts w:ascii="Times New Roman" w:hAnsi="Times New Roman"/>
          <w:b w:val="0"/>
          <w:sz w:val="21"/>
          <w:szCs w:val="21"/>
        </w:rPr>
      </w:pPr>
      <w:hyperlink w:anchor="_Toc263080868" w:history="1">
        <w:r w:rsidRPr="002878FB">
          <w:rPr>
            <w:rStyle w:val="Hyperlink"/>
            <w:rFonts w:cs="Calibri"/>
            <w:sz w:val="21"/>
            <w:szCs w:val="21"/>
          </w:rPr>
          <w:t>Hoofdstuk 1: Probleemstelling</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_Toc263080868 \h </w:instrText>
        </w:r>
        <w:r w:rsidRPr="002878FB">
          <w:rPr>
            <w:sz w:val="21"/>
            <w:szCs w:val="21"/>
          </w:rPr>
        </w:r>
        <w:r w:rsidRPr="002878FB">
          <w:rPr>
            <w:webHidden/>
            <w:sz w:val="21"/>
            <w:szCs w:val="21"/>
          </w:rPr>
          <w:fldChar w:fldCharType="separate"/>
        </w:r>
        <w:r w:rsidR="00AB1659">
          <w:rPr>
            <w:webHidden/>
            <w:sz w:val="21"/>
            <w:szCs w:val="21"/>
          </w:rPr>
          <w:t>4</w:t>
        </w:r>
        <w:r w:rsidRPr="002878FB">
          <w:rPr>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69" w:history="1">
        <w:r w:rsidRPr="002878FB">
          <w:rPr>
            <w:rStyle w:val="Hyperlink"/>
            <w:rFonts w:cs="Calibri"/>
            <w:noProof/>
            <w:sz w:val="21"/>
            <w:szCs w:val="21"/>
          </w:rPr>
          <w:t>1.1 Doelstelling</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_Toc263080869 \h </w:instrText>
        </w:r>
        <w:r w:rsidRPr="002878FB">
          <w:rPr>
            <w:noProof/>
            <w:sz w:val="21"/>
            <w:szCs w:val="21"/>
          </w:rPr>
        </w:r>
        <w:r w:rsidRPr="002878FB">
          <w:rPr>
            <w:noProof/>
            <w:webHidden/>
            <w:sz w:val="21"/>
            <w:szCs w:val="21"/>
          </w:rPr>
          <w:fldChar w:fldCharType="separate"/>
        </w:r>
        <w:r w:rsidR="00AB1659">
          <w:rPr>
            <w:noProof/>
            <w:webHidden/>
            <w:sz w:val="21"/>
            <w:szCs w:val="21"/>
          </w:rPr>
          <w:t>4</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70" w:history="1">
        <w:r w:rsidRPr="002878FB">
          <w:rPr>
            <w:rStyle w:val="Hyperlink"/>
            <w:rFonts w:cs="Calibri"/>
            <w:noProof/>
            <w:sz w:val="21"/>
            <w:szCs w:val="21"/>
          </w:rPr>
          <w:t>1.2 Kernvraag</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_Toc263080870 \h </w:instrText>
        </w:r>
        <w:r w:rsidRPr="002878FB">
          <w:rPr>
            <w:noProof/>
            <w:sz w:val="21"/>
            <w:szCs w:val="21"/>
          </w:rPr>
        </w:r>
        <w:r w:rsidRPr="002878FB">
          <w:rPr>
            <w:noProof/>
            <w:webHidden/>
            <w:sz w:val="21"/>
            <w:szCs w:val="21"/>
          </w:rPr>
          <w:fldChar w:fldCharType="separate"/>
        </w:r>
        <w:r w:rsidR="00AB1659">
          <w:rPr>
            <w:noProof/>
            <w:webHidden/>
            <w:sz w:val="21"/>
            <w:szCs w:val="21"/>
          </w:rPr>
          <w:t>4</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71" w:history="1">
        <w:r w:rsidRPr="002878FB">
          <w:rPr>
            <w:rStyle w:val="Hyperlink"/>
            <w:rFonts w:cs="Calibri"/>
            <w:noProof/>
            <w:sz w:val="21"/>
            <w:szCs w:val="21"/>
          </w:rPr>
          <w:t>1.3 Deelvragen</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_Toc263080871 \h </w:instrText>
        </w:r>
        <w:r w:rsidRPr="002878FB">
          <w:rPr>
            <w:noProof/>
            <w:sz w:val="21"/>
            <w:szCs w:val="21"/>
          </w:rPr>
        </w:r>
        <w:r w:rsidRPr="002878FB">
          <w:rPr>
            <w:noProof/>
            <w:webHidden/>
            <w:sz w:val="21"/>
            <w:szCs w:val="21"/>
          </w:rPr>
          <w:fldChar w:fldCharType="separate"/>
        </w:r>
        <w:r w:rsidR="00AB1659">
          <w:rPr>
            <w:noProof/>
            <w:webHidden/>
            <w:sz w:val="21"/>
            <w:szCs w:val="21"/>
          </w:rPr>
          <w:t>4</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72" w:history="1">
        <w:r w:rsidRPr="002878FB">
          <w:rPr>
            <w:rStyle w:val="Hyperlink"/>
            <w:rFonts w:cs="Calibri"/>
            <w:noProof/>
            <w:sz w:val="21"/>
            <w:szCs w:val="21"/>
          </w:rPr>
          <w:t>1.4 Methoden van onderzoek</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_Toc263080872 \h </w:instrText>
        </w:r>
        <w:r w:rsidRPr="002878FB">
          <w:rPr>
            <w:noProof/>
            <w:sz w:val="21"/>
            <w:szCs w:val="21"/>
          </w:rPr>
        </w:r>
        <w:r w:rsidRPr="002878FB">
          <w:rPr>
            <w:noProof/>
            <w:webHidden/>
            <w:sz w:val="21"/>
            <w:szCs w:val="21"/>
          </w:rPr>
          <w:fldChar w:fldCharType="separate"/>
        </w:r>
        <w:r w:rsidR="00AB1659">
          <w:rPr>
            <w:noProof/>
            <w:webHidden/>
            <w:sz w:val="21"/>
            <w:szCs w:val="21"/>
          </w:rPr>
          <w:t>5</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73" w:history="1">
        <w:r w:rsidRPr="002878FB">
          <w:rPr>
            <w:rStyle w:val="Hyperlink"/>
            <w:noProof/>
            <w:sz w:val="21"/>
            <w:szCs w:val="21"/>
          </w:rPr>
          <w:t>1.5 Conceptueel model</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_Toc263080873 \h </w:instrText>
        </w:r>
        <w:r w:rsidRPr="002878FB">
          <w:rPr>
            <w:noProof/>
            <w:sz w:val="21"/>
            <w:szCs w:val="21"/>
          </w:rPr>
        </w:r>
        <w:r w:rsidRPr="002878FB">
          <w:rPr>
            <w:noProof/>
            <w:webHidden/>
            <w:sz w:val="21"/>
            <w:szCs w:val="21"/>
          </w:rPr>
          <w:fldChar w:fldCharType="separate"/>
        </w:r>
        <w:r w:rsidR="00AB1659">
          <w:rPr>
            <w:noProof/>
            <w:webHidden/>
            <w:sz w:val="21"/>
            <w:szCs w:val="21"/>
          </w:rPr>
          <w:t>5</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74" w:history="1">
        <w:r w:rsidRPr="002878FB">
          <w:rPr>
            <w:rStyle w:val="Hyperlink"/>
            <w:noProof/>
            <w:sz w:val="21"/>
            <w:szCs w:val="21"/>
          </w:rPr>
          <w:t>1.6 Korte vooruitblik</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_Toc263080874 \h </w:instrText>
        </w:r>
        <w:r w:rsidRPr="002878FB">
          <w:rPr>
            <w:noProof/>
            <w:sz w:val="21"/>
            <w:szCs w:val="21"/>
          </w:rPr>
        </w:r>
        <w:r w:rsidRPr="002878FB">
          <w:rPr>
            <w:noProof/>
            <w:webHidden/>
            <w:sz w:val="21"/>
            <w:szCs w:val="21"/>
          </w:rPr>
          <w:fldChar w:fldCharType="separate"/>
        </w:r>
        <w:r w:rsidR="00AB1659">
          <w:rPr>
            <w:noProof/>
            <w:webHidden/>
            <w:sz w:val="21"/>
            <w:szCs w:val="21"/>
          </w:rPr>
          <w:t>5</w:t>
        </w:r>
        <w:r w:rsidRPr="002878FB">
          <w:rPr>
            <w:noProof/>
            <w:webHidden/>
            <w:sz w:val="21"/>
            <w:szCs w:val="21"/>
          </w:rPr>
          <w:fldChar w:fldCharType="end"/>
        </w:r>
      </w:hyperlink>
    </w:p>
    <w:p w:rsidR="002878FB" w:rsidRPr="002878FB" w:rsidRDefault="002878FB">
      <w:pPr>
        <w:pStyle w:val="Inhopg1"/>
        <w:rPr>
          <w:rStyle w:val="Hyperlink"/>
          <w:sz w:val="20"/>
          <w:szCs w:val="20"/>
        </w:rPr>
      </w:pPr>
    </w:p>
    <w:p w:rsidR="002878FB" w:rsidRPr="002878FB" w:rsidRDefault="002878FB">
      <w:pPr>
        <w:pStyle w:val="Inhopg1"/>
        <w:rPr>
          <w:rFonts w:ascii="Times New Roman" w:hAnsi="Times New Roman"/>
          <w:b w:val="0"/>
          <w:sz w:val="21"/>
          <w:szCs w:val="21"/>
        </w:rPr>
      </w:pPr>
      <w:hyperlink w:anchor="_Toc263080875" w:history="1">
        <w:r w:rsidRPr="002878FB">
          <w:rPr>
            <w:rStyle w:val="Hyperlink"/>
            <w:sz w:val="21"/>
            <w:szCs w:val="21"/>
          </w:rPr>
          <w:t>Hoofdstuk 2: Huidige Sit</w:t>
        </w:r>
        <w:r w:rsidRPr="002878FB">
          <w:rPr>
            <w:rStyle w:val="Hyperlink"/>
            <w:sz w:val="21"/>
            <w:szCs w:val="21"/>
          </w:rPr>
          <w:t>u</w:t>
        </w:r>
        <w:r w:rsidRPr="002878FB">
          <w:rPr>
            <w:rStyle w:val="Hyperlink"/>
            <w:sz w:val="21"/>
            <w:szCs w:val="21"/>
          </w:rPr>
          <w:t>atie</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_Toc263080875 \h </w:instrText>
        </w:r>
        <w:r w:rsidRPr="002878FB">
          <w:rPr>
            <w:sz w:val="21"/>
            <w:szCs w:val="21"/>
          </w:rPr>
        </w:r>
        <w:r w:rsidRPr="002878FB">
          <w:rPr>
            <w:webHidden/>
            <w:sz w:val="21"/>
            <w:szCs w:val="21"/>
          </w:rPr>
          <w:fldChar w:fldCharType="separate"/>
        </w:r>
        <w:r w:rsidR="00AB1659">
          <w:rPr>
            <w:webHidden/>
            <w:sz w:val="21"/>
            <w:szCs w:val="21"/>
          </w:rPr>
          <w:t>6</w:t>
        </w:r>
        <w:r w:rsidRPr="002878FB">
          <w:rPr>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76" w:history="1">
        <w:r w:rsidRPr="002878FB">
          <w:rPr>
            <w:rStyle w:val="Hyperlink"/>
            <w:noProof/>
            <w:sz w:val="21"/>
            <w:szCs w:val="21"/>
          </w:rPr>
          <w:t>2.1 Duurzaamheid binnen de gemeente Zeist</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_Toc263080876 \h </w:instrText>
        </w:r>
        <w:r w:rsidRPr="002878FB">
          <w:rPr>
            <w:noProof/>
            <w:sz w:val="21"/>
            <w:szCs w:val="21"/>
          </w:rPr>
        </w:r>
        <w:r w:rsidRPr="002878FB">
          <w:rPr>
            <w:noProof/>
            <w:webHidden/>
            <w:sz w:val="21"/>
            <w:szCs w:val="21"/>
          </w:rPr>
          <w:fldChar w:fldCharType="separate"/>
        </w:r>
        <w:r w:rsidR="00AB1659">
          <w:rPr>
            <w:noProof/>
            <w:webHidden/>
            <w:sz w:val="21"/>
            <w:szCs w:val="21"/>
          </w:rPr>
          <w:t>6</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77" w:history="1">
        <w:r w:rsidR="004F4DC5">
          <w:rPr>
            <w:rStyle w:val="Hyperlink"/>
            <w:noProof/>
            <w:sz w:val="21"/>
            <w:szCs w:val="21"/>
          </w:rPr>
          <w:t xml:space="preserve">2.2 Huidig </w:t>
        </w:r>
        <w:r w:rsidRPr="002878FB">
          <w:rPr>
            <w:rStyle w:val="Hyperlink"/>
            <w:noProof/>
            <w:sz w:val="21"/>
            <w:szCs w:val="21"/>
          </w:rPr>
          <w:t>HRM- beleid</w:t>
        </w:r>
        <w:r w:rsidR="004F4DC5">
          <w:rPr>
            <w:rStyle w:val="Hyperlink"/>
            <w:noProof/>
            <w:sz w:val="21"/>
            <w:szCs w:val="21"/>
          </w:rPr>
          <w:t xml:space="preserve"> b</w:t>
        </w:r>
        <w:r w:rsidR="004F4DC5">
          <w:rPr>
            <w:rStyle w:val="Hyperlink"/>
            <w:noProof/>
            <w:sz w:val="21"/>
            <w:szCs w:val="21"/>
          </w:rPr>
          <w:t>i</w:t>
        </w:r>
        <w:r w:rsidR="004F4DC5">
          <w:rPr>
            <w:rStyle w:val="Hyperlink"/>
            <w:noProof/>
            <w:sz w:val="21"/>
            <w:szCs w:val="21"/>
          </w:rPr>
          <w:t>j de gemeente</w:t>
        </w:r>
        <w:r w:rsidR="00030275">
          <w:rPr>
            <w:rStyle w:val="Hyperlink"/>
            <w:noProof/>
            <w:sz w:val="21"/>
            <w:szCs w:val="21"/>
          </w:rPr>
          <w:t xml:space="preserve"> Zeist</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_Toc263080877 \h </w:instrText>
        </w:r>
        <w:r w:rsidRPr="002878FB">
          <w:rPr>
            <w:noProof/>
            <w:sz w:val="21"/>
            <w:szCs w:val="21"/>
          </w:rPr>
        </w:r>
        <w:r w:rsidRPr="002878FB">
          <w:rPr>
            <w:noProof/>
            <w:webHidden/>
            <w:sz w:val="21"/>
            <w:szCs w:val="21"/>
          </w:rPr>
          <w:fldChar w:fldCharType="separate"/>
        </w:r>
        <w:r w:rsidR="00AB1659">
          <w:rPr>
            <w:noProof/>
            <w:webHidden/>
            <w:sz w:val="21"/>
            <w:szCs w:val="21"/>
          </w:rPr>
          <w:t>7</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78" w:history="1">
        <w:r w:rsidRPr="002878FB">
          <w:rPr>
            <w:rStyle w:val="Hyperlink"/>
            <w:noProof/>
            <w:sz w:val="21"/>
            <w:szCs w:val="21"/>
          </w:rPr>
          <w:t>2.3 Nieuwe visie gemeente Zeist en uitgangspunten toekomstig HRM- beleid</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_Toc263080878 \h </w:instrText>
        </w:r>
        <w:r w:rsidRPr="002878FB">
          <w:rPr>
            <w:noProof/>
            <w:sz w:val="21"/>
            <w:szCs w:val="21"/>
          </w:rPr>
        </w:r>
        <w:r w:rsidRPr="002878FB">
          <w:rPr>
            <w:noProof/>
            <w:webHidden/>
            <w:sz w:val="21"/>
            <w:szCs w:val="21"/>
          </w:rPr>
          <w:fldChar w:fldCharType="separate"/>
        </w:r>
        <w:r w:rsidR="00AB1659">
          <w:rPr>
            <w:noProof/>
            <w:webHidden/>
            <w:sz w:val="21"/>
            <w:szCs w:val="21"/>
          </w:rPr>
          <w:t>8</w:t>
        </w:r>
        <w:r w:rsidRPr="002878FB">
          <w:rPr>
            <w:noProof/>
            <w:webHidden/>
            <w:sz w:val="21"/>
            <w:szCs w:val="21"/>
          </w:rPr>
          <w:fldChar w:fldCharType="end"/>
        </w:r>
      </w:hyperlink>
    </w:p>
    <w:p w:rsidR="002878FB" w:rsidRPr="002878FB" w:rsidRDefault="002878FB">
      <w:pPr>
        <w:pStyle w:val="Inhopg1"/>
        <w:rPr>
          <w:rStyle w:val="Hyperlink"/>
          <w:sz w:val="20"/>
          <w:szCs w:val="20"/>
        </w:rPr>
      </w:pPr>
    </w:p>
    <w:p w:rsidR="002878FB" w:rsidRPr="002878FB" w:rsidRDefault="002878FB">
      <w:pPr>
        <w:pStyle w:val="Inhopg1"/>
        <w:rPr>
          <w:rFonts w:ascii="Times New Roman" w:hAnsi="Times New Roman"/>
          <w:b w:val="0"/>
          <w:sz w:val="21"/>
          <w:szCs w:val="21"/>
        </w:rPr>
      </w:pPr>
      <w:hyperlink w:anchor="_Toc263080879" w:history="1">
        <w:r w:rsidRPr="002878FB">
          <w:rPr>
            <w:rStyle w:val="Hyperlink"/>
            <w:sz w:val="21"/>
            <w:szCs w:val="21"/>
          </w:rPr>
          <w:t>Hoofdstuk 3: Duurzaamheid</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_Toc263080879 \h </w:instrText>
        </w:r>
        <w:r w:rsidRPr="002878FB">
          <w:rPr>
            <w:sz w:val="21"/>
            <w:szCs w:val="21"/>
          </w:rPr>
        </w:r>
        <w:r w:rsidRPr="002878FB">
          <w:rPr>
            <w:webHidden/>
            <w:sz w:val="21"/>
            <w:szCs w:val="21"/>
          </w:rPr>
          <w:fldChar w:fldCharType="separate"/>
        </w:r>
        <w:r w:rsidR="00AB1659">
          <w:rPr>
            <w:webHidden/>
            <w:sz w:val="21"/>
            <w:szCs w:val="21"/>
          </w:rPr>
          <w:t>9</w:t>
        </w:r>
        <w:r w:rsidRPr="002878FB">
          <w:rPr>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80" w:history="1">
        <w:r w:rsidRPr="002878FB">
          <w:rPr>
            <w:rStyle w:val="Hyperlink"/>
            <w:noProof/>
            <w:sz w:val="21"/>
            <w:szCs w:val="21"/>
          </w:rPr>
          <w:t>3.1 Wat is duurzaamheid?</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_Toc263080880 \h </w:instrText>
        </w:r>
        <w:r w:rsidRPr="002878FB">
          <w:rPr>
            <w:noProof/>
            <w:sz w:val="21"/>
            <w:szCs w:val="21"/>
          </w:rPr>
        </w:r>
        <w:r w:rsidRPr="002878FB">
          <w:rPr>
            <w:noProof/>
            <w:webHidden/>
            <w:sz w:val="21"/>
            <w:szCs w:val="21"/>
          </w:rPr>
          <w:fldChar w:fldCharType="separate"/>
        </w:r>
        <w:r w:rsidR="00AB1659">
          <w:rPr>
            <w:noProof/>
            <w:webHidden/>
            <w:sz w:val="21"/>
            <w:szCs w:val="21"/>
          </w:rPr>
          <w:t>9</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81" w:history="1">
        <w:r w:rsidRPr="002878FB">
          <w:rPr>
            <w:rStyle w:val="Hyperlink"/>
            <w:noProof/>
            <w:sz w:val="21"/>
            <w:szCs w:val="21"/>
          </w:rPr>
          <w:t>3.2 Duurzaamheid in de praktijk: Triodos Bank</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_Toc263080881 \h </w:instrText>
        </w:r>
        <w:r w:rsidRPr="002878FB">
          <w:rPr>
            <w:noProof/>
            <w:sz w:val="21"/>
            <w:szCs w:val="21"/>
          </w:rPr>
        </w:r>
        <w:r w:rsidRPr="002878FB">
          <w:rPr>
            <w:noProof/>
            <w:webHidden/>
            <w:sz w:val="21"/>
            <w:szCs w:val="21"/>
          </w:rPr>
          <w:fldChar w:fldCharType="separate"/>
        </w:r>
        <w:r w:rsidR="00AB1659">
          <w:rPr>
            <w:noProof/>
            <w:webHidden/>
            <w:sz w:val="21"/>
            <w:szCs w:val="21"/>
          </w:rPr>
          <w:t>10</w:t>
        </w:r>
        <w:r w:rsidRPr="002878FB">
          <w:rPr>
            <w:noProof/>
            <w:webHidden/>
            <w:sz w:val="21"/>
            <w:szCs w:val="21"/>
          </w:rPr>
          <w:fldChar w:fldCharType="end"/>
        </w:r>
      </w:hyperlink>
    </w:p>
    <w:p w:rsidR="002878FB" w:rsidRPr="002878FB" w:rsidRDefault="002878FB">
      <w:pPr>
        <w:pStyle w:val="Inhopg1"/>
        <w:rPr>
          <w:rStyle w:val="Hyperlink"/>
          <w:sz w:val="20"/>
          <w:szCs w:val="20"/>
        </w:rPr>
      </w:pPr>
    </w:p>
    <w:p w:rsidR="002878FB" w:rsidRPr="002878FB" w:rsidRDefault="002878FB">
      <w:pPr>
        <w:pStyle w:val="Inhopg1"/>
        <w:rPr>
          <w:rFonts w:ascii="Times New Roman" w:hAnsi="Times New Roman"/>
          <w:b w:val="0"/>
          <w:sz w:val="21"/>
          <w:szCs w:val="21"/>
        </w:rPr>
      </w:pPr>
      <w:hyperlink w:anchor="_Toc263080882" w:history="1">
        <w:r w:rsidRPr="002878FB">
          <w:rPr>
            <w:rStyle w:val="Hyperlink"/>
            <w:sz w:val="21"/>
            <w:szCs w:val="21"/>
          </w:rPr>
          <w:t>Hoofdstuk 4: Ethiek en gedrag</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_Toc263080882 \h </w:instrText>
        </w:r>
        <w:r w:rsidRPr="002878FB">
          <w:rPr>
            <w:sz w:val="21"/>
            <w:szCs w:val="21"/>
          </w:rPr>
        </w:r>
        <w:r w:rsidRPr="002878FB">
          <w:rPr>
            <w:webHidden/>
            <w:sz w:val="21"/>
            <w:szCs w:val="21"/>
          </w:rPr>
          <w:fldChar w:fldCharType="separate"/>
        </w:r>
        <w:r w:rsidR="00AB1659">
          <w:rPr>
            <w:webHidden/>
            <w:sz w:val="21"/>
            <w:szCs w:val="21"/>
          </w:rPr>
          <w:t>11</w:t>
        </w:r>
        <w:r w:rsidRPr="002878FB">
          <w:rPr>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83" w:history="1">
        <w:r w:rsidRPr="002878FB">
          <w:rPr>
            <w:rStyle w:val="Hyperlink"/>
            <w:noProof/>
            <w:sz w:val="21"/>
            <w:szCs w:val="21"/>
          </w:rPr>
          <w:t>4.1 Wat heeft ethiek te maken met gedrag?</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_Toc263080883 \h </w:instrText>
        </w:r>
        <w:r w:rsidRPr="002878FB">
          <w:rPr>
            <w:noProof/>
            <w:sz w:val="21"/>
            <w:szCs w:val="21"/>
          </w:rPr>
        </w:r>
        <w:r w:rsidRPr="002878FB">
          <w:rPr>
            <w:noProof/>
            <w:webHidden/>
            <w:sz w:val="21"/>
            <w:szCs w:val="21"/>
          </w:rPr>
          <w:fldChar w:fldCharType="separate"/>
        </w:r>
        <w:r w:rsidR="00AB1659">
          <w:rPr>
            <w:noProof/>
            <w:webHidden/>
            <w:sz w:val="21"/>
            <w:szCs w:val="21"/>
          </w:rPr>
          <w:t>11</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84" w:history="1">
        <w:r w:rsidRPr="002878FB">
          <w:rPr>
            <w:rStyle w:val="Hyperlink"/>
            <w:noProof/>
            <w:sz w:val="21"/>
            <w:szCs w:val="21"/>
          </w:rPr>
          <w:t>4.2 Wat heeft ethiek te maken met duurzaamheid?</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_Toc263080884 \h </w:instrText>
        </w:r>
        <w:r w:rsidRPr="002878FB">
          <w:rPr>
            <w:noProof/>
            <w:sz w:val="21"/>
            <w:szCs w:val="21"/>
          </w:rPr>
        </w:r>
        <w:r w:rsidRPr="002878FB">
          <w:rPr>
            <w:noProof/>
            <w:webHidden/>
            <w:sz w:val="21"/>
            <w:szCs w:val="21"/>
          </w:rPr>
          <w:fldChar w:fldCharType="separate"/>
        </w:r>
        <w:r w:rsidR="00AB1659">
          <w:rPr>
            <w:noProof/>
            <w:webHidden/>
            <w:sz w:val="21"/>
            <w:szCs w:val="21"/>
          </w:rPr>
          <w:t>12</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85" w:history="1">
        <w:r w:rsidRPr="002878FB">
          <w:rPr>
            <w:rStyle w:val="Hyperlink"/>
            <w:noProof/>
            <w:sz w:val="21"/>
            <w:szCs w:val="21"/>
          </w:rPr>
          <w:t>4.3 Wat is duurzaam gedrag?</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_Toc263080885 \h </w:instrText>
        </w:r>
        <w:r w:rsidRPr="002878FB">
          <w:rPr>
            <w:noProof/>
            <w:sz w:val="21"/>
            <w:szCs w:val="21"/>
          </w:rPr>
        </w:r>
        <w:r w:rsidRPr="002878FB">
          <w:rPr>
            <w:noProof/>
            <w:webHidden/>
            <w:sz w:val="21"/>
            <w:szCs w:val="21"/>
          </w:rPr>
          <w:fldChar w:fldCharType="separate"/>
        </w:r>
        <w:r w:rsidR="00AB1659">
          <w:rPr>
            <w:noProof/>
            <w:webHidden/>
            <w:sz w:val="21"/>
            <w:szCs w:val="21"/>
          </w:rPr>
          <w:t>13</w:t>
        </w:r>
        <w:r w:rsidRPr="002878FB">
          <w:rPr>
            <w:noProof/>
            <w:webHidden/>
            <w:sz w:val="21"/>
            <w:szCs w:val="21"/>
          </w:rPr>
          <w:fldChar w:fldCharType="end"/>
        </w:r>
      </w:hyperlink>
    </w:p>
    <w:p w:rsidR="002878FB" w:rsidRPr="002878FB" w:rsidRDefault="002878FB">
      <w:pPr>
        <w:pStyle w:val="Inhopg1"/>
        <w:rPr>
          <w:rStyle w:val="Hyperlink"/>
          <w:sz w:val="20"/>
          <w:szCs w:val="20"/>
        </w:rPr>
      </w:pPr>
    </w:p>
    <w:p w:rsidR="002878FB" w:rsidRPr="002878FB" w:rsidRDefault="002878FB">
      <w:pPr>
        <w:pStyle w:val="Inhopg1"/>
        <w:rPr>
          <w:rFonts w:ascii="Times New Roman" w:hAnsi="Times New Roman"/>
          <w:b w:val="0"/>
          <w:sz w:val="21"/>
          <w:szCs w:val="21"/>
        </w:rPr>
      </w:pPr>
      <w:hyperlink w:anchor="_Toc263080886" w:history="1">
        <w:r w:rsidRPr="002878FB">
          <w:rPr>
            <w:rStyle w:val="Hyperlink"/>
            <w:sz w:val="21"/>
            <w:szCs w:val="21"/>
            <w:lang w:val="en-GB"/>
          </w:rPr>
          <w:t>Hoofdstuk 5: Human Resource Management</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_Toc263080886 \h </w:instrText>
        </w:r>
        <w:r w:rsidRPr="002878FB">
          <w:rPr>
            <w:sz w:val="21"/>
            <w:szCs w:val="21"/>
          </w:rPr>
        </w:r>
        <w:r w:rsidRPr="002878FB">
          <w:rPr>
            <w:webHidden/>
            <w:sz w:val="21"/>
            <w:szCs w:val="21"/>
          </w:rPr>
          <w:fldChar w:fldCharType="separate"/>
        </w:r>
        <w:r w:rsidR="00AB1659">
          <w:rPr>
            <w:webHidden/>
            <w:sz w:val="21"/>
            <w:szCs w:val="21"/>
          </w:rPr>
          <w:t>15</w:t>
        </w:r>
        <w:r w:rsidRPr="002878FB">
          <w:rPr>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87" w:history="1">
        <w:r w:rsidRPr="002878FB">
          <w:rPr>
            <w:rStyle w:val="Hyperlink"/>
            <w:noProof/>
            <w:sz w:val="21"/>
            <w:szCs w:val="21"/>
          </w:rPr>
          <w:t>5.1 Duurzaam Human Resource Management</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_Toc263080887 \h </w:instrText>
        </w:r>
        <w:r w:rsidRPr="002878FB">
          <w:rPr>
            <w:noProof/>
            <w:sz w:val="21"/>
            <w:szCs w:val="21"/>
          </w:rPr>
        </w:r>
        <w:r w:rsidRPr="002878FB">
          <w:rPr>
            <w:noProof/>
            <w:webHidden/>
            <w:sz w:val="21"/>
            <w:szCs w:val="21"/>
          </w:rPr>
          <w:fldChar w:fldCharType="separate"/>
        </w:r>
        <w:r w:rsidR="00AB1659">
          <w:rPr>
            <w:noProof/>
            <w:webHidden/>
            <w:sz w:val="21"/>
            <w:szCs w:val="21"/>
          </w:rPr>
          <w:t>15</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88" w:history="1">
        <w:r w:rsidRPr="002878FB">
          <w:rPr>
            <w:rStyle w:val="Hyperlink"/>
            <w:noProof/>
            <w:sz w:val="21"/>
            <w:szCs w:val="21"/>
          </w:rPr>
          <w:t>5.2 Human Resource Management in de praktijk: Triodos bank</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_Toc263080888 \h </w:instrText>
        </w:r>
        <w:r w:rsidRPr="002878FB">
          <w:rPr>
            <w:noProof/>
            <w:sz w:val="21"/>
            <w:szCs w:val="21"/>
          </w:rPr>
        </w:r>
        <w:r w:rsidRPr="002878FB">
          <w:rPr>
            <w:noProof/>
            <w:webHidden/>
            <w:sz w:val="21"/>
            <w:szCs w:val="21"/>
          </w:rPr>
          <w:fldChar w:fldCharType="separate"/>
        </w:r>
        <w:r w:rsidR="00AB1659">
          <w:rPr>
            <w:noProof/>
            <w:webHidden/>
            <w:sz w:val="21"/>
            <w:szCs w:val="21"/>
          </w:rPr>
          <w:t>16</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89" w:history="1">
        <w:r w:rsidRPr="002878FB">
          <w:rPr>
            <w:rStyle w:val="Hyperlink"/>
            <w:noProof/>
            <w:sz w:val="21"/>
            <w:szCs w:val="21"/>
          </w:rPr>
          <w:t>5.3 Human Resource Management bij de gemeente Zeist</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_Toc263080889 \h </w:instrText>
        </w:r>
        <w:r w:rsidRPr="002878FB">
          <w:rPr>
            <w:noProof/>
            <w:sz w:val="21"/>
            <w:szCs w:val="21"/>
          </w:rPr>
        </w:r>
        <w:r w:rsidRPr="002878FB">
          <w:rPr>
            <w:noProof/>
            <w:webHidden/>
            <w:sz w:val="21"/>
            <w:szCs w:val="21"/>
          </w:rPr>
          <w:fldChar w:fldCharType="separate"/>
        </w:r>
        <w:r w:rsidR="00AB1659">
          <w:rPr>
            <w:noProof/>
            <w:webHidden/>
            <w:sz w:val="21"/>
            <w:szCs w:val="21"/>
          </w:rPr>
          <w:t>16</w:t>
        </w:r>
        <w:r w:rsidRPr="002878FB">
          <w:rPr>
            <w:noProof/>
            <w:webHidden/>
            <w:sz w:val="21"/>
            <w:szCs w:val="21"/>
          </w:rPr>
          <w:fldChar w:fldCharType="end"/>
        </w:r>
      </w:hyperlink>
    </w:p>
    <w:p w:rsidR="002878FB" w:rsidRPr="002878FB" w:rsidRDefault="002878FB">
      <w:pPr>
        <w:pStyle w:val="Inhopg1"/>
        <w:rPr>
          <w:rStyle w:val="Hyperlink"/>
          <w:sz w:val="20"/>
          <w:szCs w:val="20"/>
        </w:rPr>
      </w:pPr>
    </w:p>
    <w:p w:rsidR="002878FB" w:rsidRPr="002878FB" w:rsidRDefault="002878FB">
      <w:pPr>
        <w:pStyle w:val="Inhopg1"/>
        <w:rPr>
          <w:rFonts w:ascii="Times New Roman" w:hAnsi="Times New Roman"/>
          <w:b w:val="0"/>
          <w:sz w:val="21"/>
          <w:szCs w:val="21"/>
        </w:rPr>
      </w:pPr>
      <w:hyperlink w:anchor="_Toc263080890" w:history="1">
        <w:r w:rsidRPr="002878FB">
          <w:rPr>
            <w:rStyle w:val="Hyperlink"/>
            <w:sz w:val="21"/>
            <w:szCs w:val="21"/>
          </w:rPr>
          <w:t>Hoofdstuk 6: Managen van aandacht</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_Toc263080890 \h </w:instrText>
        </w:r>
        <w:r w:rsidRPr="002878FB">
          <w:rPr>
            <w:sz w:val="21"/>
            <w:szCs w:val="21"/>
          </w:rPr>
        </w:r>
        <w:r w:rsidRPr="002878FB">
          <w:rPr>
            <w:webHidden/>
            <w:sz w:val="21"/>
            <w:szCs w:val="21"/>
          </w:rPr>
          <w:fldChar w:fldCharType="separate"/>
        </w:r>
        <w:r w:rsidR="00AB1659">
          <w:rPr>
            <w:webHidden/>
            <w:sz w:val="21"/>
            <w:szCs w:val="21"/>
          </w:rPr>
          <w:t>18</w:t>
        </w:r>
        <w:r w:rsidRPr="002878FB">
          <w:rPr>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91" w:history="1">
        <w:r w:rsidRPr="002878FB">
          <w:rPr>
            <w:rStyle w:val="Hyperlink"/>
            <w:noProof/>
            <w:sz w:val="21"/>
            <w:szCs w:val="21"/>
          </w:rPr>
          <w:t>6.1 Leiding geven en leiding nemen</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_Toc263080891 \h </w:instrText>
        </w:r>
        <w:r w:rsidRPr="002878FB">
          <w:rPr>
            <w:noProof/>
            <w:sz w:val="21"/>
            <w:szCs w:val="21"/>
          </w:rPr>
        </w:r>
        <w:r w:rsidRPr="002878FB">
          <w:rPr>
            <w:noProof/>
            <w:webHidden/>
            <w:sz w:val="21"/>
            <w:szCs w:val="21"/>
          </w:rPr>
          <w:fldChar w:fldCharType="separate"/>
        </w:r>
        <w:r w:rsidR="00AB1659">
          <w:rPr>
            <w:noProof/>
            <w:webHidden/>
            <w:sz w:val="21"/>
            <w:szCs w:val="21"/>
          </w:rPr>
          <w:t>18</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92" w:history="1">
        <w:r w:rsidRPr="002878FB">
          <w:rPr>
            <w:rStyle w:val="Hyperlink"/>
            <w:noProof/>
            <w:sz w:val="21"/>
            <w:szCs w:val="21"/>
          </w:rPr>
          <w:t>6.2 Organisatieverandering</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_Toc263080892 \h </w:instrText>
        </w:r>
        <w:r w:rsidRPr="002878FB">
          <w:rPr>
            <w:noProof/>
            <w:sz w:val="21"/>
            <w:szCs w:val="21"/>
          </w:rPr>
        </w:r>
        <w:r w:rsidRPr="002878FB">
          <w:rPr>
            <w:noProof/>
            <w:webHidden/>
            <w:sz w:val="21"/>
            <w:szCs w:val="21"/>
          </w:rPr>
          <w:fldChar w:fldCharType="separate"/>
        </w:r>
        <w:r w:rsidR="00AB1659">
          <w:rPr>
            <w:noProof/>
            <w:webHidden/>
            <w:sz w:val="21"/>
            <w:szCs w:val="21"/>
          </w:rPr>
          <w:t>19</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93" w:history="1">
        <w:r w:rsidRPr="002878FB">
          <w:rPr>
            <w:rStyle w:val="Hyperlink"/>
            <w:noProof/>
            <w:sz w:val="21"/>
            <w:szCs w:val="21"/>
          </w:rPr>
          <w:t>6.3 Medewerkers van de gemeente Zeist en de omgeving</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_Toc263080893 \h </w:instrText>
        </w:r>
        <w:r w:rsidRPr="002878FB">
          <w:rPr>
            <w:noProof/>
            <w:sz w:val="21"/>
            <w:szCs w:val="21"/>
          </w:rPr>
        </w:r>
        <w:r w:rsidRPr="002878FB">
          <w:rPr>
            <w:noProof/>
            <w:webHidden/>
            <w:sz w:val="21"/>
            <w:szCs w:val="21"/>
          </w:rPr>
          <w:fldChar w:fldCharType="separate"/>
        </w:r>
        <w:r w:rsidR="00AB1659">
          <w:rPr>
            <w:noProof/>
            <w:webHidden/>
            <w:sz w:val="21"/>
            <w:szCs w:val="21"/>
          </w:rPr>
          <w:t>20</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94" w:history="1">
        <w:r w:rsidRPr="002878FB">
          <w:rPr>
            <w:rStyle w:val="Hyperlink"/>
            <w:noProof/>
            <w:sz w:val="21"/>
            <w:szCs w:val="21"/>
          </w:rPr>
          <w:t>6.4 Het nieuwe werken</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_Toc263080894 \h </w:instrText>
        </w:r>
        <w:r w:rsidRPr="002878FB">
          <w:rPr>
            <w:noProof/>
            <w:sz w:val="21"/>
            <w:szCs w:val="21"/>
          </w:rPr>
        </w:r>
        <w:r w:rsidRPr="002878FB">
          <w:rPr>
            <w:noProof/>
            <w:webHidden/>
            <w:sz w:val="21"/>
            <w:szCs w:val="21"/>
          </w:rPr>
          <w:fldChar w:fldCharType="separate"/>
        </w:r>
        <w:r w:rsidR="00AB1659">
          <w:rPr>
            <w:noProof/>
            <w:webHidden/>
            <w:sz w:val="21"/>
            <w:szCs w:val="21"/>
          </w:rPr>
          <w:t>20</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95" w:history="1">
        <w:r w:rsidRPr="002878FB">
          <w:rPr>
            <w:rStyle w:val="Hyperlink"/>
            <w:noProof/>
            <w:sz w:val="21"/>
            <w:szCs w:val="21"/>
          </w:rPr>
          <w:t>6.5 Benchmarking: Het Nieuwe Werken in de praktijk</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_Toc263080895 \h </w:instrText>
        </w:r>
        <w:r w:rsidRPr="002878FB">
          <w:rPr>
            <w:noProof/>
            <w:sz w:val="21"/>
            <w:szCs w:val="21"/>
          </w:rPr>
        </w:r>
        <w:r w:rsidRPr="002878FB">
          <w:rPr>
            <w:noProof/>
            <w:webHidden/>
            <w:sz w:val="21"/>
            <w:szCs w:val="21"/>
          </w:rPr>
          <w:fldChar w:fldCharType="separate"/>
        </w:r>
        <w:r w:rsidR="00AB1659">
          <w:rPr>
            <w:noProof/>
            <w:webHidden/>
            <w:sz w:val="21"/>
            <w:szCs w:val="21"/>
          </w:rPr>
          <w:t>21</w:t>
        </w:r>
        <w:r w:rsidRPr="002878FB">
          <w:rPr>
            <w:noProof/>
            <w:webHidden/>
            <w:sz w:val="21"/>
            <w:szCs w:val="21"/>
          </w:rPr>
          <w:fldChar w:fldCharType="end"/>
        </w:r>
      </w:hyperlink>
    </w:p>
    <w:p w:rsidR="002878FB" w:rsidRPr="002878FB" w:rsidRDefault="002878FB">
      <w:pPr>
        <w:pStyle w:val="Inhopg1"/>
        <w:rPr>
          <w:rStyle w:val="Hyperlink"/>
          <w:sz w:val="20"/>
          <w:szCs w:val="20"/>
        </w:rPr>
      </w:pPr>
    </w:p>
    <w:p w:rsidR="002878FB" w:rsidRPr="002878FB" w:rsidRDefault="002878FB">
      <w:pPr>
        <w:pStyle w:val="Inhopg1"/>
        <w:rPr>
          <w:rFonts w:ascii="Times New Roman" w:hAnsi="Times New Roman"/>
          <w:b w:val="0"/>
          <w:sz w:val="21"/>
          <w:szCs w:val="21"/>
        </w:rPr>
      </w:pPr>
      <w:hyperlink w:anchor="_Toc263080896" w:history="1">
        <w:r w:rsidRPr="002878FB">
          <w:rPr>
            <w:rStyle w:val="Hyperlink"/>
            <w:sz w:val="21"/>
            <w:szCs w:val="21"/>
          </w:rPr>
          <w:t>Hoofdstuk 7: Conclusies en aanbevelingen</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_Toc263080896 \h </w:instrText>
        </w:r>
        <w:r w:rsidRPr="002878FB">
          <w:rPr>
            <w:sz w:val="21"/>
            <w:szCs w:val="21"/>
          </w:rPr>
        </w:r>
        <w:r w:rsidRPr="002878FB">
          <w:rPr>
            <w:webHidden/>
            <w:sz w:val="21"/>
            <w:szCs w:val="21"/>
          </w:rPr>
          <w:fldChar w:fldCharType="separate"/>
        </w:r>
        <w:r w:rsidR="00AB1659">
          <w:rPr>
            <w:webHidden/>
            <w:sz w:val="21"/>
            <w:szCs w:val="21"/>
          </w:rPr>
          <w:t>22</w:t>
        </w:r>
        <w:r w:rsidRPr="002878FB">
          <w:rPr>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97" w:history="1">
        <w:r w:rsidRPr="002878FB">
          <w:rPr>
            <w:rStyle w:val="Hyperlink"/>
            <w:noProof/>
            <w:sz w:val="21"/>
            <w:szCs w:val="21"/>
          </w:rPr>
          <w:t>7.1 Duurzaamheid</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_Toc263080897 \h </w:instrText>
        </w:r>
        <w:r w:rsidRPr="002878FB">
          <w:rPr>
            <w:noProof/>
            <w:sz w:val="21"/>
            <w:szCs w:val="21"/>
          </w:rPr>
        </w:r>
        <w:r w:rsidRPr="002878FB">
          <w:rPr>
            <w:noProof/>
            <w:webHidden/>
            <w:sz w:val="21"/>
            <w:szCs w:val="21"/>
          </w:rPr>
          <w:fldChar w:fldCharType="separate"/>
        </w:r>
        <w:r w:rsidR="00AB1659">
          <w:rPr>
            <w:noProof/>
            <w:webHidden/>
            <w:sz w:val="21"/>
            <w:szCs w:val="21"/>
          </w:rPr>
          <w:t>22</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98" w:history="1">
        <w:r w:rsidRPr="002878FB">
          <w:rPr>
            <w:rStyle w:val="Hyperlink"/>
            <w:noProof/>
            <w:sz w:val="21"/>
            <w:szCs w:val="21"/>
          </w:rPr>
          <w:t>7.2 Gevolgen voor strategie en communicatie</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_Toc263080898 \h </w:instrText>
        </w:r>
        <w:r w:rsidRPr="002878FB">
          <w:rPr>
            <w:noProof/>
            <w:sz w:val="21"/>
            <w:szCs w:val="21"/>
          </w:rPr>
        </w:r>
        <w:r w:rsidRPr="002878FB">
          <w:rPr>
            <w:noProof/>
            <w:webHidden/>
            <w:sz w:val="21"/>
            <w:szCs w:val="21"/>
          </w:rPr>
          <w:fldChar w:fldCharType="separate"/>
        </w:r>
        <w:r w:rsidR="00AB1659">
          <w:rPr>
            <w:noProof/>
            <w:webHidden/>
            <w:sz w:val="21"/>
            <w:szCs w:val="21"/>
          </w:rPr>
          <w:t>23</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899" w:history="1">
        <w:r w:rsidRPr="002878FB">
          <w:rPr>
            <w:rStyle w:val="Hyperlink"/>
            <w:noProof/>
            <w:sz w:val="21"/>
            <w:szCs w:val="21"/>
          </w:rPr>
          <w:t>7.3 Duurzaam Human Resource Management</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_Toc263080899 \h </w:instrText>
        </w:r>
        <w:r w:rsidRPr="002878FB">
          <w:rPr>
            <w:noProof/>
            <w:sz w:val="21"/>
            <w:szCs w:val="21"/>
          </w:rPr>
        </w:r>
        <w:r w:rsidRPr="002878FB">
          <w:rPr>
            <w:noProof/>
            <w:webHidden/>
            <w:sz w:val="21"/>
            <w:szCs w:val="21"/>
          </w:rPr>
          <w:fldChar w:fldCharType="separate"/>
        </w:r>
        <w:r w:rsidR="00AB1659">
          <w:rPr>
            <w:noProof/>
            <w:webHidden/>
            <w:sz w:val="21"/>
            <w:szCs w:val="21"/>
          </w:rPr>
          <w:t>24</w:t>
        </w:r>
        <w:r w:rsidRPr="002878FB">
          <w:rPr>
            <w:noProof/>
            <w:webHidden/>
            <w:sz w:val="21"/>
            <w:szCs w:val="21"/>
          </w:rPr>
          <w:fldChar w:fldCharType="end"/>
        </w:r>
      </w:hyperlink>
    </w:p>
    <w:p w:rsidR="002878FB" w:rsidRPr="002878FB" w:rsidRDefault="002878FB">
      <w:pPr>
        <w:pStyle w:val="Inhopg2"/>
        <w:rPr>
          <w:rFonts w:ascii="Times New Roman" w:hAnsi="Times New Roman"/>
          <w:noProof/>
          <w:sz w:val="21"/>
          <w:szCs w:val="21"/>
        </w:rPr>
      </w:pPr>
      <w:hyperlink w:anchor="_Toc263080900" w:history="1">
        <w:r w:rsidRPr="002878FB">
          <w:rPr>
            <w:rStyle w:val="Hyperlink"/>
            <w:noProof/>
            <w:sz w:val="21"/>
            <w:szCs w:val="21"/>
          </w:rPr>
          <w:t>7.4 Wat kost het en wat levert het op?</w:t>
        </w:r>
        <w:r w:rsidRPr="002878FB">
          <w:rPr>
            <w:noProof/>
            <w:webHidden/>
            <w:sz w:val="21"/>
            <w:szCs w:val="21"/>
          </w:rPr>
          <w:tab/>
        </w:r>
        <w:r w:rsidRPr="002878FB">
          <w:rPr>
            <w:noProof/>
            <w:webHidden/>
            <w:sz w:val="21"/>
            <w:szCs w:val="21"/>
          </w:rPr>
          <w:fldChar w:fldCharType="begin"/>
        </w:r>
        <w:r w:rsidRPr="002878FB">
          <w:rPr>
            <w:noProof/>
            <w:webHidden/>
            <w:sz w:val="21"/>
            <w:szCs w:val="21"/>
          </w:rPr>
          <w:instrText xml:space="preserve"> PAGEREF _Toc263080900 \h </w:instrText>
        </w:r>
        <w:r w:rsidRPr="002878FB">
          <w:rPr>
            <w:noProof/>
            <w:sz w:val="21"/>
            <w:szCs w:val="21"/>
          </w:rPr>
        </w:r>
        <w:r w:rsidRPr="002878FB">
          <w:rPr>
            <w:noProof/>
            <w:webHidden/>
            <w:sz w:val="21"/>
            <w:szCs w:val="21"/>
          </w:rPr>
          <w:fldChar w:fldCharType="separate"/>
        </w:r>
        <w:r w:rsidR="00AB1659">
          <w:rPr>
            <w:noProof/>
            <w:webHidden/>
            <w:sz w:val="21"/>
            <w:szCs w:val="21"/>
          </w:rPr>
          <w:t>26</w:t>
        </w:r>
        <w:r w:rsidRPr="002878FB">
          <w:rPr>
            <w:noProof/>
            <w:webHidden/>
            <w:sz w:val="21"/>
            <w:szCs w:val="21"/>
          </w:rPr>
          <w:fldChar w:fldCharType="end"/>
        </w:r>
      </w:hyperlink>
    </w:p>
    <w:p w:rsidR="002878FB" w:rsidRPr="002878FB" w:rsidRDefault="002878FB">
      <w:pPr>
        <w:pStyle w:val="Inhopg1"/>
        <w:rPr>
          <w:rStyle w:val="Hyperlink"/>
          <w:sz w:val="20"/>
          <w:szCs w:val="20"/>
        </w:rPr>
      </w:pPr>
    </w:p>
    <w:p w:rsidR="002878FB" w:rsidRPr="002878FB" w:rsidRDefault="002878FB">
      <w:pPr>
        <w:pStyle w:val="Inhopg1"/>
        <w:rPr>
          <w:rFonts w:ascii="Times New Roman" w:hAnsi="Times New Roman"/>
          <w:b w:val="0"/>
          <w:sz w:val="21"/>
          <w:szCs w:val="21"/>
        </w:rPr>
      </w:pPr>
      <w:hyperlink w:anchor="_Toc263080901" w:history="1">
        <w:r w:rsidRPr="002878FB">
          <w:rPr>
            <w:rStyle w:val="Hyperlink"/>
            <w:sz w:val="21"/>
            <w:szCs w:val="21"/>
          </w:rPr>
          <w:t>Literatuurlijst</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_Toc263080901 \h </w:instrText>
        </w:r>
        <w:r w:rsidRPr="002878FB">
          <w:rPr>
            <w:sz w:val="21"/>
            <w:szCs w:val="21"/>
          </w:rPr>
        </w:r>
        <w:r w:rsidRPr="002878FB">
          <w:rPr>
            <w:webHidden/>
            <w:sz w:val="21"/>
            <w:szCs w:val="21"/>
          </w:rPr>
          <w:fldChar w:fldCharType="separate"/>
        </w:r>
        <w:r w:rsidR="00AB1659">
          <w:rPr>
            <w:webHidden/>
            <w:sz w:val="21"/>
            <w:szCs w:val="21"/>
          </w:rPr>
          <w:t>28</w:t>
        </w:r>
        <w:r w:rsidRPr="002878FB">
          <w:rPr>
            <w:webHidden/>
            <w:sz w:val="21"/>
            <w:szCs w:val="21"/>
          </w:rPr>
          <w:fldChar w:fldCharType="end"/>
        </w:r>
      </w:hyperlink>
    </w:p>
    <w:p w:rsidR="002878FB" w:rsidRPr="002878FB" w:rsidRDefault="002878FB">
      <w:pPr>
        <w:pStyle w:val="Inhopg1"/>
        <w:rPr>
          <w:rStyle w:val="Hyperlink"/>
          <w:sz w:val="20"/>
          <w:szCs w:val="20"/>
        </w:rPr>
      </w:pPr>
    </w:p>
    <w:p w:rsidR="002878FB" w:rsidRPr="002878FB" w:rsidRDefault="002878FB">
      <w:pPr>
        <w:pStyle w:val="Inhopg1"/>
        <w:rPr>
          <w:rFonts w:ascii="Times New Roman" w:hAnsi="Times New Roman"/>
          <w:b w:val="0"/>
          <w:sz w:val="21"/>
          <w:szCs w:val="21"/>
        </w:rPr>
      </w:pPr>
      <w:hyperlink w:anchor="_Toc263080902" w:history="1">
        <w:r w:rsidRPr="002878FB">
          <w:rPr>
            <w:rStyle w:val="Hyperlink"/>
            <w:sz w:val="21"/>
            <w:szCs w:val="21"/>
          </w:rPr>
          <w:t xml:space="preserve">Bijlage I: </w:t>
        </w:r>
        <w:r>
          <w:rPr>
            <w:rStyle w:val="Hyperlink"/>
            <w:sz w:val="21"/>
            <w:szCs w:val="21"/>
          </w:rPr>
          <w:t xml:space="preserve">      </w:t>
        </w:r>
        <w:r w:rsidRPr="002878FB">
          <w:rPr>
            <w:rStyle w:val="Hyperlink"/>
            <w:sz w:val="21"/>
            <w:szCs w:val="21"/>
          </w:rPr>
          <w:t>Samenvatting interviews medewerkers van de gemeente Zeist</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_Toc263080902 \h </w:instrText>
        </w:r>
        <w:r w:rsidRPr="002878FB">
          <w:rPr>
            <w:sz w:val="21"/>
            <w:szCs w:val="21"/>
          </w:rPr>
        </w:r>
        <w:r w:rsidRPr="002878FB">
          <w:rPr>
            <w:webHidden/>
            <w:sz w:val="21"/>
            <w:szCs w:val="21"/>
          </w:rPr>
          <w:fldChar w:fldCharType="separate"/>
        </w:r>
        <w:r w:rsidR="00AB1659">
          <w:rPr>
            <w:webHidden/>
            <w:sz w:val="21"/>
            <w:szCs w:val="21"/>
          </w:rPr>
          <w:t>30</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03" w:history="1">
        <w:r w:rsidRPr="002878FB">
          <w:rPr>
            <w:rStyle w:val="Hyperlink"/>
            <w:sz w:val="21"/>
            <w:szCs w:val="21"/>
          </w:rPr>
          <w:t xml:space="preserve">Bijlage II: </w:t>
        </w:r>
        <w:r>
          <w:rPr>
            <w:rStyle w:val="Hyperlink"/>
            <w:sz w:val="21"/>
            <w:szCs w:val="21"/>
          </w:rPr>
          <w:t xml:space="preserve">     </w:t>
        </w:r>
        <w:r w:rsidRPr="002878FB">
          <w:rPr>
            <w:rStyle w:val="Hyperlink"/>
            <w:sz w:val="21"/>
            <w:szCs w:val="21"/>
          </w:rPr>
          <w:t>IJsbergmetafoor</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_Toc263080903 \h </w:instrText>
        </w:r>
        <w:r w:rsidRPr="002878FB">
          <w:rPr>
            <w:sz w:val="21"/>
            <w:szCs w:val="21"/>
          </w:rPr>
        </w:r>
        <w:r w:rsidRPr="002878FB">
          <w:rPr>
            <w:webHidden/>
            <w:sz w:val="21"/>
            <w:szCs w:val="21"/>
          </w:rPr>
          <w:fldChar w:fldCharType="separate"/>
        </w:r>
        <w:r w:rsidR="00AB1659">
          <w:rPr>
            <w:webHidden/>
            <w:sz w:val="21"/>
            <w:szCs w:val="21"/>
          </w:rPr>
          <w:t>31</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04" w:history="1">
        <w:r w:rsidRPr="002878FB">
          <w:rPr>
            <w:rStyle w:val="Hyperlink"/>
            <w:sz w:val="21"/>
            <w:szCs w:val="21"/>
          </w:rPr>
          <w:t xml:space="preserve">Bijlage III: </w:t>
        </w:r>
        <w:r>
          <w:rPr>
            <w:rStyle w:val="Hyperlink"/>
            <w:sz w:val="21"/>
            <w:szCs w:val="21"/>
          </w:rPr>
          <w:t xml:space="preserve">    </w:t>
        </w:r>
        <w:r w:rsidRPr="002878FB">
          <w:rPr>
            <w:rStyle w:val="Hyperlink"/>
            <w:sz w:val="21"/>
            <w:szCs w:val="21"/>
          </w:rPr>
          <w:t>Kernwaarden gemeente Zeist</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_Toc263080904 \h </w:instrText>
        </w:r>
        <w:r w:rsidRPr="002878FB">
          <w:rPr>
            <w:sz w:val="21"/>
            <w:szCs w:val="21"/>
          </w:rPr>
        </w:r>
        <w:r w:rsidRPr="002878FB">
          <w:rPr>
            <w:webHidden/>
            <w:sz w:val="21"/>
            <w:szCs w:val="21"/>
          </w:rPr>
          <w:fldChar w:fldCharType="separate"/>
        </w:r>
        <w:r w:rsidR="00AB1659">
          <w:rPr>
            <w:webHidden/>
            <w:sz w:val="21"/>
            <w:szCs w:val="21"/>
          </w:rPr>
          <w:t>32</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05" w:history="1">
        <w:r w:rsidRPr="002878FB">
          <w:rPr>
            <w:rStyle w:val="Hyperlink"/>
            <w:sz w:val="21"/>
            <w:szCs w:val="21"/>
          </w:rPr>
          <w:t xml:space="preserve">Bijlage III: </w:t>
        </w:r>
        <w:r>
          <w:rPr>
            <w:rStyle w:val="Hyperlink"/>
            <w:sz w:val="21"/>
            <w:szCs w:val="21"/>
          </w:rPr>
          <w:t xml:space="preserve">    </w:t>
        </w:r>
        <w:r w:rsidRPr="002878FB">
          <w:rPr>
            <w:rStyle w:val="Hyperlink"/>
            <w:sz w:val="21"/>
            <w:szCs w:val="21"/>
          </w:rPr>
          <w:t>Kernwaarden gemeente Zeist</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_Toc263080905 \h </w:instrText>
        </w:r>
        <w:r w:rsidRPr="002878FB">
          <w:rPr>
            <w:sz w:val="21"/>
            <w:szCs w:val="21"/>
          </w:rPr>
        </w:r>
        <w:r w:rsidRPr="002878FB">
          <w:rPr>
            <w:webHidden/>
            <w:sz w:val="21"/>
            <w:szCs w:val="21"/>
          </w:rPr>
          <w:fldChar w:fldCharType="separate"/>
        </w:r>
        <w:r w:rsidR="00AB1659">
          <w:rPr>
            <w:webHidden/>
            <w:sz w:val="21"/>
            <w:szCs w:val="21"/>
          </w:rPr>
          <w:t>32</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06" w:history="1">
        <w:r w:rsidRPr="002878FB">
          <w:rPr>
            <w:rStyle w:val="Hyperlink"/>
            <w:sz w:val="21"/>
            <w:szCs w:val="21"/>
          </w:rPr>
          <w:t xml:space="preserve">Bijlage IV: </w:t>
        </w:r>
        <w:r>
          <w:rPr>
            <w:rStyle w:val="Hyperlink"/>
            <w:sz w:val="21"/>
            <w:szCs w:val="21"/>
          </w:rPr>
          <w:t xml:space="preserve">    </w:t>
        </w:r>
        <w:r w:rsidRPr="002878FB">
          <w:rPr>
            <w:rStyle w:val="Hyperlink"/>
            <w:sz w:val="21"/>
            <w:szCs w:val="21"/>
          </w:rPr>
          <w:t xml:space="preserve">HRM- Landkaart </w:t>
        </w:r>
        <w:r w:rsidR="0096138E">
          <w:rPr>
            <w:rStyle w:val="Hyperlink"/>
            <w:sz w:val="21"/>
            <w:szCs w:val="21"/>
          </w:rPr>
          <w:t>gemeente Zeist</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_Toc263080906 \h </w:instrText>
        </w:r>
        <w:r w:rsidRPr="002878FB">
          <w:rPr>
            <w:sz w:val="21"/>
            <w:szCs w:val="21"/>
          </w:rPr>
        </w:r>
        <w:r w:rsidRPr="002878FB">
          <w:rPr>
            <w:webHidden/>
            <w:sz w:val="21"/>
            <w:szCs w:val="21"/>
          </w:rPr>
          <w:fldChar w:fldCharType="separate"/>
        </w:r>
        <w:r w:rsidR="00AB1659">
          <w:rPr>
            <w:webHidden/>
            <w:sz w:val="21"/>
            <w:szCs w:val="21"/>
          </w:rPr>
          <w:t>33</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07" w:history="1">
        <w:r w:rsidRPr="002878FB">
          <w:rPr>
            <w:rStyle w:val="Hyperlink"/>
            <w:sz w:val="21"/>
            <w:szCs w:val="21"/>
          </w:rPr>
          <w:t>Bijlage V:</w:t>
        </w:r>
        <w:r>
          <w:rPr>
            <w:rStyle w:val="Hyperlink"/>
            <w:sz w:val="21"/>
            <w:szCs w:val="21"/>
          </w:rPr>
          <w:t xml:space="preserve">  </w:t>
        </w:r>
        <w:r w:rsidRPr="002878FB">
          <w:rPr>
            <w:rStyle w:val="Hyperlink"/>
            <w:sz w:val="21"/>
            <w:szCs w:val="21"/>
          </w:rPr>
          <w:t xml:space="preserve"> </w:t>
        </w:r>
        <w:r>
          <w:rPr>
            <w:rStyle w:val="Hyperlink"/>
            <w:sz w:val="21"/>
            <w:szCs w:val="21"/>
          </w:rPr>
          <w:t xml:space="preserve">   </w:t>
        </w:r>
        <w:r w:rsidRPr="002878FB">
          <w:rPr>
            <w:rStyle w:val="Hyperlink"/>
            <w:sz w:val="21"/>
            <w:szCs w:val="21"/>
          </w:rPr>
          <w:t>Aantekeningen Herman Wijffels lezing</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_Toc263080907 \h </w:instrText>
        </w:r>
        <w:r w:rsidRPr="002878FB">
          <w:rPr>
            <w:sz w:val="21"/>
            <w:szCs w:val="21"/>
          </w:rPr>
        </w:r>
        <w:r w:rsidRPr="002878FB">
          <w:rPr>
            <w:webHidden/>
            <w:sz w:val="21"/>
            <w:szCs w:val="21"/>
          </w:rPr>
          <w:fldChar w:fldCharType="separate"/>
        </w:r>
        <w:r w:rsidR="00AB1659">
          <w:rPr>
            <w:webHidden/>
            <w:sz w:val="21"/>
            <w:szCs w:val="21"/>
          </w:rPr>
          <w:t>34</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08" w:history="1">
        <w:r w:rsidRPr="002878FB">
          <w:rPr>
            <w:rStyle w:val="Hyperlink"/>
            <w:sz w:val="21"/>
            <w:szCs w:val="21"/>
          </w:rPr>
          <w:t xml:space="preserve">Bijlage VI: </w:t>
        </w:r>
        <w:r>
          <w:rPr>
            <w:rStyle w:val="Hyperlink"/>
            <w:sz w:val="21"/>
            <w:szCs w:val="21"/>
          </w:rPr>
          <w:t xml:space="preserve">    </w:t>
        </w:r>
        <w:r w:rsidRPr="002878FB">
          <w:rPr>
            <w:rStyle w:val="Hyperlink"/>
            <w:sz w:val="21"/>
            <w:szCs w:val="21"/>
          </w:rPr>
          <w:t>Aantekeningen gesprek met Jeroen Kamstra &amp; Dewi van Lieshout</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_Toc263080908 \h </w:instrText>
        </w:r>
        <w:r w:rsidRPr="002878FB">
          <w:rPr>
            <w:sz w:val="21"/>
            <w:szCs w:val="21"/>
          </w:rPr>
        </w:r>
        <w:r w:rsidRPr="002878FB">
          <w:rPr>
            <w:webHidden/>
            <w:sz w:val="21"/>
            <w:szCs w:val="21"/>
          </w:rPr>
          <w:fldChar w:fldCharType="separate"/>
        </w:r>
        <w:r w:rsidR="00AB1659">
          <w:rPr>
            <w:webHidden/>
            <w:sz w:val="21"/>
            <w:szCs w:val="21"/>
          </w:rPr>
          <w:t>36</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09" w:history="1">
        <w:r w:rsidRPr="002878FB">
          <w:rPr>
            <w:rStyle w:val="Hyperlink"/>
            <w:sz w:val="21"/>
            <w:szCs w:val="21"/>
          </w:rPr>
          <w:t xml:space="preserve">Bijlage VII: </w:t>
        </w:r>
        <w:r>
          <w:rPr>
            <w:rStyle w:val="Hyperlink"/>
            <w:sz w:val="21"/>
            <w:szCs w:val="21"/>
          </w:rPr>
          <w:t xml:space="preserve">   </w:t>
        </w:r>
        <w:r w:rsidR="00886347">
          <w:rPr>
            <w:rStyle w:val="Hyperlink"/>
            <w:sz w:val="21"/>
            <w:szCs w:val="21"/>
          </w:rPr>
          <w:t xml:space="preserve">Aantekening Lezing </w:t>
        </w:r>
        <w:r w:rsidRPr="002878FB">
          <w:rPr>
            <w:rStyle w:val="Hyperlink"/>
            <w:sz w:val="21"/>
            <w:szCs w:val="21"/>
          </w:rPr>
          <w:t>'It's the People Stupid'</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_Toc263080909 \h </w:instrText>
        </w:r>
        <w:r w:rsidRPr="002878FB">
          <w:rPr>
            <w:sz w:val="21"/>
            <w:szCs w:val="21"/>
          </w:rPr>
        </w:r>
        <w:r w:rsidRPr="002878FB">
          <w:rPr>
            <w:webHidden/>
            <w:sz w:val="21"/>
            <w:szCs w:val="21"/>
          </w:rPr>
          <w:fldChar w:fldCharType="separate"/>
        </w:r>
        <w:r w:rsidR="00AB1659">
          <w:rPr>
            <w:webHidden/>
            <w:sz w:val="21"/>
            <w:szCs w:val="21"/>
          </w:rPr>
          <w:t>38</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10" w:history="1">
        <w:r w:rsidRPr="002878FB">
          <w:rPr>
            <w:rStyle w:val="Hyperlink"/>
            <w:sz w:val="21"/>
            <w:szCs w:val="21"/>
          </w:rPr>
          <w:t xml:space="preserve">Bijlage VIII: </w:t>
        </w:r>
        <w:r>
          <w:rPr>
            <w:rStyle w:val="Hyperlink"/>
            <w:sz w:val="21"/>
            <w:szCs w:val="21"/>
          </w:rPr>
          <w:t xml:space="preserve">  </w:t>
        </w:r>
        <w:r w:rsidRPr="002878FB">
          <w:rPr>
            <w:rStyle w:val="Hyperlink"/>
            <w:sz w:val="21"/>
            <w:szCs w:val="21"/>
          </w:rPr>
          <w:t>Literatuur over leiderschap en managementparadigma</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_Toc263080910 \h </w:instrText>
        </w:r>
        <w:r w:rsidRPr="002878FB">
          <w:rPr>
            <w:sz w:val="21"/>
            <w:szCs w:val="21"/>
          </w:rPr>
        </w:r>
        <w:r w:rsidRPr="002878FB">
          <w:rPr>
            <w:webHidden/>
            <w:sz w:val="21"/>
            <w:szCs w:val="21"/>
          </w:rPr>
          <w:fldChar w:fldCharType="separate"/>
        </w:r>
        <w:r w:rsidR="00AB1659">
          <w:rPr>
            <w:webHidden/>
            <w:sz w:val="21"/>
            <w:szCs w:val="21"/>
          </w:rPr>
          <w:t>40</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11" w:history="1">
        <w:r w:rsidRPr="002878FB">
          <w:rPr>
            <w:rStyle w:val="Hyperlink"/>
            <w:sz w:val="21"/>
            <w:szCs w:val="21"/>
          </w:rPr>
          <w:t xml:space="preserve">Bijlage IX: </w:t>
        </w:r>
        <w:r>
          <w:rPr>
            <w:rStyle w:val="Hyperlink"/>
            <w:sz w:val="21"/>
            <w:szCs w:val="21"/>
          </w:rPr>
          <w:t xml:space="preserve">    </w:t>
        </w:r>
        <w:r w:rsidRPr="002878FB">
          <w:rPr>
            <w:rStyle w:val="Hyperlink"/>
            <w:sz w:val="21"/>
            <w:szCs w:val="21"/>
          </w:rPr>
          <w:t>Aantekeningen HR-Seminar “Het nieuwe werken”</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_Toc263080911 \h </w:instrText>
        </w:r>
        <w:r w:rsidRPr="002878FB">
          <w:rPr>
            <w:sz w:val="21"/>
            <w:szCs w:val="21"/>
          </w:rPr>
        </w:r>
        <w:r w:rsidRPr="002878FB">
          <w:rPr>
            <w:webHidden/>
            <w:sz w:val="21"/>
            <w:szCs w:val="21"/>
          </w:rPr>
          <w:fldChar w:fldCharType="separate"/>
        </w:r>
        <w:r w:rsidR="00AB1659">
          <w:rPr>
            <w:webHidden/>
            <w:sz w:val="21"/>
            <w:szCs w:val="21"/>
          </w:rPr>
          <w:t>41</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12" w:history="1">
        <w:r w:rsidRPr="002878FB">
          <w:rPr>
            <w:rStyle w:val="Hyperlink"/>
            <w:sz w:val="21"/>
            <w:szCs w:val="21"/>
          </w:rPr>
          <w:t>Bijlage X:</w:t>
        </w:r>
        <w:r>
          <w:rPr>
            <w:rStyle w:val="Hyperlink"/>
            <w:sz w:val="21"/>
            <w:szCs w:val="21"/>
          </w:rPr>
          <w:t xml:space="preserve">     </w:t>
        </w:r>
        <w:r w:rsidRPr="002878FB">
          <w:rPr>
            <w:rStyle w:val="Hyperlink"/>
            <w:sz w:val="21"/>
            <w:szCs w:val="21"/>
          </w:rPr>
          <w:t xml:space="preserve"> Workshop ‘Het nieuwe werken’ bij Conclusion</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_Toc263080912 \h </w:instrText>
        </w:r>
        <w:r w:rsidRPr="002878FB">
          <w:rPr>
            <w:sz w:val="21"/>
            <w:szCs w:val="21"/>
          </w:rPr>
        </w:r>
        <w:r w:rsidRPr="002878FB">
          <w:rPr>
            <w:webHidden/>
            <w:sz w:val="21"/>
            <w:szCs w:val="21"/>
          </w:rPr>
          <w:fldChar w:fldCharType="separate"/>
        </w:r>
        <w:r w:rsidR="00AB1659">
          <w:rPr>
            <w:webHidden/>
            <w:sz w:val="21"/>
            <w:szCs w:val="21"/>
          </w:rPr>
          <w:t>43</w:t>
        </w:r>
        <w:r w:rsidRPr="002878FB">
          <w:rPr>
            <w:webHidden/>
            <w:sz w:val="21"/>
            <w:szCs w:val="21"/>
          </w:rPr>
          <w:fldChar w:fldCharType="end"/>
        </w:r>
      </w:hyperlink>
    </w:p>
    <w:p w:rsidR="002878FB" w:rsidRPr="002878FB" w:rsidRDefault="002878FB">
      <w:pPr>
        <w:pStyle w:val="Inhopg1"/>
        <w:rPr>
          <w:rFonts w:ascii="Times New Roman" w:hAnsi="Times New Roman"/>
          <w:b w:val="0"/>
          <w:sz w:val="21"/>
          <w:szCs w:val="21"/>
        </w:rPr>
      </w:pPr>
      <w:hyperlink w:anchor="_Toc263080914" w:history="1">
        <w:r w:rsidRPr="002878FB">
          <w:rPr>
            <w:rStyle w:val="Hyperlink"/>
            <w:sz w:val="21"/>
            <w:szCs w:val="21"/>
          </w:rPr>
          <w:t xml:space="preserve">Bijlage XI: </w:t>
        </w:r>
        <w:r>
          <w:rPr>
            <w:rStyle w:val="Hyperlink"/>
            <w:sz w:val="21"/>
            <w:szCs w:val="21"/>
          </w:rPr>
          <w:t xml:space="preserve">    </w:t>
        </w:r>
        <w:r w:rsidRPr="002878FB">
          <w:rPr>
            <w:rStyle w:val="Hyperlink"/>
            <w:sz w:val="21"/>
            <w:szCs w:val="21"/>
          </w:rPr>
          <w:t xml:space="preserve">Opzet duurzaamheidvisie </w:t>
        </w:r>
        <w:r w:rsidR="0096138E">
          <w:rPr>
            <w:rStyle w:val="Hyperlink"/>
            <w:sz w:val="21"/>
            <w:szCs w:val="21"/>
          </w:rPr>
          <w:t>gemeente Zeist</w:t>
        </w:r>
        <w:r w:rsidRPr="002878FB">
          <w:rPr>
            <w:webHidden/>
            <w:sz w:val="21"/>
            <w:szCs w:val="21"/>
          </w:rPr>
          <w:tab/>
        </w:r>
        <w:r w:rsidRPr="002878FB">
          <w:rPr>
            <w:webHidden/>
            <w:sz w:val="21"/>
            <w:szCs w:val="21"/>
          </w:rPr>
          <w:fldChar w:fldCharType="begin"/>
        </w:r>
        <w:r w:rsidRPr="002878FB">
          <w:rPr>
            <w:webHidden/>
            <w:sz w:val="21"/>
            <w:szCs w:val="21"/>
          </w:rPr>
          <w:instrText xml:space="preserve"> PAGEREF _Toc263080914 \h </w:instrText>
        </w:r>
        <w:r w:rsidRPr="002878FB">
          <w:rPr>
            <w:sz w:val="21"/>
            <w:szCs w:val="21"/>
          </w:rPr>
        </w:r>
        <w:r w:rsidRPr="002878FB">
          <w:rPr>
            <w:webHidden/>
            <w:sz w:val="21"/>
            <w:szCs w:val="21"/>
          </w:rPr>
          <w:fldChar w:fldCharType="separate"/>
        </w:r>
        <w:r w:rsidR="00AB1659">
          <w:rPr>
            <w:webHidden/>
            <w:sz w:val="21"/>
            <w:szCs w:val="21"/>
          </w:rPr>
          <w:t>44</w:t>
        </w:r>
        <w:r w:rsidRPr="002878FB">
          <w:rPr>
            <w:webHidden/>
            <w:sz w:val="21"/>
            <w:szCs w:val="21"/>
          </w:rPr>
          <w:fldChar w:fldCharType="end"/>
        </w:r>
      </w:hyperlink>
    </w:p>
    <w:p w:rsidR="00C65643" w:rsidRPr="00D04D27" w:rsidRDefault="00555607" w:rsidP="002D1628">
      <w:pPr>
        <w:pStyle w:val="Kop1"/>
        <w:rPr>
          <w:rFonts w:ascii="Calibri" w:hAnsi="Calibri" w:cs="Calibri"/>
          <w:sz w:val="24"/>
          <w:szCs w:val="24"/>
        </w:rPr>
      </w:pPr>
      <w:r w:rsidRPr="00706E27">
        <w:rPr>
          <w:rFonts w:ascii="Calibri" w:hAnsi="Calibri" w:cs="Calibri"/>
          <w:sz w:val="21"/>
          <w:szCs w:val="21"/>
        </w:rPr>
        <w:fldChar w:fldCharType="end"/>
      </w:r>
      <w:r w:rsidR="0089661D" w:rsidRPr="00706E27">
        <w:rPr>
          <w:rFonts w:ascii="Calibri" w:hAnsi="Calibri" w:cs="Calibri"/>
          <w:sz w:val="21"/>
          <w:szCs w:val="21"/>
        </w:rPr>
        <w:br w:type="page"/>
      </w:r>
      <w:bookmarkStart w:id="9" w:name="_Toc263080868"/>
      <w:r w:rsidR="00C65643" w:rsidRPr="00D04D27">
        <w:rPr>
          <w:rFonts w:ascii="Calibri" w:hAnsi="Calibri" w:cs="Calibri"/>
          <w:sz w:val="24"/>
          <w:szCs w:val="24"/>
        </w:rPr>
        <w:lastRenderedPageBreak/>
        <w:t xml:space="preserve">Hoofdstuk 1: </w:t>
      </w:r>
      <w:bookmarkEnd w:id="0"/>
      <w:r w:rsidR="00C65643" w:rsidRPr="00D04D27">
        <w:rPr>
          <w:rFonts w:ascii="Calibri" w:hAnsi="Calibri" w:cs="Calibri"/>
          <w:sz w:val="24"/>
          <w:szCs w:val="24"/>
        </w:rPr>
        <w:t>Probleemstelling</w:t>
      </w:r>
      <w:bookmarkEnd w:id="1"/>
      <w:bookmarkEnd w:id="9"/>
    </w:p>
    <w:p w:rsidR="00D74105" w:rsidRDefault="00C65643" w:rsidP="00070CBA">
      <w:pPr>
        <w:rPr>
          <w:rFonts w:ascii="Calibri" w:hAnsi="Calibri" w:cs="Calibri"/>
          <w:sz w:val="21"/>
          <w:szCs w:val="21"/>
        </w:rPr>
      </w:pPr>
      <w:r w:rsidRPr="00706E27">
        <w:rPr>
          <w:rFonts w:ascii="Calibri" w:hAnsi="Calibri"/>
          <w:noProof/>
          <w:sz w:val="21"/>
          <w:szCs w:val="21"/>
        </w:rPr>
        <w:pict>
          <v:shape id="_x0000_s1026" type="#_x0000_t75" style="position:absolute;margin-left:315pt;margin-top:12.9pt;width:147.9pt;height:225pt;z-index:-251662848" wrapcoords="-101 0 -101 21533 21600 21533 21600 0 -101 0">
            <v:imagedata r:id="rId14" o:title=""/>
            <w10:wrap type="tight"/>
          </v:shape>
        </w:pict>
      </w:r>
      <w:bookmarkStart w:id="10" w:name="_Toc254182767"/>
      <w:bookmarkStart w:id="11" w:name="_Toc254182897"/>
      <w:bookmarkStart w:id="12" w:name="_Toc254182980"/>
      <w:bookmarkStart w:id="13" w:name="_Toc255830063"/>
      <w:bookmarkStart w:id="14" w:name="_Toc260930598"/>
      <w:r w:rsidRPr="00706E27">
        <w:rPr>
          <w:rFonts w:ascii="Calibri" w:hAnsi="Calibri" w:cs="Calibri"/>
          <w:sz w:val="21"/>
          <w:szCs w:val="21"/>
        </w:rPr>
        <w:t xml:space="preserve">De </w:t>
      </w:r>
      <w:r w:rsidR="00EA0E33">
        <w:rPr>
          <w:rFonts w:ascii="Calibri" w:hAnsi="Calibri" w:cs="Calibri"/>
          <w:sz w:val="21"/>
          <w:szCs w:val="21"/>
        </w:rPr>
        <w:t>gemeente Zeist</w:t>
      </w:r>
      <w:r w:rsidRPr="00706E27">
        <w:rPr>
          <w:rFonts w:ascii="Calibri" w:hAnsi="Calibri" w:cs="Calibri"/>
          <w:sz w:val="21"/>
          <w:szCs w:val="21"/>
        </w:rPr>
        <w:t xml:space="preserve"> is een middelgrote gemeente met circa 60.000 inwoners. </w:t>
      </w:r>
    </w:p>
    <w:p w:rsidR="00C65643" w:rsidRPr="00706E27" w:rsidRDefault="00C65643" w:rsidP="00070CBA">
      <w:pPr>
        <w:rPr>
          <w:rFonts w:ascii="Calibri" w:hAnsi="Calibri" w:cs="Calibri"/>
          <w:sz w:val="21"/>
          <w:szCs w:val="21"/>
        </w:rPr>
      </w:pPr>
      <w:r w:rsidRPr="00706E27">
        <w:rPr>
          <w:rFonts w:ascii="Calibri" w:hAnsi="Calibri" w:cs="Calibri"/>
          <w:sz w:val="21"/>
          <w:szCs w:val="21"/>
        </w:rPr>
        <w:t>Er zijn in totaal 3</w:t>
      </w:r>
      <w:r w:rsidR="00616292" w:rsidRPr="00706E27">
        <w:rPr>
          <w:rFonts w:ascii="Calibri" w:hAnsi="Calibri" w:cs="Calibri"/>
          <w:sz w:val="21"/>
          <w:szCs w:val="21"/>
        </w:rPr>
        <w:t>6</w:t>
      </w:r>
      <w:r w:rsidRPr="00706E27">
        <w:rPr>
          <w:rFonts w:ascii="Calibri" w:hAnsi="Calibri" w:cs="Calibri"/>
          <w:sz w:val="21"/>
          <w:szCs w:val="21"/>
        </w:rPr>
        <w:t xml:space="preserve">0 mensen bij de gemeente werkzaam. De gemeente heeft diverse afdelingen. De afdeling </w:t>
      </w:r>
      <w:r w:rsidR="004F4DC5">
        <w:rPr>
          <w:rFonts w:ascii="Calibri" w:hAnsi="Calibri" w:cs="Calibri"/>
          <w:sz w:val="21"/>
          <w:szCs w:val="21"/>
        </w:rPr>
        <w:t>O</w:t>
      </w:r>
      <w:r w:rsidRPr="00706E27">
        <w:rPr>
          <w:rFonts w:ascii="Calibri" w:hAnsi="Calibri" w:cs="Calibri"/>
          <w:sz w:val="21"/>
          <w:szCs w:val="21"/>
        </w:rPr>
        <w:t>rganisatieadvies is onderdeel van het Service Centrum</w:t>
      </w:r>
      <w:r w:rsidRPr="00706E27">
        <w:rPr>
          <w:rStyle w:val="Voetnootmarkering"/>
          <w:rFonts w:ascii="Calibri" w:hAnsi="Calibri" w:cs="Calibri"/>
          <w:sz w:val="21"/>
          <w:szCs w:val="21"/>
        </w:rPr>
        <w:footnoteReference w:id="1"/>
      </w:r>
      <w:r w:rsidRPr="00706E27">
        <w:rPr>
          <w:rFonts w:ascii="Calibri" w:hAnsi="Calibri" w:cs="Calibri"/>
          <w:sz w:val="21"/>
          <w:szCs w:val="21"/>
        </w:rPr>
        <w:t xml:space="preserve">. Dit is een stafafdeling die de directie adviseert. </w:t>
      </w:r>
      <w:r w:rsidR="00DA422B">
        <w:rPr>
          <w:rFonts w:ascii="Calibri" w:hAnsi="Calibri" w:cs="Calibri"/>
          <w:sz w:val="21"/>
          <w:szCs w:val="21"/>
        </w:rPr>
        <w:t>Gemeente</w:t>
      </w:r>
      <w:r w:rsidR="0096138E">
        <w:rPr>
          <w:rFonts w:ascii="Calibri" w:hAnsi="Calibri" w:cs="Calibri"/>
          <w:sz w:val="21"/>
          <w:szCs w:val="21"/>
        </w:rPr>
        <w:t xml:space="preserve"> Zeist</w:t>
      </w:r>
      <w:r w:rsidRPr="00706E27">
        <w:rPr>
          <w:rFonts w:ascii="Calibri" w:hAnsi="Calibri" w:cs="Calibri"/>
          <w:sz w:val="21"/>
          <w:szCs w:val="21"/>
        </w:rPr>
        <w:t xml:space="preserve"> wil een duurzame gemeente worden. Zij wil dit zowel aan de interne als externe klant uitdragen. Onder de interne klant wordt verstaan de medewerkers. Externe klanten van de gemeente zijn de inwoners en bedrijven die zich in Zeist hebben gevestigd. Om hiervoor te kunnen zorgen is het belangrijk dat de medewerkers zich ervan bewust worden wat onder duurzaamheid wordt verstaan en wat er van hen wordt verwacht. De taak is aan het Human Resource Management (HRM) om een passend duurzaam personeelsbeleid op te stellen. Dit is de uitdaging voor het Human Resource Management en de aanleiding voor mijn afstudeerproject. </w:t>
      </w:r>
      <w:r w:rsidRPr="00706E27">
        <w:rPr>
          <w:rFonts w:ascii="Calibri" w:hAnsi="Calibri" w:cs="Calibri"/>
          <w:sz w:val="21"/>
          <w:szCs w:val="21"/>
        </w:rPr>
        <w:tab/>
        <w:t xml:space="preserve"> </w:t>
      </w:r>
    </w:p>
    <w:p w:rsidR="00C65643" w:rsidRPr="00706E27" w:rsidRDefault="00C65643" w:rsidP="00C65643">
      <w:pPr>
        <w:jc w:val="both"/>
        <w:rPr>
          <w:rFonts w:ascii="Calibri" w:hAnsi="Calibri" w:cs="Calibri"/>
          <w:sz w:val="21"/>
          <w:szCs w:val="21"/>
        </w:rPr>
      </w:pPr>
      <w:r w:rsidRPr="00706E27">
        <w:rPr>
          <w:rFonts w:ascii="Calibri" w:hAnsi="Calibri" w:cs="Calibri"/>
          <w:sz w:val="21"/>
          <w:szCs w:val="21"/>
        </w:rPr>
        <w:tab/>
      </w:r>
      <w:r w:rsidRPr="00706E27">
        <w:rPr>
          <w:rFonts w:ascii="Calibri" w:hAnsi="Calibri" w:cs="Calibri"/>
          <w:sz w:val="21"/>
          <w:szCs w:val="21"/>
        </w:rPr>
        <w:tab/>
      </w:r>
      <w:r w:rsidRPr="00706E27">
        <w:rPr>
          <w:rFonts w:ascii="Calibri" w:hAnsi="Calibri" w:cs="Calibri"/>
          <w:sz w:val="21"/>
          <w:szCs w:val="21"/>
        </w:rPr>
        <w:tab/>
      </w:r>
      <w:r w:rsidRPr="00706E27">
        <w:rPr>
          <w:rFonts w:ascii="Calibri" w:hAnsi="Calibri" w:cs="Calibri"/>
          <w:sz w:val="21"/>
          <w:szCs w:val="21"/>
        </w:rPr>
        <w:tab/>
      </w:r>
      <w:r w:rsidRPr="00706E27">
        <w:rPr>
          <w:rFonts w:ascii="Calibri" w:hAnsi="Calibri" w:cs="Calibri"/>
          <w:sz w:val="21"/>
          <w:szCs w:val="21"/>
        </w:rPr>
        <w:tab/>
      </w:r>
      <w:r w:rsidRPr="00706E27">
        <w:rPr>
          <w:rFonts w:ascii="Calibri" w:hAnsi="Calibri" w:cs="Calibri"/>
          <w:sz w:val="21"/>
          <w:szCs w:val="21"/>
        </w:rPr>
        <w:tab/>
      </w:r>
      <w:r w:rsidRPr="00706E27">
        <w:rPr>
          <w:rFonts w:ascii="Calibri" w:hAnsi="Calibri" w:cs="Calibri"/>
          <w:sz w:val="21"/>
          <w:szCs w:val="21"/>
        </w:rPr>
        <w:tab/>
      </w:r>
      <w:r w:rsidRPr="00706E27">
        <w:rPr>
          <w:rFonts w:ascii="Calibri" w:hAnsi="Calibri" w:cs="Calibri"/>
          <w:sz w:val="21"/>
          <w:szCs w:val="21"/>
        </w:rPr>
        <w:tab/>
      </w:r>
      <w:r w:rsidRPr="00706E27">
        <w:rPr>
          <w:rFonts w:ascii="Calibri" w:hAnsi="Calibri" w:cs="Calibri"/>
          <w:sz w:val="21"/>
          <w:szCs w:val="21"/>
        </w:rPr>
        <w:tab/>
      </w:r>
      <w:r w:rsidRPr="00706E27">
        <w:rPr>
          <w:rFonts w:ascii="Calibri" w:hAnsi="Calibri" w:cs="Calibri"/>
          <w:sz w:val="21"/>
          <w:szCs w:val="21"/>
        </w:rPr>
        <w:tab/>
      </w:r>
    </w:p>
    <w:p w:rsidR="00C65643" w:rsidRPr="00FF036F" w:rsidRDefault="00C65643" w:rsidP="00C65643">
      <w:pPr>
        <w:ind w:left="6372" w:firstLine="708"/>
        <w:jc w:val="both"/>
        <w:rPr>
          <w:rFonts w:ascii="Calibri" w:hAnsi="Calibri" w:cs="Calibri"/>
          <w:sz w:val="18"/>
          <w:szCs w:val="18"/>
        </w:rPr>
      </w:pPr>
      <w:r w:rsidRPr="00FF036F">
        <w:rPr>
          <w:rFonts w:ascii="Calibri" w:hAnsi="Calibri" w:cs="Calibri"/>
          <w:b/>
          <w:sz w:val="18"/>
          <w:szCs w:val="18"/>
        </w:rPr>
        <w:t>Figuur 1: Organigram</w:t>
      </w:r>
      <w:r w:rsidRPr="00FF036F">
        <w:rPr>
          <w:rFonts w:ascii="Calibri" w:hAnsi="Calibri" w:cs="Calibri"/>
          <w:sz w:val="18"/>
          <w:szCs w:val="18"/>
        </w:rPr>
        <w:t xml:space="preserve"> </w:t>
      </w:r>
    </w:p>
    <w:p w:rsidR="00C65643" w:rsidRPr="00706E27" w:rsidRDefault="00C65643" w:rsidP="00C65643">
      <w:pPr>
        <w:jc w:val="both"/>
        <w:rPr>
          <w:rFonts w:ascii="Calibri" w:hAnsi="Calibri" w:cs="Calibri"/>
          <w:sz w:val="21"/>
          <w:szCs w:val="21"/>
        </w:rPr>
      </w:pPr>
      <w:bookmarkStart w:id="15" w:name="_Toc263080869"/>
      <w:r w:rsidRPr="00706E27">
        <w:rPr>
          <w:rStyle w:val="Kop2Char"/>
          <w:rFonts w:ascii="Calibri" w:hAnsi="Calibri" w:cs="Calibri"/>
          <w:i w:val="0"/>
          <w:sz w:val="21"/>
          <w:szCs w:val="21"/>
        </w:rPr>
        <w:t>1.1 Doelstelling</w:t>
      </w:r>
      <w:bookmarkEnd w:id="10"/>
      <w:bookmarkEnd w:id="11"/>
      <w:bookmarkEnd w:id="12"/>
      <w:bookmarkEnd w:id="13"/>
      <w:bookmarkEnd w:id="14"/>
      <w:bookmarkEnd w:id="15"/>
      <w:r w:rsidRPr="00706E27">
        <w:rPr>
          <w:rFonts w:ascii="Calibri" w:hAnsi="Calibri" w:cs="Calibri"/>
          <w:sz w:val="21"/>
          <w:szCs w:val="21"/>
        </w:rPr>
        <w:t xml:space="preserve"> </w:t>
      </w:r>
    </w:p>
    <w:p w:rsidR="00C65643" w:rsidRPr="00706E27" w:rsidRDefault="00C65643" w:rsidP="00C65643">
      <w:pPr>
        <w:jc w:val="both"/>
        <w:rPr>
          <w:rFonts w:ascii="Calibri" w:hAnsi="Calibri" w:cs="Calibri"/>
          <w:sz w:val="21"/>
          <w:szCs w:val="21"/>
        </w:rPr>
      </w:pPr>
      <w:r w:rsidRPr="00706E27">
        <w:rPr>
          <w:rFonts w:ascii="Calibri" w:hAnsi="Calibri" w:cs="Calibri"/>
          <w:sz w:val="21"/>
          <w:szCs w:val="21"/>
        </w:rPr>
        <w:t xml:space="preserve">De doelstelling van het onderzoek is de </w:t>
      </w:r>
      <w:r w:rsidR="00EA0E33">
        <w:rPr>
          <w:rFonts w:ascii="Calibri" w:hAnsi="Calibri" w:cs="Calibri"/>
          <w:sz w:val="21"/>
          <w:szCs w:val="21"/>
        </w:rPr>
        <w:t>gemeente Zeist</w:t>
      </w:r>
      <w:r w:rsidRPr="00706E27">
        <w:rPr>
          <w:rFonts w:ascii="Calibri" w:hAnsi="Calibri" w:cs="Calibri"/>
          <w:sz w:val="21"/>
          <w:szCs w:val="21"/>
        </w:rPr>
        <w:t xml:space="preserve"> handvatten aan</w:t>
      </w:r>
      <w:r w:rsidR="00CF09F5">
        <w:rPr>
          <w:rFonts w:ascii="Calibri" w:hAnsi="Calibri" w:cs="Calibri"/>
          <w:sz w:val="21"/>
          <w:szCs w:val="21"/>
        </w:rPr>
        <w:t xml:space="preserve"> te </w:t>
      </w:r>
      <w:r w:rsidRPr="00706E27">
        <w:rPr>
          <w:rFonts w:ascii="Calibri" w:hAnsi="Calibri" w:cs="Calibri"/>
          <w:sz w:val="21"/>
          <w:szCs w:val="21"/>
        </w:rPr>
        <w:t>reiken waarmee zij (mede)</w:t>
      </w:r>
      <w:r w:rsidRPr="00706E27">
        <w:rPr>
          <w:rFonts w:ascii="Calibri" w:hAnsi="Calibri" w:cs="Calibri"/>
          <w:color w:val="FF0000"/>
          <w:sz w:val="21"/>
          <w:szCs w:val="21"/>
        </w:rPr>
        <w:t xml:space="preserve"> </w:t>
      </w:r>
      <w:r w:rsidRPr="00706E27">
        <w:rPr>
          <w:rFonts w:ascii="Calibri" w:hAnsi="Calibri" w:cs="Calibri"/>
          <w:sz w:val="21"/>
          <w:szCs w:val="21"/>
        </w:rPr>
        <w:t>vorm kan geven aan een duurzaam HRM- beleid. Het onderzoek zal zich voornamelijk richten op duurzaamheid en duurzaam gedrag. Ethische aspecten (normen en waarden) zullen aan bod komen. Het is de bedoeling dat zowel bij leidinggevende</w:t>
      </w:r>
      <w:r w:rsidR="00CF09F5">
        <w:rPr>
          <w:rFonts w:ascii="Calibri" w:hAnsi="Calibri" w:cs="Calibri"/>
          <w:sz w:val="21"/>
          <w:szCs w:val="21"/>
        </w:rPr>
        <w:t>n</w:t>
      </w:r>
      <w:r w:rsidRPr="00706E27">
        <w:rPr>
          <w:rFonts w:ascii="Calibri" w:hAnsi="Calibri" w:cs="Calibri"/>
          <w:sz w:val="21"/>
          <w:szCs w:val="21"/>
        </w:rPr>
        <w:t xml:space="preserve"> als medewerkers duurzaam gedrag wordt gestimuleerd. </w:t>
      </w:r>
    </w:p>
    <w:p w:rsidR="00C65643" w:rsidRPr="00706E27" w:rsidRDefault="00C65643" w:rsidP="00C65643">
      <w:pPr>
        <w:pStyle w:val="Kop2"/>
        <w:rPr>
          <w:rFonts w:ascii="Calibri" w:hAnsi="Calibri" w:cs="Calibri"/>
          <w:i w:val="0"/>
          <w:sz w:val="21"/>
          <w:szCs w:val="21"/>
        </w:rPr>
      </w:pPr>
      <w:bookmarkStart w:id="16" w:name="_Toc254182768"/>
      <w:bookmarkStart w:id="17" w:name="_Toc254182898"/>
      <w:bookmarkStart w:id="18" w:name="_Toc254182981"/>
      <w:bookmarkStart w:id="19" w:name="_Toc255830064"/>
      <w:bookmarkStart w:id="20" w:name="_Toc260930599"/>
      <w:bookmarkStart w:id="21" w:name="_Toc263080870"/>
      <w:r w:rsidRPr="00706E27">
        <w:rPr>
          <w:rFonts w:ascii="Calibri" w:hAnsi="Calibri" w:cs="Calibri"/>
          <w:i w:val="0"/>
          <w:sz w:val="21"/>
          <w:szCs w:val="21"/>
        </w:rPr>
        <w:t>1.</w:t>
      </w:r>
      <w:bookmarkEnd w:id="16"/>
      <w:bookmarkEnd w:id="17"/>
      <w:bookmarkEnd w:id="18"/>
      <w:bookmarkEnd w:id="19"/>
      <w:r w:rsidRPr="00706E27">
        <w:rPr>
          <w:rFonts w:ascii="Calibri" w:hAnsi="Calibri" w:cs="Calibri"/>
          <w:i w:val="0"/>
          <w:sz w:val="21"/>
          <w:szCs w:val="21"/>
        </w:rPr>
        <w:t>2 Kernvraag</w:t>
      </w:r>
      <w:r w:rsidRPr="00706E27">
        <w:rPr>
          <w:rStyle w:val="Voetnootmarkering"/>
          <w:rFonts w:ascii="Calibri" w:hAnsi="Calibri" w:cs="Calibri"/>
          <w:i w:val="0"/>
          <w:sz w:val="21"/>
          <w:szCs w:val="21"/>
        </w:rPr>
        <w:footnoteReference w:id="2"/>
      </w:r>
      <w:bookmarkEnd w:id="20"/>
      <w:bookmarkEnd w:id="21"/>
    </w:p>
    <w:p w:rsidR="00C65643" w:rsidRPr="00706E27" w:rsidRDefault="00C65643" w:rsidP="00C65643">
      <w:pPr>
        <w:jc w:val="both"/>
        <w:rPr>
          <w:rFonts w:ascii="Calibri" w:hAnsi="Calibri" w:cs="Arial"/>
          <w:color w:val="FF0000"/>
          <w:sz w:val="21"/>
          <w:szCs w:val="21"/>
        </w:rPr>
      </w:pPr>
      <w:r w:rsidRPr="00706E27">
        <w:rPr>
          <w:rFonts w:ascii="Calibri" w:hAnsi="Calibri" w:cs="Calibri"/>
          <w:sz w:val="21"/>
          <w:szCs w:val="21"/>
        </w:rPr>
        <w:t xml:space="preserve">Hoe kan de </w:t>
      </w:r>
      <w:r w:rsidR="00EA0E33">
        <w:rPr>
          <w:rFonts w:ascii="Calibri" w:hAnsi="Calibri" w:cs="Calibri"/>
          <w:sz w:val="21"/>
          <w:szCs w:val="21"/>
        </w:rPr>
        <w:t>gemeente Zeist</w:t>
      </w:r>
      <w:r w:rsidRPr="00706E27">
        <w:rPr>
          <w:rFonts w:ascii="Calibri" w:hAnsi="Calibri" w:cs="Calibri"/>
          <w:sz w:val="21"/>
          <w:szCs w:val="21"/>
        </w:rPr>
        <w:t xml:space="preserve"> handen en voeten geven aan het begrip duurzaamheid, zodat het in het ‘nieuwe’ HRM- beleid ingebed kan worden? </w:t>
      </w:r>
    </w:p>
    <w:p w:rsidR="00C65643" w:rsidRPr="00706E27" w:rsidRDefault="00C65643" w:rsidP="00C65643">
      <w:pPr>
        <w:pStyle w:val="Kop2"/>
        <w:rPr>
          <w:rFonts w:ascii="Calibri" w:hAnsi="Calibri" w:cs="Calibri"/>
          <w:i w:val="0"/>
          <w:sz w:val="21"/>
          <w:szCs w:val="21"/>
        </w:rPr>
      </w:pPr>
      <w:bookmarkStart w:id="22" w:name="_Toc254182769"/>
      <w:bookmarkStart w:id="23" w:name="_Toc254182899"/>
      <w:bookmarkStart w:id="24" w:name="_Toc254182982"/>
      <w:bookmarkStart w:id="25" w:name="_Toc255830065"/>
      <w:bookmarkStart w:id="26" w:name="_Toc260930600"/>
      <w:bookmarkStart w:id="27" w:name="_Toc263080871"/>
      <w:r w:rsidRPr="00706E27">
        <w:rPr>
          <w:rFonts w:ascii="Calibri" w:hAnsi="Calibri" w:cs="Calibri"/>
          <w:i w:val="0"/>
          <w:sz w:val="21"/>
          <w:szCs w:val="21"/>
        </w:rPr>
        <w:t>1.3 Deelvragen</w:t>
      </w:r>
      <w:bookmarkEnd w:id="22"/>
      <w:bookmarkEnd w:id="23"/>
      <w:bookmarkEnd w:id="24"/>
      <w:bookmarkEnd w:id="25"/>
      <w:bookmarkEnd w:id="26"/>
      <w:bookmarkEnd w:id="27"/>
    </w:p>
    <w:p w:rsidR="00C65643" w:rsidRPr="00706E27" w:rsidRDefault="00C65643" w:rsidP="00C65643">
      <w:pPr>
        <w:numPr>
          <w:ilvl w:val="0"/>
          <w:numId w:val="1"/>
        </w:numPr>
        <w:rPr>
          <w:rFonts w:ascii="Calibri" w:hAnsi="Calibri" w:cs="Calibri"/>
          <w:sz w:val="21"/>
          <w:szCs w:val="21"/>
        </w:rPr>
      </w:pPr>
      <w:r w:rsidRPr="00706E27">
        <w:rPr>
          <w:rFonts w:ascii="Calibri" w:hAnsi="Calibri" w:cs="Calibri"/>
          <w:sz w:val="21"/>
          <w:szCs w:val="21"/>
        </w:rPr>
        <w:t xml:space="preserve">Hoe ziet het huidige HRM beleid van de </w:t>
      </w:r>
      <w:r w:rsidR="00EA0E33">
        <w:rPr>
          <w:rFonts w:ascii="Calibri" w:hAnsi="Calibri" w:cs="Calibri"/>
          <w:sz w:val="21"/>
          <w:szCs w:val="21"/>
        </w:rPr>
        <w:t>gemeente Zeist</w:t>
      </w:r>
      <w:r w:rsidRPr="00706E27">
        <w:rPr>
          <w:rFonts w:ascii="Calibri" w:hAnsi="Calibri" w:cs="Calibri"/>
          <w:sz w:val="21"/>
          <w:szCs w:val="21"/>
        </w:rPr>
        <w:t xml:space="preserve"> eruit en in hoeverre is duurzaamheid hierin meegenomen?</w:t>
      </w:r>
    </w:p>
    <w:p w:rsidR="00C65643" w:rsidRPr="00706E27" w:rsidRDefault="00C65643" w:rsidP="00C65643">
      <w:pPr>
        <w:numPr>
          <w:ilvl w:val="0"/>
          <w:numId w:val="1"/>
        </w:numPr>
        <w:rPr>
          <w:rFonts w:ascii="Calibri" w:hAnsi="Calibri" w:cs="Calibri"/>
          <w:sz w:val="21"/>
          <w:szCs w:val="21"/>
        </w:rPr>
      </w:pPr>
      <w:r w:rsidRPr="00706E27">
        <w:rPr>
          <w:rFonts w:ascii="Calibri" w:hAnsi="Calibri" w:cs="Calibri"/>
          <w:sz w:val="21"/>
          <w:szCs w:val="21"/>
        </w:rPr>
        <w:t xml:space="preserve">Wat zijn de uitgangspunten van het toekomstig HRM beleid van de </w:t>
      </w:r>
      <w:r w:rsidR="00EA0E33">
        <w:rPr>
          <w:rFonts w:ascii="Calibri" w:hAnsi="Calibri" w:cs="Calibri"/>
          <w:sz w:val="21"/>
          <w:szCs w:val="21"/>
        </w:rPr>
        <w:t>gemeente Zeist</w:t>
      </w:r>
      <w:r w:rsidRPr="00706E27">
        <w:rPr>
          <w:rFonts w:ascii="Calibri" w:hAnsi="Calibri" w:cs="Calibri"/>
          <w:sz w:val="21"/>
          <w:szCs w:val="21"/>
        </w:rPr>
        <w:t>?</w:t>
      </w:r>
    </w:p>
    <w:p w:rsidR="002D317B" w:rsidRDefault="009555EA" w:rsidP="009555EA">
      <w:pPr>
        <w:numPr>
          <w:ilvl w:val="0"/>
          <w:numId w:val="1"/>
        </w:numPr>
        <w:rPr>
          <w:rFonts w:ascii="Calibri" w:hAnsi="Calibri" w:cs="Calibri"/>
          <w:sz w:val="21"/>
          <w:szCs w:val="21"/>
        </w:rPr>
      </w:pPr>
      <w:r w:rsidRPr="00706E27">
        <w:rPr>
          <w:rFonts w:ascii="Calibri" w:hAnsi="Calibri" w:cs="Calibri"/>
          <w:sz w:val="21"/>
          <w:szCs w:val="21"/>
        </w:rPr>
        <w:t>Wat is duurzaamheid</w:t>
      </w:r>
      <w:r w:rsidR="00CF09F5">
        <w:rPr>
          <w:rFonts w:ascii="Calibri" w:hAnsi="Calibri" w:cs="Calibri"/>
          <w:sz w:val="21"/>
          <w:szCs w:val="21"/>
        </w:rPr>
        <w:t>?</w:t>
      </w:r>
    </w:p>
    <w:p w:rsidR="002D317B" w:rsidRPr="00706E27" w:rsidRDefault="002D317B" w:rsidP="002D317B">
      <w:pPr>
        <w:numPr>
          <w:ilvl w:val="0"/>
          <w:numId w:val="1"/>
        </w:numPr>
        <w:rPr>
          <w:rFonts w:ascii="Calibri" w:hAnsi="Calibri" w:cs="Calibri"/>
          <w:sz w:val="21"/>
          <w:szCs w:val="21"/>
        </w:rPr>
      </w:pPr>
      <w:r>
        <w:rPr>
          <w:rFonts w:ascii="Calibri" w:hAnsi="Calibri" w:cs="Calibri"/>
          <w:sz w:val="21"/>
          <w:szCs w:val="21"/>
        </w:rPr>
        <w:t xml:space="preserve">Wat </w:t>
      </w:r>
      <w:r w:rsidRPr="00706E27">
        <w:rPr>
          <w:rFonts w:ascii="Calibri" w:hAnsi="Calibri" w:cs="Calibri"/>
          <w:sz w:val="21"/>
          <w:szCs w:val="21"/>
        </w:rPr>
        <w:t>heeft duurzaamheid te maken met HRM?</w:t>
      </w:r>
    </w:p>
    <w:p w:rsidR="00C65643" w:rsidRPr="00706E27" w:rsidRDefault="009555EA" w:rsidP="00C65643">
      <w:pPr>
        <w:numPr>
          <w:ilvl w:val="0"/>
          <w:numId w:val="1"/>
        </w:numPr>
        <w:rPr>
          <w:rFonts w:ascii="Calibri" w:hAnsi="Calibri" w:cs="Calibri"/>
          <w:sz w:val="21"/>
          <w:szCs w:val="21"/>
        </w:rPr>
      </w:pPr>
      <w:r w:rsidRPr="00706E27">
        <w:rPr>
          <w:rFonts w:ascii="Calibri" w:hAnsi="Calibri" w:cs="Calibri"/>
          <w:sz w:val="21"/>
          <w:szCs w:val="21"/>
        </w:rPr>
        <w:t xml:space="preserve"> </w:t>
      </w:r>
      <w:r w:rsidR="006B0D81">
        <w:rPr>
          <w:rFonts w:ascii="Calibri" w:hAnsi="Calibri" w:cs="Calibri"/>
          <w:sz w:val="21"/>
          <w:szCs w:val="21"/>
        </w:rPr>
        <w:t>Wat is ethiek en i</w:t>
      </w:r>
      <w:r w:rsidR="00C65643" w:rsidRPr="00706E27">
        <w:rPr>
          <w:rFonts w:ascii="Calibri" w:hAnsi="Calibri" w:cs="Calibri"/>
          <w:sz w:val="21"/>
          <w:szCs w:val="21"/>
        </w:rPr>
        <w:t>n hoeverre heeft ethiek te maken met duurzaamheid?</w:t>
      </w:r>
    </w:p>
    <w:p w:rsidR="00C65643" w:rsidRPr="00706E27" w:rsidRDefault="00C65643" w:rsidP="00C65643">
      <w:pPr>
        <w:numPr>
          <w:ilvl w:val="0"/>
          <w:numId w:val="1"/>
        </w:numPr>
        <w:rPr>
          <w:rFonts w:ascii="Calibri" w:hAnsi="Calibri" w:cs="Calibri"/>
          <w:sz w:val="21"/>
          <w:szCs w:val="21"/>
        </w:rPr>
      </w:pPr>
      <w:r w:rsidRPr="00706E27">
        <w:rPr>
          <w:rFonts w:ascii="Calibri" w:hAnsi="Calibri" w:cs="Calibri"/>
          <w:sz w:val="21"/>
          <w:szCs w:val="21"/>
        </w:rPr>
        <w:t>Wat is duurzaam gedrag en hoe kan dit gestimuleerd worden?</w:t>
      </w:r>
    </w:p>
    <w:p w:rsidR="00C65643" w:rsidRPr="00706E27" w:rsidRDefault="00C65643" w:rsidP="00C65643">
      <w:pPr>
        <w:numPr>
          <w:ilvl w:val="0"/>
          <w:numId w:val="1"/>
        </w:numPr>
        <w:spacing w:before="100" w:beforeAutospacing="1" w:after="100" w:afterAutospacing="1"/>
        <w:rPr>
          <w:rFonts w:ascii="Calibri" w:hAnsi="Calibri"/>
          <w:sz w:val="21"/>
          <w:szCs w:val="21"/>
        </w:rPr>
      </w:pPr>
      <w:r w:rsidRPr="00706E27">
        <w:rPr>
          <w:rFonts w:ascii="Calibri" w:hAnsi="Calibri"/>
          <w:sz w:val="21"/>
          <w:szCs w:val="21"/>
        </w:rPr>
        <w:t xml:space="preserve">Welke manier van leiding geven en </w:t>
      </w:r>
      <w:r w:rsidR="00F041F0" w:rsidRPr="00706E27">
        <w:rPr>
          <w:rFonts w:ascii="Calibri" w:hAnsi="Calibri"/>
          <w:sz w:val="21"/>
          <w:szCs w:val="21"/>
        </w:rPr>
        <w:t xml:space="preserve">leiding </w:t>
      </w:r>
      <w:r w:rsidRPr="00706E27">
        <w:rPr>
          <w:rFonts w:ascii="Calibri" w:hAnsi="Calibri"/>
          <w:sz w:val="21"/>
          <w:szCs w:val="21"/>
        </w:rPr>
        <w:t xml:space="preserve">ontvangen hoort bij een duurzame </w:t>
      </w:r>
      <w:r w:rsidR="00AA5216">
        <w:rPr>
          <w:rFonts w:ascii="Calibri" w:hAnsi="Calibri"/>
          <w:sz w:val="21"/>
          <w:szCs w:val="21"/>
        </w:rPr>
        <w:t>(</w:t>
      </w:r>
      <w:r w:rsidRPr="00706E27">
        <w:rPr>
          <w:rFonts w:ascii="Calibri" w:hAnsi="Calibri"/>
          <w:sz w:val="21"/>
          <w:szCs w:val="21"/>
        </w:rPr>
        <w:t>arbeids</w:t>
      </w:r>
      <w:r w:rsidR="00AA5216">
        <w:rPr>
          <w:rFonts w:ascii="Calibri" w:hAnsi="Calibri"/>
          <w:sz w:val="21"/>
          <w:szCs w:val="21"/>
        </w:rPr>
        <w:t>)</w:t>
      </w:r>
      <w:r w:rsidRPr="00706E27">
        <w:rPr>
          <w:rFonts w:ascii="Calibri" w:hAnsi="Calibri"/>
          <w:sz w:val="21"/>
          <w:szCs w:val="21"/>
        </w:rPr>
        <w:t>organisatie en hoe zorg je voor draagvlak?</w:t>
      </w:r>
    </w:p>
    <w:p w:rsidR="00C65643" w:rsidRPr="00706E27" w:rsidRDefault="009A7003" w:rsidP="00C65643">
      <w:pPr>
        <w:numPr>
          <w:ilvl w:val="0"/>
          <w:numId w:val="1"/>
        </w:numPr>
        <w:spacing w:before="100" w:beforeAutospacing="1" w:after="100" w:afterAutospacing="1"/>
        <w:rPr>
          <w:rFonts w:ascii="Calibri" w:hAnsi="Calibri"/>
          <w:sz w:val="21"/>
          <w:szCs w:val="21"/>
        </w:rPr>
      </w:pPr>
      <w:r>
        <w:rPr>
          <w:rFonts w:ascii="Calibri" w:hAnsi="Calibri"/>
          <w:sz w:val="21"/>
          <w:szCs w:val="21"/>
        </w:rPr>
        <w:t>Hoe kan de gemeente Zeist duurzaam veranderen?</w:t>
      </w:r>
    </w:p>
    <w:p w:rsidR="00C65643" w:rsidRPr="00706E27" w:rsidRDefault="00C65643" w:rsidP="00C65643">
      <w:pPr>
        <w:numPr>
          <w:ilvl w:val="0"/>
          <w:numId w:val="1"/>
        </w:numPr>
        <w:spacing w:before="100" w:beforeAutospacing="1" w:after="100" w:afterAutospacing="1"/>
        <w:rPr>
          <w:rFonts w:ascii="Calibri" w:hAnsi="Calibri" w:cs="Calibri"/>
          <w:sz w:val="21"/>
          <w:szCs w:val="21"/>
        </w:rPr>
      </w:pPr>
      <w:r w:rsidRPr="00706E27">
        <w:rPr>
          <w:rFonts w:ascii="Calibri" w:hAnsi="Calibri" w:cs="Calibri"/>
          <w:sz w:val="21"/>
          <w:szCs w:val="21"/>
        </w:rPr>
        <w:t>Wat kost het en wat levert het op?</w:t>
      </w:r>
    </w:p>
    <w:p w:rsidR="00C65643" w:rsidRPr="00D04D27" w:rsidRDefault="00C65643" w:rsidP="00C65643">
      <w:pPr>
        <w:pStyle w:val="Kop2"/>
        <w:rPr>
          <w:rFonts w:ascii="Calibri" w:hAnsi="Calibri" w:cs="Calibri"/>
          <w:i w:val="0"/>
          <w:sz w:val="21"/>
          <w:szCs w:val="21"/>
        </w:rPr>
      </w:pPr>
      <w:r w:rsidRPr="00706E27">
        <w:rPr>
          <w:rFonts w:ascii="Calibri" w:hAnsi="Calibri" w:cs="Calibri"/>
          <w:sz w:val="21"/>
          <w:szCs w:val="21"/>
        </w:rPr>
        <w:br w:type="page"/>
      </w:r>
      <w:bookmarkStart w:id="28" w:name="_Toc260930601"/>
      <w:bookmarkStart w:id="29" w:name="_Toc263080872"/>
      <w:r w:rsidRPr="00D04D27">
        <w:rPr>
          <w:rFonts w:ascii="Calibri" w:hAnsi="Calibri" w:cs="Calibri"/>
          <w:i w:val="0"/>
          <w:sz w:val="21"/>
          <w:szCs w:val="21"/>
        </w:rPr>
        <w:lastRenderedPageBreak/>
        <w:t>1.4 Methoden van onderzoek</w:t>
      </w:r>
      <w:r w:rsidRPr="00D04D27">
        <w:rPr>
          <w:rStyle w:val="Voetnootmarkering"/>
          <w:rFonts w:ascii="Calibri" w:hAnsi="Calibri" w:cs="Calibri"/>
          <w:i w:val="0"/>
          <w:sz w:val="21"/>
          <w:szCs w:val="21"/>
        </w:rPr>
        <w:footnoteReference w:id="3"/>
      </w:r>
      <w:bookmarkEnd w:id="28"/>
      <w:bookmarkEnd w:id="29"/>
    </w:p>
    <w:p w:rsidR="00C65643" w:rsidRPr="00706E27" w:rsidRDefault="00C65643" w:rsidP="00C65643">
      <w:pPr>
        <w:jc w:val="both"/>
        <w:rPr>
          <w:rFonts w:ascii="Calibri" w:hAnsi="Calibri" w:cs="Calibri"/>
          <w:sz w:val="21"/>
          <w:szCs w:val="21"/>
          <w:u w:val="single"/>
        </w:rPr>
      </w:pPr>
      <w:r w:rsidRPr="00706E27">
        <w:rPr>
          <w:rFonts w:ascii="Calibri" w:hAnsi="Calibri" w:cs="Calibri"/>
          <w:sz w:val="21"/>
          <w:szCs w:val="21"/>
          <w:u w:val="single"/>
        </w:rPr>
        <w:t xml:space="preserve">Dit adviesrapport is tot stand gekomen door middel van: </w:t>
      </w:r>
    </w:p>
    <w:p w:rsidR="00C65643" w:rsidRPr="00E353AB" w:rsidRDefault="00C65643" w:rsidP="00C65643">
      <w:pPr>
        <w:jc w:val="both"/>
        <w:rPr>
          <w:rFonts w:ascii="Calibri" w:hAnsi="Calibri" w:cs="Calibri"/>
          <w:sz w:val="10"/>
          <w:szCs w:val="10"/>
        </w:rPr>
      </w:pPr>
    </w:p>
    <w:p w:rsidR="00C65643" w:rsidRPr="00DD6EBC" w:rsidRDefault="00E353AB" w:rsidP="00C65643">
      <w:pPr>
        <w:jc w:val="both"/>
        <w:rPr>
          <w:rFonts w:ascii="Calibri" w:hAnsi="Calibri" w:cs="Calibri"/>
          <w:sz w:val="20"/>
          <w:szCs w:val="20"/>
        </w:rPr>
      </w:pPr>
      <w:r w:rsidRPr="00DD6EBC">
        <w:rPr>
          <w:rFonts w:ascii="Calibri" w:hAnsi="Calibri" w:cs="Calibri"/>
          <w:sz w:val="20"/>
          <w:szCs w:val="20"/>
        </w:rPr>
        <w:t>1. Literatuuronderzoek</w:t>
      </w:r>
      <w:r w:rsidRPr="00DD6EBC">
        <w:rPr>
          <w:rFonts w:ascii="Calibri" w:hAnsi="Calibri" w:cs="Calibri"/>
          <w:sz w:val="20"/>
          <w:szCs w:val="20"/>
        </w:rPr>
        <w:tab/>
      </w:r>
      <w:r w:rsidRPr="00DD6EBC">
        <w:rPr>
          <w:rFonts w:ascii="Calibri" w:hAnsi="Calibri" w:cs="Calibri"/>
          <w:sz w:val="20"/>
          <w:szCs w:val="20"/>
        </w:rPr>
        <w:tab/>
      </w:r>
      <w:r w:rsidRPr="00DD6EBC">
        <w:rPr>
          <w:rFonts w:ascii="Calibri" w:hAnsi="Calibri" w:cs="Calibri"/>
          <w:sz w:val="20"/>
          <w:szCs w:val="20"/>
        </w:rPr>
        <w:tab/>
      </w:r>
      <w:r w:rsidRPr="00DD6EBC">
        <w:rPr>
          <w:rFonts w:ascii="Calibri" w:hAnsi="Calibri" w:cs="Calibri"/>
          <w:sz w:val="20"/>
          <w:szCs w:val="20"/>
        </w:rPr>
        <w:tab/>
      </w:r>
      <w:r w:rsidR="00C65643" w:rsidRPr="00DD6EBC">
        <w:rPr>
          <w:rFonts w:ascii="Calibri" w:hAnsi="Calibri" w:cs="Calibri"/>
          <w:sz w:val="20"/>
          <w:szCs w:val="20"/>
        </w:rPr>
        <w:t>4. Observatie</w:t>
      </w:r>
    </w:p>
    <w:p w:rsidR="00C65643" w:rsidRPr="00DD6EBC" w:rsidRDefault="00DD6EBC" w:rsidP="00C65643">
      <w:pPr>
        <w:jc w:val="both"/>
        <w:rPr>
          <w:rFonts w:ascii="Calibri" w:hAnsi="Calibri" w:cs="Calibri"/>
          <w:sz w:val="20"/>
          <w:szCs w:val="20"/>
        </w:rPr>
      </w:pPr>
      <w:r>
        <w:rPr>
          <w:rFonts w:ascii="Calibri" w:hAnsi="Calibri" w:cs="Calibri"/>
          <w:sz w:val="20"/>
          <w:szCs w:val="20"/>
        </w:rPr>
        <w:t>2. Interviews en gesprekken</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C65643" w:rsidRPr="00DD6EBC">
        <w:rPr>
          <w:rFonts w:ascii="Calibri" w:hAnsi="Calibri" w:cs="Calibri"/>
          <w:sz w:val="20"/>
          <w:szCs w:val="20"/>
        </w:rPr>
        <w:t>5. Benchmarking</w:t>
      </w:r>
    </w:p>
    <w:p w:rsidR="00C65643" w:rsidRPr="00DD6EBC" w:rsidRDefault="00C65643" w:rsidP="00C65643">
      <w:pPr>
        <w:jc w:val="both"/>
        <w:rPr>
          <w:rFonts w:ascii="Calibri" w:hAnsi="Calibri" w:cs="Calibri"/>
          <w:sz w:val="20"/>
          <w:szCs w:val="20"/>
        </w:rPr>
      </w:pPr>
      <w:r w:rsidRPr="00DD6EBC">
        <w:rPr>
          <w:rFonts w:ascii="Calibri" w:hAnsi="Calibri" w:cs="Calibri"/>
          <w:sz w:val="20"/>
          <w:szCs w:val="20"/>
        </w:rPr>
        <w:t>3. Bezoeken van symp</w:t>
      </w:r>
      <w:r w:rsidR="004E7EB5">
        <w:rPr>
          <w:rFonts w:ascii="Calibri" w:hAnsi="Calibri" w:cs="Calibri"/>
          <w:sz w:val="20"/>
          <w:szCs w:val="20"/>
        </w:rPr>
        <w:t>osiums en workshops</w:t>
      </w:r>
    </w:p>
    <w:p w:rsidR="00C65643" w:rsidRPr="00DD6EBC" w:rsidRDefault="00C65643" w:rsidP="00C65643">
      <w:pPr>
        <w:jc w:val="both"/>
        <w:rPr>
          <w:rFonts w:ascii="Calibri" w:hAnsi="Calibri" w:cs="Calibri"/>
          <w:sz w:val="16"/>
          <w:szCs w:val="16"/>
        </w:rPr>
      </w:pPr>
    </w:p>
    <w:p w:rsidR="00536A89" w:rsidRDefault="00C65643" w:rsidP="00C65643">
      <w:pPr>
        <w:jc w:val="both"/>
        <w:rPr>
          <w:rFonts w:ascii="Calibri" w:hAnsi="Calibri" w:cs="Calibri"/>
          <w:sz w:val="21"/>
          <w:szCs w:val="21"/>
        </w:rPr>
      </w:pPr>
      <w:r w:rsidRPr="00706E27">
        <w:rPr>
          <w:rFonts w:ascii="Calibri" w:hAnsi="Calibri" w:cs="Calibri"/>
          <w:sz w:val="21"/>
          <w:szCs w:val="21"/>
        </w:rPr>
        <w:t>In het literatuuronderzoek is er gekeken naar wat het containerbegrip duurzaamheid inhoudt</w:t>
      </w:r>
      <w:r w:rsidR="00677E19" w:rsidRPr="00706E27">
        <w:rPr>
          <w:rFonts w:ascii="Calibri" w:hAnsi="Calibri" w:cs="Calibri"/>
          <w:sz w:val="21"/>
          <w:szCs w:val="21"/>
        </w:rPr>
        <w:t>. Onder andere John Elkington (</w:t>
      </w:r>
      <w:r w:rsidRPr="00706E27">
        <w:rPr>
          <w:rFonts w:ascii="Calibri" w:hAnsi="Calibri" w:cs="Calibri"/>
          <w:sz w:val="21"/>
          <w:szCs w:val="21"/>
        </w:rPr>
        <w:t>Triple-P), Jeurissen (Ethiek), Daniel Goleman (duurzaam gedrag), Maslow (behoeftepiramide) en Covey (effectief leiderschap) zullen in het rapport aan bod komen.</w:t>
      </w:r>
      <w:r w:rsidR="00CA4303">
        <w:rPr>
          <w:rFonts w:ascii="Calibri" w:hAnsi="Calibri" w:cs="Calibri"/>
          <w:sz w:val="21"/>
          <w:szCs w:val="21"/>
        </w:rPr>
        <w:t xml:space="preserve"> </w:t>
      </w:r>
    </w:p>
    <w:p w:rsidR="00536A89" w:rsidRDefault="00536A89" w:rsidP="00C65643">
      <w:pPr>
        <w:jc w:val="both"/>
        <w:rPr>
          <w:rFonts w:ascii="Calibri" w:hAnsi="Calibri" w:cs="Calibri"/>
          <w:sz w:val="21"/>
          <w:szCs w:val="21"/>
        </w:rPr>
      </w:pPr>
    </w:p>
    <w:p w:rsidR="00CA4303" w:rsidRDefault="00A93BCA" w:rsidP="00C65643">
      <w:pPr>
        <w:jc w:val="both"/>
        <w:rPr>
          <w:rFonts w:ascii="Calibri" w:hAnsi="Calibri" w:cs="Calibri"/>
          <w:sz w:val="21"/>
          <w:szCs w:val="21"/>
        </w:rPr>
      </w:pPr>
      <w:r w:rsidRPr="00706E27">
        <w:rPr>
          <w:rFonts w:ascii="Calibri" w:hAnsi="Calibri" w:cs="Calibri"/>
          <w:sz w:val="21"/>
          <w:szCs w:val="21"/>
        </w:rPr>
        <w:t>Gedrag gaat over meningen van mensen en is dus geen feitenonderzoek.</w:t>
      </w:r>
      <w:r w:rsidR="00C65643" w:rsidRPr="00706E27">
        <w:rPr>
          <w:rFonts w:ascii="Calibri" w:hAnsi="Calibri" w:cs="Calibri"/>
          <w:sz w:val="21"/>
          <w:szCs w:val="21"/>
        </w:rPr>
        <w:t xml:space="preserve"> </w:t>
      </w:r>
      <w:r w:rsidRPr="00706E27">
        <w:rPr>
          <w:rFonts w:ascii="Calibri" w:hAnsi="Calibri" w:cs="Calibri"/>
          <w:sz w:val="21"/>
          <w:szCs w:val="21"/>
        </w:rPr>
        <w:t xml:space="preserve">Met een enquête kun je </w:t>
      </w:r>
      <w:r>
        <w:rPr>
          <w:rFonts w:ascii="Calibri" w:hAnsi="Calibri" w:cs="Calibri"/>
          <w:sz w:val="21"/>
          <w:szCs w:val="21"/>
        </w:rPr>
        <w:t xml:space="preserve">de beweegredenen van mensen </w:t>
      </w:r>
      <w:r w:rsidRPr="00706E27">
        <w:rPr>
          <w:rFonts w:ascii="Calibri" w:hAnsi="Calibri" w:cs="Calibri"/>
          <w:sz w:val="21"/>
          <w:szCs w:val="21"/>
        </w:rPr>
        <w:t>achterhalen, maar dan bestaat er een relatief grote kans dat men een politiek</w:t>
      </w:r>
      <w:r w:rsidR="005D4BF5">
        <w:rPr>
          <w:rFonts w:ascii="Calibri" w:hAnsi="Calibri" w:cs="Calibri"/>
          <w:sz w:val="21"/>
          <w:szCs w:val="21"/>
        </w:rPr>
        <w:t xml:space="preserve"> of sociaal</w:t>
      </w:r>
      <w:r w:rsidRPr="00706E27">
        <w:rPr>
          <w:rFonts w:ascii="Calibri" w:hAnsi="Calibri" w:cs="Calibri"/>
          <w:sz w:val="21"/>
          <w:szCs w:val="21"/>
        </w:rPr>
        <w:t xml:space="preserve"> corre</w:t>
      </w:r>
      <w:r w:rsidR="00411279">
        <w:rPr>
          <w:rFonts w:ascii="Calibri" w:hAnsi="Calibri" w:cs="Calibri"/>
          <w:sz w:val="21"/>
          <w:szCs w:val="21"/>
        </w:rPr>
        <w:t>ct antwoord geeft</w:t>
      </w:r>
      <w:r w:rsidRPr="00706E27">
        <w:rPr>
          <w:rFonts w:ascii="Calibri" w:hAnsi="Calibri" w:cs="Calibri"/>
          <w:sz w:val="21"/>
          <w:szCs w:val="21"/>
        </w:rPr>
        <w:t xml:space="preserve">, </w:t>
      </w:r>
      <w:r w:rsidR="005D4BF5">
        <w:rPr>
          <w:rFonts w:ascii="Calibri" w:hAnsi="Calibri" w:cs="Calibri"/>
          <w:sz w:val="21"/>
          <w:szCs w:val="21"/>
        </w:rPr>
        <w:t>waardoor een vertekend beeld kan</w:t>
      </w:r>
      <w:r w:rsidRPr="00706E27">
        <w:rPr>
          <w:rFonts w:ascii="Calibri" w:hAnsi="Calibri" w:cs="Calibri"/>
          <w:sz w:val="21"/>
          <w:szCs w:val="21"/>
        </w:rPr>
        <w:t xml:space="preserve"> ontstaan.</w:t>
      </w:r>
      <w:r>
        <w:rPr>
          <w:rFonts w:ascii="Calibri" w:hAnsi="Calibri" w:cs="Calibri"/>
          <w:sz w:val="21"/>
          <w:szCs w:val="21"/>
        </w:rPr>
        <w:t xml:space="preserve"> Daarom is er in dit onderzoek gekozen</w:t>
      </w:r>
      <w:r w:rsidR="00C65643" w:rsidRPr="00706E27">
        <w:rPr>
          <w:rFonts w:ascii="Calibri" w:hAnsi="Calibri" w:cs="Calibri"/>
          <w:sz w:val="21"/>
          <w:szCs w:val="21"/>
        </w:rPr>
        <w:t xml:space="preserve"> </w:t>
      </w:r>
      <w:r w:rsidR="00176C42">
        <w:rPr>
          <w:rFonts w:ascii="Calibri" w:hAnsi="Calibri" w:cs="Calibri"/>
          <w:sz w:val="21"/>
          <w:szCs w:val="21"/>
        </w:rPr>
        <w:t xml:space="preserve">voor het </w:t>
      </w:r>
      <w:r w:rsidR="00C65643" w:rsidRPr="00706E27">
        <w:rPr>
          <w:rFonts w:ascii="Calibri" w:hAnsi="Calibri" w:cs="Calibri"/>
          <w:sz w:val="21"/>
          <w:szCs w:val="21"/>
        </w:rPr>
        <w:t>houden van interviews, gesprekken en door goed te observeren</w:t>
      </w:r>
      <w:r w:rsidR="00176C42">
        <w:rPr>
          <w:rFonts w:ascii="Calibri" w:hAnsi="Calibri" w:cs="Calibri"/>
          <w:sz w:val="21"/>
          <w:szCs w:val="21"/>
        </w:rPr>
        <w:t>.</w:t>
      </w:r>
      <w:r w:rsidR="00497CE2">
        <w:rPr>
          <w:rFonts w:ascii="Calibri" w:hAnsi="Calibri" w:cs="Calibri"/>
          <w:sz w:val="21"/>
          <w:szCs w:val="21"/>
        </w:rPr>
        <w:t xml:space="preserve"> </w:t>
      </w:r>
    </w:p>
    <w:p w:rsidR="00CA4303" w:rsidRDefault="00CA4303" w:rsidP="00C65643">
      <w:pPr>
        <w:jc w:val="both"/>
        <w:rPr>
          <w:rFonts w:ascii="Calibri" w:hAnsi="Calibri" w:cs="Calibri"/>
          <w:sz w:val="21"/>
          <w:szCs w:val="21"/>
        </w:rPr>
      </w:pPr>
    </w:p>
    <w:p w:rsidR="00C65643" w:rsidRPr="00706E27" w:rsidRDefault="00C65643" w:rsidP="00C65643">
      <w:pPr>
        <w:jc w:val="both"/>
        <w:rPr>
          <w:rFonts w:ascii="Calibri" w:hAnsi="Calibri" w:cs="Calibri"/>
          <w:sz w:val="21"/>
          <w:szCs w:val="21"/>
        </w:rPr>
      </w:pPr>
      <w:r w:rsidRPr="00706E27">
        <w:rPr>
          <w:rFonts w:ascii="Calibri" w:hAnsi="Calibri" w:cs="Calibri"/>
          <w:sz w:val="21"/>
          <w:szCs w:val="21"/>
        </w:rPr>
        <w:t>Naast het theoretische gedeelte is het praktijk gedeelte van het onderzoek zeer belangrijk. Door middel van benchmarkin</w:t>
      </w:r>
      <w:r w:rsidR="00361A44">
        <w:rPr>
          <w:rFonts w:ascii="Calibri" w:hAnsi="Calibri" w:cs="Calibri"/>
          <w:sz w:val="21"/>
          <w:szCs w:val="21"/>
        </w:rPr>
        <w:t>g en het bezoeken van symposia</w:t>
      </w:r>
      <w:r w:rsidRPr="00706E27">
        <w:rPr>
          <w:rFonts w:ascii="Calibri" w:hAnsi="Calibri" w:cs="Calibri"/>
          <w:sz w:val="21"/>
          <w:szCs w:val="21"/>
        </w:rPr>
        <w:t xml:space="preserve"> en workshops is er gekeken hoe andere organisaties het vraagstuk duurzaamheid handen en voeten hebben gegeven. Door hiervan te leren hoeft de </w:t>
      </w:r>
      <w:r w:rsidR="00EA0E33">
        <w:rPr>
          <w:rFonts w:ascii="Calibri" w:hAnsi="Calibri" w:cs="Calibri"/>
          <w:sz w:val="21"/>
          <w:szCs w:val="21"/>
        </w:rPr>
        <w:t>gemeente Zeist</w:t>
      </w:r>
      <w:r w:rsidRPr="00706E27">
        <w:rPr>
          <w:rFonts w:ascii="Calibri" w:hAnsi="Calibri" w:cs="Calibri"/>
          <w:sz w:val="21"/>
          <w:szCs w:val="21"/>
        </w:rPr>
        <w:t xml:space="preserve"> ‘het wiel’ niet opnieuw uit te vinden. </w:t>
      </w:r>
    </w:p>
    <w:p w:rsidR="00707EF5" w:rsidRPr="00706E27" w:rsidRDefault="00080C66" w:rsidP="00707EF5">
      <w:pPr>
        <w:pStyle w:val="Kop2"/>
        <w:rPr>
          <w:rFonts w:ascii="Calibri" w:hAnsi="Calibri"/>
          <w:i w:val="0"/>
          <w:iCs w:val="0"/>
          <w:sz w:val="21"/>
          <w:szCs w:val="21"/>
        </w:rPr>
      </w:pPr>
      <w:bookmarkStart w:id="30" w:name="_Toc260930604"/>
      <w:bookmarkStart w:id="31" w:name="_Toc260930607"/>
      <w:bookmarkStart w:id="32" w:name="_Toc260644043"/>
      <w:bookmarkStart w:id="33" w:name="_Toc260644200"/>
      <w:bookmarkStart w:id="34" w:name="_Toc260930602"/>
      <w:bookmarkStart w:id="35" w:name="_Toc263080873"/>
      <w:r>
        <w:rPr>
          <w:rFonts w:ascii="Calibri" w:hAnsi="Calibri"/>
          <w:i w:val="0"/>
          <w:iCs w:val="0"/>
          <w:sz w:val="21"/>
          <w:szCs w:val="21"/>
        </w:rPr>
        <w:t>1.5</w:t>
      </w:r>
      <w:r w:rsidR="00707EF5" w:rsidRPr="00706E27">
        <w:rPr>
          <w:rFonts w:ascii="Calibri" w:hAnsi="Calibri"/>
          <w:i w:val="0"/>
          <w:iCs w:val="0"/>
          <w:sz w:val="21"/>
          <w:szCs w:val="21"/>
        </w:rPr>
        <w:t xml:space="preserve"> </w:t>
      </w:r>
      <w:bookmarkEnd w:id="32"/>
      <w:bookmarkEnd w:id="33"/>
      <w:bookmarkEnd w:id="34"/>
      <w:r w:rsidR="00707EF5" w:rsidRPr="00706E27">
        <w:rPr>
          <w:rFonts w:ascii="Calibri" w:hAnsi="Calibri"/>
          <w:i w:val="0"/>
          <w:iCs w:val="0"/>
          <w:sz w:val="21"/>
          <w:szCs w:val="21"/>
        </w:rPr>
        <w:t>Conceptueel model</w:t>
      </w:r>
      <w:bookmarkEnd w:id="35"/>
    </w:p>
    <w:p w:rsidR="0068205F" w:rsidRPr="00A5078D" w:rsidRDefault="0068205F" w:rsidP="0068205F">
      <w:pPr>
        <w:rPr>
          <w:rFonts w:ascii="Calibri" w:hAnsi="Calibri"/>
          <w:sz w:val="20"/>
          <w:szCs w:val="20"/>
        </w:rPr>
      </w:pPr>
      <w:r w:rsidRPr="00A5078D">
        <w:rPr>
          <w:rFonts w:ascii="Calibri" w:hAnsi="Calibri"/>
          <w:sz w:val="20"/>
          <w:szCs w:val="20"/>
        </w:rPr>
        <w:t xml:space="preserve">Het </w:t>
      </w:r>
      <w:r w:rsidR="00E20D05" w:rsidRPr="00A5078D">
        <w:rPr>
          <w:rFonts w:ascii="Calibri" w:hAnsi="Calibri"/>
          <w:sz w:val="20"/>
          <w:szCs w:val="20"/>
        </w:rPr>
        <w:t>denk</w:t>
      </w:r>
      <w:r w:rsidR="00C72EE0" w:rsidRPr="00A5078D">
        <w:rPr>
          <w:rFonts w:ascii="Calibri" w:hAnsi="Calibri"/>
          <w:sz w:val="20"/>
          <w:szCs w:val="20"/>
        </w:rPr>
        <w:t>model is</w:t>
      </w:r>
      <w:r w:rsidR="00E54D1E" w:rsidRPr="00A5078D">
        <w:rPr>
          <w:rFonts w:ascii="Calibri" w:hAnsi="Calibri"/>
          <w:sz w:val="20"/>
          <w:szCs w:val="20"/>
        </w:rPr>
        <w:t xml:space="preserve"> bedoeld</w:t>
      </w:r>
      <w:r w:rsidRPr="00A5078D">
        <w:rPr>
          <w:rFonts w:ascii="Calibri" w:hAnsi="Calibri"/>
          <w:sz w:val="20"/>
          <w:szCs w:val="20"/>
        </w:rPr>
        <w:t>:</w:t>
      </w:r>
    </w:p>
    <w:p w:rsidR="0068205F" w:rsidRPr="00A5078D" w:rsidRDefault="00E54D1E" w:rsidP="007421FC">
      <w:pPr>
        <w:numPr>
          <w:ilvl w:val="0"/>
          <w:numId w:val="29"/>
        </w:numPr>
        <w:rPr>
          <w:rFonts w:ascii="Calibri" w:hAnsi="Calibri"/>
          <w:sz w:val="20"/>
          <w:szCs w:val="20"/>
        </w:rPr>
      </w:pPr>
      <w:r w:rsidRPr="00A5078D">
        <w:rPr>
          <w:rFonts w:ascii="Calibri" w:hAnsi="Calibri"/>
          <w:sz w:val="20"/>
          <w:szCs w:val="20"/>
        </w:rPr>
        <w:t>Om d</w:t>
      </w:r>
      <w:r w:rsidR="0068205F" w:rsidRPr="00A5078D">
        <w:rPr>
          <w:rFonts w:ascii="Calibri" w:hAnsi="Calibri"/>
          <w:sz w:val="20"/>
          <w:szCs w:val="20"/>
        </w:rPr>
        <w:t>e structuur van het rapport aan te geven</w:t>
      </w:r>
    </w:p>
    <w:p w:rsidR="0068205F" w:rsidRPr="00A5078D" w:rsidRDefault="00E54D1E" w:rsidP="007421FC">
      <w:pPr>
        <w:numPr>
          <w:ilvl w:val="0"/>
          <w:numId w:val="29"/>
        </w:numPr>
        <w:rPr>
          <w:rFonts w:ascii="Calibri" w:hAnsi="Calibri"/>
          <w:sz w:val="20"/>
          <w:szCs w:val="20"/>
        </w:rPr>
      </w:pPr>
      <w:r w:rsidRPr="00A5078D">
        <w:rPr>
          <w:rFonts w:ascii="Calibri" w:hAnsi="Calibri"/>
          <w:sz w:val="20"/>
          <w:szCs w:val="20"/>
        </w:rPr>
        <w:t>Om de s</w:t>
      </w:r>
      <w:r w:rsidR="00753222" w:rsidRPr="00A5078D">
        <w:rPr>
          <w:rFonts w:ascii="Calibri" w:hAnsi="Calibri"/>
          <w:sz w:val="20"/>
          <w:szCs w:val="20"/>
        </w:rPr>
        <w:t>amenhang aan te geven</w:t>
      </w:r>
    </w:p>
    <w:p w:rsidR="00753222" w:rsidRPr="00A5078D" w:rsidRDefault="00E54D1E" w:rsidP="007421FC">
      <w:pPr>
        <w:numPr>
          <w:ilvl w:val="0"/>
          <w:numId w:val="29"/>
        </w:numPr>
        <w:rPr>
          <w:rFonts w:ascii="Calibri" w:hAnsi="Calibri"/>
          <w:sz w:val="20"/>
          <w:szCs w:val="20"/>
        </w:rPr>
      </w:pPr>
      <w:r w:rsidRPr="00A5078D">
        <w:rPr>
          <w:rFonts w:ascii="Calibri" w:hAnsi="Calibri"/>
          <w:sz w:val="20"/>
          <w:szCs w:val="20"/>
        </w:rPr>
        <w:t>Als l</w:t>
      </w:r>
      <w:r w:rsidR="00753222" w:rsidRPr="00A5078D">
        <w:rPr>
          <w:rFonts w:ascii="Calibri" w:hAnsi="Calibri"/>
          <w:sz w:val="20"/>
          <w:szCs w:val="20"/>
        </w:rPr>
        <w:t>eeswijzer</w:t>
      </w:r>
    </w:p>
    <w:p w:rsidR="004D6730" w:rsidRPr="004D6730" w:rsidRDefault="004D6730" w:rsidP="004D6730">
      <w:pPr>
        <w:ind w:left="360"/>
        <w:rPr>
          <w:rFonts w:ascii="Calibri" w:hAnsi="Calibri"/>
          <w:sz w:val="10"/>
          <w:szCs w:val="10"/>
        </w:rPr>
      </w:pPr>
    </w:p>
    <w:p w:rsidR="00707EF5" w:rsidRPr="00706E27" w:rsidRDefault="0025039C" w:rsidP="00707EF5">
      <w:pPr>
        <w:rPr>
          <w:rFonts w:ascii="Calibri" w:hAnsi="Calibri"/>
          <w:sz w:val="21"/>
          <w:szCs w:val="21"/>
        </w:rPr>
      </w:pPr>
      <w:r>
        <w:object w:dxaOrig="10366" w:dyaOrig="6826">
          <v:shape id="_x0000_i1025" type="#_x0000_t75" style="width:342.15pt;height:225.2pt" o:ole="">
            <v:imagedata r:id="rId15" o:title=""/>
          </v:shape>
          <o:OLEObject Type="Embed" ProgID="MSPhotoEd.3" ShapeID="_x0000_i1025" DrawAspect="Content" ObjectID="_1393057316" r:id="rId16"/>
        </w:object>
      </w:r>
    </w:p>
    <w:p w:rsidR="000D38DB" w:rsidRPr="00FF036F" w:rsidRDefault="000D38DB" w:rsidP="000D38DB">
      <w:pPr>
        <w:jc w:val="both"/>
        <w:rPr>
          <w:rFonts w:ascii="Calibri" w:hAnsi="Calibri" w:cs="Calibri"/>
          <w:sz w:val="18"/>
          <w:szCs w:val="18"/>
        </w:rPr>
      </w:pPr>
      <w:r>
        <w:rPr>
          <w:rFonts w:ascii="Calibri" w:hAnsi="Calibri" w:cs="Calibri"/>
          <w:b/>
          <w:sz w:val="18"/>
          <w:szCs w:val="18"/>
        </w:rPr>
        <w:t>Figuur 2</w:t>
      </w:r>
      <w:r w:rsidRPr="00FF036F">
        <w:rPr>
          <w:rFonts w:ascii="Calibri" w:hAnsi="Calibri" w:cs="Calibri"/>
          <w:b/>
          <w:sz w:val="18"/>
          <w:szCs w:val="18"/>
        </w:rPr>
        <w:t xml:space="preserve">: </w:t>
      </w:r>
      <w:r>
        <w:rPr>
          <w:rFonts w:ascii="Calibri" w:hAnsi="Calibri" w:cs="Calibri"/>
          <w:b/>
          <w:sz w:val="18"/>
          <w:szCs w:val="18"/>
        </w:rPr>
        <w:t>Conceptueel model</w:t>
      </w:r>
      <w:r w:rsidRPr="00FF036F">
        <w:rPr>
          <w:rFonts w:ascii="Calibri" w:hAnsi="Calibri" w:cs="Calibri"/>
          <w:sz w:val="18"/>
          <w:szCs w:val="18"/>
        </w:rPr>
        <w:t xml:space="preserve"> </w:t>
      </w:r>
    </w:p>
    <w:p w:rsidR="0068205F" w:rsidRPr="00706E27" w:rsidRDefault="0068205F" w:rsidP="00707EF5">
      <w:pPr>
        <w:rPr>
          <w:rFonts w:ascii="Calibri" w:hAnsi="Calibri"/>
          <w:sz w:val="21"/>
          <w:szCs w:val="21"/>
        </w:rPr>
      </w:pPr>
    </w:p>
    <w:p w:rsidR="001220EE" w:rsidRPr="00706E27" w:rsidRDefault="00080C66" w:rsidP="001220EE">
      <w:pPr>
        <w:pStyle w:val="Inhopg2"/>
        <w:rPr>
          <w:rStyle w:val="Kop2Char"/>
          <w:rFonts w:ascii="Calibri" w:hAnsi="Calibri"/>
          <w:i w:val="0"/>
          <w:sz w:val="21"/>
          <w:szCs w:val="21"/>
        </w:rPr>
      </w:pPr>
      <w:bookmarkStart w:id="36" w:name="_Toc263080874"/>
      <w:r>
        <w:rPr>
          <w:rStyle w:val="Kop2Char"/>
          <w:rFonts w:ascii="Calibri" w:hAnsi="Calibri"/>
          <w:i w:val="0"/>
          <w:sz w:val="21"/>
          <w:szCs w:val="21"/>
        </w:rPr>
        <w:t>1.6</w:t>
      </w:r>
      <w:r w:rsidR="00B147F4" w:rsidRPr="00706E27">
        <w:rPr>
          <w:rStyle w:val="Kop2Char"/>
          <w:rFonts w:ascii="Calibri" w:hAnsi="Calibri"/>
          <w:i w:val="0"/>
          <w:sz w:val="21"/>
          <w:szCs w:val="21"/>
        </w:rPr>
        <w:t xml:space="preserve"> </w:t>
      </w:r>
      <w:r w:rsidR="0055643C" w:rsidRPr="00706E27">
        <w:rPr>
          <w:rStyle w:val="Kop2Char"/>
          <w:rFonts w:ascii="Calibri" w:hAnsi="Calibri"/>
          <w:i w:val="0"/>
          <w:sz w:val="21"/>
          <w:szCs w:val="21"/>
        </w:rPr>
        <w:t>K</w:t>
      </w:r>
      <w:r w:rsidR="00722ED5" w:rsidRPr="00706E27">
        <w:rPr>
          <w:rStyle w:val="Kop2Char"/>
          <w:rFonts w:ascii="Calibri" w:hAnsi="Calibri"/>
          <w:i w:val="0"/>
          <w:sz w:val="21"/>
          <w:szCs w:val="21"/>
        </w:rPr>
        <w:t>orte vooruitblik</w:t>
      </w:r>
      <w:bookmarkEnd w:id="36"/>
    </w:p>
    <w:p w:rsidR="001220EE" w:rsidRPr="00706E27" w:rsidRDefault="001220EE" w:rsidP="001220EE">
      <w:pPr>
        <w:pStyle w:val="Inhopg2"/>
        <w:rPr>
          <w:sz w:val="21"/>
          <w:szCs w:val="21"/>
        </w:rPr>
      </w:pPr>
      <w:r w:rsidRPr="00706E27">
        <w:rPr>
          <w:sz w:val="21"/>
          <w:szCs w:val="21"/>
        </w:rPr>
        <w:t xml:space="preserve">In hoofdstuk twee wordt de huidige situatie bij de </w:t>
      </w:r>
      <w:r w:rsidR="00EA0E33">
        <w:rPr>
          <w:sz w:val="21"/>
          <w:szCs w:val="21"/>
        </w:rPr>
        <w:t>gemeente Zeist</w:t>
      </w:r>
      <w:r w:rsidRPr="00706E27">
        <w:rPr>
          <w:sz w:val="21"/>
          <w:szCs w:val="21"/>
        </w:rPr>
        <w:t xml:space="preserve"> geschetst. In dit hoofdstuk wordt een toelichting gegeven met betrekking tot de mate waarin het huidige HRM- beleid raakvlakken heeft met duurzaamheid en worden de uitgangspunten van een toekomstig HRM- beleid behandeld. Vervolgens volgt er in hoof</w:t>
      </w:r>
      <w:r w:rsidR="000668F6">
        <w:rPr>
          <w:sz w:val="21"/>
          <w:szCs w:val="21"/>
        </w:rPr>
        <w:t>dstuk drie een verdieping van</w:t>
      </w:r>
      <w:r w:rsidR="001D7090">
        <w:rPr>
          <w:sz w:val="21"/>
          <w:szCs w:val="21"/>
        </w:rPr>
        <w:t xml:space="preserve"> het begrip duurzaamheid. Hoofdstuk vier gaat verder met</w:t>
      </w:r>
      <w:r w:rsidRPr="00706E27">
        <w:rPr>
          <w:sz w:val="21"/>
          <w:szCs w:val="21"/>
        </w:rPr>
        <w:t xml:space="preserve"> ethiek en du</w:t>
      </w:r>
      <w:r w:rsidR="001D7090">
        <w:rPr>
          <w:sz w:val="21"/>
          <w:szCs w:val="21"/>
        </w:rPr>
        <w:t>urzaam gedrag. In hoofdstuk vijf</w:t>
      </w:r>
      <w:r w:rsidRPr="00706E27">
        <w:rPr>
          <w:sz w:val="21"/>
          <w:szCs w:val="21"/>
        </w:rPr>
        <w:t xml:space="preserve"> </w:t>
      </w:r>
      <w:r w:rsidR="00CC07AB">
        <w:rPr>
          <w:sz w:val="21"/>
          <w:szCs w:val="21"/>
        </w:rPr>
        <w:t>komt het</w:t>
      </w:r>
      <w:r w:rsidR="00674BD1">
        <w:rPr>
          <w:sz w:val="21"/>
          <w:szCs w:val="21"/>
        </w:rPr>
        <w:t xml:space="preserve"> Human Resource </w:t>
      </w:r>
      <w:r w:rsidR="00637F58">
        <w:rPr>
          <w:sz w:val="21"/>
          <w:szCs w:val="21"/>
        </w:rPr>
        <w:t>M</w:t>
      </w:r>
      <w:r w:rsidR="00674BD1">
        <w:rPr>
          <w:sz w:val="21"/>
          <w:szCs w:val="21"/>
        </w:rPr>
        <w:t xml:space="preserve">anagement aan </w:t>
      </w:r>
      <w:r w:rsidR="00CC07AB">
        <w:rPr>
          <w:sz w:val="21"/>
          <w:szCs w:val="21"/>
        </w:rPr>
        <w:t>bod. Vervolgens gaat hoofdstuk zes verder op het managen van aandacht. Tot slot volgt hoofdstuk zeven waarin conclusies en aanbevelingen worden geformuleerd</w:t>
      </w:r>
      <w:r w:rsidRPr="00706E27">
        <w:rPr>
          <w:sz w:val="21"/>
          <w:szCs w:val="21"/>
        </w:rPr>
        <w:t xml:space="preserve"> waarmee de </w:t>
      </w:r>
      <w:r w:rsidR="00EA0E33">
        <w:rPr>
          <w:sz w:val="21"/>
          <w:szCs w:val="21"/>
        </w:rPr>
        <w:t xml:space="preserve">gemeente </w:t>
      </w:r>
      <w:r w:rsidR="00CC07AB">
        <w:rPr>
          <w:sz w:val="21"/>
          <w:szCs w:val="21"/>
        </w:rPr>
        <w:t xml:space="preserve">Zeist </w:t>
      </w:r>
      <w:r w:rsidRPr="00706E27">
        <w:rPr>
          <w:sz w:val="21"/>
          <w:szCs w:val="21"/>
        </w:rPr>
        <w:t>handen en voeten kan geven aan het ‘containerbegrip’ duurzaamheid.</w:t>
      </w:r>
      <w:r w:rsidR="00EA42B6">
        <w:rPr>
          <w:sz w:val="21"/>
          <w:szCs w:val="21"/>
        </w:rPr>
        <w:t xml:space="preserve"> </w:t>
      </w:r>
    </w:p>
    <w:p w:rsidR="00B9368B" w:rsidRPr="00D04D27" w:rsidRDefault="00B147F4" w:rsidP="00DB6E98">
      <w:pPr>
        <w:pStyle w:val="Kop1"/>
        <w:rPr>
          <w:rFonts w:ascii="Calibri" w:hAnsi="Calibri"/>
          <w:sz w:val="24"/>
          <w:szCs w:val="24"/>
        </w:rPr>
      </w:pPr>
      <w:r w:rsidRPr="00706E27">
        <w:rPr>
          <w:rFonts w:ascii="Calibri" w:hAnsi="Calibri"/>
          <w:sz w:val="21"/>
          <w:szCs w:val="21"/>
        </w:rPr>
        <w:br w:type="page"/>
      </w:r>
      <w:bookmarkStart w:id="37" w:name="_Toc263080875"/>
      <w:r w:rsidR="003D365C" w:rsidRPr="00D04D27">
        <w:rPr>
          <w:rFonts w:ascii="Calibri" w:hAnsi="Calibri"/>
          <w:sz w:val="24"/>
          <w:szCs w:val="24"/>
        </w:rPr>
        <w:lastRenderedPageBreak/>
        <w:t xml:space="preserve">Hoofdstuk 2: </w:t>
      </w:r>
      <w:r w:rsidR="00B9368B" w:rsidRPr="00D04D27">
        <w:rPr>
          <w:rFonts w:ascii="Calibri" w:hAnsi="Calibri"/>
          <w:sz w:val="24"/>
          <w:szCs w:val="24"/>
        </w:rPr>
        <w:t>Huidige Situatie</w:t>
      </w:r>
      <w:bookmarkEnd w:id="37"/>
      <w:r w:rsidR="00B9368B" w:rsidRPr="00D04D27">
        <w:rPr>
          <w:rFonts w:ascii="Calibri" w:hAnsi="Calibri"/>
          <w:sz w:val="24"/>
          <w:szCs w:val="24"/>
        </w:rPr>
        <w:t xml:space="preserve"> </w:t>
      </w:r>
    </w:p>
    <w:p w:rsidR="00335393" w:rsidRPr="00706E27" w:rsidRDefault="00335393" w:rsidP="004A1126">
      <w:pPr>
        <w:pStyle w:val="Kop2"/>
        <w:rPr>
          <w:rFonts w:ascii="Calibri" w:hAnsi="Calibri"/>
          <w:i w:val="0"/>
          <w:sz w:val="21"/>
          <w:szCs w:val="21"/>
        </w:rPr>
      </w:pPr>
      <w:bookmarkStart w:id="38" w:name="_Toc263080876"/>
      <w:r w:rsidRPr="00706E27">
        <w:rPr>
          <w:rFonts w:ascii="Calibri" w:hAnsi="Calibri"/>
          <w:i w:val="0"/>
          <w:sz w:val="21"/>
          <w:szCs w:val="21"/>
        </w:rPr>
        <w:t xml:space="preserve">2.1 Duurzaamheid binnen de </w:t>
      </w:r>
      <w:r w:rsidR="00EA0E33">
        <w:rPr>
          <w:rFonts w:ascii="Calibri" w:hAnsi="Calibri"/>
          <w:i w:val="0"/>
          <w:sz w:val="21"/>
          <w:szCs w:val="21"/>
        </w:rPr>
        <w:t>gemeente Zeist</w:t>
      </w:r>
      <w:bookmarkEnd w:id="38"/>
    </w:p>
    <w:p w:rsidR="002948C5" w:rsidRPr="00706E27" w:rsidRDefault="00335393" w:rsidP="00335393">
      <w:pPr>
        <w:jc w:val="both"/>
        <w:rPr>
          <w:rFonts w:ascii="Calibri" w:hAnsi="Calibri"/>
          <w:sz w:val="21"/>
          <w:szCs w:val="21"/>
        </w:rPr>
      </w:pPr>
      <w:r w:rsidRPr="00706E27">
        <w:rPr>
          <w:rFonts w:ascii="Calibri" w:hAnsi="Calibri"/>
          <w:sz w:val="21"/>
          <w:szCs w:val="21"/>
        </w:rPr>
        <w:t>Uit gesprekken</w:t>
      </w:r>
      <w:r w:rsidRPr="00706E27">
        <w:rPr>
          <w:rStyle w:val="Voetnootmarkering"/>
          <w:rFonts w:ascii="Calibri" w:hAnsi="Calibri"/>
          <w:sz w:val="21"/>
          <w:szCs w:val="21"/>
        </w:rPr>
        <w:footnoteReference w:id="4"/>
      </w:r>
      <w:r w:rsidRPr="00706E27">
        <w:rPr>
          <w:rFonts w:ascii="Calibri" w:hAnsi="Calibri"/>
          <w:sz w:val="21"/>
          <w:szCs w:val="21"/>
        </w:rPr>
        <w:t xml:space="preserve"> met de medewerkers van de </w:t>
      </w:r>
      <w:r w:rsidR="00EA0E33">
        <w:rPr>
          <w:rFonts w:ascii="Calibri" w:hAnsi="Calibri"/>
          <w:sz w:val="21"/>
          <w:szCs w:val="21"/>
        </w:rPr>
        <w:t>gemeente Zeist</w:t>
      </w:r>
      <w:r w:rsidRPr="00706E27">
        <w:rPr>
          <w:rFonts w:ascii="Calibri" w:hAnsi="Calibri"/>
          <w:sz w:val="21"/>
          <w:szCs w:val="21"/>
        </w:rPr>
        <w:t xml:space="preserve"> is gebleken dat mensen vaak onwetend zijn over wat duurzaamheid inhoudt en dat er daardoor veel weerstand is. Deels is het te verklaren omdat duurzaamheid ver weg ligt van hun dagelijkse kerntaken. Omdat een bepaald kader voor duurzaamheid niet aanwezig is, is het niet herkenbaar en is er ook geen ‘sense of urgency’ </w:t>
      </w:r>
      <w:r w:rsidR="00A0107E">
        <w:rPr>
          <w:rFonts w:ascii="Calibri" w:hAnsi="Calibri"/>
          <w:sz w:val="21"/>
          <w:szCs w:val="21"/>
        </w:rPr>
        <w:t>op een andere manier</w:t>
      </w:r>
      <w:r w:rsidRPr="00706E27">
        <w:rPr>
          <w:rFonts w:ascii="Calibri" w:hAnsi="Calibri"/>
          <w:sz w:val="21"/>
          <w:szCs w:val="21"/>
        </w:rPr>
        <w:t xml:space="preserve"> over het begrip ‘duurzaamheid’ te gaan denken. </w:t>
      </w:r>
    </w:p>
    <w:p w:rsidR="002948C5" w:rsidRPr="00706E27" w:rsidRDefault="002948C5" w:rsidP="00335393">
      <w:pPr>
        <w:jc w:val="both"/>
        <w:rPr>
          <w:rFonts w:ascii="Calibri" w:hAnsi="Calibri"/>
          <w:sz w:val="21"/>
          <w:szCs w:val="21"/>
        </w:rPr>
      </w:pPr>
    </w:p>
    <w:p w:rsidR="00F773A1" w:rsidRDefault="00335393" w:rsidP="001C4B98">
      <w:pPr>
        <w:jc w:val="both"/>
        <w:rPr>
          <w:rFonts w:ascii="Calibri" w:hAnsi="Calibri"/>
          <w:sz w:val="21"/>
          <w:szCs w:val="21"/>
        </w:rPr>
      </w:pPr>
      <w:r w:rsidRPr="00706E27">
        <w:rPr>
          <w:rFonts w:ascii="Calibri" w:hAnsi="Calibri"/>
          <w:sz w:val="21"/>
          <w:szCs w:val="21"/>
        </w:rPr>
        <w:t>Een ander opvallend gegeven is dat</w:t>
      </w:r>
      <w:r w:rsidR="00584331">
        <w:rPr>
          <w:rFonts w:ascii="Calibri" w:hAnsi="Calibri"/>
          <w:sz w:val="21"/>
          <w:szCs w:val="21"/>
        </w:rPr>
        <w:t xml:space="preserve"> de</w:t>
      </w:r>
      <w:r w:rsidRPr="00706E27">
        <w:rPr>
          <w:rFonts w:ascii="Calibri" w:hAnsi="Calibri"/>
          <w:sz w:val="21"/>
          <w:szCs w:val="21"/>
        </w:rPr>
        <w:t xml:space="preserve"> afdeling organisatieadvies naast de adviserende rol ook de verantwoordelijkheden draagt als het gaat over duurzaamheid. Dit is op zijn minst vreemd, omdat de </w:t>
      </w:r>
      <w:r w:rsidR="00EA0E33">
        <w:rPr>
          <w:rFonts w:ascii="Calibri" w:hAnsi="Calibri"/>
          <w:sz w:val="21"/>
          <w:szCs w:val="21"/>
        </w:rPr>
        <w:t>gemeente Zeist</w:t>
      </w:r>
      <w:r w:rsidRPr="00706E27">
        <w:rPr>
          <w:rFonts w:ascii="Calibri" w:hAnsi="Calibri"/>
          <w:sz w:val="21"/>
          <w:szCs w:val="21"/>
        </w:rPr>
        <w:t xml:space="preserve"> grote ambities heeft, maar de leidinggevende</w:t>
      </w:r>
      <w:r w:rsidR="00584331">
        <w:rPr>
          <w:rFonts w:ascii="Calibri" w:hAnsi="Calibri"/>
          <w:sz w:val="21"/>
          <w:szCs w:val="21"/>
        </w:rPr>
        <w:t>n</w:t>
      </w:r>
      <w:r w:rsidRPr="00706E27">
        <w:rPr>
          <w:rFonts w:ascii="Calibri" w:hAnsi="Calibri"/>
          <w:sz w:val="21"/>
          <w:szCs w:val="21"/>
        </w:rPr>
        <w:t xml:space="preserve"> die het ‘goede voorbeeld’ horen te geven het liefst geen verantwoordelijkheid nemen. Het wordt wel heel lastig om de medewerkers van de </w:t>
      </w:r>
      <w:r w:rsidR="00EA0E33">
        <w:rPr>
          <w:rFonts w:ascii="Calibri" w:hAnsi="Calibri"/>
          <w:sz w:val="21"/>
          <w:szCs w:val="21"/>
        </w:rPr>
        <w:t>gemeente Zeist</w:t>
      </w:r>
      <w:r w:rsidRPr="00706E27">
        <w:rPr>
          <w:rFonts w:ascii="Calibri" w:hAnsi="Calibri"/>
          <w:sz w:val="21"/>
          <w:szCs w:val="21"/>
        </w:rPr>
        <w:t xml:space="preserve"> mee te krijgen als de leidingge</w:t>
      </w:r>
      <w:r w:rsidR="009E67EC">
        <w:rPr>
          <w:rFonts w:ascii="Calibri" w:hAnsi="Calibri"/>
          <w:sz w:val="21"/>
          <w:szCs w:val="21"/>
        </w:rPr>
        <w:t xml:space="preserve">venden er zelf niet voor 100% </w:t>
      </w:r>
      <w:r w:rsidRPr="00706E27">
        <w:rPr>
          <w:rFonts w:ascii="Calibri" w:hAnsi="Calibri"/>
          <w:sz w:val="21"/>
          <w:szCs w:val="21"/>
        </w:rPr>
        <w:t xml:space="preserve">achter staan. </w:t>
      </w:r>
      <w:r w:rsidR="00B6394F" w:rsidRPr="00706E27">
        <w:rPr>
          <w:rFonts w:ascii="Calibri" w:hAnsi="Calibri"/>
          <w:sz w:val="21"/>
          <w:szCs w:val="21"/>
        </w:rPr>
        <w:t>H</w:t>
      </w:r>
      <w:r w:rsidR="001C4B98" w:rsidRPr="00706E27">
        <w:rPr>
          <w:rFonts w:ascii="Calibri" w:hAnsi="Calibri"/>
          <w:sz w:val="21"/>
          <w:szCs w:val="21"/>
        </w:rPr>
        <w:t xml:space="preserve">oewel duurzaamheid één van de speerpunten is van het nieuwe beleid </w:t>
      </w:r>
      <w:r w:rsidR="00482CB0">
        <w:rPr>
          <w:rFonts w:ascii="Calibri" w:hAnsi="Calibri"/>
          <w:sz w:val="21"/>
          <w:szCs w:val="21"/>
        </w:rPr>
        <w:t xml:space="preserve">wordt </w:t>
      </w:r>
      <w:r w:rsidR="001C4B98" w:rsidRPr="00706E27">
        <w:rPr>
          <w:rFonts w:ascii="Calibri" w:hAnsi="Calibri"/>
          <w:sz w:val="21"/>
          <w:szCs w:val="21"/>
        </w:rPr>
        <w:t>het nog maar al te vaak gezien</w:t>
      </w:r>
      <w:r w:rsidR="00584331">
        <w:rPr>
          <w:rFonts w:ascii="Calibri" w:hAnsi="Calibri"/>
          <w:sz w:val="21"/>
          <w:szCs w:val="21"/>
        </w:rPr>
        <w:t xml:space="preserve"> als een ‘vijfde wiel’. Er worden</w:t>
      </w:r>
      <w:r w:rsidR="001C4B98" w:rsidRPr="00706E27">
        <w:rPr>
          <w:rFonts w:ascii="Calibri" w:hAnsi="Calibri"/>
          <w:sz w:val="21"/>
          <w:szCs w:val="21"/>
        </w:rPr>
        <w:t xml:space="preserve"> </w:t>
      </w:r>
      <w:r w:rsidR="00060DA9">
        <w:rPr>
          <w:rFonts w:ascii="Calibri" w:hAnsi="Calibri"/>
          <w:sz w:val="21"/>
          <w:szCs w:val="21"/>
        </w:rPr>
        <w:t xml:space="preserve">dan </w:t>
      </w:r>
      <w:r w:rsidR="001C4B98" w:rsidRPr="00706E27">
        <w:rPr>
          <w:rFonts w:ascii="Calibri" w:hAnsi="Calibri"/>
          <w:sz w:val="21"/>
          <w:szCs w:val="21"/>
        </w:rPr>
        <w:t xml:space="preserve">ook vraagtekens gezet of de leidinggevenden van de </w:t>
      </w:r>
      <w:r w:rsidR="00EA0E33">
        <w:rPr>
          <w:rFonts w:ascii="Calibri" w:hAnsi="Calibri"/>
          <w:sz w:val="21"/>
          <w:szCs w:val="21"/>
        </w:rPr>
        <w:t>gemeente Zeist</w:t>
      </w:r>
      <w:r w:rsidR="001C4B98" w:rsidRPr="00706E27">
        <w:rPr>
          <w:rFonts w:ascii="Calibri" w:hAnsi="Calibri"/>
          <w:sz w:val="21"/>
          <w:szCs w:val="21"/>
        </w:rPr>
        <w:t xml:space="preserve"> daadwerkelijk voor het standpunt duurzaamheid zijn of dat ze ermee akkoord gaan, omdat het politiek gezien de ‘juiste keuze’ is. </w:t>
      </w:r>
    </w:p>
    <w:p w:rsidR="00F773A1" w:rsidRDefault="00F773A1" w:rsidP="001C4B98">
      <w:pPr>
        <w:jc w:val="both"/>
        <w:rPr>
          <w:rFonts w:ascii="Calibri" w:hAnsi="Calibri"/>
          <w:sz w:val="21"/>
          <w:szCs w:val="21"/>
        </w:rPr>
      </w:pPr>
    </w:p>
    <w:p w:rsidR="001C4B98" w:rsidRPr="00706E27" w:rsidRDefault="001C4B98" w:rsidP="001C4B98">
      <w:pPr>
        <w:jc w:val="both"/>
        <w:rPr>
          <w:rFonts w:ascii="Calibri" w:hAnsi="Calibri"/>
          <w:sz w:val="21"/>
          <w:szCs w:val="21"/>
        </w:rPr>
      </w:pPr>
      <w:r w:rsidRPr="00706E27">
        <w:rPr>
          <w:rFonts w:ascii="Calibri" w:hAnsi="Calibri"/>
          <w:sz w:val="21"/>
          <w:szCs w:val="21"/>
        </w:rPr>
        <w:t xml:space="preserve">Een klacht die vaak wordt aangedragen is dat de medewerkers zeggen dat ze zelf niet kunnen kiezen en dat alles voor </w:t>
      </w:r>
      <w:r w:rsidR="00EC3277">
        <w:rPr>
          <w:rFonts w:ascii="Calibri" w:hAnsi="Calibri"/>
          <w:sz w:val="21"/>
          <w:szCs w:val="21"/>
        </w:rPr>
        <w:t>hun bepaald is, wanneer het om</w:t>
      </w:r>
      <w:r w:rsidRPr="00706E27">
        <w:rPr>
          <w:rFonts w:ascii="Calibri" w:hAnsi="Calibri"/>
          <w:sz w:val="21"/>
          <w:szCs w:val="21"/>
        </w:rPr>
        <w:t xml:space="preserve"> duurzaamheid gaat. Er is als het ware een eilandencultuur, een wij (medewerkers) –en zij (leidinggevenden) gevoel. </w:t>
      </w:r>
    </w:p>
    <w:p w:rsidR="001108D5" w:rsidRPr="00706E27" w:rsidRDefault="001108D5" w:rsidP="00335393">
      <w:pPr>
        <w:jc w:val="both"/>
        <w:rPr>
          <w:rFonts w:ascii="Calibri" w:hAnsi="Calibri"/>
          <w:color w:val="FF0000"/>
          <w:sz w:val="21"/>
          <w:szCs w:val="21"/>
        </w:rPr>
      </w:pPr>
    </w:p>
    <w:p w:rsidR="002948C5" w:rsidRPr="00706E27" w:rsidRDefault="009852DF" w:rsidP="00335393">
      <w:pPr>
        <w:jc w:val="both"/>
        <w:rPr>
          <w:rFonts w:ascii="Calibri" w:hAnsi="Calibri"/>
          <w:sz w:val="21"/>
          <w:szCs w:val="21"/>
        </w:rPr>
      </w:pPr>
      <w:r w:rsidRPr="00706E27">
        <w:rPr>
          <w:rFonts w:ascii="Calibri" w:hAnsi="Calibri"/>
          <w:sz w:val="21"/>
          <w:szCs w:val="21"/>
        </w:rPr>
        <w:t>De</w:t>
      </w:r>
      <w:r w:rsidR="00335393" w:rsidRPr="00706E27">
        <w:rPr>
          <w:rFonts w:ascii="Calibri" w:hAnsi="Calibri"/>
          <w:sz w:val="21"/>
          <w:szCs w:val="21"/>
        </w:rPr>
        <w:t xml:space="preserve"> medewerkers van de </w:t>
      </w:r>
      <w:r w:rsidR="00EA0E33">
        <w:rPr>
          <w:rFonts w:ascii="Calibri" w:hAnsi="Calibri"/>
          <w:sz w:val="21"/>
          <w:szCs w:val="21"/>
        </w:rPr>
        <w:t>gemeente Zeist</w:t>
      </w:r>
      <w:r w:rsidR="00335393" w:rsidRPr="00706E27">
        <w:rPr>
          <w:rFonts w:ascii="Calibri" w:hAnsi="Calibri"/>
          <w:sz w:val="21"/>
          <w:szCs w:val="21"/>
        </w:rPr>
        <w:t xml:space="preserve"> </w:t>
      </w:r>
      <w:r w:rsidR="001D68E1">
        <w:rPr>
          <w:rFonts w:ascii="Calibri" w:hAnsi="Calibri"/>
          <w:sz w:val="21"/>
          <w:szCs w:val="21"/>
        </w:rPr>
        <w:t xml:space="preserve">zien het nut </w:t>
      </w:r>
      <w:r w:rsidR="00C01B78">
        <w:rPr>
          <w:rFonts w:ascii="Calibri" w:hAnsi="Calibri"/>
          <w:sz w:val="21"/>
          <w:szCs w:val="21"/>
        </w:rPr>
        <w:t>niet in</w:t>
      </w:r>
      <w:r w:rsidR="00427668">
        <w:rPr>
          <w:rFonts w:ascii="Calibri" w:hAnsi="Calibri"/>
          <w:sz w:val="21"/>
          <w:szCs w:val="21"/>
        </w:rPr>
        <w:t xml:space="preserve"> </w:t>
      </w:r>
      <w:r w:rsidR="00335393" w:rsidRPr="00706E27">
        <w:rPr>
          <w:rFonts w:ascii="Calibri" w:hAnsi="Calibri"/>
          <w:sz w:val="21"/>
          <w:szCs w:val="21"/>
        </w:rPr>
        <w:t xml:space="preserve">om duurzaam aan de slag te gaan. Het kost in hun ogen alleen maar tijd en geld en het levert weinig tot niets op, zo is de redenering. Een voorbeeld dat wordt aangedragen is dat er binnen de </w:t>
      </w:r>
      <w:r w:rsidR="00EA0E33">
        <w:rPr>
          <w:rFonts w:ascii="Calibri" w:hAnsi="Calibri"/>
          <w:sz w:val="21"/>
          <w:szCs w:val="21"/>
        </w:rPr>
        <w:t>gemeente Zeist</w:t>
      </w:r>
      <w:r w:rsidR="00335393" w:rsidRPr="00706E27">
        <w:rPr>
          <w:rFonts w:ascii="Calibri" w:hAnsi="Calibri"/>
          <w:sz w:val="21"/>
          <w:szCs w:val="21"/>
        </w:rPr>
        <w:t xml:space="preserve"> genoeg mensen zijn die zeer creatieve ideeën h</w:t>
      </w:r>
      <w:r w:rsidR="003D0D3A">
        <w:rPr>
          <w:rFonts w:ascii="Calibri" w:hAnsi="Calibri"/>
          <w:sz w:val="21"/>
          <w:szCs w:val="21"/>
        </w:rPr>
        <w:t>ebben. Meestal erg goede ideeën zelfs,</w:t>
      </w:r>
      <w:r w:rsidR="00335393" w:rsidRPr="00706E27">
        <w:rPr>
          <w:rFonts w:ascii="Calibri" w:hAnsi="Calibri"/>
          <w:sz w:val="21"/>
          <w:szCs w:val="21"/>
        </w:rPr>
        <w:t xml:space="preserve"> maar tot uitvoering komt het vaak niet. </w:t>
      </w:r>
    </w:p>
    <w:p w:rsidR="002948C5" w:rsidRPr="00706E27" w:rsidRDefault="002948C5" w:rsidP="00335393">
      <w:pPr>
        <w:jc w:val="both"/>
        <w:rPr>
          <w:rFonts w:ascii="Calibri" w:hAnsi="Calibri"/>
          <w:sz w:val="21"/>
          <w:szCs w:val="21"/>
        </w:rPr>
      </w:pPr>
    </w:p>
    <w:p w:rsidR="002948C5" w:rsidRPr="00706E27" w:rsidRDefault="00335393" w:rsidP="00335393">
      <w:pPr>
        <w:jc w:val="both"/>
        <w:rPr>
          <w:rFonts w:ascii="Calibri" w:hAnsi="Calibri"/>
          <w:sz w:val="21"/>
          <w:szCs w:val="21"/>
        </w:rPr>
      </w:pPr>
      <w:r w:rsidRPr="00706E27">
        <w:rPr>
          <w:rFonts w:ascii="Calibri" w:hAnsi="Calibri"/>
          <w:sz w:val="21"/>
          <w:szCs w:val="21"/>
        </w:rPr>
        <w:t>Onlangs nog kwam een collega mij vertellen dat bij de uitvoering van de ideeën er</w:t>
      </w:r>
      <w:r w:rsidRPr="00706E27">
        <w:rPr>
          <w:rFonts w:ascii="Calibri" w:hAnsi="Calibri"/>
          <w:color w:val="FF0000"/>
          <w:sz w:val="21"/>
          <w:szCs w:val="21"/>
        </w:rPr>
        <w:t xml:space="preserve"> </w:t>
      </w:r>
      <w:r w:rsidRPr="00706E27">
        <w:rPr>
          <w:rFonts w:ascii="Calibri" w:hAnsi="Calibri"/>
          <w:sz w:val="21"/>
          <w:szCs w:val="21"/>
        </w:rPr>
        <w:t xml:space="preserve">ook andere afdelingen betrokken zijn, maar omdat de meesten al druk genoeg zijn met hun eigen werkzaamheden wordt er geen tijd voor vrij gemaakt. Dit heeft ook weer impact op de mensen met deze creatieve ideeën die voortaan dan ook wat ‘passiever’ aan de slag gaan. Ze krijgen namelijk het gevoel dat creativiteit toch niet beloond wordt. Dit komt </w:t>
      </w:r>
      <w:r w:rsidR="008B3A10">
        <w:rPr>
          <w:rFonts w:ascii="Calibri" w:hAnsi="Calibri"/>
          <w:sz w:val="21"/>
          <w:szCs w:val="21"/>
        </w:rPr>
        <w:t xml:space="preserve">ook </w:t>
      </w:r>
      <w:r w:rsidRPr="00706E27">
        <w:rPr>
          <w:rFonts w:ascii="Calibri" w:hAnsi="Calibri"/>
          <w:sz w:val="21"/>
          <w:szCs w:val="21"/>
        </w:rPr>
        <w:t xml:space="preserve">terug in het beloningsbeleid, waar </w:t>
      </w:r>
      <w:r w:rsidR="001639D5" w:rsidRPr="00706E27">
        <w:rPr>
          <w:rFonts w:ascii="Calibri" w:hAnsi="Calibri"/>
          <w:sz w:val="21"/>
          <w:szCs w:val="21"/>
        </w:rPr>
        <w:t>het</w:t>
      </w:r>
      <w:r w:rsidR="001639D5" w:rsidRPr="00706E27">
        <w:rPr>
          <w:rFonts w:ascii="Calibri" w:hAnsi="Calibri"/>
          <w:color w:val="FF0000"/>
          <w:sz w:val="21"/>
          <w:szCs w:val="21"/>
        </w:rPr>
        <w:t xml:space="preserve"> </w:t>
      </w:r>
      <w:r w:rsidRPr="00706E27">
        <w:rPr>
          <w:rFonts w:ascii="Calibri" w:hAnsi="Calibri"/>
          <w:sz w:val="21"/>
          <w:szCs w:val="21"/>
        </w:rPr>
        <w:t xml:space="preserve">‘gelijke monniken, gelijke kappen’ principe geldt. Je wordt beloond naar je functiebeschrijving en aanwezigheid en niet op je inzet en resultaat. Al met al kon ik uit de gesprekken concluderen dat duurzaamheid iets zweverigs is voor de meesten. </w:t>
      </w:r>
    </w:p>
    <w:p w:rsidR="002948C5" w:rsidRPr="00706E27" w:rsidRDefault="002948C5" w:rsidP="00335393">
      <w:pPr>
        <w:jc w:val="both"/>
        <w:rPr>
          <w:rFonts w:ascii="Calibri" w:hAnsi="Calibri"/>
          <w:sz w:val="21"/>
          <w:szCs w:val="21"/>
        </w:rPr>
      </w:pPr>
    </w:p>
    <w:p w:rsidR="00335393" w:rsidRPr="00706E27" w:rsidRDefault="00335393" w:rsidP="00335393">
      <w:pPr>
        <w:jc w:val="both"/>
        <w:rPr>
          <w:rFonts w:ascii="Calibri" w:hAnsi="Calibri"/>
          <w:sz w:val="21"/>
          <w:szCs w:val="21"/>
        </w:rPr>
      </w:pPr>
      <w:r w:rsidRPr="00706E27">
        <w:rPr>
          <w:rFonts w:ascii="Calibri" w:hAnsi="Calibri"/>
          <w:sz w:val="21"/>
          <w:szCs w:val="21"/>
        </w:rPr>
        <w:t xml:space="preserve">Binnen de </w:t>
      </w:r>
      <w:r w:rsidR="00EA0E33">
        <w:rPr>
          <w:rFonts w:ascii="Calibri" w:hAnsi="Calibri"/>
          <w:sz w:val="21"/>
          <w:szCs w:val="21"/>
        </w:rPr>
        <w:t>gemeente Zeist</w:t>
      </w:r>
      <w:r w:rsidRPr="00706E27">
        <w:rPr>
          <w:rFonts w:ascii="Calibri" w:hAnsi="Calibri"/>
          <w:sz w:val="21"/>
          <w:szCs w:val="21"/>
        </w:rPr>
        <w:t xml:space="preserve"> is er het </w:t>
      </w:r>
      <w:r w:rsidR="003863A5" w:rsidRPr="00706E27">
        <w:rPr>
          <w:rFonts w:ascii="Calibri" w:hAnsi="Calibri"/>
          <w:sz w:val="21"/>
          <w:szCs w:val="21"/>
        </w:rPr>
        <w:t>greenteam</w:t>
      </w:r>
      <w:r w:rsidRPr="00706E27">
        <w:rPr>
          <w:rFonts w:ascii="Calibri" w:hAnsi="Calibri"/>
          <w:sz w:val="21"/>
          <w:szCs w:val="21"/>
        </w:rPr>
        <w:t xml:space="preserve"> die zich inzet voor duurzaamheid door onder andere themamaanden te organiseren om duurzaa</w:t>
      </w:r>
      <w:r w:rsidR="00FC3794">
        <w:rPr>
          <w:rFonts w:ascii="Calibri" w:hAnsi="Calibri"/>
          <w:sz w:val="21"/>
          <w:szCs w:val="21"/>
        </w:rPr>
        <w:t>mheid vorm te geven. Deze thema</w:t>
      </w:r>
      <w:r w:rsidRPr="00706E27">
        <w:rPr>
          <w:rFonts w:ascii="Calibri" w:hAnsi="Calibri"/>
          <w:sz w:val="21"/>
          <w:szCs w:val="21"/>
        </w:rPr>
        <w:t xml:space="preserve">maanden zijn een goed initiatief. Door middel van ‘symbolen’ worden mensen gestimuleerd na te denken over duurzaamheid en zo </w:t>
      </w:r>
      <w:r w:rsidR="00FC3794">
        <w:rPr>
          <w:rFonts w:ascii="Calibri" w:hAnsi="Calibri"/>
          <w:sz w:val="21"/>
          <w:szCs w:val="21"/>
        </w:rPr>
        <w:t xml:space="preserve">wordt </w:t>
      </w:r>
      <w:r w:rsidRPr="00706E27">
        <w:rPr>
          <w:rFonts w:ascii="Calibri" w:hAnsi="Calibri"/>
          <w:sz w:val="21"/>
          <w:szCs w:val="21"/>
        </w:rPr>
        <w:t>een bewustwordingsproces op te gang</w:t>
      </w:r>
      <w:r w:rsidR="00FC3794">
        <w:rPr>
          <w:rFonts w:ascii="Calibri" w:hAnsi="Calibri"/>
          <w:sz w:val="21"/>
          <w:szCs w:val="21"/>
        </w:rPr>
        <w:t xml:space="preserve"> gezet</w:t>
      </w:r>
      <w:r w:rsidR="006948F0">
        <w:rPr>
          <w:rFonts w:ascii="Calibri" w:hAnsi="Calibri"/>
          <w:sz w:val="21"/>
          <w:szCs w:val="21"/>
        </w:rPr>
        <w:t>. Eé</w:t>
      </w:r>
      <w:r w:rsidRPr="00706E27">
        <w:rPr>
          <w:rFonts w:ascii="Calibri" w:hAnsi="Calibri"/>
          <w:sz w:val="21"/>
          <w:szCs w:val="21"/>
        </w:rPr>
        <w:t xml:space="preserve">n van de acties was om per kamer minder prullenbakken neer te zetten of om in plaats van plastic bekertjes voortaan kartonnen bekertjes te gebruiken. Het resultaat komt sterk overeen met wat de literatuur over duurzaamheid en verandering schrijft. Het eerste wat je ziet is dat er weerstand is, want er verandert iets. De angst om iets te verliezen. Er ontstaat een gevoel van machteloosheid en hierdoor wentelen ze het ‘probleem’ af op het anderen die in hun ogen de ‘boosdoener’ zijn, namelijk het </w:t>
      </w:r>
      <w:r w:rsidR="003863A5" w:rsidRPr="00706E27">
        <w:rPr>
          <w:rFonts w:ascii="Calibri" w:hAnsi="Calibri"/>
          <w:sz w:val="21"/>
          <w:szCs w:val="21"/>
        </w:rPr>
        <w:t>greenteam</w:t>
      </w:r>
      <w:r w:rsidRPr="00706E27">
        <w:rPr>
          <w:rFonts w:ascii="Calibri" w:hAnsi="Calibri"/>
          <w:sz w:val="21"/>
          <w:szCs w:val="21"/>
        </w:rPr>
        <w:t xml:space="preserve">. </w:t>
      </w:r>
    </w:p>
    <w:p w:rsidR="00335393" w:rsidRPr="00706E27" w:rsidRDefault="00335393" w:rsidP="00335393">
      <w:pPr>
        <w:rPr>
          <w:rFonts w:ascii="Calibri" w:hAnsi="Calibri"/>
          <w:sz w:val="21"/>
          <w:szCs w:val="21"/>
        </w:rPr>
      </w:pPr>
    </w:p>
    <w:p w:rsidR="00335393" w:rsidRPr="00706E27" w:rsidRDefault="00616F87" w:rsidP="00335393">
      <w:pPr>
        <w:jc w:val="both"/>
        <w:rPr>
          <w:rFonts w:ascii="Calibri" w:hAnsi="Calibri"/>
          <w:sz w:val="21"/>
          <w:szCs w:val="21"/>
        </w:rPr>
      </w:pPr>
      <w:r>
        <w:rPr>
          <w:rFonts w:ascii="Calibri" w:hAnsi="Calibri"/>
          <w:sz w:val="21"/>
          <w:szCs w:val="21"/>
        </w:rPr>
        <w:t>Er</w:t>
      </w:r>
      <w:r w:rsidR="00335393" w:rsidRPr="00706E27">
        <w:rPr>
          <w:rFonts w:ascii="Calibri" w:hAnsi="Calibri"/>
          <w:sz w:val="21"/>
          <w:szCs w:val="21"/>
        </w:rPr>
        <w:t xml:space="preserve"> zal vooral veel tijd worden besteed aan draagvlak creëren in plaats van het te hebben over de inhoud en kennis over te dragen en aan te geven welke voordelen d</w:t>
      </w:r>
      <w:r w:rsidR="002B30CD" w:rsidRPr="00706E27">
        <w:rPr>
          <w:rFonts w:ascii="Calibri" w:hAnsi="Calibri"/>
          <w:sz w:val="21"/>
          <w:szCs w:val="21"/>
        </w:rPr>
        <w:t xml:space="preserve">uurzaamheid met zich meebrengt. </w:t>
      </w:r>
      <w:r w:rsidR="00335393" w:rsidRPr="00706E27">
        <w:rPr>
          <w:rFonts w:ascii="Calibri" w:hAnsi="Calibri"/>
          <w:sz w:val="21"/>
          <w:szCs w:val="21"/>
        </w:rPr>
        <w:t>Nog maar al te vaak wordt het begrip gezien als een last in plaats van een kans. Duurzaamheid wordt door de themamaanden aan de buitenkant (oppervlak) aan de man gebracht, maar dit is slechts het ‘topje van de ijsberg’</w:t>
      </w:r>
      <w:r w:rsidR="00587D1D">
        <w:rPr>
          <w:rStyle w:val="Voetnootmarkering"/>
          <w:rFonts w:ascii="Calibri" w:hAnsi="Calibri"/>
          <w:sz w:val="21"/>
          <w:szCs w:val="21"/>
        </w:rPr>
        <w:footnoteReference w:id="5"/>
      </w:r>
      <w:r w:rsidR="00335393" w:rsidRPr="00706E27">
        <w:rPr>
          <w:rFonts w:ascii="Calibri" w:hAnsi="Calibri"/>
          <w:sz w:val="21"/>
          <w:szCs w:val="21"/>
        </w:rPr>
        <w:t xml:space="preserve">. Als de medewerkers van de </w:t>
      </w:r>
      <w:r w:rsidR="00EA0E33">
        <w:rPr>
          <w:rFonts w:ascii="Calibri" w:hAnsi="Calibri"/>
          <w:sz w:val="21"/>
          <w:szCs w:val="21"/>
        </w:rPr>
        <w:t>gemeente Zeist</w:t>
      </w:r>
      <w:r w:rsidR="00335393" w:rsidRPr="00706E27">
        <w:rPr>
          <w:rFonts w:ascii="Calibri" w:hAnsi="Calibri"/>
          <w:sz w:val="21"/>
          <w:szCs w:val="21"/>
        </w:rPr>
        <w:t xml:space="preserve"> niet snappen wat ze doen en waarom duurzaam werken ‘goed’ is, dan zorgt dit alleen voor frustratie.</w:t>
      </w:r>
    </w:p>
    <w:p w:rsidR="00B9368B" w:rsidRPr="00706E27" w:rsidRDefault="00A404F8" w:rsidP="00B9368B">
      <w:pPr>
        <w:pStyle w:val="Kop2"/>
        <w:rPr>
          <w:rFonts w:ascii="Calibri" w:hAnsi="Calibri"/>
          <w:i w:val="0"/>
          <w:iCs w:val="0"/>
          <w:sz w:val="21"/>
          <w:szCs w:val="21"/>
        </w:rPr>
      </w:pPr>
      <w:bookmarkStart w:id="39" w:name="_Toc263080877"/>
      <w:r>
        <w:rPr>
          <w:rFonts w:ascii="Calibri" w:hAnsi="Calibri"/>
          <w:i w:val="0"/>
          <w:iCs w:val="0"/>
          <w:sz w:val="21"/>
          <w:szCs w:val="21"/>
        </w:rPr>
        <w:lastRenderedPageBreak/>
        <w:t>2.2 Huidig</w:t>
      </w:r>
      <w:r w:rsidR="00B9368B" w:rsidRPr="00706E27">
        <w:rPr>
          <w:rFonts w:ascii="Calibri" w:hAnsi="Calibri"/>
          <w:i w:val="0"/>
          <w:iCs w:val="0"/>
          <w:sz w:val="21"/>
          <w:szCs w:val="21"/>
        </w:rPr>
        <w:t xml:space="preserve"> HRM- beleid</w:t>
      </w:r>
      <w:bookmarkEnd w:id="39"/>
      <w:r w:rsidR="00030275">
        <w:rPr>
          <w:rFonts w:ascii="Calibri" w:hAnsi="Calibri"/>
          <w:i w:val="0"/>
          <w:iCs w:val="0"/>
          <w:sz w:val="21"/>
          <w:szCs w:val="21"/>
        </w:rPr>
        <w:t xml:space="preserve"> bij de gemeente Zeist</w:t>
      </w:r>
    </w:p>
    <w:p w:rsidR="00424F8C" w:rsidRPr="00706E27" w:rsidRDefault="005046B8" w:rsidP="00424F8C">
      <w:pPr>
        <w:jc w:val="both"/>
        <w:rPr>
          <w:rFonts w:ascii="Calibri" w:hAnsi="Calibri"/>
          <w:sz w:val="21"/>
          <w:szCs w:val="21"/>
        </w:rPr>
      </w:pPr>
      <w:r w:rsidRPr="00706E27">
        <w:rPr>
          <w:rFonts w:ascii="Calibri" w:hAnsi="Calibri"/>
          <w:sz w:val="21"/>
          <w:szCs w:val="21"/>
        </w:rPr>
        <w:t xml:space="preserve">HRM gaat ervan uit dat de mensen een bron van waarde zijn voor de onderneming (Human </w:t>
      </w:r>
      <w:r w:rsidR="00D6702E" w:rsidRPr="00706E27">
        <w:rPr>
          <w:rFonts w:ascii="Calibri" w:hAnsi="Calibri"/>
          <w:sz w:val="21"/>
          <w:szCs w:val="21"/>
        </w:rPr>
        <w:t xml:space="preserve">Capital). </w:t>
      </w:r>
      <w:r w:rsidR="00B076B2" w:rsidRPr="00706E27">
        <w:rPr>
          <w:rFonts w:ascii="Calibri" w:hAnsi="Calibri"/>
          <w:sz w:val="21"/>
          <w:szCs w:val="21"/>
        </w:rPr>
        <w:t>H</w:t>
      </w:r>
      <w:r w:rsidRPr="00706E27">
        <w:rPr>
          <w:rFonts w:ascii="Calibri" w:hAnsi="Calibri"/>
          <w:sz w:val="21"/>
          <w:szCs w:val="21"/>
        </w:rPr>
        <w:t xml:space="preserve">RM benadrukt de positieve kant: de </w:t>
      </w:r>
      <w:r w:rsidR="00902B5A" w:rsidRPr="00706E27">
        <w:rPr>
          <w:rFonts w:ascii="Calibri" w:hAnsi="Calibri"/>
          <w:sz w:val="21"/>
          <w:szCs w:val="21"/>
        </w:rPr>
        <w:t>‘</w:t>
      </w:r>
      <w:r w:rsidRPr="00706E27">
        <w:rPr>
          <w:rFonts w:ascii="Calibri" w:hAnsi="Calibri"/>
          <w:sz w:val="21"/>
          <w:szCs w:val="21"/>
        </w:rPr>
        <w:t>potentiële</w:t>
      </w:r>
      <w:r w:rsidR="00902B5A" w:rsidRPr="00706E27">
        <w:rPr>
          <w:rFonts w:ascii="Calibri" w:hAnsi="Calibri"/>
          <w:sz w:val="21"/>
          <w:szCs w:val="21"/>
        </w:rPr>
        <w:t>’</w:t>
      </w:r>
      <w:r w:rsidRPr="00706E27">
        <w:rPr>
          <w:rFonts w:ascii="Calibri" w:hAnsi="Calibri"/>
          <w:sz w:val="21"/>
          <w:szCs w:val="21"/>
        </w:rPr>
        <w:t xml:space="preserve"> waarde die mensen vertegenwoordigen voor </w:t>
      </w:r>
      <w:r w:rsidR="00BB159B" w:rsidRPr="00706E27">
        <w:rPr>
          <w:rFonts w:ascii="Calibri" w:hAnsi="Calibri"/>
          <w:sz w:val="21"/>
          <w:szCs w:val="21"/>
        </w:rPr>
        <w:t xml:space="preserve">de </w:t>
      </w:r>
      <w:r w:rsidR="00B076B2" w:rsidRPr="00706E27">
        <w:rPr>
          <w:rFonts w:ascii="Calibri" w:hAnsi="Calibri"/>
          <w:sz w:val="21"/>
          <w:szCs w:val="21"/>
        </w:rPr>
        <w:t>o</w:t>
      </w:r>
      <w:r w:rsidRPr="00706E27">
        <w:rPr>
          <w:rFonts w:ascii="Calibri" w:hAnsi="Calibri"/>
          <w:sz w:val="21"/>
          <w:szCs w:val="21"/>
        </w:rPr>
        <w:t>nderneming en de waarde die de organisatie creëert voor haar medewerkers.</w:t>
      </w:r>
      <w:r w:rsidR="00424F8C" w:rsidRPr="00706E27">
        <w:rPr>
          <w:rFonts w:ascii="Calibri" w:hAnsi="Calibri"/>
          <w:sz w:val="21"/>
          <w:szCs w:val="21"/>
        </w:rPr>
        <w:t xml:space="preserve"> Uit interne</w:t>
      </w:r>
      <w:r w:rsidR="00B076B2" w:rsidRPr="00706E27">
        <w:rPr>
          <w:rFonts w:ascii="Calibri" w:hAnsi="Calibri"/>
          <w:sz w:val="21"/>
          <w:szCs w:val="21"/>
        </w:rPr>
        <w:t xml:space="preserve"> </w:t>
      </w:r>
      <w:r w:rsidR="00424F8C" w:rsidRPr="00706E27">
        <w:rPr>
          <w:rFonts w:ascii="Calibri" w:hAnsi="Calibri"/>
          <w:sz w:val="21"/>
          <w:szCs w:val="21"/>
        </w:rPr>
        <w:t>beleidsstukken</w:t>
      </w:r>
      <w:r w:rsidR="00B534A6" w:rsidRPr="00706E27">
        <w:rPr>
          <w:rFonts w:ascii="Calibri" w:hAnsi="Calibri"/>
          <w:sz w:val="21"/>
          <w:szCs w:val="21"/>
        </w:rPr>
        <w:t xml:space="preserve">, waaronder het </w:t>
      </w:r>
      <w:r w:rsidR="009A125A" w:rsidRPr="00706E27">
        <w:rPr>
          <w:rFonts w:ascii="Calibri" w:hAnsi="Calibri"/>
          <w:sz w:val="21"/>
          <w:szCs w:val="21"/>
        </w:rPr>
        <w:t>HRM-</w:t>
      </w:r>
      <w:r w:rsidR="00B534A6" w:rsidRPr="00706E27">
        <w:rPr>
          <w:rFonts w:ascii="Calibri" w:hAnsi="Calibri"/>
          <w:sz w:val="21"/>
          <w:szCs w:val="21"/>
        </w:rPr>
        <w:t xml:space="preserve"> programma 2007 – 2010 </w:t>
      </w:r>
      <w:r w:rsidR="00424F8C" w:rsidRPr="00706E27">
        <w:rPr>
          <w:rFonts w:ascii="Calibri" w:hAnsi="Calibri"/>
          <w:sz w:val="21"/>
          <w:szCs w:val="21"/>
        </w:rPr>
        <w:t xml:space="preserve">blijkt dat </w:t>
      </w:r>
      <w:r w:rsidR="00AE66A0">
        <w:rPr>
          <w:rFonts w:ascii="Calibri" w:hAnsi="Calibri"/>
          <w:sz w:val="21"/>
          <w:szCs w:val="21"/>
        </w:rPr>
        <w:t xml:space="preserve">het woord </w:t>
      </w:r>
      <w:r w:rsidR="00424F8C" w:rsidRPr="00706E27">
        <w:rPr>
          <w:rFonts w:ascii="Calibri" w:hAnsi="Calibri"/>
          <w:sz w:val="21"/>
          <w:szCs w:val="21"/>
        </w:rPr>
        <w:t xml:space="preserve">duurzaamheid niet </w:t>
      </w:r>
      <w:r w:rsidR="00F32454" w:rsidRPr="00706E27">
        <w:rPr>
          <w:rFonts w:ascii="Calibri" w:hAnsi="Calibri"/>
          <w:sz w:val="21"/>
          <w:szCs w:val="21"/>
        </w:rPr>
        <w:t xml:space="preserve">één </w:t>
      </w:r>
      <w:r w:rsidR="001D66AF" w:rsidRPr="00706E27">
        <w:rPr>
          <w:rFonts w:ascii="Calibri" w:hAnsi="Calibri"/>
          <w:sz w:val="21"/>
          <w:szCs w:val="21"/>
        </w:rPr>
        <w:t xml:space="preserve">keer </w:t>
      </w:r>
      <w:r w:rsidR="00424F8C" w:rsidRPr="00706E27">
        <w:rPr>
          <w:rFonts w:ascii="Calibri" w:hAnsi="Calibri"/>
          <w:sz w:val="21"/>
          <w:szCs w:val="21"/>
        </w:rPr>
        <w:t>is ge</w:t>
      </w:r>
      <w:r w:rsidR="009A125A" w:rsidRPr="00706E27">
        <w:rPr>
          <w:rFonts w:ascii="Calibri" w:hAnsi="Calibri"/>
          <w:sz w:val="21"/>
          <w:szCs w:val="21"/>
        </w:rPr>
        <w:t>noemd</w:t>
      </w:r>
      <w:r w:rsidR="004E5171" w:rsidRPr="00706E27">
        <w:rPr>
          <w:rFonts w:ascii="Calibri" w:hAnsi="Calibri"/>
          <w:sz w:val="21"/>
          <w:szCs w:val="21"/>
        </w:rPr>
        <w:t>.</w:t>
      </w:r>
      <w:r w:rsidR="009A125A" w:rsidRPr="00706E27">
        <w:rPr>
          <w:rFonts w:ascii="Calibri" w:hAnsi="Calibri"/>
          <w:sz w:val="21"/>
          <w:szCs w:val="21"/>
        </w:rPr>
        <w:t xml:space="preserve"> </w:t>
      </w:r>
    </w:p>
    <w:p w:rsidR="005046B8" w:rsidRPr="00706E27" w:rsidRDefault="005046B8" w:rsidP="005046B8">
      <w:pPr>
        <w:rPr>
          <w:rFonts w:ascii="Calibri" w:hAnsi="Calibri"/>
          <w:sz w:val="21"/>
          <w:szCs w:val="21"/>
        </w:rPr>
      </w:pPr>
    </w:p>
    <w:p w:rsidR="005046B8" w:rsidRPr="00706E27" w:rsidRDefault="005046B8" w:rsidP="005046B8">
      <w:pPr>
        <w:rPr>
          <w:rFonts w:ascii="Calibri" w:hAnsi="Calibri"/>
          <w:sz w:val="21"/>
          <w:szCs w:val="21"/>
          <w:u w:val="single"/>
        </w:rPr>
      </w:pPr>
      <w:r w:rsidRPr="00706E27">
        <w:rPr>
          <w:rFonts w:ascii="Calibri" w:hAnsi="Calibri"/>
          <w:sz w:val="21"/>
          <w:szCs w:val="21"/>
          <w:u w:val="single"/>
        </w:rPr>
        <w:t xml:space="preserve">De uitgangspunten van het huidige HRM- beleid binnen de </w:t>
      </w:r>
      <w:r w:rsidR="00EA0E33">
        <w:rPr>
          <w:rFonts w:ascii="Calibri" w:hAnsi="Calibri"/>
          <w:sz w:val="21"/>
          <w:szCs w:val="21"/>
          <w:u w:val="single"/>
        </w:rPr>
        <w:t>gemeente Zeist</w:t>
      </w:r>
      <w:r w:rsidR="00D82CDE" w:rsidRPr="00706E27">
        <w:rPr>
          <w:rFonts w:ascii="Calibri" w:hAnsi="Calibri"/>
          <w:sz w:val="21"/>
          <w:szCs w:val="21"/>
          <w:u w:val="single"/>
        </w:rPr>
        <w:t xml:space="preserve"> in algemene zin</w:t>
      </w:r>
      <w:r w:rsidRPr="00706E27">
        <w:rPr>
          <w:rFonts w:ascii="Calibri" w:hAnsi="Calibri"/>
          <w:sz w:val="21"/>
          <w:szCs w:val="21"/>
          <w:u w:val="single"/>
        </w:rPr>
        <w:t xml:space="preserve"> zijn:</w:t>
      </w:r>
    </w:p>
    <w:p w:rsidR="005046B8" w:rsidRDefault="005046B8" w:rsidP="007421FC">
      <w:pPr>
        <w:numPr>
          <w:ilvl w:val="0"/>
          <w:numId w:val="5"/>
        </w:numPr>
        <w:jc w:val="both"/>
        <w:rPr>
          <w:rFonts w:ascii="Calibri" w:hAnsi="Calibri"/>
          <w:sz w:val="21"/>
          <w:szCs w:val="21"/>
        </w:rPr>
      </w:pPr>
      <w:r w:rsidRPr="00706E27">
        <w:rPr>
          <w:rFonts w:ascii="Calibri" w:hAnsi="Calibri"/>
          <w:sz w:val="21"/>
          <w:szCs w:val="21"/>
        </w:rPr>
        <w:t>menselijke kwaliteiten vormen een strategische succesfactor in de gemeente; wanneer medewerkers de vrijheid krijgen om binnen de daarvoor bepaalde kaders hun eigen aanpak te mogen bepalen in het uit te voeren werk en actief en gemotiveerd aan hun eigen ontwikkeling te werken, leidt dit tot optima</w:t>
      </w:r>
      <w:r w:rsidR="00902B5A" w:rsidRPr="00706E27">
        <w:rPr>
          <w:rFonts w:ascii="Calibri" w:hAnsi="Calibri"/>
          <w:sz w:val="21"/>
          <w:szCs w:val="21"/>
        </w:rPr>
        <w:t>lisering van hun prestaties.</w:t>
      </w:r>
    </w:p>
    <w:p w:rsidR="00D2489B" w:rsidRPr="00D2489B" w:rsidRDefault="00D2489B" w:rsidP="00D2489B">
      <w:pPr>
        <w:ind w:left="360"/>
        <w:jc w:val="both"/>
        <w:rPr>
          <w:rFonts w:ascii="Calibri" w:hAnsi="Calibri"/>
          <w:sz w:val="10"/>
          <w:szCs w:val="10"/>
        </w:rPr>
      </w:pPr>
    </w:p>
    <w:p w:rsidR="005046B8" w:rsidRDefault="005046B8" w:rsidP="007421FC">
      <w:pPr>
        <w:numPr>
          <w:ilvl w:val="0"/>
          <w:numId w:val="5"/>
        </w:numPr>
        <w:jc w:val="both"/>
        <w:rPr>
          <w:rFonts w:ascii="Calibri" w:hAnsi="Calibri"/>
          <w:sz w:val="21"/>
          <w:szCs w:val="21"/>
        </w:rPr>
      </w:pPr>
      <w:r w:rsidRPr="00706E27">
        <w:rPr>
          <w:rFonts w:ascii="Calibri" w:hAnsi="Calibri"/>
          <w:sz w:val="21"/>
          <w:szCs w:val="21"/>
        </w:rPr>
        <w:t xml:space="preserve">de potentiële waarde van medewerkers voor de </w:t>
      </w:r>
      <w:r w:rsidR="00EA0E33">
        <w:rPr>
          <w:rFonts w:ascii="Calibri" w:hAnsi="Calibri"/>
          <w:sz w:val="21"/>
          <w:szCs w:val="21"/>
        </w:rPr>
        <w:t>gemeente Zeist</w:t>
      </w:r>
      <w:r w:rsidRPr="00706E27">
        <w:rPr>
          <w:rFonts w:ascii="Calibri" w:hAnsi="Calibri"/>
          <w:sz w:val="21"/>
          <w:szCs w:val="21"/>
        </w:rPr>
        <w:t xml:space="preserve"> is belangrijk; mensen hebben een enorme voorraad werkkracht, vindingrijkheid, creativiteit en loyaliteit in petto, de kunst is die ‘resources’ te vinden en in werking </w:t>
      </w:r>
      <w:r w:rsidR="00902B5A" w:rsidRPr="00706E27">
        <w:rPr>
          <w:rFonts w:ascii="Calibri" w:hAnsi="Calibri"/>
          <w:sz w:val="21"/>
          <w:szCs w:val="21"/>
        </w:rPr>
        <w:t>te zetten.</w:t>
      </w:r>
    </w:p>
    <w:p w:rsidR="00D2489B" w:rsidRPr="00D2489B" w:rsidRDefault="00D2489B" w:rsidP="00D2489B">
      <w:pPr>
        <w:jc w:val="both"/>
        <w:rPr>
          <w:rFonts w:ascii="Calibri" w:hAnsi="Calibri"/>
          <w:sz w:val="10"/>
          <w:szCs w:val="10"/>
        </w:rPr>
      </w:pPr>
    </w:p>
    <w:p w:rsidR="005046B8" w:rsidRDefault="005046B8" w:rsidP="007421FC">
      <w:pPr>
        <w:numPr>
          <w:ilvl w:val="0"/>
          <w:numId w:val="5"/>
        </w:numPr>
        <w:jc w:val="both"/>
        <w:rPr>
          <w:rFonts w:ascii="Calibri" w:hAnsi="Calibri"/>
          <w:sz w:val="21"/>
          <w:szCs w:val="21"/>
        </w:rPr>
      </w:pPr>
      <w:r w:rsidRPr="00706E27">
        <w:rPr>
          <w:rFonts w:ascii="Calibri" w:hAnsi="Calibri"/>
          <w:sz w:val="21"/>
          <w:szCs w:val="21"/>
        </w:rPr>
        <w:t>HRM maakt onderdeel uit van het complete strategisch beleid en dient met andere beleidsterreinen te worden afgestemd. Als zodanig is HRM veel m</w:t>
      </w:r>
      <w:r w:rsidR="00902B5A" w:rsidRPr="00706E27">
        <w:rPr>
          <w:rFonts w:ascii="Calibri" w:hAnsi="Calibri"/>
          <w:sz w:val="21"/>
          <w:szCs w:val="21"/>
        </w:rPr>
        <w:t>eer dan alleen personeelsbeheer.</w:t>
      </w:r>
    </w:p>
    <w:p w:rsidR="00D2489B" w:rsidRPr="00D2489B" w:rsidRDefault="00D2489B" w:rsidP="00D2489B">
      <w:pPr>
        <w:jc w:val="both"/>
        <w:rPr>
          <w:rFonts w:ascii="Calibri" w:hAnsi="Calibri"/>
          <w:sz w:val="10"/>
          <w:szCs w:val="10"/>
        </w:rPr>
      </w:pPr>
    </w:p>
    <w:p w:rsidR="005046B8" w:rsidRDefault="005046B8" w:rsidP="007421FC">
      <w:pPr>
        <w:numPr>
          <w:ilvl w:val="0"/>
          <w:numId w:val="5"/>
        </w:numPr>
        <w:jc w:val="both"/>
        <w:rPr>
          <w:rFonts w:ascii="Calibri" w:hAnsi="Calibri"/>
          <w:sz w:val="21"/>
          <w:szCs w:val="21"/>
        </w:rPr>
      </w:pPr>
      <w:r w:rsidRPr="00706E27">
        <w:rPr>
          <w:rFonts w:ascii="Calibri" w:hAnsi="Calibri"/>
          <w:sz w:val="21"/>
          <w:szCs w:val="21"/>
        </w:rPr>
        <w:t xml:space="preserve">HRM </w:t>
      </w:r>
      <w:r w:rsidR="00902B5A" w:rsidRPr="00706E27">
        <w:rPr>
          <w:rFonts w:ascii="Calibri" w:hAnsi="Calibri"/>
          <w:sz w:val="21"/>
          <w:szCs w:val="21"/>
        </w:rPr>
        <w:t>is een lijnverantwoordelijkheid.</w:t>
      </w:r>
    </w:p>
    <w:p w:rsidR="00D2489B" w:rsidRPr="00D2489B" w:rsidRDefault="00D2489B" w:rsidP="00D2489B">
      <w:pPr>
        <w:jc w:val="both"/>
        <w:rPr>
          <w:rFonts w:ascii="Calibri" w:hAnsi="Calibri"/>
          <w:sz w:val="10"/>
          <w:szCs w:val="10"/>
        </w:rPr>
      </w:pPr>
    </w:p>
    <w:p w:rsidR="005046B8" w:rsidRDefault="005046B8" w:rsidP="007421FC">
      <w:pPr>
        <w:numPr>
          <w:ilvl w:val="0"/>
          <w:numId w:val="5"/>
        </w:numPr>
        <w:jc w:val="both"/>
        <w:rPr>
          <w:rFonts w:ascii="Calibri" w:hAnsi="Calibri"/>
          <w:sz w:val="21"/>
          <w:szCs w:val="21"/>
        </w:rPr>
      </w:pPr>
      <w:r w:rsidRPr="00706E27">
        <w:rPr>
          <w:rFonts w:ascii="Calibri" w:hAnsi="Calibri"/>
          <w:sz w:val="21"/>
          <w:szCs w:val="21"/>
        </w:rPr>
        <w:t>de medewerker is het ‘voorwerp’ van HRM en heeft een duidelijke verantwoordelijkheid voor de eigen ontwikkeling. Capaciteiten van medewerkers worden effectief en efficiënt ingezet op de doelstelling en strategie van de gemeente. Er kan resultaatgericht worden ingespeeld op een veranderende omgeving. Voor de individuele medewerker betekent het dat hij/zij invulling geeft aan de eigen loopbaanontwikkeling.</w:t>
      </w:r>
    </w:p>
    <w:p w:rsidR="00D2489B" w:rsidRPr="00D2489B" w:rsidRDefault="00D2489B" w:rsidP="00D2489B">
      <w:pPr>
        <w:jc w:val="both"/>
        <w:rPr>
          <w:rFonts w:ascii="Calibri" w:hAnsi="Calibri"/>
          <w:sz w:val="10"/>
          <w:szCs w:val="10"/>
        </w:rPr>
      </w:pPr>
    </w:p>
    <w:p w:rsidR="00C42D62" w:rsidRDefault="005046B8" w:rsidP="007421FC">
      <w:pPr>
        <w:numPr>
          <w:ilvl w:val="0"/>
          <w:numId w:val="5"/>
        </w:numPr>
        <w:jc w:val="both"/>
        <w:rPr>
          <w:rFonts w:ascii="Calibri" w:hAnsi="Calibri"/>
          <w:sz w:val="21"/>
          <w:szCs w:val="21"/>
        </w:rPr>
      </w:pPr>
      <w:r w:rsidRPr="00706E27">
        <w:rPr>
          <w:rFonts w:ascii="Calibri" w:hAnsi="Calibri"/>
          <w:sz w:val="21"/>
          <w:szCs w:val="21"/>
        </w:rPr>
        <w:t>de ontwikkeling en implementatie van HRM-</w:t>
      </w:r>
      <w:r w:rsidR="00C42D62" w:rsidRPr="00706E27">
        <w:rPr>
          <w:rFonts w:ascii="Calibri" w:hAnsi="Calibri"/>
          <w:sz w:val="21"/>
          <w:szCs w:val="21"/>
        </w:rPr>
        <w:t xml:space="preserve"> </w:t>
      </w:r>
      <w:r w:rsidRPr="00706E27">
        <w:rPr>
          <w:rFonts w:ascii="Calibri" w:hAnsi="Calibri"/>
          <w:sz w:val="21"/>
          <w:szCs w:val="21"/>
        </w:rPr>
        <w:t>beleidsinstrumenten sluiten aan bij de ontwikkeling va</w:t>
      </w:r>
      <w:r w:rsidR="00C42D62" w:rsidRPr="00706E27">
        <w:rPr>
          <w:rFonts w:ascii="Calibri" w:hAnsi="Calibri"/>
          <w:sz w:val="21"/>
          <w:szCs w:val="21"/>
        </w:rPr>
        <w:t>n de gewenste kerncompetenties</w:t>
      </w:r>
    </w:p>
    <w:p w:rsidR="00D2489B" w:rsidRPr="00D2489B" w:rsidRDefault="00D2489B" w:rsidP="00D2489B">
      <w:pPr>
        <w:jc w:val="both"/>
        <w:rPr>
          <w:rFonts w:ascii="Calibri" w:hAnsi="Calibri"/>
          <w:sz w:val="10"/>
          <w:szCs w:val="10"/>
        </w:rPr>
      </w:pPr>
    </w:p>
    <w:p w:rsidR="005046B8" w:rsidRPr="00706E27" w:rsidRDefault="00C42D62" w:rsidP="007421FC">
      <w:pPr>
        <w:numPr>
          <w:ilvl w:val="0"/>
          <w:numId w:val="5"/>
        </w:numPr>
        <w:jc w:val="both"/>
        <w:rPr>
          <w:rFonts w:ascii="Calibri" w:hAnsi="Calibri"/>
          <w:sz w:val="21"/>
          <w:szCs w:val="21"/>
        </w:rPr>
      </w:pPr>
      <w:r w:rsidRPr="00706E27">
        <w:rPr>
          <w:rFonts w:ascii="Calibri" w:hAnsi="Calibri"/>
          <w:sz w:val="21"/>
          <w:szCs w:val="21"/>
        </w:rPr>
        <w:t xml:space="preserve">De gewenste kerncompetenties zijn: </w:t>
      </w:r>
      <w:r w:rsidR="005046B8" w:rsidRPr="00706E27">
        <w:rPr>
          <w:rFonts w:ascii="Calibri" w:hAnsi="Calibri"/>
          <w:sz w:val="21"/>
          <w:szCs w:val="21"/>
        </w:rPr>
        <w:t xml:space="preserve">klantgerichtheid, resultaatgerichtheid, samenwerken en zelfontwikkeling. </w:t>
      </w:r>
    </w:p>
    <w:p w:rsidR="009555EA" w:rsidRPr="00706E27" w:rsidRDefault="009555EA" w:rsidP="009555EA">
      <w:pPr>
        <w:rPr>
          <w:rFonts w:ascii="Calibri" w:hAnsi="Calibri"/>
          <w:sz w:val="21"/>
          <w:szCs w:val="21"/>
        </w:rPr>
      </w:pPr>
    </w:p>
    <w:p w:rsidR="009555EA" w:rsidRPr="00706E27" w:rsidRDefault="009555EA" w:rsidP="009555EA">
      <w:pPr>
        <w:rPr>
          <w:rFonts w:ascii="Calibri" w:hAnsi="Calibri"/>
          <w:b/>
          <w:sz w:val="21"/>
          <w:szCs w:val="21"/>
        </w:rPr>
      </w:pPr>
      <w:r w:rsidRPr="00706E27">
        <w:rPr>
          <w:rFonts w:ascii="Calibri" w:hAnsi="Calibri"/>
          <w:b/>
          <w:sz w:val="21"/>
          <w:szCs w:val="21"/>
        </w:rPr>
        <w:t>Conclusie</w:t>
      </w:r>
    </w:p>
    <w:p w:rsidR="009555EA" w:rsidRPr="00706E27" w:rsidRDefault="009555EA" w:rsidP="009555EA">
      <w:pPr>
        <w:jc w:val="both"/>
        <w:rPr>
          <w:rFonts w:ascii="Calibri" w:hAnsi="Calibri" w:cs="Calibri"/>
          <w:sz w:val="21"/>
          <w:szCs w:val="21"/>
        </w:rPr>
      </w:pPr>
      <w:r w:rsidRPr="00706E27">
        <w:rPr>
          <w:rFonts w:ascii="Calibri" w:hAnsi="Calibri" w:cs="Calibri"/>
          <w:sz w:val="21"/>
          <w:szCs w:val="21"/>
        </w:rPr>
        <w:t xml:space="preserve">Er </w:t>
      </w:r>
      <w:r w:rsidR="00A578F6" w:rsidRPr="00706E27">
        <w:rPr>
          <w:rFonts w:ascii="Calibri" w:hAnsi="Calibri" w:cs="Calibri"/>
          <w:sz w:val="21"/>
          <w:szCs w:val="21"/>
        </w:rPr>
        <w:t>kan worden geconcludeerd dat de g</w:t>
      </w:r>
      <w:r w:rsidR="00FE7A97" w:rsidRPr="00706E27">
        <w:rPr>
          <w:rFonts w:ascii="Calibri" w:hAnsi="Calibri" w:cs="Calibri"/>
          <w:sz w:val="21"/>
          <w:szCs w:val="21"/>
        </w:rPr>
        <w:t xml:space="preserve">emiddelde </w:t>
      </w:r>
      <w:r w:rsidR="002B3F1B" w:rsidRPr="00706E27">
        <w:rPr>
          <w:rFonts w:ascii="Calibri" w:hAnsi="Calibri" w:cs="Calibri"/>
          <w:sz w:val="21"/>
          <w:szCs w:val="21"/>
        </w:rPr>
        <w:t>medewerker</w:t>
      </w:r>
      <w:r w:rsidRPr="00706E27">
        <w:rPr>
          <w:rFonts w:ascii="Calibri" w:hAnsi="Calibri" w:cs="Calibri"/>
          <w:sz w:val="21"/>
          <w:szCs w:val="21"/>
        </w:rPr>
        <w:t xml:space="preserve"> van de </w:t>
      </w:r>
      <w:r w:rsidR="00EA0E33">
        <w:rPr>
          <w:rFonts w:ascii="Calibri" w:hAnsi="Calibri" w:cs="Calibri"/>
          <w:sz w:val="21"/>
          <w:szCs w:val="21"/>
        </w:rPr>
        <w:t>gemeente Zeist</w:t>
      </w:r>
      <w:r w:rsidR="00B523CB" w:rsidRPr="00706E27">
        <w:rPr>
          <w:rFonts w:ascii="Calibri" w:hAnsi="Calibri" w:cs="Calibri"/>
          <w:sz w:val="21"/>
          <w:szCs w:val="21"/>
        </w:rPr>
        <w:t xml:space="preserve"> niet op de hoogte is</w:t>
      </w:r>
      <w:r w:rsidRPr="00706E27">
        <w:rPr>
          <w:rFonts w:ascii="Calibri" w:hAnsi="Calibri" w:cs="Calibri"/>
          <w:sz w:val="21"/>
          <w:szCs w:val="21"/>
        </w:rPr>
        <w:t xml:space="preserve"> wat </w:t>
      </w:r>
      <w:r w:rsidR="00B523CB" w:rsidRPr="00706E27">
        <w:rPr>
          <w:rFonts w:ascii="Calibri" w:hAnsi="Calibri" w:cs="Calibri"/>
          <w:sz w:val="21"/>
          <w:szCs w:val="21"/>
        </w:rPr>
        <w:t xml:space="preserve">met </w:t>
      </w:r>
      <w:r w:rsidRPr="00706E27">
        <w:rPr>
          <w:rFonts w:ascii="Calibri" w:hAnsi="Calibri" w:cs="Calibri"/>
          <w:sz w:val="21"/>
          <w:szCs w:val="21"/>
        </w:rPr>
        <w:t xml:space="preserve">het begrip duurzaamheid </w:t>
      </w:r>
      <w:r w:rsidR="00B523CB" w:rsidRPr="00706E27">
        <w:rPr>
          <w:rFonts w:ascii="Calibri" w:hAnsi="Calibri" w:cs="Calibri"/>
          <w:sz w:val="21"/>
          <w:szCs w:val="21"/>
        </w:rPr>
        <w:t>wordt bedoeld</w:t>
      </w:r>
      <w:r w:rsidRPr="00706E27">
        <w:rPr>
          <w:rFonts w:ascii="Calibri" w:hAnsi="Calibri" w:cs="Calibri"/>
          <w:sz w:val="21"/>
          <w:szCs w:val="21"/>
        </w:rPr>
        <w:t>.</w:t>
      </w:r>
      <w:r w:rsidR="005B1F11" w:rsidRPr="00706E27">
        <w:rPr>
          <w:rFonts w:ascii="Calibri" w:hAnsi="Calibri" w:cs="Calibri"/>
          <w:sz w:val="21"/>
          <w:szCs w:val="21"/>
        </w:rPr>
        <w:t xml:space="preserve"> </w:t>
      </w:r>
      <w:r w:rsidR="00BC184D" w:rsidRPr="00706E27">
        <w:rPr>
          <w:rFonts w:ascii="Calibri" w:hAnsi="Calibri"/>
          <w:sz w:val="21"/>
          <w:szCs w:val="21"/>
        </w:rPr>
        <w:t xml:space="preserve">Bij de </w:t>
      </w:r>
      <w:r w:rsidR="00EA0E33">
        <w:rPr>
          <w:rFonts w:ascii="Calibri" w:hAnsi="Calibri"/>
          <w:sz w:val="21"/>
          <w:szCs w:val="21"/>
        </w:rPr>
        <w:t>gemeente Zeist</w:t>
      </w:r>
      <w:r w:rsidR="00BC184D" w:rsidRPr="00706E27">
        <w:rPr>
          <w:rFonts w:ascii="Calibri" w:hAnsi="Calibri"/>
          <w:sz w:val="21"/>
          <w:szCs w:val="21"/>
        </w:rPr>
        <w:t xml:space="preserve"> betekent </w:t>
      </w:r>
      <w:r w:rsidR="005C6CFB">
        <w:rPr>
          <w:rFonts w:ascii="Calibri" w:hAnsi="Calibri"/>
          <w:sz w:val="21"/>
          <w:szCs w:val="21"/>
        </w:rPr>
        <w:t xml:space="preserve">dit </w:t>
      </w:r>
      <w:r w:rsidR="00BC184D" w:rsidRPr="00706E27">
        <w:rPr>
          <w:rFonts w:ascii="Calibri" w:hAnsi="Calibri"/>
          <w:sz w:val="21"/>
          <w:szCs w:val="21"/>
        </w:rPr>
        <w:t>dus dat duurzaamheid op een andere manier aan de man gebracht moet worden dan alleen de buitenkant. Minder prullenbakken en dubbelzijdig printen zijn uitstekende initiatieven, maar ze</w:t>
      </w:r>
      <w:r w:rsidR="00706A10" w:rsidRPr="00706E27">
        <w:rPr>
          <w:rFonts w:ascii="Calibri" w:hAnsi="Calibri"/>
          <w:sz w:val="21"/>
          <w:szCs w:val="21"/>
        </w:rPr>
        <w:t xml:space="preserve"> zetten </w:t>
      </w:r>
      <w:r w:rsidR="0088181A">
        <w:rPr>
          <w:rFonts w:ascii="Calibri" w:hAnsi="Calibri"/>
          <w:sz w:val="21"/>
          <w:szCs w:val="21"/>
        </w:rPr>
        <w:t>onvoldoende</w:t>
      </w:r>
      <w:r w:rsidR="00706A10" w:rsidRPr="00706E27">
        <w:rPr>
          <w:rFonts w:ascii="Calibri" w:hAnsi="Calibri"/>
          <w:sz w:val="21"/>
          <w:szCs w:val="21"/>
        </w:rPr>
        <w:t xml:space="preserve"> zoden aan de dijk. D</w:t>
      </w:r>
      <w:r w:rsidRPr="00706E27">
        <w:rPr>
          <w:rFonts w:ascii="Calibri" w:hAnsi="Calibri" w:cs="Calibri"/>
          <w:sz w:val="21"/>
          <w:szCs w:val="21"/>
        </w:rPr>
        <w:t xml:space="preserve">uurzaamheid </w:t>
      </w:r>
      <w:r w:rsidR="000B6B36" w:rsidRPr="00706E27">
        <w:rPr>
          <w:rFonts w:ascii="Calibri" w:hAnsi="Calibri" w:cs="Calibri"/>
          <w:sz w:val="21"/>
          <w:szCs w:val="21"/>
        </w:rPr>
        <w:t xml:space="preserve">is </w:t>
      </w:r>
      <w:r w:rsidR="0006770C">
        <w:rPr>
          <w:rFonts w:ascii="Calibri" w:hAnsi="Calibri" w:cs="Calibri"/>
          <w:sz w:val="21"/>
          <w:szCs w:val="21"/>
        </w:rPr>
        <w:t xml:space="preserve">momenteel </w:t>
      </w:r>
      <w:r w:rsidRPr="00706E27">
        <w:rPr>
          <w:rFonts w:ascii="Calibri" w:hAnsi="Calibri" w:cs="Calibri"/>
          <w:sz w:val="21"/>
          <w:szCs w:val="21"/>
        </w:rPr>
        <w:t>niet expl</w:t>
      </w:r>
      <w:r w:rsidR="00BC184D" w:rsidRPr="00706E27">
        <w:rPr>
          <w:rFonts w:ascii="Calibri" w:hAnsi="Calibri" w:cs="Calibri"/>
          <w:sz w:val="21"/>
          <w:szCs w:val="21"/>
        </w:rPr>
        <w:t>iciet opgenomen</w:t>
      </w:r>
      <w:r w:rsidRPr="00706E27">
        <w:rPr>
          <w:rFonts w:ascii="Calibri" w:hAnsi="Calibri" w:cs="Calibri"/>
          <w:sz w:val="21"/>
          <w:szCs w:val="21"/>
        </w:rPr>
        <w:t xml:space="preserve"> in het HRM- beleid. </w:t>
      </w:r>
    </w:p>
    <w:p w:rsidR="00BF66C2" w:rsidRPr="00706E27" w:rsidRDefault="009555EA" w:rsidP="00BF66C2">
      <w:pPr>
        <w:pStyle w:val="Kop2"/>
        <w:rPr>
          <w:rFonts w:ascii="Calibri" w:hAnsi="Calibri"/>
          <w:i w:val="0"/>
          <w:sz w:val="21"/>
          <w:szCs w:val="21"/>
        </w:rPr>
      </w:pPr>
      <w:r w:rsidRPr="00706E27">
        <w:rPr>
          <w:rFonts w:ascii="Calibri" w:hAnsi="Calibri"/>
          <w:i w:val="0"/>
          <w:sz w:val="21"/>
          <w:szCs w:val="21"/>
        </w:rPr>
        <w:br w:type="page"/>
      </w:r>
      <w:bookmarkStart w:id="40" w:name="_Toc263080878"/>
      <w:r w:rsidR="00BF66C2" w:rsidRPr="00706E27">
        <w:rPr>
          <w:rFonts w:ascii="Calibri" w:hAnsi="Calibri"/>
          <w:i w:val="0"/>
          <w:sz w:val="21"/>
          <w:szCs w:val="21"/>
        </w:rPr>
        <w:lastRenderedPageBreak/>
        <w:t xml:space="preserve">2.3 </w:t>
      </w:r>
      <w:r w:rsidR="00C405BA" w:rsidRPr="00706E27">
        <w:rPr>
          <w:rFonts w:ascii="Calibri" w:hAnsi="Calibri"/>
          <w:i w:val="0"/>
          <w:sz w:val="21"/>
          <w:szCs w:val="21"/>
        </w:rPr>
        <w:t xml:space="preserve">Nieuwe visie </w:t>
      </w:r>
      <w:r w:rsidR="00EA0E33">
        <w:rPr>
          <w:rFonts w:ascii="Calibri" w:hAnsi="Calibri"/>
          <w:i w:val="0"/>
          <w:sz w:val="21"/>
          <w:szCs w:val="21"/>
        </w:rPr>
        <w:t>gemeente Zeist</w:t>
      </w:r>
      <w:r w:rsidR="00974C7E" w:rsidRPr="00706E27">
        <w:rPr>
          <w:rFonts w:ascii="Calibri" w:hAnsi="Calibri"/>
          <w:i w:val="0"/>
          <w:sz w:val="21"/>
          <w:szCs w:val="21"/>
        </w:rPr>
        <w:t xml:space="preserve"> en uitgangspunten toekomstig HRM- beleid</w:t>
      </w:r>
      <w:bookmarkEnd w:id="40"/>
    </w:p>
    <w:p w:rsidR="002B30CD" w:rsidRPr="00706E27" w:rsidRDefault="00374B37" w:rsidP="005A76DE">
      <w:pPr>
        <w:autoSpaceDE w:val="0"/>
        <w:autoSpaceDN w:val="0"/>
        <w:adjustRightInd w:val="0"/>
        <w:jc w:val="both"/>
        <w:rPr>
          <w:rFonts w:ascii="Calibri" w:hAnsi="Calibri" w:cs="MinionPro-Regular"/>
          <w:color w:val="000000"/>
          <w:sz w:val="21"/>
          <w:szCs w:val="21"/>
        </w:rPr>
      </w:pPr>
      <w:r w:rsidRPr="00706E27">
        <w:rPr>
          <w:rFonts w:ascii="Calibri" w:hAnsi="Calibri" w:cs="MinionPro-Regular"/>
          <w:color w:val="000000"/>
          <w:sz w:val="21"/>
          <w:szCs w:val="21"/>
        </w:rPr>
        <w:t>Op Weg Naar De Kern w</w:t>
      </w:r>
      <w:r w:rsidR="00BA31ED" w:rsidRPr="00706E27">
        <w:rPr>
          <w:rFonts w:ascii="Calibri" w:hAnsi="Calibri" w:cs="MinionPro-Regular"/>
          <w:color w:val="000000"/>
          <w:sz w:val="21"/>
          <w:szCs w:val="21"/>
        </w:rPr>
        <w:t xml:space="preserve">as het programma waarmee de </w:t>
      </w:r>
      <w:r w:rsidR="00EA0E33">
        <w:rPr>
          <w:rFonts w:ascii="Calibri" w:hAnsi="Calibri" w:cs="MinionPro-Regular"/>
          <w:color w:val="000000"/>
          <w:sz w:val="21"/>
          <w:szCs w:val="21"/>
        </w:rPr>
        <w:t>gemeente Zeist</w:t>
      </w:r>
      <w:r w:rsidR="00BA31ED" w:rsidRPr="00706E27">
        <w:rPr>
          <w:rFonts w:ascii="Calibri" w:hAnsi="Calibri" w:cs="MinionPro-Regular"/>
          <w:color w:val="000000"/>
          <w:sz w:val="21"/>
          <w:szCs w:val="21"/>
        </w:rPr>
        <w:t xml:space="preserve"> heeft</w:t>
      </w:r>
      <w:r w:rsidRPr="00706E27">
        <w:rPr>
          <w:rFonts w:ascii="Calibri" w:hAnsi="Calibri" w:cs="MinionPro-Regular"/>
          <w:color w:val="000000"/>
          <w:sz w:val="21"/>
          <w:szCs w:val="21"/>
        </w:rPr>
        <w:t xml:space="preserve"> toegewerkt naar een kleine, slagvaardige en flexibele gemeentelijke organisatie. Het programma is afgesloten</w:t>
      </w:r>
      <w:r w:rsidR="002A39FD" w:rsidRPr="00706E27">
        <w:rPr>
          <w:rFonts w:ascii="Calibri" w:hAnsi="Calibri" w:cs="MinionPro-Regular"/>
          <w:color w:val="000000"/>
          <w:sz w:val="21"/>
          <w:szCs w:val="21"/>
        </w:rPr>
        <w:t xml:space="preserve"> met een</w:t>
      </w:r>
      <w:r w:rsidRPr="00706E27">
        <w:rPr>
          <w:rFonts w:ascii="Calibri" w:hAnsi="Calibri" w:cs="MinionPro-Regular"/>
          <w:color w:val="000000"/>
          <w:sz w:val="21"/>
          <w:szCs w:val="21"/>
        </w:rPr>
        <w:t xml:space="preserve"> reorganisatie v</w:t>
      </w:r>
      <w:r w:rsidR="002A39FD" w:rsidRPr="00706E27">
        <w:rPr>
          <w:rFonts w:ascii="Calibri" w:hAnsi="Calibri" w:cs="MinionPro-Regular"/>
          <w:color w:val="000000"/>
          <w:sz w:val="21"/>
          <w:szCs w:val="21"/>
        </w:rPr>
        <w:t>an de gemeentelijke organisatie</w:t>
      </w:r>
      <w:r w:rsidRPr="00706E27">
        <w:rPr>
          <w:rFonts w:ascii="Calibri" w:hAnsi="Calibri" w:cs="MinionPro-Regular"/>
          <w:color w:val="000000"/>
          <w:sz w:val="21"/>
          <w:szCs w:val="21"/>
        </w:rPr>
        <w:t xml:space="preserve"> op 1 juli 2009</w:t>
      </w:r>
      <w:r w:rsidR="002A39FD" w:rsidRPr="00706E27">
        <w:rPr>
          <w:rFonts w:ascii="Calibri" w:hAnsi="Calibri" w:cs="MinionPro-Regular"/>
          <w:color w:val="000000"/>
          <w:sz w:val="21"/>
          <w:szCs w:val="21"/>
        </w:rPr>
        <w:t xml:space="preserve">. </w:t>
      </w:r>
      <w:r w:rsidRPr="00706E27">
        <w:rPr>
          <w:rFonts w:ascii="Calibri" w:hAnsi="Calibri" w:cs="MinionPro-Regular"/>
          <w:color w:val="000000"/>
          <w:sz w:val="21"/>
          <w:szCs w:val="21"/>
        </w:rPr>
        <w:t xml:space="preserve">Het College van burgemeester en wethouders (B&amp;W) en het Gemeentelijke Management Team (GMT) hebben deze doorstart van de vernieuwde organisatie aangegrepen </w:t>
      </w:r>
      <w:r w:rsidR="001E2AAC" w:rsidRPr="00706E27">
        <w:rPr>
          <w:rFonts w:ascii="Calibri" w:hAnsi="Calibri" w:cs="MinionPro-Regular"/>
          <w:color w:val="000000"/>
          <w:sz w:val="21"/>
          <w:szCs w:val="21"/>
        </w:rPr>
        <w:t>om een nieuwe visie</w:t>
      </w:r>
      <w:r w:rsidR="002B6FD6" w:rsidRPr="00706E27">
        <w:rPr>
          <w:rFonts w:ascii="Calibri" w:hAnsi="Calibri" w:cs="MinionPro-Regular"/>
          <w:color w:val="000000"/>
          <w:sz w:val="21"/>
          <w:szCs w:val="21"/>
        </w:rPr>
        <w:t xml:space="preserve"> te</w:t>
      </w:r>
      <w:r w:rsidRPr="00706E27">
        <w:rPr>
          <w:rFonts w:ascii="Calibri" w:hAnsi="Calibri" w:cs="MinionPro-Regular"/>
          <w:color w:val="000000"/>
          <w:sz w:val="21"/>
          <w:szCs w:val="21"/>
        </w:rPr>
        <w:t xml:space="preserve"> formuleren.</w:t>
      </w:r>
    </w:p>
    <w:p w:rsidR="002B30CD" w:rsidRPr="00706E27" w:rsidRDefault="002B30CD" w:rsidP="005A76DE">
      <w:pPr>
        <w:autoSpaceDE w:val="0"/>
        <w:autoSpaceDN w:val="0"/>
        <w:adjustRightInd w:val="0"/>
        <w:jc w:val="both"/>
        <w:rPr>
          <w:rFonts w:ascii="Calibri" w:hAnsi="Calibri" w:cs="MinionPro-Regular"/>
          <w:color w:val="000000"/>
          <w:sz w:val="21"/>
          <w:szCs w:val="21"/>
        </w:rPr>
      </w:pPr>
    </w:p>
    <w:p w:rsidR="004007C6" w:rsidRPr="00706E27" w:rsidRDefault="00653540" w:rsidP="005A76DE">
      <w:pPr>
        <w:autoSpaceDE w:val="0"/>
        <w:autoSpaceDN w:val="0"/>
        <w:adjustRightInd w:val="0"/>
        <w:jc w:val="both"/>
        <w:rPr>
          <w:rFonts w:ascii="Calibri" w:hAnsi="Calibri" w:cs="MinionPro-Regular"/>
          <w:color w:val="000000"/>
          <w:sz w:val="21"/>
          <w:szCs w:val="21"/>
        </w:rPr>
      </w:pPr>
      <w:r w:rsidRPr="00706E27">
        <w:rPr>
          <w:rFonts w:ascii="Calibri" w:hAnsi="Calibri" w:cs="MinionPro-Regular"/>
          <w:color w:val="000000"/>
          <w:sz w:val="21"/>
          <w:szCs w:val="21"/>
        </w:rPr>
        <w:t xml:space="preserve">In plaats van een </w:t>
      </w:r>
      <w:r w:rsidR="00810235" w:rsidRPr="00706E27">
        <w:rPr>
          <w:rFonts w:ascii="Calibri" w:hAnsi="Calibri" w:cs="MinionPro-Regular"/>
          <w:color w:val="000000"/>
          <w:sz w:val="21"/>
          <w:szCs w:val="21"/>
        </w:rPr>
        <w:t>gemeente</w:t>
      </w:r>
      <w:r w:rsidRPr="00706E27">
        <w:rPr>
          <w:rFonts w:ascii="Calibri" w:hAnsi="Calibri" w:cs="MinionPro-Regular"/>
          <w:color w:val="000000"/>
          <w:sz w:val="21"/>
          <w:szCs w:val="21"/>
        </w:rPr>
        <w:t xml:space="preserve"> die uit gaat van zichzelf als</w:t>
      </w:r>
      <w:r w:rsidR="00E92CE3" w:rsidRPr="00706E27">
        <w:rPr>
          <w:rFonts w:ascii="Calibri" w:hAnsi="Calibri" w:cs="MinionPro-Regular"/>
          <w:color w:val="000000"/>
          <w:sz w:val="21"/>
          <w:szCs w:val="21"/>
        </w:rPr>
        <w:t xml:space="preserve"> ‘krachtbron’</w:t>
      </w:r>
      <w:r w:rsidR="00916256" w:rsidRPr="00706E27">
        <w:rPr>
          <w:rFonts w:ascii="Calibri" w:hAnsi="Calibri" w:cs="MinionPro-Regular"/>
          <w:color w:val="000000"/>
          <w:sz w:val="21"/>
          <w:szCs w:val="21"/>
        </w:rPr>
        <w:t>,</w:t>
      </w:r>
      <w:r w:rsidR="00810235" w:rsidRPr="00706E27">
        <w:rPr>
          <w:rFonts w:ascii="Calibri" w:hAnsi="Calibri" w:cs="MinionPro-Regular"/>
          <w:color w:val="000000"/>
          <w:sz w:val="21"/>
          <w:szCs w:val="21"/>
        </w:rPr>
        <w:t xml:space="preserve"> naar een gemeente</w:t>
      </w:r>
      <w:r w:rsidRPr="00706E27">
        <w:rPr>
          <w:rFonts w:ascii="Calibri" w:hAnsi="Calibri" w:cs="MinionPro-Regular"/>
          <w:color w:val="000000"/>
          <w:sz w:val="21"/>
          <w:szCs w:val="21"/>
        </w:rPr>
        <w:t xml:space="preserve"> die de kracht van de lokale</w:t>
      </w:r>
      <w:r w:rsidR="0096261D" w:rsidRPr="00706E27">
        <w:rPr>
          <w:rFonts w:ascii="Calibri" w:hAnsi="Calibri" w:cs="MinionPro-Regular"/>
          <w:color w:val="000000"/>
          <w:sz w:val="21"/>
          <w:szCs w:val="21"/>
        </w:rPr>
        <w:t xml:space="preserve"> </w:t>
      </w:r>
      <w:r w:rsidRPr="00706E27">
        <w:rPr>
          <w:rFonts w:ascii="Calibri" w:hAnsi="Calibri" w:cs="MinionPro-Regular"/>
          <w:color w:val="000000"/>
          <w:sz w:val="21"/>
          <w:szCs w:val="21"/>
        </w:rPr>
        <w:t xml:space="preserve">gemeenschap als uitgangspunt neemt. </w:t>
      </w:r>
      <w:r w:rsidR="00810235" w:rsidRPr="00706E27">
        <w:rPr>
          <w:rFonts w:ascii="Calibri" w:hAnsi="Calibri" w:cs="MinionPro-Regular"/>
          <w:color w:val="000000"/>
          <w:sz w:val="21"/>
          <w:szCs w:val="21"/>
        </w:rPr>
        <w:t>De gemeente is</w:t>
      </w:r>
      <w:r w:rsidRPr="00706E27">
        <w:rPr>
          <w:rFonts w:ascii="Calibri" w:hAnsi="Calibri" w:cs="MinionPro-Regular"/>
          <w:color w:val="000000"/>
          <w:sz w:val="21"/>
          <w:szCs w:val="21"/>
        </w:rPr>
        <w:t xml:space="preserve"> er dan niet om in te</w:t>
      </w:r>
      <w:r w:rsidR="0096261D" w:rsidRPr="00706E27">
        <w:rPr>
          <w:rFonts w:ascii="Calibri" w:hAnsi="Calibri" w:cs="MinionPro-Regular"/>
          <w:color w:val="000000"/>
          <w:sz w:val="21"/>
          <w:szCs w:val="21"/>
        </w:rPr>
        <w:t xml:space="preserve"> </w:t>
      </w:r>
      <w:r w:rsidRPr="00706E27">
        <w:rPr>
          <w:rFonts w:ascii="Calibri" w:hAnsi="Calibri" w:cs="MinionPro-Regular"/>
          <w:color w:val="000000"/>
          <w:sz w:val="21"/>
          <w:szCs w:val="21"/>
        </w:rPr>
        <w:t>grijpen en belangen te borgen maar juist de voorwaarden te scheppen zodat mensen</w:t>
      </w:r>
      <w:r w:rsidR="0096261D" w:rsidRPr="00706E27">
        <w:rPr>
          <w:rFonts w:ascii="Calibri" w:hAnsi="Calibri" w:cs="MinionPro-Regular"/>
          <w:color w:val="000000"/>
          <w:sz w:val="21"/>
          <w:szCs w:val="21"/>
        </w:rPr>
        <w:t xml:space="preserve"> </w:t>
      </w:r>
      <w:r w:rsidRPr="00706E27">
        <w:rPr>
          <w:rFonts w:ascii="Calibri" w:hAnsi="Calibri" w:cs="MinionPro-Regular"/>
          <w:color w:val="000000"/>
          <w:sz w:val="21"/>
          <w:szCs w:val="21"/>
        </w:rPr>
        <w:t>zelf waarden tot uitdrukking kunnen brengen.</w:t>
      </w:r>
      <w:r w:rsidR="0096261D" w:rsidRPr="00706E27">
        <w:rPr>
          <w:rFonts w:ascii="Calibri" w:hAnsi="Calibri" w:cs="MinionPro-Regular"/>
          <w:color w:val="000000"/>
          <w:sz w:val="21"/>
          <w:szCs w:val="21"/>
        </w:rPr>
        <w:t xml:space="preserve"> </w:t>
      </w:r>
      <w:r w:rsidR="00810235" w:rsidRPr="00706E27">
        <w:rPr>
          <w:rFonts w:ascii="Calibri" w:hAnsi="Calibri" w:cs="MinionPro-Regular"/>
          <w:color w:val="000000"/>
          <w:sz w:val="21"/>
          <w:szCs w:val="21"/>
        </w:rPr>
        <w:t>Bestuurskracht wordt</w:t>
      </w:r>
      <w:r w:rsidRPr="00706E27">
        <w:rPr>
          <w:rFonts w:ascii="Calibri" w:hAnsi="Calibri" w:cs="MinionPro-Regular"/>
          <w:color w:val="000000"/>
          <w:sz w:val="21"/>
          <w:szCs w:val="21"/>
        </w:rPr>
        <w:t xml:space="preserve"> dan het vermogen om anderen te laten </w:t>
      </w:r>
      <w:r w:rsidR="002A2720">
        <w:rPr>
          <w:rFonts w:ascii="Calibri" w:hAnsi="Calibri" w:cs="MinionPro-Regular"/>
          <w:color w:val="000000"/>
          <w:sz w:val="21"/>
          <w:szCs w:val="21"/>
        </w:rPr>
        <w:t>‘excelleren’</w:t>
      </w:r>
      <w:r w:rsidRPr="00706E27">
        <w:rPr>
          <w:rFonts w:ascii="Calibri" w:hAnsi="Calibri" w:cs="MinionPro-Regular"/>
          <w:color w:val="000000"/>
          <w:sz w:val="21"/>
          <w:szCs w:val="21"/>
        </w:rPr>
        <w:t>. Om de samenleving</w:t>
      </w:r>
      <w:r w:rsidR="00291B48" w:rsidRPr="00706E27">
        <w:rPr>
          <w:rFonts w:ascii="Calibri" w:hAnsi="Calibri" w:cs="MinionPro-Regular"/>
          <w:color w:val="000000"/>
          <w:sz w:val="21"/>
          <w:szCs w:val="21"/>
        </w:rPr>
        <w:t xml:space="preserve"> </w:t>
      </w:r>
      <w:r w:rsidRPr="00706E27">
        <w:rPr>
          <w:rFonts w:ascii="Calibri" w:hAnsi="Calibri" w:cs="MinionPro-Regular"/>
          <w:color w:val="000000"/>
          <w:sz w:val="21"/>
          <w:szCs w:val="21"/>
        </w:rPr>
        <w:t xml:space="preserve">te laten doen waar ze goed in is. De uitdaging </w:t>
      </w:r>
      <w:r w:rsidR="004007C6" w:rsidRPr="00706E27">
        <w:rPr>
          <w:rFonts w:ascii="Calibri" w:hAnsi="Calibri" w:cs="MinionPro-Regular"/>
          <w:color w:val="000000"/>
          <w:sz w:val="21"/>
          <w:szCs w:val="21"/>
        </w:rPr>
        <w:t xml:space="preserve">is om </w:t>
      </w:r>
      <w:r w:rsidRPr="00706E27">
        <w:rPr>
          <w:rFonts w:ascii="Calibri" w:hAnsi="Calibri" w:cs="MinionPro-Regular"/>
          <w:color w:val="000000"/>
          <w:sz w:val="21"/>
          <w:szCs w:val="21"/>
        </w:rPr>
        <w:t>partijen bij elkaar te brengen</w:t>
      </w:r>
      <w:r w:rsidR="00A53D42" w:rsidRPr="00706E27">
        <w:rPr>
          <w:rFonts w:ascii="Calibri" w:hAnsi="Calibri" w:cs="MinionPro-Regular"/>
          <w:color w:val="000000"/>
          <w:sz w:val="21"/>
          <w:szCs w:val="21"/>
        </w:rPr>
        <w:t xml:space="preserve">. </w:t>
      </w:r>
      <w:r w:rsidRPr="00706E27">
        <w:rPr>
          <w:rFonts w:ascii="Calibri" w:hAnsi="Calibri" w:cs="MinionPro-Regular"/>
          <w:color w:val="000000"/>
          <w:sz w:val="21"/>
          <w:szCs w:val="21"/>
        </w:rPr>
        <w:t>Niet denken en handelen</w:t>
      </w:r>
      <w:r w:rsidR="0096261D" w:rsidRPr="00706E27">
        <w:rPr>
          <w:rFonts w:ascii="Calibri" w:hAnsi="Calibri" w:cs="MinionPro-Regular"/>
          <w:color w:val="000000"/>
          <w:sz w:val="21"/>
          <w:szCs w:val="21"/>
        </w:rPr>
        <w:t xml:space="preserve"> </w:t>
      </w:r>
      <w:r w:rsidR="004007C6" w:rsidRPr="00706E27">
        <w:rPr>
          <w:rFonts w:ascii="Calibri" w:hAnsi="Calibri" w:cs="MinionPro-Regular"/>
          <w:color w:val="000000"/>
          <w:sz w:val="21"/>
          <w:szCs w:val="21"/>
        </w:rPr>
        <w:t xml:space="preserve">vanuit: </w:t>
      </w:r>
      <w:r w:rsidRPr="00706E27">
        <w:rPr>
          <w:rFonts w:ascii="Calibri" w:hAnsi="Calibri" w:cs="MinionPro-Regular"/>
          <w:color w:val="000000"/>
          <w:sz w:val="21"/>
          <w:szCs w:val="21"/>
        </w:rPr>
        <w:t>vertrouwde instrumenten, systemen, regels en onmogelijkheden.</w:t>
      </w:r>
      <w:r w:rsidR="0096261D" w:rsidRPr="00706E27">
        <w:rPr>
          <w:rFonts w:ascii="Calibri" w:hAnsi="Calibri" w:cs="MinionPro-Regular"/>
          <w:color w:val="000000"/>
          <w:sz w:val="21"/>
          <w:szCs w:val="21"/>
        </w:rPr>
        <w:t xml:space="preserve"> </w:t>
      </w:r>
      <w:r w:rsidRPr="00706E27">
        <w:rPr>
          <w:rFonts w:ascii="Calibri" w:hAnsi="Calibri" w:cs="MinionPro-Regular"/>
          <w:color w:val="000000"/>
          <w:sz w:val="21"/>
          <w:szCs w:val="21"/>
        </w:rPr>
        <w:t>M</w:t>
      </w:r>
      <w:r w:rsidR="004007C6" w:rsidRPr="00706E27">
        <w:rPr>
          <w:rFonts w:ascii="Calibri" w:hAnsi="Calibri" w:cs="MinionPro-Regular"/>
          <w:color w:val="000000"/>
          <w:sz w:val="21"/>
          <w:szCs w:val="21"/>
        </w:rPr>
        <w:t xml:space="preserve">aar het verbinden van partijen en </w:t>
      </w:r>
      <w:r w:rsidRPr="00706E27">
        <w:rPr>
          <w:rFonts w:ascii="Calibri" w:hAnsi="Calibri" w:cs="MinionPro-Regular"/>
          <w:color w:val="000000"/>
          <w:sz w:val="21"/>
          <w:szCs w:val="21"/>
        </w:rPr>
        <w:t>het helpen zoeken naar</w:t>
      </w:r>
      <w:r w:rsidR="0096261D" w:rsidRPr="00706E27">
        <w:rPr>
          <w:rFonts w:ascii="Calibri" w:hAnsi="Calibri" w:cs="MinionPro-Regular"/>
          <w:color w:val="000000"/>
          <w:sz w:val="21"/>
          <w:szCs w:val="21"/>
        </w:rPr>
        <w:t xml:space="preserve"> </w:t>
      </w:r>
      <w:r w:rsidRPr="00706E27">
        <w:rPr>
          <w:rFonts w:ascii="Calibri" w:hAnsi="Calibri" w:cs="MinionPro-Regular"/>
          <w:color w:val="000000"/>
          <w:sz w:val="21"/>
          <w:szCs w:val="21"/>
        </w:rPr>
        <w:t>mogelijkheden.</w:t>
      </w:r>
      <w:r w:rsidR="0096261D" w:rsidRPr="00706E27">
        <w:rPr>
          <w:rFonts w:ascii="Calibri" w:hAnsi="Calibri" w:cs="MinionPro-Regular"/>
          <w:color w:val="000000"/>
          <w:sz w:val="21"/>
          <w:szCs w:val="21"/>
        </w:rPr>
        <w:t xml:space="preserve"> </w:t>
      </w:r>
      <w:r w:rsidR="00633332" w:rsidRPr="00706E27">
        <w:rPr>
          <w:rFonts w:ascii="Calibri" w:hAnsi="Calibri" w:cs="MinionPro-Regular"/>
          <w:color w:val="000000"/>
          <w:sz w:val="21"/>
          <w:szCs w:val="21"/>
        </w:rPr>
        <w:t>Dus e</w:t>
      </w:r>
      <w:r w:rsidRPr="00706E27">
        <w:rPr>
          <w:rFonts w:ascii="Calibri" w:hAnsi="Calibri" w:cs="MinionPro-Regular"/>
          <w:color w:val="000000"/>
          <w:sz w:val="21"/>
          <w:szCs w:val="21"/>
        </w:rPr>
        <w:t xml:space="preserve">en </w:t>
      </w:r>
      <w:r w:rsidR="00CB3D8E" w:rsidRPr="00706E27">
        <w:rPr>
          <w:rFonts w:ascii="Calibri" w:hAnsi="Calibri" w:cs="MinionPro-Regular"/>
          <w:color w:val="000000"/>
          <w:sz w:val="21"/>
          <w:szCs w:val="21"/>
        </w:rPr>
        <w:t>organisatie</w:t>
      </w:r>
      <w:r w:rsidRPr="00706E27">
        <w:rPr>
          <w:rFonts w:ascii="Calibri" w:hAnsi="Calibri" w:cs="MinionPro-Regular"/>
          <w:color w:val="000000"/>
          <w:sz w:val="21"/>
          <w:szCs w:val="21"/>
        </w:rPr>
        <w:t xml:space="preserve"> die klein en bescheiden durft te </w:t>
      </w:r>
      <w:r w:rsidR="00633332" w:rsidRPr="00706E27">
        <w:rPr>
          <w:rFonts w:ascii="Calibri" w:hAnsi="Calibri" w:cs="MinionPro-Regular"/>
          <w:color w:val="000000"/>
          <w:sz w:val="21"/>
          <w:szCs w:val="21"/>
        </w:rPr>
        <w:t>zijn.</w:t>
      </w:r>
    </w:p>
    <w:p w:rsidR="009555EA" w:rsidRPr="00706E27" w:rsidRDefault="009555EA" w:rsidP="00015CB3">
      <w:pPr>
        <w:autoSpaceDE w:val="0"/>
        <w:autoSpaceDN w:val="0"/>
        <w:adjustRightInd w:val="0"/>
        <w:jc w:val="both"/>
        <w:rPr>
          <w:rFonts w:ascii="Calibri" w:hAnsi="Calibri" w:cs="MinionPro-Regular"/>
          <w:color w:val="000000"/>
          <w:sz w:val="21"/>
          <w:szCs w:val="21"/>
        </w:rPr>
      </w:pPr>
    </w:p>
    <w:p w:rsidR="00E25E3F" w:rsidRPr="00706E27" w:rsidRDefault="00974C7E" w:rsidP="00015CB3">
      <w:pPr>
        <w:autoSpaceDE w:val="0"/>
        <w:autoSpaceDN w:val="0"/>
        <w:adjustRightInd w:val="0"/>
        <w:jc w:val="both"/>
        <w:rPr>
          <w:rFonts w:ascii="Calibri" w:hAnsi="Calibri"/>
          <w:sz w:val="21"/>
          <w:szCs w:val="21"/>
        </w:rPr>
      </w:pPr>
      <w:r w:rsidRPr="00706E27">
        <w:rPr>
          <w:rFonts w:ascii="Calibri" w:hAnsi="Calibri" w:cs="MinionPro-Regular"/>
          <w:color w:val="000000"/>
          <w:sz w:val="21"/>
          <w:szCs w:val="21"/>
        </w:rPr>
        <w:t xml:space="preserve">Om dit te kunnen doen, gaat de </w:t>
      </w:r>
      <w:r w:rsidR="00EA0E33">
        <w:rPr>
          <w:rFonts w:ascii="Calibri" w:hAnsi="Calibri" w:cs="MinionPro-Regular"/>
          <w:color w:val="000000"/>
          <w:sz w:val="21"/>
          <w:szCs w:val="21"/>
        </w:rPr>
        <w:t>gemeente Zeist</w:t>
      </w:r>
      <w:r w:rsidRPr="00706E27">
        <w:rPr>
          <w:rFonts w:ascii="Calibri" w:hAnsi="Calibri" w:cs="MinionPro-Regular"/>
          <w:color w:val="000000"/>
          <w:sz w:val="21"/>
          <w:szCs w:val="21"/>
        </w:rPr>
        <w:t xml:space="preserve"> de</w:t>
      </w:r>
      <w:r w:rsidR="0096261D" w:rsidRPr="00706E27">
        <w:rPr>
          <w:rFonts w:ascii="Calibri" w:hAnsi="Calibri" w:cs="MinionPro-Regular"/>
          <w:color w:val="000000"/>
          <w:sz w:val="21"/>
          <w:szCs w:val="21"/>
        </w:rPr>
        <w:t xml:space="preserve"> </w:t>
      </w:r>
      <w:r w:rsidR="00653540" w:rsidRPr="00706E27">
        <w:rPr>
          <w:rFonts w:ascii="Calibri" w:hAnsi="Calibri" w:cs="MinionPro-Regular"/>
          <w:color w:val="000000"/>
          <w:sz w:val="21"/>
          <w:szCs w:val="21"/>
        </w:rPr>
        <w:t>verantwoordelijkheid</w:t>
      </w:r>
      <w:r w:rsidR="0096261D" w:rsidRPr="00706E27">
        <w:rPr>
          <w:rFonts w:ascii="Calibri" w:hAnsi="Calibri" w:cs="MinionPro-Regular"/>
          <w:color w:val="000000"/>
          <w:sz w:val="21"/>
          <w:szCs w:val="21"/>
        </w:rPr>
        <w:t xml:space="preserve"> </w:t>
      </w:r>
      <w:r w:rsidR="00653540" w:rsidRPr="00706E27">
        <w:rPr>
          <w:rFonts w:ascii="Calibri" w:hAnsi="Calibri" w:cs="MinionPro-Regular"/>
          <w:color w:val="000000"/>
          <w:sz w:val="21"/>
          <w:szCs w:val="21"/>
        </w:rPr>
        <w:t>wee</w:t>
      </w:r>
      <w:r w:rsidRPr="00706E27">
        <w:rPr>
          <w:rFonts w:ascii="Calibri" w:hAnsi="Calibri" w:cs="MinionPro-Regular"/>
          <w:color w:val="000000"/>
          <w:sz w:val="21"/>
          <w:szCs w:val="21"/>
        </w:rPr>
        <w:t xml:space="preserve">r teruggeven aan de samenleving. </w:t>
      </w:r>
      <w:r w:rsidR="00D34E7F" w:rsidRPr="00706E27">
        <w:rPr>
          <w:rFonts w:ascii="Calibri" w:hAnsi="Calibri" w:cs="MinionPro-Regular"/>
          <w:sz w:val="21"/>
          <w:szCs w:val="21"/>
        </w:rPr>
        <w:t xml:space="preserve">De </w:t>
      </w:r>
      <w:r w:rsidR="00EA0E33">
        <w:rPr>
          <w:rFonts w:ascii="Calibri" w:hAnsi="Calibri" w:cs="MinionPro-Regular"/>
          <w:sz w:val="21"/>
          <w:szCs w:val="21"/>
        </w:rPr>
        <w:t>gemeente Zeist</w:t>
      </w:r>
      <w:r w:rsidR="00D34E7F" w:rsidRPr="00706E27">
        <w:rPr>
          <w:rFonts w:ascii="Calibri" w:hAnsi="Calibri" w:cs="MinionPro-Regular"/>
          <w:sz w:val="21"/>
          <w:szCs w:val="21"/>
        </w:rPr>
        <w:t xml:space="preserve"> blijft wel</w:t>
      </w:r>
      <w:r w:rsidR="00EA285A" w:rsidRPr="00706E27">
        <w:rPr>
          <w:rFonts w:ascii="Calibri" w:hAnsi="Calibri" w:cs="MinionPro-Regular"/>
          <w:sz w:val="21"/>
          <w:szCs w:val="21"/>
        </w:rPr>
        <w:t xml:space="preserve"> aanwezig </w:t>
      </w:r>
      <w:r w:rsidR="00D34E7F" w:rsidRPr="00706E27">
        <w:rPr>
          <w:rFonts w:ascii="Calibri" w:hAnsi="Calibri" w:cs="MinionPro-Regular"/>
          <w:sz w:val="21"/>
          <w:szCs w:val="21"/>
        </w:rPr>
        <w:t xml:space="preserve">en </w:t>
      </w:r>
      <w:r w:rsidR="00EA285A" w:rsidRPr="00706E27">
        <w:rPr>
          <w:rFonts w:ascii="Calibri" w:hAnsi="Calibri" w:cs="MinionPro-Regular"/>
          <w:sz w:val="21"/>
          <w:szCs w:val="21"/>
        </w:rPr>
        <w:t>zeer betrokken bij de</w:t>
      </w:r>
      <w:r w:rsidR="0096261D" w:rsidRPr="00706E27">
        <w:rPr>
          <w:rFonts w:ascii="Calibri" w:hAnsi="Calibri" w:cs="MinionPro-Regular"/>
          <w:sz w:val="21"/>
          <w:szCs w:val="21"/>
        </w:rPr>
        <w:t xml:space="preserve"> </w:t>
      </w:r>
      <w:r w:rsidR="00D34E7F" w:rsidRPr="00706E27">
        <w:rPr>
          <w:rFonts w:ascii="Calibri" w:hAnsi="Calibri" w:cs="MinionPro-Regular"/>
          <w:sz w:val="21"/>
          <w:szCs w:val="21"/>
        </w:rPr>
        <w:t xml:space="preserve">samenleving, door </w:t>
      </w:r>
      <w:r w:rsidR="00EA285A" w:rsidRPr="00706E27">
        <w:rPr>
          <w:rFonts w:ascii="Calibri" w:hAnsi="Calibri" w:cs="MinionPro-Regular"/>
          <w:sz w:val="21"/>
          <w:szCs w:val="21"/>
        </w:rPr>
        <w:t>nabijheid, medeleven (empathie) en inlevingsvermogen</w:t>
      </w:r>
      <w:r w:rsidR="00D34E7F" w:rsidRPr="00706E27">
        <w:rPr>
          <w:rFonts w:ascii="Calibri" w:hAnsi="Calibri" w:cs="MinionPro-Regular"/>
          <w:sz w:val="21"/>
          <w:szCs w:val="21"/>
        </w:rPr>
        <w:t xml:space="preserve"> te tonen</w:t>
      </w:r>
      <w:r w:rsidR="00EA285A" w:rsidRPr="00706E27">
        <w:rPr>
          <w:rFonts w:ascii="Calibri" w:hAnsi="Calibri" w:cs="MinionPro-Regular"/>
          <w:sz w:val="21"/>
          <w:szCs w:val="21"/>
        </w:rPr>
        <w:t>.</w:t>
      </w:r>
      <w:r w:rsidR="00F76FBA" w:rsidRPr="00706E27">
        <w:rPr>
          <w:rFonts w:ascii="Calibri" w:hAnsi="Calibri" w:cs="MinionPro-Regular"/>
          <w:sz w:val="21"/>
          <w:szCs w:val="21"/>
        </w:rPr>
        <w:t xml:space="preserve"> </w:t>
      </w:r>
      <w:r w:rsidR="006C30F5" w:rsidRPr="00706E27">
        <w:rPr>
          <w:rFonts w:ascii="Calibri" w:hAnsi="Calibri" w:cs="MinionPro-Regular"/>
          <w:sz w:val="21"/>
          <w:szCs w:val="21"/>
        </w:rPr>
        <w:t xml:space="preserve">Een gemeente die haar dienstverlening verbetert door zich ondersteunend-helpend (ja, en….) in plaats van toetsend-helpend (nee, tenzij…) op te stellen. </w:t>
      </w:r>
      <w:r w:rsidR="00CC238F" w:rsidRPr="00706E27">
        <w:rPr>
          <w:rFonts w:ascii="Calibri" w:hAnsi="Calibri" w:cs="MinionPro-Regular"/>
          <w:sz w:val="21"/>
          <w:szCs w:val="21"/>
        </w:rPr>
        <w:t>Hoe ziet</w:t>
      </w:r>
      <w:r w:rsidR="002B184F" w:rsidRPr="00706E27">
        <w:rPr>
          <w:rFonts w:ascii="Calibri" w:hAnsi="Calibri" w:cs="MinionPro-Regular"/>
          <w:sz w:val="21"/>
          <w:szCs w:val="21"/>
        </w:rPr>
        <w:t xml:space="preserve"> het er bijvoorbeeld uit als </w:t>
      </w:r>
      <w:r w:rsidR="00CC238F" w:rsidRPr="00706E27">
        <w:rPr>
          <w:rFonts w:ascii="Calibri" w:hAnsi="Calibri" w:cs="MinionPro-Regular"/>
          <w:sz w:val="21"/>
          <w:szCs w:val="21"/>
        </w:rPr>
        <w:t xml:space="preserve">niet meer (alleen) op regels </w:t>
      </w:r>
      <w:r w:rsidR="002B184F" w:rsidRPr="00706E27">
        <w:rPr>
          <w:rFonts w:ascii="Calibri" w:hAnsi="Calibri" w:cs="MinionPro-Regular"/>
          <w:sz w:val="21"/>
          <w:szCs w:val="21"/>
        </w:rPr>
        <w:t xml:space="preserve">kan worden </w:t>
      </w:r>
      <w:r w:rsidR="00CC238F" w:rsidRPr="00706E27">
        <w:rPr>
          <w:rFonts w:ascii="Calibri" w:hAnsi="Calibri" w:cs="MinionPro-Regular"/>
          <w:sz w:val="21"/>
          <w:szCs w:val="21"/>
        </w:rPr>
        <w:t>terug</w:t>
      </w:r>
      <w:r w:rsidR="002B184F" w:rsidRPr="00706E27">
        <w:rPr>
          <w:rFonts w:ascii="Calibri" w:hAnsi="Calibri" w:cs="MinionPro-Regular"/>
          <w:sz w:val="21"/>
          <w:szCs w:val="21"/>
        </w:rPr>
        <w:t>ge</w:t>
      </w:r>
      <w:r w:rsidR="00CC238F" w:rsidRPr="00706E27">
        <w:rPr>
          <w:rFonts w:ascii="Calibri" w:hAnsi="Calibri" w:cs="MinionPro-Regular"/>
          <w:sz w:val="21"/>
          <w:szCs w:val="21"/>
        </w:rPr>
        <w:t>vallen?</w:t>
      </w:r>
      <w:r w:rsidR="005A76DE" w:rsidRPr="00706E27">
        <w:rPr>
          <w:rFonts w:ascii="Calibri" w:hAnsi="Calibri" w:cs="MinionPro-Regular"/>
          <w:sz w:val="21"/>
          <w:szCs w:val="21"/>
        </w:rPr>
        <w:t xml:space="preserve"> </w:t>
      </w:r>
      <w:r w:rsidR="002B184F" w:rsidRPr="00706E27">
        <w:rPr>
          <w:rFonts w:ascii="Calibri" w:hAnsi="Calibri" w:cs="MinionPro-Regular"/>
          <w:sz w:val="21"/>
          <w:szCs w:val="21"/>
        </w:rPr>
        <w:t xml:space="preserve">Als niet meer vanuit een gelijkheidsprincipe wordt gehandeld om </w:t>
      </w:r>
      <w:r w:rsidR="007763BA">
        <w:rPr>
          <w:rFonts w:ascii="Calibri" w:hAnsi="Calibri" w:cs="MinionPro-Regular"/>
          <w:sz w:val="21"/>
          <w:szCs w:val="21"/>
        </w:rPr>
        <w:t>echt maatwerk te kunnen leveren?</w:t>
      </w:r>
      <w:r w:rsidR="002B184F" w:rsidRPr="00706E27">
        <w:rPr>
          <w:rFonts w:ascii="Calibri" w:hAnsi="Calibri" w:cs="MinionPro-Regular"/>
          <w:sz w:val="21"/>
          <w:szCs w:val="21"/>
        </w:rPr>
        <w:t xml:space="preserve"> Dat vraagt </w:t>
      </w:r>
      <w:r w:rsidR="009A7996">
        <w:rPr>
          <w:rFonts w:ascii="Calibri" w:hAnsi="Calibri" w:cs="MinionPro-Regular"/>
          <w:sz w:val="21"/>
          <w:szCs w:val="21"/>
        </w:rPr>
        <w:t>om</w:t>
      </w:r>
      <w:r w:rsidR="00CC238F" w:rsidRPr="00706E27">
        <w:rPr>
          <w:rFonts w:ascii="Calibri" w:hAnsi="Calibri" w:cs="MinionPro-Regular"/>
          <w:sz w:val="21"/>
          <w:szCs w:val="21"/>
        </w:rPr>
        <w:t xml:space="preserve"> meer vertrouwen in </w:t>
      </w:r>
      <w:r w:rsidR="002B184F" w:rsidRPr="00706E27">
        <w:rPr>
          <w:rFonts w:ascii="Calibri" w:hAnsi="Calibri" w:cs="MinionPro-Regular"/>
          <w:sz w:val="21"/>
          <w:szCs w:val="21"/>
        </w:rPr>
        <w:t xml:space="preserve">het </w:t>
      </w:r>
      <w:r w:rsidR="00CC238F" w:rsidRPr="00706E27">
        <w:rPr>
          <w:rFonts w:ascii="Calibri" w:hAnsi="Calibri" w:cs="MinionPro-Regular"/>
          <w:sz w:val="21"/>
          <w:szCs w:val="21"/>
        </w:rPr>
        <w:t>zelfoplossend</w:t>
      </w:r>
      <w:r w:rsidR="005A76DE" w:rsidRPr="00706E27">
        <w:rPr>
          <w:rFonts w:ascii="Calibri" w:hAnsi="Calibri" w:cs="MinionPro-Regular"/>
          <w:sz w:val="21"/>
          <w:szCs w:val="21"/>
        </w:rPr>
        <w:t xml:space="preserve"> </w:t>
      </w:r>
      <w:r w:rsidR="000A2F0C" w:rsidRPr="00706E27">
        <w:rPr>
          <w:rFonts w:ascii="Calibri" w:hAnsi="Calibri" w:cs="MinionPro-Regular"/>
          <w:sz w:val="21"/>
          <w:szCs w:val="21"/>
        </w:rPr>
        <w:t xml:space="preserve">vermogen van </w:t>
      </w:r>
      <w:r w:rsidR="00CC238F" w:rsidRPr="00706E27">
        <w:rPr>
          <w:rFonts w:ascii="Calibri" w:hAnsi="Calibri" w:cs="MinionPro-Regular"/>
          <w:sz w:val="21"/>
          <w:szCs w:val="21"/>
        </w:rPr>
        <w:t xml:space="preserve">de maatschappij. </w:t>
      </w:r>
      <w:r w:rsidR="00574F36" w:rsidRPr="00706E27">
        <w:rPr>
          <w:rFonts w:ascii="Calibri" w:hAnsi="Calibri" w:cs="MinionPro-Regular"/>
          <w:sz w:val="21"/>
          <w:szCs w:val="21"/>
        </w:rPr>
        <w:t xml:space="preserve">De </w:t>
      </w:r>
      <w:r w:rsidR="00EA0E33">
        <w:rPr>
          <w:rFonts w:ascii="Calibri" w:hAnsi="Calibri" w:cs="MinionPro-Regular"/>
          <w:sz w:val="21"/>
          <w:szCs w:val="21"/>
        </w:rPr>
        <w:t>gemeente Zeist</w:t>
      </w:r>
      <w:r w:rsidR="00574F36" w:rsidRPr="00706E27">
        <w:rPr>
          <w:rFonts w:ascii="Calibri" w:hAnsi="Calibri" w:cs="MinionPro-Regular"/>
          <w:sz w:val="21"/>
          <w:szCs w:val="21"/>
        </w:rPr>
        <w:t xml:space="preserve"> gaat de</w:t>
      </w:r>
      <w:r w:rsidR="00D35A62" w:rsidRPr="00706E27">
        <w:rPr>
          <w:rFonts w:ascii="Calibri" w:hAnsi="Calibri" w:cs="MinionPro-Regular"/>
          <w:color w:val="000000"/>
          <w:sz w:val="21"/>
          <w:szCs w:val="21"/>
        </w:rPr>
        <w:t xml:space="preserve"> </w:t>
      </w:r>
      <w:r w:rsidR="00574F36" w:rsidRPr="00706E27">
        <w:rPr>
          <w:rFonts w:ascii="Calibri" w:hAnsi="Calibri" w:cs="MinionPro-Regular"/>
          <w:color w:val="000000"/>
          <w:sz w:val="21"/>
          <w:szCs w:val="21"/>
        </w:rPr>
        <w:t>‘</w:t>
      </w:r>
      <w:r w:rsidR="00D35A62" w:rsidRPr="00706E27">
        <w:rPr>
          <w:rFonts w:ascii="Calibri" w:hAnsi="Calibri" w:cs="MinionPro-Regular"/>
          <w:color w:val="000000"/>
          <w:sz w:val="21"/>
          <w:szCs w:val="21"/>
        </w:rPr>
        <w:t>buitenwereld</w:t>
      </w:r>
      <w:r w:rsidR="00574F36" w:rsidRPr="00706E27">
        <w:rPr>
          <w:rFonts w:ascii="Calibri" w:hAnsi="Calibri" w:cs="MinionPro-Regular"/>
          <w:color w:val="000000"/>
          <w:sz w:val="21"/>
          <w:szCs w:val="21"/>
        </w:rPr>
        <w:t>’</w:t>
      </w:r>
      <w:r w:rsidR="00D35A62" w:rsidRPr="00706E27">
        <w:rPr>
          <w:rFonts w:ascii="Calibri" w:hAnsi="Calibri" w:cs="MinionPro-Regular"/>
          <w:color w:val="000000"/>
          <w:sz w:val="21"/>
          <w:szCs w:val="21"/>
        </w:rPr>
        <w:t xml:space="preserve"> ni</w:t>
      </w:r>
      <w:r w:rsidR="00C56B55" w:rsidRPr="00706E27">
        <w:rPr>
          <w:rFonts w:ascii="Calibri" w:hAnsi="Calibri" w:cs="MinionPro-Regular"/>
          <w:color w:val="000000"/>
          <w:sz w:val="21"/>
          <w:szCs w:val="21"/>
        </w:rPr>
        <w:t>et voortdurend vertellen waar ze</w:t>
      </w:r>
      <w:r w:rsidR="00D35A62" w:rsidRPr="00706E27">
        <w:rPr>
          <w:rFonts w:ascii="Calibri" w:hAnsi="Calibri" w:cs="MinionPro-Regular"/>
          <w:color w:val="000000"/>
          <w:sz w:val="21"/>
          <w:szCs w:val="21"/>
        </w:rPr>
        <w:t xml:space="preserve"> mee bezig </w:t>
      </w:r>
      <w:r w:rsidR="007763BA">
        <w:rPr>
          <w:rFonts w:ascii="Calibri" w:hAnsi="Calibri" w:cs="MinionPro-Regular"/>
          <w:color w:val="000000"/>
          <w:sz w:val="21"/>
          <w:szCs w:val="21"/>
        </w:rPr>
        <w:t>is</w:t>
      </w:r>
      <w:r w:rsidR="00D35A62" w:rsidRPr="00706E27">
        <w:rPr>
          <w:rFonts w:ascii="Calibri" w:hAnsi="Calibri" w:cs="MinionPro-Regular"/>
          <w:color w:val="000000"/>
          <w:sz w:val="21"/>
          <w:szCs w:val="21"/>
        </w:rPr>
        <w:t xml:space="preserve"> of waar</w:t>
      </w:r>
      <w:r w:rsidR="005A76DE" w:rsidRPr="00706E27">
        <w:rPr>
          <w:rFonts w:ascii="Calibri" w:hAnsi="Calibri" w:cs="MinionPro-Regular"/>
          <w:color w:val="000000"/>
          <w:sz w:val="21"/>
          <w:szCs w:val="21"/>
        </w:rPr>
        <w:t xml:space="preserve"> </w:t>
      </w:r>
      <w:r w:rsidR="00C56B55" w:rsidRPr="00706E27">
        <w:rPr>
          <w:rFonts w:ascii="Calibri" w:hAnsi="Calibri" w:cs="MinionPro-Regular"/>
          <w:color w:val="000000"/>
          <w:sz w:val="21"/>
          <w:szCs w:val="21"/>
        </w:rPr>
        <w:t>we naar toe willen, maar m</w:t>
      </w:r>
      <w:r w:rsidR="00D35A62" w:rsidRPr="00706E27">
        <w:rPr>
          <w:rFonts w:ascii="Calibri" w:hAnsi="Calibri" w:cs="MinionPro-Regular"/>
          <w:color w:val="000000"/>
          <w:sz w:val="21"/>
          <w:szCs w:val="21"/>
        </w:rPr>
        <w:t>aken dit duidelijk door het te doen en het anderen te laten</w:t>
      </w:r>
      <w:r w:rsidR="005A76DE" w:rsidRPr="00706E27">
        <w:rPr>
          <w:rFonts w:ascii="Calibri" w:hAnsi="Calibri" w:cs="MinionPro-Regular"/>
          <w:color w:val="000000"/>
          <w:sz w:val="21"/>
          <w:szCs w:val="21"/>
        </w:rPr>
        <w:t xml:space="preserve"> </w:t>
      </w:r>
      <w:r w:rsidR="00D35A62" w:rsidRPr="00706E27">
        <w:rPr>
          <w:rFonts w:ascii="Calibri" w:hAnsi="Calibri" w:cs="MinionPro-Regular"/>
          <w:color w:val="000000"/>
          <w:sz w:val="21"/>
          <w:szCs w:val="21"/>
        </w:rPr>
        <w:t>ervaren.</w:t>
      </w:r>
      <w:r w:rsidR="005A76DE" w:rsidRPr="00706E27">
        <w:rPr>
          <w:rFonts w:ascii="Calibri" w:hAnsi="Calibri" w:cs="MinionPro-Regular"/>
          <w:color w:val="000000"/>
          <w:sz w:val="21"/>
          <w:szCs w:val="21"/>
        </w:rPr>
        <w:t xml:space="preserve"> </w:t>
      </w:r>
      <w:r w:rsidR="00C56B55" w:rsidRPr="00706E27">
        <w:rPr>
          <w:rFonts w:ascii="Calibri" w:hAnsi="Calibri" w:cs="MinionPro-Regular"/>
          <w:sz w:val="21"/>
          <w:szCs w:val="21"/>
        </w:rPr>
        <w:t xml:space="preserve">Iedereen binnen de </w:t>
      </w:r>
      <w:r w:rsidR="00EA0E33">
        <w:rPr>
          <w:rFonts w:ascii="Calibri" w:hAnsi="Calibri" w:cs="MinionPro-Regular"/>
          <w:sz w:val="21"/>
          <w:szCs w:val="21"/>
        </w:rPr>
        <w:t>gemeente Zeist</w:t>
      </w:r>
      <w:r w:rsidR="00C56B55" w:rsidRPr="00706E27">
        <w:rPr>
          <w:rFonts w:ascii="Calibri" w:hAnsi="Calibri" w:cs="MinionPro-Regular"/>
          <w:sz w:val="21"/>
          <w:szCs w:val="21"/>
        </w:rPr>
        <w:t xml:space="preserve"> wordt in staat gesteld om de visie in het eigen werk en gedrag te kunnen waarmaken.</w:t>
      </w:r>
      <w:r w:rsidR="006E1119" w:rsidRPr="00706E27">
        <w:rPr>
          <w:rFonts w:ascii="Calibri" w:hAnsi="Calibri" w:cs="MinionPro-Regular"/>
          <w:sz w:val="21"/>
          <w:szCs w:val="21"/>
        </w:rPr>
        <w:t xml:space="preserve"> </w:t>
      </w:r>
      <w:r w:rsidR="00D35A62" w:rsidRPr="00706E27">
        <w:rPr>
          <w:rFonts w:ascii="Calibri" w:hAnsi="Calibri" w:cs="MinionPro-Regular"/>
          <w:color w:val="000000"/>
          <w:sz w:val="21"/>
          <w:szCs w:val="21"/>
        </w:rPr>
        <w:t>Om dat als organisatie en medewerkers te kunnen doe</w:t>
      </w:r>
      <w:r w:rsidR="00597739">
        <w:rPr>
          <w:rFonts w:ascii="Calibri" w:hAnsi="Calibri" w:cs="MinionPro-Regular"/>
          <w:color w:val="000000"/>
          <w:sz w:val="21"/>
          <w:szCs w:val="21"/>
        </w:rPr>
        <w:t>n, zijn drie kern</w:t>
      </w:r>
      <w:r w:rsidR="006E1119" w:rsidRPr="00706E27">
        <w:rPr>
          <w:rFonts w:ascii="Calibri" w:hAnsi="Calibri" w:cs="MinionPro-Regular"/>
          <w:color w:val="000000"/>
          <w:sz w:val="21"/>
          <w:szCs w:val="21"/>
        </w:rPr>
        <w:t>waarden nodig, namelijk: vertrouwen, nabijheid en k</w:t>
      </w:r>
      <w:r w:rsidR="00D35A62" w:rsidRPr="00706E27">
        <w:rPr>
          <w:rFonts w:ascii="Calibri" w:hAnsi="Calibri" w:cs="MinionPro-Regular"/>
          <w:color w:val="000000"/>
          <w:sz w:val="21"/>
          <w:szCs w:val="21"/>
        </w:rPr>
        <w:t>racht</w:t>
      </w:r>
      <w:r w:rsidR="00C656B6" w:rsidRPr="00706E27">
        <w:rPr>
          <w:rStyle w:val="Voetnootmarkering"/>
          <w:rFonts w:ascii="Calibri" w:hAnsi="Calibri" w:cs="MinionPro-Regular"/>
          <w:color w:val="000000"/>
          <w:sz w:val="21"/>
          <w:szCs w:val="21"/>
        </w:rPr>
        <w:footnoteReference w:id="6"/>
      </w:r>
      <w:r w:rsidR="00DB5C95" w:rsidRPr="00706E27">
        <w:rPr>
          <w:rFonts w:ascii="Calibri" w:hAnsi="Calibri" w:cs="MinionPro-Regular"/>
          <w:color w:val="000000"/>
          <w:sz w:val="21"/>
          <w:szCs w:val="21"/>
        </w:rPr>
        <w:t xml:space="preserve">. </w:t>
      </w:r>
      <w:r w:rsidR="00BE3A20" w:rsidRPr="00706E27">
        <w:rPr>
          <w:rFonts w:ascii="Calibri" w:hAnsi="Calibri" w:cs="MinionPro-Regular"/>
          <w:color w:val="000000"/>
          <w:sz w:val="21"/>
          <w:szCs w:val="21"/>
        </w:rPr>
        <w:t xml:space="preserve">In 2010 heeft de </w:t>
      </w:r>
      <w:r w:rsidR="003E75D2">
        <w:rPr>
          <w:rFonts w:ascii="Calibri" w:hAnsi="Calibri" w:cs="MinionPro-Regular"/>
          <w:color w:val="000000"/>
          <w:sz w:val="21"/>
          <w:szCs w:val="21"/>
        </w:rPr>
        <w:t>g</w:t>
      </w:r>
      <w:r w:rsidR="00EA0E33">
        <w:rPr>
          <w:rFonts w:ascii="Calibri" w:hAnsi="Calibri" w:cs="MinionPro-Regular"/>
          <w:color w:val="000000"/>
          <w:sz w:val="21"/>
          <w:szCs w:val="21"/>
        </w:rPr>
        <w:t>emeente Zeist</w:t>
      </w:r>
      <w:r w:rsidR="00BE3A20" w:rsidRPr="00706E27">
        <w:rPr>
          <w:rFonts w:ascii="Calibri" w:hAnsi="Calibri" w:cs="MinionPro-Regular"/>
          <w:color w:val="000000"/>
          <w:sz w:val="21"/>
          <w:szCs w:val="21"/>
        </w:rPr>
        <w:t xml:space="preserve"> deze visie schriftelijk vastgelegd onder </w:t>
      </w:r>
      <w:r w:rsidR="007763BA">
        <w:rPr>
          <w:rFonts w:ascii="Calibri" w:hAnsi="Calibri" w:cs="MinionPro-Regular"/>
          <w:color w:val="000000"/>
          <w:sz w:val="21"/>
          <w:szCs w:val="21"/>
        </w:rPr>
        <w:t xml:space="preserve">de </w:t>
      </w:r>
      <w:r w:rsidR="00BE3A20" w:rsidRPr="00706E27">
        <w:rPr>
          <w:rFonts w:ascii="Calibri" w:hAnsi="Calibri" w:cs="MinionPro-Regular"/>
          <w:color w:val="000000"/>
          <w:sz w:val="21"/>
          <w:szCs w:val="21"/>
        </w:rPr>
        <w:t>naam: “op weg naar verder”</w:t>
      </w:r>
      <w:r w:rsidR="00015CB3" w:rsidRPr="00706E27">
        <w:rPr>
          <w:rFonts w:ascii="Calibri" w:hAnsi="Calibri" w:cs="MinionPro-Regular"/>
          <w:color w:val="000000"/>
          <w:sz w:val="21"/>
          <w:szCs w:val="21"/>
        </w:rPr>
        <w:t>, waarin wordt aangegeven dat</w:t>
      </w:r>
      <w:r w:rsidR="00BE3A20" w:rsidRPr="00706E27">
        <w:rPr>
          <w:rFonts w:ascii="Calibri" w:hAnsi="Calibri"/>
          <w:sz w:val="21"/>
          <w:szCs w:val="21"/>
        </w:rPr>
        <w:t xml:space="preserve"> de wereld er steeds weer an</w:t>
      </w:r>
      <w:r w:rsidR="00015CB3" w:rsidRPr="00706E27">
        <w:rPr>
          <w:rFonts w:ascii="Calibri" w:hAnsi="Calibri"/>
          <w:sz w:val="21"/>
          <w:szCs w:val="21"/>
        </w:rPr>
        <w:t xml:space="preserve">ders uit gaat zien. De </w:t>
      </w:r>
      <w:r w:rsidR="00EA0E33">
        <w:rPr>
          <w:rFonts w:ascii="Calibri" w:hAnsi="Calibri"/>
          <w:sz w:val="21"/>
          <w:szCs w:val="21"/>
        </w:rPr>
        <w:t>gemeente Zeist</w:t>
      </w:r>
      <w:r w:rsidR="00015CB3" w:rsidRPr="00706E27">
        <w:rPr>
          <w:rFonts w:ascii="Calibri" w:hAnsi="Calibri"/>
          <w:sz w:val="21"/>
          <w:szCs w:val="21"/>
        </w:rPr>
        <w:t xml:space="preserve"> weet ook niet precies welke veranderingen er zullen plaatsvinden</w:t>
      </w:r>
      <w:r w:rsidR="00873B95">
        <w:rPr>
          <w:rFonts w:ascii="Calibri" w:hAnsi="Calibri"/>
          <w:sz w:val="21"/>
          <w:szCs w:val="21"/>
        </w:rPr>
        <w:t xml:space="preserve">, maar weet wel dat het gaat veranderen. </w:t>
      </w:r>
    </w:p>
    <w:p w:rsidR="00015CB3" w:rsidRPr="00706E27" w:rsidRDefault="00015CB3" w:rsidP="00015CB3">
      <w:pPr>
        <w:autoSpaceDE w:val="0"/>
        <w:autoSpaceDN w:val="0"/>
        <w:adjustRightInd w:val="0"/>
        <w:jc w:val="both"/>
        <w:rPr>
          <w:rFonts w:ascii="Calibri" w:hAnsi="Calibri"/>
          <w:sz w:val="21"/>
          <w:szCs w:val="21"/>
        </w:rPr>
      </w:pPr>
    </w:p>
    <w:p w:rsidR="00BE3A20" w:rsidRPr="00706E27" w:rsidRDefault="00554E98" w:rsidP="00015CB3">
      <w:pPr>
        <w:autoSpaceDE w:val="0"/>
        <w:autoSpaceDN w:val="0"/>
        <w:adjustRightInd w:val="0"/>
        <w:jc w:val="both"/>
        <w:rPr>
          <w:rFonts w:ascii="Calibri" w:hAnsi="Calibri"/>
          <w:sz w:val="21"/>
          <w:szCs w:val="21"/>
        </w:rPr>
      </w:pPr>
      <w:r>
        <w:rPr>
          <w:rFonts w:ascii="Calibri" w:hAnsi="Calibri"/>
          <w:sz w:val="21"/>
          <w:szCs w:val="21"/>
        </w:rPr>
        <w:t>Bij al deze veranderingen wil</w:t>
      </w:r>
      <w:r w:rsidR="00E25E3F" w:rsidRPr="00706E27">
        <w:rPr>
          <w:rFonts w:ascii="Calibri" w:hAnsi="Calibri"/>
          <w:sz w:val="21"/>
          <w:szCs w:val="21"/>
        </w:rPr>
        <w:t xml:space="preserve"> de </w:t>
      </w:r>
      <w:r w:rsidR="0096138E">
        <w:rPr>
          <w:rFonts w:ascii="Calibri" w:hAnsi="Calibri"/>
          <w:sz w:val="21"/>
          <w:szCs w:val="21"/>
        </w:rPr>
        <w:t>gemeente Zeist</w:t>
      </w:r>
      <w:r w:rsidR="00E25E3F" w:rsidRPr="00706E27">
        <w:rPr>
          <w:rFonts w:ascii="Calibri" w:hAnsi="Calibri"/>
          <w:sz w:val="21"/>
          <w:szCs w:val="21"/>
        </w:rPr>
        <w:t xml:space="preserve"> ook haar HRM- beleid hierop</w:t>
      </w:r>
      <w:r w:rsidR="005F1738">
        <w:rPr>
          <w:rFonts w:ascii="Calibri" w:hAnsi="Calibri"/>
          <w:sz w:val="21"/>
          <w:szCs w:val="21"/>
        </w:rPr>
        <w:t xml:space="preserve"> laten</w:t>
      </w:r>
      <w:r w:rsidR="00E25E3F" w:rsidRPr="00706E27">
        <w:rPr>
          <w:rFonts w:ascii="Calibri" w:hAnsi="Calibri"/>
          <w:sz w:val="21"/>
          <w:szCs w:val="21"/>
        </w:rPr>
        <w:t xml:space="preserve"> aansluiten. Dit is geen ‘dichtgetimmerd’ verhaal, maar een </w:t>
      </w:r>
      <w:r w:rsidR="00632C68" w:rsidRPr="00706E27">
        <w:rPr>
          <w:rFonts w:ascii="Calibri" w:hAnsi="Calibri"/>
          <w:sz w:val="21"/>
          <w:szCs w:val="21"/>
        </w:rPr>
        <w:t xml:space="preserve">blauwdruk </w:t>
      </w:r>
      <w:r w:rsidR="00B93B51" w:rsidRPr="00706E27">
        <w:rPr>
          <w:rFonts w:ascii="Calibri" w:hAnsi="Calibri"/>
          <w:sz w:val="21"/>
          <w:szCs w:val="21"/>
        </w:rPr>
        <w:t xml:space="preserve">waarin steeds ‘nieuwe’ </w:t>
      </w:r>
      <w:r w:rsidR="00CB56CA" w:rsidRPr="00706E27">
        <w:rPr>
          <w:rFonts w:ascii="Calibri" w:hAnsi="Calibri"/>
          <w:sz w:val="21"/>
          <w:szCs w:val="21"/>
        </w:rPr>
        <w:t xml:space="preserve">keuzes </w:t>
      </w:r>
      <w:r w:rsidR="00B93B51" w:rsidRPr="00706E27">
        <w:rPr>
          <w:rFonts w:ascii="Calibri" w:hAnsi="Calibri"/>
          <w:sz w:val="21"/>
          <w:szCs w:val="21"/>
        </w:rPr>
        <w:t xml:space="preserve">gemaakt worden. </w:t>
      </w:r>
      <w:r w:rsidR="007652BE" w:rsidRPr="00706E27">
        <w:rPr>
          <w:rFonts w:ascii="Calibri" w:hAnsi="Calibri"/>
          <w:sz w:val="21"/>
          <w:szCs w:val="21"/>
        </w:rPr>
        <w:t>Deze onderwerpen zijn tot stand ge</w:t>
      </w:r>
      <w:r w:rsidR="009961E8" w:rsidRPr="00706E27">
        <w:rPr>
          <w:rFonts w:ascii="Calibri" w:hAnsi="Calibri"/>
          <w:sz w:val="21"/>
          <w:szCs w:val="21"/>
        </w:rPr>
        <w:t xml:space="preserve">komen in overleg met managers, medewerkers </w:t>
      </w:r>
      <w:r w:rsidR="007652BE" w:rsidRPr="00706E27">
        <w:rPr>
          <w:rFonts w:ascii="Calibri" w:hAnsi="Calibri"/>
          <w:sz w:val="21"/>
          <w:szCs w:val="21"/>
        </w:rPr>
        <w:t xml:space="preserve">en de ondernemingsraad. </w:t>
      </w:r>
      <w:r w:rsidR="00CB7C04" w:rsidRPr="00706E27">
        <w:rPr>
          <w:rFonts w:ascii="Calibri" w:hAnsi="Calibri"/>
          <w:sz w:val="21"/>
          <w:szCs w:val="21"/>
        </w:rPr>
        <w:t>Vervolgens is er voor gekozen om deze HRM- onderwerpen in e</w:t>
      </w:r>
      <w:r w:rsidR="004E41EA" w:rsidRPr="00706E27">
        <w:rPr>
          <w:rFonts w:ascii="Calibri" w:hAnsi="Calibri"/>
          <w:sz w:val="21"/>
          <w:szCs w:val="21"/>
        </w:rPr>
        <w:t>en digitale landkaart</w:t>
      </w:r>
      <w:r w:rsidR="004E41EA" w:rsidRPr="00706E27">
        <w:rPr>
          <w:rStyle w:val="Voetnootmarkering"/>
          <w:rFonts w:ascii="Calibri" w:hAnsi="Calibri"/>
          <w:sz w:val="21"/>
          <w:szCs w:val="21"/>
        </w:rPr>
        <w:footnoteReference w:id="7"/>
      </w:r>
      <w:r w:rsidR="004E41EA" w:rsidRPr="00706E27">
        <w:rPr>
          <w:rFonts w:ascii="Calibri" w:hAnsi="Calibri"/>
          <w:sz w:val="21"/>
          <w:szCs w:val="21"/>
        </w:rPr>
        <w:t xml:space="preserve"> te zetten. </w:t>
      </w:r>
      <w:r w:rsidR="00947B70" w:rsidRPr="00706E27">
        <w:rPr>
          <w:rFonts w:ascii="Calibri" w:hAnsi="Calibri"/>
          <w:sz w:val="21"/>
          <w:szCs w:val="21"/>
        </w:rPr>
        <w:t xml:space="preserve">Er zijn vier onderwerpen die speciaal de aandacht krijgen, ook wel speerpunten genoemd. Naast duurzaamheid, zijn dit: talentontwikkeling, </w:t>
      </w:r>
      <w:r w:rsidR="006E0E7A">
        <w:rPr>
          <w:rFonts w:ascii="Calibri" w:hAnsi="Calibri"/>
          <w:sz w:val="21"/>
          <w:szCs w:val="21"/>
        </w:rPr>
        <w:t xml:space="preserve">het </w:t>
      </w:r>
      <w:r w:rsidR="00947B70" w:rsidRPr="00706E27">
        <w:rPr>
          <w:rFonts w:ascii="Calibri" w:hAnsi="Calibri"/>
          <w:sz w:val="21"/>
          <w:szCs w:val="21"/>
        </w:rPr>
        <w:t xml:space="preserve">nieuwe werken en HR. </w:t>
      </w:r>
      <w:r w:rsidR="00BE3A20" w:rsidRPr="00706E27">
        <w:rPr>
          <w:rFonts w:ascii="Calibri" w:hAnsi="Calibri"/>
          <w:sz w:val="21"/>
          <w:szCs w:val="21"/>
        </w:rPr>
        <w:t xml:space="preserve">Het concreter maken van de onderwerpen is een volgende stap in het </w:t>
      </w:r>
      <w:r w:rsidR="00947B70" w:rsidRPr="00706E27">
        <w:rPr>
          <w:rFonts w:ascii="Calibri" w:hAnsi="Calibri"/>
          <w:sz w:val="21"/>
          <w:szCs w:val="21"/>
        </w:rPr>
        <w:t>‘blijven’</w:t>
      </w:r>
      <w:r w:rsidR="00BE3A20" w:rsidRPr="00706E27">
        <w:rPr>
          <w:rFonts w:ascii="Calibri" w:hAnsi="Calibri"/>
          <w:sz w:val="21"/>
          <w:szCs w:val="21"/>
        </w:rPr>
        <w:t xml:space="preserve"> ontwikkelen van het HRM beleid. Geen </w:t>
      </w:r>
      <w:r w:rsidR="000904AC" w:rsidRPr="00706E27">
        <w:rPr>
          <w:rFonts w:ascii="Calibri" w:hAnsi="Calibri"/>
          <w:sz w:val="21"/>
          <w:szCs w:val="21"/>
        </w:rPr>
        <w:t>HRM- beleid voor het leven</w:t>
      </w:r>
      <w:r w:rsidR="00BE3A20" w:rsidRPr="00706E27">
        <w:rPr>
          <w:rFonts w:ascii="Calibri" w:hAnsi="Calibri"/>
          <w:sz w:val="21"/>
          <w:szCs w:val="21"/>
        </w:rPr>
        <w:t>, maar actueel bij</w:t>
      </w:r>
      <w:r w:rsidR="000904AC" w:rsidRPr="00706E27">
        <w:rPr>
          <w:rFonts w:ascii="Calibri" w:hAnsi="Calibri"/>
          <w:sz w:val="21"/>
          <w:szCs w:val="21"/>
        </w:rPr>
        <w:t xml:space="preserve"> te </w:t>
      </w:r>
      <w:r w:rsidR="00BE3A20" w:rsidRPr="00706E27">
        <w:rPr>
          <w:rFonts w:ascii="Calibri" w:hAnsi="Calibri"/>
          <w:sz w:val="21"/>
          <w:szCs w:val="21"/>
        </w:rPr>
        <w:t xml:space="preserve">stellen naar de veranderende omgeving. </w:t>
      </w:r>
    </w:p>
    <w:p w:rsidR="001108D5" w:rsidRPr="00706E27" w:rsidRDefault="001108D5" w:rsidP="001108D5">
      <w:pPr>
        <w:jc w:val="both"/>
        <w:rPr>
          <w:rFonts w:ascii="Calibri" w:hAnsi="Calibri"/>
          <w:sz w:val="21"/>
          <w:szCs w:val="21"/>
        </w:rPr>
      </w:pPr>
    </w:p>
    <w:p w:rsidR="003F2E57" w:rsidRPr="00706E27" w:rsidRDefault="008F387A" w:rsidP="00A21C1A">
      <w:pPr>
        <w:jc w:val="both"/>
        <w:rPr>
          <w:rFonts w:ascii="Calibri" w:hAnsi="Calibri" w:cs="Calibri"/>
          <w:sz w:val="21"/>
          <w:szCs w:val="21"/>
        </w:rPr>
      </w:pPr>
      <w:r w:rsidRPr="00706E27">
        <w:rPr>
          <w:rFonts w:ascii="Calibri" w:hAnsi="Calibri"/>
          <w:b/>
          <w:sz w:val="21"/>
          <w:szCs w:val="21"/>
        </w:rPr>
        <w:t>Conclusie</w:t>
      </w:r>
      <w:r w:rsidRPr="00706E27">
        <w:rPr>
          <w:rFonts w:ascii="Calibri" w:hAnsi="Calibri"/>
          <w:b/>
          <w:sz w:val="21"/>
          <w:szCs w:val="21"/>
        </w:rPr>
        <w:br/>
      </w:r>
      <w:r w:rsidR="00676372" w:rsidRPr="00706E27">
        <w:rPr>
          <w:rFonts w:ascii="Calibri" w:hAnsi="Calibri"/>
          <w:sz w:val="21"/>
          <w:szCs w:val="21"/>
        </w:rPr>
        <w:t xml:space="preserve">De </w:t>
      </w:r>
      <w:r w:rsidR="00EA0E33">
        <w:rPr>
          <w:rFonts w:ascii="Calibri" w:hAnsi="Calibri"/>
          <w:sz w:val="21"/>
          <w:szCs w:val="21"/>
        </w:rPr>
        <w:t>gemeente Zeist</w:t>
      </w:r>
      <w:r w:rsidR="00676372" w:rsidRPr="00706E27">
        <w:rPr>
          <w:rFonts w:ascii="Calibri" w:hAnsi="Calibri"/>
          <w:sz w:val="21"/>
          <w:szCs w:val="21"/>
        </w:rPr>
        <w:t xml:space="preserve"> weet </w:t>
      </w:r>
      <w:r w:rsidR="004C42B1" w:rsidRPr="00706E27">
        <w:rPr>
          <w:rFonts w:ascii="Calibri" w:hAnsi="Calibri"/>
          <w:sz w:val="21"/>
          <w:szCs w:val="21"/>
        </w:rPr>
        <w:t xml:space="preserve">niet precies hoe de wereld verandert, maar </w:t>
      </w:r>
      <w:r w:rsidR="00055491" w:rsidRPr="00706E27">
        <w:rPr>
          <w:rFonts w:ascii="Calibri" w:hAnsi="Calibri"/>
          <w:sz w:val="21"/>
          <w:szCs w:val="21"/>
        </w:rPr>
        <w:t xml:space="preserve">houdt </w:t>
      </w:r>
      <w:r w:rsidR="00676372" w:rsidRPr="00706E27">
        <w:rPr>
          <w:rFonts w:ascii="Calibri" w:hAnsi="Calibri"/>
          <w:sz w:val="21"/>
          <w:szCs w:val="21"/>
        </w:rPr>
        <w:t xml:space="preserve">wel rekening mee dat de wereld verandert. </w:t>
      </w:r>
      <w:r w:rsidR="00A21C1A" w:rsidRPr="00706E27">
        <w:rPr>
          <w:rFonts w:ascii="Calibri" w:hAnsi="Calibri"/>
          <w:sz w:val="21"/>
          <w:szCs w:val="21"/>
        </w:rPr>
        <w:t xml:space="preserve">Duurzaamheid speelt hierin </w:t>
      </w:r>
      <w:r w:rsidR="004941BB">
        <w:rPr>
          <w:rFonts w:ascii="Calibri" w:hAnsi="Calibri"/>
          <w:sz w:val="21"/>
          <w:szCs w:val="21"/>
        </w:rPr>
        <w:t>e</w:t>
      </w:r>
      <w:r w:rsidR="00A21C1A" w:rsidRPr="00706E27">
        <w:rPr>
          <w:rFonts w:ascii="Calibri" w:hAnsi="Calibri"/>
          <w:sz w:val="21"/>
          <w:szCs w:val="21"/>
        </w:rPr>
        <w:t xml:space="preserve">en belangrijke rol en is daarom ook een speerpunt in het nieuw te ontwikkelen HRM- beleid. </w:t>
      </w:r>
    </w:p>
    <w:p w:rsidR="003F2E57" w:rsidRPr="00706E27" w:rsidRDefault="003F2E57" w:rsidP="003F2E57">
      <w:pPr>
        <w:rPr>
          <w:rFonts w:ascii="Calibri" w:hAnsi="Calibri" w:cs="Calibri"/>
          <w:sz w:val="21"/>
          <w:szCs w:val="21"/>
        </w:rPr>
      </w:pPr>
    </w:p>
    <w:p w:rsidR="007D62B0" w:rsidRPr="00EB6862" w:rsidRDefault="00BE3A20" w:rsidP="00055491">
      <w:pPr>
        <w:pStyle w:val="Kop1"/>
        <w:rPr>
          <w:rFonts w:ascii="Calibri" w:hAnsi="Calibri"/>
          <w:sz w:val="24"/>
          <w:szCs w:val="24"/>
        </w:rPr>
      </w:pPr>
      <w:r w:rsidRPr="00706E27">
        <w:rPr>
          <w:rFonts w:ascii="Calibri" w:hAnsi="Calibri"/>
          <w:sz w:val="21"/>
          <w:szCs w:val="21"/>
        </w:rPr>
        <w:br w:type="page"/>
      </w:r>
      <w:bookmarkStart w:id="41" w:name="_Toc263080879"/>
      <w:r w:rsidR="005475D2" w:rsidRPr="00EB6862">
        <w:rPr>
          <w:rFonts w:ascii="Calibri" w:hAnsi="Calibri"/>
          <w:sz w:val="24"/>
          <w:szCs w:val="24"/>
        </w:rPr>
        <w:lastRenderedPageBreak/>
        <w:t>Hoofdstuk 3</w:t>
      </w:r>
      <w:r w:rsidR="007D62B0" w:rsidRPr="00EB6862">
        <w:rPr>
          <w:rFonts w:ascii="Calibri" w:hAnsi="Calibri"/>
          <w:sz w:val="24"/>
          <w:szCs w:val="24"/>
        </w:rPr>
        <w:t xml:space="preserve">: </w:t>
      </w:r>
      <w:bookmarkEnd w:id="31"/>
      <w:r w:rsidR="00A466BE" w:rsidRPr="00EB6862">
        <w:rPr>
          <w:rFonts w:ascii="Calibri" w:hAnsi="Calibri"/>
          <w:sz w:val="24"/>
          <w:szCs w:val="24"/>
        </w:rPr>
        <w:t>D</w:t>
      </w:r>
      <w:r w:rsidR="00D531AB" w:rsidRPr="00EB6862">
        <w:rPr>
          <w:rFonts w:ascii="Calibri" w:hAnsi="Calibri"/>
          <w:sz w:val="24"/>
          <w:szCs w:val="24"/>
        </w:rPr>
        <w:t>uurzaamheid</w:t>
      </w:r>
      <w:bookmarkEnd w:id="41"/>
    </w:p>
    <w:p w:rsidR="007D62B0" w:rsidRPr="00706E27" w:rsidRDefault="005475D2" w:rsidP="007D62B0">
      <w:pPr>
        <w:pStyle w:val="Kop2"/>
        <w:rPr>
          <w:rFonts w:ascii="Calibri" w:hAnsi="Calibri"/>
          <w:i w:val="0"/>
          <w:iCs w:val="0"/>
          <w:sz w:val="21"/>
          <w:szCs w:val="21"/>
        </w:rPr>
      </w:pPr>
      <w:bookmarkStart w:id="42" w:name="_Toc260930608"/>
      <w:bookmarkStart w:id="43" w:name="_Toc263080880"/>
      <w:r w:rsidRPr="00706E27">
        <w:rPr>
          <w:rFonts w:ascii="Calibri" w:hAnsi="Calibri"/>
          <w:i w:val="0"/>
          <w:iCs w:val="0"/>
          <w:sz w:val="21"/>
          <w:szCs w:val="21"/>
        </w:rPr>
        <w:t>3</w:t>
      </w:r>
      <w:r w:rsidR="007D62B0" w:rsidRPr="00706E27">
        <w:rPr>
          <w:rFonts w:ascii="Calibri" w:hAnsi="Calibri"/>
          <w:i w:val="0"/>
          <w:iCs w:val="0"/>
          <w:sz w:val="21"/>
          <w:szCs w:val="21"/>
        </w:rPr>
        <w:t>.1 Wat is duurzaamheid?</w:t>
      </w:r>
      <w:bookmarkEnd w:id="42"/>
      <w:bookmarkEnd w:id="43"/>
    </w:p>
    <w:p w:rsidR="00971379" w:rsidRPr="00706E27" w:rsidRDefault="007D62B0" w:rsidP="007D62B0">
      <w:pPr>
        <w:jc w:val="both"/>
        <w:rPr>
          <w:rFonts w:ascii="Calibri" w:hAnsi="Calibri"/>
          <w:sz w:val="21"/>
          <w:szCs w:val="21"/>
        </w:rPr>
      </w:pPr>
      <w:r w:rsidRPr="00706E27">
        <w:rPr>
          <w:rFonts w:ascii="Calibri" w:hAnsi="Calibri" w:cs="Calibri"/>
          <w:sz w:val="21"/>
          <w:szCs w:val="21"/>
        </w:rPr>
        <w:t xml:space="preserve">Duurzaamheid is een ‘modewoord’ aan het worden. </w:t>
      </w:r>
      <w:r w:rsidRPr="00706E27">
        <w:rPr>
          <w:rFonts w:ascii="Calibri" w:hAnsi="Calibri"/>
          <w:sz w:val="21"/>
          <w:szCs w:val="21"/>
        </w:rPr>
        <w:t>De opkomst van het concept duurzaamheid hangt nauw samen met de globalisering en de ontwikkeling van ons bewustzijn dat het zo niet langer kan. Door vervuiling, roofbouw</w:t>
      </w:r>
      <w:r w:rsidRPr="00706E27">
        <w:rPr>
          <w:rStyle w:val="Voetnootmarkering"/>
          <w:rFonts w:ascii="Calibri" w:hAnsi="Calibri"/>
          <w:sz w:val="21"/>
          <w:szCs w:val="21"/>
        </w:rPr>
        <w:footnoteReference w:id="8"/>
      </w:r>
      <w:r w:rsidRPr="00706E27">
        <w:rPr>
          <w:rFonts w:ascii="Calibri" w:hAnsi="Calibri"/>
          <w:sz w:val="21"/>
          <w:szCs w:val="21"/>
        </w:rPr>
        <w:t xml:space="preserve">, ongelijke verdeling van welvaart en de exponentiële groei van de wereldbevolking realiseren steeds meer mensen zich dat het anders moet, maar </w:t>
      </w:r>
      <w:r w:rsidR="00E55C80">
        <w:rPr>
          <w:rFonts w:ascii="Calibri" w:hAnsi="Calibri"/>
          <w:sz w:val="21"/>
          <w:szCs w:val="21"/>
        </w:rPr>
        <w:t>hoe dan</w:t>
      </w:r>
      <w:r w:rsidRPr="00706E27">
        <w:rPr>
          <w:rFonts w:ascii="Calibri" w:hAnsi="Calibri"/>
          <w:sz w:val="21"/>
          <w:szCs w:val="21"/>
        </w:rPr>
        <w:t>? Volgens de literatuur kan je duurzaamheid en duurzaam ondernemen zien als een manier van leven, een filosofie. Er is geen einddoel, maar het is een continu proces dat je dag in dag uit doet vanuit de overtuiging, dat het goed is</w:t>
      </w:r>
      <w:r w:rsidRPr="00706E27">
        <w:rPr>
          <w:rStyle w:val="Voetnootmarkering"/>
          <w:rFonts w:ascii="Calibri" w:hAnsi="Calibri"/>
          <w:sz w:val="21"/>
          <w:szCs w:val="21"/>
        </w:rPr>
        <w:footnoteReference w:id="9"/>
      </w:r>
      <w:r w:rsidRPr="00706E27">
        <w:rPr>
          <w:rFonts w:ascii="Calibri" w:hAnsi="Calibri"/>
          <w:sz w:val="21"/>
          <w:szCs w:val="21"/>
        </w:rPr>
        <w:t xml:space="preserve">. Op een andere manier begrijpen hoe de wereld in elkaar zit. Daarvoor moet er eerst bewustwording zijn. Het woord bewustzijn zal centraal staan in mijn onderzoek. Er is de afgelopen jaren al veel geschreven over duurzaamheid en hoe dit in het kader geplaatst kan worden van duurzaam maatschappelijk ondernemen. </w:t>
      </w:r>
    </w:p>
    <w:p w:rsidR="00FC7297" w:rsidRPr="00706E27" w:rsidRDefault="00FC7297" w:rsidP="007D62B0">
      <w:pPr>
        <w:jc w:val="both"/>
        <w:rPr>
          <w:rFonts w:ascii="Calibri" w:hAnsi="Calibri"/>
          <w:sz w:val="21"/>
          <w:szCs w:val="21"/>
        </w:rPr>
      </w:pPr>
    </w:p>
    <w:p w:rsidR="00AC6300" w:rsidRDefault="007D62B0" w:rsidP="007D62B0">
      <w:pPr>
        <w:jc w:val="both"/>
        <w:rPr>
          <w:rFonts w:ascii="Calibri" w:hAnsi="Calibri"/>
          <w:sz w:val="21"/>
          <w:szCs w:val="21"/>
        </w:rPr>
      </w:pPr>
      <w:r w:rsidRPr="00706E27">
        <w:rPr>
          <w:rFonts w:ascii="Calibri" w:hAnsi="Calibri"/>
          <w:sz w:val="21"/>
          <w:szCs w:val="21"/>
        </w:rPr>
        <w:t>De Brundtland</w:t>
      </w:r>
      <w:r w:rsidRPr="00706E27">
        <w:rPr>
          <w:rStyle w:val="Voetnootmarkering"/>
          <w:rFonts w:ascii="Calibri" w:hAnsi="Calibri"/>
          <w:sz w:val="21"/>
          <w:szCs w:val="21"/>
        </w:rPr>
        <w:footnoteReference w:id="10"/>
      </w:r>
      <w:r w:rsidRPr="00706E27">
        <w:rPr>
          <w:rFonts w:ascii="Calibri" w:hAnsi="Calibri"/>
          <w:sz w:val="21"/>
          <w:szCs w:val="21"/>
        </w:rPr>
        <w:t xml:space="preserve"> definitie van duurzame ontwikkeling wordt uitgelegd als: "het op gang brengen van ontwikkelingen die voorzien in de behoeften van huidige generaties, zonder de toekomstige generaties te beletten in hun behoeften te voorzien". </w:t>
      </w:r>
    </w:p>
    <w:p w:rsidR="00AC6300" w:rsidRDefault="00AC6300" w:rsidP="007D62B0">
      <w:pPr>
        <w:jc w:val="both"/>
        <w:rPr>
          <w:rFonts w:ascii="Calibri" w:hAnsi="Calibri"/>
          <w:sz w:val="21"/>
          <w:szCs w:val="21"/>
        </w:rPr>
      </w:pPr>
    </w:p>
    <w:p w:rsidR="00555948" w:rsidRDefault="007D62B0" w:rsidP="007D62B0">
      <w:pPr>
        <w:jc w:val="both"/>
        <w:rPr>
          <w:rFonts w:ascii="Calibri" w:hAnsi="Calibri"/>
          <w:sz w:val="21"/>
          <w:szCs w:val="21"/>
        </w:rPr>
      </w:pPr>
      <w:r w:rsidRPr="00706E27">
        <w:rPr>
          <w:rFonts w:ascii="Calibri" w:hAnsi="Calibri"/>
          <w:sz w:val="21"/>
          <w:szCs w:val="21"/>
        </w:rPr>
        <w:t>Wij als burger, bedrijf dan wel bestuurlijk</w:t>
      </w:r>
      <w:r w:rsidR="00E85953">
        <w:rPr>
          <w:rFonts w:ascii="Calibri" w:hAnsi="Calibri"/>
          <w:sz w:val="21"/>
          <w:szCs w:val="21"/>
        </w:rPr>
        <w:t>e</w:t>
      </w:r>
      <w:r w:rsidRPr="00706E27">
        <w:rPr>
          <w:rFonts w:ascii="Calibri" w:hAnsi="Calibri"/>
          <w:sz w:val="21"/>
          <w:szCs w:val="21"/>
        </w:rPr>
        <w:t xml:space="preserve"> eenheid moeten onze verantwoordelijkheid nemen om de boel weer in balans te brengen. Wat is het effect van wat ik hier nu besluit op andere mensen en de planeet? We moeten van een economie gebaseerd op lineaire processen naar een economie gebaseerd op kringloop processen. Dit kan door zoveel </w:t>
      </w:r>
      <w:r w:rsidR="00CA5454">
        <w:rPr>
          <w:rFonts w:ascii="Calibri" w:hAnsi="Calibri"/>
          <w:sz w:val="21"/>
          <w:szCs w:val="21"/>
        </w:rPr>
        <w:t>mogelijk te oogsten uit duurzame</w:t>
      </w:r>
      <w:r w:rsidRPr="00706E27">
        <w:rPr>
          <w:rFonts w:ascii="Calibri" w:hAnsi="Calibri"/>
          <w:sz w:val="21"/>
          <w:szCs w:val="21"/>
        </w:rPr>
        <w:t xml:space="preserve"> bronnen, ook wel Cradle2Cradle</w:t>
      </w:r>
      <w:r w:rsidRPr="00706E27">
        <w:rPr>
          <w:rStyle w:val="Voetnootmarkering"/>
          <w:rFonts w:ascii="Calibri" w:hAnsi="Calibri"/>
          <w:sz w:val="21"/>
          <w:szCs w:val="21"/>
        </w:rPr>
        <w:footnoteReference w:id="11"/>
      </w:r>
      <w:r w:rsidRPr="00706E27">
        <w:rPr>
          <w:rFonts w:ascii="Calibri" w:hAnsi="Calibri"/>
          <w:sz w:val="21"/>
          <w:szCs w:val="21"/>
        </w:rPr>
        <w:t xml:space="preserve"> genoemd. Een economie bestaande uit cycli, waardoor we in materiële zin dan ook lichter leven</w:t>
      </w:r>
      <w:r w:rsidR="00D417AD">
        <w:rPr>
          <w:rFonts w:ascii="Calibri" w:hAnsi="Calibri"/>
          <w:sz w:val="21"/>
          <w:szCs w:val="21"/>
        </w:rPr>
        <w:t>.</w:t>
      </w:r>
      <w:r w:rsidR="001C2870" w:rsidRPr="00706E27">
        <w:rPr>
          <w:rFonts w:ascii="Calibri" w:hAnsi="Calibri"/>
          <w:sz w:val="21"/>
          <w:szCs w:val="21"/>
        </w:rPr>
        <w:t xml:space="preserve"> (</w:t>
      </w:r>
      <w:hyperlink r:id="rId17" w:tooltip="William McDonough" w:history="1">
        <w:r w:rsidR="001C2870" w:rsidRPr="00706E27">
          <w:rPr>
            <w:rStyle w:val="Hyperlink"/>
            <w:rFonts w:ascii="Calibri" w:hAnsi="Calibri"/>
            <w:color w:val="auto"/>
            <w:sz w:val="21"/>
            <w:szCs w:val="21"/>
            <w:u w:val="none"/>
          </w:rPr>
          <w:t>McDonough</w:t>
        </w:r>
      </w:hyperlink>
      <w:r w:rsidR="001C2870" w:rsidRPr="00706E27">
        <w:rPr>
          <w:rFonts w:ascii="Calibri" w:hAnsi="Calibri"/>
          <w:sz w:val="21"/>
          <w:szCs w:val="21"/>
        </w:rPr>
        <w:t xml:space="preserve"> en Braungart, 2002)</w:t>
      </w:r>
      <w:r w:rsidR="00B47DD1">
        <w:rPr>
          <w:rFonts w:ascii="Calibri" w:hAnsi="Calibri"/>
          <w:sz w:val="21"/>
          <w:szCs w:val="21"/>
        </w:rPr>
        <w:t xml:space="preserve">. </w:t>
      </w:r>
      <w:r w:rsidR="00FC7297" w:rsidRPr="00706E27">
        <w:rPr>
          <w:rFonts w:ascii="Calibri" w:hAnsi="Calibri"/>
          <w:sz w:val="21"/>
          <w:szCs w:val="21"/>
        </w:rPr>
        <w:t xml:space="preserve">We zullen van </w:t>
      </w:r>
      <w:r w:rsidR="00DE77C4" w:rsidRPr="00706E27">
        <w:rPr>
          <w:rFonts w:ascii="Calibri" w:hAnsi="Calibri"/>
          <w:sz w:val="21"/>
          <w:szCs w:val="21"/>
        </w:rPr>
        <w:t>een economie gebaseerd op het</w:t>
      </w:r>
      <w:r w:rsidR="00FC7297" w:rsidRPr="00706E27">
        <w:rPr>
          <w:rFonts w:ascii="Calibri" w:hAnsi="Calibri"/>
          <w:sz w:val="21"/>
          <w:szCs w:val="21"/>
        </w:rPr>
        <w:t xml:space="preserve"> Angelsaksische model naar </w:t>
      </w:r>
      <w:r w:rsidR="00DE77C4" w:rsidRPr="00706E27">
        <w:rPr>
          <w:rFonts w:ascii="Calibri" w:hAnsi="Calibri"/>
          <w:sz w:val="21"/>
          <w:szCs w:val="21"/>
        </w:rPr>
        <w:t xml:space="preserve">een economie gebaseerd op </w:t>
      </w:r>
      <w:r w:rsidR="00FC7297" w:rsidRPr="00706E27">
        <w:rPr>
          <w:rFonts w:ascii="Calibri" w:hAnsi="Calibri"/>
          <w:sz w:val="21"/>
          <w:szCs w:val="21"/>
        </w:rPr>
        <w:t>het Rijnlandsmodel</w:t>
      </w:r>
      <w:r w:rsidR="00A61E05">
        <w:rPr>
          <w:rFonts w:ascii="Calibri" w:hAnsi="Calibri"/>
          <w:sz w:val="21"/>
          <w:szCs w:val="21"/>
        </w:rPr>
        <w:t xml:space="preserve"> moeten gaan</w:t>
      </w:r>
      <w:r w:rsidR="00FC7297" w:rsidRPr="00706E27">
        <w:rPr>
          <w:rFonts w:ascii="Calibri" w:hAnsi="Calibri"/>
          <w:sz w:val="21"/>
          <w:szCs w:val="21"/>
        </w:rPr>
        <w:t xml:space="preserve"> (Wijffels</w:t>
      </w:r>
      <w:r w:rsidR="003863A5" w:rsidRPr="00706E27">
        <w:rPr>
          <w:rStyle w:val="Voetnootmarkering"/>
          <w:rFonts w:ascii="Calibri" w:hAnsi="Calibri"/>
          <w:sz w:val="21"/>
          <w:szCs w:val="21"/>
        </w:rPr>
        <w:footnoteReference w:id="12"/>
      </w:r>
      <w:r w:rsidR="00FC7297" w:rsidRPr="00706E27">
        <w:rPr>
          <w:rFonts w:ascii="Calibri" w:hAnsi="Calibri"/>
          <w:sz w:val="21"/>
          <w:szCs w:val="21"/>
        </w:rPr>
        <w:t>, 2010). Het Angelsaksisch model is een systeem van maatschappelijke ordening waarbij voornamelijk wordt uitgegaan van marktwerking</w:t>
      </w:r>
      <w:r w:rsidR="00555C2E" w:rsidRPr="00706E27">
        <w:rPr>
          <w:rFonts w:ascii="Calibri" w:hAnsi="Calibri"/>
          <w:sz w:val="21"/>
          <w:szCs w:val="21"/>
        </w:rPr>
        <w:t>.</w:t>
      </w:r>
      <w:r w:rsidR="00FC7297" w:rsidRPr="00706E27">
        <w:rPr>
          <w:rFonts w:ascii="Calibri" w:hAnsi="Calibri"/>
          <w:sz w:val="21"/>
          <w:szCs w:val="21"/>
        </w:rPr>
        <w:t xml:space="preserve"> Bij een onderneming die volgens dit model bestuurd wordt heeft de directie als voornaamste taak de financiële belangen van de aandeelhouders te behartigen door een zo hoog mo</w:t>
      </w:r>
      <w:r w:rsidR="00747E26" w:rsidRPr="00706E27">
        <w:rPr>
          <w:rFonts w:ascii="Calibri" w:hAnsi="Calibri"/>
          <w:sz w:val="21"/>
          <w:szCs w:val="21"/>
        </w:rPr>
        <w:t xml:space="preserve">gelijke winst te genereren. </w:t>
      </w:r>
      <w:r w:rsidR="00FC7297" w:rsidRPr="00706E27">
        <w:rPr>
          <w:rFonts w:ascii="Calibri" w:hAnsi="Calibri"/>
          <w:sz w:val="21"/>
          <w:szCs w:val="21"/>
        </w:rPr>
        <w:t>Het Rijnlands ondernemingsmodel legt daarentegen de nadruk op het middellange- en langetermijndenken, waarbij continuïteit van de onderneming belangrijker is dan het nemen van een snelle kortetermijnwinst.</w:t>
      </w:r>
      <w:r w:rsidR="00A1177E" w:rsidRPr="00706E27">
        <w:rPr>
          <w:rFonts w:ascii="Calibri" w:hAnsi="Calibri"/>
          <w:sz w:val="21"/>
          <w:szCs w:val="21"/>
        </w:rPr>
        <w:t xml:space="preserve"> </w:t>
      </w:r>
    </w:p>
    <w:p w:rsidR="00555948" w:rsidRDefault="00555948" w:rsidP="007D62B0">
      <w:pPr>
        <w:jc w:val="both"/>
        <w:rPr>
          <w:rFonts w:ascii="Calibri" w:hAnsi="Calibri"/>
          <w:sz w:val="21"/>
          <w:szCs w:val="21"/>
        </w:rPr>
      </w:pPr>
    </w:p>
    <w:p w:rsidR="00971379" w:rsidRPr="00706E27" w:rsidRDefault="00A1177E" w:rsidP="007D62B0">
      <w:pPr>
        <w:jc w:val="both"/>
        <w:rPr>
          <w:rFonts w:ascii="Calibri" w:hAnsi="Calibri"/>
          <w:sz w:val="21"/>
          <w:szCs w:val="21"/>
        </w:rPr>
      </w:pPr>
      <w:r w:rsidRPr="00706E27">
        <w:rPr>
          <w:rFonts w:ascii="Calibri" w:hAnsi="Calibri"/>
          <w:sz w:val="21"/>
          <w:szCs w:val="21"/>
        </w:rPr>
        <w:t xml:space="preserve">Eigenlijk </w:t>
      </w:r>
      <w:r w:rsidR="00555948">
        <w:rPr>
          <w:rFonts w:ascii="Calibri" w:hAnsi="Calibri"/>
          <w:sz w:val="21"/>
          <w:szCs w:val="21"/>
        </w:rPr>
        <w:t xml:space="preserve">komt </w:t>
      </w:r>
      <w:r w:rsidR="006D7456">
        <w:rPr>
          <w:rFonts w:ascii="Calibri" w:hAnsi="Calibri"/>
          <w:sz w:val="21"/>
          <w:szCs w:val="21"/>
        </w:rPr>
        <w:t xml:space="preserve">duurzaamheid </w:t>
      </w:r>
      <w:r w:rsidR="00555948">
        <w:rPr>
          <w:rFonts w:ascii="Calibri" w:hAnsi="Calibri"/>
          <w:sz w:val="21"/>
          <w:szCs w:val="21"/>
        </w:rPr>
        <w:t>erop neer</w:t>
      </w:r>
      <w:r w:rsidRPr="00706E27">
        <w:rPr>
          <w:rFonts w:ascii="Calibri" w:hAnsi="Calibri"/>
          <w:sz w:val="21"/>
          <w:szCs w:val="21"/>
        </w:rPr>
        <w:t xml:space="preserve"> dat </w:t>
      </w:r>
      <w:r w:rsidR="00555948">
        <w:rPr>
          <w:rFonts w:ascii="Calibri" w:hAnsi="Calibri"/>
          <w:sz w:val="21"/>
          <w:szCs w:val="21"/>
        </w:rPr>
        <w:t xml:space="preserve">je </w:t>
      </w:r>
      <w:r w:rsidRPr="00706E27">
        <w:rPr>
          <w:rFonts w:ascii="Calibri" w:hAnsi="Calibri"/>
          <w:sz w:val="21"/>
          <w:szCs w:val="21"/>
        </w:rPr>
        <w:t>een ander</w:t>
      </w:r>
      <w:r w:rsidR="00614C7B">
        <w:rPr>
          <w:rFonts w:ascii="Calibri" w:hAnsi="Calibri"/>
          <w:sz w:val="21"/>
          <w:szCs w:val="21"/>
        </w:rPr>
        <w:t xml:space="preserve"> </w:t>
      </w:r>
      <w:r w:rsidRPr="00706E27">
        <w:rPr>
          <w:rFonts w:ascii="Calibri" w:hAnsi="Calibri"/>
          <w:sz w:val="21"/>
          <w:szCs w:val="21"/>
        </w:rPr>
        <w:t>behandelt zoals je zelf behandelt wilt worden</w:t>
      </w:r>
      <w:r w:rsidR="00614C7B">
        <w:rPr>
          <w:rFonts w:ascii="Calibri" w:hAnsi="Calibri"/>
          <w:sz w:val="21"/>
          <w:szCs w:val="21"/>
        </w:rPr>
        <w:t xml:space="preserve"> (ander vorm van leven). </w:t>
      </w:r>
      <w:r w:rsidRPr="00706E27">
        <w:rPr>
          <w:rFonts w:ascii="Calibri" w:hAnsi="Calibri"/>
          <w:sz w:val="21"/>
          <w:szCs w:val="21"/>
        </w:rPr>
        <w:t>Hier hoort een opkomend nieuw waardepatroon</w:t>
      </w:r>
      <w:r w:rsidR="00614C7B">
        <w:rPr>
          <w:rFonts w:ascii="Calibri" w:hAnsi="Calibri"/>
          <w:sz w:val="21"/>
          <w:szCs w:val="21"/>
        </w:rPr>
        <w:t xml:space="preserve"> bij</w:t>
      </w:r>
      <w:r w:rsidRPr="00706E27">
        <w:rPr>
          <w:rFonts w:ascii="Calibri" w:hAnsi="Calibri"/>
          <w:sz w:val="21"/>
          <w:szCs w:val="21"/>
        </w:rPr>
        <w:t>, waardoo</w:t>
      </w:r>
      <w:r w:rsidR="0009028D">
        <w:rPr>
          <w:rFonts w:ascii="Calibri" w:hAnsi="Calibri"/>
          <w:sz w:val="21"/>
          <w:szCs w:val="21"/>
        </w:rPr>
        <w:t>r er een nieuwe cultuur ontstaat</w:t>
      </w:r>
      <w:r w:rsidRPr="00706E27">
        <w:rPr>
          <w:rFonts w:ascii="Calibri" w:hAnsi="Calibri"/>
          <w:sz w:val="21"/>
          <w:szCs w:val="21"/>
        </w:rPr>
        <w:t xml:space="preserve"> (manier van leven). </w:t>
      </w:r>
      <w:r w:rsidR="007D62B0" w:rsidRPr="00706E27">
        <w:rPr>
          <w:rFonts w:ascii="Calibri" w:hAnsi="Calibri"/>
          <w:sz w:val="21"/>
          <w:szCs w:val="21"/>
        </w:rPr>
        <w:t xml:space="preserve">Om </w:t>
      </w:r>
      <w:r w:rsidR="00B0436C" w:rsidRPr="00706E27">
        <w:rPr>
          <w:rFonts w:ascii="Calibri" w:hAnsi="Calibri"/>
          <w:sz w:val="21"/>
          <w:szCs w:val="21"/>
        </w:rPr>
        <w:t xml:space="preserve">het begrip duurzaamheid in te kaderen is in </w:t>
      </w:r>
      <w:r w:rsidR="007D62B0" w:rsidRPr="00706E27">
        <w:rPr>
          <w:rFonts w:ascii="Calibri" w:hAnsi="Calibri"/>
          <w:sz w:val="21"/>
          <w:szCs w:val="21"/>
        </w:rPr>
        <w:t>dit onderzoek als ‘kapstok’ gekozen voor de</w:t>
      </w:r>
      <w:r w:rsidR="007D62B0" w:rsidRPr="00706E27">
        <w:rPr>
          <w:rFonts w:ascii="Calibri" w:hAnsi="Calibri"/>
          <w:i/>
          <w:sz w:val="21"/>
          <w:szCs w:val="21"/>
        </w:rPr>
        <w:t xml:space="preserve"> </w:t>
      </w:r>
      <w:r w:rsidR="007D62B0" w:rsidRPr="00706E27">
        <w:rPr>
          <w:rFonts w:ascii="Calibri" w:hAnsi="Calibri"/>
          <w:sz w:val="21"/>
          <w:szCs w:val="21"/>
        </w:rPr>
        <w:t>Triple P (Elkington</w:t>
      </w:r>
      <w:r w:rsidR="007D62B0" w:rsidRPr="00706E27">
        <w:rPr>
          <w:rStyle w:val="Voetnootmarkering"/>
          <w:rFonts w:ascii="Calibri" w:hAnsi="Calibri"/>
          <w:sz w:val="21"/>
          <w:szCs w:val="21"/>
        </w:rPr>
        <w:footnoteReference w:id="13"/>
      </w:r>
      <w:r w:rsidR="00857A9F" w:rsidRPr="00706E27">
        <w:rPr>
          <w:rFonts w:ascii="Calibri" w:hAnsi="Calibri"/>
          <w:sz w:val="21"/>
          <w:szCs w:val="21"/>
        </w:rPr>
        <w:t>, 1997)</w:t>
      </w:r>
      <w:r w:rsidR="00B0436C" w:rsidRPr="00706E27">
        <w:rPr>
          <w:rFonts w:ascii="Calibri" w:hAnsi="Calibri"/>
          <w:sz w:val="21"/>
          <w:szCs w:val="21"/>
        </w:rPr>
        <w:t>:</w:t>
      </w:r>
      <w:r w:rsidR="00B0436C" w:rsidRPr="00706E27">
        <w:rPr>
          <w:rFonts w:ascii="Calibri" w:hAnsi="Calibri"/>
          <w:color w:val="FF0000"/>
          <w:sz w:val="21"/>
          <w:szCs w:val="21"/>
        </w:rPr>
        <w:t xml:space="preserve"> </w:t>
      </w:r>
      <w:r w:rsidR="007D62B0" w:rsidRPr="00706E27">
        <w:rPr>
          <w:rFonts w:ascii="Calibri" w:hAnsi="Calibri"/>
          <w:sz w:val="21"/>
          <w:szCs w:val="21"/>
        </w:rPr>
        <w:t xml:space="preserve">People (mensen), Planet (natuur en milieu) en Profit / Prosperity (welvaart). Dit wordt ook wel de ‘bottom-line’ genoemd, omdat het gaat om de ‘minimale voorwaarden’ waar een bedrijf aan moet voldoen wil het duurzaam zijn. Bedrijfsdoelstelling, waaronder winst en continuïteit blijven hier voorop staan, maar bij het behalen ervan wordt wel rekening gehouden welke gevolgen dit met zich meebrengt afgewenteld op de mens, natuur en welvaart. De achterliggende gedachte is dat de drie p’s in balans moeten zijn om zo onomkeerbare schade te voorkomen. Als je deze minimale (rand)voorwaarden al niet respecteert, dan kan het niet anders dan fout gaan. Je kunt het dus zien </w:t>
      </w:r>
      <w:r w:rsidR="00D624DC">
        <w:rPr>
          <w:rFonts w:ascii="Calibri" w:hAnsi="Calibri"/>
          <w:sz w:val="21"/>
          <w:szCs w:val="21"/>
        </w:rPr>
        <w:t>als een reactief concept (Oteman en van der Borgt, 2010)</w:t>
      </w:r>
      <w:r w:rsidR="00C93284">
        <w:rPr>
          <w:rFonts w:ascii="Calibri" w:hAnsi="Calibri"/>
          <w:sz w:val="21"/>
          <w:szCs w:val="21"/>
        </w:rPr>
        <w:t>.</w:t>
      </w:r>
    </w:p>
    <w:p w:rsidR="00971379" w:rsidRPr="00706E27" w:rsidRDefault="00971379" w:rsidP="007D62B0">
      <w:pPr>
        <w:jc w:val="both"/>
        <w:rPr>
          <w:rFonts w:ascii="Calibri" w:hAnsi="Calibri"/>
          <w:sz w:val="21"/>
          <w:szCs w:val="21"/>
        </w:rPr>
      </w:pPr>
    </w:p>
    <w:p w:rsidR="007D62B0" w:rsidRPr="00706E27" w:rsidRDefault="007D62B0" w:rsidP="007D62B0">
      <w:pPr>
        <w:jc w:val="both"/>
        <w:rPr>
          <w:rFonts w:ascii="Calibri" w:hAnsi="Calibri"/>
          <w:sz w:val="21"/>
          <w:szCs w:val="21"/>
        </w:rPr>
      </w:pPr>
      <w:r w:rsidRPr="00706E27">
        <w:rPr>
          <w:rFonts w:ascii="Calibri" w:hAnsi="Calibri"/>
          <w:sz w:val="21"/>
          <w:szCs w:val="21"/>
        </w:rPr>
        <w:t>Met de gedachte dat je er wel op zal moeten reageren om de continuïteit van de organisatie te willen waarborgen. Duurzaamheid wordt bijna gezien als een ‘noodzakelijke kwaad’. Je doet eraan mee, terwijl je daar eigenlijk helemaal geen zin in hebt. Er wordt vanuit een externe drijfveer gewerkt aan duurzaamheid. Deze gedachte is niet erg motiverend, want het stimuleert je niet om een nog beter en slimmer product of dienst te leveren. (Oteman</w:t>
      </w:r>
      <w:r w:rsidR="00B0436C" w:rsidRPr="00706E27">
        <w:rPr>
          <w:rFonts w:ascii="Calibri" w:hAnsi="Calibri"/>
          <w:sz w:val="21"/>
          <w:szCs w:val="21"/>
        </w:rPr>
        <w:t xml:space="preserve"> en </w:t>
      </w:r>
      <w:r w:rsidR="00942D92" w:rsidRPr="00706E27">
        <w:rPr>
          <w:rFonts w:ascii="Calibri" w:hAnsi="Calibri"/>
          <w:sz w:val="21"/>
          <w:szCs w:val="21"/>
        </w:rPr>
        <w:t>van der Borgt, 2010).</w:t>
      </w:r>
    </w:p>
    <w:p w:rsidR="004F1B77" w:rsidRPr="00706E27" w:rsidRDefault="004F1B77" w:rsidP="007D62B0">
      <w:pPr>
        <w:jc w:val="both"/>
        <w:rPr>
          <w:rFonts w:ascii="Calibri" w:hAnsi="Calibri"/>
          <w:sz w:val="21"/>
          <w:szCs w:val="21"/>
        </w:rPr>
      </w:pPr>
    </w:p>
    <w:p w:rsidR="00D03E26" w:rsidRDefault="007D62B0" w:rsidP="007D62B0">
      <w:pPr>
        <w:jc w:val="both"/>
        <w:rPr>
          <w:rFonts w:ascii="Calibri" w:hAnsi="Calibri"/>
          <w:sz w:val="21"/>
          <w:szCs w:val="21"/>
        </w:rPr>
      </w:pPr>
      <w:r w:rsidRPr="00706E27">
        <w:rPr>
          <w:rFonts w:ascii="Calibri" w:hAnsi="Calibri"/>
          <w:sz w:val="21"/>
          <w:szCs w:val="21"/>
        </w:rPr>
        <w:t>Je kunt duurzaamheid ook vanuit een ander invalshoek bekijken, namelijk in plaats van duurzaamhe</w:t>
      </w:r>
      <w:r w:rsidR="00F151D4">
        <w:rPr>
          <w:rFonts w:ascii="Calibri" w:hAnsi="Calibri"/>
          <w:sz w:val="21"/>
          <w:szCs w:val="21"/>
        </w:rPr>
        <w:t>id te zien als (rand)voorwaarde</w:t>
      </w:r>
      <w:r w:rsidRPr="00706E27">
        <w:rPr>
          <w:rFonts w:ascii="Calibri" w:hAnsi="Calibri"/>
          <w:sz w:val="21"/>
          <w:szCs w:val="21"/>
        </w:rPr>
        <w:t xml:space="preserve"> het te gaan zien als meerwaarde. Hoe wil je de wereld verbeteren </w:t>
      </w:r>
      <w:r w:rsidR="009B4EBD" w:rsidRPr="00706E27">
        <w:rPr>
          <w:rFonts w:ascii="Calibri" w:hAnsi="Calibri"/>
          <w:sz w:val="21"/>
          <w:szCs w:val="21"/>
        </w:rPr>
        <w:t xml:space="preserve">in plaats van te verslechteren? </w:t>
      </w:r>
      <w:r w:rsidRPr="00706E27">
        <w:rPr>
          <w:rFonts w:ascii="Calibri" w:hAnsi="Calibri"/>
          <w:sz w:val="21"/>
          <w:szCs w:val="21"/>
        </w:rPr>
        <w:t xml:space="preserve">Hoe kan je als organisatie meer voor de samenleving betekenen in plaats van alleen nog </w:t>
      </w:r>
      <w:r w:rsidR="00AB6963">
        <w:rPr>
          <w:rFonts w:ascii="Calibri" w:hAnsi="Calibri"/>
          <w:sz w:val="21"/>
          <w:szCs w:val="21"/>
        </w:rPr>
        <w:t xml:space="preserve">maar </w:t>
      </w:r>
      <w:r w:rsidRPr="00706E27">
        <w:rPr>
          <w:rFonts w:ascii="Calibri" w:hAnsi="Calibri"/>
          <w:sz w:val="21"/>
          <w:szCs w:val="21"/>
        </w:rPr>
        <w:t>meer geld verdienen? En waarom wordt een hoog sal</w:t>
      </w:r>
      <w:r w:rsidR="008108A6" w:rsidRPr="00706E27">
        <w:rPr>
          <w:rFonts w:ascii="Calibri" w:hAnsi="Calibri"/>
          <w:sz w:val="21"/>
          <w:szCs w:val="21"/>
        </w:rPr>
        <w:t xml:space="preserve">aris vaak gezien als succesvol </w:t>
      </w:r>
      <w:r w:rsidR="009B4EBD" w:rsidRPr="00706E27">
        <w:rPr>
          <w:rFonts w:ascii="Calibri" w:hAnsi="Calibri"/>
          <w:sz w:val="21"/>
          <w:szCs w:val="21"/>
        </w:rPr>
        <w:t>(Oteman en van der B</w:t>
      </w:r>
      <w:r w:rsidR="008108A6" w:rsidRPr="00706E27">
        <w:rPr>
          <w:rFonts w:ascii="Calibri" w:hAnsi="Calibri"/>
          <w:sz w:val="21"/>
          <w:szCs w:val="21"/>
        </w:rPr>
        <w:t xml:space="preserve">orgt, 2010)? </w:t>
      </w:r>
      <w:r w:rsidRPr="00706E27">
        <w:rPr>
          <w:rFonts w:ascii="Calibri" w:hAnsi="Calibri"/>
          <w:sz w:val="21"/>
          <w:szCs w:val="21"/>
        </w:rPr>
        <w:t xml:space="preserve">Door na te denken over deze vraagstukken wordt je ‘bewustzijn’ aangesproken. Dan ontwaak je als het ware uit een onbewuste ‘slaap’ waarin je dingen doet, omdat die </w:t>
      </w:r>
      <w:r w:rsidR="00154506">
        <w:rPr>
          <w:rFonts w:ascii="Calibri" w:hAnsi="Calibri"/>
          <w:sz w:val="21"/>
          <w:szCs w:val="21"/>
        </w:rPr>
        <w:t xml:space="preserve">nou </w:t>
      </w:r>
      <w:r w:rsidRPr="00706E27">
        <w:rPr>
          <w:rFonts w:ascii="Calibri" w:hAnsi="Calibri"/>
          <w:sz w:val="21"/>
          <w:szCs w:val="21"/>
        </w:rPr>
        <w:t>eenmaal gedaan moeten worden of omdat het gewoon belangrijk is. Je gaat dan bewust nadenken waarom je nou eigenlijk de dingen zo doet en of het niet slimmer of beter kan. Natuurlijk blijven randvoorwaarden belangrijk, maar juist de meerwaarde moet bepalend zijn.</w:t>
      </w:r>
    </w:p>
    <w:p w:rsidR="00D03E26" w:rsidRDefault="00D03E26" w:rsidP="007D62B0">
      <w:pPr>
        <w:jc w:val="both"/>
        <w:rPr>
          <w:rFonts w:ascii="Calibri" w:hAnsi="Calibri"/>
          <w:sz w:val="21"/>
          <w:szCs w:val="21"/>
        </w:rPr>
      </w:pPr>
    </w:p>
    <w:p w:rsidR="002E3314" w:rsidRPr="00706E27" w:rsidRDefault="007D62B0" w:rsidP="007D62B0">
      <w:pPr>
        <w:jc w:val="both"/>
        <w:rPr>
          <w:rFonts w:ascii="Calibri" w:hAnsi="Calibri"/>
          <w:sz w:val="21"/>
          <w:szCs w:val="21"/>
        </w:rPr>
      </w:pPr>
      <w:r w:rsidRPr="00706E27">
        <w:rPr>
          <w:rFonts w:ascii="Calibri" w:hAnsi="Calibri"/>
          <w:sz w:val="21"/>
          <w:szCs w:val="21"/>
        </w:rPr>
        <w:t>Volgens econoom Herman Wijffels</w:t>
      </w:r>
      <w:r w:rsidRPr="00706E27">
        <w:rPr>
          <w:rStyle w:val="Voetnootmarkering"/>
          <w:rFonts w:ascii="Calibri" w:hAnsi="Calibri"/>
          <w:sz w:val="21"/>
          <w:szCs w:val="21"/>
        </w:rPr>
        <w:footnoteReference w:id="14"/>
      </w:r>
      <w:r w:rsidR="009B4EBD" w:rsidRPr="00706E27">
        <w:rPr>
          <w:rFonts w:ascii="Calibri" w:hAnsi="Calibri"/>
          <w:sz w:val="21"/>
          <w:szCs w:val="21"/>
        </w:rPr>
        <w:t xml:space="preserve"> </w:t>
      </w:r>
      <w:r w:rsidRPr="00706E27">
        <w:rPr>
          <w:rFonts w:ascii="Calibri" w:hAnsi="Calibri"/>
          <w:sz w:val="21"/>
          <w:szCs w:val="21"/>
        </w:rPr>
        <w:t>(Wijffels, 2010) is het nodig om (duurzame)</w:t>
      </w:r>
      <w:r w:rsidR="00D64C0D">
        <w:rPr>
          <w:rFonts w:ascii="Calibri" w:hAnsi="Calibri"/>
          <w:sz w:val="21"/>
          <w:szCs w:val="21"/>
        </w:rPr>
        <w:t xml:space="preserve"> </w:t>
      </w:r>
      <w:r w:rsidRPr="00706E27">
        <w:rPr>
          <w:rFonts w:ascii="Calibri" w:hAnsi="Calibri"/>
          <w:sz w:val="21"/>
          <w:szCs w:val="21"/>
        </w:rPr>
        <w:t>waarden een plaats te geven in ons economisch bestel. Hij heeft dat gezien bij de Rabobank, bij de Sociaal Economische Raad waar hij v</w:t>
      </w:r>
      <w:r w:rsidR="009B4EBD" w:rsidRPr="00706E27">
        <w:rPr>
          <w:rFonts w:ascii="Calibri" w:hAnsi="Calibri"/>
          <w:sz w:val="21"/>
          <w:szCs w:val="21"/>
        </w:rPr>
        <w:t>oorzitter van was en als bewind</w:t>
      </w:r>
      <w:r w:rsidRPr="00706E27">
        <w:rPr>
          <w:rFonts w:ascii="Calibri" w:hAnsi="Calibri"/>
          <w:sz w:val="21"/>
          <w:szCs w:val="21"/>
        </w:rPr>
        <w:t>voerder</w:t>
      </w:r>
      <w:r w:rsidR="009B4EBD" w:rsidRPr="00706E27">
        <w:rPr>
          <w:rFonts w:ascii="Calibri" w:hAnsi="Calibri"/>
          <w:sz w:val="21"/>
          <w:szCs w:val="21"/>
        </w:rPr>
        <w:t xml:space="preserve"> </w:t>
      </w:r>
      <w:r w:rsidRPr="00706E27">
        <w:rPr>
          <w:rFonts w:ascii="Calibri" w:hAnsi="Calibri"/>
          <w:sz w:val="21"/>
          <w:szCs w:val="21"/>
        </w:rPr>
        <w:t xml:space="preserve">bij de Wereldbank. Denken vanuit meerwaarde is motiverend en inspirerend, omdat het van binnenuit komt. </w:t>
      </w:r>
      <w:r w:rsidR="00BD594E" w:rsidRPr="00706E27">
        <w:rPr>
          <w:rFonts w:ascii="Calibri" w:hAnsi="Calibri"/>
          <w:sz w:val="21"/>
          <w:szCs w:val="21"/>
        </w:rPr>
        <w:t xml:space="preserve">Het wordt gedaan niet omdat het moet, maar omdat men er zelf voor kiest. </w:t>
      </w:r>
      <w:r w:rsidRPr="00706E27">
        <w:rPr>
          <w:rFonts w:ascii="Calibri" w:hAnsi="Calibri"/>
          <w:sz w:val="21"/>
          <w:szCs w:val="21"/>
        </w:rPr>
        <w:t>Het is een kwestie van durven anders te gaan denken en tegen de stroom in durven te zwemmen.</w:t>
      </w:r>
      <w:r w:rsidR="002E3314" w:rsidRPr="00706E27">
        <w:rPr>
          <w:rFonts w:ascii="Calibri" w:hAnsi="Calibri"/>
          <w:sz w:val="21"/>
          <w:szCs w:val="21"/>
        </w:rPr>
        <w:t xml:space="preserve"> </w:t>
      </w:r>
      <w:r w:rsidRPr="00706E27">
        <w:rPr>
          <w:rFonts w:ascii="Calibri" w:hAnsi="Calibri"/>
          <w:sz w:val="21"/>
          <w:szCs w:val="21"/>
        </w:rPr>
        <w:t xml:space="preserve">De vraag blijft dan wat die innerlijke motivatie precies is. Hoe kunnen mensen op individueel niveau verantwoordelijkheid dragen en hun persoonlijke drijfveren inzetten voor het verduurzamen van de samenleving en privé ‘bewuste’ </w:t>
      </w:r>
      <w:r w:rsidR="000D430E">
        <w:rPr>
          <w:rFonts w:ascii="Calibri" w:hAnsi="Calibri"/>
          <w:sz w:val="21"/>
          <w:szCs w:val="21"/>
        </w:rPr>
        <w:t>keuzes maken?</w:t>
      </w:r>
      <w:r w:rsidRPr="00706E27">
        <w:rPr>
          <w:rFonts w:ascii="Calibri" w:hAnsi="Calibri"/>
          <w:sz w:val="21"/>
          <w:szCs w:val="21"/>
        </w:rPr>
        <w:t xml:space="preserve"> Duurzaamheid kan je zien als een streven naar betere kwaliteit van relaties. Relaties tussen mensen onderling en relaties tussen mens en natuur.</w:t>
      </w:r>
      <w:r w:rsidRPr="00706E27">
        <w:rPr>
          <w:rFonts w:ascii="Calibri" w:hAnsi="Calibri"/>
          <w:i/>
          <w:sz w:val="21"/>
          <w:szCs w:val="21"/>
        </w:rPr>
        <w:t xml:space="preserve"> </w:t>
      </w:r>
      <w:r w:rsidRPr="00706E27">
        <w:rPr>
          <w:rFonts w:ascii="Calibri" w:hAnsi="Calibri"/>
          <w:sz w:val="21"/>
          <w:szCs w:val="21"/>
        </w:rPr>
        <w:t>Vooral ons ethische bewustzijn sp</w:t>
      </w:r>
      <w:r w:rsidR="00B80290" w:rsidRPr="00706E27">
        <w:rPr>
          <w:rFonts w:ascii="Calibri" w:hAnsi="Calibri"/>
          <w:sz w:val="21"/>
          <w:szCs w:val="21"/>
        </w:rPr>
        <w:t>eelt hierin een belangrijke rol (Wijffels, 2010)</w:t>
      </w:r>
      <w:r w:rsidR="008C365C" w:rsidRPr="00706E27">
        <w:rPr>
          <w:rFonts w:ascii="Calibri" w:hAnsi="Calibri"/>
          <w:sz w:val="21"/>
          <w:szCs w:val="21"/>
        </w:rPr>
        <w:t>.</w:t>
      </w:r>
    </w:p>
    <w:p w:rsidR="00B67D49" w:rsidRPr="00706E27" w:rsidRDefault="008A4D62" w:rsidP="008B0425">
      <w:pPr>
        <w:pStyle w:val="Kop2"/>
        <w:rPr>
          <w:rFonts w:ascii="Calibri" w:hAnsi="Calibri"/>
          <w:i w:val="0"/>
          <w:sz w:val="21"/>
          <w:szCs w:val="21"/>
        </w:rPr>
      </w:pPr>
      <w:bookmarkStart w:id="44" w:name="_Toc263080881"/>
      <w:r w:rsidRPr="00706E27">
        <w:rPr>
          <w:rFonts w:ascii="Calibri" w:hAnsi="Calibri"/>
          <w:i w:val="0"/>
          <w:sz w:val="21"/>
          <w:szCs w:val="21"/>
        </w:rPr>
        <w:t xml:space="preserve">3.2 </w:t>
      </w:r>
      <w:r w:rsidR="00EF07FA" w:rsidRPr="00706E27">
        <w:rPr>
          <w:rFonts w:ascii="Calibri" w:hAnsi="Calibri"/>
          <w:i w:val="0"/>
          <w:sz w:val="21"/>
          <w:szCs w:val="21"/>
        </w:rPr>
        <w:t>Duurzaamheid in de praktijk</w:t>
      </w:r>
      <w:r>
        <w:rPr>
          <w:rFonts w:ascii="Calibri" w:hAnsi="Calibri"/>
          <w:i w:val="0"/>
          <w:sz w:val="21"/>
          <w:szCs w:val="21"/>
        </w:rPr>
        <w:t>: Triodos Bank</w:t>
      </w:r>
      <w:bookmarkEnd w:id="44"/>
    </w:p>
    <w:p w:rsidR="00016766" w:rsidRPr="00706E27" w:rsidRDefault="00016766" w:rsidP="00016766">
      <w:pPr>
        <w:jc w:val="both"/>
        <w:rPr>
          <w:rFonts w:ascii="Calibri" w:hAnsi="Calibri"/>
          <w:sz w:val="21"/>
          <w:szCs w:val="21"/>
        </w:rPr>
      </w:pPr>
      <w:r w:rsidRPr="00706E27">
        <w:rPr>
          <w:rFonts w:ascii="Calibri" w:hAnsi="Calibri"/>
          <w:sz w:val="21"/>
          <w:szCs w:val="21"/>
        </w:rPr>
        <w:t xml:space="preserve">Door te kijken hoe ‘pioniers’ duurzaamheid in de praktijk toepassen en ervan te leren hoeft de </w:t>
      </w:r>
      <w:r w:rsidR="00EA0E33">
        <w:rPr>
          <w:rFonts w:ascii="Calibri" w:hAnsi="Calibri"/>
          <w:sz w:val="21"/>
          <w:szCs w:val="21"/>
        </w:rPr>
        <w:t>gemeente Zeist</w:t>
      </w:r>
      <w:r w:rsidRPr="00706E27">
        <w:rPr>
          <w:rFonts w:ascii="Calibri" w:hAnsi="Calibri"/>
          <w:sz w:val="21"/>
          <w:szCs w:val="21"/>
        </w:rPr>
        <w:t xml:space="preserve"> niet zelf het wiel opnieuw uit te vinden. Uit het interview met Jeroen Kamstra en Dewi van Lieshout (beide</w:t>
      </w:r>
      <w:r w:rsidR="00695BBE">
        <w:rPr>
          <w:rFonts w:ascii="Calibri" w:hAnsi="Calibri"/>
          <w:sz w:val="21"/>
          <w:szCs w:val="21"/>
        </w:rPr>
        <w:t xml:space="preserve">n werkzaam bij </w:t>
      </w:r>
      <w:r w:rsidRPr="00706E27">
        <w:rPr>
          <w:rFonts w:ascii="Calibri" w:hAnsi="Calibri"/>
          <w:sz w:val="21"/>
          <w:szCs w:val="21"/>
        </w:rPr>
        <w:t>de Triodos bank</w:t>
      </w:r>
      <w:r w:rsidRPr="00706E27">
        <w:rPr>
          <w:rStyle w:val="Voetnootmarkering"/>
          <w:rFonts w:ascii="Calibri" w:hAnsi="Calibri"/>
          <w:sz w:val="21"/>
          <w:szCs w:val="21"/>
        </w:rPr>
        <w:footnoteReference w:id="15"/>
      </w:r>
      <w:r w:rsidR="001D103F">
        <w:rPr>
          <w:rFonts w:ascii="Calibri" w:hAnsi="Calibri"/>
          <w:sz w:val="21"/>
          <w:szCs w:val="21"/>
        </w:rPr>
        <w:t xml:space="preserve">) zijn </w:t>
      </w:r>
      <w:r w:rsidRPr="00706E27">
        <w:rPr>
          <w:rFonts w:ascii="Calibri" w:hAnsi="Calibri"/>
          <w:sz w:val="21"/>
          <w:szCs w:val="21"/>
        </w:rPr>
        <w:t>een aantal belangrijke punten naar voren gekomen. Ze geven aan dat duurzaamheid zowel ‘inside out’ als ‘outside in’ benaderd moet worden, wil een organisatie echt verduurzamen. Met inside out wordt bedoeld dat mensen zich ontwikkelen vanuit de (duurzame) kernwaarden van de organisatie en dit naar buiten uitdragen door ernaar te handelen. Outside in daarentegen gaat juist om eerst de doelstellingen extern te communiceren en vervolgens intern maatregelen te nemen om deze doels</w:t>
      </w:r>
      <w:r w:rsidR="0073170D">
        <w:rPr>
          <w:rFonts w:ascii="Calibri" w:hAnsi="Calibri"/>
          <w:sz w:val="21"/>
          <w:szCs w:val="21"/>
        </w:rPr>
        <w:t>tellingen te realiseren. Ze ga</w:t>
      </w:r>
      <w:r w:rsidRPr="00706E27">
        <w:rPr>
          <w:rFonts w:ascii="Calibri" w:hAnsi="Calibri"/>
          <w:sz w:val="21"/>
          <w:szCs w:val="21"/>
        </w:rPr>
        <w:t xml:space="preserve">ven als voorbeeld olieconcern Shell die via de media heeft aangekondigd te werken met zonne-energie en uiteindelijk intern de maatregelen wel moest nemen om ‘geloofwaardig’ te blijven. </w:t>
      </w:r>
    </w:p>
    <w:p w:rsidR="00016766" w:rsidRPr="00706E27" w:rsidRDefault="00016766" w:rsidP="00016766">
      <w:pPr>
        <w:jc w:val="both"/>
        <w:rPr>
          <w:rFonts w:ascii="Calibri" w:hAnsi="Calibri"/>
          <w:sz w:val="21"/>
          <w:szCs w:val="21"/>
        </w:rPr>
      </w:pPr>
    </w:p>
    <w:p w:rsidR="00016766" w:rsidRPr="00706E27" w:rsidRDefault="00016766" w:rsidP="00016766">
      <w:pPr>
        <w:jc w:val="both"/>
        <w:rPr>
          <w:rFonts w:ascii="Calibri" w:hAnsi="Calibri"/>
          <w:sz w:val="21"/>
          <w:szCs w:val="21"/>
        </w:rPr>
      </w:pPr>
      <w:r w:rsidRPr="00706E27">
        <w:rPr>
          <w:rFonts w:ascii="Calibri" w:hAnsi="Calibri"/>
          <w:sz w:val="21"/>
          <w:szCs w:val="21"/>
        </w:rPr>
        <w:t xml:space="preserve">Volgens Jeroen </w:t>
      </w:r>
      <w:r w:rsidR="00841521">
        <w:rPr>
          <w:rFonts w:ascii="Calibri" w:hAnsi="Calibri"/>
          <w:sz w:val="21"/>
          <w:szCs w:val="21"/>
        </w:rPr>
        <w:t xml:space="preserve">Kamstra </w:t>
      </w:r>
      <w:r w:rsidRPr="00706E27">
        <w:rPr>
          <w:rFonts w:ascii="Calibri" w:hAnsi="Calibri"/>
          <w:sz w:val="21"/>
          <w:szCs w:val="21"/>
        </w:rPr>
        <w:t>en Dewi</w:t>
      </w:r>
      <w:r w:rsidR="00841521">
        <w:rPr>
          <w:rFonts w:ascii="Calibri" w:hAnsi="Calibri"/>
          <w:sz w:val="21"/>
          <w:szCs w:val="21"/>
        </w:rPr>
        <w:t xml:space="preserve"> van Lieshout</w:t>
      </w:r>
      <w:r w:rsidRPr="00706E27">
        <w:rPr>
          <w:rFonts w:ascii="Calibri" w:hAnsi="Calibri"/>
          <w:sz w:val="21"/>
          <w:szCs w:val="21"/>
        </w:rPr>
        <w:t xml:space="preserve"> is duurzaamheid binnen de Triodos bank iets vanzelfsprekends. Dit komt doordat dit deel uitmaakt van de selectiecriteria bij de werving van nieuw personeel. Ook </w:t>
      </w:r>
      <w:r w:rsidR="00EE1CD8">
        <w:rPr>
          <w:rFonts w:ascii="Calibri" w:hAnsi="Calibri"/>
          <w:sz w:val="21"/>
          <w:szCs w:val="21"/>
        </w:rPr>
        <w:t>biedt</w:t>
      </w:r>
      <w:r w:rsidR="00881980">
        <w:rPr>
          <w:rFonts w:ascii="Calibri" w:hAnsi="Calibri"/>
          <w:sz w:val="21"/>
          <w:szCs w:val="21"/>
        </w:rPr>
        <w:t xml:space="preserve"> de Triodos bank activiteiten aan</w:t>
      </w:r>
      <w:r w:rsidRPr="00706E27">
        <w:rPr>
          <w:rFonts w:ascii="Calibri" w:hAnsi="Calibri"/>
          <w:sz w:val="21"/>
          <w:szCs w:val="21"/>
        </w:rPr>
        <w:t xml:space="preserve"> ter bevordering van duurzaam gedrag. Allereerst krijgen de nieuw aangenomen medewerkers de eerste drie maanden persoonlijke begeleiding waarin veel aandacht wordt besteed aan het ‘bijspijkeren’ van de kernwaarden van de Triodos bank. Volgens de Triodos bank komt duurzaamheid op de tweede plaats. Allereerst moet je volgens Jeroen Kamstra </w:t>
      </w:r>
      <w:r w:rsidR="00841521">
        <w:rPr>
          <w:rFonts w:ascii="Calibri" w:hAnsi="Calibri"/>
          <w:sz w:val="21"/>
          <w:szCs w:val="21"/>
        </w:rPr>
        <w:t xml:space="preserve">en Dewi van Lieshout </w:t>
      </w:r>
      <w:r w:rsidRPr="00706E27">
        <w:rPr>
          <w:rFonts w:ascii="Calibri" w:hAnsi="Calibri"/>
          <w:sz w:val="21"/>
          <w:szCs w:val="21"/>
        </w:rPr>
        <w:t xml:space="preserve">focussen op de core business van de organisatie. Bij de Triodos bank is dit bankieren. Dus de </w:t>
      </w:r>
      <w:r w:rsidR="0061627B">
        <w:rPr>
          <w:rFonts w:ascii="Calibri" w:hAnsi="Calibri"/>
          <w:sz w:val="21"/>
          <w:szCs w:val="21"/>
        </w:rPr>
        <w:t>belangrijkste selectiecriteria zijn</w:t>
      </w:r>
      <w:r w:rsidRPr="00706E27">
        <w:rPr>
          <w:rFonts w:ascii="Calibri" w:hAnsi="Calibri"/>
          <w:sz w:val="21"/>
          <w:szCs w:val="21"/>
        </w:rPr>
        <w:t xml:space="preserve"> net zoals andere (lees: niet duurzame) banken dat de medewerkers vaardig genoeg zijn om het werk (in dit geval bankieren) uit te voeren voordat er gekeken wordt of er affiniteit is met ‘duurzaamheid’. Hij gaf hierbij het voorbeeld van een medewerker ICT. Deze kan nog zover zijn met het duurzaam denken en handelen, maar als die niet zijn ICT taken adequaat kan uitvoeren, dan wordt die niet aangenomen. </w:t>
      </w:r>
    </w:p>
    <w:p w:rsidR="004F1B77" w:rsidRPr="00706E27" w:rsidRDefault="004F1B77" w:rsidP="001D66AF">
      <w:pPr>
        <w:jc w:val="both"/>
        <w:rPr>
          <w:rFonts w:ascii="Calibri" w:hAnsi="Calibri"/>
          <w:b/>
          <w:sz w:val="21"/>
          <w:szCs w:val="21"/>
        </w:rPr>
      </w:pPr>
    </w:p>
    <w:p w:rsidR="001D66AF" w:rsidRPr="00706E27" w:rsidRDefault="001D66AF" w:rsidP="001D66AF">
      <w:pPr>
        <w:jc w:val="both"/>
        <w:rPr>
          <w:rFonts w:ascii="Calibri" w:hAnsi="Calibri"/>
          <w:b/>
          <w:sz w:val="21"/>
          <w:szCs w:val="21"/>
        </w:rPr>
      </w:pPr>
      <w:r w:rsidRPr="00706E27">
        <w:rPr>
          <w:rFonts w:ascii="Calibri" w:hAnsi="Calibri"/>
          <w:b/>
          <w:sz w:val="21"/>
          <w:szCs w:val="21"/>
        </w:rPr>
        <w:t>Conclusie</w:t>
      </w:r>
    </w:p>
    <w:p w:rsidR="001D66AF" w:rsidRPr="00706E27" w:rsidRDefault="001D66AF" w:rsidP="001D66AF">
      <w:pPr>
        <w:jc w:val="both"/>
        <w:rPr>
          <w:rFonts w:ascii="Calibri" w:hAnsi="Calibri"/>
          <w:sz w:val="21"/>
          <w:szCs w:val="21"/>
        </w:rPr>
      </w:pPr>
      <w:r w:rsidRPr="00706E27">
        <w:rPr>
          <w:rFonts w:ascii="Calibri" w:hAnsi="Calibri"/>
          <w:sz w:val="21"/>
          <w:szCs w:val="21"/>
        </w:rPr>
        <w:t>Uit literatuuronderzoek blijkt dat</w:t>
      </w:r>
      <w:r w:rsidR="00BE76DB">
        <w:rPr>
          <w:rFonts w:ascii="Calibri" w:hAnsi="Calibri"/>
          <w:sz w:val="21"/>
          <w:szCs w:val="21"/>
        </w:rPr>
        <w:t xml:space="preserve"> als kapstok voor duurzaamheid h</w:t>
      </w:r>
      <w:r w:rsidRPr="00706E27">
        <w:rPr>
          <w:rFonts w:ascii="Calibri" w:hAnsi="Calibri"/>
          <w:sz w:val="21"/>
          <w:szCs w:val="21"/>
        </w:rPr>
        <w:t>e</w:t>
      </w:r>
      <w:r w:rsidR="00BE76DB">
        <w:rPr>
          <w:rFonts w:ascii="Calibri" w:hAnsi="Calibri"/>
          <w:sz w:val="21"/>
          <w:szCs w:val="21"/>
        </w:rPr>
        <w:t>t</w:t>
      </w:r>
      <w:r w:rsidRPr="00706E27">
        <w:rPr>
          <w:rFonts w:ascii="Calibri" w:hAnsi="Calibri"/>
          <w:sz w:val="21"/>
          <w:szCs w:val="21"/>
        </w:rPr>
        <w:t xml:space="preserve"> Triple – P model (People, Planet, Profit / Prosperity) wordt </w:t>
      </w:r>
      <w:r w:rsidR="00FE0DD8" w:rsidRPr="00706E27">
        <w:rPr>
          <w:rFonts w:ascii="Calibri" w:hAnsi="Calibri"/>
          <w:sz w:val="21"/>
          <w:szCs w:val="21"/>
        </w:rPr>
        <w:t>gehanteerd</w:t>
      </w:r>
      <w:r w:rsidRPr="00706E27">
        <w:rPr>
          <w:rFonts w:ascii="Calibri" w:hAnsi="Calibri"/>
          <w:sz w:val="21"/>
          <w:szCs w:val="21"/>
        </w:rPr>
        <w:t>. Duurzaamheid gaat over het verbeteren van</w:t>
      </w:r>
      <w:r w:rsidR="000E06F6">
        <w:rPr>
          <w:rFonts w:ascii="Calibri" w:hAnsi="Calibri"/>
          <w:sz w:val="21"/>
          <w:szCs w:val="21"/>
        </w:rPr>
        <w:t xml:space="preserve"> </w:t>
      </w:r>
      <w:r w:rsidR="00625B95">
        <w:rPr>
          <w:rFonts w:ascii="Calibri" w:hAnsi="Calibri"/>
          <w:sz w:val="21"/>
          <w:szCs w:val="21"/>
        </w:rPr>
        <w:t xml:space="preserve">de </w:t>
      </w:r>
      <w:r w:rsidR="000E06F6">
        <w:rPr>
          <w:rFonts w:ascii="Calibri" w:hAnsi="Calibri"/>
          <w:sz w:val="21"/>
          <w:szCs w:val="21"/>
        </w:rPr>
        <w:t>kwaliteit van</w:t>
      </w:r>
      <w:r w:rsidRPr="00706E27">
        <w:rPr>
          <w:rFonts w:ascii="Calibri" w:hAnsi="Calibri"/>
          <w:sz w:val="21"/>
          <w:szCs w:val="21"/>
        </w:rPr>
        <w:t xml:space="preserve"> relaties tussen mensen onderling en tussen mens en natuur.</w:t>
      </w:r>
      <w:r w:rsidR="00234EAB" w:rsidRPr="00706E27">
        <w:rPr>
          <w:rFonts w:ascii="Calibri" w:hAnsi="Calibri"/>
          <w:sz w:val="21"/>
          <w:szCs w:val="21"/>
        </w:rPr>
        <w:t xml:space="preserve"> Duurzaam denken is denken in kansen en oplossingen in plaats van randvoorwaarden en beperkingen. </w:t>
      </w:r>
      <w:r w:rsidR="00A66764" w:rsidRPr="00706E27">
        <w:rPr>
          <w:rFonts w:ascii="Calibri" w:hAnsi="Calibri"/>
          <w:sz w:val="21"/>
          <w:szCs w:val="21"/>
        </w:rPr>
        <w:t xml:space="preserve">De essentie van duurzaamheid is bewustzijn. </w:t>
      </w:r>
      <w:r w:rsidR="00420ECB" w:rsidRPr="00706E27">
        <w:rPr>
          <w:rFonts w:ascii="Calibri" w:hAnsi="Calibri"/>
          <w:sz w:val="21"/>
          <w:szCs w:val="21"/>
        </w:rPr>
        <w:t xml:space="preserve">Volgens de Triodos bank moet duurzaamheid zowel inside out als outside in benaderd worden. </w:t>
      </w:r>
    </w:p>
    <w:p w:rsidR="002C11C1" w:rsidRPr="00634311" w:rsidRDefault="00726C3F" w:rsidP="00B0393C">
      <w:pPr>
        <w:pStyle w:val="Kop1"/>
        <w:rPr>
          <w:rFonts w:ascii="Calibri" w:hAnsi="Calibri"/>
          <w:iCs/>
          <w:sz w:val="24"/>
          <w:szCs w:val="24"/>
        </w:rPr>
      </w:pPr>
      <w:r w:rsidRPr="00706E27">
        <w:rPr>
          <w:rFonts w:ascii="Calibri" w:hAnsi="Calibri"/>
          <w:iCs/>
          <w:sz w:val="21"/>
          <w:szCs w:val="21"/>
        </w:rPr>
        <w:br w:type="page"/>
      </w:r>
      <w:bookmarkStart w:id="45" w:name="_Toc263080882"/>
      <w:r w:rsidR="0027415C" w:rsidRPr="00634311">
        <w:rPr>
          <w:rFonts w:ascii="Calibri" w:hAnsi="Calibri"/>
          <w:sz w:val="24"/>
          <w:szCs w:val="24"/>
        </w:rPr>
        <w:lastRenderedPageBreak/>
        <w:t>Hoofdstuk 4</w:t>
      </w:r>
      <w:r w:rsidR="002C11C1" w:rsidRPr="00634311">
        <w:rPr>
          <w:rFonts w:ascii="Calibri" w:hAnsi="Calibri"/>
          <w:sz w:val="24"/>
          <w:szCs w:val="24"/>
        </w:rPr>
        <w:t xml:space="preserve">: </w:t>
      </w:r>
      <w:r w:rsidR="00A466BE">
        <w:rPr>
          <w:rFonts w:ascii="Calibri" w:hAnsi="Calibri"/>
          <w:sz w:val="24"/>
          <w:szCs w:val="24"/>
        </w:rPr>
        <w:t>E</w:t>
      </w:r>
      <w:r w:rsidR="00B36A5D" w:rsidRPr="00634311">
        <w:rPr>
          <w:rFonts w:ascii="Calibri" w:hAnsi="Calibri"/>
          <w:sz w:val="24"/>
          <w:szCs w:val="24"/>
        </w:rPr>
        <w:t>thiek en gedrag</w:t>
      </w:r>
      <w:bookmarkEnd w:id="45"/>
    </w:p>
    <w:p w:rsidR="00E55825" w:rsidRPr="00706E27" w:rsidRDefault="0027415C" w:rsidP="005C3D89">
      <w:pPr>
        <w:pStyle w:val="Kop2"/>
        <w:rPr>
          <w:rFonts w:ascii="Calibri" w:hAnsi="Calibri"/>
          <w:i w:val="0"/>
          <w:iCs w:val="0"/>
          <w:sz w:val="21"/>
          <w:szCs w:val="21"/>
        </w:rPr>
      </w:pPr>
      <w:bookmarkStart w:id="46" w:name="_Toc263080883"/>
      <w:r w:rsidRPr="00706E27">
        <w:rPr>
          <w:rFonts w:ascii="Calibri" w:hAnsi="Calibri"/>
          <w:i w:val="0"/>
          <w:iCs w:val="0"/>
          <w:sz w:val="21"/>
          <w:szCs w:val="21"/>
        </w:rPr>
        <w:t>4</w:t>
      </w:r>
      <w:r w:rsidR="00B0393C" w:rsidRPr="00706E27">
        <w:rPr>
          <w:rFonts w:ascii="Calibri" w:hAnsi="Calibri"/>
          <w:i w:val="0"/>
          <w:iCs w:val="0"/>
          <w:sz w:val="21"/>
          <w:szCs w:val="21"/>
        </w:rPr>
        <w:t xml:space="preserve">.1 </w:t>
      </w:r>
      <w:r w:rsidR="002C11C1" w:rsidRPr="00706E27">
        <w:rPr>
          <w:rFonts w:ascii="Calibri" w:hAnsi="Calibri"/>
          <w:i w:val="0"/>
          <w:iCs w:val="0"/>
          <w:sz w:val="21"/>
          <w:szCs w:val="21"/>
        </w:rPr>
        <w:t>Wat heeft ethiek te maken met gedrag?</w:t>
      </w:r>
      <w:bookmarkEnd w:id="46"/>
    </w:p>
    <w:p w:rsidR="00E55825" w:rsidRPr="00706E27" w:rsidRDefault="00E55825" w:rsidP="00E55825">
      <w:pPr>
        <w:jc w:val="both"/>
        <w:rPr>
          <w:rFonts w:ascii="Calibri" w:hAnsi="Calibri" w:cs="Calibri"/>
          <w:color w:val="FF0000"/>
          <w:sz w:val="21"/>
          <w:szCs w:val="21"/>
        </w:rPr>
      </w:pPr>
      <w:r w:rsidRPr="00706E27">
        <w:rPr>
          <w:rFonts w:ascii="Calibri" w:hAnsi="Calibri" w:cs="Calibri"/>
          <w:sz w:val="21"/>
          <w:szCs w:val="21"/>
        </w:rPr>
        <w:t xml:space="preserve">De letterlijke definitie van ethiek volgens de Van Dale is: ‘Het geheel van morele principes’. Ethiek wordt meestal in verband gebracht met moraal. </w:t>
      </w:r>
      <w:r w:rsidR="00C62736">
        <w:rPr>
          <w:rFonts w:ascii="Calibri" w:hAnsi="Calibri" w:cs="Calibri"/>
          <w:sz w:val="21"/>
          <w:szCs w:val="21"/>
        </w:rPr>
        <w:t>M</w:t>
      </w:r>
      <w:r w:rsidRPr="00706E27">
        <w:rPr>
          <w:rFonts w:ascii="Calibri" w:hAnsi="Calibri" w:cs="Calibri"/>
          <w:sz w:val="21"/>
          <w:szCs w:val="21"/>
        </w:rPr>
        <w:t>oraal is altijd gebaseerd op een levensbeschouwing. Het is een visie op wat mensen belangrijk vinden in het leven. Een voorbeeld hierbij is dat mensen graag hun leven zo inrichten dat ze gelukkig worden. Hoe het begrip geluk ook wordt inge</w:t>
      </w:r>
      <w:r w:rsidR="007F294B">
        <w:rPr>
          <w:rFonts w:ascii="Calibri" w:hAnsi="Calibri" w:cs="Calibri"/>
          <w:sz w:val="21"/>
          <w:szCs w:val="21"/>
        </w:rPr>
        <w:t xml:space="preserve">vuld. Iedereen streeft </w:t>
      </w:r>
      <w:r w:rsidRPr="00706E27">
        <w:rPr>
          <w:rFonts w:ascii="Calibri" w:hAnsi="Calibri" w:cs="Calibri"/>
          <w:sz w:val="21"/>
          <w:szCs w:val="21"/>
        </w:rPr>
        <w:t xml:space="preserve">naar </w:t>
      </w:r>
      <w:r w:rsidR="007F294B">
        <w:rPr>
          <w:rFonts w:ascii="Calibri" w:hAnsi="Calibri" w:cs="Calibri"/>
          <w:sz w:val="21"/>
          <w:szCs w:val="21"/>
        </w:rPr>
        <w:t xml:space="preserve">geluk </w:t>
      </w:r>
      <w:r w:rsidRPr="00706E27">
        <w:rPr>
          <w:rFonts w:ascii="Calibri" w:hAnsi="Calibri" w:cs="Calibri"/>
          <w:sz w:val="21"/>
          <w:szCs w:val="21"/>
        </w:rPr>
        <w:t>op zijn eigen manier. De moraal bestaat uit regels die ervoor zorgen dat iedereen op zijn eigen manier gelukkig kan worden. Morele uitspraken zijn opvattingen die gaan over goed en kwaad. Wat nu precies goed of kwaad is, daar zijn we het niet altijd over eens, want het staat niet zwart op wit, maar het gaat juist om het grijze gebied er tussen in. De wetenschap die zich bezighoudt met deze vraag is de ethiek. Ethiek bestudeert de verschillende normen en waarden in de samenleving en stelt zich daarbij de vraa</w:t>
      </w:r>
      <w:r w:rsidR="00D54DA9" w:rsidRPr="00706E27">
        <w:rPr>
          <w:rFonts w:ascii="Calibri" w:hAnsi="Calibri" w:cs="Calibri"/>
          <w:sz w:val="21"/>
          <w:szCs w:val="21"/>
        </w:rPr>
        <w:t xml:space="preserve">g: Wat is goed en wat is kwaad </w:t>
      </w:r>
      <w:r w:rsidR="00F043AF" w:rsidRPr="00706E27">
        <w:rPr>
          <w:rFonts w:ascii="Calibri" w:hAnsi="Calibri" w:cs="Calibri"/>
          <w:sz w:val="21"/>
          <w:szCs w:val="21"/>
        </w:rPr>
        <w:t>(Jeurissen, 2005)</w:t>
      </w:r>
      <w:r w:rsidR="00D54DA9" w:rsidRPr="00706E27">
        <w:rPr>
          <w:rFonts w:ascii="Calibri" w:hAnsi="Calibri" w:cs="Calibri"/>
          <w:sz w:val="21"/>
          <w:szCs w:val="21"/>
        </w:rPr>
        <w:t>?</w:t>
      </w:r>
    </w:p>
    <w:p w:rsidR="00E55825" w:rsidRPr="00706E27" w:rsidRDefault="00E55825" w:rsidP="00E55825">
      <w:pPr>
        <w:jc w:val="both"/>
        <w:rPr>
          <w:rFonts w:ascii="Calibri" w:hAnsi="Calibri" w:cs="Calibri"/>
          <w:sz w:val="21"/>
          <w:szCs w:val="21"/>
        </w:rPr>
      </w:pPr>
    </w:p>
    <w:p w:rsidR="00DD5CBE" w:rsidRDefault="00E55825" w:rsidP="00E55825">
      <w:pPr>
        <w:jc w:val="both"/>
        <w:rPr>
          <w:rFonts w:ascii="Calibri" w:hAnsi="Calibri" w:cs="Calibri"/>
          <w:sz w:val="21"/>
          <w:szCs w:val="21"/>
        </w:rPr>
      </w:pPr>
      <w:r w:rsidRPr="00706E27">
        <w:rPr>
          <w:rFonts w:ascii="Calibri" w:hAnsi="Calibri" w:cs="Calibri"/>
          <w:sz w:val="21"/>
          <w:szCs w:val="21"/>
        </w:rPr>
        <w:t>Er wordt een vertaalslag gemaakt van moraal naar waarden en normen</w:t>
      </w:r>
      <w:r w:rsidR="00B5440E" w:rsidRPr="00706E27">
        <w:rPr>
          <w:rFonts w:ascii="Calibri" w:hAnsi="Calibri" w:cs="Calibri"/>
          <w:sz w:val="21"/>
          <w:szCs w:val="21"/>
        </w:rPr>
        <w:t xml:space="preserve">. </w:t>
      </w:r>
      <w:r w:rsidRPr="00706E27">
        <w:rPr>
          <w:rFonts w:ascii="Calibri" w:hAnsi="Calibri" w:cs="Calibri"/>
          <w:sz w:val="21"/>
          <w:szCs w:val="21"/>
        </w:rPr>
        <w:t xml:space="preserve">Waarden zijn zaken die mensen belangrijk vinden en die ze daarom willen nastreven. Zaken waar waarde aan gehecht wordt en die men waardevol vindt, want ze betekenen iets. Normen zijn bepaalde verwachtingen over het gedrag van mensen. Vaak komen ze terug in de vorm van gedragregels. Zo is ‘gezondheid’ bijvoorbeeld een waarde en ‘niet roken’ een afgeleide norm daarvan. Normen </w:t>
      </w:r>
      <w:r w:rsidR="00B5440E" w:rsidRPr="00706E27">
        <w:rPr>
          <w:rFonts w:ascii="Calibri" w:hAnsi="Calibri" w:cs="Calibri"/>
          <w:sz w:val="21"/>
          <w:szCs w:val="21"/>
        </w:rPr>
        <w:t xml:space="preserve">zijn feitelijk en waarden zijn </w:t>
      </w:r>
      <w:r w:rsidRPr="00706E27">
        <w:rPr>
          <w:rFonts w:ascii="Calibri" w:hAnsi="Calibri" w:cs="Calibri"/>
          <w:sz w:val="21"/>
          <w:szCs w:val="21"/>
        </w:rPr>
        <w:t>meningen</w:t>
      </w:r>
      <w:r w:rsidR="00B5440E" w:rsidRPr="00706E27">
        <w:rPr>
          <w:rFonts w:ascii="Calibri" w:hAnsi="Calibri" w:cs="Calibri"/>
          <w:sz w:val="21"/>
          <w:szCs w:val="21"/>
        </w:rPr>
        <w:t xml:space="preserve">. </w:t>
      </w:r>
      <w:r w:rsidRPr="00706E27">
        <w:rPr>
          <w:rFonts w:ascii="Calibri" w:hAnsi="Calibri" w:cs="Calibri"/>
          <w:sz w:val="21"/>
          <w:szCs w:val="21"/>
        </w:rPr>
        <w:t>Je vindt dat het zo is of je vindt dat niet. Waarden en norme</w:t>
      </w:r>
      <w:r w:rsidR="00044064">
        <w:rPr>
          <w:rFonts w:ascii="Calibri" w:hAnsi="Calibri" w:cs="Calibri"/>
          <w:sz w:val="21"/>
          <w:szCs w:val="21"/>
        </w:rPr>
        <w:t xml:space="preserve">n liggen niet voor eeuwig vast, ze kunnen veranderen door de tijdsgeest en culturele veranderingen. </w:t>
      </w:r>
    </w:p>
    <w:p w:rsidR="00DD5CBE" w:rsidRDefault="00DD5CBE" w:rsidP="00E55825">
      <w:pPr>
        <w:jc w:val="both"/>
        <w:rPr>
          <w:rFonts w:ascii="Calibri" w:hAnsi="Calibri" w:cs="Calibri"/>
          <w:sz w:val="21"/>
          <w:szCs w:val="21"/>
        </w:rPr>
      </w:pPr>
    </w:p>
    <w:p w:rsidR="00E55825" w:rsidRPr="00706E27" w:rsidRDefault="00E55825" w:rsidP="00E55825">
      <w:pPr>
        <w:jc w:val="both"/>
        <w:rPr>
          <w:rFonts w:ascii="Calibri" w:hAnsi="Calibri" w:cs="Calibri"/>
          <w:color w:val="FF0000"/>
          <w:sz w:val="21"/>
          <w:szCs w:val="21"/>
        </w:rPr>
      </w:pPr>
      <w:r w:rsidRPr="00706E27">
        <w:rPr>
          <w:rFonts w:ascii="Calibri" w:hAnsi="Calibri" w:cs="Calibri"/>
          <w:sz w:val="21"/>
          <w:szCs w:val="21"/>
        </w:rPr>
        <w:t xml:space="preserve">Mensen veranderen, de samenleving verandert. Maar hoe komt het dan dat de samenleving zich volgens een bepaalde moraal gedraagt? We doen dat omdat de samenleving dan in onze opvatting ‘beter’ werkt. Stel dat iedereen zich moreel goed gedraagt en de supermarkt inloopt en zijn boodschappen netjes bij de kassa afrekent, behalve jij. Hierdoor zal de supermarkt echt niet failliet gaan. Waarom kun je het dan toch niet doen? Dit komt, omdat mensen dan in de verleiding komen zich net als jij niet moreel te gaan gedragen en hetzelfde doen. Als iedereen niet afrekent bij de kassa, dan </w:t>
      </w:r>
      <w:r w:rsidR="00B5440E" w:rsidRPr="00706E27">
        <w:rPr>
          <w:rFonts w:ascii="Calibri" w:hAnsi="Calibri" w:cs="Calibri"/>
          <w:sz w:val="21"/>
          <w:szCs w:val="21"/>
        </w:rPr>
        <w:t>gaat de supermarkt wel failliet (Jeurissen, 2005)</w:t>
      </w:r>
      <w:r w:rsidR="000C47A5">
        <w:rPr>
          <w:rFonts w:ascii="Calibri" w:hAnsi="Calibri" w:cs="Calibri"/>
          <w:sz w:val="21"/>
          <w:szCs w:val="21"/>
        </w:rPr>
        <w:t>.</w:t>
      </w:r>
    </w:p>
    <w:p w:rsidR="00E55825" w:rsidRPr="00706E27" w:rsidRDefault="00E55825" w:rsidP="00E55825">
      <w:pPr>
        <w:jc w:val="center"/>
        <w:rPr>
          <w:rFonts w:ascii="Calibri" w:hAnsi="Calibri"/>
          <w:b/>
          <w:i/>
          <w:sz w:val="21"/>
          <w:szCs w:val="21"/>
        </w:rPr>
      </w:pPr>
    </w:p>
    <w:p w:rsidR="00DD5CBE" w:rsidRDefault="00E55825" w:rsidP="00E55825">
      <w:pPr>
        <w:jc w:val="both"/>
        <w:rPr>
          <w:rFonts w:ascii="Calibri" w:hAnsi="Calibri" w:cs="Calibri"/>
          <w:sz w:val="21"/>
          <w:szCs w:val="21"/>
        </w:rPr>
      </w:pPr>
      <w:r w:rsidRPr="00706E27">
        <w:rPr>
          <w:rFonts w:ascii="Calibri" w:hAnsi="Calibri" w:cs="Calibri"/>
          <w:sz w:val="21"/>
          <w:szCs w:val="21"/>
        </w:rPr>
        <w:t xml:space="preserve">Met het hierboven genoemde voorbeeld wordt ingespeeld op je eigen rechtvaardigheidsgevoel. Dit wordt ook wel de ethische benadering genoemd. Rechtvaardigheid is een belangrijk kenmerk van moraal. Iets is rechtvaardig als het overeenkomt met bepaalde morele normen. Allereerst zijn er fundamentele normen, zoals: ‘iedereen is gelijk’ of ‘gij zult niet doden’. Daarnaast kan er ook gekeken worden naar de inhoud van rechtvaardigheid. Denk hierbij aan: ‘eerlijke inkomensverdeling’ of ‘niemand mag onschuldig worden veroordeeld’. </w:t>
      </w:r>
    </w:p>
    <w:p w:rsidR="00DD5CBE" w:rsidRDefault="00DD5CBE" w:rsidP="00E55825">
      <w:pPr>
        <w:jc w:val="both"/>
        <w:rPr>
          <w:rFonts w:ascii="Calibri" w:hAnsi="Calibri" w:cs="Calibri"/>
          <w:sz w:val="21"/>
          <w:szCs w:val="21"/>
        </w:rPr>
      </w:pPr>
    </w:p>
    <w:p w:rsidR="00E55825" w:rsidRPr="00706E27" w:rsidRDefault="00E55825" w:rsidP="00E55825">
      <w:pPr>
        <w:jc w:val="both"/>
        <w:rPr>
          <w:rFonts w:ascii="Calibri" w:hAnsi="Calibri" w:cs="Calibri"/>
          <w:sz w:val="21"/>
          <w:szCs w:val="21"/>
        </w:rPr>
      </w:pPr>
      <w:r w:rsidRPr="00706E27">
        <w:rPr>
          <w:rFonts w:ascii="Calibri" w:hAnsi="Calibri" w:cs="Calibri"/>
          <w:sz w:val="21"/>
          <w:szCs w:val="21"/>
        </w:rPr>
        <w:t>Vaak is datgene wat wij ethisch onjuist vinden door de wet al verboden. In gevallen waarbij dat niet zo is, moet worden teruggevallen op het rechtvaardigheidsgevoel. Ethiek houdt zich voornamelijk bezig met de volgende twee vragen: Welke doelen moeten wij in ons leven kiezen en nastreven? Door welke morele uitgangspunten moeten we ons laten leiden in het maken van keuzes en in</w:t>
      </w:r>
      <w:r w:rsidR="00F64316" w:rsidRPr="00706E27">
        <w:rPr>
          <w:rFonts w:ascii="Calibri" w:hAnsi="Calibri" w:cs="Calibri"/>
          <w:sz w:val="21"/>
          <w:szCs w:val="21"/>
        </w:rPr>
        <w:t xml:space="preserve"> het nastreven van deze doelen (Jeurissen, 2005)?</w:t>
      </w:r>
    </w:p>
    <w:p w:rsidR="00420ECB" w:rsidRPr="00706E27" w:rsidRDefault="00420ECB" w:rsidP="00E55825">
      <w:pPr>
        <w:jc w:val="both"/>
        <w:rPr>
          <w:rFonts w:ascii="Calibri" w:hAnsi="Calibri" w:cs="Calibri"/>
          <w:sz w:val="21"/>
          <w:szCs w:val="21"/>
        </w:rPr>
      </w:pPr>
    </w:p>
    <w:p w:rsidR="00FD5BE5" w:rsidRPr="00706E27" w:rsidRDefault="00420ECB" w:rsidP="00FD5BE5">
      <w:pPr>
        <w:jc w:val="both"/>
        <w:rPr>
          <w:rFonts w:ascii="Calibri" w:hAnsi="Calibri" w:cs="Calibri"/>
          <w:sz w:val="21"/>
          <w:szCs w:val="21"/>
        </w:rPr>
      </w:pPr>
      <w:r w:rsidRPr="00706E27">
        <w:rPr>
          <w:rFonts w:ascii="Calibri" w:hAnsi="Calibri" w:cs="Calibri"/>
          <w:b/>
          <w:sz w:val="21"/>
          <w:szCs w:val="21"/>
        </w:rPr>
        <w:t>Conclusie</w:t>
      </w:r>
      <w:r w:rsidR="00FD5BE5" w:rsidRPr="00706E27">
        <w:rPr>
          <w:rFonts w:ascii="Calibri" w:hAnsi="Calibri" w:cs="Calibri"/>
          <w:b/>
          <w:sz w:val="21"/>
          <w:szCs w:val="21"/>
        </w:rPr>
        <w:br/>
      </w:r>
      <w:r w:rsidR="00FD5BE5" w:rsidRPr="00706E27">
        <w:rPr>
          <w:rFonts w:ascii="Calibri" w:hAnsi="Calibri" w:cs="Calibri"/>
          <w:sz w:val="21"/>
          <w:szCs w:val="21"/>
        </w:rPr>
        <w:t>Ethiek houdt zi</w:t>
      </w:r>
      <w:r w:rsidR="00BF2C84" w:rsidRPr="00706E27">
        <w:rPr>
          <w:rFonts w:ascii="Calibri" w:hAnsi="Calibri" w:cs="Calibri"/>
          <w:sz w:val="21"/>
          <w:szCs w:val="21"/>
        </w:rPr>
        <w:t>ch bezig met normen en waarden</w:t>
      </w:r>
      <w:r w:rsidR="00B66E5B" w:rsidRPr="00706E27">
        <w:rPr>
          <w:rFonts w:ascii="Calibri" w:hAnsi="Calibri" w:cs="Calibri"/>
          <w:sz w:val="21"/>
          <w:szCs w:val="21"/>
        </w:rPr>
        <w:t xml:space="preserve">. </w:t>
      </w:r>
      <w:r w:rsidR="00B66E5B" w:rsidRPr="00706E27">
        <w:rPr>
          <w:rFonts w:ascii="Calibri" w:hAnsi="Calibri"/>
          <w:sz w:val="21"/>
          <w:szCs w:val="21"/>
        </w:rPr>
        <w:t xml:space="preserve">In algemene zin probeert ethiek de criteria vast te stellen om te kunnen beoordelen of een handeling als goed of fout kan worden gekwalificeerd, en om de motieven en consequenties van deze handeling te kunnen evalueren. Hieruit komt dan een bepaald gedrag. </w:t>
      </w:r>
    </w:p>
    <w:p w:rsidR="006C66CB" w:rsidRPr="00706E27" w:rsidRDefault="009B6E13" w:rsidP="009E5A00">
      <w:pPr>
        <w:pStyle w:val="Kop2"/>
        <w:rPr>
          <w:rFonts w:ascii="Calibri" w:hAnsi="Calibri" w:cs="Calibri"/>
          <w:i w:val="0"/>
          <w:sz w:val="21"/>
          <w:szCs w:val="21"/>
        </w:rPr>
      </w:pPr>
      <w:r w:rsidRPr="00706E27">
        <w:rPr>
          <w:rFonts w:ascii="Calibri" w:hAnsi="Calibri"/>
          <w:sz w:val="21"/>
          <w:szCs w:val="21"/>
        </w:rPr>
        <w:br w:type="page"/>
      </w:r>
      <w:bookmarkStart w:id="47" w:name="_Toc260930610"/>
      <w:bookmarkStart w:id="48" w:name="_Toc263080884"/>
      <w:r w:rsidR="0027415C" w:rsidRPr="00706E27">
        <w:rPr>
          <w:rFonts w:ascii="Calibri" w:hAnsi="Calibri"/>
          <w:i w:val="0"/>
          <w:sz w:val="21"/>
          <w:szCs w:val="21"/>
        </w:rPr>
        <w:lastRenderedPageBreak/>
        <w:t>4</w:t>
      </w:r>
      <w:r w:rsidR="006C66CB" w:rsidRPr="00706E27">
        <w:rPr>
          <w:rFonts w:ascii="Calibri" w:hAnsi="Calibri"/>
          <w:i w:val="0"/>
          <w:sz w:val="21"/>
          <w:szCs w:val="21"/>
        </w:rPr>
        <w:t>.2 Wat heeft ethiek te maken met duurzaamheid?</w:t>
      </w:r>
      <w:bookmarkEnd w:id="47"/>
      <w:bookmarkEnd w:id="48"/>
    </w:p>
    <w:p w:rsidR="00FE4649" w:rsidRPr="00706E27" w:rsidRDefault="006C66CB" w:rsidP="006C66CB">
      <w:pPr>
        <w:jc w:val="both"/>
        <w:rPr>
          <w:rFonts w:ascii="Calibri" w:hAnsi="Calibri" w:cs="Calibri"/>
          <w:sz w:val="21"/>
          <w:szCs w:val="21"/>
        </w:rPr>
      </w:pPr>
      <w:r w:rsidRPr="00706E27">
        <w:rPr>
          <w:rFonts w:ascii="Calibri" w:hAnsi="Calibri" w:cs="Calibri"/>
          <w:sz w:val="21"/>
          <w:szCs w:val="21"/>
        </w:rPr>
        <w:t>Duurzaamheid en duurzaam ondernemen is ‘hot’ en steeds meer bedrijven willen graag duurzaam ondernemen implementeren, maar duurzaam ondernemen is meer dan alleen een optelsom van maatregelen op het gebied van People, Planet en Profit. Organisaties van nu spelen een steeds grotere maatschappelijke rol in de samenleving en leggen verantwoording af vo</w:t>
      </w:r>
      <w:r w:rsidR="009E5A00" w:rsidRPr="00706E27">
        <w:rPr>
          <w:rFonts w:ascii="Calibri" w:hAnsi="Calibri" w:cs="Calibri"/>
          <w:sz w:val="21"/>
          <w:szCs w:val="21"/>
        </w:rPr>
        <w:t>or hun handelen</w:t>
      </w:r>
      <w:r w:rsidRPr="00706E27">
        <w:rPr>
          <w:rFonts w:ascii="Calibri" w:hAnsi="Calibri" w:cs="Calibri"/>
          <w:sz w:val="21"/>
          <w:szCs w:val="21"/>
        </w:rPr>
        <w:t>, omdat de omgeving dat van hun vraagt (Castells, 1997</w:t>
      </w:r>
      <w:r w:rsidR="00F124F9" w:rsidRPr="00706E27">
        <w:rPr>
          <w:rFonts w:ascii="Calibri" w:hAnsi="Calibri" w:cs="Calibri"/>
          <w:sz w:val="21"/>
          <w:szCs w:val="21"/>
        </w:rPr>
        <w:t>)</w:t>
      </w:r>
      <w:r w:rsidRPr="00706E27">
        <w:rPr>
          <w:rFonts w:ascii="Calibri" w:hAnsi="Calibri" w:cs="Calibri"/>
          <w:sz w:val="21"/>
          <w:szCs w:val="21"/>
        </w:rPr>
        <w:t>. Door globalisering en digitalisering wordt de communicatie namelijk steeds gemakkelijker. Het doen en laten van organisaties wordt kritisch beoordeeld door het zogenaamde: ‘naming en shaming’. Dit is het publiekelijk bekendmaken van informatie over eigenschappen van producten en productieprocessen met als doel de reputatie van de aanbieder van het product of de dienst te beïnvloeden en het gedrag van de consumenten te sturen. Dit kan tot imagoschade leiden bij de organisaties. Binnen de literatuur over duurzaamheid neemt het ‘triple-p-bottom-line’ een belangrijke plaats in (Elkington, 1997). De drie p’s vormen een goede basis om duurzaam ondernemen binnen de organisatie door te voeren</w:t>
      </w:r>
      <w:r w:rsidR="00FE4649" w:rsidRPr="00706E27">
        <w:rPr>
          <w:rFonts w:ascii="Calibri" w:hAnsi="Calibri" w:cs="Calibri"/>
          <w:sz w:val="21"/>
          <w:szCs w:val="21"/>
        </w:rPr>
        <w:t>.</w:t>
      </w:r>
    </w:p>
    <w:p w:rsidR="00FE4649" w:rsidRPr="00706E27" w:rsidRDefault="00FE4649" w:rsidP="006C66CB">
      <w:pPr>
        <w:jc w:val="both"/>
        <w:rPr>
          <w:rFonts w:ascii="Calibri" w:hAnsi="Calibri" w:cs="Calibri"/>
          <w:sz w:val="21"/>
          <w:szCs w:val="21"/>
        </w:rPr>
      </w:pPr>
    </w:p>
    <w:p w:rsidR="00FF15C2" w:rsidRDefault="006C66CB" w:rsidP="006C66CB">
      <w:pPr>
        <w:jc w:val="both"/>
        <w:rPr>
          <w:rFonts w:ascii="Calibri" w:hAnsi="Calibri" w:cs="Calibri"/>
          <w:sz w:val="21"/>
          <w:szCs w:val="21"/>
        </w:rPr>
      </w:pPr>
      <w:r w:rsidRPr="00706E27">
        <w:rPr>
          <w:rFonts w:ascii="Calibri" w:hAnsi="Calibri" w:cs="Calibri"/>
          <w:sz w:val="21"/>
          <w:szCs w:val="21"/>
        </w:rPr>
        <w:t xml:space="preserve">Ethisch handelen wordt in ‘Bedrijfsethiek een goede zaak’ (Jeurissen, 2005) omschreven als: “het handelen in overeenstemming met de waarden en normen waaraan wij onszelf en anderen in redelijkheid gehouden achten” en “moreel verantwoordelijk is een persoon of instantie die als zodanig wordt aangemerkt op grond van het heersende stelsel van normen en waarden”. Dit houdt dus in dat de basis van ethisch handelen gevormd wordt door geldende normen en waarden. Het is soms cultuurbepalend. Om als organisatie te kunnen verduurzamen, daar komt nogal wat bij kijken. Het is vooral een proces dat zich op ‘innerlijk’ niveau afspeelt. “Vernieuwing van mens en organisatie is zodoende een evolutieproces, waarbij de mens zich op geestelijk niveau kan ontwikkelen teneinde bewustzijnsgroei te bewerkstelligen” (De Blot, 2004). </w:t>
      </w:r>
    </w:p>
    <w:p w:rsidR="00FF15C2" w:rsidRDefault="00FF15C2" w:rsidP="006C66CB">
      <w:pPr>
        <w:jc w:val="both"/>
        <w:rPr>
          <w:rFonts w:ascii="Calibri" w:hAnsi="Calibri" w:cs="Calibri"/>
          <w:sz w:val="21"/>
          <w:szCs w:val="21"/>
        </w:rPr>
      </w:pPr>
    </w:p>
    <w:p w:rsidR="006C66CB" w:rsidRPr="00706E27" w:rsidRDefault="006C66CB" w:rsidP="006C66CB">
      <w:pPr>
        <w:jc w:val="both"/>
        <w:rPr>
          <w:rFonts w:ascii="Calibri" w:hAnsi="Calibri" w:cs="Calibri"/>
          <w:sz w:val="21"/>
          <w:szCs w:val="21"/>
        </w:rPr>
      </w:pPr>
      <w:r w:rsidRPr="00706E27">
        <w:rPr>
          <w:rFonts w:ascii="Calibri" w:hAnsi="Calibri" w:cs="Calibri"/>
          <w:sz w:val="21"/>
          <w:szCs w:val="21"/>
        </w:rPr>
        <w:t xml:space="preserve">Echte verandering is mogelijk, zodra alle betrokkenen vanuit zichzelf de ‘innerlijke drive’ voelen om er ook daadwerkelijk voor te gaan en hier ligt een proces van ‘verinnerlijking’. Verinnerlijking heeft te maken met het gevoel dat iemand heeft en is gebaseerd op innerlijke normen en waarden. Wat van binnen leeft, wordt naar buiten toe ‘geventileerd’ en dat uit zich in het gedrag dat iemand vertoont (De Blot, 2006). Het implementeren van duurzaamheid en duurzaam ondernemen is vaak gericht op de ‘harde’ kant ervan. Er wordt veel tijd en energie gestoken in rationele zaken en theorieën. Valkuil hierbij is wel dat duurzaamheid alleen maar tot uitdrukking kan komen als men hier zelf ook aan toe is. Een dergelijk proces laat zich niet afdwingen (Meuzelaar, 2006). </w:t>
      </w:r>
    </w:p>
    <w:p w:rsidR="006C66CB" w:rsidRPr="00706E27" w:rsidRDefault="006C66CB" w:rsidP="006C66CB">
      <w:pPr>
        <w:rPr>
          <w:rFonts w:ascii="Calibri" w:hAnsi="Calibri" w:cs="Arial"/>
          <w:sz w:val="21"/>
          <w:szCs w:val="21"/>
          <w:highlight w:val="yellow"/>
        </w:rPr>
      </w:pPr>
    </w:p>
    <w:p w:rsidR="006C66CB" w:rsidRPr="00706E27" w:rsidRDefault="006C66CB" w:rsidP="006C66CB">
      <w:pPr>
        <w:rPr>
          <w:rFonts w:ascii="Calibri" w:hAnsi="Calibri" w:cs="Arial"/>
          <w:sz w:val="21"/>
          <w:szCs w:val="21"/>
        </w:rPr>
      </w:pPr>
      <w:r w:rsidRPr="00706E27">
        <w:rPr>
          <w:rFonts w:ascii="Calibri" w:hAnsi="Calibri" w:cs="Arial"/>
          <w:sz w:val="21"/>
          <w:szCs w:val="21"/>
        </w:rPr>
        <w:t>Ook Herman Wijffels, gedeeld nummer één op de duurzame 100 lijst</w:t>
      </w:r>
      <w:r w:rsidRPr="00706E27">
        <w:rPr>
          <w:rStyle w:val="Voetnootmarkering"/>
          <w:rFonts w:ascii="Calibri" w:hAnsi="Calibri" w:cs="Arial"/>
          <w:sz w:val="21"/>
          <w:szCs w:val="21"/>
        </w:rPr>
        <w:footnoteReference w:id="16"/>
      </w:r>
      <w:r w:rsidRPr="00706E27">
        <w:rPr>
          <w:rFonts w:ascii="Calibri" w:hAnsi="Calibri" w:cs="Arial"/>
          <w:sz w:val="21"/>
          <w:szCs w:val="21"/>
        </w:rPr>
        <w:t xml:space="preserve"> deelt de mening dat de essentie van duurzaamheid bewustzijn en de ontwikkeling daarvan is. </w:t>
      </w:r>
    </w:p>
    <w:p w:rsidR="006C66CB" w:rsidRPr="00706E27" w:rsidRDefault="006C66CB" w:rsidP="006C66CB">
      <w:pPr>
        <w:rPr>
          <w:rFonts w:ascii="Calibri" w:hAnsi="Calibri" w:cs="Arial"/>
          <w:sz w:val="21"/>
          <w:szCs w:val="21"/>
          <w:highlight w:val="yellow"/>
        </w:rPr>
      </w:pPr>
    </w:p>
    <w:p w:rsidR="006C66CB" w:rsidRPr="007A6A35" w:rsidRDefault="006C66CB" w:rsidP="006C66CB">
      <w:pPr>
        <w:ind w:left="708"/>
        <w:rPr>
          <w:rFonts w:ascii="Calibri" w:hAnsi="Calibri"/>
          <w:i/>
          <w:sz w:val="18"/>
          <w:szCs w:val="18"/>
        </w:rPr>
      </w:pPr>
      <w:r w:rsidRPr="007A6A35">
        <w:rPr>
          <w:rFonts w:ascii="Calibri" w:hAnsi="Calibri"/>
          <w:i/>
          <w:sz w:val="18"/>
          <w:szCs w:val="18"/>
        </w:rPr>
        <w:t xml:space="preserve">“Van: Herman Wijffels </w:t>
      </w:r>
      <w:r w:rsidRPr="007A6A35">
        <w:rPr>
          <w:rFonts w:ascii="Calibri" w:hAnsi="Calibri"/>
          <w:i/>
          <w:color w:val="0000FF"/>
          <w:sz w:val="18"/>
          <w:szCs w:val="18"/>
          <w:u w:val="single"/>
        </w:rPr>
        <w:t>&lt;herman.wijffels@hotmail.com&gt;</w:t>
      </w:r>
    </w:p>
    <w:p w:rsidR="006C66CB" w:rsidRPr="007A6A35" w:rsidRDefault="006C66CB" w:rsidP="006C66CB">
      <w:pPr>
        <w:ind w:left="708"/>
        <w:rPr>
          <w:rFonts w:ascii="Calibri" w:hAnsi="Calibri"/>
          <w:i/>
          <w:sz w:val="18"/>
          <w:szCs w:val="18"/>
        </w:rPr>
      </w:pPr>
      <w:r w:rsidRPr="007A6A35">
        <w:rPr>
          <w:rFonts w:ascii="Calibri" w:hAnsi="Calibri"/>
          <w:i/>
          <w:sz w:val="18"/>
          <w:szCs w:val="18"/>
        </w:rPr>
        <w:t>Datum: 2 april 2010 10:17</w:t>
      </w:r>
    </w:p>
    <w:p w:rsidR="006C66CB" w:rsidRPr="007A6A35" w:rsidRDefault="006C66CB" w:rsidP="006C66CB">
      <w:pPr>
        <w:ind w:left="708"/>
        <w:rPr>
          <w:rFonts w:ascii="Calibri" w:hAnsi="Calibri"/>
          <w:i/>
          <w:sz w:val="18"/>
          <w:szCs w:val="18"/>
        </w:rPr>
      </w:pPr>
      <w:r w:rsidRPr="007A6A35">
        <w:rPr>
          <w:rFonts w:ascii="Calibri" w:hAnsi="Calibri"/>
          <w:i/>
          <w:sz w:val="18"/>
          <w:szCs w:val="18"/>
        </w:rPr>
        <w:t>Onderwerp: RE: [Fwd: betreft: Lezing duurzame waarden en maatschappelijke transitie]</w:t>
      </w:r>
    </w:p>
    <w:p w:rsidR="006C66CB" w:rsidRPr="007A6A35" w:rsidRDefault="006C66CB" w:rsidP="006C66CB">
      <w:pPr>
        <w:ind w:left="708"/>
        <w:rPr>
          <w:rFonts w:ascii="Calibri" w:hAnsi="Calibri"/>
          <w:i/>
          <w:color w:val="0000FF"/>
          <w:sz w:val="18"/>
          <w:szCs w:val="18"/>
        </w:rPr>
      </w:pPr>
      <w:r w:rsidRPr="007A6A35">
        <w:rPr>
          <w:rFonts w:ascii="Calibri" w:hAnsi="Calibri"/>
          <w:i/>
          <w:sz w:val="18"/>
          <w:szCs w:val="18"/>
        </w:rPr>
        <w:t xml:space="preserve">Aan: </w:t>
      </w:r>
      <w:r w:rsidRPr="007A6A35">
        <w:rPr>
          <w:rFonts w:ascii="Calibri" w:hAnsi="Calibri"/>
          <w:i/>
          <w:color w:val="0000FF"/>
          <w:sz w:val="18"/>
          <w:szCs w:val="18"/>
          <w:u w:val="single"/>
        </w:rPr>
        <w:t>senzhao88@gmail.com</w:t>
      </w:r>
    </w:p>
    <w:p w:rsidR="006C66CB" w:rsidRPr="007A6A35" w:rsidRDefault="006C66CB" w:rsidP="006C66CB">
      <w:pPr>
        <w:ind w:left="708"/>
        <w:rPr>
          <w:rFonts w:ascii="Calibri" w:hAnsi="Calibri"/>
          <w:i/>
          <w:sz w:val="18"/>
          <w:szCs w:val="18"/>
        </w:rPr>
      </w:pPr>
    </w:p>
    <w:p w:rsidR="006C66CB" w:rsidRPr="007A6A35" w:rsidRDefault="006C66CB" w:rsidP="006C66CB">
      <w:pPr>
        <w:ind w:left="708"/>
        <w:rPr>
          <w:rFonts w:ascii="Calibri" w:hAnsi="Calibri"/>
          <w:i/>
          <w:sz w:val="18"/>
          <w:szCs w:val="18"/>
        </w:rPr>
      </w:pPr>
      <w:r w:rsidRPr="007A6A35">
        <w:rPr>
          <w:rFonts w:ascii="Calibri" w:hAnsi="Calibri"/>
          <w:i/>
          <w:sz w:val="18"/>
          <w:szCs w:val="18"/>
        </w:rPr>
        <w:t>Geachte Sen Zhao,</w:t>
      </w:r>
    </w:p>
    <w:p w:rsidR="006C66CB" w:rsidRPr="007A6A35" w:rsidRDefault="006C66CB" w:rsidP="006C66CB">
      <w:pPr>
        <w:ind w:left="708"/>
        <w:rPr>
          <w:rFonts w:ascii="Calibri" w:hAnsi="Calibri"/>
          <w:i/>
          <w:sz w:val="18"/>
          <w:szCs w:val="18"/>
        </w:rPr>
      </w:pPr>
      <w:r w:rsidRPr="007A6A35">
        <w:rPr>
          <w:rFonts w:ascii="Calibri" w:hAnsi="Calibri"/>
          <w:i/>
          <w:sz w:val="18"/>
          <w:szCs w:val="18"/>
        </w:rPr>
        <w:t xml:space="preserve"> </w:t>
      </w:r>
    </w:p>
    <w:p w:rsidR="006C66CB" w:rsidRPr="007A6A35" w:rsidRDefault="006C66CB" w:rsidP="006C66CB">
      <w:pPr>
        <w:ind w:left="708"/>
        <w:jc w:val="both"/>
        <w:rPr>
          <w:rFonts w:ascii="Calibri" w:hAnsi="Calibri"/>
          <w:i/>
          <w:sz w:val="18"/>
          <w:szCs w:val="18"/>
        </w:rPr>
      </w:pPr>
      <w:r w:rsidRPr="007A6A35">
        <w:rPr>
          <w:rFonts w:ascii="Calibri" w:hAnsi="Calibri"/>
          <w:i/>
          <w:sz w:val="18"/>
          <w:szCs w:val="18"/>
        </w:rPr>
        <w:t>Mijn antwoord op uw vraag is: ja u hebt helemaal gelijk. Bij het mogelijk maken van duurzaamheid gaat het primair om bewustzijn en de ontwikkeling daarvan. Dat is een proces dat zich aan de binnenkant afspeelt en in feite betekent dat men zich sterker verbindt met andere mensen en met de aarde/natuur en de grote vraagstukken die zich op beide assen momenteel aandienen. Bij andere gelegenheden pleeg ik aan dat aspect meer aandacht te besteden, maar mijn ervaring is dat academische milieu's met het begrip 'bewustzijn' niet uit de voeten kunnen en het een te ongrijpbare notie vinden. Daarom heb ik er maandag slechts kort en impliciet naar verwezen.</w:t>
      </w:r>
    </w:p>
    <w:p w:rsidR="006C66CB" w:rsidRPr="007A6A35" w:rsidRDefault="006C66CB" w:rsidP="006C66CB">
      <w:pPr>
        <w:ind w:left="708"/>
        <w:rPr>
          <w:rFonts w:ascii="Calibri" w:hAnsi="Calibri"/>
          <w:i/>
          <w:sz w:val="18"/>
          <w:szCs w:val="18"/>
        </w:rPr>
      </w:pPr>
      <w:r w:rsidRPr="007A6A35">
        <w:rPr>
          <w:rFonts w:ascii="Calibri" w:hAnsi="Calibri"/>
          <w:i/>
          <w:sz w:val="18"/>
          <w:szCs w:val="18"/>
        </w:rPr>
        <w:t xml:space="preserve"> </w:t>
      </w:r>
    </w:p>
    <w:p w:rsidR="006C66CB" w:rsidRPr="007A6A35" w:rsidRDefault="006C66CB" w:rsidP="006C66CB">
      <w:pPr>
        <w:ind w:left="708"/>
        <w:rPr>
          <w:rFonts w:ascii="Calibri" w:hAnsi="Calibri"/>
          <w:i/>
          <w:sz w:val="18"/>
          <w:szCs w:val="18"/>
        </w:rPr>
      </w:pPr>
      <w:r w:rsidRPr="007A6A35">
        <w:rPr>
          <w:rFonts w:ascii="Calibri" w:hAnsi="Calibri"/>
          <w:i/>
          <w:sz w:val="18"/>
          <w:szCs w:val="18"/>
        </w:rPr>
        <w:t>Met vriendelijke groet,</w:t>
      </w:r>
    </w:p>
    <w:p w:rsidR="006C66CB" w:rsidRPr="007A6A35" w:rsidRDefault="006C66CB" w:rsidP="006C66CB">
      <w:pPr>
        <w:ind w:left="708"/>
        <w:rPr>
          <w:rFonts w:ascii="Calibri" w:hAnsi="Calibri" w:cs="Arial"/>
          <w:sz w:val="18"/>
          <w:szCs w:val="18"/>
          <w:highlight w:val="yellow"/>
        </w:rPr>
      </w:pPr>
      <w:r w:rsidRPr="007A6A35">
        <w:rPr>
          <w:rFonts w:ascii="Calibri" w:hAnsi="Calibri"/>
          <w:i/>
          <w:sz w:val="18"/>
          <w:szCs w:val="18"/>
        </w:rPr>
        <w:t xml:space="preserve"> Herman Wijffels”</w:t>
      </w:r>
    </w:p>
    <w:p w:rsidR="0004170A" w:rsidRPr="00706E27" w:rsidRDefault="0027415C" w:rsidP="005C3D89">
      <w:pPr>
        <w:pStyle w:val="Kop2"/>
        <w:rPr>
          <w:rFonts w:ascii="Calibri" w:hAnsi="Calibri"/>
          <w:i w:val="0"/>
          <w:iCs w:val="0"/>
          <w:sz w:val="21"/>
          <w:szCs w:val="21"/>
        </w:rPr>
      </w:pPr>
      <w:bookmarkStart w:id="49" w:name="_Toc263080885"/>
      <w:r w:rsidRPr="00706E27">
        <w:rPr>
          <w:rFonts w:ascii="Calibri" w:hAnsi="Calibri"/>
          <w:i w:val="0"/>
          <w:iCs w:val="0"/>
          <w:sz w:val="21"/>
          <w:szCs w:val="21"/>
        </w:rPr>
        <w:lastRenderedPageBreak/>
        <w:t>4</w:t>
      </w:r>
      <w:r w:rsidR="006C66CB" w:rsidRPr="00706E27">
        <w:rPr>
          <w:rFonts w:ascii="Calibri" w:hAnsi="Calibri"/>
          <w:i w:val="0"/>
          <w:iCs w:val="0"/>
          <w:sz w:val="21"/>
          <w:szCs w:val="21"/>
        </w:rPr>
        <w:t xml:space="preserve">.3 </w:t>
      </w:r>
      <w:r w:rsidR="00CB40BF" w:rsidRPr="00706E27">
        <w:rPr>
          <w:rFonts w:ascii="Calibri" w:hAnsi="Calibri"/>
          <w:i w:val="0"/>
          <w:iCs w:val="0"/>
          <w:sz w:val="21"/>
          <w:szCs w:val="21"/>
        </w:rPr>
        <w:t>Wat is d</w:t>
      </w:r>
      <w:r w:rsidR="006C66CB" w:rsidRPr="00706E27">
        <w:rPr>
          <w:rFonts w:ascii="Calibri" w:hAnsi="Calibri"/>
          <w:i w:val="0"/>
          <w:iCs w:val="0"/>
          <w:sz w:val="21"/>
          <w:szCs w:val="21"/>
        </w:rPr>
        <w:t>uurzaam gedrag</w:t>
      </w:r>
      <w:r w:rsidR="00CB40BF" w:rsidRPr="00706E27">
        <w:rPr>
          <w:rFonts w:ascii="Calibri" w:hAnsi="Calibri"/>
          <w:i w:val="0"/>
          <w:iCs w:val="0"/>
          <w:sz w:val="21"/>
          <w:szCs w:val="21"/>
        </w:rPr>
        <w:t>?</w:t>
      </w:r>
      <w:bookmarkEnd w:id="49"/>
    </w:p>
    <w:p w:rsidR="002A2865" w:rsidRDefault="00E2533D" w:rsidP="00ED1EA2">
      <w:pPr>
        <w:jc w:val="both"/>
        <w:rPr>
          <w:rFonts w:ascii="Calibri" w:hAnsi="Calibri"/>
          <w:sz w:val="21"/>
          <w:szCs w:val="21"/>
        </w:rPr>
      </w:pPr>
      <w:r>
        <w:rPr>
          <w:rFonts w:ascii="Calibri" w:hAnsi="Calibri"/>
          <w:sz w:val="21"/>
          <w:szCs w:val="21"/>
        </w:rPr>
        <w:t xml:space="preserve">Bij duurzaamheid hoort ook </w:t>
      </w:r>
      <w:r w:rsidR="000D1813">
        <w:rPr>
          <w:rFonts w:ascii="Calibri" w:hAnsi="Calibri"/>
          <w:sz w:val="21"/>
          <w:szCs w:val="21"/>
        </w:rPr>
        <w:t xml:space="preserve">bepaald gedrag. </w:t>
      </w:r>
      <w:r w:rsidR="00ED1EA2" w:rsidRPr="00706E27">
        <w:rPr>
          <w:rFonts w:ascii="Calibri" w:hAnsi="Calibri"/>
          <w:sz w:val="21"/>
          <w:szCs w:val="21"/>
        </w:rPr>
        <w:t xml:space="preserve">Een opmerkelijk voorbeeld is het verschil in groene voetafdruk van Nederlandse en Keniaanse rozen die verkocht worden in Londen. Uiteindelijk blijkt dat de groene voetafdruk van de Nederlandse rozen maar liefst zes maal zo groot is als die van Kenia. Het transport vanuit Kenia naar London per vliegtuig stelt niets voor als je dat vergelijkt met de enorme hoeveelheid energie en kunstmest die een </w:t>
      </w:r>
      <w:r w:rsidR="009E3AEF">
        <w:rPr>
          <w:rFonts w:ascii="Calibri" w:hAnsi="Calibri"/>
          <w:sz w:val="21"/>
          <w:szCs w:val="21"/>
        </w:rPr>
        <w:t xml:space="preserve">Nederlandse roos nodig heeft om </w:t>
      </w:r>
      <w:r w:rsidR="00ED1EA2" w:rsidRPr="00706E27">
        <w:rPr>
          <w:rFonts w:ascii="Calibri" w:hAnsi="Calibri"/>
          <w:sz w:val="21"/>
          <w:szCs w:val="21"/>
        </w:rPr>
        <w:t xml:space="preserve">te groeien in een kas. Keniaanse rozen zijn dus ‘duurzamer’. </w:t>
      </w:r>
    </w:p>
    <w:p w:rsidR="002A2865" w:rsidRDefault="002A2865" w:rsidP="00ED1EA2">
      <w:pPr>
        <w:jc w:val="both"/>
        <w:rPr>
          <w:rFonts w:ascii="Calibri" w:hAnsi="Calibri"/>
          <w:sz w:val="21"/>
          <w:szCs w:val="21"/>
        </w:rPr>
      </w:pPr>
    </w:p>
    <w:p w:rsidR="00306339" w:rsidRDefault="00ED1EA2" w:rsidP="00ED1EA2">
      <w:pPr>
        <w:jc w:val="both"/>
        <w:rPr>
          <w:rFonts w:ascii="Calibri" w:hAnsi="Calibri"/>
          <w:sz w:val="21"/>
          <w:szCs w:val="21"/>
        </w:rPr>
      </w:pPr>
      <w:r w:rsidRPr="00706E27">
        <w:rPr>
          <w:rFonts w:ascii="Calibri" w:hAnsi="Calibri"/>
          <w:sz w:val="21"/>
          <w:szCs w:val="21"/>
        </w:rPr>
        <w:t>Moet je dus eens voorstellen als je bij een Nederlandse bloemenveili</w:t>
      </w:r>
      <w:r w:rsidR="00E12951">
        <w:rPr>
          <w:rFonts w:ascii="Calibri" w:hAnsi="Calibri"/>
          <w:sz w:val="21"/>
          <w:szCs w:val="21"/>
        </w:rPr>
        <w:t>n</w:t>
      </w:r>
      <w:r w:rsidRPr="00706E27">
        <w:rPr>
          <w:rFonts w:ascii="Calibri" w:hAnsi="Calibri"/>
          <w:sz w:val="21"/>
          <w:szCs w:val="21"/>
        </w:rPr>
        <w:t xml:space="preserve">g werkt waar de roos het belangrijkste product is uit het assortiment. Welk effect zou het hebben als deze feiten meer openbaar zouden worden? Eigenlijk zouden we in Nederland dus moeten stoppen met het kweken van rozen. Stel je eens voor wat voor gevolgen dit zal hebben. </w:t>
      </w:r>
    </w:p>
    <w:p w:rsidR="00306339" w:rsidRDefault="00306339" w:rsidP="00ED1EA2">
      <w:pPr>
        <w:jc w:val="both"/>
        <w:rPr>
          <w:rFonts w:ascii="Calibri" w:hAnsi="Calibri"/>
          <w:sz w:val="21"/>
          <w:szCs w:val="21"/>
        </w:rPr>
      </w:pPr>
    </w:p>
    <w:p w:rsidR="00ED1EA2" w:rsidRPr="00706E27" w:rsidRDefault="00ED1EA2" w:rsidP="00ED1EA2">
      <w:pPr>
        <w:jc w:val="both"/>
        <w:rPr>
          <w:rFonts w:ascii="Calibri" w:hAnsi="Calibri"/>
          <w:sz w:val="21"/>
          <w:szCs w:val="21"/>
        </w:rPr>
      </w:pPr>
      <w:r w:rsidRPr="00706E27">
        <w:rPr>
          <w:rFonts w:ascii="Calibri" w:hAnsi="Calibri"/>
          <w:sz w:val="21"/>
          <w:szCs w:val="21"/>
        </w:rPr>
        <w:t>Dit voorbeeld geeft aan dat een logische gedachtegang in feite niet zo logisch is. Er is als het ware een informatiekloof tussen koper en verkoper in het productieproces. Halve waarheden w</w:t>
      </w:r>
      <w:r w:rsidR="003E1C57" w:rsidRPr="00706E27">
        <w:rPr>
          <w:rFonts w:ascii="Calibri" w:hAnsi="Calibri"/>
          <w:sz w:val="21"/>
          <w:szCs w:val="21"/>
        </w:rPr>
        <w:t>orden verteld door de verkoper (Goleman, 2009).</w:t>
      </w:r>
      <w:r w:rsidR="00F42F70">
        <w:rPr>
          <w:rFonts w:ascii="Calibri" w:hAnsi="Calibri"/>
          <w:sz w:val="21"/>
          <w:szCs w:val="21"/>
        </w:rPr>
        <w:t xml:space="preserve"> </w:t>
      </w:r>
      <w:r w:rsidRPr="00706E27">
        <w:rPr>
          <w:rFonts w:ascii="Calibri" w:hAnsi="Calibri"/>
          <w:sz w:val="21"/>
          <w:szCs w:val="21"/>
        </w:rPr>
        <w:t xml:space="preserve">Juist deze onwetendheid zorgt ervoor dat logische gedachtegangen gezien worden als feiten. Wat we niet weten of niet kunnen zien is niet van belang en bestaat niet. Deze redenering klinkt logisch, maar hoe is de wind dan te verklaren? Je kunt het niet zien, maar je weet dat het bestaat en dat als het hard gaat waaien het bepaalde consequenties met zich meebrengt (omgewaaide bomen). </w:t>
      </w:r>
    </w:p>
    <w:p w:rsidR="00ED1EA2" w:rsidRPr="00706E27" w:rsidRDefault="00ED1EA2" w:rsidP="00ED1EA2">
      <w:pPr>
        <w:rPr>
          <w:rFonts w:ascii="Calibri" w:hAnsi="Calibri"/>
          <w:sz w:val="21"/>
          <w:szCs w:val="21"/>
        </w:rPr>
      </w:pPr>
    </w:p>
    <w:p w:rsidR="00ED1EA2" w:rsidRPr="00706E27" w:rsidRDefault="00ED1EA2" w:rsidP="009E5A00">
      <w:pPr>
        <w:jc w:val="both"/>
        <w:rPr>
          <w:rFonts w:ascii="Calibri" w:hAnsi="Calibri"/>
          <w:b/>
          <w:i/>
          <w:color w:val="FF0000"/>
          <w:sz w:val="21"/>
          <w:szCs w:val="21"/>
        </w:rPr>
      </w:pPr>
      <w:r w:rsidRPr="00706E27">
        <w:rPr>
          <w:rFonts w:ascii="Calibri" w:hAnsi="Calibri"/>
          <w:sz w:val="21"/>
          <w:szCs w:val="21"/>
        </w:rPr>
        <w:t>Zo is het dus ook met duurzaamheid. Neem bijvoorbeeld een product. Voor een bedrijf zijn de winst en verliescijfers van belang en voor de consument de prijs en meerwaarde. Dit komt omdat de prijs in economisch opzicht een ‘competitief’ voordeel kan hebben voor de producent en voor de consument is het een koopje. Voor de marktwerking betekent het dat er een onzichtbare prijs is die wij en onze planeet betalen voor de dingen die we maken (kopen en verkopen). In de commerciële wereld wordt het verhaal zo verteld dat alleen de prijs ertoe doet en verder niets. Juist dit zorgt ervoor dat de schadelijke productie-effecten door kopers niet worden afgestraft en verantwoo</w:t>
      </w:r>
      <w:r w:rsidR="003E1C57" w:rsidRPr="00706E27">
        <w:rPr>
          <w:rFonts w:ascii="Calibri" w:hAnsi="Calibri"/>
          <w:sz w:val="21"/>
          <w:szCs w:val="21"/>
        </w:rPr>
        <w:t>rde keuzes niet worden beloond.</w:t>
      </w:r>
      <w:r w:rsidR="009E5A00" w:rsidRPr="00706E27">
        <w:rPr>
          <w:rFonts w:ascii="Calibri" w:hAnsi="Calibri"/>
          <w:sz w:val="21"/>
          <w:szCs w:val="21"/>
        </w:rPr>
        <w:t xml:space="preserve"> </w:t>
      </w:r>
    </w:p>
    <w:p w:rsidR="00ED1EA2" w:rsidRPr="00706E27" w:rsidRDefault="00ED1EA2" w:rsidP="00ED1EA2">
      <w:pPr>
        <w:pStyle w:val="StandaardCalibri"/>
        <w:jc w:val="both"/>
        <w:rPr>
          <w:sz w:val="21"/>
          <w:szCs w:val="21"/>
        </w:rPr>
      </w:pPr>
    </w:p>
    <w:p w:rsidR="00110F35" w:rsidRDefault="009E5A00" w:rsidP="009E5A00">
      <w:pPr>
        <w:pStyle w:val="StandaardCalibri"/>
        <w:jc w:val="both"/>
        <w:rPr>
          <w:sz w:val="21"/>
          <w:szCs w:val="21"/>
        </w:rPr>
      </w:pPr>
      <w:r w:rsidRPr="00706E27">
        <w:rPr>
          <w:sz w:val="21"/>
          <w:szCs w:val="21"/>
        </w:rPr>
        <w:t xml:space="preserve">Het verspreiden van duurzame </w:t>
      </w:r>
      <w:r w:rsidR="00ED1EA2" w:rsidRPr="00706E27">
        <w:rPr>
          <w:sz w:val="21"/>
          <w:szCs w:val="21"/>
        </w:rPr>
        <w:t xml:space="preserve">intelligentie kan je vergelijken met een zwerm mieren. In een mierenkolonie is er geen enkele mier die het groter geheel overziet of de andere mieren aanstuurt (de koningin legt alleen maar eieren). Iedere mier volgt een aantal simpele patronen, zoals de kortste route naar een voedselbron of door het volgen van een sterke geur. Toch wordt er een groter doel bereikt doordat grote aantallen individuen eenvoudige principes volgen. Niemand hoeft leiding te geven aan de groep als geheel en er is dus geen centrale leider nodig om het doel te bereiken. </w:t>
      </w:r>
    </w:p>
    <w:p w:rsidR="00110F35" w:rsidRDefault="00110F35" w:rsidP="009E5A00">
      <w:pPr>
        <w:pStyle w:val="StandaardCalibri"/>
        <w:jc w:val="both"/>
        <w:rPr>
          <w:sz w:val="21"/>
          <w:szCs w:val="21"/>
        </w:rPr>
      </w:pPr>
    </w:p>
    <w:p w:rsidR="00A32074" w:rsidRDefault="009E5A00" w:rsidP="009E5A00">
      <w:pPr>
        <w:pStyle w:val="StandaardCalibri"/>
        <w:jc w:val="both"/>
        <w:rPr>
          <w:sz w:val="21"/>
          <w:szCs w:val="21"/>
        </w:rPr>
      </w:pPr>
      <w:r w:rsidRPr="00706E27">
        <w:rPr>
          <w:sz w:val="21"/>
          <w:szCs w:val="21"/>
        </w:rPr>
        <w:t>Om duurzame</w:t>
      </w:r>
      <w:r w:rsidR="00ED1EA2" w:rsidRPr="00706E27">
        <w:rPr>
          <w:sz w:val="21"/>
          <w:szCs w:val="21"/>
        </w:rPr>
        <w:t xml:space="preserve"> doelstellingen te realiseren zijn er drie stappen die doorlopen moeten worden. </w:t>
      </w:r>
    </w:p>
    <w:p w:rsidR="00A32074" w:rsidRDefault="00110F35" w:rsidP="00110F35">
      <w:pPr>
        <w:pStyle w:val="StandaardCalibri"/>
        <w:numPr>
          <w:ilvl w:val="0"/>
          <w:numId w:val="33"/>
        </w:numPr>
        <w:jc w:val="both"/>
        <w:rPr>
          <w:sz w:val="21"/>
          <w:szCs w:val="21"/>
        </w:rPr>
      </w:pPr>
      <w:r>
        <w:rPr>
          <w:sz w:val="21"/>
          <w:szCs w:val="21"/>
        </w:rPr>
        <w:t>W</w:t>
      </w:r>
      <w:r w:rsidRPr="00706E27">
        <w:rPr>
          <w:sz w:val="21"/>
          <w:szCs w:val="21"/>
        </w:rPr>
        <w:t>eet wat je teweegbrengt, dus het zien van de ware gevolgen van wat we doen en kopen.</w:t>
      </w:r>
    </w:p>
    <w:p w:rsidR="00110F35" w:rsidRDefault="00110F35" w:rsidP="00110F35">
      <w:pPr>
        <w:pStyle w:val="StandaardCalibri"/>
        <w:numPr>
          <w:ilvl w:val="0"/>
          <w:numId w:val="33"/>
        </w:numPr>
        <w:jc w:val="both"/>
        <w:rPr>
          <w:sz w:val="21"/>
          <w:szCs w:val="21"/>
        </w:rPr>
      </w:pPr>
      <w:r>
        <w:rPr>
          <w:sz w:val="21"/>
          <w:szCs w:val="21"/>
        </w:rPr>
        <w:t>V</w:t>
      </w:r>
      <w:r w:rsidRPr="00706E27">
        <w:rPr>
          <w:sz w:val="21"/>
          <w:szCs w:val="21"/>
        </w:rPr>
        <w:t>erbeteringen stimuleren door vastberaden eerst het eigen gedrag te verbeteren.</w:t>
      </w:r>
    </w:p>
    <w:p w:rsidR="00110F35" w:rsidRDefault="00110F35" w:rsidP="00110F35">
      <w:pPr>
        <w:pStyle w:val="StandaardCalibri"/>
        <w:numPr>
          <w:ilvl w:val="0"/>
          <w:numId w:val="33"/>
        </w:numPr>
        <w:jc w:val="both"/>
        <w:rPr>
          <w:sz w:val="21"/>
          <w:szCs w:val="21"/>
        </w:rPr>
      </w:pPr>
      <w:r>
        <w:rPr>
          <w:sz w:val="21"/>
          <w:szCs w:val="21"/>
        </w:rPr>
        <w:t>Delen van opgedane kennis, zodat zij hetzelfde kunnen doen.</w:t>
      </w:r>
    </w:p>
    <w:p w:rsidR="00110F35" w:rsidRDefault="00110F35" w:rsidP="009E5A00">
      <w:pPr>
        <w:pStyle w:val="StandaardCalibri"/>
        <w:jc w:val="both"/>
        <w:rPr>
          <w:sz w:val="21"/>
          <w:szCs w:val="21"/>
        </w:rPr>
      </w:pPr>
    </w:p>
    <w:p w:rsidR="00ED1EA2" w:rsidRPr="00706E27" w:rsidRDefault="00ED1EA2" w:rsidP="009E5A00">
      <w:pPr>
        <w:pStyle w:val="StandaardCalibri"/>
        <w:jc w:val="both"/>
        <w:rPr>
          <w:color w:val="FF0000"/>
          <w:sz w:val="21"/>
          <w:szCs w:val="21"/>
        </w:rPr>
      </w:pPr>
      <w:r w:rsidRPr="00706E27">
        <w:rPr>
          <w:sz w:val="21"/>
          <w:szCs w:val="21"/>
        </w:rPr>
        <w:t>Als iedereen zich hieraan houdt, dan kunnen we gezamenlijk werken aan een duurzamer morgen. Niemand heeft een ‘overkoepelend’ of geniaal plan nodig of over alle benodigde kennis te beschikken. Maar we zullen met zijn allen vastberaden moeten werken aan voortdurende verbetering, zodat er uiteindelijk een collectief bewustzijn ontstaat (Goleman, 2009).</w:t>
      </w:r>
    </w:p>
    <w:p w:rsidR="00ED1EA2" w:rsidRPr="00706E27" w:rsidRDefault="00ED1EA2" w:rsidP="00ED1EA2">
      <w:pPr>
        <w:jc w:val="both"/>
        <w:rPr>
          <w:rFonts w:ascii="Calibri" w:hAnsi="Calibri"/>
          <w:sz w:val="21"/>
          <w:szCs w:val="21"/>
        </w:rPr>
      </w:pPr>
    </w:p>
    <w:p w:rsidR="00ED1EA2" w:rsidRPr="00706E27" w:rsidRDefault="00ED1EA2" w:rsidP="00ED1EA2">
      <w:pPr>
        <w:jc w:val="both"/>
        <w:rPr>
          <w:rFonts w:ascii="Calibri" w:hAnsi="Calibri"/>
          <w:sz w:val="21"/>
          <w:szCs w:val="21"/>
        </w:rPr>
      </w:pPr>
      <w:r w:rsidRPr="00706E27">
        <w:rPr>
          <w:rFonts w:ascii="Calibri" w:hAnsi="Calibri"/>
          <w:sz w:val="21"/>
          <w:szCs w:val="21"/>
        </w:rPr>
        <w:t>Om ervoor te zorgen dat de planeet leefbaar blijft hoeven we de planeet niet op te knappen, maar onze relatie ermee wel. Er is een duidelijk verschil tussen ‘repareren’ en ‘helen’ (heel maken). Repareren zoekt naar een snelle oplossing (een doekje voor het bloeden), maar het onderliggende probleem wordt hiermee niet opgelost. Repareren (korte termijn denken) klinkt aantrekkelijk, maar het creëert een eindeloze stroom van tijdelijke oplossingen die nooit het ‘echte’ probleem zal oplossen. Heling (lange termijn denken) kan dit wel, want het gaat dieper en pakt het probleem bij de wortel aan en leidt tot diepgaande gedragsveranderingen. Heling houdt rekening met dat alles met elkaar verbonden wordt en ziet iedereen als een deel van de oplossing. Duurzaamheid begint namelijk bij jezelf. Deze cultu</w:t>
      </w:r>
      <w:r w:rsidR="009E5A00" w:rsidRPr="00706E27">
        <w:rPr>
          <w:rFonts w:ascii="Calibri" w:hAnsi="Calibri"/>
          <w:sz w:val="21"/>
          <w:szCs w:val="21"/>
        </w:rPr>
        <w:t xml:space="preserve">uromslag en gedragsverandering </w:t>
      </w:r>
      <w:r w:rsidRPr="00706E27">
        <w:rPr>
          <w:rFonts w:ascii="Calibri" w:hAnsi="Calibri"/>
          <w:sz w:val="21"/>
          <w:szCs w:val="21"/>
        </w:rPr>
        <w:t>begint met  bewustwording dat het ook anders kan (Goleman, 2009).</w:t>
      </w:r>
    </w:p>
    <w:p w:rsidR="009E5A00" w:rsidRPr="00706E27" w:rsidRDefault="009E5A00" w:rsidP="00ED1EA2">
      <w:pPr>
        <w:jc w:val="both"/>
        <w:rPr>
          <w:rFonts w:ascii="Calibri" w:hAnsi="Calibri"/>
          <w:sz w:val="21"/>
          <w:szCs w:val="21"/>
        </w:rPr>
      </w:pPr>
    </w:p>
    <w:p w:rsidR="009E5A00" w:rsidRPr="00706E27" w:rsidRDefault="000000D0" w:rsidP="009E5A00">
      <w:pPr>
        <w:jc w:val="both"/>
        <w:rPr>
          <w:rFonts w:ascii="Calibri" w:hAnsi="Calibri"/>
          <w:sz w:val="21"/>
          <w:szCs w:val="21"/>
        </w:rPr>
      </w:pPr>
      <w:r>
        <w:rPr>
          <w:rFonts w:ascii="Calibri" w:hAnsi="Calibri"/>
          <w:sz w:val="21"/>
          <w:szCs w:val="21"/>
        </w:rPr>
        <w:br w:type="page"/>
      </w:r>
      <w:r w:rsidR="009E5A00" w:rsidRPr="00706E27">
        <w:rPr>
          <w:rFonts w:ascii="Calibri" w:hAnsi="Calibri"/>
          <w:sz w:val="21"/>
          <w:szCs w:val="21"/>
        </w:rPr>
        <w:lastRenderedPageBreak/>
        <w:t>Duurzaam gedrag is net zoals autorijden een proces dat begint bij het ‘onbewust onbekwaam’ zijn. Als je nog nooit auto hebt gereden kan het eenvoudig lijken (onbewust onbekwaam). Als je start met oefenen kom je er achter wat er allemaal bij komt kijken en hoeveel oefening er eigenlijk nodig is om het onder de knie te krijgen. Soms heb je dan het idee dat het je nooit gaat lukken. In deze fase ben je ‘b</w:t>
      </w:r>
      <w:r w:rsidR="009E5A00" w:rsidRPr="00706E27">
        <w:rPr>
          <w:rFonts w:ascii="Calibri" w:hAnsi="Calibri"/>
          <w:iCs/>
          <w:sz w:val="21"/>
          <w:szCs w:val="21"/>
        </w:rPr>
        <w:t>ewust onbekwaam’</w:t>
      </w:r>
      <w:r w:rsidR="009E5A00" w:rsidRPr="00706E27">
        <w:rPr>
          <w:rFonts w:ascii="Calibri" w:hAnsi="Calibri"/>
          <w:sz w:val="21"/>
          <w:szCs w:val="21"/>
        </w:rPr>
        <w:t>. Dit is vaak een zeer onprettig gevoel. Gelukkig krijg je het langzamerhand in de vingers en gaat het je steeds gemakkelijker af. Je wordt ‘</w:t>
      </w:r>
      <w:r w:rsidR="009E5A00" w:rsidRPr="00706E27">
        <w:rPr>
          <w:rFonts w:ascii="Calibri" w:hAnsi="Calibri"/>
          <w:iCs/>
          <w:sz w:val="21"/>
          <w:szCs w:val="21"/>
        </w:rPr>
        <w:t>bewust bekwaam’</w:t>
      </w:r>
      <w:r w:rsidR="009E5A00" w:rsidRPr="00706E27">
        <w:rPr>
          <w:rFonts w:ascii="Calibri" w:hAnsi="Calibri"/>
          <w:sz w:val="21"/>
          <w:szCs w:val="21"/>
        </w:rPr>
        <w:t>. Na heel veel oefening lijken de dingen als vanzelf te gaan. Je wordt ‘</w:t>
      </w:r>
      <w:r w:rsidR="009E5A00" w:rsidRPr="00706E27">
        <w:rPr>
          <w:rFonts w:ascii="Calibri" w:hAnsi="Calibri"/>
          <w:iCs/>
          <w:sz w:val="21"/>
          <w:szCs w:val="21"/>
        </w:rPr>
        <w:t>onbewust bekwaam’</w:t>
      </w:r>
      <w:r w:rsidR="009E5A00" w:rsidRPr="00706E27">
        <w:rPr>
          <w:rFonts w:ascii="Calibri" w:hAnsi="Calibri"/>
          <w:sz w:val="21"/>
          <w:szCs w:val="21"/>
        </w:rPr>
        <w:t xml:space="preserve">. Je kunt deze fases voortdurend blijven herhalen. Steeds kan je nieuwe dingen leren. Denk hierbij aan een slipcursus. </w:t>
      </w:r>
    </w:p>
    <w:p w:rsidR="009E5A00" w:rsidRPr="00706E27" w:rsidRDefault="009E5A00" w:rsidP="00ED1EA2">
      <w:pPr>
        <w:jc w:val="both"/>
        <w:rPr>
          <w:rFonts w:ascii="Calibri" w:hAnsi="Calibri"/>
          <w:sz w:val="21"/>
          <w:szCs w:val="21"/>
        </w:rPr>
      </w:pPr>
    </w:p>
    <w:p w:rsidR="00496661" w:rsidRPr="00706E27" w:rsidRDefault="009E5A00" w:rsidP="00785AB5">
      <w:pPr>
        <w:jc w:val="both"/>
        <w:rPr>
          <w:rFonts w:ascii="Calibri" w:hAnsi="Calibri"/>
          <w:color w:val="FF0000"/>
          <w:sz w:val="21"/>
          <w:szCs w:val="21"/>
        </w:rPr>
      </w:pPr>
      <w:r w:rsidRPr="00706E27">
        <w:rPr>
          <w:rFonts w:ascii="Calibri" w:hAnsi="Calibri"/>
          <w:b/>
          <w:sz w:val="21"/>
          <w:szCs w:val="21"/>
        </w:rPr>
        <w:t>Conclusie</w:t>
      </w:r>
      <w:r w:rsidRPr="00706E27">
        <w:rPr>
          <w:rFonts w:ascii="Calibri" w:hAnsi="Calibri"/>
          <w:b/>
          <w:sz w:val="21"/>
          <w:szCs w:val="21"/>
        </w:rPr>
        <w:br/>
      </w:r>
      <w:r w:rsidR="00760206" w:rsidRPr="00706E27">
        <w:rPr>
          <w:rFonts w:ascii="Calibri" w:hAnsi="Calibri"/>
          <w:sz w:val="21"/>
          <w:szCs w:val="21"/>
        </w:rPr>
        <w:t>Duu</w:t>
      </w:r>
      <w:r w:rsidR="00A57353">
        <w:rPr>
          <w:rFonts w:ascii="Calibri" w:hAnsi="Calibri"/>
          <w:sz w:val="21"/>
          <w:szCs w:val="21"/>
        </w:rPr>
        <w:t xml:space="preserve">rzaamheid komt van binnenuit, </w:t>
      </w:r>
      <w:r w:rsidR="00760206" w:rsidRPr="00706E27">
        <w:rPr>
          <w:rFonts w:ascii="Calibri" w:hAnsi="Calibri"/>
          <w:sz w:val="21"/>
          <w:szCs w:val="21"/>
        </w:rPr>
        <w:t>is sterk verbonden me</w:t>
      </w:r>
      <w:r w:rsidR="00CD0F26">
        <w:rPr>
          <w:rFonts w:ascii="Calibri" w:hAnsi="Calibri"/>
          <w:sz w:val="21"/>
          <w:szCs w:val="21"/>
        </w:rPr>
        <w:t xml:space="preserve">t de eigen normen en waarden en </w:t>
      </w:r>
      <w:r w:rsidR="00760206" w:rsidRPr="00706E27">
        <w:rPr>
          <w:rFonts w:ascii="Calibri" w:hAnsi="Calibri"/>
          <w:sz w:val="21"/>
          <w:szCs w:val="21"/>
        </w:rPr>
        <w:t>is een continu proces. Juist de eigen bewustwording van mensen over duurzaamheid stelt ze in staat om boven zichzelf uit te stijgen en vanuit een breed perspectief naar zaken te kijken en ervoor open te staan. Het inspireert en motiveert. Zij doen dit niet alleen voor zichzelf, maar ook voor de omgeving</w:t>
      </w:r>
      <w:r w:rsidR="00496661" w:rsidRPr="00706E27">
        <w:rPr>
          <w:rFonts w:ascii="Calibri" w:hAnsi="Calibri"/>
          <w:sz w:val="21"/>
          <w:szCs w:val="21"/>
        </w:rPr>
        <w:t xml:space="preserve"> (People, Planet, Profit/Prosperity)</w:t>
      </w:r>
      <w:r w:rsidR="00760206" w:rsidRPr="00706E27">
        <w:rPr>
          <w:rFonts w:ascii="Calibri" w:hAnsi="Calibri"/>
          <w:sz w:val="21"/>
          <w:szCs w:val="21"/>
        </w:rPr>
        <w:t xml:space="preserve">. </w:t>
      </w:r>
      <w:r w:rsidR="00BE26B0" w:rsidRPr="00706E27">
        <w:rPr>
          <w:rFonts w:ascii="Calibri" w:hAnsi="Calibri"/>
          <w:sz w:val="21"/>
          <w:szCs w:val="21"/>
        </w:rPr>
        <w:t>Wanneer mensen</w:t>
      </w:r>
      <w:r w:rsidR="00760206" w:rsidRPr="00706E27">
        <w:rPr>
          <w:rFonts w:ascii="Calibri" w:hAnsi="Calibri"/>
          <w:sz w:val="21"/>
          <w:szCs w:val="21"/>
        </w:rPr>
        <w:t xml:space="preserve"> zich ervan bewust worden dat hun huidige manier van handelen, desastreuze gevolgen kan hebben voor mens en milieu op deze planeet, z</w:t>
      </w:r>
      <w:r w:rsidR="00BE26B0" w:rsidRPr="00706E27">
        <w:rPr>
          <w:rFonts w:ascii="Calibri" w:hAnsi="Calibri"/>
          <w:sz w:val="21"/>
          <w:szCs w:val="21"/>
        </w:rPr>
        <w:t>owel nu als ook in de toekomst</w:t>
      </w:r>
      <w:r w:rsidR="00496661" w:rsidRPr="00706E27">
        <w:rPr>
          <w:rFonts w:ascii="Calibri" w:hAnsi="Calibri"/>
          <w:sz w:val="21"/>
          <w:szCs w:val="21"/>
        </w:rPr>
        <w:t xml:space="preserve"> komen ze tot de </w:t>
      </w:r>
      <w:r w:rsidR="00760206" w:rsidRPr="00706E27">
        <w:rPr>
          <w:rFonts w:ascii="Calibri" w:hAnsi="Calibri"/>
          <w:sz w:val="21"/>
          <w:szCs w:val="21"/>
        </w:rPr>
        <w:t>conc</w:t>
      </w:r>
      <w:r w:rsidR="005D5ADE">
        <w:rPr>
          <w:rFonts w:ascii="Calibri" w:hAnsi="Calibri"/>
          <w:sz w:val="21"/>
          <w:szCs w:val="21"/>
        </w:rPr>
        <w:t xml:space="preserve">lusie </w:t>
      </w:r>
      <w:r w:rsidR="00760206" w:rsidRPr="00706E27">
        <w:rPr>
          <w:rFonts w:ascii="Calibri" w:hAnsi="Calibri"/>
          <w:sz w:val="21"/>
          <w:szCs w:val="21"/>
        </w:rPr>
        <w:t xml:space="preserve">dat </w:t>
      </w:r>
      <w:r w:rsidR="00496661" w:rsidRPr="00706E27">
        <w:rPr>
          <w:rFonts w:ascii="Calibri" w:hAnsi="Calibri"/>
          <w:sz w:val="21"/>
          <w:szCs w:val="21"/>
        </w:rPr>
        <w:t>het ‘anders’ moet</w:t>
      </w:r>
      <w:r w:rsidR="00BB302D" w:rsidRPr="00706E27">
        <w:rPr>
          <w:rFonts w:ascii="Calibri" w:hAnsi="Calibri"/>
          <w:sz w:val="21"/>
          <w:szCs w:val="21"/>
        </w:rPr>
        <w:t xml:space="preserve"> en ook anders kan!</w:t>
      </w:r>
      <w:r w:rsidR="00496661" w:rsidRPr="00706E27">
        <w:rPr>
          <w:rFonts w:ascii="Calibri" w:hAnsi="Calibri"/>
          <w:sz w:val="21"/>
          <w:szCs w:val="21"/>
        </w:rPr>
        <w:t xml:space="preserve"> </w:t>
      </w:r>
      <w:r w:rsidR="00785AB5" w:rsidRPr="00706E27">
        <w:rPr>
          <w:rFonts w:ascii="Calibri" w:hAnsi="Calibri"/>
          <w:sz w:val="21"/>
          <w:szCs w:val="21"/>
        </w:rPr>
        <w:t xml:space="preserve">Door </w:t>
      </w:r>
      <w:r w:rsidR="00496661" w:rsidRPr="00706E27">
        <w:rPr>
          <w:rFonts w:ascii="Calibri" w:hAnsi="Calibri"/>
          <w:sz w:val="21"/>
          <w:szCs w:val="21"/>
        </w:rPr>
        <w:t xml:space="preserve">verbeteringen </w:t>
      </w:r>
      <w:r w:rsidR="00785AB5" w:rsidRPr="00706E27">
        <w:rPr>
          <w:rFonts w:ascii="Calibri" w:hAnsi="Calibri"/>
          <w:sz w:val="21"/>
          <w:szCs w:val="21"/>
        </w:rPr>
        <w:t xml:space="preserve">te </w:t>
      </w:r>
      <w:r w:rsidR="00496661" w:rsidRPr="00706E27">
        <w:rPr>
          <w:rFonts w:ascii="Calibri" w:hAnsi="Calibri"/>
          <w:sz w:val="21"/>
          <w:szCs w:val="21"/>
        </w:rPr>
        <w:t xml:space="preserve">stimuleren </w:t>
      </w:r>
      <w:r w:rsidR="00785AB5" w:rsidRPr="00706E27">
        <w:rPr>
          <w:rFonts w:ascii="Calibri" w:hAnsi="Calibri"/>
          <w:sz w:val="21"/>
          <w:szCs w:val="21"/>
        </w:rPr>
        <w:t>en</w:t>
      </w:r>
      <w:r w:rsidR="00496661" w:rsidRPr="00706E27">
        <w:rPr>
          <w:rFonts w:ascii="Calibri" w:hAnsi="Calibri"/>
          <w:sz w:val="21"/>
          <w:szCs w:val="21"/>
        </w:rPr>
        <w:t xml:space="preserve"> vastberaden eerst</w:t>
      </w:r>
      <w:r w:rsidR="00785AB5" w:rsidRPr="00706E27">
        <w:rPr>
          <w:rFonts w:ascii="Calibri" w:hAnsi="Calibri"/>
          <w:sz w:val="21"/>
          <w:szCs w:val="21"/>
        </w:rPr>
        <w:t xml:space="preserve"> het eigen gedrag te verbeteren en vervolgens kennis te delen en anderen stimuleren hetzelfde te doen kan duurzaam gedrag worden ‘aangeleerd’.</w:t>
      </w:r>
      <w:r w:rsidR="00157344" w:rsidRPr="00706E27">
        <w:rPr>
          <w:rFonts w:ascii="Calibri" w:hAnsi="Calibri"/>
          <w:sz w:val="21"/>
          <w:szCs w:val="21"/>
        </w:rPr>
        <w:t xml:space="preserve"> N</w:t>
      </w:r>
      <w:r w:rsidR="00496661" w:rsidRPr="00706E27">
        <w:rPr>
          <w:rFonts w:ascii="Calibri" w:hAnsi="Calibri"/>
          <w:sz w:val="21"/>
          <w:szCs w:val="21"/>
        </w:rPr>
        <w:t xml:space="preserve">iemand </w:t>
      </w:r>
      <w:r w:rsidR="00157344" w:rsidRPr="00706E27">
        <w:rPr>
          <w:rFonts w:ascii="Calibri" w:hAnsi="Calibri"/>
          <w:sz w:val="21"/>
          <w:szCs w:val="21"/>
        </w:rPr>
        <w:t xml:space="preserve">hoeft namelijk </w:t>
      </w:r>
      <w:r w:rsidR="00785AB5" w:rsidRPr="00706E27">
        <w:rPr>
          <w:rFonts w:ascii="Calibri" w:hAnsi="Calibri"/>
          <w:sz w:val="21"/>
          <w:szCs w:val="21"/>
        </w:rPr>
        <w:t>over alle benodigde kennis te beschikken.</w:t>
      </w:r>
      <w:r w:rsidR="00496661" w:rsidRPr="00706E27">
        <w:rPr>
          <w:rFonts w:ascii="Calibri" w:hAnsi="Calibri"/>
          <w:sz w:val="21"/>
          <w:szCs w:val="21"/>
        </w:rPr>
        <w:t xml:space="preserve"> </w:t>
      </w:r>
    </w:p>
    <w:p w:rsidR="009C6FEF" w:rsidRPr="00706E27" w:rsidRDefault="009C6FEF" w:rsidP="00C631DC">
      <w:pPr>
        <w:pStyle w:val="Kop1"/>
        <w:rPr>
          <w:rStyle w:val="Kop2Char"/>
          <w:rFonts w:ascii="Calibri" w:hAnsi="Calibri"/>
          <w:b w:val="0"/>
          <w:i w:val="0"/>
          <w:sz w:val="21"/>
          <w:szCs w:val="21"/>
        </w:rPr>
      </w:pPr>
    </w:p>
    <w:p w:rsidR="00C631DC" w:rsidRPr="00862D83" w:rsidRDefault="003E1C57" w:rsidP="00C631DC">
      <w:pPr>
        <w:pStyle w:val="Kop1"/>
        <w:rPr>
          <w:rFonts w:ascii="Calibri" w:hAnsi="Calibri"/>
          <w:sz w:val="24"/>
          <w:szCs w:val="24"/>
        </w:rPr>
      </w:pPr>
      <w:r w:rsidRPr="00862D83">
        <w:rPr>
          <w:rStyle w:val="Kop2Char"/>
          <w:rFonts w:ascii="Calibri" w:hAnsi="Calibri"/>
          <w:b w:val="0"/>
          <w:i w:val="0"/>
          <w:sz w:val="21"/>
          <w:szCs w:val="21"/>
        </w:rPr>
        <w:br w:type="page"/>
      </w:r>
      <w:bookmarkStart w:id="50" w:name="_Toc263080886"/>
      <w:r w:rsidR="00911CCF" w:rsidRPr="00862D83">
        <w:rPr>
          <w:rFonts w:ascii="Calibri" w:hAnsi="Calibri"/>
          <w:sz w:val="24"/>
          <w:szCs w:val="24"/>
        </w:rPr>
        <w:lastRenderedPageBreak/>
        <w:t>Hoofdstuk 5</w:t>
      </w:r>
      <w:r w:rsidR="00C631DC" w:rsidRPr="00862D83">
        <w:rPr>
          <w:rFonts w:ascii="Calibri" w:hAnsi="Calibri"/>
          <w:sz w:val="24"/>
          <w:szCs w:val="24"/>
        </w:rPr>
        <w:t xml:space="preserve">: </w:t>
      </w:r>
      <w:r w:rsidR="00B36A5D" w:rsidRPr="00862D83">
        <w:rPr>
          <w:rFonts w:ascii="Calibri" w:hAnsi="Calibri"/>
          <w:sz w:val="24"/>
          <w:szCs w:val="24"/>
        </w:rPr>
        <w:t>Human Resource Management</w:t>
      </w:r>
      <w:bookmarkEnd w:id="50"/>
    </w:p>
    <w:p w:rsidR="008D46D5" w:rsidRPr="00214C06" w:rsidRDefault="00911CCF" w:rsidP="008D46D5">
      <w:pPr>
        <w:pStyle w:val="Kop2"/>
        <w:rPr>
          <w:rFonts w:ascii="Calibri" w:hAnsi="Calibri"/>
          <w:i w:val="0"/>
          <w:iCs w:val="0"/>
          <w:sz w:val="21"/>
          <w:szCs w:val="21"/>
        </w:rPr>
      </w:pPr>
      <w:bookmarkStart w:id="51" w:name="_Toc263080887"/>
      <w:r w:rsidRPr="00214C06">
        <w:rPr>
          <w:rFonts w:ascii="Calibri" w:hAnsi="Calibri"/>
          <w:i w:val="0"/>
          <w:iCs w:val="0"/>
          <w:sz w:val="21"/>
          <w:szCs w:val="21"/>
        </w:rPr>
        <w:t>5</w:t>
      </w:r>
      <w:r w:rsidR="00BC3425" w:rsidRPr="00214C06">
        <w:rPr>
          <w:rFonts w:ascii="Calibri" w:hAnsi="Calibri"/>
          <w:i w:val="0"/>
          <w:iCs w:val="0"/>
          <w:sz w:val="21"/>
          <w:szCs w:val="21"/>
        </w:rPr>
        <w:t xml:space="preserve">.1 </w:t>
      </w:r>
      <w:r w:rsidR="0058440D" w:rsidRPr="00214C06">
        <w:rPr>
          <w:rFonts w:ascii="Calibri" w:hAnsi="Calibri"/>
          <w:i w:val="0"/>
          <w:iCs w:val="0"/>
          <w:sz w:val="21"/>
          <w:szCs w:val="21"/>
        </w:rPr>
        <w:t>Duu</w:t>
      </w:r>
      <w:r w:rsidR="0078468D" w:rsidRPr="00214C06">
        <w:rPr>
          <w:rFonts w:ascii="Calibri" w:hAnsi="Calibri"/>
          <w:i w:val="0"/>
          <w:iCs w:val="0"/>
          <w:sz w:val="21"/>
          <w:szCs w:val="21"/>
        </w:rPr>
        <w:t>r</w:t>
      </w:r>
      <w:r w:rsidR="0058440D" w:rsidRPr="00214C06">
        <w:rPr>
          <w:rFonts w:ascii="Calibri" w:hAnsi="Calibri"/>
          <w:i w:val="0"/>
          <w:iCs w:val="0"/>
          <w:sz w:val="21"/>
          <w:szCs w:val="21"/>
        </w:rPr>
        <w:t>zaam</w:t>
      </w:r>
      <w:r w:rsidR="00F20D7A" w:rsidRPr="00214C06">
        <w:rPr>
          <w:rFonts w:ascii="Calibri" w:hAnsi="Calibri"/>
          <w:i w:val="0"/>
          <w:sz w:val="21"/>
          <w:szCs w:val="21"/>
        </w:rPr>
        <w:t xml:space="preserve"> Human Resource Management</w:t>
      </w:r>
      <w:bookmarkEnd w:id="51"/>
    </w:p>
    <w:p w:rsidR="004F34A1" w:rsidRPr="00706E27" w:rsidRDefault="00EF21AA" w:rsidP="00205FA8">
      <w:pPr>
        <w:jc w:val="both"/>
        <w:rPr>
          <w:rFonts w:ascii="Calibri" w:hAnsi="Calibri"/>
          <w:sz w:val="21"/>
          <w:szCs w:val="21"/>
        </w:rPr>
      </w:pPr>
      <w:r w:rsidRPr="00706E27">
        <w:rPr>
          <w:rFonts w:ascii="Calibri" w:hAnsi="Calibri"/>
          <w:sz w:val="21"/>
          <w:szCs w:val="21"/>
        </w:rPr>
        <w:t xml:space="preserve">Human </w:t>
      </w:r>
      <w:r w:rsidR="00397A20">
        <w:rPr>
          <w:rFonts w:ascii="Calibri" w:hAnsi="Calibri"/>
          <w:sz w:val="21"/>
          <w:szCs w:val="21"/>
        </w:rPr>
        <w:t>R</w:t>
      </w:r>
      <w:r w:rsidRPr="00706E27">
        <w:rPr>
          <w:rFonts w:ascii="Calibri" w:hAnsi="Calibri"/>
          <w:sz w:val="21"/>
          <w:szCs w:val="21"/>
        </w:rPr>
        <w:t>esource</w:t>
      </w:r>
      <w:r w:rsidR="00397A20">
        <w:rPr>
          <w:rFonts w:ascii="Calibri" w:hAnsi="Calibri"/>
          <w:sz w:val="21"/>
          <w:szCs w:val="21"/>
        </w:rPr>
        <w:t>s M</w:t>
      </w:r>
      <w:r w:rsidRPr="00706E27">
        <w:rPr>
          <w:rFonts w:ascii="Calibri" w:hAnsi="Calibri"/>
          <w:sz w:val="21"/>
          <w:szCs w:val="21"/>
        </w:rPr>
        <w:t>anagement</w:t>
      </w:r>
      <w:r w:rsidR="00397A20">
        <w:rPr>
          <w:rFonts w:ascii="Calibri" w:hAnsi="Calibri"/>
          <w:sz w:val="21"/>
          <w:szCs w:val="21"/>
        </w:rPr>
        <w:t xml:space="preserve"> (HRM)</w:t>
      </w:r>
      <w:r w:rsidR="00836BEE">
        <w:rPr>
          <w:rFonts w:ascii="Calibri" w:hAnsi="Calibri"/>
          <w:sz w:val="21"/>
          <w:szCs w:val="21"/>
        </w:rPr>
        <w:t xml:space="preserve"> in combinatie met duurzaamheid</w:t>
      </w:r>
      <w:r w:rsidRPr="00706E27">
        <w:rPr>
          <w:rFonts w:ascii="Calibri" w:hAnsi="Calibri"/>
          <w:sz w:val="21"/>
          <w:szCs w:val="21"/>
        </w:rPr>
        <w:t xml:space="preserve"> is beleid en uitvoering die bijdragen aan het genereren va</w:t>
      </w:r>
      <w:r w:rsidR="004F34A1" w:rsidRPr="00706E27">
        <w:rPr>
          <w:rFonts w:ascii="Calibri" w:hAnsi="Calibri"/>
          <w:sz w:val="21"/>
          <w:szCs w:val="21"/>
        </w:rPr>
        <w:t>n een positieve impact op</w:t>
      </w:r>
      <w:r w:rsidR="00CD6E5B">
        <w:rPr>
          <w:rFonts w:ascii="Calibri" w:hAnsi="Calibri"/>
          <w:sz w:val="21"/>
          <w:szCs w:val="21"/>
        </w:rPr>
        <w:t>:</w:t>
      </w:r>
      <w:r w:rsidR="004F34A1" w:rsidRPr="00706E27">
        <w:rPr>
          <w:rFonts w:ascii="Calibri" w:hAnsi="Calibri"/>
          <w:sz w:val="21"/>
          <w:szCs w:val="21"/>
        </w:rPr>
        <w:t xml:space="preserve"> </w:t>
      </w:r>
      <w:r w:rsidR="008968A5" w:rsidRPr="008968A5">
        <w:rPr>
          <w:rFonts w:ascii="Calibri" w:hAnsi="Calibri"/>
          <w:i/>
          <w:sz w:val="21"/>
          <w:szCs w:val="21"/>
        </w:rPr>
        <w:t>P</w:t>
      </w:r>
      <w:r w:rsidR="004F34A1" w:rsidRPr="00C26C81">
        <w:rPr>
          <w:rFonts w:ascii="Calibri" w:hAnsi="Calibri"/>
          <w:i/>
          <w:sz w:val="21"/>
          <w:szCs w:val="21"/>
        </w:rPr>
        <w:t>eople</w:t>
      </w:r>
      <w:r w:rsidR="0009750C" w:rsidRPr="00C26C81">
        <w:rPr>
          <w:rFonts w:ascii="Calibri" w:hAnsi="Calibri"/>
          <w:i/>
          <w:sz w:val="21"/>
          <w:szCs w:val="21"/>
        </w:rPr>
        <w:t xml:space="preserve"> </w:t>
      </w:r>
      <w:r w:rsidR="0009750C">
        <w:rPr>
          <w:rFonts w:ascii="Calibri" w:hAnsi="Calibri"/>
          <w:sz w:val="21"/>
          <w:szCs w:val="21"/>
        </w:rPr>
        <w:t>(individuele werknemer, leidinggevende</w:t>
      </w:r>
      <w:r w:rsidR="004F34A1" w:rsidRPr="00706E27">
        <w:rPr>
          <w:rFonts w:ascii="Calibri" w:hAnsi="Calibri"/>
          <w:sz w:val="21"/>
          <w:szCs w:val="21"/>
        </w:rPr>
        <w:t xml:space="preserve">, </w:t>
      </w:r>
      <w:r w:rsidRPr="00706E27">
        <w:rPr>
          <w:rFonts w:ascii="Calibri" w:hAnsi="Calibri"/>
          <w:sz w:val="21"/>
          <w:szCs w:val="21"/>
        </w:rPr>
        <w:t>stakeholders</w:t>
      </w:r>
      <w:r w:rsidR="00214C06">
        <w:rPr>
          <w:rStyle w:val="Voetnootmarkering"/>
          <w:rFonts w:ascii="Calibri" w:hAnsi="Calibri"/>
          <w:sz w:val="21"/>
          <w:szCs w:val="21"/>
        </w:rPr>
        <w:footnoteReference w:id="17"/>
      </w:r>
      <w:r w:rsidR="00BC3504">
        <w:rPr>
          <w:rFonts w:ascii="Calibri" w:hAnsi="Calibri"/>
          <w:sz w:val="21"/>
          <w:szCs w:val="21"/>
        </w:rPr>
        <w:t>)</w:t>
      </w:r>
      <w:r w:rsidRPr="00706E27">
        <w:rPr>
          <w:rFonts w:ascii="Calibri" w:hAnsi="Calibri"/>
          <w:sz w:val="21"/>
          <w:szCs w:val="21"/>
        </w:rPr>
        <w:t>,</w:t>
      </w:r>
      <w:r w:rsidR="004F34A1" w:rsidRPr="00C26C81">
        <w:rPr>
          <w:rFonts w:ascii="Calibri" w:hAnsi="Calibri"/>
          <w:i/>
          <w:sz w:val="21"/>
          <w:szCs w:val="21"/>
        </w:rPr>
        <w:t xml:space="preserve"> </w:t>
      </w:r>
      <w:r w:rsidR="008968A5">
        <w:rPr>
          <w:rFonts w:ascii="Calibri" w:hAnsi="Calibri"/>
          <w:i/>
          <w:sz w:val="21"/>
          <w:szCs w:val="21"/>
        </w:rPr>
        <w:t>P</w:t>
      </w:r>
      <w:r w:rsidR="00C76710" w:rsidRPr="00C26C81">
        <w:rPr>
          <w:rFonts w:ascii="Calibri" w:hAnsi="Calibri"/>
          <w:i/>
          <w:sz w:val="21"/>
          <w:szCs w:val="21"/>
        </w:rPr>
        <w:t>lanet</w:t>
      </w:r>
      <w:r w:rsidR="00C76710" w:rsidRPr="00CD6E5B">
        <w:rPr>
          <w:rFonts w:ascii="Calibri" w:hAnsi="Calibri"/>
          <w:sz w:val="21"/>
          <w:szCs w:val="21"/>
        </w:rPr>
        <w:t xml:space="preserve"> </w:t>
      </w:r>
      <w:r w:rsidRPr="00706E27">
        <w:rPr>
          <w:rFonts w:ascii="Calibri" w:hAnsi="Calibri"/>
          <w:sz w:val="21"/>
          <w:szCs w:val="21"/>
        </w:rPr>
        <w:t xml:space="preserve">(natuur, milieu, dierenwelzijn) en </w:t>
      </w:r>
      <w:r w:rsidR="008968A5">
        <w:rPr>
          <w:rFonts w:ascii="Calibri" w:hAnsi="Calibri"/>
          <w:i/>
          <w:sz w:val="21"/>
          <w:szCs w:val="21"/>
        </w:rPr>
        <w:t>P</w:t>
      </w:r>
      <w:r w:rsidRPr="00C26C81">
        <w:rPr>
          <w:rFonts w:ascii="Calibri" w:hAnsi="Calibri"/>
          <w:i/>
          <w:sz w:val="21"/>
          <w:szCs w:val="21"/>
        </w:rPr>
        <w:t>rosperity</w:t>
      </w:r>
      <w:r w:rsidRPr="00706E27">
        <w:rPr>
          <w:rFonts w:ascii="Calibri" w:hAnsi="Calibri"/>
          <w:sz w:val="21"/>
          <w:szCs w:val="21"/>
        </w:rPr>
        <w:t xml:space="preserve"> (welvaart, korte- en langetermijnwinst, continuïteit van de organisatie, opbrengsten voor de organisatie en voor de maatschappij).</w:t>
      </w:r>
      <w:r w:rsidR="00F142D6" w:rsidRPr="00F142D6">
        <w:rPr>
          <w:rFonts w:ascii="Calibri" w:hAnsi="Calibri"/>
          <w:sz w:val="21"/>
          <w:szCs w:val="21"/>
        </w:rPr>
        <w:t xml:space="preserve"> </w:t>
      </w:r>
      <w:r w:rsidR="00F142D6" w:rsidRPr="00706E27">
        <w:rPr>
          <w:rFonts w:ascii="Calibri" w:hAnsi="Calibri"/>
          <w:sz w:val="21"/>
          <w:szCs w:val="21"/>
        </w:rPr>
        <w:t>Prosperity is een ruimer begrip dan profit en opbrengsten. Het gaat over meer productiviteit door hogere medewerkerstevredenheid, schoner</w:t>
      </w:r>
      <w:r w:rsidR="00F60EF6">
        <w:rPr>
          <w:rFonts w:ascii="Calibri" w:hAnsi="Calibri"/>
          <w:sz w:val="21"/>
          <w:szCs w:val="21"/>
        </w:rPr>
        <w:t>e</w:t>
      </w:r>
      <w:r w:rsidR="00F142D6" w:rsidRPr="00706E27">
        <w:rPr>
          <w:rFonts w:ascii="Calibri" w:hAnsi="Calibri"/>
          <w:sz w:val="21"/>
          <w:szCs w:val="21"/>
        </w:rPr>
        <w:t xml:space="preserve"> lucht, kwaliteit van leven (welvaartscheppend).</w:t>
      </w:r>
    </w:p>
    <w:p w:rsidR="004F34A1" w:rsidRPr="00706E27" w:rsidRDefault="004F34A1" w:rsidP="00205FA8">
      <w:pPr>
        <w:jc w:val="both"/>
        <w:rPr>
          <w:rFonts w:ascii="Calibri" w:hAnsi="Calibri"/>
          <w:sz w:val="21"/>
          <w:szCs w:val="21"/>
        </w:rPr>
      </w:pPr>
    </w:p>
    <w:p w:rsidR="0047319F" w:rsidRDefault="00054AF7" w:rsidP="00205FA8">
      <w:pPr>
        <w:jc w:val="both"/>
        <w:rPr>
          <w:rFonts w:ascii="Calibri" w:hAnsi="Calibri"/>
          <w:sz w:val="21"/>
          <w:szCs w:val="21"/>
        </w:rPr>
      </w:pPr>
      <w:r w:rsidRPr="00706E27">
        <w:rPr>
          <w:rFonts w:ascii="Calibri" w:hAnsi="Calibri"/>
          <w:sz w:val="21"/>
          <w:szCs w:val="21"/>
        </w:rPr>
        <w:t>‘</w:t>
      </w:r>
      <w:r w:rsidR="00AA05CF" w:rsidRPr="00706E27">
        <w:rPr>
          <w:rFonts w:ascii="Calibri" w:hAnsi="Calibri"/>
          <w:sz w:val="21"/>
          <w:szCs w:val="21"/>
        </w:rPr>
        <w:t>Goed HRM' is nodig om tot ‘duurzaam HRM</w:t>
      </w:r>
      <w:r w:rsidR="00EF21AA" w:rsidRPr="00706E27">
        <w:rPr>
          <w:rFonts w:ascii="Calibri" w:hAnsi="Calibri"/>
          <w:sz w:val="21"/>
          <w:szCs w:val="21"/>
        </w:rPr>
        <w:t xml:space="preserve">' te komen, maar is pas duurzaam wanneer het ingezet wordt voor de impact op People, Planet en Profit/Prosperity. </w:t>
      </w:r>
      <w:r w:rsidR="00632248" w:rsidRPr="00706E27">
        <w:rPr>
          <w:rFonts w:ascii="Calibri" w:hAnsi="Calibri"/>
          <w:sz w:val="21"/>
          <w:szCs w:val="21"/>
        </w:rPr>
        <w:t xml:space="preserve">Duurzaam HRM integreert duurzaamheid </w:t>
      </w:r>
      <w:r w:rsidR="00A33DAC">
        <w:rPr>
          <w:rFonts w:ascii="Calibri" w:hAnsi="Calibri"/>
          <w:sz w:val="21"/>
          <w:szCs w:val="21"/>
        </w:rPr>
        <w:t>in alle instrumenten van HRM</w:t>
      </w:r>
      <w:r w:rsidR="00CD3946">
        <w:rPr>
          <w:rFonts w:ascii="Calibri" w:hAnsi="Calibri"/>
          <w:sz w:val="21"/>
          <w:szCs w:val="21"/>
        </w:rPr>
        <w:t xml:space="preserve">: instroom, doorstroom en </w:t>
      </w:r>
      <w:r w:rsidR="00632248" w:rsidRPr="00706E27">
        <w:rPr>
          <w:rFonts w:ascii="Calibri" w:hAnsi="Calibri"/>
          <w:sz w:val="21"/>
          <w:szCs w:val="21"/>
        </w:rPr>
        <w:t>uitstroom</w:t>
      </w:r>
      <w:r w:rsidR="002A1B94">
        <w:rPr>
          <w:rFonts w:ascii="Calibri" w:hAnsi="Calibri"/>
          <w:sz w:val="21"/>
          <w:szCs w:val="21"/>
        </w:rPr>
        <w:t>. Duurzaam HRM</w:t>
      </w:r>
      <w:r w:rsidR="00965709">
        <w:rPr>
          <w:rFonts w:ascii="Calibri" w:hAnsi="Calibri"/>
          <w:sz w:val="21"/>
          <w:szCs w:val="21"/>
        </w:rPr>
        <w:t xml:space="preserve"> gaat </w:t>
      </w:r>
      <w:r w:rsidR="00632248" w:rsidRPr="00706E27">
        <w:rPr>
          <w:rFonts w:ascii="Calibri" w:hAnsi="Calibri"/>
          <w:sz w:val="21"/>
          <w:szCs w:val="21"/>
        </w:rPr>
        <w:t xml:space="preserve">over het slim omgaan met ‘resources’, niet alleen met grondstoffen, maar ook met menselijk talent. Voor beide geldt dat er geen verspilling mag </w:t>
      </w:r>
      <w:r w:rsidR="00ED0136" w:rsidRPr="00706E27">
        <w:rPr>
          <w:rFonts w:ascii="Calibri" w:hAnsi="Calibri"/>
          <w:sz w:val="21"/>
          <w:szCs w:val="21"/>
        </w:rPr>
        <w:t xml:space="preserve">zijn. </w:t>
      </w:r>
      <w:r w:rsidR="00205FA8" w:rsidRPr="00706E27">
        <w:rPr>
          <w:rFonts w:ascii="Calibri" w:hAnsi="Calibri"/>
          <w:sz w:val="21"/>
          <w:szCs w:val="21"/>
        </w:rPr>
        <w:t xml:space="preserve">Duurzaam HRM is nodig om duurzaamheid in de missie, visie en strategie van de organisatie te ondersteunen. </w:t>
      </w:r>
    </w:p>
    <w:p w:rsidR="0047319F" w:rsidRDefault="0047319F" w:rsidP="00205FA8">
      <w:pPr>
        <w:jc w:val="both"/>
        <w:rPr>
          <w:rFonts w:ascii="Calibri" w:hAnsi="Calibri"/>
          <w:sz w:val="21"/>
          <w:szCs w:val="21"/>
        </w:rPr>
      </w:pPr>
    </w:p>
    <w:p w:rsidR="00632248" w:rsidRPr="00706E27" w:rsidRDefault="00632248" w:rsidP="00205FA8">
      <w:pPr>
        <w:jc w:val="both"/>
        <w:rPr>
          <w:rFonts w:ascii="Calibri" w:hAnsi="Calibri"/>
          <w:sz w:val="21"/>
          <w:szCs w:val="21"/>
        </w:rPr>
      </w:pPr>
      <w:r w:rsidRPr="00706E27">
        <w:rPr>
          <w:rFonts w:ascii="Calibri" w:hAnsi="Calibri"/>
          <w:sz w:val="21"/>
          <w:szCs w:val="21"/>
        </w:rPr>
        <w:t>Om mensen te stimuleren en motiveren, is het noodzakelijk goed te kunnen luisteren. Niet luisteren om antwoord te kunnen geven, maar luisteren om te begrijpen. Ieder mens streeft volgens Maslow n</w:t>
      </w:r>
      <w:r w:rsidR="00E73C57">
        <w:rPr>
          <w:rFonts w:ascii="Calibri" w:hAnsi="Calibri"/>
          <w:sz w:val="21"/>
          <w:szCs w:val="21"/>
        </w:rPr>
        <w:t>aar het bereiken van het hoogst</w:t>
      </w:r>
      <w:r w:rsidRPr="00706E27">
        <w:rPr>
          <w:rFonts w:ascii="Calibri" w:hAnsi="Calibri"/>
          <w:sz w:val="21"/>
          <w:szCs w:val="21"/>
        </w:rPr>
        <w:t xml:space="preserve"> haalbare, namelijk zelfverwezenlijking, een zinvolle bijdrage leveren en er werkelijk toe doen </w:t>
      </w:r>
      <w:r w:rsidR="00EC6754" w:rsidRPr="00706E27">
        <w:rPr>
          <w:rFonts w:ascii="Calibri" w:hAnsi="Calibri"/>
          <w:sz w:val="21"/>
          <w:szCs w:val="21"/>
        </w:rPr>
        <w:t>(zie figuur 3</w:t>
      </w:r>
      <w:r w:rsidRPr="00706E27">
        <w:rPr>
          <w:rFonts w:ascii="Calibri" w:hAnsi="Calibri"/>
          <w:sz w:val="21"/>
          <w:szCs w:val="21"/>
        </w:rPr>
        <w:t>). Vanuit de gedachte dat mensen van nature steeds op zoek zijn naar nieuwe uitdagingen om zijn behoefte te bevredigen.</w:t>
      </w:r>
    </w:p>
    <w:p w:rsidR="00632248" w:rsidRPr="0047319F" w:rsidRDefault="00632248" w:rsidP="00632248">
      <w:pPr>
        <w:autoSpaceDE w:val="0"/>
        <w:autoSpaceDN w:val="0"/>
        <w:adjustRightInd w:val="0"/>
        <w:jc w:val="both"/>
        <w:rPr>
          <w:rFonts w:ascii="Calibri" w:hAnsi="Calibri"/>
          <w:sz w:val="10"/>
          <w:szCs w:val="10"/>
        </w:rPr>
      </w:pPr>
    </w:p>
    <w:p w:rsidR="00632248" w:rsidRPr="00706E27" w:rsidRDefault="0047319F" w:rsidP="00632248">
      <w:pPr>
        <w:autoSpaceDE w:val="0"/>
        <w:autoSpaceDN w:val="0"/>
        <w:adjustRightInd w:val="0"/>
        <w:jc w:val="both"/>
        <w:rPr>
          <w:rFonts w:ascii="Calibri" w:hAnsi="Calibri"/>
          <w:sz w:val="21"/>
          <w:szCs w:val="21"/>
        </w:rPr>
      </w:pPr>
      <w:r w:rsidRPr="00706E27">
        <w:rPr>
          <w:rFonts w:ascii="Calibri" w:hAnsi="Calibri"/>
          <w:sz w:val="21"/>
          <w:szCs w:val="21"/>
        </w:rPr>
        <w:pict>
          <v:shape id="_x0000_i1026" type="#_x0000_t75" style="width:269.55pt;height:202.2pt" o:bordertopcolor="this" o:borderleftcolor="this" o:borderbottomcolor="this" o:borderrightcolor="this">
            <v:imagedata r:id="rId18" o:title=""/>
            <w10:bordertop type="single" width="4"/>
            <w10:borderleft type="single" width="4"/>
            <w10:borderbottom type="single" width="4"/>
            <w10:borderright type="single" width="4"/>
          </v:shape>
        </w:pict>
      </w:r>
    </w:p>
    <w:p w:rsidR="00632248" w:rsidRPr="00EE322E" w:rsidRDefault="00EC6754" w:rsidP="00632248">
      <w:pPr>
        <w:rPr>
          <w:rFonts w:ascii="Calibri" w:hAnsi="Calibri"/>
          <w:b/>
          <w:i/>
          <w:sz w:val="18"/>
          <w:szCs w:val="18"/>
        </w:rPr>
      </w:pPr>
      <w:r w:rsidRPr="00EE322E">
        <w:rPr>
          <w:rFonts w:ascii="Calibri" w:hAnsi="Calibri"/>
          <w:b/>
          <w:sz w:val="18"/>
          <w:szCs w:val="18"/>
        </w:rPr>
        <w:t>Figuur 3</w:t>
      </w:r>
      <w:r w:rsidR="00632248" w:rsidRPr="00EE322E">
        <w:rPr>
          <w:rFonts w:ascii="Calibri" w:hAnsi="Calibri"/>
          <w:b/>
          <w:sz w:val="18"/>
          <w:szCs w:val="18"/>
        </w:rPr>
        <w:t>: Behoeftepiramide van Maslow (1950)</w:t>
      </w:r>
    </w:p>
    <w:p w:rsidR="00632248" w:rsidRPr="0047319F" w:rsidRDefault="00632248" w:rsidP="00632248">
      <w:pPr>
        <w:autoSpaceDE w:val="0"/>
        <w:autoSpaceDN w:val="0"/>
        <w:adjustRightInd w:val="0"/>
        <w:jc w:val="both"/>
        <w:rPr>
          <w:rFonts w:ascii="Calibri" w:hAnsi="Calibri"/>
          <w:sz w:val="10"/>
          <w:szCs w:val="10"/>
        </w:rPr>
      </w:pPr>
    </w:p>
    <w:p w:rsidR="002C3F46" w:rsidRPr="00706E27" w:rsidRDefault="00632248" w:rsidP="002C3F46">
      <w:pPr>
        <w:autoSpaceDE w:val="0"/>
        <w:autoSpaceDN w:val="0"/>
        <w:adjustRightInd w:val="0"/>
        <w:jc w:val="both"/>
        <w:rPr>
          <w:rFonts w:ascii="Calibri" w:hAnsi="Calibri" w:cs="RotisSerif"/>
          <w:sz w:val="21"/>
          <w:szCs w:val="21"/>
        </w:rPr>
      </w:pPr>
      <w:r w:rsidRPr="00706E27">
        <w:rPr>
          <w:rFonts w:ascii="Calibri" w:hAnsi="Calibri" w:cs="TheSansBold-Plain"/>
          <w:bCs/>
          <w:sz w:val="21"/>
          <w:szCs w:val="21"/>
        </w:rPr>
        <w:t xml:space="preserve">Dit geeft </w:t>
      </w:r>
      <w:r w:rsidR="00D85BF1">
        <w:rPr>
          <w:rFonts w:ascii="Calibri" w:hAnsi="Calibri" w:cs="TheSansBold-Plain"/>
          <w:bCs/>
          <w:sz w:val="21"/>
          <w:szCs w:val="21"/>
        </w:rPr>
        <w:t>mensen</w:t>
      </w:r>
      <w:r w:rsidRPr="00706E27">
        <w:rPr>
          <w:rFonts w:ascii="Calibri" w:hAnsi="Calibri" w:cs="TheSansBold-Plain"/>
          <w:bCs/>
          <w:sz w:val="21"/>
          <w:szCs w:val="21"/>
        </w:rPr>
        <w:t xml:space="preserve"> energie en geeft als het ware betekenis aan het leven.</w:t>
      </w:r>
      <w:r w:rsidRPr="00706E27">
        <w:rPr>
          <w:rFonts w:ascii="Calibri" w:hAnsi="Calibri" w:cs="RotisSerif"/>
          <w:sz w:val="21"/>
          <w:szCs w:val="21"/>
        </w:rPr>
        <w:t xml:space="preserve"> Als bijvoorbeeld de mogelijkheid tot </w:t>
      </w:r>
      <w:r w:rsidRPr="00706E27">
        <w:rPr>
          <w:rFonts w:ascii="Calibri" w:hAnsi="Calibri"/>
          <w:sz w:val="21"/>
          <w:szCs w:val="21"/>
        </w:rPr>
        <w:t>zelfverwezenlijking</w:t>
      </w:r>
      <w:r w:rsidRPr="00706E27">
        <w:rPr>
          <w:rFonts w:ascii="Calibri" w:hAnsi="Calibri" w:cs="RotisSerif"/>
          <w:sz w:val="21"/>
          <w:szCs w:val="21"/>
        </w:rPr>
        <w:t xml:space="preserve"> in het werk onthouden wordt, kan dit leiden tot ontevredenheid, vermoeidheid en stress bij medewerkers met het verlies van energie, productiviteit en ziekte tot gevolg. </w:t>
      </w:r>
      <w:r w:rsidR="002C3F46" w:rsidRPr="00706E27">
        <w:rPr>
          <w:rFonts w:ascii="Calibri" w:hAnsi="Calibri" w:cs="RotisSerif"/>
          <w:sz w:val="21"/>
          <w:szCs w:val="21"/>
        </w:rPr>
        <w:t>Duurzaam HRM- beleid kan gerealiseerd worden door te investeren in mensen en ze steeds weer nieuwe uitdagingen te bieden en zo de volledige potentie van medewerkers te benutten. Daarbij is het van belang dat leidinggevende en medewerker zich bewust zijn van de kwaliteiten van de medewerker en daarvan gebruik maken. Datgene van jezelf inzetten waar je van nature goed in bent, kost je namelijk ‘geen’ energie. Zo ontstaat er een balans tussen de energie die de medewerker investeert in de organisatie en in zichzelf. Naast dat de medewerkers zich optimaal kunnen ontwikkelen, wordt ook van de medewerkers verwacht dat ze ervoor gaan en creatief nadenken of en hoe het werk slimmer en beter kan.</w:t>
      </w:r>
      <w:r w:rsidR="00B67D49" w:rsidRPr="00706E27">
        <w:rPr>
          <w:rFonts w:ascii="Calibri" w:hAnsi="Calibri" w:cs="RotisSerif"/>
          <w:sz w:val="21"/>
          <w:szCs w:val="21"/>
        </w:rPr>
        <w:t xml:space="preserve"> </w:t>
      </w:r>
      <w:r w:rsidR="002C3F46" w:rsidRPr="00706E27">
        <w:rPr>
          <w:rFonts w:ascii="Calibri" w:hAnsi="Calibri" w:cs="RotisSerif"/>
          <w:sz w:val="21"/>
          <w:szCs w:val="21"/>
        </w:rPr>
        <w:t xml:space="preserve">Op deze manier komt de energie die medewerkers investeren in het werk weer terug in de vorm van tevredenheid met wat ze doen en bereiken in het kader van </w:t>
      </w:r>
      <w:r w:rsidR="002C3F46" w:rsidRPr="00706E27">
        <w:rPr>
          <w:rFonts w:ascii="Calibri" w:hAnsi="Calibri"/>
          <w:sz w:val="21"/>
          <w:szCs w:val="21"/>
        </w:rPr>
        <w:t>zelfverwezenlijking</w:t>
      </w:r>
      <w:r w:rsidR="002C3F46" w:rsidRPr="00706E27">
        <w:rPr>
          <w:rFonts w:ascii="Calibri" w:hAnsi="Calibri" w:cs="RotisSerif"/>
          <w:sz w:val="21"/>
          <w:szCs w:val="21"/>
        </w:rPr>
        <w:t xml:space="preserve">. </w:t>
      </w:r>
    </w:p>
    <w:p w:rsidR="005951A7" w:rsidRPr="0047319F" w:rsidRDefault="00B67D49" w:rsidP="0047319F">
      <w:pPr>
        <w:pStyle w:val="Kop2"/>
        <w:rPr>
          <w:rFonts w:ascii="Calibri" w:hAnsi="Calibri"/>
          <w:i w:val="0"/>
          <w:sz w:val="21"/>
          <w:szCs w:val="21"/>
        </w:rPr>
      </w:pPr>
      <w:r w:rsidRPr="00706E27">
        <w:rPr>
          <w:u w:val="single"/>
        </w:rPr>
        <w:br w:type="page"/>
      </w:r>
      <w:bookmarkStart w:id="52" w:name="_Toc263080888"/>
      <w:r w:rsidR="00911CCF" w:rsidRPr="0047319F">
        <w:rPr>
          <w:rFonts w:ascii="Calibri" w:hAnsi="Calibri"/>
          <w:i w:val="0"/>
          <w:sz w:val="21"/>
          <w:szCs w:val="21"/>
        </w:rPr>
        <w:lastRenderedPageBreak/>
        <w:t>5</w:t>
      </w:r>
      <w:r w:rsidR="008B0425" w:rsidRPr="0047319F">
        <w:rPr>
          <w:rFonts w:ascii="Calibri" w:hAnsi="Calibri"/>
          <w:i w:val="0"/>
          <w:sz w:val="21"/>
          <w:szCs w:val="21"/>
        </w:rPr>
        <w:t>.2</w:t>
      </w:r>
      <w:r w:rsidR="005951A7" w:rsidRPr="0047319F">
        <w:rPr>
          <w:rFonts w:ascii="Calibri" w:hAnsi="Calibri"/>
          <w:i w:val="0"/>
          <w:sz w:val="21"/>
          <w:szCs w:val="21"/>
        </w:rPr>
        <w:t xml:space="preserve"> </w:t>
      </w:r>
      <w:r w:rsidR="00F20D7A" w:rsidRPr="0047319F">
        <w:rPr>
          <w:rFonts w:ascii="Calibri" w:hAnsi="Calibri"/>
          <w:i w:val="0"/>
          <w:sz w:val="21"/>
          <w:szCs w:val="21"/>
        </w:rPr>
        <w:t>Human Resource Management</w:t>
      </w:r>
      <w:r w:rsidR="005951A7" w:rsidRPr="0047319F">
        <w:rPr>
          <w:rFonts w:ascii="Calibri" w:hAnsi="Calibri"/>
          <w:i w:val="0"/>
          <w:sz w:val="21"/>
          <w:szCs w:val="21"/>
        </w:rPr>
        <w:t xml:space="preserve"> </w:t>
      </w:r>
      <w:r w:rsidR="00FC51EA" w:rsidRPr="0047319F">
        <w:rPr>
          <w:rFonts w:ascii="Calibri" w:hAnsi="Calibri"/>
          <w:i w:val="0"/>
          <w:sz w:val="21"/>
          <w:szCs w:val="21"/>
        </w:rPr>
        <w:t>in de praktijk:</w:t>
      </w:r>
      <w:r w:rsidR="001B5B44" w:rsidRPr="0047319F">
        <w:rPr>
          <w:rFonts w:ascii="Calibri" w:hAnsi="Calibri"/>
          <w:i w:val="0"/>
          <w:sz w:val="21"/>
          <w:szCs w:val="21"/>
        </w:rPr>
        <w:t xml:space="preserve"> </w:t>
      </w:r>
      <w:r w:rsidR="005951A7" w:rsidRPr="0047319F">
        <w:rPr>
          <w:rFonts w:ascii="Calibri" w:hAnsi="Calibri"/>
          <w:i w:val="0"/>
          <w:sz w:val="21"/>
          <w:szCs w:val="21"/>
        </w:rPr>
        <w:t>Triodos bank</w:t>
      </w:r>
      <w:bookmarkEnd w:id="52"/>
    </w:p>
    <w:p w:rsidR="00543F47" w:rsidRDefault="005951A7" w:rsidP="005951A7">
      <w:pPr>
        <w:jc w:val="both"/>
        <w:rPr>
          <w:rFonts w:ascii="Calibri" w:hAnsi="Calibri"/>
          <w:sz w:val="21"/>
          <w:szCs w:val="21"/>
        </w:rPr>
      </w:pPr>
      <w:r w:rsidRPr="00706E27">
        <w:rPr>
          <w:rFonts w:ascii="Calibri" w:hAnsi="Calibri"/>
          <w:sz w:val="21"/>
          <w:szCs w:val="21"/>
        </w:rPr>
        <w:t>Afdeling HRM sp</w:t>
      </w:r>
      <w:r w:rsidR="00DF4EAA" w:rsidRPr="00706E27">
        <w:rPr>
          <w:rFonts w:ascii="Calibri" w:hAnsi="Calibri"/>
          <w:sz w:val="21"/>
          <w:szCs w:val="21"/>
        </w:rPr>
        <w:t>eelt bij de Triodos bank een be</w:t>
      </w:r>
      <w:r w:rsidRPr="00706E27">
        <w:rPr>
          <w:rFonts w:ascii="Calibri" w:hAnsi="Calibri"/>
          <w:sz w:val="21"/>
          <w:szCs w:val="21"/>
        </w:rPr>
        <w:t>langrijke rol bij het ‘verduurzamen’ van de organisatie. Het is volgens Jeroen</w:t>
      </w:r>
      <w:r w:rsidR="00375179">
        <w:rPr>
          <w:rFonts w:ascii="Calibri" w:hAnsi="Calibri"/>
          <w:sz w:val="21"/>
          <w:szCs w:val="21"/>
        </w:rPr>
        <w:t xml:space="preserve"> Kamstra</w:t>
      </w:r>
      <w:r w:rsidRPr="00706E27">
        <w:rPr>
          <w:rFonts w:ascii="Calibri" w:hAnsi="Calibri"/>
          <w:sz w:val="21"/>
          <w:szCs w:val="21"/>
        </w:rPr>
        <w:t xml:space="preserve"> belangrijk om medewerkers te verbinden met de kernwaarden van de organisatie. Hierbij speelt transparantie een uitermate belangrijke rol. Er zal onder andere gekeken moeten worden naar: beoordelingen en verwachtingen, salarisopbouw en manier van leidinggeven. Deze transparantie staat soms niet in lijn met integriteit en betrouwbaarheid, maar het is belangrijk een balans hierin te vinden. Vaak hoor je namelijk dat er sprake moet zijn van ‘gelijke monniken, gelijke kappen’. Wat betekent dat iedereen met dezelfde functieprofiel hetzelfde verdient. Dit klinkt eerlijk en rechtvaardig, maar het probleem is dat creativiteit zo</w:t>
      </w:r>
      <w:r w:rsidR="00FB2529" w:rsidRPr="00706E27">
        <w:rPr>
          <w:rFonts w:ascii="Calibri" w:hAnsi="Calibri"/>
          <w:sz w:val="21"/>
          <w:szCs w:val="21"/>
        </w:rPr>
        <w:t xml:space="preserve"> </w:t>
      </w:r>
      <w:r w:rsidR="00FB2529">
        <w:rPr>
          <w:rFonts w:ascii="Calibri" w:hAnsi="Calibri"/>
          <w:sz w:val="21"/>
          <w:szCs w:val="21"/>
        </w:rPr>
        <w:t>de</w:t>
      </w:r>
      <w:r w:rsidRPr="00706E27">
        <w:rPr>
          <w:rFonts w:ascii="Calibri" w:hAnsi="Calibri"/>
          <w:sz w:val="21"/>
          <w:szCs w:val="21"/>
        </w:rPr>
        <w:t xml:space="preserve"> kop</w:t>
      </w:r>
      <w:r w:rsidR="001C606A">
        <w:rPr>
          <w:rFonts w:ascii="Calibri" w:hAnsi="Calibri"/>
          <w:sz w:val="21"/>
          <w:szCs w:val="21"/>
        </w:rPr>
        <w:t xml:space="preserve"> </w:t>
      </w:r>
      <w:r w:rsidRPr="00706E27">
        <w:rPr>
          <w:rFonts w:ascii="Calibri" w:hAnsi="Calibri"/>
          <w:sz w:val="21"/>
          <w:szCs w:val="21"/>
        </w:rPr>
        <w:t xml:space="preserve">wordt ingedrukt en passief gedrag aangemoedigd, want of je nou iets meer doet of niet je krijgt toch dezelfde </w:t>
      </w:r>
      <w:r w:rsidR="005E6C2B">
        <w:rPr>
          <w:rFonts w:ascii="Calibri" w:hAnsi="Calibri"/>
          <w:sz w:val="21"/>
          <w:szCs w:val="21"/>
        </w:rPr>
        <w:t>‘</w:t>
      </w:r>
      <w:r w:rsidRPr="00706E27">
        <w:rPr>
          <w:rFonts w:ascii="Calibri" w:hAnsi="Calibri"/>
          <w:sz w:val="21"/>
          <w:szCs w:val="21"/>
        </w:rPr>
        <w:t>beloning</w:t>
      </w:r>
      <w:r w:rsidR="005E6C2B">
        <w:rPr>
          <w:rFonts w:ascii="Calibri" w:hAnsi="Calibri"/>
          <w:sz w:val="21"/>
          <w:szCs w:val="21"/>
        </w:rPr>
        <w:t>’</w:t>
      </w:r>
      <w:r w:rsidRPr="00706E27">
        <w:rPr>
          <w:rFonts w:ascii="Calibri" w:hAnsi="Calibri"/>
          <w:sz w:val="21"/>
          <w:szCs w:val="21"/>
        </w:rPr>
        <w:t xml:space="preserve">. </w:t>
      </w:r>
    </w:p>
    <w:p w:rsidR="00543F47" w:rsidRDefault="00543F47" w:rsidP="005951A7">
      <w:pPr>
        <w:jc w:val="both"/>
        <w:rPr>
          <w:rFonts w:ascii="Calibri" w:hAnsi="Calibri"/>
          <w:sz w:val="21"/>
          <w:szCs w:val="21"/>
        </w:rPr>
      </w:pPr>
    </w:p>
    <w:p w:rsidR="0045109D" w:rsidRPr="00706E27" w:rsidRDefault="005951A7" w:rsidP="005951A7">
      <w:pPr>
        <w:jc w:val="both"/>
        <w:rPr>
          <w:rFonts w:ascii="Calibri" w:hAnsi="Calibri"/>
          <w:sz w:val="21"/>
          <w:szCs w:val="21"/>
        </w:rPr>
      </w:pPr>
      <w:r w:rsidRPr="00706E27">
        <w:rPr>
          <w:rFonts w:ascii="Calibri" w:hAnsi="Calibri"/>
          <w:sz w:val="21"/>
          <w:szCs w:val="21"/>
        </w:rPr>
        <w:t>Duurzaamheid is niet vanzelfsprekend, je moet een</w:t>
      </w:r>
      <w:r w:rsidR="00AA3A19">
        <w:rPr>
          <w:rFonts w:ascii="Calibri" w:hAnsi="Calibri"/>
          <w:sz w:val="21"/>
          <w:szCs w:val="21"/>
        </w:rPr>
        <w:t xml:space="preserve"> goed verhaal hebben. Op zowel People, Planet, Profit/P</w:t>
      </w:r>
      <w:r w:rsidRPr="00706E27">
        <w:rPr>
          <w:rFonts w:ascii="Calibri" w:hAnsi="Calibri"/>
          <w:sz w:val="21"/>
          <w:szCs w:val="21"/>
        </w:rPr>
        <w:t xml:space="preserve">rosperity. Geld is soms een beperking, maar zorgt ook voor creativiteit. Het is belangrijk om </w:t>
      </w:r>
      <w:r w:rsidR="00B64CFF" w:rsidRPr="00706E27">
        <w:rPr>
          <w:rFonts w:ascii="Calibri" w:hAnsi="Calibri"/>
          <w:sz w:val="21"/>
          <w:szCs w:val="21"/>
        </w:rPr>
        <w:t xml:space="preserve">geloofwaardig </w:t>
      </w:r>
      <w:r w:rsidRPr="00706E27">
        <w:rPr>
          <w:rFonts w:ascii="Calibri" w:hAnsi="Calibri"/>
          <w:sz w:val="21"/>
          <w:szCs w:val="21"/>
        </w:rPr>
        <w:t xml:space="preserve">te zijn: “We willen zijn wat we uitstralen” (waardegedreven). Enkele succesfactoren zijn dat duurzaamheid een langdurig en continu proces is. Hier moet dus de nodige tijd voor worden vrijgemaakt. Daarnaast is het belangrijk om voor enthousiasme te zorgen en medewerkers bij het veranderingsproces te betrekken. Uiteindelijk draait het om het zorgen voor een goede balans op: economisch, sociaal en cultureel vlak en dat het lange termijn denken wordt benadrukt. </w:t>
      </w:r>
    </w:p>
    <w:p w:rsidR="00FD1027" w:rsidRPr="00080C66" w:rsidRDefault="007E05D2" w:rsidP="00080C66">
      <w:pPr>
        <w:pStyle w:val="Kop2"/>
        <w:rPr>
          <w:rFonts w:ascii="Calibri" w:hAnsi="Calibri"/>
          <w:i w:val="0"/>
          <w:sz w:val="21"/>
          <w:szCs w:val="21"/>
        </w:rPr>
      </w:pPr>
      <w:bookmarkStart w:id="53" w:name="_Toc263080889"/>
      <w:r w:rsidRPr="00080C66">
        <w:rPr>
          <w:rFonts w:ascii="Calibri" w:hAnsi="Calibri"/>
          <w:i w:val="0"/>
          <w:sz w:val="21"/>
          <w:szCs w:val="21"/>
        </w:rPr>
        <w:t xml:space="preserve">5.3 </w:t>
      </w:r>
      <w:r w:rsidR="00FD1027" w:rsidRPr="00080C66">
        <w:rPr>
          <w:rFonts w:ascii="Calibri" w:hAnsi="Calibri"/>
          <w:i w:val="0"/>
          <w:sz w:val="21"/>
          <w:szCs w:val="21"/>
        </w:rPr>
        <w:t xml:space="preserve">Human Resource Management bij de </w:t>
      </w:r>
      <w:r w:rsidR="00EA0E33" w:rsidRPr="00080C66">
        <w:rPr>
          <w:rFonts w:ascii="Calibri" w:hAnsi="Calibri"/>
          <w:i w:val="0"/>
          <w:sz w:val="21"/>
          <w:szCs w:val="21"/>
        </w:rPr>
        <w:t>gemeente Zeist</w:t>
      </w:r>
      <w:bookmarkEnd w:id="53"/>
      <w:r w:rsidR="00FD1027" w:rsidRPr="00080C66">
        <w:rPr>
          <w:rFonts w:ascii="Calibri" w:hAnsi="Calibri"/>
          <w:i w:val="0"/>
          <w:sz w:val="21"/>
          <w:szCs w:val="21"/>
        </w:rPr>
        <w:t xml:space="preserve"> </w:t>
      </w:r>
    </w:p>
    <w:p w:rsidR="00FD1027" w:rsidRPr="00706E27" w:rsidRDefault="00FD1027" w:rsidP="00FD1027">
      <w:pPr>
        <w:autoSpaceDE w:val="0"/>
        <w:autoSpaceDN w:val="0"/>
        <w:adjustRightInd w:val="0"/>
        <w:jc w:val="both"/>
        <w:rPr>
          <w:rFonts w:ascii="Calibri" w:hAnsi="Calibri"/>
          <w:sz w:val="21"/>
          <w:szCs w:val="21"/>
        </w:rPr>
      </w:pPr>
      <w:r w:rsidRPr="00706E27">
        <w:rPr>
          <w:rFonts w:ascii="Calibri" w:hAnsi="Calibri"/>
          <w:sz w:val="21"/>
          <w:szCs w:val="21"/>
        </w:rPr>
        <w:t xml:space="preserve">HRM kent in de praktijk vier taken en in al deze taken kan HRM </w:t>
      </w:r>
      <w:r w:rsidR="001A2406">
        <w:rPr>
          <w:rFonts w:ascii="Calibri" w:hAnsi="Calibri"/>
          <w:sz w:val="21"/>
          <w:szCs w:val="21"/>
        </w:rPr>
        <w:t xml:space="preserve">bij de </w:t>
      </w:r>
      <w:r w:rsidR="00EA0E33">
        <w:rPr>
          <w:rFonts w:ascii="Calibri" w:hAnsi="Calibri"/>
          <w:sz w:val="21"/>
          <w:szCs w:val="21"/>
        </w:rPr>
        <w:t>gemeente Zeist</w:t>
      </w:r>
      <w:r w:rsidR="001A2406">
        <w:rPr>
          <w:rFonts w:ascii="Calibri" w:hAnsi="Calibri"/>
          <w:sz w:val="21"/>
          <w:szCs w:val="21"/>
        </w:rPr>
        <w:t xml:space="preserve"> </w:t>
      </w:r>
      <w:r w:rsidRPr="00706E27">
        <w:rPr>
          <w:rFonts w:ascii="Calibri" w:hAnsi="Calibri"/>
          <w:sz w:val="21"/>
          <w:szCs w:val="21"/>
        </w:rPr>
        <w:t>een bijdrage leveren aan duurzaamheid, namelijk:</w:t>
      </w:r>
    </w:p>
    <w:p w:rsidR="00FD1027" w:rsidRPr="00706E27" w:rsidRDefault="00FD1027" w:rsidP="00FD1027">
      <w:pPr>
        <w:autoSpaceDE w:val="0"/>
        <w:autoSpaceDN w:val="0"/>
        <w:adjustRightInd w:val="0"/>
        <w:jc w:val="both"/>
        <w:rPr>
          <w:rFonts w:ascii="Calibri" w:hAnsi="Calibri"/>
          <w:sz w:val="21"/>
          <w:szCs w:val="21"/>
        </w:rPr>
      </w:pPr>
    </w:p>
    <w:p w:rsidR="00FD1027" w:rsidRPr="00706E27" w:rsidRDefault="00FD1027" w:rsidP="007421FC">
      <w:pPr>
        <w:numPr>
          <w:ilvl w:val="0"/>
          <w:numId w:val="6"/>
        </w:numPr>
        <w:autoSpaceDE w:val="0"/>
        <w:autoSpaceDN w:val="0"/>
        <w:adjustRightInd w:val="0"/>
        <w:jc w:val="both"/>
        <w:rPr>
          <w:rFonts w:ascii="Calibri" w:hAnsi="Calibri"/>
          <w:sz w:val="21"/>
          <w:szCs w:val="21"/>
        </w:rPr>
      </w:pPr>
      <w:r w:rsidRPr="00706E27">
        <w:rPr>
          <w:rFonts w:ascii="Calibri" w:hAnsi="Calibri"/>
          <w:sz w:val="21"/>
          <w:szCs w:val="21"/>
        </w:rPr>
        <w:t xml:space="preserve">zorgen voor de ontwikkeling, aan –en zelfsturing van medewerkers. </w:t>
      </w:r>
    </w:p>
    <w:p w:rsidR="00FD1027" w:rsidRPr="00706E27" w:rsidRDefault="00FD1027" w:rsidP="007421FC">
      <w:pPr>
        <w:numPr>
          <w:ilvl w:val="0"/>
          <w:numId w:val="6"/>
        </w:numPr>
        <w:autoSpaceDE w:val="0"/>
        <w:autoSpaceDN w:val="0"/>
        <w:adjustRightInd w:val="0"/>
        <w:jc w:val="both"/>
        <w:rPr>
          <w:rFonts w:ascii="Calibri" w:hAnsi="Calibri"/>
          <w:sz w:val="21"/>
          <w:szCs w:val="21"/>
        </w:rPr>
      </w:pPr>
      <w:r w:rsidRPr="00706E27">
        <w:rPr>
          <w:rFonts w:ascii="Calibri" w:hAnsi="Calibri"/>
          <w:sz w:val="21"/>
          <w:szCs w:val="21"/>
        </w:rPr>
        <w:t xml:space="preserve">zorgen dat de belangen, ambities en verlangens van de medewerkers wordt behartigd. </w:t>
      </w:r>
    </w:p>
    <w:p w:rsidR="00FD1027" w:rsidRPr="00706E27" w:rsidRDefault="00FD1027" w:rsidP="007421FC">
      <w:pPr>
        <w:numPr>
          <w:ilvl w:val="0"/>
          <w:numId w:val="6"/>
        </w:numPr>
        <w:autoSpaceDE w:val="0"/>
        <w:autoSpaceDN w:val="0"/>
        <w:adjustRightInd w:val="0"/>
        <w:jc w:val="both"/>
        <w:rPr>
          <w:rFonts w:ascii="Calibri" w:hAnsi="Calibri"/>
          <w:sz w:val="21"/>
          <w:szCs w:val="21"/>
        </w:rPr>
      </w:pPr>
      <w:r w:rsidRPr="00706E27">
        <w:rPr>
          <w:rFonts w:ascii="Calibri" w:hAnsi="Calibri"/>
          <w:sz w:val="21"/>
          <w:szCs w:val="21"/>
        </w:rPr>
        <w:t>organisatieverandering op touw zetten en begeleiden.</w:t>
      </w:r>
    </w:p>
    <w:p w:rsidR="00FD1027" w:rsidRPr="00706E27" w:rsidRDefault="00FD1027" w:rsidP="007421FC">
      <w:pPr>
        <w:numPr>
          <w:ilvl w:val="0"/>
          <w:numId w:val="6"/>
        </w:numPr>
        <w:autoSpaceDE w:val="0"/>
        <w:autoSpaceDN w:val="0"/>
        <w:adjustRightInd w:val="0"/>
        <w:jc w:val="both"/>
        <w:rPr>
          <w:rFonts w:ascii="Calibri" w:hAnsi="Calibri"/>
          <w:sz w:val="21"/>
          <w:szCs w:val="21"/>
        </w:rPr>
      </w:pPr>
      <w:r w:rsidRPr="00706E27">
        <w:rPr>
          <w:rFonts w:ascii="Calibri" w:hAnsi="Calibri"/>
          <w:sz w:val="21"/>
          <w:szCs w:val="21"/>
        </w:rPr>
        <w:t>leidinggevende van de or</w:t>
      </w:r>
      <w:r w:rsidR="00375301">
        <w:rPr>
          <w:rFonts w:ascii="Calibri" w:hAnsi="Calibri"/>
          <w:sz w:val="21"/>
          <w:szCs w:val="21"/>
        </w:rPr>
        <w:t>ganisatie begeleiden bij het op</w:t>
      </w:r>
      <w:r w:rsidRPr="00706E27">
        <w:rPr>
          <w:rFonts w:ascii="Calibri" w:hAnsi="Calibri"/>
          <w:sz w:val="21"/>
          <w:szCs w:val="21"/>
        </w:rPr>
        <w:t xml:space="preserve">stellen van </w:t>
      </w:r>
    </w:p>
    <w:p w:rsidR="00FD1027" w:rsidRPr="00706E27" w:rsidRDefault="00FD1027" w:rsidP="00FD1027">
      <w:pPr>
        <w:autoSpaceDE w:val="0"/>
        <w:autoSpaceDN w:val="0"/>
        <w:adjustRightInd w:val="0"/>
        <w:ind w:left="360" w:firstLine="348"/>
        <w:jc w:val="both"/>
        <w:rPr>
          <w:rFonts w:ascii="Calibri" w:hAnsi="Calibri"/>
          <w:sz w:val="21"/>
          <w:szCs w:val="21"/>
        </w:rPr>
      </w:pPr>
      <w:r w:rsidRPr="00706E27">
        <w:rPr>
          <w:rFonts w:ascii="Calibri" w:hAnsi="Calibri"/>
          <w:sz w:val="21"/>
          <w:szCs w:val="21"/>
        </w:rPr>
        <w:t xml:space="preserve">(duurzaamheids )doelstellingen en een strategie om deze doelen te realiseren. </w:t>
      </w:r>
    </w:p>
    <w:p w:rsidR="00FD1027" w:rsidRPr="00706E27" w:rsidRDefault="00FD1027" w:rsidP="00FD1027">
      <w:pPr>
        <w:autoSpaceDE w:val="0"/>
        <w:autoSpaceDN w:val="0"/>
        <w:adjustRightInd w:val="0"/>
        <w:jc w:val="both"/>
        <w:rPr>
          <w:rFonts w:ascii="Calibri" w:hAnsi="Calibri" w:cs="Arial"/>
          <w:sz w:val="21"/>
          <w:szCs w:val="21"/>
        </w:rPr>
      </w:pPr>
    </w:p>
    <w:p w:rsidR="00BF0F2C" w:rsidRPr="00706E27" w:rsidRDefault="0006304E" w:rsidP="00FD1027">
      <w:pPr>
        <w:autoSpaceDE w:val="0"/>
        <w:autoSpaceDN w:val="0"/>
        <w:adjustRightInd w:val="0"/>
        <w:jc w:val="both"/>
        <w:rPr>
          <w:rFonts w:ascii="Calibri" w:hAnsi="Calibri" w:cs="Arial"/>
          <w:sz w:val="21"/>
          <w:szCs w:val="21"/>
        </w:rPr>
      </w:pPr>
      <w:r w:rsidRPr="00706E27">
        <w:rPr>
          <w:rFonts w:ascii="Calibri" w:hAnsi="Calibri" w:cs="Arial"/>
          <w:sz w:val="21"/>
          <w:szCs w:val="21"/>
        </w:rPr>
        <w:t xml:space="preserve">Duurzaam HRM begint al bij de werving. De </w:t>
      </w:r>
      <w:r w:rsidR="00EA0E33">
        <w:rPr>
          <w:rFonts w:ascii="Calibri" w:hAnsi="Calibri" w:cs="Arial"/>
          <w:sz w:val="21"/>
          <w:szCs w:val="21"/>
        </w:rPr>
        <w:t>gemeente Zeist</w:t>
      </w:r>
      <w:r w:rsidRPr="00706E27">
        <w:rPr>
          <w:rFonts w:ascii="Calibri" w:hAnsi="Calibri" w:cs="Arial"/>
          <w:sz w:val="21"/>
          <w:szCs w:val="21"/>
        </w:rPr>
        <w:t xml:space="preserve"> zal bij de werving van nieuw personeel naast vakkennis ook moeten kijken naar drijfveren en affiniteit met duurzaamheid. </w:t>
      </w:r>
      <w:r w:rsidR="00546476" w:rsidRPr="00706E27">
        <w:rPr>
          <w:rFonts w:ascii="Calibri" w:hAnsi="Calibri" w:cs="Arial"/>
          <w:sz w:val="21"/>
          <w:szCs w:val="21"/>
        </w:rPr>
        <w:t xml:space="preserve">Dit zal meegenomen moeten worden als beoordelingscriterium. </w:t>
      </w:r>
      <w:r w:rsidRPr="00706E27">
        <w:rPr>
          <w:rFonts w:ascii="Calibri" w:hAnsi="Calibri" w:cs="Arial"/>
          <w:sz w:val="21"/>
          <w:szCs w:val="21"/>
        </w:rPr>
        <w:t>Tijdens de workshop: “It’s the people stupid</w:t>
      </w:r>
      <w:r w:rsidR="001C6BB8">
        <w:rPr>
          <w:rStyle w:val="Voetnootmarkering"/>
          <w:rFonts w:ascii="Calibri" w:hAnsi="Calibri" w:cs="Arial"/>
          <w:sz w:val="21"/>
          <w:szCs w:val="21"/>
        </w:rPr>
        <w:footnoteReference w:id="18"/>
      </w:r>
      <w:r w:rsidRPr="00706E27">
        <w:rPr>
          <w:rFonts w:ascii="Calibri" w:hAnsi="Calibri" w:cs="Arial"/>
          <w:sz w:val="21"/>
          <w:szCs w:val="21"/>
        </w:rPr>
        <w:t>” is naar voren gekomen dat e</w:t>
      </w:r>
      <w:r w:rsidR="00FD1027" w:rsidRPr="00706E27">
        <w:rPr>
          <w:rFonts w:ascii="Calibri" w:hAnsi="Calibri" w:cs="Arial"/>
          <w:sz w:val="21"/>
          <w:szCs w:val="21"/>
        </w:rPr>
        <w:t xml:space="preserve">en vacature gevuld </w:t>
      </w:r>
      <w:r w:rsidR="00EB1FD0" w:rsidRPr="00706E27">
        <w:rPr>
          <w:rFonts w:ascii="Calibri" w:hAnsi="Calibri" w:cs="Arial"/>
          <w:sz w:val="21"/>
          <w:szCs w:val="21"/>
        </w:rPr>
        <w:t xml:space="preserve">moet </w:t>
      </w:r>
      <w:r w:rsidR="00FD1027" w:rsidRPr="00706E27">
        <w:rPr>
          <w:rFonts w:ascii="Calibri" w:hAnsi="Calibri" w:cs="Arial"/>
          <w:sz w:val="21"/>
          <w:szCs w:val="21"/>
        </w:rPr>
        <w:t>worden vanuit het hart (passie voor het beroep), dus het kunnen maar ook het echt willen (leuk vinden).</w:t>
      </w:r>
      <w:r w:rsidR="00BF0F2C" w:rsidRPr="00706E27">
        <w:rPr>
          <w:rFonts w:ascii="Calibri" w:hAnsi="Calibri" w:cs="Arial"/>
          <w:sz w:val="21"/>
          <w:szCs w:val="21"/>
        </w:rPr>
        <w:t xml:space="preserve"> </w:t>
      </w:r>
      <w:r w:rsidR="001757A4">
        <w:rPr>
          <w:rFonts w:ascii="Calibri" w:hAnsi="Calibri" w:cs="Arial"/>
          <w:sz w:val="21"/>
          <w:szCs w:val="21"/>
        </w:rPr>
        <w:t xml:space="preserve">Dit zorgt </w:t>
      </w:r>
      <w:r w:rsidR="00BF0F2C" w:rsidRPr="00706E27">
        <w:rPr>
          <w:rFonts w:ascii="Calibri" w:hAnsi="Calibri" w:cs="Arial"/>
          <w:sz w:val="21"/>
          <w:szCs w:val="21"/>
        </w:rPr>
        <w:t xml:space="preserve">namelijk voor hogere arbeidsproductiviteit. Wat leuk is kost ‘geen’ energie. </w:t>
      </w:r>
    </w:p>
    <w:p w:rsidR="00BF0F2C" w:rsidRPr="00706E27" w:rsidRDefault="00BF0F2C" w:rsidP="00FD1027">
      <w:pPr>
        <w:autoSpaceDE w:val="0"/>
        <w:autoSpaceDN w:val="0"/>
        <w:adjustRightInd w:val="0"/>
        <w:jc w:val="both"/>
        <w:rPr>
          <w:rFonts w:ascii="Calibri" w:hAnsi="Calibri" w:cs="Arial"/>
          <w:sz w:val="21"/>
          <w:szCs w:val="21"/>
        </w:rPr>
      </w:pPr>
    </w:p>
    <w:p w:rsidR="001018AD" w:rsidRDefault="00FD1027" w:rsidP="00FD1027">
      <w:pPr>
        <w:autoSpaceDE w:val="0"/>
        <w:autoSpaceDN w:val="0"/>
        <w:adjustRightInd w:val="0"/>
        <w:jc w:val="both"/>
        <w:rPr>
          <w:rFonts w:ascii="Calibri" w:hAnsi="Calibri"/>
          <w:sz w:val="21"/>
          <w:szCs w:val="21"/>
        </w:rPr>
      </w:pPr>
      <w:r w:rsidRPr="00706E27">
        <w:rPr>
          <w:rFonts w:ascii="Calibri" w:hAnsi="Calibri" w:cs="Arial"/>
          <w:sz w:val="21"/>
          <w:szCs w:val="21"/>
        </w:rPr>
        <w:t xml:space="preserve">Er moet dus een match zijn tussen competenties en drijfveren. </w:t>
      </w:r>
      <w:r w:rsidRPr="00706E27">
        <w:rPr>
          <w:rFonts w:ascii="Calibri" w:hAnsi="Calibri"/>
          <w:sz w:val="21"/>
          <w:szCs w:val="21"/>
        </w:rPr>
        <w:t>In een ‘tijdsgeest’ waarin alles concreet moet zijn en waarin je voor alles het liefst handvatten wilt is duurzaam HRM toch wel een lastige boodschap. Alles wat abstr</w:t>
      </w:r>
      <w:r w:rsidR="0055081D" w:rsidRPr="00706E27">
        <w:rPr>
          <w:rFonts w:ascii="Calibri" w:hAnsi="Calibri"/>
          <w:sz w:val="21"/>
          <w:szCs w:val="21"/>
        </w:rPr>
        <w:t xml:space="preserve">act is wordt weggezet als vaag, maar </w:t>
      </w:r>
      <w:r w:rsidRPr="00706E27">
        <w:rPr>
          <w:rFonts w:ascii="Calibri" w:hAnsi="Calibri"/>
          <w:sz w:val="21"/>
          <w:szCs w:val="21"/>
        </w:rPr>
        <w:t>problemen laten zich niet oplossen o</w:t>
      </w:r>
      <w:r w:rsidR="0055081D" w:rsidRPr="00706E27">
        <w:rPr>
          <w:rFonts w:ascii="Calibri" w:hAnsi="Calibri"/>
          <w:sz w:val="21"/>
          <w:szCs w:val="21"/>
        </w:rPr>
        <w:t>p het niveau waarop ze ontstaan</w:t>
      </w:r>
      <w:r w:rsidRPr="00706E27">
        <w:rPr>
          <w:rFonts w:ascii="Calibri" w:hAnsi="Calibri"/>
          <w:sz w:val="21"/>
          <w:szCs w:val="21"/>
        </w:rPr>
        <w:t>.</w:t>
      </w:r>
      <w:r w:rsidR="0055081D" w:rsidRPr="00706E27">
        <w:rPr>
          <w:rStyle w:val="Voetnootmarkering"/>
          <w:rFonts w:ascii="Calibri" w:hAnsi="Calibri"/>
          <w:sz w:val="21"/>
          <w:szCs w:val="21"/>
        </w:rPr>
        <w:footnoteReference w:id="19"/>
      </w:r>
      <w:r w:rsidRPr="00706E27">
        <w:rPr>
          <w:rFonts w:ascii="Calibri" w:hAnsi="Calibri"/>
          <w:sz w:val="21"/>
          <w:szCs w:val="21"/>
        </w:rPr>
        <w:t xml:space="preserve"> </w:t>
      </w:r>
    </w:p>
    <w:p w:rsidR="001018AD" w:rsidRDefault="001018AD" w:rsidP="00FD1027">
      <w:pPr>
        <w:autoSpaceDE w:val="0"/>
        <w:autoSpaceDN w:val="0"/>
        <w:adjustRightInd w:val="0"/>
        <w:jc w:val="both"/>
        <w:rPr>
          <w:rFonts w:ascii="Calibri" w:hAnsi="Calibri"/>
          <w:sz w:val="21"/>
          <w:szCs w:val="21"/>
        </w:rPr>
      </w:pPr>
    </w:p>
    <w:p w:rsidR="00FA386B" w:rsidRPr="00706E27" w:rsidRDefault="00EB1FD0" w:rsidP="00FD1027">
      <w:pPr>
        <w:autoSpaceDE w:val="0"/>
        <w:autoSpaceDN w:val="0"/>
        <w:adjustRightInd w:val="0"/>
        <w:jc w:val="both"/>
        <w:rPr>
          <w:rFonts w:ascii="Calibri" w:hAnsi="Calibri" w:cs="RotisSerif"/>
          <w:sz w:val="21"/>
          <w:szCs w:val="21"/>
        </w:rPr>
      </w:pPr>
      <w:r w:rsidRPr="00706E27">
        <w:rPr>
          <w:rFonts w:ascii="Calibri" w:hAnsi="Calibri" w:cs="RotisSerif"/>
          <w:color w:val="000000"/>
          <w:sz w:val="21"/>
          <w:szCs w:val="21"/>
        </w:rPr>
        <w:t xml:space="preserve">Met duurzaam HRM- beleid wordt geen baan voor het leven bedoeld, maar een HRM- beleid dat steeds weer op zoek gaat naar het optimale van het (her)gebruiken van natuurlijke bronnen van menselijk kapitaal (Human Resources). De uitdaging en </w:t>
      </w:r>
      <w:r w:rsidR="00131349">
        <w:rPr>
          <w:rFonts w:ascii="Calibri" w:hAnsi="Calibri" w:cs="RotisSerif"/>
          <w:color w:val="000000"/>
          <w:sz w:val="21"/>
          <w:szCs w:val="21"/>
        </w:rPr>
        <w:t xml:space="preserve">het </w:t>
      </w:r>
      <w:r w:rsidRPr="00706E27">
        <w:rPr>
          <w:rFonts w:ascii="Calibri" w:hAnsi="Calibri" w:cs="RotisSerif"/>
          <w:color w:val="000000"/>
          <w:sz w:val="21"/>
          <w:szCs w:val="21"/>
        </w:rPr>
        <w:t xml:space="preserve">uitgangspunt van een duurzaam HRM- beleid vraagt daarom ook om aanscherping van dit beleid. </w:t>
      </w:r>
      <w:r w:rsidR="00FD1027" w:rsidRPr="00706E27">
        <w:rPr>
          <w:rFonts w:ascii="Calibri" w:hAnsi="Calibri" w:cs="RotisSerif"/>
          <w:sz w:val="21"/>
          <w:szCs w:val="21"/>
        </w:rPr>
        <w:t xml:space="preserve">Te beginnen met het continu matchen van kwaliteiten van medewerkers met het werk. Het stimuleren ervan en komen tot creatieve oplossingen zal hier de doorslag geven. Dit vraagt wel om een veilige cultuur </w:t>
      </w:r>
      <w:r w:rsidR="00CC1738">
        <w:rPr>
          <w:rFonts w:ascii="Calibri" w:hAnsi="Calibri" w:cs="RotisSerif"/>
          <w:sz w:val="21"/>
          <w:szCs w:val="21"/>
        </w:rPr>
        <w:t xml:space="preserve">binnen de </w:t>
      </w:r>
      <w:r w:rsidR="00EA0E33">
        <w:rPr>
          <w:rFonts w:ascii="Calibri" w:hAnsi="Calibri" w:cs="RotisSerif"/>
          <w:sz w:val="21"/>
          <w:szCs w:val="21"/>
        </w:rPr>
        <w:t>gemeente Zeist</w:t>
      </w:r>
      <w:r w:rsidR="00CC1738">
        <w:rPr>
          <w:rFonts w:ascii="Calibri" w:hAnsi="Calibri" w:cs="RotisSerif"/>
          <w:sz w:val="21"/>
          <w:szCs w:val="21"/>
        </w:rPr>
        <w:t xml:space="preserve"> </w:t>
      </w:r>
      <w:r w:rsidR="00FD1027" w:rsidRPr="00706E27">
        <w:rPr>
          <w:rFonts w:ascii="Calibri" w:hAnsi="Calibri" w:cs="RotisSerif"/>
          <w:sz w:val="21"/>
          <w:szCs w:val="21"/>
        </w:rPr>
        <w:t xml:space="preserve">waar medewerkers vrijuit mogen experimenteren en de daarmee onvermijdelijke fouten mogen maken. Met de gedachte dat het altijd slimmer, beter en dus duurzamer kan. Ook zal </w:t>
      </w:r>
      <w:r w:rsidR="00054410">
        <w:rPr>
          <w:rFonts w:ascii="Calibri" w:hAnsi="Calibri" w:cs="RotisSerif"/>
          <w:sz w:val="21"/>
          <w:szCs w:val="21"/>
        </w:rPr>
        <w:t xml:space="preserve">de </w:t>
      </w:r>
      <w:r w:rsidR="00EA0E33">
        <w:rPr>
          <w:rFonts w:ascii="Calibri" w:hAnsi="Calibri" w:cs="RotisSerif"/>
          <w:sz w:val="21"/>
          <w:szCs w:val="21"/>
        </w:rPr>
        <w:t>gemeente Zeist</w:t>
      </w:r>
      <w:r w:rsidR="00054410">
        <w:rPr>
          <w:rFonts w:ascii="Calibri" w:hAnsi="Calibri" w:cs="RotisSerif"/>
          <w:sz w:val="21"/>
          <w:szCs w:val="21"/>
        </w:rPr>
        <w:t xml:space="preserve"> meer </w:t>
      </w:r>
      <w:r w:rsidR="00FD1027" w:rsidRPr="00706E27">
        <w:rPr>
          <w:rFonts w:ascii="Calibri" w:hAnsi="Calibri" w:cs="RotisSerif"/>
          <w:sz w:val="21"/>
          <w:szCs w:val="21"/>
        </w:rPr>
        <w:t xml:space="preserve">aandacht moeten </w:t>
      </w:r>
      <w:r w:rsidR="00054410">
        <w:rPr>
          <w:rFonts w:ascii="Calibri" w:hAnsi="Calibri" w:cs="RotisSerif"/>
          <w:sz w:val="21"/>
          <w:szCs w:val="21"/>
        </w:rPr>
        <w:t>besteden</w:t>
      </w:r>
      <w:r w:rsidR="00FD1027" w:rsidRPr="00706E27">
        <w:rPr>
          <w:rFonts w:ascii="Calibri" w:hAnsi="Calibri" w:cs="RotisSerif"/>
          <w:sz w:val="21"/>
          <w:szCs w:val="21"/>
        </w:rPr>
        <w:t xml:space="preserve"> aan het inspireren en uitdagen van de medewerkers. In de steeds krapper wordende arbeidsmarkt</w:t>
      </w:r>
      <w:r w:rsidR="007F1444">
        <w:rPr>
          <w:rFonts w:ascii="Calibri" w:hAnsi="Calibri" w:cs="RotisSerif"/>
          <w:sz w:val="21"/>
          <w:szCs w:val="21"/>
        </w:rPr>
        <w:t xml:space="preserve"> en de vergrijzing</w:t>
      </w:r>
      <w:r w:rsidR="00FD1027" w:rsidRPr="00706E27">
        <w:rPr>
          <w:rFonts w:ascii="Calibri" w:hAnsi="Calibri" w:cs="RotisSerif"/>
          <w:sz w:val="21"/>
          <w:szCs w:val="21"/>
        </w:rPr>
        <w:t xml:space="preserve"> zal de strijd om potentiële medewerkers gaan </w:t>
      </w:r>
      <w:r w:rsidR="00665661">
        <w:rPr>
          <w:rFonts w:ascii="Calibri" w:hAnsi="Calibri" w:cs="RotisSerif"/>
          <w:sz w:val="21"/>
          <w:szCs w:val="21"/>
        </w:rPr>
        <w:t>losbarsten.</w:t>
      </w:r>
      <w:r w:rsidR="00FD1027" w:rsidRPr="00706E27">
        <w:rPr>
          <w:rFonts w:ascii="Calibri" w:hAnsi="Calibri" w:cs="RotisSerif"/>
          <w:sz w:val="21"/>
          <w:szCs w:val="21"/>
        </w:rPr>
        <w:t xml:space="preserve"> </w:t>
      </w:r>
    </w:p>
    <w:p w:rsidR="00FA386B" w:rsidRPr="00706E27" w:rsidRDefault="00FA386B" w:rsidP="00FD1027">
      <w:pPr>
        <w:autoSpaceDE w:val="0"/>
        <w:autoSpaceDN w:val="0"/>
        <w:adjustRightInd w:val="0"/>
        <w:jc w:val="both"/>
        <w:rPr>
          <w:rFonts w:ascii="Calibri" w:hAnsi="Calibri" w:cs="RotisSerif"/>
          <w:sz w:val="21"/>
          <w:szCs w:val="21"/>
        </w:rPr>
      </w:pPr>
    </w:p>
    <w:p w:rsidR="00DC0968" w:rsidRDefault="002E07EE" w:rsidP="00FD1027">
      <w:pPr>
        <w:autoSpaceDE w:val="0"/>
        <w:autoSpaceDN w:val="0"/>
        <w:adjustRightInd w:val="0"/>
        <w:jc w:val="both"/>
        <w:rPr>
          <w:rFonts w:ascii="Calibri" w:hAnsi="Calibri" w:cs="RotisSerif"/>
          <w:sz w:val="21"/>
          <w:szCs w:val="21"/>
        </w:rPr>
      </w:pPr>
      <w:r>
        <w:rPr>
          <w:rFonts w:ascii="Calibri" w:hAnsi="Calibri" w:cs="RotisSerif"/>
          <w:sz w:val="21"/>
          <w:szCs w:val="21"/>
        </w:rPr>
        <w:br w:type="page"/>
      </w:r>
      <w:r w:rsidR="00FD1027" w:rsidRPr="00706E27">
        <w:rPr>
          <w:rFonts w:ascii="Calibri" w:hAnsi="Calibri" w:cs="RotisSerif"/>
          <w:sz w:val="21"/>
          <w:szCs w:val="21"/>
        </w:rPr>
        <w:lastRenderedPageBreak/>
        <w:t xml:space="preserve">De </w:t>
      </w:r>
      <w:r w:rsidR="00EA0E33">
        <w:rPr>
          <w:rFonts w:ascii="Calibri" w:hAnsi="Calibri" w:cs="RotisSerif"/>
          <w:sz w:val="21"/>
          <w:szCs w:val="21"/>
        </w:rPr>
        <w:t>gemeente Zeist</w:t>
      </w:r>
      <w:r w:rsidR="00FD1027" w:rsidRPr="00706E27">
        <w:rPr>
          <w:rFonts w:ascii="Calibri" w:hAnsi="Calibri" w:cs="RotisSerif"/>
          <w:sz w:val="21"/>
          <w:szCs w:val="21"/>
        </w:rPr>
        <w:t xml:space="preserve"> zal dus moeten aantonen dat het menselijke kapitaal (medewerkers) niet wordt ‘uitgeput’. Daarvoor zullen HRM- instrumenten als: introductiebeleid, levensfase bewust personeelsbeleid, loopbaanbeleid, scholing en opleidingsbeleid continu vanuit een duurzaam gedachtegoed ingezet moeten worden. Door te denken in cycli en zo 100% hergebruik van menselijk kapitaal te kunnen realiseren zal steeds de match gezocht moeten worden tussen werk en het aandragen </w:t>
      </w:r>
      <w:r w:rsidR="00FD1027" w:rsidRPr="00706E27">
        <w:rPr>
          <w:rFonts w:ascii="Calibri" w:hAnsi="Calibri"/>
          <w:sz w:val="21"/>
          <w:szCs w:val="21"/>
        </w:rPr>
        <w:t>van nieuwe ideeën en innovaties enerzijds en de talentontwikkeling van medewerkers anderzijds.</w:t>
      </w:r>
      <w:r w:rsidR="00FD1027" w:rsidRPr="00706E27">
        <w:rPr>
          <w:rFonts w:ascii="Calibri" w:hAnsi="Calibri" w:cs="RotisSerif"/>
          <w:sz w:val="21"/>
          <w:szCs w:val="21"/>
        </w:rPr>
        <w:t xml:space="preserve"> </w:t>
      </w:r>
    </w:p>
    <w:p w:rsidR="00DC0968" w:rsidRDefault="00DC0968" w:rsidP="00FD1027">
      <w:pPr>
        <w:autoSpaceDE w:val="0"/>
        <w:autoSpaceDN w:val="0"/>
        <w:adjustRightInd w:val="0"/>
        <w:jc w:val="both"/>
        <w:rPr>
          <w:rFonts w:ascii="Calibri" w:hAnsi="Calibri" w:cs="RotisSerif"/>
          <w:sz w:val="21"/>
          <w:szCs w:val="21"/>
        </w:rPr>
      </w:pPr>
    </w:p>
    <w:p w:rsidR="00EC2E76" w:rsidRDefault="00FD1027" w:rsidP="00FD1027">
      <w:pPr>
        <w:autoSpaceDE w:val="0"/>
        <w:autoSpaceDN w:val="0"/>
        <w:adjustRightInd w:val="0"/>
        <w:jc w:val="both"/>
        <w:rPr>
          <w:rFonts w:ascii="Calibri" w:hAnsi="Calibri"/>
          <w:sz w:val="21"/>
          <w:szCs w:val="21"/>
        </w:rPr>
      </w:pPr>
      <w:r w:rsidRPr="00706E27">
        <w:rPr>
          <w:rFonts w:ascii="Calibri" w:hAnsi="Calibri" w:cs="RotisSerif"/>
          <w:sz w:val="21"/>
          <w:szCs w:val="21"/>
        </w:rPr>
        <w:t xml:space="preserve">Dit vereist een ‘nieuwe’ manier van leidinggeven. Een leider die de mensen ‘echt’ begrijpt. </w:t>
      </w:r>
      <w:r w:rsidRPr="00706E27">
        <w:rPr>
          <w:rFonts w:ascii="Calibri" w:hAnsi="Calibri"/>
          <w:sz w:val="21"/>
          <w:szCs w:val="21"/>
        </w:rPr>
        <w:t>Medewerkers laten zich leiden door de manier waarop ze behandeld worden</w:t>
      </w:r>
      <w:r w:rsidR="00337819" w:rsidRPr="00706E27">
        <w:rPr>
          <w:rFonts w:ascii="Calibri" w:hAnsi="Calibri"/>
          <w:sz w:val="21"/>
          <w:szCs w:val="21"/>
        </w:rPr>
        <w:t xml:space="preserve"> (waardering geven zorgt mede voor waardering krijgen). </w:t>
      </w:r>
      <w:r w:rsidR="0073125B" w:rsidRPr="00706E27">
        <w:rPr>
          <w:rFonts w:ascii="Calibri" w:hAnsi="Calibri"/>
          <w:sz w:val="21"/>
          <w:szCs w:val="21"/>
        </w:rPr>
        <w:t xml:space="preserve">Om te beginnen moet er meer aandacht worden besteed aan kennisdeling binnen de organisatie. Het gaat er uiteindelijk om dat de </w:t>
      </w:r>
      <w:r w:rsidR="00EA0E33">
        <w:rPr>
          <w:rFonts w:ascii="Calibri" w:hAnsi="Calibri"/>
          <w:sz w:val="21"/>
          <w:szCs w:val="21"/>
        </w:rPr>
        <w:t>gemeente Zeist</w:t>
      </w:r>
      <w:r w:rsidR="0073125B" w:rsidRPr="00706E27">
        <w:rPr>
          <w:rFonts w:ascii="Calibri" w:hAnsi="Calibri"/>
          <w:sz w:val="21"/>
          <w:szCs w:val="21"/>
        </w:rPr>
        <w:t xml:space="preserve"> ervoor zorgt dat er aandacht wordt besteed aan duurzaamheid. </w:t>
      </w:r>
    </w:p>
    <w:p w:rsidR="00EC2E76" w:rsidRDefault="00EC2E76" w:rsidP="00FD1027">
      <w:pPr>
        <w:autoSpaceDE w:val="0"/>
        <w:autoSpaceDN w:val="0"/>
        <w:adjustRightInd w:val="0"/>
        <w:jc w:val="both"/>
        <w:rPr>
          <w:rFonts w:ascii="Calibri" w:hAnsi="Calibri"/>
          <w:sz w:val="21"/>
          <w:szCs w:val="21"/>
        </w:rPr>
      </w:pPr>
    </w:p>
    <w:p w:rsidR="00695A47" w:rsidRPr="00706E27" w:rsidRDefault="00495284" w:rsidP="00FD1027">
      <w:pPr>
        <w:autoSpaceDE w:val="0"/>
        <w:autoSpaceDN w:val="0"/>
        <w:adjustRightInd w:val="0"/>
        <w:jc w:val="both"/>
        <w:rPr>
          <w:rFonts w:ascii="Calibri" w:hAnsi="Calibri"/>
          <w:sz w:val="21"/>
          <w:szCs w:val="21"/>
        </w:rPr>
      </w:pPr>
      <w:r w:rsidRPr="00706E27">
        <w:rPr>
          <w:rFonts w:ascii="Calibri" w:hAnsi="Calibri"/>
          <w:sz w:val="21"/>
          <w:szCs w:val="21"/>
        </w:rPr>
        <w:t xml:space="preserve">Dit begint door kennis tot je te nemen </w:t>
      </w:r>
      <w:r w:rsidR="00A82AAA">
        <w:rPr>
          <w:rFonts w:ascii="Calibri" w:hAnsi="Calibri"/>
          <w:sz w:val="21"/>
          <w:szCs w:val="21"/>
        </w:rPr>
        <w:t xml:space="preserve">en te realiseren </w:t>
      </w:r>
      <w:r w:rsidRPr="00706E27">
        <w:rPr>
          <w:rFonts w:ascii="Calibri" w:hAnsi="Calibri"/>
          <w:sz w:val="21"/>
          <w:szCs w:val="21"/>
        </w:rPr>
        <w:t xml:space="preserve">dat duurzaamheid meer is dan alleen </w:t>
      </w:r>
      <w:r w:rsidR="00FE0E9C" w:rsidRPr="00706E27">
        <w:rPr>
          <w:rFonts w:ascii="Calibri" w:hAnsi="Calibri"/>
          <w:sz w:val="21"/>
          <w:szCs w:val="21"/>
        </w:rPr>
        <w:t xml:space="preserve">het aspect </w:t>
      </w:r>
      <w:r w:rsidR="007D3247">
        <w:rPr>
          <w:rFonts w:ascii="Calibri" w:hAnsi="Calibri"/>
          <w:sz w:val="21"/>
          <w:szCs w:val="21"/>
        </w:rPr>
        <w:t xml:space="preserve">Planet (natuur en </w:t>
      </w:r>
      <w:r w:rsidRPr="00706E27">
        <w:rPr>
          <w:rFonts w:ascii="Calibri" w:hAnsi="Calibri"/>
          <w:sz w:val="21"/>
          <w:szCs w:val="21"/>
        </w:rPr>
        <w:t>milieu</w:t>
      </w:r>
      <w:r w:rsidR="007D3247">
        <w:rPr>
          <w:rFonts w:ascii="Calibri" w:hAnsi="Calibri"/>
          <w:sz w:val="21"/>
          <w:szCs w:val="21"/>
        </w:rPr>
        <w:t>)</w:t>
      </w:r>
      <w:r w:rsidRPr="00706E27">
        <w:rPr>
          <w:rFonts w:ascii="Calibri" w:hAnsi="Calibri"/>
          <w:sz w:val="21"/>
          <w:szCs w:val="21"/>
        </w:rPr>
        <w:t xml:space="preserve">. Het gaat om een balans te vinden tussen de 3p’s. </w:t>
      </w:r>
      <w:r w:rsidR="0073125B" w:rsidRPr="00706E27">
        <w:rPr>
          <w:rFonts w:ascii="Calibri" w:hAnsi="Calibri"/>
          <w:sz w:val="21"/>
          <w:szCs w:val="21"/>
        </w:rPr>
        <w:t xml:space="preserve">Dit </w:t>
      </w:r>
      <w:r w:rsidRPr="00706E27">
        <w:rPr>
          <w:rFonts w:ascii="Calibri" w:hAnsi="Calibri"/>
          <w:sz w:val="21"/>
          <w:szCs w:val="21"/>
        </w:rPr>
        <w:t xml:space="preserve">proces van bewustwording begint met aandacht te vragen voor </w:t>
      </w:r>
      <w:r w:rsidR="00695A47" w:rsidRPr="00706E27">
        <w:rPr>
          <w:rFonts w:ascii="Calibri" w:hAnsi="Calibri"/>
          <w:sz w:val="21"/>
          <w:szCs w:val="21"/>
        </w:rPr>
        <w:t>dit lastige onderwerp</w:t>
      </w:r>
      <w:r w:rsidRPr="00706E27">
        <w:rPr>
          <w:rFonts w:ascii="Calibri" w:hAnsi="Calibri"/>
          <w:sz w:val="21"/>
          <w:szCs w:val="21"/>
        </w:rPr>
        <w:t xml:space="preserve">. Zowel leidinggevende en medewerkers moeten op hun eigen manier hier invulling aan geven. Er is namelijk niet één allesomvattende </w:t>
      </w:r>
      <w:r w:rsidR="00666DB0">
        <w:rPr>
          <w:rFonts w:ascii="Calibri" w:hAnsi="Calibri"/>
          <w:sz w:val="21"/>
          <w:szCs w:val="21"/>
        </w:rPr>
        <w:t xml:space="preserve">absolute </w:t>
      </w:r>
      <w:r w:rsidRPr="00706E27">
        <w:rPr>
          <w:rFonts w:ascii="Calibri" w:hAnsi="Calibri"/>
          <w:sz w:val="21"/>
          <w:szCs w:val="21"/>
        </w:rPr>
        <w:t xml:space="preserve">waarheid. </w:t>
      </w:r>
    </w:p>
    <w:p w:rsidR="00695A47" w:rsidRPr="00706E27" w:rsidRDefault="00695A47" w:rsidP="00FD1027">
      <w:pPr>
        <w:autoSpaceDE w:val="0"/>
        <w:autoSpaceDN w:val="0"/>
        <w:adjustRightInd w:val="0"/>
        <w:jc w:val="both"/>
        <w:rPr>
          <w:rFonts w:ascii="Calibri" w:hAnsi="Calibri"/>
          <w:sz w:val="21"/>
          <w:szCs w:val="21"/>
        </w:rPr>
      </w:pPr>
    </w:p>
    <w:p w:rsidR="00FD1027" w:rsidRPr="00706E27" w:rsidRDefault="00695A47" w:rsidP="00FD1027">
      <w:pPr>
        <w:autoSpaceDE w:val="0"/>
        <w:autoSpaceDN w:val="0"/>
        <w:adjustRightInd w:val="0"/>
        <w:jc w:val="both"/>
        <w:rPr>
          <w:rFonts w:ascii="Calibri" w:hAnsi="Calibri"/>
          <w:sz w:val="21"/>
          <w:szCs w:val="21"/>
        </w:rPr>
      </w:pPr>
      <w:r w:rsidRPr="00706E27">
        <w:rPr>
          <w:rFonts w:ascii="Calibri" w:hAnsi="Calibri"/>
          <w:sz w:val="21"/>
          <w:szCs w:val="21"/>
        </w:rPr>
        <w:t>D</w:t>
      </w:r>
      <w:r w:rsidR="0073125B" w:rsidRPr="00706E27">
        <w:rPr>
          <w:rFonts w:ascii="Calibri" w:hAnsi="Calibri"/>
          <w:sz w:val="21"/>
          <w:szCs w:val="21"/>
        </w:rPr>
        <w:t xml:space="preserve">e </w:t>
      </w:r>
      <w:r w:rsidR="00EA0E33">
        <w:rPr>
          <w:rFonts w:ascii="Calibri" w:hAnsi="Calibri"/>
          <w:sz w:val="21"/>
          <w:szCs w:val="21"/>
        </w:rPr>
        <w:t>gemeente Zeist</w:t>
      </w:r>
      <w:r w:rsidR="0073125B" w:rsidRPr="00706E27">
        <w:rPr>
          <w:rFonts w:ascii="Calibri" w:hAnsi="Calibri"/>
          <w:sz w:val="21"/>
          <w:szCs w:val="21"/>
        </w:rPr>
        <w:t xml:space="preserve"> zal </w:t>
      </w:r>
      <w:r w:rsidR="00BC248C">
        <w:rPr>
          <w:rFonts w:ascii="Calibri" w:hAnsi="Calibri"/>
          <w:sz w:val="21"/>
          <w:szCs w:val="21"/>
        </w:rPr>
        <w:t xml:space="preserve">in mijn ogen </w:t>
      </w:r>
      <w:r w:rsidR="0073125B" w:rsidRPr="00706E27">
        <w:rPr>
          <w:rFonts w:ascii="Calibri" w:hAnsi="Calibri"/>
          <w:sz w:val="21"/>
          <w:szCs w:val="21"/>
        </w:rPr>
        <w:t xml:space="preserve">moeten kiezen voor een integrale aanpak. </w:t>
      </w:r>
      <w:r w:rsidR="00D75AC4" w:rsidRPr="00706E27">
        <w:rPr>
          <w:rFonts w:ascii="Calibri" w:hAnsi="Calibri"/>
          <w:sz w:val="21"/>
          <w:szCs w:val="21"/>
        </w:rPr>
        <w:t xml:space="preserve">Managen van aandacht </w:t>
      </w:r>
      <w:r w:rsidR="00157B53" w:rsidRPr="00706E27">
        <w:rPr>
          <w:rFonts w:ascii="Calibri" w:hAnsi="Calibri"/>
          <w:sz w:val="21"/>
          <w:szCs w:val="21"/>
        </w:rPr>
        <w:t xml:space="preserve">voor duurzaamheid </w:t>
      </w:r>
      <w:r w:rsidR="00D75AC4" w:rsidRPr="00706E27">
        <w:rPr>
          <w:rFonts w:ascii="Calibri" w:hAnsi="Calibri"/>
          <w:sz w:val="21"/>
          <w:szCs w:val="21"/>
        </w:rPr>
        <w:t xml:space="preserve">kenmerkt zich eigenlijk in drie </w:t>
      </w:r>
      <w:r w:rsidR="00925233">
        <w:rPr>
          <w:rFonts w:ascii="Calibri" w:hAnsi="Calibri"/>
          <w:sz w:val="21"/>
          <w:szCs w:val="21"/>
        </w:rPr>
        <w:t>aandachtsgebieden</w:t>
      </w:r>
      <w:r w:rsidR="009B3BE2">
        <w:rPr>
          <w:rFonts w:ascii="Calibri" w:hAnsi="Calibri"/>
          <w:sz w:val="21"/>
          <w:szCs w:val="21"/>
        </w:rPr>
        <w:t>,</w:t>
      </w:r>
      <w:r w:rsidR="00D75AC4" w:rsidRPr="00706E27">
        <w:rPr>
          <w:rFonts w:ascii="Calibri" w:hAnsi="Calibri"/>
          <w:sz w:val="21"/>
          <w:szCs w:val="21"/>
        </w:rPr>
        <w:t xml:space="preserve"> namelijk</w:t>
      </w:r>
      <w:r w:rsidR="00375716" w:rsidRPr="00706E27">
        <w:rPr>
          <w:rFonts w:ascii="Calibri" w:hAnsi="Calibri"/>
          <w:sz w:val="21"/>
          <w:szCs w:val="21"/>
        </w:rPr>
        <w:t>:</w:t>
      </w:r>
    </w:p>
    <w:p w:rsidR="004836C4" w:rsidRPr="00706E27" w:rsidRDefault="007C6CF8" w:rsidP="007421FC">
      <w:pPr>
        <w:numPr>
          <w:ilvl w:val="0"/>
          <w:numId w:val="28"/>
        </w:numPr>
        <w:autoSpaceDE w:val="0"/>
        <w:autoSpaceDN w:val="0"/>
        <w:adjustRightInd w:val="0"/>
        <w:jc w:val="both"/>
        <w:rPr>
          <w:rFonts w:ascii="Calibri" w:hAnsi="Calibri"/>
          <w:sz w:val="21"/>
          <w:szCs w:val="21"/>
        </w:rPr>
      </w:pPr>
      <w:r>
        <w:rPr>
          <w:rFonts w:ascii="Calibri" w:hAnsi="Calibri"/>
          <w:sz w:val="21"/>
          <w:szCs w:val="21"/>
        </w:rPr>
        <w:t>Leidinggevende</w:t>
      </w:r>
      <w:r w:rsidR="00873255">
        <w:rPr>
          <w:rFonts w:ascii="Calibri" w:hAnsi="Calibri"/>
          <w:sz w:val="21"/>
          <w:szCs w:val="21"/>
        </w:rPr>
        <w:t>n</w:t>
      </w:r>
      <w:r>
        <w:rPr>
          <w:rFonts w:ascii="Calibri" w:hAnsi="Calibri"/>
          <w:sz w:val="21"/>
          <w:szCs w:val="21"/>
        </w:rPr>
        <w:t xml:space="preserve"> </w:t>
      </w:r>
    </w:p>
    <w:p w:rsidR="004836C4" w:rsidRPr="00706E27" w:rsidRDefault="007C6CF8" w:rsidP="007421FC">
      <w:pPr>
        <w:numPr>
          <w:ilvl w:val="0"/>
          <w:numId w:val="28"/>
        </w:numPr>
        <w:autoSpaceDE w:val="0"/>
        <w:autoSpaceDN w:val="0"/>
        <w:adjustRightInd w:val="0"/>
        <w:jc w:val="both"/>
        <w:rPr>
          <w:rFonts w:ascii="Calibri" w:hAnsi="Calibri"/>
          <w:sz w:val="21"/>
          <w:szCs w:val="21"/>
        </w:rPr>
      </w:pPr>
      <w:r>
        <w:rPr>
          <w:rFonts w:ascii="Calibri" w:hAnsi="Calibri"/>
          <w:sz w:val="21"/>
          <w:szCs w:val="21"/>
        </w:rPr>
        <w:t xml:space="preserve">Medewerkers </w:t>
      </w:r>
    </w:p>
    <w:p w:rsidR="0073125B" w:rsidRPr="00706E27" w:rsidRDefault="0073125B" w:rsidP="007421FC">
      <w:pPr>
        <w:numPr>
          <w:ilvl w:val="0"/>
          <w:numId w:val="28"/>
        </w:numPr>
        <w:autoSpaceDE w:val="0"/>
        <w:autoSpaceDN w:val="0"/>
        <w:adjustRightInd w:val="0"/>
        <w:jc w:val="both"/>
        <w:rPr>
          <w:rFonts w:ascii="Calibri" w:hAnsi="Calibri"/>
          <w:sz w:val="21"/>
          <w:szCs w:val="21"/>
        </w:rPr>
      </w:pPr>
      <w:r w:rsidRPr="00706E27">
        <w:rPr>
          <w:rFonts w:ascii="Calibri" w:hAnsi="Calibri"/>
          <w:sz w:val="21"/>
          <w:szCs w:val="21"/>
        </w:rPr>
        <w:t>De omgeving</w:t>
      </w:r>
    </w:p>
    <w:p w:rsidR="002E07EE" w:rsidRDefault="002E07EE" w:rsidP="002E07EE">
      <w:pPr>
        <w:jc w:val="both"/>
        <w:rPr>
          <w:rFonts w:ascii="Calibri" w:hAnsi="Calibri"/>
          <w:b/>
          <w:sz w:val="21"/>
          <w:szCs w:val="21"/>
        </w:rPr>
      </w:pPr>
    </w:p>
    <w:p w:rsidR="002E07EE" w:rsidRPr="00706E27" w:rsidRDefault="002E07EE" w:rsidP="002E07EE">
      <w:pPr>
        <w:jc w:val="both"/>
        <w:rPr>
          <w:rFonts w:ascii="Calibri" w:hAnsi="Calibri"/>
          <w:b/>
          <w:sz w:val="21"/>
          <w:szCs w:val="21"/>
        </w:rPr>
      </w:pPr>
      <w:r w:rsidRPr="00706E27">
        <w:rPr>
          <w:rFonts w:ascii="Calibri" w:hAnsi="Calibri"/>
          <w:b/>
          <w:sz w:val="21"/>
          <w:szCs w:val="21"/>
        </w:rPr>
        <w:t>Conclusie</w:t>
      </w:r>
    </w:p>
    <w:p w:rsidR="002E07EE" w:rsidRDefault="00B01760" w:rsidP="002E07EE">
      <w:pPr>
        <w:jc w:val="both"/>
        <w:rPr>
          <w:rFonts w:ascii="Calibri" w:hAnsi="Calibri" w:cs="Arial"/>
          <w:sz w:val="21"/>
          <w:szCs w:val="21"/>
        </w:rPr>
      </w:pPr>
      <w:r>
        <w:rPr>
          <w:rFonts w:ascii="Calibri" w:hAnsi="Calibri" w:cs="Arial"/>
          <w:sz w:val="21"/>
          <w:szCs w:val="21"/>
        </w:rPr>
        <w:t xml:space="preserve">Duurzaam HRM gaat over het </w:t>
      </w:r>
      <w:r w:rsidR="00681175">
        <w:rPr>
          <w:rFonts w:ascii="Calibri" w:hAnsi="Calibri" w:cs="Arial"/>
          <w:sz w:val="21"/>
          <w:szCs w:val="21"/>
        </w:rPr>
        <w:t>(</w:t>
      </w:r>
      <w:r>
        <w:rPr>
          <w:rFonts w:ascii="Calibri" w:hAnsi="Calibri" w:cs="Arial"/>
          <w:sz w:val="21"/>
          <w:szCs w:val="21"/>
        </w:rPr>
        <w:t>beleidsmatig</w:t>
      </w:r>
      <w:r w:rsidR="00681175">
        <w:rPr>
          <w:rFonts w:ascii="Calibri" w:hAnsi="Calibri" w:cs="Arial"/>
          <w:sz w:val="21"/>
          <w:szCs w:val="21"/>
        </w:rPr>
        <w:t>)</w:t>
      </w:r>
      <w:r>
        <w:rPr>
          <w:rFonts w:ascii="Calibri" w:hAnsi="Calibri" w:cs="Arial"/>
          <w:sz w:val="21"/>
          <w:szCs w:val="21"/>
        </w:rPr>
        <w:t xml:space="preserve"> streven naar respect voor medewerkers, hun belangen, hun wensen, hun zin- en betekenisgeving en hun kwaliteit van werk en leven. </w:t>
      </w:r>
      <w:r w:rsidR="002E07EE" w:rsidRPr="00706E27">
        <w:rPr>
          <w:rFonts w:ascii="Calibri" w:hAnsi="Calibri"/>
          <w:sz w:val="21"/>
          <w:szCs w:val="21"/>
        </w:rPr>
        <w:t xml:space="preserve">Duurzaam HRM houdt zich </w:t>
      </w:r>
      <w:r w:rsidR="00342413">
        <w:rPr>
          <w:rFonts w:ascii="Calibri" w:hAnsi="Calibri"/>
          <w:sz w:val="21"/>
          <w:szCs w:val="21"/>
        </w:rPr>
        <w:t xml:space="preserve">dus </w:t>
      </w:r>
      <w:r w:rsidR="002E07EE" w:rsidRPr="00706E27">
        <w:rPr>
          <w:rFonts w:ascii="Calibri" w:hAnsi="Calibri"/>
          <w:sz w:val="21"/>
          <w:szCs w:val="21"/>
        </w:rPr>
        <w:t xml:space="preserve">bezig met het verbeteren van de kwaliteit van relaties tussen mensen onderling. Het draait hier om een ‘bewustzijnsontwikkeling’ dat iedereen zijn eigen passie heeft. Wanneer je namelijk iets leuk vindt en </w:t>
      </w:r>
      <w:r w:rsidR="00BA3A2B">
        <w:rPr>
          <w:rFonts w:ascii="Calibri" w:hAnsi="Calibri"/>
          <w:sz w:val="21"/>
          <w:szCs w:val="21"/>
        </w:rPr>
        <w:t xml:space="preserve">dit </w:t>
      </w:r>
      <w:r w:rsidR="002E07EE" w:rsidRPr="00706E27">
        <w:rPr>
          <w:rFonts w:ascii="Calibri" w:hAnsi="Calibri"/>
          <w:sz w:val="21"/>
          <w:szCs w:val="21"/>
        </w:rPr>
        <w:t>doet vol ‘overgave’</w:t>
      </w:r>
      <w:r w:rsidR="00C25FC9">
        <w:rPr>
          <w:rFonts w:ascii="Calibri" w:hAnsi="Calibri"/>
          <w:sz w:val="21"/>
          <w:szCs w:val="21"/>
        </w:rPr>
        <w:t xml:space="preserve"> kost </w:t>
      </w:r>
      <w:r w:rsidR="002E07EE" w:rsidRPr="00706E27">
        <w:rPr>
          <w:rFonts w:ascii="Calibri" w:hAnsi="Calibri"/>
          <w:sz w:val="21"/>
          <w:szCs w:val="21"/>
        </w:rPr>
        <w:t>het geen energie. HRM maakt onderdeel uit van het complete strategisch</w:t>
      </w:r>
      <w:r w:rsidR="008A6DBA">
        <w:rPr>
          <w:rFonts w:ascii="Calibri" w:hAnsi="Calibri"/>
          <w:sz w:val="21"/>
          <w:szCs w:val="21"/>
        </w:rPr>
        <w:t>e</w:t>
      </w:r>
      <w:r w:rsidR="002E07EE" w:rsidRPr="00706E27">
        <w:rPr>
          <w:rFonts w:ascii="Calibri" w:hAnsi="Calibri"/>
          <w:sz w:val="21"/>
          <w:szCs w:val="21"/>
        </w:rPr>
        <w:t xml:space="preserve"> beleid en zal met andere beleidsterreinen worden afgestemd, want HRM is veel meer dan alleen pe</w:t>
      </w:r>
      <w:r w:rsidR="00353499">
        <w:rPr>
          <w:rFonts w:ascii="Calibri" w:hAnsi="Calibri"/>
          <w:sz w:val="21"/>
          <w:szCs w:val="21"/>
        </w:rPr>
        <w:t xml:space="preserve">rsoneelsbeheer. De taak van </w:t>
      </w:r>
      <w:r w:rsidR="002E07EE" w:rsidRPr="00706E27">
        <w:rPr>
          <w:rFonts w:ascii="Calibri" w:hAnsi="Calibri"/>
          <w:sz w:val="21"/>
          <w:szCs w:val="21"/>
        </w:rPr>
        <w:t xml:space="preserve">HRM is om een goede balans te vinden tussen de kwaliteiten van de medewerkers en het werk dat gedaan moet worden. Het benutten van de kwaliteiten van de medewerkers is een vorm van respect. Dit begint al bij de werving. Een vacature moet gevuld worden vanuit het hart. Er moet een match zijn tussen competenties en drijfveren. Daarnaast is het belangrijk dat medewerkers zich kunnen blijven ontwikkelen door de juiste opleidingen en uitdagende opdrachten. </w:t>
      </w:r>
      <w:r w:rsidR="002E07EE" w:rsidRPr="00706E27">
        <w:rPr>
          <w:rFonts w:ascii="Calibri" w:hAnsi="Calibri" w:cs="Arial"/>
          <w:sz w:val="21"/>
          <w:szCs w:val="21"/>
        </w:rPr>
        <w:t>Naast instroom kan er ook iets gedaan wo</w:t>
      </w:r>
      <w:r w:rsidR="00CA5946">
        <w:rPr>
          <w:rFonts w:ascii="Calibri" w:hAnsi="Calibri" w:cs="Arial"/>
          <w:sz w:val="21"/>
          <w:szCs w:val="21"/>
        </w:rPr>
        <w:t>rden met doorstroom. Wellicht zijn</w:t>
      </w:r>
      <w:r w:rsidR="002E07EE" w:rsidRPr="00706E27">
        <w:rPr>
          <w:rFonts w:ascii="Calibri" w:hAnsi="Calibri" w:cs="Arial"/>
          <w:sz w:val="21"/>
          <w:szCs w:val="21"/>
        </w:rPr>
        <w:t xml:space="preserve"> er binnen de organisatie nog openstaande vacatures waar de drijfveren van bepaalde medewerkers liggen. </w:t>
      </w:r>
    </w:p>
    <w:p w:rsidR="002B7261" w:rsidRDefault="002B7261" w:rsidP="002E07EE">
      <w:pPr>
        <w:jc w:val="both"/>
        <w:rPr>
          <w:rFonts w:ascii="Calibri" w:hAnsi="Calibri" w:cs="Arial"/>
          <w:sz w:val="21"/>
          <w:szCs w:val="21"/>
        </w:rPr>
      </w:pPr>
    </w:p>
    <w:p w:rsidR="00E64664" w:rsidRDefault="00E64664" w:rsidP="00FF0FD1">
      <w:pPr>
        <w:pStyle w:val="Kop1"/>
        <w:rPr>
          <w:rFonts w:ascii="Calibri" w:hAnsi="Calibri"/>
          <w:i/>
          <w:iCs/>
          <w:sz w:val="21"/>
          <w:szCs w:val="21"/>
        </w:rPr>
      </w:pPr>
    </w:p>
    <w:p w:rsidR="00ED1EA2" w:rsidRPr="0040233A" w:rsidRDefault="00FF0FD1" w:rsidP="00FF0FD1">
      <w:pPr>
        <w:pStyle w:val="Kop1"/>
        <w:rPr>
          <w:rStyle w:val="Kop2Char"/>
          <w:rFonts w:ascii="Calibri" w:hAnsi="Calibri"/>
          <w:i w:val="0"/>
          <w:sz w:val="24"/>
          <w:szCs w:val="24"/>
        </w:rPr>
      </w:pPr>
      <w:r w:rsidRPr="00706E27">
        <w:rPr>
          <w:rFonts w:ascii="Calibri" w:hAnsi="Calibri"/>
          <w:i/>
          <w:iCs/>
          <w:sz w:val="21"/>
          <w:szCs w:val="21"/>
        </w:rPr>
        <w:br w:type="page"/>
      </w:r>
      <w:bookmarkStart w:id="54" w:name="_Toc263080890"/>
      <w:r w:rsidR="00911CCF" w:rsidRPr="0040233A">
        <w:rPr>
          <w:rFonts w:ascii="Calibri" w:hAnsi="Calibri"/>
          <w:sz w:val="24"/>
          <w:szCs w:val="24"/>
        </w:rPr>
        <w:lastRenderedPageBreak/>
        <w:t>Hoofdstuk 6</w:t>
      </w:r>
      <w:r w:rsidR="00C631DC" w:rsidRPr="0040233A">
        <w:rPr>
          <w:rFonts w:ascii="Calibri" w:hAnsi="Calibri"/>
          <w:sz w:val="24"/>
          <w:szCs w:val="24"/>
        </w:rPr>
        <w:t xml:space="preserve">: </w:t>
      </w:r>
      <w:r w:rsidR="00080C66">
        <w:rPr>
          <w:rFonts w:ascii="Calibri" w:hAnsi="Calibri"/>
          <w:sz w:val="24"/>
          <w:szCs w:val="24"/>
        </w:rPr>
        <w:t>Managen</w:t>
      </w:r>
      <w:r w:rsidR="0026212A" w:rsidRPr="0040233A">
        <w:rPr>
          <w:rFonts w:ascii="Calibri" w:hAnsi="Calibri"/>
          <w:sz w:val="24"/>
          <w:szCs w:val="24"/>
        </w:rPr>
        <w:t xml:space="preserve"> van aandacht</w:t>
      </w:r>
      <w:bookmarkEnd w:id="54"/>
    </w:p>
    <w:p w:rsidR="005C6233" w:rsidRPr="00706E27" w:rsidRDefault="00911CCF" w:rsidP="005C6233">
      <w:pPr>
        <w:pStyle w:val="Kop2"/>
        <w:rPr>
          <w:rFonts w:ascii="Calibri" w:hAnsi="Calibri"/>
          <w:i w:val="0"/>
          <w:sz w:val="21"/>
          <w:szCs w:val="21"/>
        </w:rPr>
      </w:pPr>
      <w:bookmarkStart w:id="55" w:name="_Toc263080891"/>
      <w:r w:rsidRPr="00706E27">
        <w:rPr>
          <w:rFonts w:ascii="Calibri" w:hAnsi="Calibri"/>
          <w:i w:val="0"/>
          <w:sz w:val="21"/>
          <w:szCs w:val="21"/>
        </w:rPr>
        <w:t>6</w:t>
      </w:r>
      <w:r w:rsidR="009C4CDA" w:rsidRPr="00706E27">
        <w:rPr>
          <w:rFonts w:ascii="Calibri" w:hAnsi="Calibri"/>
          <w:i w:val="0"/>
          <w:sz w:val="21"/>
          <w:szCs w:val="21"/>
        </w:rPr>
        <w:t>.1</w:t>
      </w:r>
      <w:r w:rsidR="005C6233" w:rsidRPr="00706E27">
        <w:rPr>
          <w:rFonts w:ascii="Calibri" w:hAnsi="Calibri"/>
          <w:i w:val="0"/>
          <w:sz w:val="21"/>
          <w:szCs w:val="21"/>
        </w:rPr>
        <w:t xml:space="preserve"> </w:t>
      </w:r>
      <w:r w:rsidR="007E7D80" w:rsidRPr="00706E27">
        <w:rPr>
          <w:rFonts w:ascii="Calibri" w:hAnsi="Calibri"/>
          <w:i w:val="0"/>
          <w:sz w:val="21"/>
          <w:szCs w:val="21"/>
        </w:rPr>
        <w:t>Leiding geven en leiding nemen</w:t>
      </w:r>
      <w:r w:rsidR="00F72FCF">
        <w:rPr>
          <w:rStyle w:val="Voetnootmarkering"/>
          <w:rFonts w:ascii="Calibri" w:hAnsi="Calibri"/>
          <w:i w:val="0"/>
          <w:sz w:val="21"/>
          <w:szCs w:val="21"/>
        </w:rPr>
        <w:footnoteReference w:id="20"/>
      </w:r>
      <w:bookmarkEnd w:id="55"/>
    </w:p>
    <w:p w:rsidR="005A7B19" w:rsidRDefault="00260CAE" w:rsidP="00260CAE">
      <w:pPr>
        <w:autoSpaceDE w:val="0"/>
        <w:autoSpaceDN w:val="0"/>
        <w:adjustRightInd w:val="0"/>
        <w:jc w:val="both"/>
        <w:rPr>
          <w:rFonts w:ascii="Calibri" w:hAnsi="Calibri"/>
          <w:sz w:val="21"/>
          <w:szCs w:val="21"/>
        </w:rPr>
      </w:pPr>
      <w:r w:rsidRPr="00706E27">
        <w:rPr>
          <w:rFonts w:ascii="Calibri" w:hAnsi="Calibri"/>
          <w:sz w:val="21"/>
          <w:szCs w:val="21"/>
        </w:rPr>
        <w:t xml:space="preserve">Covey heeft onderzocht dat er in organisaties veel intelligente, getalenteerde en creatieve mensen zijn die het gevoel hebben dat ze in een dwangbuis zitten. Ze voelen zich ondergewaardeerd, gefrustreerd en ongeïnspireerd en geloven niet dat ze de kracht hebben om dingen te veranderen. Er is als het ware een gebrek aan vertrouwen. Het probleem is te verklaren omdat mensen gewend zijn geraakt zich met anderen te vergelijken (gelijke monniken, gelijke kappen). Je wordt beloond voor je aanwezigheid en niet voor je prestatie. </w:t>
      </w:r>
    </w:p>
    <w:p w:rsidR="005A7B19" w:rsidRDefault="005A7B19" w:rsidP="00260CAE">
      <w:pPr>
        <w:autoSpaceDE w:val="0"/>
        <w:autoSpaceDN w:val="0"/>
        <w:adjustRightInd w:val="0"/>
        <w:jc w:val="both"/>
        <w:rPr>
          <w:rFonts w:ascii="Calibri" w:hAnsi="Calibri"/>
          <w:sz w:val="21"/>
          <w:szCs w:val="21"/>
        </w:rPr>
      </w:pPr>
    </w:p>
    <w:p w:rsidR="005A7B19" w:rsidRDefault="00260CAE" w:rsidP="00260CAE">
      <w:pPr>
        <w:autoSpaceDE w:val="0"/>
        <w:autoSpaceDN w:val="0"/>
        <w:adjustRightInd w:val="0"/>
        <w:jc w:val="both"/>
        <w:rPr>
          <w:rFonts w:ascii="Calibri" w:hAnsi="Calibri"/>
          <w:sz w:val="21"/>
          <w:szCs w:val="21"/>
        </w:rPr>
      </w:pPr>
      <w:r w:rsidRPr="00706E27">
        <w:rPr>
          <w:rFonts w:ascii="Calibri" w:hAnsi="Calibri"/>
          <w:sz w:val="21"/>
          <w:szCs w:val="21"/>
        </w:rPr>
        <w:t>Op organisatorisch niveau overheerst de managementfilosofie van controle. Dit onderdrukt inspiratie en het volledig benutten van menselijk talent (potentie).  Dit komt omdat organisaties zich baseren op een onjuist paradigma</w:t>
      </w:r>
      <w:r w:rsidRPr="00706E27">
        <w:rPr>
          <w:rStyle w:val="Voetnootmarkering"/>
          <w:rFonts w:ascii="Calibri" w:hAnsi="Calibri"/>
          <w:sz w:val="21"/>
          <w:szCs w:val="21"/>
        </w:rPr>
        <w:footnoteReference w:id="21"/>
      </w:r>
      <w:r w:rsidRPr="00706E27">
        <w:rPr>
          <w:rFonts w:ascii="Calibri" w:hAnsi="Calibri"/>
          <w:sz w:val="21"/>
          <w:szCs w:val="21"/>
        </w:rPr>
        <w:t xml:space="preserve"> over wie wij als mens zijn. Mensen zijn geen ‘dingen’ die gemotiveerd en gecontroleerd moeten worden, want mensen zijn veelzijdig. Covey gebruikt hiervoor het metafoor van: lichaam, h</w:t>
      </w:r>
      <w:r w:rsidR="00EC6754" w:rsidRPr="00706E27">
        <w:rPr>
          <w:rFonts w:ascii="Calibri" w:hAnsi="Calibri"/>
          <w:sz w:val="21"/>
          <w:szCs w:val="21"/>
        </w:rPr>
        <w:t>oofd, hart en ziel (zie figuur 4</w:t>
      </w:r>
      <w:r w:rsidRPr="00706E27">
        <w:rPr>
          <w:rFonts w:ascii="Calibri" w:hAnsi="Calibri"/>
          <w:sz w:val="21"/>
          <w:szCs w:val="21"/>
        </w:rPr>
        <w:t xml:space="preserve">). </w:t>
      </w:r>
    </w:p>
    <w:p w:rsidR="005A7B19" w:rsidRDefault="005A7B19" w:rsidP="00260CAE">
      <w:pPr>
        <w:autoSpaceDE w:val="0"/>
        <w:autoSpaceDN w:val="0"/>
        <w:adjustRightInd w:val="0"/>
        <w:jc w:val="both"/>
        <w:rPr>
          <w:rFonts w:ascii="Calibri" w:hAnsi="Calibri"/>
          <w:sz w:val="21"/>
          <w:szCs w:val="21"/>
        </w:rPr>
      </w:pPr>
    </w:p>
    <w:p w:rsidR="00260CAE" w:rsidRPr="00706E27" w:rsidRDefault="00260CAE" w:rsidP="00260CAE">
      <w:pPr>
        <w:autoSpaceDE w:val="0"/>
        <w:autoSpaceDN w:val="0"/>
        <w:adjustRightInd w:val="0"/>
        <w:jc w:val="both"/>
        <w:rPr>
          <w:rFonts w:ascii="Calibri" w:hAnsi="Calibri"/>
          <w:sz w:val="21"/>
          <w:szCs w:val="21"/>
        </w:rPr>
      </w:pPr>
      <w:r w:rsidRPr="00706E27">
        <w:rPr>
          <w:rFonts w:ascii="Calibri" w:hAnsi="Calibri"/>
          <w:sz w:val="21"/>
          <w:szCs w:val="21"/>
        </w:rPr>
        <w:t xml:space="preserve">Het hoofd staat voor het leren en zich ontwikkelen. Elk mens wil groeien en heeft wensen, dromen, doelen en plannen. Het hart staat voor passie. Dit uit zich in optimisme, enthousiasme en emotionele verbondenheid. Mensen hebben een relatie met de leidinggevende en collega’s. Zij willen daarin gerespecteerd en serieus genomen worden. Daarnaast vertegenwoordigt het lichaam het fysieke aspect. Mensen willen beloond worden voor hun bijdrage en een veilige en comfortabele werkomgeving hebben. </w:t>
      </w:r>
    </w:p>
    <w:p w:rsidR="00260CAE" w:rsidRPr="00706E27" w:rsidRDefault="00260CAE" w:rsidP="00260CAE">
      <w:pPr>
        <w:autoSpaceDE w:val="0"/>
        <w:autoSpaceDN w:val="0"/>
        <w:adjustRightInd w:val="0"/>
        <w:jc w:val="both"/>
        <w:rPr>
          <w:rFonts w:ascii="Calibri" w:hAnsi="Calibri"/>
          <w:sz w:val="21"/>
          <w:szCs w:val="21"/>
        </w:rPr>
      </w:pPr>
    </w:p>
    <w:p w:rsidR="00260CAE" w:rsidRPr="00706E27" w:rsidRDefault="00260CAE" w:rsidP="00260CAE">
      <w:pPr>
        <w:autoSpaceDE w:val="0"/>
        <w:autoSpaceDN w:val="0"/>
        <w:adjustRightInd w:val="0"/>
        <w:jc w:val="center"/>
        <w:rPr>
          <w:rFonts w:ascii="Calibri" w:hAnsi="Calibri"/>
          <w:sz w:val="21"/>
          <w:szCs w:val="21"/>
        </w:rPr>
      </w:pPr>
      <w:r w:rsidRPr="00706E27">
        <w:rPr>
          <w:rFonts w:ascii="Calibri" w:hAnsi="Calibri"/>
          <w:sz w:val="21"/>
          <w:szCs w:val="21"/>
        </w:rPr>
        <w:pict>
          <v:shape id="_x0000_i1027" type="#_x0000_t75" style="width:101.4pt;height:93.3pt">
            <v:imagedata r:id="rId19" o:title=""/>
          </v:shape>
        </w:pict>
      </w:r>
    </w:p>
    <w:p w:rsidR="00260CAE" w:rsidRPr="00D739D5" w:rsidRDefault="00EC6754" w:rsidP="00260CAE">
      <w:pPr>
        <w:jc w:val="center"/>
        <w:rPr>
          <w:rFonts w:ascii="Calibri" w:hAnsi="Calibri"/>
          <w:sz w:val="18"/>
          <w:szCs w:val="18"/>
        </w:rPr>
      </w:pPr>
      <w:r w:rsidRPr="00D739D5">
        <w:rPr>
          <w:rFonts w:ascii="Calibri" w:hAnsi="Calibri"/>
          <w:b/>
          <w:sz w:val="18"/>
          <w:szCs w:val="18"/>
        </w:rPr>
        <w:t>Figuur 4</w:t>
      </w:r>
      <w:r w:rsidR="00260CAE" w:rsidRPr="00D739D5">
        <w:rPr>
          <w:rFonts w:ascii="Calibri" w:hAnsi="Calibri"/>
          <w:b/>
          <w:sz w:val="18"/>
          <w:szCs w:val="18"/>
        </w:rPr>
        <w:t>: model van Covey</w:t>
      </w:r>
    </w:p>
    <w:p w:rsidR="00260CAE" w:rsidRPr="00706E27" w:rsidRDefault="00260CAE" w:rsidP="00260CAE">
      <w:pPr>
        <w:autoSpaceDE w:val="0"/>
        <w:autoSpaceDN w:val="0"/>
        <w:adjustRightInd w:val="0"/>
        <w:jc w:val="both"/>
        <w:rPr>
          <w:rFonts w:ascii="Calibri" w:hAnsi="Calibri"/>
          <w:sz w:val="21"/>
          <w:szCs w:val="21"/>
        </w:rPr>
      </w:pPr>
    </w:p>
    <w:p w:rsidR="00260CAE" w:rsidRPr="00706E27" w:rsidRDefault="003B1C1E" w:rsidP="00260CAE">
      <w:pPr>
        <w:autoSpaceDE w:val="0"/>
        <w:autoSpaceDN w:val="0"/>
        <w:adjustRightInd w:val="0"/>
        <w:jc w:val="both"/>
        <w:rPr>
          <w:rFonts w:ascii="Calibri" w:hAnsi="Calibri"/>
          <w:sz w:val="21"/>
          <w:szCs w:val="21"/>
        </w:rPr>
      </w:pPr>
      <w:r w:rsidRPr="00706E27">
        <w:rPr>
          <w:rFonts w:ascii="Calibri" w:hAnsi="Calibri"/>
          <w:sz w:val="21"/>
          <w:szCs w:val="21"/>
        </w:rPr>
        <w:t xml:space="preserve">Tot slot de ziel. </w:t>
      </w:r>
      <w:r w:rsidR="00260CAE" w:rsidRPr="00706E27">
        <w:rPr>
          <w:rFonts w:ascii="Calibri" w:hAnsi="Calibri"/>
          <w:sz w:val="21"/>
          <w:szCs w:val="21"/>
        </w:rPr>
        <w:t>De ziel is de motor achter de zingeving dat het er echt toe doet. Me</w:t>
      </w:r>
      <w:r w:rsidR="002C176D">
        <w:rPr>
          <w:rFonts w:ascii="Calibri" w:hAnsi="Calibri"/>
          <w:sz w:val="21"/>
          <w:szCs w:val="21"/>
        </w:rPr>
        <w:t>nsen</w:t>
      </w:r>
      <w:r w:rsidR="00260CAE" w:rsidRPr="00706E27">
        <w:rPr>
          <w:rFonts w:ascii="Calibri" w:hAnsi="Calibri"/>
          <w:sz w:val="21"/>
          <w:szCs w:val="21"/>
        </w:rPr>
        <w:t xml:space="preserve"> willen namelijk een zinvolle bijdrage leveren, een bijdrage waar ze zelf achterstaan en waar de organisatie als geheel wat aan heeft. Bewust en onbewust kiezen mensen hoe zij zich willen richten op hun werk. Het begint dus bij nieuwe aannames rond hoe mensen en organisaties in elkaar zitten. Je overtuigingen zijn de basis van je denken en handelen, die weer de basis vormen van formele en informel</w:t>
      </w:r>
      <w:r w:rsidR="008B6701">
        <w:rPr>
          <w:rFonts w:ascii="Calibri" w:hAnsi="Calibri"/>
          <w:sz w:val="21"/>
          <w:szCs w:val="21"/>
        </w:rPr>
        <w:t>e werkwijzen in de organisatie (cultuur).</w:t>
      </w:r>
    </w:p>
    <w:p w:rsidR="00260CAE" w:rsidRPr="00706E27" w:rsidRDefault="00260CAE" w:rsidP="00192AD6">
      <w:pPr>
        <w:autoSpaceDE w:val="0"/>
        <w:autoSpaceDN w:val="0"/>
        <w:adjustRightInd w:val="0"/>
        <w:jc w:val="both"/>
        <w:rPr>
          <w:rFonts w:ascii="Calibri" w:hAnsi="Calibri"/>
          <w:sz w:val="21"/>
          <w:szCs w:val="21"/>
        </w:rPr>
      </w:pPr>
    </w:p>
    <w:p w:rsidR="00FA474D" w:rsidRPr="00706E27" w:rsidRDefault="00FA474D" w:rsidP="00305192">
      <w:pPr>
        <w:autoSpaceDE w:val="0"/>
        <w:autoSpaceDN w:val="0"/>
        <w:adjustRightInd w:val="0"/>
        <w:jc w:val="both"/>
        <w:rPr>
          <w:rFonts w:ascii="Calibri" w:hAnsi="Calibri"/>
          <w:sz w:val="21"/>
          <w:szCs w:val="21"/>
        </w:rPr>
      </w:pPr>
      <w:r w:rsidRPr="00706E27">
        <w:rPr>
          <w:rFonts w:ascii="Calibri" w:hAnsi="Calibri"/>
          <w:b/>
          <w:sz w:val="21"/>
          <w:szCs w:val="21"/>
        </w:rPr>
        <w:t>Conclusie</w:t>
      </w:r>
    </w:p>
    <w:p w:rsidR="00F07149" w:rsidRPr="00706E27" w:rsidRDefault="009561CA" w:rsidP="00F07149">
      <w:pPr>
        <w:autoSpaceDE w:val="0"/>
        <w:autoSpaceDN w:val="0"/>
        <w:adjustRightInd w:val="0"/>
        <w:jc w:val="both"/>
        <w:rPr>
          <w:rFonts w:ascii="Calibri" w:hAnsi="Calibri" w:cs="RotisSerif"/>
          <w:color w:val="000000"/>
          <w:sz w:val="21"/>
          <w:szCs w:val="21"/>
        </w:rPr>
      </w:pPr>
      <w:r w:rsidRPr="00706E27">
        <w:rPr>
          <w:rFonts w:ascii="Calibri" w:hAnsi="Calibri"/>
          <w:sz w:val="21"/>
          <w:szCs w:val="21"/>
        </w:rPr>
        <w:t>W</w:t>
      </w:r>
      <w:r w:rsidR="0073313A" w:rsidRPr="00706E27">
        <w:rPr>
          <w:rFonts w:ascii="Calibri" w:hAnsi="Calibri"/>
          <w:sz w:val="21"/>
          <w:szCs w:val="21"/>
        </w:rPr>
        <w:t>aardepatronen van</w:t>
      </w:r>
      <w:r w:rsidR="008F2A12" w:rsidRPr="00706E27">
        <w:rPr>
          <w:rFonts w:ascii="Calibri" w:hAnsi="Calibri"/>
          <w:sz w:val="21"/>
          <w:szCs w:val="21"/>
        </w:rPr>
        <w:t xml:space="preserve"> mensen veranderen en mensen</w:t>
      </w:r>
      <w:r w:rsidR="00AC3BB7" w:rsidRPr="00706E27">
        <w:rPr>
          <w:rFonts w:ascii="Calibri" w:hAnsi="Calibri"/>
          <w:sz w:val="21"/>
          <w:szCs w:val="21"/>
        </w:rPr>
        <w:t xml:space="preserve"> hebbe</w:t>
      </w:r>
      <w:r w:rsidR="007B2B47" w:rsidRPr="00706E27">
        <w:rPr>
          <w:rFonts w:ascii="Calibri" w:hAnsi="Calibri"/>
          <w:sz w:val="21"/>
          <w:szCs w:val="21"/>
        </w:rPr>
        <w:t>n</w:t>
      </w:r>
      <w:r w:rsidR="008F2A12" w:rsidRPr="00706E27">
        <w:rPr>
          <w:rFonts w:ascii="Calibri" w:hAnsi="Calibri"/>
          <w:sz w:val="21"/>
          <w:szCs w:val="21"/>
        </w:rPr>
        <w:t xml:space="preserve"> </w:t>
      </w:r>
      <w:r w:rsidR="0073313A" w:rsidRPr="00706E27">
        <w:rPr>
          <w:rFonts w:ascii="Calibri" w:hAnsi="Calibri"/>
          <w:sz w:val="21"/>
          <w:szCs w:val="21"/>
        </w:rPr>
        <w:t xml:space="preserve">veel meer </w:t>
      </w:r>
      <w:r w:rsidR="008F2A12" w:rsidRPr="00706E27">
        <w:rPr>
          <w:rFonts w:ascii="Calibri" w:hAnsi="Calibri"/>
          <w:sz w:val="21"/>
          <w:szCs w:val="21"/>
        </w:rPr>
        <w:t xml:space="preserve">in </w:t>
      </w:r>
      <w:r w:rsidR="0073313A" w:rsidRPr="00706E27">
        <w:rPr>
          <w:rFonts w:ascii="Calibri" w:hAnsi="Calibri"/>
          <w:sz w:val="21"/>
          <w:szCs w:val="21"/>
        </w:rPr>
        <w:t xml:space="preserve">hun mars </w:t>
      </w:r>
      <w:r w:rsidR="008F2A12" w:rsidRPr="00706E27">
        <w:rPr>
          <w:rFonts w:ascii="Calibri" w:hAnsi="Calibri"/>
          <w:sz w:val="21"/>
          <w:szCs w:val="21"/>
        </w:rPr>
        <w:t xml:space="preserve">en </w:t>
      </w:r>
      <w:r w:rsidR="00AC3BB7" w:rsidRPr="00706E27">
        <w:rPr>
          <w:rFonts w:ascii="Calibri" w:hAnsi="Calibri"/>
          <w:sz w:val="21"/>
          <w:szCs w:val="21"/>
        </w:rPr>
        <w:t xml:space="preserve">zijn </w:t>
      </w:r>
      <w:r w:rsidR="00BE3B1A">
        <w:rPr>
          <w:rFonts w:ascii="Calibri" w:hAnsi="Calibri"/>
          <w:sz w:val="21"/>
          <w:szCs w:val="21"/>
        </w:rPr>
        <w:t xml:space="preserve">zich daar </w:t>
      </w:r>
      <w:r w:rsidR="008F2A12" w:rsidRPr="00706E27">
        <w:rPr>
          <w:rFonts w:ascii="Calibri" w:hAnsi="Calibri"/>
          <w:sz w:val="21"/>
          <w:szCs w:val="21"/>
        </w:rPr>
        <w:t>ook bewust van</w:t>
      </w:r>
      <w:r w:rsidR="00AC3BB7" w:rsidRPr="00706E27">
        <w:rPr>
          <w:rFonts w:ascii="Calibri" w:hAnsi="Calibri"/>
          <w:sz w:val="21"/>
          <w:szCs w:val="21"/>
        </w:rPr>
        <w:t xml:space="preserve">. Dit zal </w:t>
      </w:r>
      <w:r w:rsidR="008F2A12" w:rsidRPr="00706E27">
        <w:rPr>
          <w:rFonts w:ascii="Calibri" w:hAnsi="Calibri"/>
          <w:sz w:val="21"/>
          <w:szCs w:val="21"/>
        </w:rPr>
        <w:t>leiden to</w:t>
      </w:r>
      <w:r w:rsidR="00870CA8">
        <w:rPr>
          <w:rFonts w:ascii="Calibri" w:hAnsi="Calibri"/>
          <w:sz w:val="21"/>
          <w:szCs w:val="21"/>
        </w:rPr>
        <w:t>t een andere manier van leiding</w:t>
      </w:r>
      <w:r w:rsidR="008F2A12" w:rsidRPr="00706E27">
        <w:rPr>
          <w:rFonts w:ascii="Calibri" w:hAnsi="Calibri"/>
          <w:sz w:val="21"/>
          <w:szCs w:val="21"/>
        </w:rPr>
        <w:t>geven en leiding ontvangen.</w:t>
      </w:r>
      <w:r w:rsidR="00A60A5F" w:rsidRPr="00706E27">
        <w:rPr>
          <w:rFonts w:ascii="Calibri" w:hAnsi="Calibri"/>
          <w:sz w:val="21"/>
          <w:szCs w:val="21"/>
        </w:rPr>
        <w:t xml:space="preserve"> </w:t>
      </w:r>
      <w:r w:rsidR="002340E4" w:rsidRPr="00706E27">
        <w:rPr>
          <w:rFonts w:ascii="Calibri" w:hAnsi="Calibri" w:cs="RotisSemiSans-ExtraBold"/>
          <w:bCs/>
          <w:sz w:val="21"/>
          <w:szCs w:val="21"/>
        </w:rPr>
        <w:t>Duurzaam</w:t>
      </w:r>
      <w:r w:rsidR="009C401A" w:rsidRPr="00706E27">
        <w:rPr>
          <w:rFonts w:ascii="Calibri" w:hAnsi="Calibri" w:cs="RotisSemiSans-ExtraBold"/>
          <w:bCs/>
          <w:sz w:val="21"/>
          <w:szCs w:val="21"/>
        </w:rPr>
        <w:t xml:space="preserve"> leiderschap </w:t>
      </w:r>
      <w:r w:rsidR="003E0C6B" w:rsidRPr="00706E27">
        <w:rPr>
          <w:rFonts w:ascii="Calibri" w:hAnsi="Calibri" w:cs="RotisSemiSans-ExtraBold"/>
          <w:bCs/>
          <w:sz w:val="21"/>
          <w:szCs w:val="21"/>
        </w:rPr>
        <w:t xml:space="preserve">is </w:t>
      </w:r>
      <w:r w:rsidR="009C401A" w:rsidRPr="00706E27">
        <w:rPr>
          <w:rFonts w:ascii="Calibri" w:hAnsi="Calibri" w:cs="RotisSemiSans-ExtraBold"/>
          <w:bCs/>
          <w:sz w:val="21"/>
          <w:szCs w:val="21"/>
        </w:rPr>
        <w:t xml:space="preserve">nodig op </w:t>
      </w:r>
      <w:r w:rsidR="00A95696" w:rsidRPr="00706E27">
        <w:rPr>
          <w:rFonts w:ascii="Calibri" w:hAnsi="Calibri" w:cs="RotisSemiSans-ExtraBold"/>
          <w:bCs/>
          <w:sz w:val="21"/>
          <w:szCs w:val="21"/>
        </w:rPr>
        <w:t xml:space="preserve">elke plek binnen de organisatie, </w:t>
      </w:r>
      <w:r w:rsidR="0040108E" w:rsidRPr="00706E27">
        <w:rPr>
          <w:rFonts w:ascii="Calibri" w:hAnsi="Calibri" w:cs="RotisSemiSans-ExtraBold"/>
          <w:bCs/>
          <w:sz w:val="21"/>
          <w:szCs w:val="21"/>
        </w:rPr>
        <w:t xml:space="preserve">want dit is een </w:t>
      </w:r>
      <w:r w:rsidR="00A95696" w:rsidRPr="00706E27">
        <w:rPr>
          <w:rFonts w:ascii="Calibri" w:hAnsi="Calibri" w:cs="RotisSemiSans-ExtraBold"/>
          <w:bCs/>
          <w:sz w:val="21"/>
          <w:szCs w:val="21"/>
        </w:rPr>
        <w:t>v</w:t>
      </w:r>
      <w:r w:rsidR="00A95696" w:rsidRPr="00706E27">
        <w:rPr>
          <w:rFonts w:ascii="Calibri" w:hAnsi="Calibri"/>
          <w:sz w:val="21"/>
          <w:szCs w:val="21"/>
        </w:rPr>
        <w:t>erbindende schakel in deze tijd</w:t>
      </w:r>
      <w:r w:rsidR="0040108E" w:rsidRPr="00706E27">
        <w:rPr>
          <w:rFonts w:ascii="Calibri" w:hAnsi="Calibri"/>
          <w:sz w:val="21"/>
          <w:szCs w:val="21"/>
        </w:rPr>
        <w:t xml:space="preserve">. </w:t>
      </w:r>
      <w:r w:rsidR="009C401A" w:rsidRPr="00706E27">
        <w:rPr>
          <w:rFonts w:ascii="Calibri" w:hAnsi="Calibri" w:cs="TheSansBold-Plain"/>
          <w:bCs/>
          <w:sz w:val="21"/>
          <w:szCs w:val="21"/>
        </w:rPr>
        <w:t>Een leider die werkt vanuit een visie die helder is en met iedereen binnen de organisatie wordt gedeeld.</w:t>
      </w:r>
      <w:r w:rsidR="0040108E" w:rsidRPr="00706E27">
        <w:rPr>
          <w:rFonts w:ascii="Calibri" w:hAnsi="Calibri" w:cs="TheSansBold-Plain"/>
          <w:bCs/>
          <w:sz w:val="21"/>
          <w:szCs w:val="21"/>
        </w:rPr>
        <w:t xml:space="preserve"> </w:t>
      </w:r>
      <w:r w:rsidR="00F07149" w:rsidRPr="00706E27">
        <w:rPr>
          <w:rFonts w:ascii="Calibri" w:hAnsi="Calibri" w:cs="TheSansBold-Plain"/>
          <w:bCs/>
          <w:sz w:val="21"/>
          <w:szCs w:val="21"/>
        </w:rPr>
        <w:t xml:space="preserve">Een leider die </w:t>
      </w:r>
      <w:r w:rsidR="0040108E" w:rsidRPr="00706E27">
        <w:rPr>
          <w:rFonts w:ascii="Calibri" w:hAnsi="Calibri" w:cs="TheSansBold-Plain"/>
          <w:bCs/>
          <w:sz w:val="21"/>
          <w:szCs w:val="21"/>
        </w:rPr>
        <w:t>kwalit</w:t>
      </w:r>
      <w:r w:rsidR="00F07149" w:rsidRPr="00706E27">
        <w:rPr>
          <w:rFonts w:ascii="Calibri" w:hAnsi="Calibri" w:cs="TheSansBold-Plain"/>
          <w:bCs/>
          <w:sz w:val="21"/>
          <w:szCs w:val="21"/>
        </w:rPr>
        <w:t>eiten bij</w:t>
      </w:r>
      <w:r w:rsidR="00B808AE">
        <w:rPr>
          <w:rFonts w:ascii="Calibri" w:hAnsi="Calibri" w:cs="TheSansBold-Plain"/>
          <w:bCs/>
          <w:sz w:val="21"/>
          <w:szCs w:val="21"/>
        </w:rPr>
        <w:t xml:space="preserve"> anderen </w:t>
      </w:r>
      <w:r w:rsidR="0042205A">
        <w:rPr>
          <w:rFonts w:ascii="Calibri" w:hAnsi="Calibri" w:cs="TheSansBold-Plain"/>
          <w:bCs/>
          <w:sz w:val="21"/>
          <w:szCs w:val="21"/>
        </w:rPr>
        <w:t xml:space="preserve">ontwikkelt en ze </w:t>
      </w:r>
      <w:r w:rsidR="00F07149" w:rsidRPr="00706E27">
        <w:rPr>
          <w:rFonts w:ascii="Calibri" w:hAnsi="Calibri" w:cs="TheSansBold-Plain"/>
          <w:bCs/>
          <w:sz w:val="21"/>
          <w:szCs w:val="21"/>
        </w:rPr>
        <w:t>betrekt</w:t>
      </w:r>
      <w:r w:rsidR="0040108E" w:rsidRPr="00706E27">
        <w:rPr>
          <w:rFonts w:ascii="Calibri" w:hAnsi="Calibri" w:cs="TheSansBold-Plain"/>
          <w:bCs/>
          <w:sz w:val="21"/>
          <w:szCs w:val="21"/>
        </w:rPr>
        <w:t xml:space="preserve"> bij het </w:t>
      </w:r>
      <w:r w:rsidR="00F07149" w:rsidRPr="00706E27">
        <w:rPr>
          <w:rFonts w:ascii="Calibri" w:hAnsi="Calibri" w:cs="TheSansBold-Plain"/>
          <w:bCs/>
          <w:sz w:val="21"/>
          <w:szCs w:val="21"/>
        </w:rPr>
        <w:t xml:space="preserve">aanpassen van het </w:t>
      </w:r>
      <w:r w:rsidR="0040108E" w:rsidRPr="00706E27">
        <w:rPr>
          <w:rFonts w:ascii="Calibri" w:hAnsi="Calibri" w:cs="TheSansBold-Plain"/>
          <w:bCs/>
          <w:sz w:val="21"/>
          <w:szCs w:val="21"/>
        </w:rPr>
        <w:t>beleid van de organ</w:t>
      </w:r>
      <w:r w:rsidR="00F07149" w:rsidRPr="00706E27">
        <w:rPr>
          <w:rFonts w:ascii="Calibri" w:hAnsi="Calibri" w:cs="TheSansBold-Plain"/>
          <w:bCs/>
          <w:sz w:val="21"/>
          <w:szCs w:val="21"/>
        </w:rPr>
        <w:t xml:space="preserve">isatie. </w:t>
      </w:r>
      <w:r w:rsidR="009C401A" w:rsidRPr="00706E27">
        <w:rPr>
          <w:rFonts w:ascii="Calibri" w:hAnsi="Calibri" w:cs="TheSansBold-Plain"/>
          <w:bCs/>
          <w:sz w:val="21"/>
          <w:szCs w:val="21"/>
        </w:rPr>
        <w:t xml:space="preserve">Managers denken dat ze anderen kunnen bewegen tot iets door ze daartoe te verplichten, dus dat alles ‘gemanaged’ kan worden. </w:t>
      </w:r>
      <w:r w:rsidR="0073313A" w:rsidRPr="00706E27">
        <w:rPr>
          <w:rFonts w:ascii="Calibri" w:hAnsi="Calibri" w:cs="TheSansBold-Plain"/>
          <w:bCs/>
          <w:sz w:val="21"/>
          <w:szCs w:val="21"/>
        </w:rPr>
        <w:t>Terwijl leiders weten dat mensen uit zichzelf moeten veranderen, van binnenuit.</w:t>
      </w:r>
      <w:r w:rsidR="00F07149" w:rsidRPr="00706E27">
        <w:rPr>
          <w:rFonts w:ascii="Calibri" w:hAnsi="Calibri" w:cs="TheSansBold-Plain"/>
          <w:bCs/>
          <w:sz w:val="21"/>
          <w:szCs w:val="21"/>
        </w:rPr>
        <w:t xml:space="preserve"> </w:t>
      </w:r>
      <w:r w:rsidR="00F07149" w:rsidRPr="00706E27">
        <w:rPr>
          <w:rFonts w:ascii="Calibri" w:hAnsi="Calibri" w:cs="RotisSerif"/>
          <w:color w:val="000000"/>
          <w:sz w:val="21"/>
          <w:szCs w:val="21"/>
        </w:rPr>
        <w:t xml:space="preserve">Het vraagt om doorzettingsvermogen en inzet van zowel leidinggevenden als medewerkers: denken in mogelijkheden, niet in beperkingen. </w:t>
      </w:r>
    </w:p>
    <w:p w:rsidR="005C6233" w:rsidRPr="00706E27" w:rsidRDefault="00260CAE" w:rsidP="00E22499">
      <w:pPr>
        <w:pStyle w:val="Kop2"/>
        <w:rPr>
          <w:rFonts w:ascii="Calibri" w:hAnsi="Calibri"/>
          <w:i w:val="0"/>
          <w:sz w:val="21"/>
          <w:szCs w:val="21"/>
        </w:rPr>
      </w:pPr>
      <w:r w:rsidRPr="00706E27">
        <w:rPr>
          <w:rFonts w:ascii="Calibri" w:hAnsi="Calibri"/>
          <w:i w:val="0"/>
          <w:sz w:val="21"/>
          <w:szCs w:val="21"/>
        </w:rPr>
        <w:br w:type="page"/>
      </w:r>
      <w:bookmarkStart w:id="56" w:name="_Toc263080892"/>
      <w:r w:rsidR="00911CCF" w:rsidRPr="00706E27">
        <w:rPr>
          <w:rFonts w:ascii="Calibri" w:hAnsi="Calibri"/>
          <w:i w:val="0"/>
          <w:sz w:val="21"/>
          <w:szCs w:val="21"/>
        </w:rPr>
        <w:lastRenderedPageBreak/>
        <w:t>6</w:t>
      </w:r>
      <w:r w:rsidR="009C4CDA" w:rsidRPr="00706E27">
        <w:rPr>
          <w:rFonts w:ascii="Calibri" w:hAnsi="Calibri"/>
          <w:i w:val="0"/>
          <w:sz w:val="21"/>
          <w:szCs w:val="21"/>
        </w:rPr>
        <w:t>.2</w:t>
      </w:r>
      <w:r w:rsidR="00A03551" w:rsidRPr="00706E27">
        <w:rPr>
          <w:rFonts w:ascii="Calibri" w:hAnsi="Calibri"/>
          <w:i w:val="0"/>
          <w:sz w:val="21"/>
          <w:szCs w:val="21"/>
        </w:rPr>
        <w:t xml:space="preserve"> </w:t>
      </w:r>
      <w:r w:rsidR="005C6233" w:rsidRPr="00706E27">
        <w:rPr>
          <w:rFonts w:ascii="Calibri" w:hAnsi="Calibri"/>
          <w:i w:val="0"/>
          <w:sz w:val="21"/>
          <w:szCs w:val="21"/>
        </w:rPr>
        <w:t>Organisatieverandering</w:t>
      </w:r>
      <w:bookmarkEnd w:id="56"/>
    </w:p>
    <w:p w:rsidR="00C75CD5" w:rsidRPr="00706E27" w:rsidRDefault="00C75CD5" w:rsidP="00C75CD5">
      <w:pPr>
        <w:autoSpaceDE w:val="0"/>
        <w:autoSpaceDN w:val="0"/>
        <w:adjustRightInd w:val="0"/>
        <w:jc w:val="both"/>
        <w:rPr>
          <w:rFonts w:ascii="Calibri" w:hAnsi="Calibri"/>
          <w:sz w:val="21"/>
          <w:szCs w:val="21"/>
        </w:rPr>
      </w:pPr>
      <w:r w:rsidRPr="00706E27">
        <w:rPr>
          <w:rFonts w:ascii="Calibri" w:hAnsi="Calibri"/>
          <w:sz w:val="21"/>
          <w:szCs w:val="21"/>
        </w:rPr>
        <w:t>Om een organisatieverandering op gang te zetten zijn er verschillende aanpakken. Caluwé (1999) heeft een ‘kleurentest’ hiervoor gemaakt. Hij beschrijft hierin de volgende manieren:</w:t>
      </w:r>
    </w:p>
    <w:p w:rsidR="00C75CD5" w:rsidRPr="00706E27" w:rsidRDefault="00C75CD5" w:rsidP="007421FC">
      <w:pPr>
        <w:numPr>
          <w:ilvl w:val="0"/>
          <w:numId w:val="7"/>
        </w:numPr>
        <w:autoSpaceDE w:val="0"/>
        <w:autoSpaceDN w:val="0"/>
        <w:adjustRightInd w:val="0"/>
        <w:jc w:val="both"/>
        <w:rPr>
          <w:rFonts w:ascii="Calibri" w:hAnsi="Calibri"/>
          <w:sz w:val="21"/>
          <w:szCs w:val="21"/>
        </w:rPr>
      </w:pPr>
      <w:r w:rsidRPr="00706E27">
        <w:rPr>
          <w:rFonts w:ascii="Calibri" w:hAnsi="Calibri"/>
          <w:sz w:val="21"/>
          <w:szCs w:val="21"/>
        </w:rPr>
        <w:t>politiek</w:t>
      </w:r>
      <w:r w:rsidR="00FF02BB" w:rsidRPr="00706E27">
        <w:rPr>
          <w:rFonts w:ascii="Calibri" w:hAnsi="Calibri"/>
          <w:sz w:val="21"/>
          <w:szCs w:val="21"/>
        </w:rPr>
        <w:t xml:space="preserve"> (geel)</w:t>
      </w:r>
    </w:p>
    <w:p w:rsidR="00C75CD5" w:rsidRPr="00706E27" w:rsidRDefault="00C75CD5" w:rsidP="007421FC">
      <w:pPr>
        <w:numPr>
          <w:ilvl w:val="0"/>
          <w:numId w:val="7"/>
        </w:numPr>
        <w:autoSpaceDE w:val="0"/>
        <w:autoSpaceDN w:val="0"/>
        <w:adjustRightInd w:val="0"/>
        <w:jc w:val="both"/>
        <w:rPr>
          <w:rFonts w:ascii="Calibri" w:hAnsi="Calibri"/>
          <w:sz w:val="21"/>
          <w:szCs w:val="21"/>
        </w:rPr>
      </w:pPr>
      <w:r w:rsidRPr="00706E27">
        <w:rPr>
          <w:rFonts w:ascii="Calibri" w:hAnsi="Calibri"/>
          <w:sz w:val="21"/>
          <w:szCs w:val="21"/>
        </w:rPr>
        <w:t>rationeel</w:t>
      </w:r>
      <w:r w:rsidR="00FF02BB" w:rsidRPr="00706E27">
        <w:rPr>
          <w:rFonts w:ascii="Calibri" w:hAnsi="Calibri"/>
          <w:sz w:val="21"/>
          <w:szCs w:val="21"/>
        </w:rPr>
        <w:t xml:space="preserve"> (blauw)</w:t>
      </w:r>
    </w:p>
    <w:p w:rsidR="00C75CD5" w:rsidRPr="00706E27" w:rsidRDefault="00C75CD5" w:rsidP="007421FC">
      <w:pPr>
        <w:numPr>
          <w:ilvl w:val="0"/>
          <w:numId w:val="7"/>
        </w:numPr>
        <w:autoSpaceDE w:val="0"/>
        <w:autoSpaceDN w:val="0"/>
        <w:adjustRightInd w:val="0"/>
        <w:jc w:val="both"/>
        <w:rPr>
          <w:rFonts w:ascii="Calibri" w:hAnsi="Calibri"/>
          <w:sz w:val="21"/>
          <w:szCs w:val="21"/>
        </w:rPr>
      </w:pPr>
      <w:r w:rsidRPr="00706E27">
        <w:rPr>
          <w:rFonts w:ascii="Calibri" w:hAnsi="Calibri"/>
          <w:sz w:val="21"/>
          <w:szCs w:val="21"/>
        </w:rPr>
        <w:t>beloning</w:t>
      </w:r>
      <w:r w:rsidR="00FF02BB" w:rsidRPr="00706E27">
        <w:rPr>
          <w:rFonts w:ascii="Calibri" w:hAnsi="Calibri"/>
          <w:sz w:val="21"/>
          <w:szCs w:val="21"/>
        </w:rPr>
        <w:t xml:space="preserve"> (rood)</w:t>
      </w:r>
    </w:p>
    <w:p w:rsidR="00A6508A" w:rsidRPr="00706E27" w:rsidRDefault="00C75CD5" w:rsidP="007421FC">
      <w:pPr>
        <w:numPr>
          <w:ilvl w:val="0"/>
          <w:numId w:val="7"/>
        </w:numPr>
        <w:autoSpaceDE w:val="0"/>
        <w:autoSpaceDN w:val="0"/>
        <w:adjustRightInd w:val="0"/>
        <w:jc w:val="both"/>
        <w:rPr>
          <w:rFonts w:ascii="Calibri" w:hAnsi="Calibri"/>
          <w:sz w:val="21"/>
          <w:szCs w:val="21"/>
        </w:rPr>
      </w:pPr>
      <w:r w:rsidRPr="00706E27">
        <w:rPr>
          <w:rFonts w:ascii="Calibri" w:hAnsi="Calibri"/>
          <w:sz w:val="21"/>
          <w:szCs w:val="21"/>
        </w:rPr>
        <w:t>eigen motivatie</w:t>
      </w:r>
      <w:r w:rsidR="00FF02BB" w:rsidRPr="00706E27">
        <w:rPr>
          <w:rFonts w:ascii="Calibri" w:hAnsi="Calibri"/>
          <w:sz w:val="21"/>
          <w:szCs w:val="21"/>
        </w:rPr>
        <w:t xml:space="preserve"> (groen)</w:t>
      </w:r>
    </w:p>
    <w:p w:rsidR="00A6508A" w:rsidRPr="00706E27" w:rsidRDefault="00C75CD5" w:rsidP="007421FC">
      <w:pPr>
        <w:numPr>
          <w:ilvl w:val="0"/>
          <w:numId w:val="7"/>
        </w:numPr>
        <w:autoSpaceDE w:val="0"/>
        <w:autoSpaceDN w:val="0"/>
        <w:adjustRightInd w:val="0"/>
        <w:jc w:val="both"/>
        <w:rPr>
          <w:rFonts w:ascii="Calibri" w:hAnsi="Calibri"/>
          <w:sz w:val="21"/>
          <w:szCs w:val="21"/>
        </w:rPr>
      </w:pPr>
      <w:r w:rsidRPr="00706E27">
        <w:rPr>
          <w:rFonts w:ascii="Calibri" w:hAnsi="Calibri"/>
          <w:sz w:val="21"/>
          <w:szCs w:val="21"/>
        </w:rPr>
        <w:t>chaostheorie</w:t>
      </w:r>
      <w:r w:rsidR="00FF02BB" w:rsidRPr="00706E27">
        <w:rPr>
          <w:rFonts w:ascii="Calibri" w:hAnsi="Calibri"/>
          <w:sz w:val="21"/>
          <w:szCs w:val="21"/>
        </w:rPr>
        <w:t xml:space="preserve"> (wit)</w:t>
      </w:r>
    </w:p>
    <w:p w:rsidR="00A6508A" w:rsidRPr="00706E27" w:rsidRDefault="00A6508A" w:rsidP="00F83078">
      <w:pPr>
        <w:rPr>
          <w:rFonts w:ascii="Calibri" w:hAnsi="Calibri"/>
          <w:sz w:val="21"/>
          <w:szCs w:val="21"/>
        </w:rPr>
      </w:pPr>
    </w:p>
    <w:tbl>
      <w:tblPr>
        <w:tblW w:w="9500" w:type="dxa"/>
        <w:tblInd w:w="57" w:type="dxa"/>
        <w:tblCellMar>
          <w:left w:w="70" w:type="dxa"/>
          <w:right w:w="70" w:type="dxa"/>
        </w:tblCellMar>
        <w:tblLook w:val="0000"/>
      </w:tblPr>
      <w:tblGrid>
        <w:gridCol w:w="4900"/>
        <w:gridCol w:w="4600"/>
      </w:tblGrid>
      <w:tr w:rsidR="00A6508A" w:rsidRPr="00706E27">
        <w:trPr>
          <w:trHeight w:val="270"/>
        </w:trPr>
        <w:tc>
          <w:tcPr>
            <w:tcW w:w="4900" w:type="dxa"/>
            <w:tcBorders>
              <w:top w:val="single" w:sz="8" w:space="0" w:color="auto"/>
              <w:left w:val="single" w:sz="8" w:space="0" w:color="auto"/>
              <w:bottom w:val="single" w:sz="8" w:space="0" w:color="auto"/>
              <w:right w:val="single" w:sz="8" w:space="0" w:color="auto"/>
            </w:tcBorders>
            <w:shd w:val="clear" w:color="auto" w:fill="FFFF99"/>
          </w:tcPr>
          <w:p w:rsidR="00A6508A" w:rsidRPr="00706E27" w:rsidRDefault="00A6508A">
            <w:pPr>
              <w:rPr>
                <w:rFonts w:ascii="Calibri" w:hAnsi="Calibri" w:cs="Arial"/>
                <w:b/>
                <w:bCs/>
                <w:sz w:val="21"/>
                <w:szCs w:val="21"/>
                <w:u w:val="single"/>
              </w:rPr>
            </w:pPr>
            <w:r w:rsidRPr="00706E27">
              <w:rPr>
                <w:rFonts w:ascii="Calibri" w:hAnsi="Calibri" w:cs="Arial"/>
                <w:b/>
                <w:bCs/>
                <w:sz w:val="21"/>
                <w:szCs w:val="21"/>
                <w:u w:val="single"/>
              </w:rPr>
              <w:t>Politiek</w:t>
            </w:r>
          </w:p>
        </w:tc>
        <w:tc>
          <w:tcPr>
            <w:tcW w:w="4600" w:type="dxa"/>
            <w:tcBorders>
              <w:top w:val="single" w:sz="8" w:space="0" w:color="auto"/>
              <w:left w:val="nil"/>
              <w:bottom w:val="single" w:sz="8" w:space="0" w:color="auto"/>
              <w:right w:val="single" w:sz="8" w:space="0" w:color="auto"/>
            </w:tcBorders>
            <w:shd w:val="clear" w:color="auto" w:fill="99CCFF"/>
          </w:tcPr>
          <w:p w:rsidR="00A6508A" w:rsidRPr="00706E27" w:rsidRDefault="00A6508A">
            <w:pPr>
              <w:rPr>
                <w:rFonts w:ascii="Calibri" w:hAnsi="Calibri" w:cs="Arial"/>
                <w:b/>
                <w:bCs/>
                <w:sz w:val="21"/>
                <w:szCs w:val="21"/>
                <w:u w:val="single"/>
              </w:rPr>
            </w:pPr>
            <w:r w:rsidRPr="00706E27">
              <w:rPr>
                <w:rFonts w:ascii="Calibri" w:hAnsi="Calibri" w:cs="Arial"/>
                <w:b/>
                <w:bCs/>
                <w:sz w:val="21"/>
                <w:szCs w:val="21"/>
                <w:u w:val="single"/>
              </w:rPr>
              <w:t>Rationeel</w:t>
            </w:r>
          </w:p>
        </w:tc>
      </w:tr>
      <w:tr w:rsidR="00A6508A" w:rsidRPr="00706E27">
        <w:trPr>
          <w:trHeight w:val="255"/>
        </w:trPr>
        <w:tc>
          <w:tcPr>
            <w:tcW w:w="4900" w:type="dxa"/>
            <w:tcBorders>
              <w:top w:val="nil"/>
              <w:left w:val="single" w:sz="8" w:space="0" w:color="auto"/>
              <w:bottom w:val="nil"/>
              <w:right w:val="single" w:sz="8" w:space="0" w:color="auto"/>
            </w:tcBorders>
            <w:shd w:val="clear" w:color="auto" w:fill="FFFF99"/>
          </w:tcPr>
          <w:p w:rsidR="00A6508A" w:rsidRPr="00706E27" w:rsidRDefault="00A6508A">
            <w:pPr>
              <w:rPr>
                <w:rFonts w:ascii="Calibri" w:hAnsi="Calibri" w:cs="Arial"/>
                <w:sz w:val="21"/>
                <w:szCs w:val="21"/>
              </w:rPr>
            </w:pPr>
            <w:r w:rsidRPr="00706E27">
              <w:rPr>
                <w:rFonts w:ascii="Calibri" w:hAnsi="Calibri" w:cs="Arial"/>
                <w:sz w:val="21"/>
                <w:szCs w:val="21"/>
              </w:rPr>
              <w:t>Belangen bij elkaar kunt brengen</w:t>
            </w:r>
          </w:p>
        </w:tc>
        <w:tc>
          <w:tcPr>
            <w:tcW w:w="4600" w:type="dxa"/>
            <w:tcBorders>
              <w:top w:val="nil"/>
              <w:left w:val="nil"/>
              <w:bottom w:val="nil"/>
              <w:right w:val="single" w:sz="8" w:space="0" w:color="auto"/>
            </w:tcBorders>
            <w:shd w:val="clear" w:color="auto" w:fill="99CCFF"/>
          </w:tcPr>
          <w:p w:rsidR="00A6508A" w:rsidRPr="00706E27" w:rsidRDefault="00A6508A">
            <w:pPr>
              <w:rPr>
                <w:rFonts w:ascii="Calibri" w:hAnsi="Calibri" w:cs="Arial"/>
                <w:sz w:val="21"/>
                <w:szCs w:val="21"/>
              </w:rPr>
            </w:pPr>
            <w:r w:rsidRPr="00706E27">
              <w:rPr>
                <w:rFonts w:ascii="Calibri" w:hAnsi="Calibri" w:cs="Arial"/>
                <w:sz w:val="21"/>
                <w:szCs w:val="21"/>
              </w:rPr>
              <w:t>Van tevoren een duidelijk resultaat/doel formuleert</w:t>
            </w:r>
          </w:p>
        </w:tc>
      </w:tr>
      <w:tr w:rsidR="00A6508A" w:rsidRPr="00706E27">
        <w:trPr>
          <w:trHeight w:val="255"/>
        </w:trPr>
        <w:tc>
          <w:tcPr>
            <w:tcW w:w="4900" w:type="dxa"/>
            <w:tcBorders>
              <w:top w:val="nil"/>
              <w:left w:val="single" w:sz="8" w:space="0" w:color="auto"/>
              <w:bottom w:val="nil"/>
              <w:right w:val="single" w:sz="8" w:space="0" w:color="auto"/>
            </w:tcBorders>
            <w:shd w:val="clear" w:color="auto" w:fill="FFFF99"/>
          </w:tcPr>
          <w:p w:rsidR="00A6508A" w:rsidRPr="00706E27" w:rsidRDefault="00A6508A">
            <w:pPr>
              <w:rPr>
                <w:rFonts w:ascii="Calibri" w:hAnsi="Calibri" w:cs="Arial"/>
                <w:color w:val="000000"/>
                <w:sz w:val="21"/>
                <w:szCs w:val="21"/>
              </w:rPr>
            </w:pPr>
            <w:r w:rsidRPr="00706E27">
              <w:rPr>
                <w:rFonts w:ascii="Calibri" w:hAnsi="Calibri" w:cs="Arial"/>
                <w:color w:val="000000"/>
                <w:sz w:val="21"/>
                <w:szCs w:val="21"/>
              </w:rPr>
              <w:t>Dwingen tot het innemen van (bepaalde) standpunten/meningen</w:t>
            </w:r>
          </w:p>
        </w:tc>
        <w:tc>
          <w:tcPr>
            <w:tcW w:w="4600" w:type="dxa"/>
            <w:tcBorders>
              <w:top w:val="nil"/>
              <w:left w:val="nil"/>
              <w:bottom w:val="nil"/>
              <w:right w:val="single" w:sz="8" w:space="0" w:color="auto"/>
            </w:tcBorders>
            <w:shd w:val="clear" w:color="auto" w:fill="99CCFF"/>
          </w:tcPr>
          <w:p w:rsidR="00A6508A" w:rsidRPr="00706E27" w:rsidRDefault="00A6508A">
            <w:pPr>
              <w:rPr>
                <w:rFonts w:ascii="Calibri" w:hAnsi="Calibri" w:cs="Arial"/>
                <w:sz w:val="21"/>
                <w:szCs w:val="21"/>
              </w:rPr>
            </w:pPr>
            <w:r w:rsidRPr="00706E27">
              <w:rPr>
                <w:rFonts w:ascii="Calibri" w:hAnsi="Calibri" w:cs="Arial"/>
                <w:sz w:val="21"/>
                <w:szCs w:val="21"/>
              </w:rPr>
              <w:t>Een goed stappenplan maakt van A naar B</w:t>
            </w:r>
          </w:p>
        </w:tc>
      </w:tr>
      <w:tr w:rsidR="00A6508A" w:rsidRPr="00706E27">
        <w:trPr>
          <w:trHeight w:val="255"/>
        </w:trPr>
        <w:tc>
          <w:tcPr>
            <w:tcW w:w="4900" w:type="dxa"/>
            <w:tcBorders>
              <w:top w:val="nil"/>
              <w:left w:val="single" w:sz="8" w:space="0" w:color="auto"/>
              <w:bottom w:val="nil"/>
              <w:right w:val="single" w:sz="8" w:space="0" w:color="auto"/>
            </w:tcBorders>
            <w:shd w:val="clear" w:color="auto" w:fill="FFFF99"/>
          </w:tcPr>
          <w:p w:rsidR="00A6508A" w:rsidRPr="00706E27" w:rsidRDefault="00A6508A">
            <w:pPr>
              <w:rPr>
                <w:rFonts w:ascii="Calibri" w:hAnsi="Calibri" w:cs="Arial"/>
                <w:color w:val="000000"/>
                <w:sz w:val="21"/>
                <w:szCs w:val="21"/>
              </w:rPr>
            </w:pPr>
            <w:r w:rsidRPr="00706E27">
              <w:rPr>
                <w:rFonts w:ascii="Calibri" w:hAnsi="Calibri" w:cs="Arial"/>
                <w:color w:val="000000"/>
                <w:sz w:val="21"/>
                <w:szCs w:val="21"/>
              </w:rPr>
              <w:t>Win-win situaties kunt creëren/coalities kunt vormen</w:t>
            </w:r>
          </w:p>
        </w:tc>
        <w:tc>
          <w:tcPr>
            <w:tcW w:w="4600" w:type="dxa"/>
            <w:tcBorders>
              <w:top w:val="nil"/>
              <w:left w:val="nil"/>
              <w:bottom w:val="nil"/>
              <w:right w:val="single" w:sz="8" w:space="0" w:color="auto"/>
            </w:tcBorders>
            <w:shd w:val="clear" w:color="auto" w:fill="99CCFF"/>
          </w:tcPr>
          <w:p w:rsidR="00A6508A" w:rsidRPr="00706E27" w:rsidRDefault="00A6508A">
            <w:pPr>
              <w:rPr>
                <w:rFonts w:ascii="Calibri" w:hAnsi="Calibri" w:cs="Arial"/>
                <w:sz w:val="21"/>
                <w:szCs w:val="21"/>
              </w:rPr>
            </w:pPr>
            <w:r w:rsidRPr="00706E27">
              <w:rPr>
                <w:rFonts w:ascii="Calibri" w:hAnsi="Calibri" w:cs="Arial"/>
                <w:sz w:val="21"/>
                <w:szCs w:val="21"/>
              </w:rPr>
              <w:t>De stappen goed monitort en op basis daarvan bijstuurt</w:t>
            </w:r>
          </w:p>
        </w:tc>
      </w:tr>
      <w:tr w:rsidR="00A6508A" w:rsidRPr="00706E27">
        <w:trPr>
          <w:trHeight w:val="255"/>
        </w:trPr>
        <w:tc>
          <w:tcPr>
            <w:tcW w:w="4900" w:type="dxa"/>
            <w:tcBorders>
              <w:top w:val="nil"/>
              <w:left w:val="single" w:sz="8" w:space="0" w:color="auto"/>
              <w:bottom w:val="nil"/>
              <w:right w:val="single" w:sz="8" w:space="0" w:color="auto"/>
            </w:tcBorders>
            <w:shd w:val="clear" w:color="auto" w:fill="FFFF99"/>
          </w:tcPr>
          <w:p w:rsidR="00A6508A" w:rsidRPr="00706E27" w:rsidRDefault="00A6508A">
            <w:pPr>
              <w:rPr>
                <w:rFonts w:ascii="Calibri" w:hAnsi="Calibri" w:cs="Arial"/>
                <w:sz w:val="21"/>
                <w:szCs w:val="21"/>
              </w:rPr>
            </w:pPr>
            <w:r w:rsidRPr="00706E27">
              <w:rPr>
                <w:rFonts w:ascii="Calibri" w:hAnsi="Calibri" w:cs="Arial"/>
                <w:sz w:val="21"/>
                <w:szCs w:val="21"/>
              </w:rPr>
              <w:t>De voordelen kunt laten zien van bepaalde opvattingen</w:t>
            </w:r>
          </w:p>
        </w:tc>
        <w:tc>
          <w:tcPr>
            <w:tcW w:w="4600" w:type="dxa"/>
            <w:tcBorders>
              <w:top w:val="nil"/>
              <w:left w:val="nil"/>
              <w:bottom w:val="nil"/>
              <w:right w:val="single" w:sz="8" w:space="0" w:color="auto"/>
            </w:tcBorders>
            <w:shd w:val="clear" w:color="auto" w:fill="99CCFF"/>
          </w:tcPr>
          <w:p w:rsidR="00A6508A" w:rsidRPr="00706E27" w:rsidRDefault="00A6508A">
            <w:pPr>
              <w:rPr>
                <w:rFonts w:ascii="Calibri" w:hAnsi="Calibri" w:cs="Arial"/>
                <w:sz w:val="21"/>
                <w:szCs w:val="21"/>
              </w:rPr>
            </w:pPr>
            <w:r w:rsidRPr="00706E27">
              <w:rPr>
                <w:rFonts w:ascii="Calibri" w:hAnsi="Calibri" w:cs="Arial"/>
                <w:sz w:val="21"/>
                <w:szCs w:val="21"/>
              </w:rPr>
              <w:t>Alles zoveel mogelijk stabiel houdt en beheerst</w:t>
            </w:r>
          </w:p>
        </w:tc>
      </w:tr>
      <w:tr w:rsidR="00A6508A" w:rsidRPr="00706E27">
        <w:trPr>
          <w:trHeight w:val="270"/>
        </w:trPr>
        <w:tc>
          <w:tcPr>
            <w:tcW w:w="4900" w:type="dxa"/>
            <w:tcBorders>
              <w:top w:val="nil"/>
              <w:left w:val="single" w:sz="8" w:space="0" w:color="auto"/>
              <w:bottom w:val="nil"/>
              <w:right w:val="single" w:sz="8" w:space="0" w:color="auto"/>
            </w:tcBorders>
            <w:shd w:val="clear" w:color="auto" w:fill="FFFF99"/>
          </w:tcPr>
          <w:p w:rsidR="00A6508A" w:rsidRPr="00706E27" w:rsidRDefault="00A6508A">
            <w:pPr>
              <w:rPr>
                <w:rFonts w:ascii="Calibri" w:hAnsi="Calibri" w:cs="Arial"/>
                <w:sz w:val="21"/>
                <w:szCs w:val="21"/>
              </w:rPr>
            </w:pPr>
            <w:r w:rsidRPr="00706E27">
              <w:rPr>
                <w:rFonts w:ascii="Calibri" w:hAnsi="Calibri" w:cs="Arial"/>
                <w:sz w:val="21"/>
                <w:szCs w:val="21"/>
              </w:rPr>
              <w:t>De neuzen kunt richten</w:t>
            </w:r>
          </w:p>
        </w:tc>
        <w:tc>
          <w:tcPr>
            <w:tcW w:w="4600" w:type="dxa"/>
            <w:tcBorders>
              <w:top w:val="nil"/>
              <w:left w:val="nil"/>
              <w:bottom w:val="nil"/>
              <w:right w:val="single" w:sz="8" w:space="0" w:color="auto"/>
            </w:tcBorders>
            <w:shd w:val="clear" w:color="auto" w:fill="99CCFF"/>
          </w:tcPr>
          <w:p w:rsidR="00A6508A" w:rsidRPr="00706E27" w:rsidRDefault="00A6508A">
            <w:pPr>
              <w:rPr>
                <w:rFonts w:ascii="Calibri" w:hAnsi="Calibri" w:cs="Arial"/>
                <w:sz w:val="21"/>
                <w:szCs w:val="21"/>
              </w:rPr>
            </w:pPr>
            <w:r w:rsidRPr="00706E27">
              <w:rPr>
                <w:rFonts w:ascii="Calibri" w:hAnsi="Calibri" w:cs="Arial"/>
                <w:sz w:val="21"/>
                <w:szCs w:val="21"/>
              </w:rPr>
              <w:t>De complexiteit zoveel mogelijk reduceert</w:t>
            </w:r>
          </w:p>
        </w:tc>
      </w:tr>
      <w:tr w:rsidR="00A6508A" w:rsidRPr="00706E27">
        <w:trPr>
          <w:trHeight w:val="270"/>
        </w:trPr>
        <w:tc>
          <w:tcPr>
            <w:tcW w:w="4900" w:type="dxa"/>
            <w:tcBorders>
              <w:top w:val="single" w:sz="8" w:space="0" w:color="auto"/>
              <w:left w:val="single" w:sz="8" w:space="0" w:color="auto"/>
              <w:bottom w:val="single" w:sz="8" w:space="0" w:color="auto"/>
              <w:right w:val="single" w:sz="8" w:space="0" w:color="auto"/>
            </w:tcBorders>
            <w:shd w:val="clear" w:color="auto" w:fill="FF0000"/>
          </w:tcPr>
          <w:p w:rsidR="00A6508A" w:rsidRPr="00706E27" w:rsidRDefault="00A6508A">
            <w:pPr>
              <w:rPr>
                <w:rFonts w:ascii="Calibri" w:hAnsi="Calibri" w:cs="Arial"/>
                <w:b/>
                <w:bCs/>
                <w:sz w:val="21"/>
                <w:szCs w:val="21"/>
                <w:u w:val="single"/>
              </w:rPr>
            </w:pPr>
            <w:r w:rsidRPr="00706E27">
              <w:rPr>
                <w:rFonts w:ascii="Calibri" w:hAnsi="Calibri" w:cs="Arial"/>
                <w:b/>
                <w:bCs/>
                <w:sz w:val="21"/>
                <w:szCs w:val="21"/>
                <w:u w:val="single"/>
              </w:rPr>
              <w:t>Beloning</w:t>
            </w:r>
          </w:p>
        </w:tc>
        <w:tc>
          <w:tcPr>
            <w:tcW w:w="4600" w:type="dxa"/>
            <w:tcBorders>
              <w:top w:val="single" w:sz="8" w:space="0" w:color="auto"/>
              <w:left w:val="nil"/>
              <w:bottom w:val="single" w:sz="8" w:space="0" w:color="auto"/>
              <w:right w:val="single" w:sz="8" w:space="0" w:color="auto"/>
            </w:tcBorders>
            <w:shd w:val="clear" w:color="auto" w:fill="99CC00"/>
          </w:tcPr>
          <w:p w:rsidR="00A6508A" w:rsidRPr="00706E27" w:rsidRDefault="00A6508A">
            <w:pPr>
              <w:rPr>
                <w:rFonts w:ascii="Calibri" w:hAnsi="Calibri" w:cs="Arial"/>
                <w:b/>
                <w:bCs/>
                <w:sz w:val="21"/>
                <w:szCs w:val="21"/>
                <w:u w:val="single"/>
              </w:rPr>
            </w:pPr>
            <w:r w:rsidRPr="00706E27">
              <w:rPr>
                <w:rFonts w:ascii="Calibri" w:hAnsi="Calibri" w:cs="Arial"/>
                <w:b/>
                <w:bCs/>
                <w:sz w:val="21"/>
                <w:szCs w:val="21"/>
                <w:u w:val="single"/>
              </w:rPr>
              <w:t>Eigen motivatie</w:t>
            </w:r>
          </w:p>
        </w:tc>
      </w:tr>
      <w:tr w:rsidR="00A6508A" w:rsidRPr="00706E27">
        <w:trPr>
          <w:trHeight w:val="255"/>
        </w:trPr>
        <w:tc>
          <w:tcPr>
            <w:tcW w:w="4900" w:type="dxa"/>
            <w:tcBorders>
              <w:top w:val="nil"/>
              <w:left w:val="single" w:sz="8" w:space="0" w:color="auto"/>
              <w:bottom w:val="nil"/>
              <w:right w:val="single" w:sz="8" w:space="0" w:color="auto"/>
            </w:tcBorders>
            <w:shd w:val="clear" w:color="auto" w:fill="FF0000"/>
          </w:tcPr>
          <w:p w:rsidR="00A6508A" w:rsidRPr="00706E27" w:rsidRDefault="00A6508A">
            <w:pPr>
              <w:rPr>
                <w:rFonts w:ascii="Calibri" w:hAnsi="Calibri" w:cs="Arial"/>
                <w:sz w:val="21"/>
                <w:szCs w:val="21"/>
              </w:rPr>
            </w:pPr>
            <w:r w:rsidRPr="00706E27">
              <w:rPr>
                <w:rFonts w:ascii="Calibri" w:hAnsi="Calibri" w:cs="Arial"/>
                <w:sz w:val="21"/>
                <w:szCs w:val="21"/>
              </w:rPr>
              <w:t>Mensen op de juiste manier prikkelen (straf- of lokmiddelen)</w:t>
            </w:r>
          </w:p>
        </w:tc>
        <w:tc>
          <w:tcPr>
            <w:tcW w:w="4600" w:type="dxa"/>
            <w:tcBorders>
              <w:top w:val="nil"/>
              <w:left w:val="nil"/>
              <w:bottom w:val="nil"/>
              <w:right w:val="single" w:sz="8" w:space="0" w:color="auto"/>
            </w:tcBorders>
            <w:shd w:val="clear" w:color="auto" w:fill="99CC00"/>
          </w:tcPr>
          <w:p w:rsidR="00A6508A" w:rsidRPr="00706E27" w:rsidRDefault="00A6508A">
            <w:pPr>
              <w:rPr>
                <w:rFonts w:ascii="Calibri" w:hAnsi="Calibri" w:cs="Arial"/>
                <w:sz w:val="21"/>
                <w:szCs w:val="21"/>
              </w:rPr>
            </w:pPr>
            <w:r w:rsidRPr="00706E27">
              <w:rPr>
                <w:rFonts w:ascii="Calibri" w:hAnsi="Calibri" w:cs="Arial"/>
                <w:sz w:val="21"/>
                <w:szCs w:val="21"/>
              </w:rPr>
              <w:t>Ze bewust maakt van nieuwe zienswijzen/eigen tekortkomingen</w:t>
            </w:r>
          </w:p>
        </w:tc>
      </w:tr>
      <w:tr w:rsidR="00A6508A" w:rsidRPr="00706E27">
        <w:trPr>
          <w:trHeight w:val="225"/>
        </w:trPr>
        <w:tc>
          <w:tcPr>
            <w:tcW w:w="4900" w:type="dxa"/>
            <w:tcBorders>
              <w:top w:val="nil"/>
              <w:left w:val="single" w:sz="8" w:space="0" w:color="auto"/>
              <w:bottom w:val="nil"/>
              <w:right w:val="single" w:sz="8" w:space="0" w:color="auto"/>
            </w:tcBorders>
            <w:shd w:val="clear" w:color="auto" w:fill="FF0000"/>
          </w:tcPr>
          <w:p w:rsidR="00A6508A" w:rsidRPr="00706E27" w:rsidRDefault="00A6508A">
            <w:pPr>
              <w:rPr>
                <w:rFonts w:ascii="Calibri" w:hAnsi="Calibri" w:cs="Arial"/>
                <w:sz w:val="21"/>
                <w:szCs w:val="21"/>
              </w:rPr>
            </w:pPr>
            <w:r w:rsidRPr="00706E27">
              <w:rPr>
                <w:rFonts w:ascii="Calibri" w:hAnsi="Calibri" w:cs="Arial"/>
                <w:sz w:val="21"/>
                <w:szCs w:val="21"/>
              </w:rPr>
              <w:t>HRM-instrumenten inzetten voor belonen, motiveren</w:t>
            </w:r>
          </w:p>
        </w:tc>
        <w:tc>
          <w:tcPr>
            <w:tcW w:w="4600" w:type="dxa"/>
            <w:tcBorders>
              <w:top w:val="nil"/>
              <w:left w:val="nil"/>
              <w:bottom w:val="nil"/>
              <w:right w:val="single" w:sz="8" w:space="0" w:color="auto"/>
            </w:tcBorders>
            <w:shd w:val="clear" w:color="auto" w:fill="99CC00"/>
          </w:tcPr>
          <w:p w:rsidR="00A6508A" w:rsidRPr="00706E27" w:rsidRDefault="00A6508A">
            <w:pPr>
              <w:rPr>
                <w:rFonts w:ascii="Calibri" w:hAnsi="Calibri" w:cs="Arial"/>
                <w:sz w:val="21"/>
                <w:szCs w:val="21"/>
              </w:rPr>
            </w:pPr>
            <w:r w:rsidRPr="00706E27">
              <w:rPr>
                <w:rFonts w:ascii="Calibri" w:hAnsi="Calibri" w:cs="Arial"/>
                <w:sz w:val="21"/>
                <w:szCs w:val="21"/>
              </w:rPr>
              <w:t>Ze kunt motiveren om nieuwe dingen te zien/te leren/te kunnen</w:t>
            </w:r>
          </w:p>
        </w:tc>
      </w:tr>
      <w:tr w:rsidR="00A6508A" w:rsidRPr="00706E27">
        <w:trPr>
          <w:trHeight w:val="270"/>
        </w:trPr>
        <w:tc>
          <w:tcPr>
            <w:tcW w:w="4900" w:type="dxa"/>
            <w:tcBorders>
              <w:top w:val="nil"/>
              <w:left w:val="single" w:sz="8" w:space="0" w:color="auto"/>
              <w:bottom w:val="nil"/>
              <w:right w:val="single" w:sz="8" w:space="0" w:color="auto"/>
            </w:tcBorders>
            <w:shd w:val="clear" w:color="auto" w:fill="FF0000"/>
          </w:tcPr>
          <w:p w:rsidR="00A6508A" w:rsidRPr="00706E27" w:rsidRDefault="00A6508A">
            <w:pPr>
              <w:rPr>
                <w:rFonts w:ascii="Calibri" w:hAnsi="Calibri" w:cs="Arial"/>
                <w:sz w:val="21"/>
                <w:szCs w:val="21"/>
              </w:rPr>
            </w:pPr>
            <w:r w:rsidRPr="00706E27">
              <w:rPr>
                <w:rFonts w:ascii="Calibri" w:hAnsi="Calibri" w:cs="Arial"/>
                <w:sz w:val="21"/>
                <w:szCs w:val="21"/>
              </w:rPr>
              <w:t>Mensen iets teruggeeft voor wat zij jou geven</w:t>
            </w:r>
          </w:p>
        </w:tc>
        <w:tc>
          <w:tcPr>
            <w:tcW w:w="4600" w:type="dxa"/>
            <w:tcBorders>
              <w:top w:val="nil"/>
              <w:left w:val="nil"/>
              <w:bottom w:val="single" w:sz="8" w:space="0" w:color="auto"/>
              <w:right w:val="single" w:sz="8" w:space="0" w:color="auto"/>
            </w:tcBorders>
            <w:shd w:val="clear" w:color="auto" w:fill="99CC00"/>
          </w:tcPr>
          <w:p w:rsidR="00A6508A" w:rsidRPr="00706E27" w:rsidRDefault="00A6508A">
            <w:pPr>
              <w:rPr>
                <w:rFonts w:ascii="Calibri" w:hAnsi="Calibri" w:cs="Arial"/>
                <w:sz w:val="21"/>
                <w:szCs w:val="21"/>
              </w:rPr>
            </w:pPr>
            <w:r w:rsidRPr="00706E27">
              <w:rPr>
                <w:rFonts w:ascii="Calibri" w:hAnsi="Calibri" w:cs="Arial"/>
                <w:sz w:val="21"/>
                <w:szCs w:val="21"/>
              </w:rPr>
              <w:t>Geschikte gezamenlijke leersituaties kunt creëren</w:t>
            </w:r>
          </w:p>
        </w:tc>
      </w:tr>
      <w:tr w:rsidR="00A6508A" w:rsidRPr="00706E27">
        <w:trPr>
          <w:trHeight w:val="270"/>
        </w:trPr>
        <w:tc>
          <w:tcPr>
            <w:tcW w:w="4900" w:type="dxa"/>
            <w:tcBorders>
              <w:top w:val="single" w:sz="8" w:space="0" w:color="auto"/>
              <w:left w:val="single" w:sz="8" w:space="0" w:color="auto"/>
              <w:bottom w:val="single" w:sz="8" w:space="0" w:color="auto"/>
              <w:right w:val="single" w:sz="8" w:space="0" w:color="auto"/>
            </w:tcBorders>
            <w:shd w:val="clear" w:color="auto" w:fill="auto"/>
          </w:tcPr>
          <w:p w:rsidR="00A6508A" w:rsidRPr="00706E27" w:rsidRDefault="00A6508A">
            <w:pPr>
              <w:rPr>
                <w:rFonts w:ascii="Calibri" w:hAnsi="Calibri" w:cs="Arial"/>
                <w:b/>
                <w:bCs/>
                <w:sz w:val="21"/>
                <w:szCs w:val="21"/>
                <w:u w:val="single"/>
              </w:rPr>
            </w:pPr>
            <w:r w:rsidRPr="00706E27">
              <w:rPr>
                <w:rFonts w:ascii="Calibri" w:hAnsi="Calibri" w:cs="Arial"/>
                <w:b/>
                <w:bCs/>
                <w:sz w:val="21"/>
                <w:szCs w:val="21"/>
                <w:u w:val="single"/>
              </w:rPr>
              <w:t>Chaostheorie  (Pantha Rei)</w:t>
            </w:r>
          </w:p>
        </w:tc>
        <w:tc>
          <w:tcPr>
            <w:tcW w:w="4600" w:type="dxa"/>
            <w:tcBorders>
              <w:top w:val="nil"/>
              <w:left w:val="nil"/>
              <w:bottom w:val="nil"/>
              <w:right w:val="nil"/>
            </w:tcBorders>
            <w:shd w:val="clear" w:color="auto" w:fill="auto"/>
            <w:noWrap/>
            <w:vAlign w:val="bottom"/>
          </w:tcPr>
          <w:p w:rsidR="00A6508A" w:rsidRPr="00706E27" w:rsidRDefault="00A6508A">
            <w:pPr>
              <w:rPr>
                <w:rFonts w:ascii="Calibri" w:hAnsi="Calibri" w:cs="Arial"/>
                <w:b/>
                <w:bCs/>
                <w:sz w:val="21"/>
                <w:szCs w:val="21"/>
                <w:u w:val="single"/>
              </w:rPr>
            </w:pPr>
          </w:p>
        </w:tc>
      </w:tr>
      <w:tr w:rsidR="00A6508A" w:rsidRPr="00706E27">
        <w:trPr>
          <w:trHeight w:val="255"/>
        </w:trPr>
        <w:tc>
          <w:tcPr>
            <w:tcW w:w="4900" w:type="dxa"/>
            <w:tcBorders>
              <w:top w:val="nil"/>
              <w:left w:val="single" w:sz="8" w:space="0" w:color="auto"/>
              <w:bottom w:val="nil"/>
              <w:right w:val="single" w:sz="8" w:space="0" w:color="auto"/>
            </w:tcBorders>
            <w:shd w:val="clear" w:color="auto" w:fill="auto"/>
          </w:tcPr>
          <w:p w:rsidR="00A6508A" w:rsidRPr="00706E27" w:rsidRDefault="00A6508A">
            <w:pPr>
              <w:rPr>
                <w:rFonts w:ascii="Calibri" w:hAnsi="Calibri" w:cs="Arial"/>
                <w:sz w:val="21"/>
                <w:szCs w:val="21"/>
              </w:rPr>
            </w:pPr>
            <w:r w:rsidRPr="00706E27">
              <w:rPr>
                <w:rFonts w:ascii="Calibri" w:hAnsi="Calibri" w:cs="Arial"/>
                <w:sz w:val="21"/>
                <w:szCs w:val="21"/>
              </w:rPr>
              <w:t>De eigen energie van mensen laat komen en complexiteit laten zien</w:t>
            </w:r>
          </w:p>
        </w:tc>
        <w:tc>
          <w:tcPr>
            <w:tcW w:w="4600" w:type="dxa"/>
            <w:tcBorders>
              <w:top w:val="nil"/>
              <w:left w:val="nil"/>
              <w:bottom w:val="nil"/>
              <w:right w:val="nil"/>
            </w:tcBorders>
            <w:shd w:val="clear" w:color="auto" w:fill="auto"/>
            <w:noWrap/>
            <w:vAlign w:val="bottom"/>
          </w:tcPr>
          <w:p w:rsidR="00A6508A" w:rsidRPr="00706E27" w:rsidRDefault="00A6508A">
            <w:pPr>
              <w:rPr>
                <w:rFonts w:ascii="Calibri" w:hAnsi="Calibri" w:cs="Arial"/>
                <w:sz w:val="21"/>
                <w:szCs w:val="21"/>
              </w:rPr>
            </w:pPr>
          </w:p>
        </w:tc>
      </w:tr>
      <w:tr w:rsidR="00A6508A" w:rsidRPr="00706E27">
        <w:trPr>
          <w:trHeight w:val="255"/>
        </w:trPr>
        <w:tc>
          <w:tcPr>
            <w:tcW w:w="4900" w:type="dxa"/>
            <w:tcBorders>
              <w:top w:val="nil"/>
              <w:left w:val="single" w:sz="8" w:space="0" w:color="auto"/>
              <w:bottom w:val="nil"/>
              <w:right w:val="single" w:sz="8" w:space="0" w:color="auto"/>
            </w:tcBorders>
            <w:shd w:val="clear" w:color="auto" w:fill="auto"/>
          </w:tcPr>
          <w:p w:rsidR="00A6508A" w:rsidRPr="00706E27" w:rsidRDefault="00A6508A">
            <w:pPr>
              <w:rPr>
                <w:rFonts w:ascii="Calibri" w:hAnsi="Calibri" w:cs="Arial"/>
                <w:sz w:val="21"/>
                <w:szCs w:val="21"/>
              </w:rPr>
            </w:pPr>
            <w:r w:rsidRPr="00706E27">
              <w:rPr>
                <w:rFonts w:ascii="Calibri" w:hAnsi="Calibri" w:cs="Arial"/>
                <w:sz w:val="21"/>
                <w:szCs w:val="21"/>
              </w:rPr>
              <w:t>Uitgaan van de wil en wens en de ‘natuurlijke  weg’ van de mens zelf</w:t>
            </w:r>
          </w:p>
        </w:tc>
        <w:tc>
          <w:tcPr>
            <w:tcW w:w="4600" w:type="dxa"/>
            <w:tcBorders>
              <w:top w:val="nil"/>
              <w:left w:val="nil"/>
              <w:bottom w:val="nil"/>
              <w:right w:val="nil"/>
            </w:tcBorders>
            <w:shd w:val="clear" w:color="auto" w:fill="auto"/>
            <w:noWrap/>
            <w:vAlign w:val="bottom"/>
          </w:tcPr>
          <w:p w:rsidR="00A6508A" w:rsidRPr="00706E27" w:rsidRDefault="00A6508A">
            <w:pPr>
              <w:rPr>
                <w:rFonts w:ascii="Calibri" w:hAnsi="Calibri" w:cs="Arial"/>
                <w:sz w:val="21"/>
                <w:szCs w:val="21"/>
              </w:rPr>
            </w:pPr>
          </w:p>
        </w:tc>
      </w:tr>
      <w:tr w:rsidR="00A6508A" w:rsidRPr="00706E27">
        <w:trPr>
          <w:trHeight w:val="270"/>
        </w:trPr>
        <w:tc>
          <w:tcPr>
            <w:tcW w:w="4900" w:type="dxa"/>
            <w:tcBorders>
              <w:top w:val="nil"/>
              <w:left w:val="single" w:sz="8" w:space="0" w:color="auto"/>
              <w:bottom w:val="single" w:sz="8" w:space="0" w:color="auto"/>
              <w:right w:val="single" w:sz="8" w:space="0" w:color="auto"/>
            </w:tcBorders>
            <w:shd w:val="clear" w:color="auto" w:fill="auto"/>
          </w:tcPr>
          <w:p w:rsidR="00A6508A" w:rsidRPr="00706E27" w:rsidRDefault="00A6508A">
            <w:pPr>
              <w:rPr>
                <w:rFonts w:ascii="Calibri" w:hAnsi="Calibri" w:cs="Arial"/>
                <w:sz w:val="21"/>
                <w:szCs w:val="21"/>
              </w:rPr>
            </w:pPr>
            <w:r w:rsidRPr="00706E27">
              <w:rPr>
                <w:rFonts w:ascii="Calibri" w:hAnsi="Calibri" w:cs="Arial"/>
                <w:sz w:val="21"/>
                <w:szCs w:val="21"/>
              </w:rPr>
              <w:t xml:space="preserve">Eventuele blokkades wegnemen </w:t>
            </w:r>
            <w:r w:rsidR="007674D5" w:rsidRPr="00706E27">
              <w:rPr>
                <w:rFonts w:ascii="Calibri" w:hAnsi="Calibri" w:cs="Arial"/>
                <w:sz w:val="21"/>
                <w:szCs w:val="21"/>
              </w:rPr>
              <w:t xml:space="preserve">en </w:t>
            </w:r>
            <w:r w:rsidRPr="00706E27">
              <w:rPr>
                <w:rFonts w:ascii="Calibri" w:hAnsi="Calibri" w:cs="Arial"/>
                <w:sz w:val="21"/>
                <w:szCs w:val="21"/>
              </w:rPr>
              <w:t>symbolen en rituelen gebruiken</w:t>
            </w:r>
          </w:p>
        </w:tc>
        <w:tc>
          <w:tcPr>
            <w:tcW w:w="4600" w:type="dxa"/>
            <w:tcBorders>
              <w:top w:val="nil"/>
              <w:left w:val="nil"/>
              <w:bottom w:val="nil"/>
              <w:right w:val="nil"/>
            </w:tcBorders>
            <w:shd w:val="clear" w:color="auto" w:fill="auto"/>
            <w:noWrap/>
            <w:vAlign w:val="bottom"/>
          </w:tcPr>
          <w:p w:rsidR="00A6508A" w:rsidRPr="00706E27" w:rsidRDefault="00A6508A">
            <w:pPr>
              <w:rPr>
                <w:rFonts w:ascii="Calibri" w:hAnsi="Calibri" w:cs="Arial"/>
                <w:sz w:val="21"/>
                <w:szCs w:val="21"/>
              </w:rPr>
            </w:pPr>
          </w:p>
        </w:tc>
      </w:tr>
    </w:tbl>
    <w:p w:rsidR="00EE08B0" w:rsidRPr="009E2C9F" w:rsidRDefault="00EE08B0" w:rsidP="00F83078">
      <w:pPr>
        <w:rPr>
          <w:rFonts w:ascii="Calibri" w:hAnsi="Calibri"/>
          <w:b/>
          <w:sz w:val="18"/>
          <w:szCs w:val="18"/>
        </w:rPr>
      </w:pPr>
      <w:r w:rsidRPr="009E2C9F">
        <w:rPr>
          <w:rFonts w:ascii="Calibri" w:hAnsi="Calibri"/>
          <w:b/>
          <w:sz w:val="18"/>
          <w:szCs w:val="18"/>
        </w:rPr>
        <w:t xml:space="preserve">Figuur </w:t>
      </w:r>
      <w:r w:rsidR="00EC6754" w:rsidRPr="009E2C9F">
        <w:rPr>
          <w:rFonts w:ascii="Calibri" w:hAnsi="Calibri"/>
          <w:b/>
          <w:sz w:val="18"/>
          <w:szCs w:val="18"/>
        </w:rPr>
        <w:t>5: Cultuurverand</w:t>
      </w:r>
      <w:r w:rsidR="004A6F0C" w:rsidRPr="009E2C9F">
        <w:rPr>
          <w:rFonts w:ascii="Calibri" w:hAnsi="Calibri"/>
          <w:b/>
          <w:sz w:val="18"/>
          <w:szCs w:val="18"/>
        </w:rPr>
        <w:t>ering, denken en doen van Caluwé</w:t>
      </w:r>
      <w:r w:rsidR="00EC6754" w:rsidRPr="009E2C9F">
        <w:rPr>
          <w:rFonts w:ascii="Calibri" w:hAnsi="Calibri"/>
          <w:b/>
          <w:sz w:val="18"/>
          <w:szCs w:val="18"/>
        </w:rPr>
        <w:t xml:space="preserve"> (1999)</w:t>
      </w:r>
    </w:p>
    <w:p w:rsidR="00EE08B0" w:rsidRPr="00706E27" w:rsidRDefault="00EE08B0" w:rsidP="00F83078">
      <w:pPr>
        <w:rPr>
          <w:rFonts w:ascii="Calibri" w:hAnsi="Calibri"/>
          <w:sz w:val="21"/>
          <w:szCs w:val="21"/>
        </w:rPr>
      </w:pPr>
    </w:p>
    <w:p w:rsidR="006D4676" w:rsidRDefault="000E6666" w:rsidP="00354CE0">
      <w:pPr>
        <w:jc w:val="both"/>
        <w:rPr>
          <w:rFonts w:ascii="Calibri" w:hAnsi="Calibri"/>
          <w:sz w:val="21"/>
          <w:szCs w:val="21"/>
        </w:rPr>
      </w:pPr>
      <w:r w:rsidRPr="00706E27">
        <w:rPr>
          <w:rFonts w:ascii="Calibri" w:hAnsi="Calibri"/>
          <w:sz w:val="21"/>
          <w:szCs w:val="21"/>
        </w:rPr>
        <w:t xml:space="preserve">Uit het literatuuronderzoek is geconcludeerd dat de essentie van duurzaamheid bewustwording is. </w:t>
      </w:r>
      <w:r w:rsidR="00EE08B0" w:rsidRPr="00706E27">
        <w:rPr>
          <w:rFonts w:ascii="Calibri" w:hAnsi="Calibri"/>
          <w:sz w:val="21"/>
          <w:szCs w:val="21"/>
        </w:rPr>
        <w:t xml:space="preserve">Als je naar bovenstaande figuur kijkt, dan valt op dat </w:t>
      </w:r>
      <w:r w:rsidR="00117655" w:rsidRPr="00706E27">
        <w:rPr>
          <w:rFonts w:ascii="Calibri" w:hAnsi="Calibri"/>
          <w:sz w:val="21"/>
          <w:szCs w:val="21"/>
        </w:rPr>
        <w:t xml:space="preserve">de waarden van </w:t>
      </w:r>
      <w:r w:rsidR="00FB105F">
        <w:rPr>
          <w:rFonts w:ascii="Calibri" w:hAnsi="Calibri"/>
          <w:sz w:val="21"/>
          <w:szCs w:val="21"/>
        </w:rPr>
        <w:t xml:space="preserve">duurzaamheid </w:t>
      </w:r>
      <w:r w:rsidRPr="00706E27">
        <w:rPr>
          <w:rFonts w:ascii="Calibri" w:hAnsi="Calibri"/>
          <w:sz w:val="21"/>
          <w:szCs w:val="21"/>
        </w:rPr>
        <w:t xml:space="preserve">tot uitdrukking komt </w:t>
      </w:r>
      <w:r w:rsidR="00533930" w:rsidRPr="00706E27">
        <w:rPr>
          <w:rFonts w:ascii="Calibri" w:hAnsi="Calibri"/>
          <w:sz w:val="21"/>
          <w:szCs w:val="21"/>
        </w:rPr>
        <w:t>in de vorm van de kleuren ‘groen’ en ‘wit’.</w:t>
      </w:r>
    </w:p>
    <w:p w:rsidR="006D4676" w:rsidRDefault="006D4676" w:rsidP="00354CE0">
      <w:pPr>
        <w:jc w:val="both"/>
        <w:rPr>
          <w:rFonts w:ascii="Calibri" w:hAnsi="Calibri"/>
          <w:sz w:val="21"/>
          <w:szCs w:val="21"/>
        </w:rPr>
      </w:pPr>
    </w:p>
    <w:p w:rsidR="00E07643" w:rsidRPr="00706E27" w:rsidRDefault="003A3E95" w:rsidP="00354CE0">
      <w:pPr>
        <w:jc w:val="both"/>
        <w:rPr>
          <w:rFonts w:ascii="Calibri" w:hAnsi="Calibri"/>
          <w:b/>
          <w:sz w:val="21"/>
          <w:szCs w:val="21"/>
        </w:rPr>
      </w:pPr>
      <w:r>
        <w:rPr>
          <w:rFonts w:ascii="Calibri" w:hAnsi="Calibri"/>
          <w:sz w:val="21"/>
          <w:szCs w:val="21"/>
        </w:rPr>
        <w:t>Organisaties die duurzaam veranderen hebben</w:t>
      </w:r>
      <w:r w:rsidR="00A9181B" w:rsidRPr="00706E27">
        <w:rPr>
          <w:rFonts w:ascii="Calibri" w:hAnsi="Calibri"/>
          <w:sz w:val="21"/>
          <w:szCs w:val="21"/>
        </w:rPr>
        <w:t xml:space="preserve"> de volgende kenmerken:</w:t>
      </w:r>
    </w:p>
    <w:p w:rsidR="00E07643" w:rsidRPr="00706E27" w:rsidRDefault="00165104" w:rsidP="007421FC">
      <w:pPr>
        <w:numPr>
          <w:ilvl w:val="0"/>
          <w:numId w:val="10"/>
        </w:numPr>
        <w:rPr>
          <w:rFonts w:ascii="Calibri" w:hAnsi="Calibri"/>
          <w:sz w:val="21"/>
          <w:szCs w:val="21"/>
        </w:rPr>
      </w:pPr>
      <w:r w:rsidRPr="00706E27">
        <w:rPr>
          <w:rFonts w:ascii="Calibri" w:hAnsi="Calibri"/>
          <w:sz w:val="21"/>
          <w:szCs w:val="21"/>
        </w:rPr>
        <w:t>Verandering</w:t>
      </w:r>
      <w:r w:rsidR="00135113">
        <w:rPr>
          <w:rFonts w:ascii="Calibri" w:hAnsi="Calibri"/>
          <w:sz w:val="21"/>
          <w:szCs w:val="21"/>
        </w:rPr>
        <w:t>en</w:t>
      </w:r>
      <w:r w:rsidRPr="00706E27">
        <w:rPr>
          <w:rFonts w:ascii="Calibri" w:hAnsi="Calibri"/>
          <w:sz w:val="21"/>
          <w:szCs w:val="21"/>
        </w:rPr>
        <w:t xml:space="preserve"> zijn </w:t>
      </w:r>
      <w:r w:rsidR="00AD64C1" w:rsidRPr="00706E27">
        <w:rPr>
          <w:rFonts w:ascii="Calibri" w:hAnsi="Calibri"/>
          <w:sz w:val="21"/>
          <w:szCs w:val="21"/>
        </w:rPr>
        <w:t xml:space="preserve">een </w:t>
      </w:r>
      <w:r w:rsidRPr="00706E27">
        <w:rPr>
          <w:rFonts w:ascii="Calibri" w:hAnsi="Calibri"/>
          <w:sz w:val="21"/>
          <w:szCs w:val="21"/>
        </w:rPr>
        <w:t>passend antwoord op de ontwikkelingen in de omgeving (omgevingsbewustzijn).</w:t>
      </w:r>
    </w:p>
    <w:p w:rsidR="00165104" w:rsidRPr="00706E27" w:rsidRDefault="00417F49" w:rsidP="007421FC">
      <w:pPr>
        <w:numPr>
          <w:ilvl w:val="0"/>
          <w:numId w:val="10"/>
        </w:numPr>
        <w:rPr>
          <w:rFonts w:ascii="Calibri" w:hAnsi="Calibri"/>
          <w:sz w:val="21"/>
          <w:szCs w:val="21"/>
        </w:rPr>
      </w:pPr>
      <w:r w:rsidRPr="00706E27">
        <w:rPr>
          <w:rFonts w:ascii="Calibri" w:hAnsi="Calibri"/>
          <w:sz w:val="21"/>
          <w:szCs w:val="21"/>
        </w:rPr>
        <w:t>Veranderingen zijn blijvend en er wordt niet teruggevallen op ‘oude’ gewoonten.</w:t>
      </w:r>
    </w:p>
    <w:p w:rsidR="007D274E" w:rsidRPr="00706E27" w:rsidRDefault="007D274E" w:rsidP="007421FC">
      <w:pPr>
        <w:numPr>
          <w:ilvl w:val="0"/>
          <w:numId w:val="10"/>
        </w:numPr>
        <w:rPr>
          <w:rFonts w:ascii="Calibri" w:hAnsi="Calibri"/>
          <w:sz w:val="21"/>
          <w:szCs w:val="21"/>
        </w:rPr>
      </w:pPr>
      <w:r w:rsidRPr="00706E27">
        <w:rPr>
          <w:rFonts w:ascii="Calibri" w:hAnsi="Calibri"/>
          <w:sz w:val="21"/>
          <w:szCs w:val="21"/>
        </w:rPr>
        <w:t xml:space="preserve">De verandersituatie moet bijdragen aan het dichten van de kloof tussen huidige en </w:t>
      </w:r>
      <w:r w:rsidR="004A2480" w:rsidRPr="00706E27">
        <w:rPr>
          <w:rFonts w:ascii="Calibri" w:hAnsi="Calibri"/>
          <w:sz w:val="21"/>
          <w:szCs w:val="21"/>
        </w:rPr>
        <w:t>gewenst</w:t>
      </w:r>
      <w:r w:rsidRPr="00706E27">
        <w:rPr>
          <w:rFonts w:ascii="Calibri" w:hAnsi="Calibri"/>
          <w:sz w:val="21"/>
          <w:szCs w:val="21"/>
        </w:rPr>
        <w:t>e situatie.</w:t>
      </w:r>
    </w:p>
    <w:p w:rsidR="00EE634A" w:rsidRPr="00706E27" w:rsidRDefault="00EE634A" w:rsidP="007421FC">
      <w:pPr>
        <w:numPr>
          <w:ilvl w:val="0"/>
          <w:numId w:val="10"/>
        </w:numPr>
        <w:rPr>
          <w:rFonts w:ascii="Calibri" w:hAnsi="Calibri"/>
          <w:sz w:val="21"/>
          <w:szCs w:val="21"/>
        </w:rPr>
      </w:pPr>
      <w:r w:rsidRPr="00706E27">
        <w:rPr>
          <w:rFonts w:ascii="Calibri" w:hAnsi="Calibri"/>
          <w:sz w:val="21"/>
          <w:szCs w:val="21"/>
        </w:rPr>
        <w:t>Organiseren van werkgerelateerde trainingen</w:t>
      </w:r>
      <w:r w:rsidR="003E5E86" w:rsidRPr="00706E27">
        <w:rPr>
          <w:rFonts w:ascii="Calibri" w:hAnsi="Calibri"/>
          <w:sz w:val="21"/>
          <w:szCs w:val="21"/>
        </w:rPr>
        <w:t xml:space="preserve"> </w:t>
      </w:r>
      <w:r w:rsidR="00EE08B0" w:rsidRPr="00706E27">
        <w:rPr>
          <w:rFonts w:ascii="Calibri" w:hAnsi="Calibri"/>
          <w:sz w:val="21"/>
          <w:szCs w:val="21"/>
        </w:rPr>
        <w:t xml:space="preserve">om kennis tot je te nemen. </w:t>
      </w:r>
    </w:p>
    <w:p w:rsidR="00C61BAE" w:rsidRPr="00706E27" w:rsidRDefault="00A12600" w:rsidP="007421FC">
      <w:pPr>
        <w:numPr>
          <w:ilvl w:val="0"/>
          <w:numId w:val="10"/>
        </w:numPr>
        <w:rPr>
          <w:rFonts w:ascii="Calibri" w:hAnsi="Calibri"/>
          <w:sz w:val="21"/>
          <w:szCs w:val="21"/>
        </w:rPr>
      </w:pPr>
      <w:r w:rsidRPr="00706E27">
        <w:rPr>
          <w:rFonts w:ascii="Calibri" w:hAnsi="Calibri"/>
          <w:sz w:val="21"/>
          <w:szCs w:val="21"/>
        </w:rPr>
        <w:t>Gedragsverandering komt alleen tot stand wanneer het lijnmanagement verantwoordelijkheid draagt voor het veranderingsproces en v</w:t>
      </w:r>
      <w:r w:rsidR="00334ADE" w:rsidRPr="00706E27">
        <w:rPr>
          <w:rFonts w:ascii="Calibri" w:hAnsi="Calibri"/>
          <w:sz w:val="21"/>
          <w:szCs w:val="21"/>
        </w:rPr>
        <w:t>oorbeeldgedrag laat zien.</w:t>
      </w:r>
    </w:p>
    <w:p w:rsidR="002544A0" w:rsidRPr="00706E27" w:rsidRDefault="00086322" w:rsidP="00FA474D">
      <w:pPr>
        <w:pStyle w:val="Kop2"/>
        <w:jc w:val="both"/>
        <w:rPr>
          <w:rFonts w:ascii="Calibri" w:hAnsi="Calibri"/>
          <w:i w:val="0"/>
          <w:sz w:val="21"/>
          <w:szCs w:val="21"/>
        </w:rPr>
      </w:pPr>
      <w:bookmarkStart w:id="57" w:name="_Toc260930623"/>
      <w:r w:rsidRPr="00706E27">
        <w:rPr>
          <w:rFonts w:ascii="Calibri" w:hAnsi="Calibri"/>
          <w:i w:val="0"/>
          <w:sz w:val="21"/>
          <w:szCs w:val="21"/>
        </w:rPr>
        <w:br w:type="page"/>
      </w:r>
      <w:bookmarkStart w:id="58" w:name="_Toc263080893"/>
      <w:r w:rsidR="00080C66">
        <w:rPr>
          <w:rFonts w:ascii="Calibri" w:hAnsi="Calibri"/>
          <w:i w:val="0"/>
          <w:sz w:val="21"/>
          <w:szCs w:val="21"/>
        </w:rPr>
        <w:lastRenderedPageBreak/>
        <w:t>6.3</w:t>
      </w:r>
      <w:r w:rsidR="002544A0" w:rsidRPr="00706E27">
        <w:rPr>
          <w:rFonts w:ascii="Calibri" w:hAnsi="Calibri"/>
          <w:i w:val="0"/>
          <w:sz w:val="21"/>
          <w:szCs w:val="21"/>
        </w:rPr>
        <w:t xml:space="preserve"> </w:t>
      </w:r>
      <w:r w:rsidR="001E3BD9">
        <w:rPr>
          <w:rFonts w:ascii="Calibri" w:hAnsi="Calibri"/>
          <w:i w:val="0"/>
          <w:sz w:val="21"/>
          <w:szCs w:val="21"/>
        </w:rPr>
        <w:t>Medewerkers</w:t>
      </w:r>
      <w:r w:rsidR="004B6223">
        <w:rPr>
          <w:rFonts w:ascii="Calibri" w:hAnsi="Calibri"/>
          <w:i w:val="0"/>
          <w:sz w:val="21"/>
          <w:szCs w:val="21"/>
        </w:rPr>
        <w:t xml:space="preserve"> </w:t>
      </w:r>
      <w:r w:rsidR="00FA3CB2">
        <w:rPr>
          <w:rFonts w:ascii="Calibri" w:hAnsi="Calibri"/>
          <w:i w:val="0"/>
          <w:sz w:val="21"/>
          <w:szCs w:val="21"/>
        </w:rPr>
        <w:t xml:space="preserve">van de </w:t>
      </w:r>
      <w:r w:rsidR="00EA0E33">
        <w:rPr>
          <w:rFonts w:ascii="Calibri" w:hAnsi="Calibri"/>
          <w:i w:val="0"/>
          <w:sz w:val="21"/>
          <w:szCs w:val="21"/>
        </w:rPr>
        <w:t>gemeente Zeist</w:t>
      </w:r>
      <w:r w:rsidR="00FA3CB2">
        <w:rPr>
          <w:rFonts w:ascii="Calibri" w:hAnsi="Calibri"/>
          <w:i w:val="0"/>
          <w:sz w:val="21"/>
          <w:szCs w:val="21"/>
        </w:rPr>
        <w:t xml:space="preserve"> </w:t>
      </w:r>
      <w:r w:rsidR="004B6223">
        <w:rPr>
          <w:rFonts w:ascii="Calibri" w:hAnsi="Calibri"/>
          <w:i w:val="0"/>
          <w:sz w:val="21"/>
          <w:szCs w:val="21"/>
        </w:rPr>
        <w:t>en de omgeving</w:t>
      </w:r>
      <w:bookmarkEnd w:id="58"/>
    </w:p>
    <w:p w:rsidR="00E627EC" w:rsidRPr="00706E27" w:rsidRDefault="00FB7808" w:rsidP="00EA7745">
      <w:pPr>
        <w:jc w:val="both"/>
        <w:rPr>
          <w:rFonts w:ascii="Calibri" w:hAnsi="Calibri" w:cs="Arial"/>
          <w:sz w:val="21"/>
          <w:szCs w:val="21"/>
        </w:rPr>
      </w:pPr>
      <w:r w:rsidRPr="00706E27">
        <w:rPr>
          <w:rFonts w:ascii="Calibri" w:hAnsi="Calibri"/>
          <w:sz w:val="21"/>
          <w:szCs w:val="21"/>
        </w:rPr>
        <w:t xml:space="preserve">Duurzaamheid is een lastige boodschap en niet iedereen </w:t>
      </w:r>
      <w:r w:rsidR="001367B8" w:rsidRPr="00706E27">
        <w:rPr>
          <w:rFonts w:ascii="Calibri" w:hAnsi="Calibri"/>
          <w:sz w:val="21"/>
          <w:szCs w:val="21"/>
        </w:rPr>
        <w:t>kan je enthousiasmeren ervoor.</w:t>
      </w:r>
      <w:r w:rsidR="00087FD3" w:rsidRPr="00706E27">
        <w:rPr>
          <w:rFonts w:ascii="Calibri" w:hAnsi="Calibri"/>
          <w:sz w:val="21"/>
          <w:szCs w:val="21"/>
        </w:rPr>
        <w:t xml:space="preserve"> </w:t>
      </w:r>
      <w:r w:rsidR="00EA7745" w:rsidRPr="00706E27">
        <w:rPr>
          <w:rFonts w:ascii="Calibri" w:hAnsi="Calibri"/>
          <w:sz w:val="21"/>
          <w:szCs w:val="21"/>
        </w:rPr>
        <w:t xml:space="preserve">Erken dus </w:t>
      </w:r>
      <w:r w:rsidR="000E1E15" w:rsidRPr="00706E27">
        <w:rPr>
          <w:rFonts w:ascii="Calibri" w:hAnsi="Calibri" w:cs="Arial"/>
          <w:sz w:val="21"/>
          <w:szCs w:val="21"/>
        </w:rPr>
        <w:t xml:space="preserve">de complexiteit van </w:t>
      </w:r>
      <w:r w:rsidR="00EA7745" w:rsidRPr="00706E27">
        <w:rPr>
          <w:rFonts w:ascii="Calibri" w:hAnsi="Calibri" w:cs="Arial"/>
          <w:sz w:val="21"/>
          <w:szCs w:val="21"/>
        </w:rPr>
        <w:t xml:space="preserve">bepaalde processen. Duurzame oplossingen binnen de </w:t>
      </w:r>
      <w:r w:rsidR="00EA0E33">
        <w:rPr>
          <w:rFonts w:ascii="Calibri" w:hAnsi="Calibri" w:cs="Arial"/>
          <w:sz w:val="21"/>
          <w:szCs w:val="21"/>
        </w:rPr>
        <w:t>gemeente Zeist</w:t>
      </w:r>
      <w:r w:rsidR="00EA7745" w:rsidRPr="00706E27">
        <w:rPr>
          <w:rFonts w:ascii="Calibri" w:hAnsi="Calibri" w:cs="Arial"/>
          <w:sz w:val="21"/>
          <w:szCs w:val="21"/>
        </w:rPr>
        <w:t xml:space="preserve"> </w:t>
      </w:r>
      <w:r w:rsidR="005C7766">
        <w:rPr>
          <w:rFonts w:ascii="Calibri" w:hAnsi="Calibri" w:cs="Arial"/>
          <w:sz w:val="21"/>
          <w:szCs w:val="21"/>
        </w:rPr>
        <w:t>pakken</w:t>
      </w:r>
      <w:r w:rsidR="00EA7745" w:rsidRPr="00706E27">
        <w:rPr>
          <w:rFonts w:ascii="Calibri" w:hAnsi="Calibri" w:cs="Arial"/>
          <w:sz w:val="21"/>
          <w:szCs w:val="21"/>
        </w:rPr>
        <w:t xml:space="preserve"> misschien goed uit</w:t>
      </w:r>
      <w:r w:rsidR="006F6AD0">
        <w:rPr>
          <w:rFonts w:ascii="Calibri" w:hAnsi="Calibri" w:cs="Arial"/>
          <w:sz w:val="21"/>
          <w:szCs w:val="21"/>
        </w:rPr>
        <w:t xml:space="preserve"> </w:t>
      </w:r>
      <w:r w:rsidR="00EA7745" w:rsidRPr="00706E27">
        <w:rPr>
          <w:rFonts w:ascii="Calibri" w:hAnsi="Calibri" w:cs="Arial"/>
          <w:sz w:val="21"/>
          <w:szCs w:val="21"/>
        </w:rPr>
        <w:t xml:space="preserve">voor de ene afdeling, terwijl een andere afdeling daar niets mee kan. </w:t>
      </w:r>
      <w:r w:rsidR="00096A46" w:rsidRPr="00706E27">
        <w:rPr>
          <w:rFonts w:ascii="Calibri" w:hAnsi="Calibri" w:cs="Arial"/>
          <w:sz w:val="21"/>
          <w:szCs w:val="21"/>
        </w:rPr>
        <w:t>Het is dan ook belangrijk dat mensen z</w:t>
      </w:r>
      <w:r w:rsidR="00EA7745" w:rsidRPr="00706E27">
        <w:rPr>
          <w:rFonts w:ascii="Calibri" w:hAnsi="Calibri" w:cs="Arial"/>
          <w:sz w:val="21"/>
          <w:szCs w:val="21"/>
        </w:rPr>
        <w:t xml:space="preserve">elf tot </w:t>
      </w:r>
      <w:r w:rsidR="00096A46" w:rsidRPr="00706E27">
        <w:rPr>
          <w:rFonts w:ascii="Calibri" w:hAnsi="Calibri" w:cs="Arial"/>
          <w:sz w:val="21"/>
          <w:szCs w:val="21"/>
        </w:rPr>
        <w:t>het ‘</w:t>
      </w:r>
      <w:r w:rsidR="00EA7745" w:rsidRPr="00706E27">
        <w:rPr>
          <w:rFonts w:ascii="Calibri" w:hAnsi="Calibri" w:cs="Arial"/>
          <w:sz w:val="21"/>
          <w:szCs w:val="21"/>
        </w:rPr>
        <w:t>juist</w:t>
      </w:r>
      <w:r w:rsidR="00096A46" w:rsidRPr="00706E27">
        <w:rPr>
          <w:rFonts w:ascii="Calibri" w:hAnsi="Calibri" w:cs="Arial"/>
          <w:sz w:val="21"/>
          <w:szCs w:val="21"/>
        </w:rPr>
        <w:t>e’</w:t>
      </w:r>
      <w:r w:rsidR="00EA7745" w:rsidRPr="00706E27">
        <w:rPr>
          <w:rFonts w:ascii="Calibri" w:hAnsi="Calibri" w:cs="Arial"/>
          <w:sz w:val="21"/>
          <w:szCs w:val="21"/>
        </w:rPr>
        <w:t xml:space="preserve"> inzicht komen</w:t>
      </w:r>
      <w:r w:rsidR="00E95AB6" w:rsidRPr="00706E27">
        <w:rPr>
          <w:rFonts w:ascii="Calibri" w:hAnsi="Calibri" w:cs="Arial"/>
          <w:sz w:val="21"/>
          <w:szCs w:val="21"/>
        </w:rPr>
        <w:t>, z</w:t>
      </w:r>
      <w:r w:rsidR="00096A46" w:rsidRPr="00706E27">
        <w:rPr>
          <w:rFonts w:ascii="Calibri" w:hAnsi="Calibri" w:cs="Arial"/>
          <w:sz w:val="21"/>
          <w:szCs w:val="21"/>
        </w:rPr>
        <w:t xml:space="preserve">odat zij hun expertise kunnen inzetten om op hun eigen manier te werken aan duurzaamheid. De </w:t>
      </w:r>
      <w:r w:rsidR="00EA0E33">
        <w:rPr>
          <w:rFonts w:ascii="Calibri" w:hAnsi="Calibri" w:cs="Arial"/>
          <w:sz w:val="21"/>
          <w:szCs w:val="21"/>
        </w:rPr>
        <w:t>gemeente Zeist</w:t>
      </w:r>
      <w:r w:rsidR="00096A46" w:rsidRPr="00706E27">
        <w:rPr>
          <w:rFonts w:ascii="Calibri" w:hAnsi="Calibri" w:cs="Arial"/>
          <w:sz w:val="21"/>
          <w:szCs w:val="21"/>
        </w:rPr>
        <w:t xml:space="preserve"> kan dit stimuleren door financiële prikkels</w:t>
      </w:r>
      <w:r w:rsidR="009946F2" w:rsidRPr="00706E27">
        <w:rPr>
          <w:rFonts w:ascii="Calibri" w:hAnsi="Calibri" w:cs="Arial"/>
          <w:sz w:val="21"/>
          <w:szCs w:val="21"/>
        </w:rPr>
        <w:t xml:space="preserve"> te geven</w:t>
      </w:r>
      <w:r w:rsidR="00377AA5">
        <w:rPr>
          <w:rFonts w:ascii="Calibri" w:hAnsi="Calibri" w:cs="Arial"/>
          <w:sz w:val="21"/>
          <w:szCs w:val="21"/>
        </w:rPr>
        <w:t>, ma</w:t>
      </w:r>
      <w:r w:rsidR="003C39D8">
        <w:rPr>
          <w:rFonts w:ascii="Calibri" w:hAnsi="Calibri" w:cs="Arial"/>
          <w:sz w:val="21"/>
          <w:szCs w:val="21"/>
        </w:rPr>
        <w:t>ar vooral door duurzaamheid nog meer onder</w:t>
      </w:r>
      <w:r w:rsidR="002C616C">
        <w:rPr>
          <w:rFonts w:ascii="Calibri" w:hAnsi="Calibri" w:cs="Arial"/>
          <w:sz w:val="21"/>
          <w:szCs w:val="21"/>
        </w:rPr>
        <w:t xml:space="preserve"> de</w:t>
      </w:r>
      <w:r w:rsidR="00035789">
        <w:rPr>
          <w:rFonts w:ascii="Calibri" w:hAnsi="Calibri" w:cs="Arial"/>
          <w:sz w:val="21"/>
          <w:szCs w:val="21"/>
        </w:rPr>
        <w:t xml:space="preserve"> aandacht te brengen en door duidelijk en transparant</w:t>
      </w:r>
      <w:r w:rsidR="00EE21C3">
        <w:rPr>
          <w:rFonts w:ascii="Calibri" w:hAnsi="Calibri" w:cs="Arial"/>
          <w:sz w:val="21"/>
          <w:szCs w:val="21"/>
        </w:rPr>
        <w:t xml:space="preserve"> erover</w:t>
      </w:r>
      <w:r w:rsidR="00035789">
        <w:rPr>
          <w:rFonts w:ascii="Calibri" w:hAnsi="Calibri" w:cs="Arial"/>
          <w:sz w:val="21"/>
          <w:szCs w:val="21"/>
        </w:rPr>
        <w:t xml:space="preserve"> te communiceren</w:t>
      </w:r>
      <w:r w:rsidR="00110906">
        <w:rPr>
          <w:rFonts w:ascii="Calibri" w:hAnsi="Calibri" w:cs="Arial"/>
          <w:sz w:val="21"/>
          <w:szCs w:val="21"/>
        </w:rPr>
        <w:t>.</w:t>
      </w:r>
      <w:r w:rsidR="00035789">
        <w:rPr>
          <w:rFonts w:ascii="Calibri" w:hAnsi="Calibri" w:cs="Arial"/>
          <w:sz w:val="21"/>
          <w:szCs w:val="21"/>
        </w:rPr>
        <w:t xml:space="preserve"> </w:t>
      </w:r>
    </w:p>
    <w:p w:rsidR="00E627EC" w:rsidRPr="00706E27" w:rsidRDefault="00E627EC" w:rsidP="00EA7745">
      <w:pPr>
        <w:jc w:val="both"/>
        <w:rPr>
          <w:rFonts w:ascii="Calibri" w:hAnsi="Calibri" w:cs="Arial"/>
          <w:sz w:val="21"/>
          <w:szCs w:val="21"/>
        </w:rPr>
      </w:pPr>
    </w:p>
    <w:p w:rsidR="00E6772C" w:rsidRPr="00706E27" w:rsidRDefault="00096A46" w:rsidP="00EA7745">
      <w:pPr>
        <w:jc w:val="both"/>
        <w:rPr>
          <w:rFonts w:ascii="Calibri" w:hAnsi="Calibri"/>
          <w:sz w:val="21"/>
          <w:szCs w:val="21"/>
        </w:rPr>
      </w:pPr>
      <w:r w:rsidRPr="00706E27">
        <w:rPr>
          <w:rFonts w:ascii="Calibri" w:hAnsi="Calibri" w:cs="Arial"/>
          <w:sz w:val="21"/>
          <w:szCs w:val="21"/>
        </w:rPr>
        <w:t>V</w:t>
      </w:r>
      <w:r w:rsidR="001C18C6" w:rsidRPr="00706E27">
        <w:rPr>
          <w:rFonts w:ascii="Calibri" w:hAnsi="Calibri"/>
          <w:sz w:val="21"/>
          <w:szCs w:val="21"/>
        </w:rPr>
        <w:t xml:space="preserve">eranderingen </w:t>
      </w:r>
      <w:r w:rsidR="00256E80" w:rsidRPr="00706E27">
        <w:rPr>
          <w:rFonts w:ascii="Calibri" w:hAnsi="Calibri"/>
          <w:sz w:val="21"/>
          <w:szCs w:val="21"/>
        </w:rPr>
        <w:t xml:space="preserve">moeten plaatsvinden </w:t>
      </w:r>
      <w:r w:rsidR="00C63CE5" w:rsidRPr="00706E27">
        <w:rPr>
          <w:rFonts w:ascii="Calibri" w:hAnsi="Calibri"/>
          <w:sz w:val="21"/>
          <w:szCs w:val="21"/>
        </w:rPr>
        <w:t xml:space="preserve">met </w:t>
      </w:r>
      <w:r w:rsidR="00256E80" w:rsidRPr="00706E27">
        <w:rPr>
          <w:rFonts w:ascii="Calibri" w:hAnsi="Calibri"/>
          <w:sz w:val="21"/>
          <w:szCs w:val="21"/>
        </w:rPr>
        <w:t>r</w:t>
      </w:r>
      <w:r w:rsidR="001C18C6" w:rsidRPr="00706E27">
        <w:rPr>
          <w:rFonts w:ascii="Calibri" w:hAnsi="Calibri"/>
          <w:sz w:val="21"/>
          <w:szCs w:val="21"/>
        </w:rPr>
        <w:t>espect voor</w:t>
      </w:r>
      <w:r w:rsidR="00C63CE5" w:rsidRPr="00706E27">
        <w:rPr>
          <w:rFonts w:ascii="Calibri" w:hAnsi="Calibri"/>
          <w:sz w:val="21"/>
          <w:szCs w:val="21"/>
        </w:rPr>
        <w:t xml:space="preserve"> de</w:t>
      </w:r>
      <w:r w:rsidR="001C18C6" w:rsidRPr="00706E27">
        <w:rPr>
          <w:rFonts w:ascii="Calibri" w:hAnsi="Calibri"/>
          <w:sz w:val="21"/>
          <w:szCs w:val="21"/>
        </w:rPr>
        <w:t xml:space="preserve"> medewerkers. Medewerkers </w:t>
      </w:r>
      <w:r w:rsidR="00E627EC" w:rsidRPr="00706E27">
        <w:rPr>
          <w:rFonts w:ascii="Calibri" w:hAnsi="Calibri"/>
          <w:sz w:val="21"/>
          <w:szCs w:val="21"/>
        </w:rPr>
        <w:t xml:space="preserve">binnen de </w:t>
      </w:r>
      <w:r w:rsidR="00EA0E33">
        <w:rPr>
          <w:rFonts w:ascii="Calibri" w:hAnsi="Calibri"/>
          <w:sz w:val="21"/>
          <w:szCs w:val="21"/>
        </w:rPr>
        <w:t>gemeente Zeist</w:t>
      </w:r>
      <w:r w:rsidR="00E627EC" w:rsidRPr="00706E27">
        <w:rPr>
          <w:rFonts w:ascii="Calibri" w:hAnsi="Calibri"/>
          <w:sz w:val="21"/>
          <w:szCs w:val="21"/>
        </w:rPr>
        <w:t xml:space="preserve"> </w:t>
      </w:r>
      <w:r w:rsidR="00354616" w:rsidRPr="00706E27">
        <w:rPr>
          <w:rFonts w:ascii="Calibri" w:hAnsi="Calibri"/>
          <w:sz w:val="21"/>
          <w:szCs w:val="21"/>
        </w:rPr>
        <w:t xml:space="preserve">moeten </w:t>
      </w:r>
      <w:r w:rsidR="00425615">
        <w:rPr>
          <w:rFonts w:ascii="Calibri" w:hAnsi="Calibri"/>
          <w:sz w:val="21"/>
          <w:szCs w:val="21"/>
        </w:rPr>
        <w:t xml:space="preserve">nog meer </w:t>
      </w:r>
      <w:r w:rsidR="00E627EC" w:rsidRPr="00706E27">
        <w:rPr>
          <w:rFonts w:ascii="Calibri" w:hAnsi="Calibri"/>
          <w:sz w:val="21"/>
          <w:szCs w:val="21"/>
        </w:rPr>
        <w:t>worden</w:t>
      </w:r>
      <w:r w:rsidR="00425615">
        <w:rPr>
          <w:rFonts w:ascii="Calibri" w:hAnsi="Calibri"/>
          <w:sz w:val="21"/>
          <w:szCs w:val="21"/>
        </w:rPr>
        <w:t xml:space="preserve"> betrokken</w:t>
      </w:r>
      <w:r w:rsidR="00E627EC" w:rsidRPr="00706E27">
        <w:rPr>
          <w:rFonts w:ascii="Calibri" w:hAnsi="Calibri"/>
          <w:sz w:val="21"/>
          <w:szCs w:val="21"/>
        </w:rPr>
        <w:t xml:space="preserve"> </w:t>
      </w:r>
      <w:r w:rsidR="00D91A9E">
        <w:rPr>
          <w:rFonts w:ascii="Calibri" w:hAnsi="Calibri"/>
          <w:sz w:val="21"/>
          <w:szCs w:val="21"/>
        </w:rPr>
        <w:t xml:space="preserve">bij </w:t>
      </w:r>
      <w:r w:rsidR="00354616" w:rsidRPr="00706E27">
        <w:rPr>
          <w:rFonts w:ascii="Calibri" w:hAnsi="Calibri"/>
          <w:sz w:val="21"/>
          <w:szCs w:val="21"/>
        </w:rPr>
        <w:t xml:space="preserve">veranderingen, zodat zij zelf invloed </w:t>
      </w:r>
      <w:r w:rsidR="00874CB7">
        <w:rPr>
          <w:rFonts w:ascii="Calibri" w:hAnsi="Calibri"/>
          <w:sz w:val="21"/>
          <w:szCs w:val="21"/>
        </w:rPr>
        <w:t xml:space="preserve">kunnen </w:t>
      </w:r>
      <w:r w:rsidR="00354616" w:rsidRPr="00706E27">
        <w:rPr>
          <w:rFonts w:ascii="Calibri" w:hAnsi="Calibri"/>
          <w:sz w:val="21"/>
          <w:szCs w:val="21"/>
        </w:rPr>
        <w:t xml:space="preserve">uitoefenen. Zo wordt het namelijk ook iets van hen en ontstaat </w:t>
      </w:r>
      <w:r w:rsidR="001C18C6" w:rsidRPr="00706E27">
        <w:rPr>
          <w:rFonts w:ascii="Calibri" w:hAnsi="Calibri"/>
          <w:sz w:val="21"/>
          <w:szCs w:val="21"/>
        </w:rPr>
        <w:t>er draagvlak. Hun inbreng wordt gewaardeerd en de intenties zijn oprecht. Onder andere door ope</w:t>
      </w:r>
      <w:r w:rsidR="00354616" w:rsidRPr="00706E27">
        <w:rPr>
          <w:rFonts w:ascii="Calibri" w:hAnsi="Calibri"/>
          <w:sz w:val="21"/>
          <w:szCs w:val="21"/>
        </w:rPr>
        <w:t>n communicatie</w:t>
      </w:r>
      <w:r w:rsidR="003E2CAE">
        <w:rPr>
          <w:rFonts w:ascii="Calibri" w:hAnsi="Calibri"/>
          <w:sz w:val="21"/>
          <w:szCs w:val="21"/>
        </w:rPr>
        <w:t xml:space="preserve"> </w:t>
      </w:r>
      <w:r w:rsidR="00354616" w:rsidRPr="00706E27">
        <w:rPr>
          <w:rFonts w:ascii="Calibri" w:hAnsi="Calibri"/>
          <w:sz w:val="21"/>
          <w:szCs w:val="21"/>
        </w:rPr>
        <w:t>en de dialoog met elkaar aan te gaan en</w:t>
      </w:r>
      <w:r w:rsidR="001C18C6" w:rsidRPr="00706E27">
        <w:rPr>
          <w:rFonts w:ascii="Calibri" w:hAnsi="Calibri"/>
          <w:sz w:val="21"/>
          <w:szCs w:val="21"/>
        </w:rPr>
        <w:t xml:space="preserve"> geen verborgen agenda</w:t>
      </w:r>
      <w:r w:rsidR="00354616" w:rsidRPr="00706E27">
        <w:rPr>
          <w:rFonts w:ascii="Calibri" w:hAnsi="Calibri"/>
          <w:sz w:val="21"/>
          <w:szCs w:val="21"/>
        </w:rPr>
        <w:t>’</w:t>
      </w:r>
      <w:r w:rsidR="001C18C6" w:rsidRPr="00706E27">
        <w:rPr>
          <w:rFonts w:ascii="Calibri" w:hAnsi="Calibri"/>
          <w:sz w:val="21"/>
          <w:szCs w:val="21"/>
        </w:rPr>
        <w:t>s</w:t>
      </w:r>
      <w:r w:rsidR="00354616" w:rsidRPr="00706E27">
        <w:rPr>
          <w:rFonts w:ascii="Calibri" w:hAnsi="Calibri"/>
          <w:sz w:val="21"/>
          <w:szCs w:val="21"/>
        </w:rPr>
        <w:t xml:space="preserve"> erop na</w:t>
      </w:r>
      <w:r w:rsidR="001C6847">
        <w:rPr>
          <w:rFonts w:ascii="Calibri" w:hAnsi="Calibri"/>
          <w:sz w:val="21"/>
          <w:szCs w:val="21"/>
        </w:rPr>
        <w:t xml:space="preserve"> te </w:t>
      </w:r>
      <w:r w:rsidR="00354616" w:rsidRPr="00706E27">
        <w:rPr>
          <w:rFonts w:ascii="Calibri" w:hAnsi="Calibri"/>
          <w:sz w:val="21"/>
          <w:szCs w:val="21"/>
        </w:rPr>
        <w:t>houden</w:t>
      </w:r>
      <w:r w:rsidR="001C18C6" w:rsidRPr="00706E27">
        <w:rPr>
          <w:rFonts w:ascii="Calibri" w:hAnsi="Calibri"/>
          <w:sz w:val="21"/>
          <w:szCs w:val="21"/>
        </w:rPr>
        <w:t>.</w:t>
      </w:r>
      <w:r w:rsidR="0082169F" w:rsidRPr="00706E27">
        <w:rPr>
          <w:rFonts w:ascii="Calibri" w:hAnsi="Calibri"/>
          <w:sz w:val="21"/>
          <w:szCs w:val="21"/>
        </w:rPr>
        <w:t xml:space="preserve"> </w:t>
      </w:r>
      <w:r w:rsidR="00087FD3" w:rsidRPr="00706E27">
        <w:rPr>
          <w:rFonts w:ascii="Calibri" w:hAnsi="Calibri"/>
          <w:sz w:val="21"/>
          <w:szCs w:val="21"/>
        </w:rPr>
        <w:t xml:space="preserve">Duurzaamheid is niet </w:t>
      </w:r>
      <w:r w:rsidR="00446500" w:rsidRPr="00706E27">
        <w:rPr>
          <w:rFonts w:ascii="Calibri" w:hAnsi="Calibri"/>
          <w:sz w:val="21"/>
          <w:szCs w:val="21"/>
        </w:rPr>
        <w:t xml:space="preserve">een </w:t>
      </w:r>
      <w:r w:rsidR="00087FD3" w:rsidRPr="00706E27">
        <w:rPr>
          <w:rFonts w:ascii="Calibri" w:hAnsi="Calibri"/>
          <w:sz w:val="21"/>
          <w:szCs w:val="21"/>
        </w:rPr>
        <w:t xml:space="preserve">moeten, maar </w:t>
      </w:r>
      <w:r w:rsidR="00446500" w:rsidRPr="00706E27">
        <w:rPr>
          <w:rFonts w:ascii="Calibri" w:hAnsi="Calibri"/>
          <w:sz w:val="21"/>
          <w:szCs w:val="21"/>
        </w:rPr>
        <w:t xml:space="preserve">een </w:t>
      </w:r>
      <w:r w:rsidR="00087FD3" w:rsidRPr="00706E27">
        <w:rPr>
          <w:rFonts w:ascii="Calibri" w:hAnsi="Calibri"/>
          <w:sz w:val="21"/>
          <w:szCs w:val="21"/>
        </w:rPr>
        <w:t xml:space="preserve">willen. Echter zijn er wel politieke </w:t>
      </w:r>
      <w:r w:rsidR="00C42B89">
        <w:rPr>
          <w:rFonts w:ascii="Calibri" w:hAnsi="Calibri"/>
          <w:sz w:val="21"/>
          <w:szCs w:val="21"/>
        </w:rPr>
        <w:t>kaders</w:t>
      </w:r>
      <w:r w:rsidR="00446500" w:rsidRPr="00706E27">
        <w:rPr>
          <w:rFonts w:ascii="Calibri" w:hAnsi="Calibri"/>
          <w:sz w:val="21"/>
          <w:szCs w:val="21"/>
        </w:rPr>
        <w:t xml:space="preserve"> waaruit gewerkt moet worden</w:t>
      </w:r>
      <w:r w:rsidR="0052056E">
        <w:rPr>
          <w:rFonts w:ascii="Calibri" w:hAnsi="Calibri"/>
          <w:sz w:val="21"/>
          <w:szCs w:val="21"/>
        </w:rPr>
        <w:t xml:space="preserve"> (coalitieakkoord). </w:t>
      </w:r>
    </w:p>
    <w:p w:rsidR="009C4CDA" w:rsidRPr="00706E27" w:rsidRDefault="00911CCF" w:rsidP="00FA474D">
      <w:pPr>
        <w:pStyle w:val="Kop2"/>
        <w:jc w:val="both"/>
        <w:rPr>
          <w:rFonts w:ascii="Calibri" w:hAnsi="Calibri"/>
          <w:i w:val="0"/>
          <w:sz w:val="21"/>
          <w:szCs w:val="21"/>
        </w:rPr>
      </w:pPr>
      <w:bookmarkStart w:id="59" w:name="_Toc263080894"/>
      <w:r w:rsidRPr="00706E27">
        <w:rPr>
          <w:rFonts w:ascii="Calibri" w:hAnsi="Calibri"/>
          <w:i w:val="0"/>
          <w:sz w:val="21"/>
          <w:szCs w:val="21"/>
        </w:rPr>
        <w:t>6</w:t>
      </w:r>
      <w:r w:rsidR="009C4CDA" w:rsidRPr="00706E27">
        <w:rPr>
          <w:rFonts w:ascii="Calibri" w:hAnsi="Calibri"/>
          <w:i w:val="0"/>
          <w:sz w:val="21"/>
          <w:szCs w:val="21"/>
        </w:rPr>
        <w:t>.</w:t>
      </w:r>
      <w:r w:rsidR="00080C66">
        <w:rPr>
          <w:rFonts w:ascii="Calibri" w:hAnsi="Calibri"/>
          <w:i w:val="0"/>
          <w:sz w:val="21"/>
          <w:szCs w:val="21"/>
        </w:rPr>
        <w:t>4</w:t>
      </w:r>
      <w:r w:rsidR="009C4CDA" w:rsidRPr="00706E27">
        <w:rPr>
          <w:rFonts w:ascii="Calibri" w:hAnsi="Calibri"/>
          <w:i w:val="0"/>
          <w:sz w:val="21"/>
          <w:szCs w:val="21"/>
        </w:rPr>
        <w:t xml:space="preserve"> </w:t>
      </w:r>
      <w:r w:rsidR="00AD41A3" w:rsidRPr="00706E27">
        <w:rPr>
          <w:rFonts w:ascii="Calibri" w:hAnsi="Calibri"/>
          <w:i w:val="0"/>
          <w:sz w:val="21"/>
          <w:szCs w:val="21"/>
        </w:rPr>
        <w:t>Het nieuwe werken</w:t>
      </w:r>
      <w:r w:rsidR="004F7A54">
        <w:rPr>
          <w:rStyle w:val="Voetnootmarkering"/>
          <w:rFonts w:ascii="Calibri" w:hAnsi="Calibri"/>
          <w:i w:val="0"/>
          <w:sz w:val="21"/>
          <w:szCs w:val="21"/>
        </w:rPr>
        <w:footnoteReference w:id="22"/>
      </w:r>
      <w:bookmarkEnd w:id="59"/>
    </w:p>
    <w:p w:rsidR="001105C1" w:rsidRDefault="00834983" w:rsidP="009C4CDA">
      <w:pPr>
        <w:jc w:val="both"/>
        <w:rPr>
          <w:rFonts w:ascii="Calibri" w:hAnsi="Calibri" w:cs="TheSansBold-Plain"/>
          <w:bCs/>
          <w:sz w:val="21"/>
          <w:szCs w:val="21"/>
        </w:rPr>
      </w:pPr>
      <w:r w:rsidRPr="00706E27">
        <w:rPr>
          <w:rFonts w:ascii="Calibri" w:hAnsi="Calibri" w:cs="TheSansBold-Plain"/>
          <w:bCs/>
          <w:sz w:val="21"/>
          <w:szCs w:val="21"/>
        </w:rPr>
        <w:t>Sommige deskundigen noemen het goed werkgeverschap en anderen noemen het een nieuwe</w:t>
      </w:r>
      <w:r w:rsidRPr="00706E27">
        <w:rPr>
          <w:rFonts w:ascii="Calibri" w:hAnsi="Calibri" w:cs="TheSansBold-Plain"/>
          <w:bCs/>
          <w:color w:val="FF0000"/>
          <w:sz w:val="21"/>
          <w:szCs w:val="21"/>
        </w:rPr>
        <w:t xml:space="preserve"> </w:t>
      </w:r>
      <w:r w:rsidRPr="00706E27">
        <w:rPr>
          <w:rFonts w:ascii="Calibri" w:hAnsi="Calibri" w:cs="TheSansBold-Plain"/>
          <w:bCs/>
          <w:sz w:val="21"/>
          <w:szCs w:val="21"/>
        </w:rPr>
        <w:t>manier van werken of het nieuwe werken (HNW). In de praktijk wordt d</w:t>
      </w:r>
      <w:r w:rsidR="00594A41">
        <w:rPr>
          <w:rFonts w:ascii="Calibri" w:hAnsi="Calibri"/>
          <w:sz w:val="21"/>
          <w:szCs w:val="21"/>
        </w:rPr>
        <w:t xml:space="preserve">uurzaamheid vaak </w:t>
      </w:r>
      <w:r w:rsidRPr="00706E27">
        <w:rPr>
          <w:rFonts w:ascii="Calibri" w:hAnsi="Calibri"/>
          <w:sz w:val="21"/>
          <w:szCs w:val="21"/>
        </w:rPr>
        <w:t xml:space="preserve">gekoppeld aan het </w:t>
      </w:r>
      <w:r w:rsidR="00B5614C">
        <w:rPr>
          <w:rFonts w:ascii="Calibri" w:hAnsi="Calibri"/>
          <w:sz w:val="21"/>
          <w:szCs w:val="21"/>
        </w:rPr>
        <w:t xml:space="preserve">nieuwe werken. </w:t>
      </w:r>
      <w:bookmarkEnd w:id="57"/>
      <w:r w:rsidR="009C4CDA" w:rsidRPr="00706E27">
        <w:rPr>
          <w:rFonts w:ascii="Calibri" w:hAnsi="Calibri" w:cs="TheSansBold-Plain"/>
          <w:bCs/>
          <w:sz w:val="21"/>
          <w:szCs w:val="21"/>
        </w:rPr>
        <w:t>Het komt eigenlijk neer op het vo</w:t>
      </w:r>
      <w:r w:rsidR="00AF759E">
        <w:rPr>
          <w:rFonts w:ascii="Calibri" w:hAnsi="Calibri" w:cs="TheSansBold-Plain"/>
          <w:bCs/>
          <w:sz w:val="21"/>
          <w:szCs w:val="21"/>
        </w:rPr>
        <w:t xml:space="preserve">lgende. Voor een organisatie is </w:t>
      </w:r>
      <w:r w:rsidR="009C4CDA" w:rsidRPr="00706E27">
        <w:rPr>
          <w:rFonts w:ascii="Calibri" w:hAnsi="Calibri" w:cs="TheSansBold-Plain"/>
          <w:bCs/>
          <w:sz w:val="21"/>
          <w:szCs w:val="21"/>
        </w:rPr>
        <w:t>HNW het inzetten van medewerkers op hun kwaliteiten en potentie door in ze te investeren en door ze vertrouwen, vrijheid en verantwoordelijkheid te geven. Voor leidinggevende</w:t>
      </w:r>
      <w:r w:rsidR="007812AC">
        <w:rPr>
          <w:rFonts w:ascii="Calibri" w:hAnsi="Calibri" w:cs="TheSansBold-Plain"/>
          <w:bCs/>
          <w:sz w:val="21"/>
          <w:szCs w:val="21"/>
        </w:rPr>
        <w:t>n</w:t>
      </w:r>
      <w:r w:rsidR="009C4CDA" w:rsidRPr="00706E27">
        <w:rPr>
          <w:rFonts w:ascii="Calibri" w:hAnsi="Calibri" w:cs="TheSansBold-Plain"/>
          <w:bCs/>
          <w:sz w:val="21"/>
          <w:szCs w:val="21"/>
        </w:rPr>
        <w:t xml:space="preserve"> houdt het in dat ze voortaan het personeel moet</w:t>
      </w:r>
      <w:r w:rsidR="007F6674">
        <w:rPr>
          <w:rFonts w:ascii="Calibri" w:hAnsi="Calibri" w:cs="TheSansBold-Plain"/>
          <w:bCs/>
          <w:sz w:val="21"/>
          <w:szCs w:val="21"/>
        </w:rPr>
        <w:t>en</w:t>
      </w:r>
      <w:r w:rsidR="009C4CDA" w:rsidRPr="00706E27">
        <w:rPr>
          <w:rFonts w:ascii="Calibri" w:hAnsi="Calibri" w:cs="TheSansBold-Plain"/>
          <w:bCs/>
          <w:sz w:val="21"/>
          <w:szCs w:val="21"/>
        </w:rPr>
        <w:t xml:space="preserve"> gaan aansturen op resultaat en niet meer op aanwezigheid. </w:t>
      </w:r>
    </w:p>
    <w:p w:rsidR="001105C1" w:rsidRDefault="001105C1" w:rsidP="009C4CDA">
      <w:pPr>
        <w:jc w:val="both"/>
        <w:rPr>
          <w:rFonts w:ascii="Calibri" w:hAnsi="Calibri" w:cs="TheSansBold-Plain"/>
          <w:bCs/>
          <w:sz w:val="21"/>
          <w:szCs w:val="21"/>
        </w:rPr>
      </w:pPr>
    </w:p>
    <w:p w:rsidR="002937F4" w:rsidRDefault="009C4CDA" w:rsidP="008C306A">
      <w:pPr>
        <w:jc w:val="both"/>
        <w:rPr>
          <w:rFonts w:ascii="Calibri" w:hAnsi="Calibri" w:cs="TheSansBold-Plain"/>
          <w:bCs/>
          <w:sz w:val="21"/>
          <w:szCs w:val="21"/>
        </w:rPr>
      </w:pPr>
      <w:r w:rsidRPr="00706E27">
        <w:rPr>
          <w:rFonts w:ascii="Calibri" w:hAnsi="Calibri" w:cs="TheSansBold-Plain"/>
          <w:bCs/>
          <w:sz w:val="21"/>
          <w:szCs w:val="21"/>
        </w:rPr>
        <w:t>Daarnaast is deze werkwijze een voorwaarde voor het aantrekken van de</w:t>
      </w:r>
      <w:r w:rsidR="00BD77E9">
        <w:rPr>
          <w:rFonts w:ascii="Calibri" w:hAnsi="Calibri" w:cs="TheSansBold-Plain"/>
          <w:bCs/>
          <w:sz w:val="21"/>
          <w:szCs w:val="21"/>
        </w:rPr>
        <w:t xml:space="preserve"> </w:t>
      </w:r>
      <w:r w:rsidR="00C24BE3" w:rsidRPr="00706E27">
        <w:rPr>
          <w:rFonts w:ascii="Calibri" w:hAnsi="Calibri" w:cs="TheSansBold-Plain"/>
          <w:bCs/>
          <w:sz w:val="21"/>
          <w:szCs w:val="21"/>
        </w:rPr>
        <w:t>‘Y- Generatie’.</w:t>
      </w:r>
      <w:r w:rsidRPr="00706E27">
        <w:rPr>
          <w:rFonts w:ascii="Calibri" w:hAnsi="Calibri" w:cs="TheSansBold-Plain"/>
          <w:bCs/>
          <w:sz w:val="21"/>
          <w:szCs w:val="21"/>
        </w:rPr>
        <w:br/>
        <w:t xml:space="preserve">Deze generatie is tussen de 20 en 30 jaar en heeft een ander zoekgedrag en andere wensen. Enkele kenmerken van deze generatie zijn: balans tussen werk en privé, opgegroeid met internet, werken om te leven (zelfverwezenlijking in het werk). Met de vergrijzing van de </w:t>
      </w:r>
      <w:r w:rsidR="00EA0E33">
        <w:rPr>
          <w:rFonts w:ascii="Calibri" w:hAnsi="Calibri" w:cs="TheSansBold-Plain"/>
          <w:bCs/>
          <w:sz w:val="21"/>
          <w:szCs w:val="21"/>
        </w:rPr>
        <w:t>gemeente Zeist</w:t>
      </w:r>
      <w:r w:rsidRPr="00706E27">
        <w:rPr>
          <w:rFonts w:ascii="Calibri" w:hAnsi="Calibri" w:cs="TheSansBold-Plain"/>
          <w:bCs/>
          <w:sz w:val="21"/>
          <w:szCs w:val="21"/>
        </w:rPr>
        <w:t xml:space="preserve"> in het achterhoofd is het verstandig hier rekening mee te hou</w:t>
      </w:r>
      <w:r w:rsidR="00F93B08">
        <w:rPr>
          <w:rFonts w:ascii="Calibri" w:hAnsi="Calibri" w:cs="TheSansBold-Plain"/>
          <w:bCs/>
          <w:sz w:val="21"/>
          <w:szCs w:val="21"/>
        </w:rPr>
        <w:t xml:space="preserve">den. Voor een medewerker is </w:t>
      </w:r>
      <w:r w:rsidRPr="00706E27">
        <w:rPr>
          <w:rFonts w:ascii="Calibri" w:hAnsi="Calibri" w:cs="TheSansBold-Plain"/>
          <w:bCs/>
          <w:sz w:val="21"/>
          <w:szCs w:val="21"/>
        </w:rPr>
        <w:t xml:space="preserve">HNW de mogelijkheid om zelf te bepalen waar (werkplek), wanneer (werktijd) en hoe (werkwijze) het werk uitgevoerd wordt. </w:t>
      </w:r>
    </w:p>
    <w:p w:rsidR="002937F4" w:rsidRDefault="002937F4" w:rsidP="008C306A">
      <w:pPr>
        <w:jc w:val="both"/>
        <w:rPr>
          <w:rFonts w:ascii="Calibri" w:hAnsi="Calibri" w:cs="TheSansBold-Plain"/>
          <w:bCs/>
          <w:sz w:val="21"/>
          <w:szCs w:val="21"/>
        </w:rPr>
      </w:pPr>
    </w:p>
    <w:p w:rsidR="006A0FA7" w:rsidRDefault="00741323" w:rsidP="008C306A">
      <w:pPr>
        <w:jc w:val="both"/>
        <w:rPr>
          <w:rFonts w:ascii="Calibri" w:hAnsi="Calibri" w:cs="TheSansBold-Plain"/>
          <w:bCs/>
          <w:sz w:val="21"/>
          <w:szCs w:val="21"/>
        </w:rPr>
      </w:pPr>
      <w:r>
        <w:rPr>
          <w:rFonts w:ascii="Calibri" w:hAnsi="Calibri" w:cs="TheSansBold-Plain"/>
          <w:bCs/>
          <w:sz w:val="21"/>
          <w:szCs w:val="21"/>
        </w:rPr>
        <w:t xml:space="preserve">Grote voordelen van </w:t>
      </w:r>
      <w:r w:rsidR="009C4CDA" w:rsidRPr="00706E27">
        <w:rPr>
          <w:rFonts w:ascii="Calibri" w:hAnsi="Calibri" w:cs="TheSansBold-Plain"/>
          <w:bCs/>
          <w:sz w:val="21"/>
          <w:szCs w:val="21"/>
        </w:rPr>
        <w:t xml:space="preserve">HNW zijn de mogelijkheden om werk en privé meer in balans te brengen. Eerst de kinderen naar school brengen, daarna thuis je e-mail doornemen en pas na de files op weg gaan naar een vergadering of klant. </w:t>
      </w:r>
    </w:p>
    <w:p w:rsidR="006A0FA7" w:rsidRDefault="006A0FA7" w:rsidP="008C306A">
      <w:pPr>
        <w:jc w:val="both"/>
        <w:rPr>
          <w:rFonts w:ascii="Calibri" w:hAnsi="Calibri" w:cs="TheSansBold-Plain"/>
          <w:bCs/>
          <w:sz w:val="21"/>
          <w:szCs w:val="21"/>
        </w:rPr>
      </w:pPr>
    </w:p>
    <w:p w:rsidR="002937F4" w:rsidRDefault="009C4CDA" w:rsidP="008C306A">
      <w:pPr>
        <w:jc w:val="both"/>
        <w:rPr>
          <w:rFonts w:ascii="Calibri" w:hAnsi="Calibri"/>
          <w:sz w:val="21"/>
          <w:szCs w:val="21"/>
        </w:rPr>
      </w:pPr>
      <w:r w:rsidRPr="00706E27">
        <w:rPr>
          <w:rFonts w:ascii="Calibri" w:hAnsi="Calibri"/>
          <w:sz w:val="21"/>
          <w:szCs w:val="21"/>
        </w:rPr>
        <w:t xml:space="preserve">Wanneer mensen meer zeggenschap krijgen over hun eigen werk brengt dit vele voordelen met zich mee, waaronder een hogere loyaliteit, tevredenheid en talentontwikkeling. Voor de samenleving zorgt HNW voor minder woon-werkverkeer tijdens de spits (dus minder CO2 uitstoot). Verhoging van de arbeidsproductiviteit, want gemotiveerde mensen werken eenmaal harder. Daarnaast bevordert het ook de arbeidsparticipatie. Dit komt omdat parttimers meer uren gaan werken. </w:t>
      </w:r>
    </w:p>
    <w:p w:rsidR="002937F4" w:rsidRDefault="002937F4" w:rsidP="008C306A">
      <w:pPr>
        <w:jc w:val="both"/>
        <w:rPr>
          <w:rFonts w:ascii="Calibri" w:hAnsi="Calibri"/>
          <w:sz w:val="21"/>
          <w:szCs w:val="21"/>
        </w:rPr>
      </w:pPr>
    </w:p>
    <w:p w:rsidR="006A0FA7" w:rsidRDefault="009C4CDA" w:rsidP="008C306A">
      <w:pPr>
        <w:jc w:val="both"/>
        <w:rPr>
          <w:rFonts w:ascii="Calibri" w:hAnsi="Calibri"/>
          <w:sz w:val="21"/>
          <w:szCs w:val="21"/>
        </w:rPr>
      </w:pPr>
      <w:r w:rsidRPr="00706E27">
        <w:rPr>
          <w:rFonts w:ascii="Calibri" w:hAnsi="Calibri"/>
          <w:sz w:val="21"/>
          <w:szCs w:val="21"/>
        </w:rPr>
        <w:t>Ook zal er minder werkgerelateerde ziekteverzuim zijn</w:t>
      </w:r>
      <w:r w:rsidR="004A0DD0">
        <w:rPr>
          <w:rFonts w:ascii="Calibri" w:hAnsi="Calibri"/>
          <w:sz w:val="21"/>
          <w:szCs w:val="21"/>
        </w:rPr>
        <w:t xml:space="preserve">. </w:t>
      </w:r>
      <w:r w:rsidRPr="00706E27">
        <w:rPr>
          <w:rFonts w:ascii="Calibri" w:hAnsi="Calibri"/>
          <w:sz w:val="21"/>
          <w:szCs w:val="21"/>
        </w:rPr>
        <w:t>Voorheen was het zo dat als je in de ochtend ziek voelde je niet naar je werk meer gaat, maar omdat je voortaan zelf kan bepalen waar je werkt wordt de mogelijkheid geboden om in de ochtend uit te zieken, zodat je in de middag</w:t>
      </w:r>
      <w:r w:rsidR="00243BAB">
        <w:rPr>
          <w:rFonts w:ascii="Calibri" w:hAnsi="Calibri"/>
          <w:sz w:val="21"/>
          <w:szCs w:val="21"/>
        </w:rPr>
        <w:t xml:space="preserve"> thuis door kan werken. Ook zal </w:t>
      </w:r>
      <w:r w:rsidRPr="00706E27">
        <w:rPr>
          <w:rFonts w:ascii="Calibri" w:hAnsi="Calibri"/>
          <w:sz w:val="21"/>
          <w:szCs w:val="21"/>
        </w:rPr>
        <w:t>HNW meer mogelijkheden bieden voor m</w:t>
      </w:r>
      <w:r w:rsidR="005211D1">
        <w:rPr>
          <w:rFonts w:ascii="Calibri" w:hAnsi="Calibri"/>
          <w:sz w:val="21"/>
          <w:szCs w:val="21"/>
        </w:rPr>
        <w:t>ensen met een handicap. Er worden</w:t>
      </w:r>
      <w:r w:rsidR="006B1EA1">
        <w:rPr>
          <w:rFonts w:ascii="Calibri" w:hAnsi="Calibri"/>
          <w:sz w:val="21"/>
          <w:szCs w:val="21"/>
        </w:rPr>
        <w:t xml:space="preserve"> </w:t>
      </w:r>
      <w:r w:rsidRPr="00706E27">
        <w:rPr>
          <w:rFonts w:ascii="Calibri" w:hAnsi="Calibri"/>
          <w:sz w:val="21"/>
          <w:szCs w:val="21"/>
        </w:rPr>
        <w:t xml:space="preserve">namelijk meer mogelijkheden geboden op een baan met weinig uren en een </w:t>
      </w:r>
      <w:r w:rsidR="00D503B7">
        <w:rPr>
          <w:rFonts w:ascii="Calibri" w:hAnsi="Calibri"/>
          <w:sz w:val="21"/>
          <w:szCs w:val="21"/>
        </w:rPr>
        <w:t xml:space="preserve">werk </w:t>
      </w:r>
      <w:r w:rsidRPr="00706E27">
        <w:rPr>
          <w:rFonts w:ascii="Calibri" w:hAnsi="Calibri"/>
          <w:sz w:val="21"/>
          <w:szCs w:val="21"/>
        </w:rPr>
        <w:t xml:space="preserve">dat je vanuit huis kan </w:t>
      </w:r>
      <w:r w:rsidR="00C95D50">
        <w:rPr>
          <w:rFonts w:ascii="Calibri" w:hAnsi="Calibri"/>
          <w:sz w:val="21"/>
          <w:szCs w:val="21"/>
        </w:rPr>
        <w:t>doen.</w:t>
      </w:r>
    </w:p>
    <w:p w:rsidR="006A0FA7" w:rsidRDefault="006A0FA7" w:rsidP="008C306A">
      <w:pPr>
        <w:jc w:val="both"/>
        <w:rPr>
          <w:rFonts w:ascii="Calibri" w:hAnsi="Calibri"/>
          <w:sz w:val="21"/>
          <w:szCs w:val="21"/>
        </w:rPr>
      </w:pPr>
    </w:p>
    <w:p w:rsidR="009C4CDA" w:rsidRPr="00706E27" w:rsidRDefault="009C4CDA" w:rsidP="008C306A">
      <w:pPr>
        <w:jc w:val="both"/>
        <w:rPr>
          <w:rFonts w:ascii="Calibri" w:hAnsi="Calibri"/>
          <w:sz w:val="21"/>
          <w:szCs w:val="21"/>
        </w:rPr>
      </w:pPr>
      <w:r w:rsidRPr="00706E27">
        <w:rPr>
          <w:rFonts w:ascii="Calibri" w:hAnsi="Calibri"/>
          <w:sz w:val="21"/>
          <w:szCs w:val="21"/>
        </w:rPr>
        <w:t xml:space="preserve">Werk en privé zijn dus niet meer gescheiden. Een kantoor is geen plek waar je werkt, maar waar je ontmoet. De manager is geen ‘controleur’ meer, maar een begeleider. Je wordt niet meer betaald naar het aantal uren, maar naar je resultaat en dus je prestatie. </w:t>
      </w:r>
    </w:p>
    <w:p w:rsidR="00F910A9" w:rsidRPr="00706E27" w:rsidRDefault="000C63A9" w:rsidP="00F910A9">
      <w:pPr>
        <w:pStyle w:val="Kop2"/>
        <w:rPr>
          <w:rFonts w:ascii="Calibri" w:hAnsi="Calibri"/>
          <w:i w:val="0"/>
          <w:sz w:val="21"/>
          <w:szCs w:val="21"/>
        </w:rPr>
      </w:pPr>
      <w:r w:rsidRPr="00706E27">
        <w:rPr>
          <w:rFonts w:ascii="Calibri" w:hAnsi="Calibri"/>
          <w:i w:val="0"/>
          <w:sz w:val="21"/>
          <w:szCs w:val="21"/>
        </w:rPr>
        <w:br w:type="page"/>
      </w:r>
      <w:bookmarkStart w:id="60" w:name="_Toc263080895"/>
      <w:r w:rsidR="00A82FE0">
        <w:rPr>
          <w:rFonts w:ascii="Calibri" w:hAnsi="Calibri"/>
          <w:i w:val="0"/>
          <w:sz w:val="21"/>
          <w:szCs w:val="21"/>
        </w:rPr>
        <w:lastRenderedPageBreak/>
        <w:t>6.</w:t>
      </w:r>
      <w:r w:rsidR="00080C66">
        <w:rPr>
          <w:rFonts w:ascii="Calibri" w:hAnsi="Calibri"/>
          <w:i w:val="0"/>
          <w:sz w:val="21"/>
          <w:szCs w:val="21"/>
        </w:rPr>
        <w:t>5</w:t>
      </w:r>
      <w:r w:rsidR="00F910A9" w:rsidRPr="00706E27">
        <w:rPr>
          <w:rFonts w:ascii="Calibri" w:hAnsi="Calibri"/>
          <w:i w:val="0"/>
          <w:sz w:val="21"/>
          <w:szCs w:val="21"/>
        </w:rPr>
        <w:t xml:space="preserve"> </w:t>
      </w:r>
      <w:r w:rsidR="00E41CBB">
        <w:rPr>
          <w:rFonts w:ascii="Calibri" w:hAnsi="Calibri"/>
          <w:i w:val="0"/>
          <w:sz w:val="21"/>
          <w:szCs w:val="21"/>
        </w:rPr>
        <w:t xml:space="preserve">Benchmarking: </w:t>
      </w:r>
      <w:r w:rsidR="00136741" w:rsidRPr="00706E27">
        <w:rPr>
          <w:rFonts w:ascii="Calibri" w:hAnsi="Calibri"/>
          <w:i w:val="0"/>
          <w:sz w:val="21"/>
          <w:szCs w:val="21"/>
        </w:rPr>
        <w:t>Het</w:t>
      </w:r>
      <w:r w:rsidR="00F910A9" w:rsidRPr="00706E27">
        <w:rPr>
          <w:rFonts w:ascii="Calibri" w:hAnsi="Calibri"/>
          <w:i w:val="0"/>
          <w:sz w:val="21"/>
          <w:szCs w:val="21"/>
        </w:rPr>
        <w:t xml:space="preserve"> Nieuwe Werken</w:t>
      </w:r>
      <w:r w:rsidR="00136741" w:rsidRPr="00706E27">
        <w:rPr>
          <w:rFonts w:ascii="Calibri" w:hAnsi="Calibri"/>
          <w:i w:val="0"/>
          <w:sz w:val="21"/>
          <w:szCs w:val="21"/>
        </w:rPr>
        <w:t xml:space="preserve"> in de praktijk</w:t>
      </w:r>
      <w:bookmarkEnd w:id="60"/>
    </w:p>
    <w:p w:rsidR="00975CB6" w:rsidRPr="00975CB6" w:rsidRDefault="00975CB6" w:rsidP="00A03674">
      <w:pPr>
        <w:jc w:val="both"/>
        <w:rPr>
          <w:rFonts w:ascii="Calibri" w:hAnsi="Calibri"/>
          <w:b/>
          <w:sz w:val="10"/>
          <w:szCs w:val="10"/>
        </w:rPr>
      </w:pPr>
    </w:p>
    <w:p w:rsidR="00CD72AC" w:rsidRDefault="005539C9" w:rsidP="005E39E2">
      <w:pPr>
        <w:jc w:val="both"/>
        <w:rPr>
          <w:rFonts w:ascii="Calibri" w:hAnsi="Calibri"/>
          <w:bCs/>
          <w:sz w:val="21"/>
          <w:szCs w:val="21"/>
        </w:rPr>
      </w:pPr>
      <w:r w:rsidRPr="00706E27">
        <w:rPr>
          <w:rFonts w:ascii="Calibri" w:hAnsi="Calibri"/>
          <w:bCs/>
          <w:sz w:val="21"/>
          <w:szCs w:val="21"/>
        </w:rPr>
        <w:t>In de praktijk brengt het</w:t>
      </w:r>
      <w:r w:rsidR="00181455" w:rsidRPr="00706E27">
        <w:rPr>
          <w:rFonts w:ascii="Calibri" w:hAnsi="Calibri"/>
          <w:bCs/>
          <w:sz w:val="21"/>
          <w:szCs w:val="21"/>
        </w:rPr>
        <w:t xml:space="preserve"> nieuwe werken oplossingen voor milieu en vergrijzing. </w:t>
      </w:r>
      <w:r w:rsidRPr="00706E27">
        <w:rPr>
          <w:rFonts w:ascii="Calibri" w:hAnsi="Calibri"/>
          <w:bCs/>
          <w:sz w:val="21"/>
          <w:szCs w:val="21"/>
        </w:rPr>
        <w:t>De reden waarom de Rabobank is overstapt naar het nieu</w:t>
      </w:r>
      <w:r w:rsidR="00CC2349">
        <w:rPr>
          <w:rFonts w:ascii="Calibri" w:hAnsi="Calibri"/>
          <w:bCs/>
          <w:sz w:val="21"/>
          <w:szCs w:val="21"/>
        </w:rPr>
        <w:t>we werken is vanuit de gedachte</w:t>
      </w:r>
      <w:r w:rsidRPr="00706E27">
        <w:rPr>
          <w:rFonts w:ascii="Calibri" w:hAnsi="Calibri"/>
          <w:bCs/>
          <w:sz w:val="21"/>
          <w:szCs w:val="21"/>
        </w:rPr>
        <w:t xml:space="preserve"> dat mensen gelukkiger worden als zij de files kunnen vermijden en dat de CO2 uitstoot gereduceerd wordt. KPN is ook overgestapt naar het nieuwe werken, maar zij doen het vooral vanuit kostenreductie en effici</w:t>
      </w:r>
      <w:r w:rsidR="00322C14">
        <w:rPr>
          <w:rFonts w:ascii="Calibri" w:hAnsi="Calibri"/>
          <w:bCs/>
          <w:sz w:val="21"/>
          <w:szCs w:val="21"/>
        </w:rPr>
        <w:t>ency</w:t>
      </w:r>
      <w:r w:rsidRPr="00706E27">
        <w:rPr>
          <w:rFonts w:ascii="Calibri" w:hAnsi="Calibri"/>
          <w:bCs/>
          <w:sz w:val="21"/>
          <w:szCs w:val="21"/>
        </w:rPr>
        <w:t xml:space="preserve"> verbetering. </w:t>
      </w:r>
    </w:p>
    <w:p w:rsidR="00CD72AC" w:rsidRDefault="00CD72AC" w:rsidP="005E39E2">
      <w:pPr>
        <w:jc w:val="both"/>
        <w:rPr>
          <w:rFonts w:ascii="Calibri" w:hAnsi="Calibri"/>
          <w:bCs/>
          <w:sz w:val="21"/>
          <w:szCs w:val="21"/>
        </w:rPr>
      </w:pPr>
    </w:p>
    <w:p w:rsidR="00FB3053" w:rsidRDefault="008C16F5" w:rsidP="005E39E2">
      <w:pPr>
        <w:jc w:val="both"/>
        <w:rPr>
          <w:rFonts w:ascii="Calibri" w:hAnsi="Calibri"/>
          <w:sz w:val="21"/>
          <w:szCs w:val="21"/>
        </w:rPr>
      </w:pPr>
      <w:r>
        <w:rPr>
          <w:rFonts w:ascii="Calibri" w:hAnsi="Calibri"/>
          <w:bCs/>
          <w:sz w:val="21"/>
          <w:szCs w:val="21"/>
        </w:rPr>
        <w:t>Bij de Rabobank blijkt dat</w:t>
      </w:r>
      <w:r w:rsidR="005539C9" w:rsidRPr="00706E27">
        <w:rPr>
          <w:rFonts w:ascii="Calibri" w:hAnsi="Calibri"/>
          <w:bCs/>
          <w:sz w:val="21"/>
          <w:szCs w:val="21"/>
        </w:rPr>
        <w:t xml:space="preserve"> na het invoere</w:t>
      </w:r>
      <w:r>
        <w:rPr>
          <w:rFonts w:ascii="Calibri" w:hAnsi="Calibri"/>
          <w:bCs/>
          <w:sz w:val="21"/>
          <w:szCs w:val="21"/>
        </w:rPr>
        <w:t>n van het nieuwe werken de</w:t>
      </w:r>
      <w:r w:rsidR="005539C9" w:rsidRPr="00706E27">
        <w:rPr>
          <w:rFonts w:ascii="Calibri" w:hAnsi="Calibri"/>
          <w:bCs/>
          <w:sz w:val="21"/>
          <w:szCs w:val="21"/>
        </w:rPr>
        <w:t xml:space="preserve"> te</w:t>
      </w:r>
      <w:r w:rsidR="009049E5">
        <w:rPr>
          <w:rFonts w:ascii="Calibri" w:hAnsi="Calibri"/>
          <w:bCs/>
          <w:sz w:val="21"/>
          <w:szCs w:val="21"/>
        </w:rPr>
        <w:t>ams elkaar vaker feedback geven en d</w:t>
      </w:r>
      <w:r w:rsidR="005539C9" w:rsidRPr="00706E27">
        <w:rPr>
          <w:rFonts w:ascii="Calibri" w:hAnsi="Calibri"/>
          <w:bCs/>
          <w:sz w:val="21"/>
          <w:szCs w:val="21"/>
        </w:rPr>
        <w:t xml:space="preserve">at er een cultuuromslag gaande is van </w:t>
      </w:r>
      <w:r w:rsidR="000B0E25" w:rsidRPr="00706E27">
        <w:rPr>
          <w:rFonts w:ascii="Calibri" w:hAnsi="Calibri"/>
          <w:bCs/>
          <w:sz w:val="21"/>
          <w:szCs w:val="21"/>
        </w:rPr>
        <w:t>wantrouwen naar vertrouwen.</w:t>
      </w:r>
      <w:r w:rsidR="000B0E25" w:rsidRPr="00706E27">
        <w:rPr>
          <w:rFonts w:ascii="Calibri" w:hAnsi="Calibri"/>
          <w:sz w:val="21"/>
          <w:szCs w:val="21"/>
        </w:rPr>
        <w:t xml:space="preserve"> </w:t>
      </w:r>
      <w:r w:rsidR="0060036E">
        <w:rPr>
          <w:rFonts w:ascii="Calibri" w:hAnsi="Calibri"/>
          <w:sz w:val="21"/>
          <w:szCs w:val="21"/>
        </w:rPr>
        <w:t xml:space="preserve">Daarnaast is een fysieke werkplek ook niet altijd noodzakelijk. </w:t>
      </w:r>
      <w:r w:rsidR="00843971">
        <w:rPr>
          <w:rFonts w:ascii="Calibri" w:hAnsi="Calibri"/>
          <w:sz w:val="21"/>
          <w:szCs w:val="21"/>
        </w:rPr>
        <w:t>Een v</w:t>
      </w:r>
      <w:r w:rsidR="000B0E25" w:rsidRPr="00706E27">
        <w:rPr>
          <w:rFonts w:ascii="Calibri" w:hAnsi="Calibri"/>
          <w:sz w:val="21"/>
          <w:szCs w:val="21"/>
        </w:rPr>
        <w:t xml:space="preserve">alkuil bij het nieuwe werken is dat managers de neiging hebben werkplekken te claimen als eigen besloten kantoorplekken. </w:t>
      </w:r>
    </w:p>
    <w:p w:rsidR="00FB3053" w:rsidRDefault="00FB3053" w:rsidP="00F8554E">
      <w:pPr>
        <w:rPr>
          <w:rFonts w:ascii="Calibri" w:hAnsi="Calibri"/>
          <w:sz w:val="21"/>
          <w:szCs w:val="21"/>
        </w:rPr>
      </w:pPr>
    </w:p>
    <w:p w:rsidR="00181455" w:rsidRPr="00706E27" w:rsidRDefault="000B0E25" w:rsidP="005E39E2">
      <w:pPr>
        <w:jc w:val="both"/>
        <w:rPr>
          <w:rFonts w:ascii="Calibri" w:hAnsi="Calibri"/>
          <w:sz w:val="21"/>
          <w:szCs w:val="21"/>
        </w:rPr>
      </w:pPr>
      <w:r w:rsidRPr="00706E27">
        <w:rPr>
          <w:rFonts w:ascii="Calibri" w:hAnsi="Calibri"/>
          <w:sz w:val="21"/>
          <w:szCs w:val="21"/>
        </w:rPr>
        <w:t>Een aantal succesfactoren om het nieuwe werken te doen slagen is het zorgen voor goede faciliteiten (ICT, kinderopvang). Rekening houden met verschillende profielen van medewerkers. Sommige zijn tijdsgeboden (helpdesk), terwijl anderen plaatsgevonden zijn (magazijnmedewerker). Het is verstandig om mensen enthousiast te maken voor het ni</w:t>
      </w:r>
      <w:r w:rsidR="00FA365C">
        <w:rPr>
          <w:rFonts w:ascii="Calibri" w:hAnsi="Calibri"/>
          <w:sz w:val="21"/>
          <w:szCs w:val="21"/>
        </w:rPr>
        <w:t>euwe werken. Dit kan door dit onder</w:t>
      </w:r>
      <w:r w:rsidRPr="00706E27">
        <w:rPr>
          <w:rFonts w:ascii="Calibri" w:hAnsi="Calibri"/>
          <w:sz w:val="21"/>
          <w:szCs w:val="21"/>
        </w:rPr>
        <w:t xml:space="preserve"> de aandacht te brengen tijdens bedrijfsuitjes. Misschien wel de belangrijkste succesfactor is dat </w:t>
      </w:r>
      <w:r w:rsidR="00D93FE8" w:rsidRPr="00706E27">
        <w:rPr>
          <w:rFonts w:ascii="Calibri" w:hAnsi="Calibri"/>
          <w:sz w:val="21"/>
          <w:szCs w:val="21"/>
        </w:rPr>
        <w:t>leidinggevende</w:t>
      </w:r>
      <w:r w:rsidR="005B51F5">
        <w:rPr>
          <w:rFonts w:ascii="Calibri" w:hAnsi="Calibri"/>
          <w:sz w:val="21"/>
          <w:szCs w:val="21"/>
        </w:rPr>
        <w:t>n</w:t>
      </w:r>
      <w:r w:rsidRPr="00706E27">
        <w:rPr>
          <w:rFonts w:ascii="Calibri" w:hAnsi="Calibri"/>
          <w:sz w:val="21"/>
          <w:szCs w:val="21"/>
        </w:rPr>
        <w:t xml:space="preserve"> hun verantwoordelijkheid </w:t>
      </w:r>
      <w:r w:rsidR="00707E16">
        <w:rPr>
          <w:rFonts w:ascii="Calibri" w:hAnsi="Calibri"/>
          <w:sz w:val="21"/>
          <w:szCs w:val="21"/>
        </w:rPr>
        <w:t xml:space="preserve">durven te </w:t>
      </w:r>
      <w:r w:rsidR="004864CA">
        <w:rPr>
          <w:rFonts w:ascii="Calibri" w:hAnsi="Calibri"/>
          <w:sz w:val="21"/>
          <w:szCs w:val="21"/>
        </w:rPr>
        <w:t>nemen en</w:t>
      </w:r>
      <w:r w:rsidRPr="00706E27">
        <w:rPr>
          <w:rFonts w:ascii="Calibri" w:hAnsi="Calibri"/>
          <w:sz w:val="21"/>
          <w:szCs w:val="21"/>
        </w:rPr>
        <w:t xml:space="preserve"> de visie doorzetten. </w:t>
      </w:r>
    </w:p>
    <w:p w:rsidR="00181455" w:rsidRPr="00706E27" w:rsidRDefault="00181455" w:rsidP="00181455">
      <w:pPr>
        <w:rPr>
          <w:rFonts w:ascii="Calibri" w:hAnsi="Calibri"/>
          <w:sz w:val="21"/>
          <w:szCs w:val="21"/>
        </w:rPr>
      </w:pPr>
    </w:p>
    <w:p w:rsidR="00CD72AC" w:rsidRDefault="006F028C" w:rsidP="006F028C">
      <w:pPr>
        <w:jc w:val="both"/>
        <w:rPr>
          <w:rFonts w:ascii="Calibri" w:hAnsi="Calibri"/>
          <w:sz w:val="21"/>
          <w:szCs w:val="21"/>
        </w:rPr>
      </w:pPr>
      <w:r w:rsidRPr="00706E27">
        <w:rPr>
          <w:rFonts w:ascii="Calibri" w:hAnsi="Calibri"/>
          <w:sz w:val="21"/>
          <w:szCs w:val="21"/>
        </w:rPr>
        <w:t>Dan blijft er nog de vraag: “Levert het nieuwe werken ook iets op bij bedrijven die het hebben</w:t>
      </w:r>
      <w:r w:rsidRPr="00706E27">
        <w:rPr>
          <w:rFonts w:ascii="Calibri" w:hAnsi="Calibri"/>
          <w:b/>
          <w:sz w:val="21"/>
          <w:szCs w:val="21"/>
        </w:rPr>
        <w:t xml:space="preserve"> </w:t>
      </w:r>
      <w:r w:rsidRPr="00706E27">
        <w:rPr>
          <w:rFonts w:ascii="Calibri" w:hAnsi="Calibri"/>
          <w:sz w:val="21"/>
          <w:szCs w:val="21"/>
        </w:rPr>
        <w:t xml:space="preserve">ingevoerd?”. </w:t>
      </w:r>
      <w:r w:rsidR="008C306A" w:rsidRPr="00706E27">
        <w:rPr>
          <w:rFonts w:ascii="Calibri" w:hAnsi="Calibri"/>
          <w:sz w:val="21"/>
          <w:szCs w:val="21"/>
        </w:rPr>
        <w:t>Uit het</w:t>
      </w:r>
      <w:r w:rsidR="008C306A" w:rsidRPr="00706E27">
        <w:rPr>
          <w:rFonts w:ascii="Calibri" w:hAnsi="Calibri"/>
          <w:b/>
          <w:sz w:val="21"/>
          <w:szCs w:val="21"/>
        </w:rPr>
        <w:t xml:space="preserve"> </w:t>
      </w:r>
      <w:r w:rsidR="008C306A" w:rsidRPr="00706E27">
        <w:rPr>
          <w:rStyle w:val="Kop1Char"/>
          <w:rFonts w:ascii="Calibri" w:hAnsi="Calibri"/>
          <w:b w:val="0"/>
          <w:sz w:val="21"/>
          <w:szCs w:val="21"/>
        </w:rPr>
        <w:t>HR-Seminar</w:t>
      </w:r>
      <w:r w:rsidR="00AF2DC4" w:rsidRPr="00706E27">
        <w:rPr>
          <w:rStyle w:val="Voetnootmarkering"/>
          <w:rFonts w:ascii="Calibri" w:hAnsi="Calibri" w:cs="Arial"/>
          <w:b/>
          <w:bCs/>
          <w:kern w:val="32"/>
          <w:sz w:val="21"/>
          <w:szCs w:val="21"/>
        </w:rPr>
        <w:footnoteReference w:id="23"/>
      </w:r>
      <w:r w:rsidR="008C306A" w:rsidRPr="00706E27">
        <w:rPr>
          <w:rStyle w:val="Kop1Char"/>
          <w:rFonts w:ascii="Calibri" w:hAnsi="Calibri"/>
          <w:b w:val="0"/>
          <w:sz w:val="21"/>
          <w:szCs w:val="21"/>
        </w:rPr>
        <w:t xml:space="preserve"> “Het nieuwe werken” </w:t>
      </w:r>
      <w:r w:rsidR="00AF2DC4" w:rsidRPr="00706E27">
        <w:rPr>
          <w:rStyle w:val="Kop1Char"/>
          <w:rFonts w:ascii="Calibri" w:hAnsi="Calibri"/>
          <w:b w:val="0"/>
          <w:sz w:val="21"/>
          <w:szCs w:val="21"/>
        </w:rPr>
        <w:t>(01-04-2010)</w:t>
      </w:r>
      <w:r w:rsidR="008C306A" w:rsidRPr="00706E27">
        <w:rPr>
          <w:rStyle w:val="Kop1Char"/>
          <w:rFonts w:ascii="Calibri" w:hAnsi="Calibri"/>
          <w:b w:val="0"/>
          <w:sz w:val="21"/>
          <w:szCs w:val="21"/>
        </w:rPr>
        <w:t xml:space="preserve"> blijkt dat</w:t>
      </w:r>
      <w:r w:rsidR="00F35904" w:rsidRPr="00706E27">
        <w:rPr>
          <w:rStyle w:val="Kop1Char"/>
          <w:rFonts w:ascii="Calibri" w:hAnsi="Calibri"/>
          <w:b w:val="0"/>
          <w:sz w:val="21"/>
          <w:szCs w:val="21"/>
        </w:rPr>
        <w:t xml:space="preserve"> </w:t>
      </w:r>
      <w:r w:rsidR="008C306A" w:rsidRPr="00706E27">
        <w:rPr>
          <w:rStyle w:val="Kop1Char"/>
          <w:rFonts w:ascii="Calibri" w:hAnsi="Calibri"/>
          <w:b w:val="0"/>
          <w:sz w:val="21"/>
          <w:szCs w:val="21"/>
        </w:rPr>
        <w:t xml:space="preserve">SNS Reaal onder andere 40% bespaart op het </w:t>
      </w:r>
      <w:r w:rsidR="00057ABF">
        <w:rPr>
          <w:rStyle w:val="Kop1Char"/>
          <w:rFonts w:ascii="Calibri" w:hAnsi="Calibri"/>
          <w:b w:val="0"/>
          <w:sz w:val="21"/>
          <w:szCs w:val="21"/>
        </w:rPr>
        <w:t>aantal vierkante meters kantoor</w:t>
      </w:r>
      <w:r w:rsidR="008C306A" w:rsidRPr="00706E27">
        <w:rPr>
          <w:rStyle w:val="Kop1Char"/>
          <w:rFonts w:ascii="Calibri" w:hAnsi="Calibri"/>
          <w:b w:val="0"/>
          <w:sz w:val="21"/>
          <w:szCs w:val="21"/>
        </w:rPr>
        <w:t xml:space="preserve">ruimten, namelijk 60 werkplekken per 100 medewerkers. KPN geeft aan dat door het nieuwe werken wekelijks 1 uur en 59 minuten aan reistijd bespaart. Naast de </w:t>
      </w:r>
      <w:r w:rsidR="006314C5" w:rsidRPr="00706E27">
        <w:rPr>
          <w:rStyle w:val="Kop1Char"/>
          <w:rFonts w:ascii="Calibri" w:hAnsi="Calibri"/>
          <w:b w:val="0"/>
          <w:sz w:val="21"/>
          <w:szCs w:val="21"/>
        </w:rPr>
        <w:t>financiële</w:t>
      </w:r>
      <w:r w:rsidR="008C306A" w:rsidRPr="00706E27">
        <w:rPr>
          <w:rStyle w:val="Kop1Char"/>
          <w:rFonts w:ascii="Calibri" w:hAnsi="Calibri"/>
          <w:b w:val="0"/>
          <w:sz w:val="21"/>
          <w:szCs w:val="21"/>
        </w:rPr>
        <w:t xml:space="preserve"> besparing wordt ook omgerekend per jaar </w:t>
      </w:r>
      <w:r w:rsidR="006314C5" w:rsidRPr="00706E27">
        <w:rPr>
          <w:rStyle w:val="Kop1Char"/>
          <w:rFonts w:ascii="Calibri" w:hAnsi="Calibri"/>
          <w:b w:val="0"/>
          <w:sz w:val="21"/>
          <w:szCs w:val="21"/>
        </w:rPr>
        <w:t>9 miljoen kilo CO2 minder uitgestoot (staat gelijk a</w:t>
      </w:r>
      <w:r w:rsidR="008C306A" w:rsidRPr="00706E27">
        <w:rPr>
          <w:rStyle w:val="Kop1Char"/>
          <w:rFonts w:ascii="Calibri" w:hAnsi="Calibri"/>
          <w:b w:val="0"/>
          <w:sz w:val="21"/>
          <w:szCs w:val="21"/>
        </w:rPr>
        <w:t xml:space="preserve">an de uitstoot van 1.000 </w:t>
      </w:r>
      <w:r w:rsidRPr="00706E27">
        <w:rPr>
          <w:rFonts w:ascii="Calibri" w:hAnsi="Calibri"/>
          <w:sz w:val="21"/>
          <w:szCs w:val="21"/>
        </w:rPr>
        <w:t>huishoudens</w:t>
      </w:r>
      <w:r w:rsidRPr="00706E27">
        <w:rPr>
          <w:rStyle w:val="Voetnootmarkering"/>
          <w:rFonts w:ascii="Calibri" w:hAnsi="Calibri"/>
          <w:sz w:val="21"/>
          <w:szCs w:val="21"/>
        </w:rPr>
        <w:footnoteReference w:id="24"/>
      </w:r>
      <w:r w:rsidR="006314C5" w:rsidRPr="00706E27">
        <w:rPr>
          <w:rFonts w:ascii="Calibri" w:hAnsi="Calibri"/>
          <w:sz w:val="21"/>
          <w:szCs w:val="21"/>
        </w:rPr>
        <w:t>)</w:t>
      </w:r>
      <w:r w:rsidR="004735CF">
        <w:rPr>
          <w:rFonts w:ascii="Calibri" w:hAnsi="Calibri"/>
          <w:sz w:val="21"/>
          <w:szCs w:val="21"/>
        </w:rPr>
        <w:t xml:space="preserve"> gerealiseerd</w:t>
      </w:r>
      <w:r w:rsidRPr="00706E27">
        <w:rPr>
          <w:rFonts w:ascii="Calibri" w:hAnsi="Calibri"/>
          <w:sz w:val="21"/>
          <w:szCs w:val="21"/>
        </w:rPr>
        <w:t xml:space="preserve">. KPN bespaart ook op de </w:t>
      </w:r>
      <w:r w:rsidR="00D47C7F">
        <w:rPr>
          <w:rFonts w:ascii="Calibri" w:hAnsi="Calibri"/>
          <w:sz w:val="21"/>
          <w:szCs w:val="21"/>
        </w:rPr>
        <w:t>werk</w:t>
      </w:r>
      <w:r w:rsidRPr="00706E27">
        <w:rPr>
          <w:rFonts w:ascii="Calibri" w:hAnsi="Calibri"/>
          <w:sz w:val="21"/>
          <w:szCs w:val="21"/>
        </w:rPr>
        <w:t xml:space="preserve">overleggen, die </w:t>
      </w:r>
      <w:r w:rsidR="001977CD" w:rsidRPr="00706E27">
        <w:rPr>
          <w:rFonts w:ascii="Calibri" w:hAnsi="Calibri"/>
          <w:sz w:val="21"/>
          <w:szCs w:val="21"/>
        </w:rPr>
        <w:t xml:space="preserve">gemiddeld </w:t>
      </w:r>
      <w:r w:rsidRPr="00706E27">
        <w:rPr>
          <w:rFonts w:ascii="Calibri" w:hAnsi="Calibri"/>
          <w:sz w:val="21"/>
          <w:szCs w:val="21"/>
        </w:rPr>
        <w:t>20% korter zijn, de gebouwen (42% minder) en scoort fors hoger op de medewerkers tevredenheid (26% betere score op perceptie van maatschappelijk verantwo</w:t>
      </w:r>
      <w:r w:rsidR="00722ED5" w:rsidRPr="00706E27">
        <w:rPr>
          <w:rFonts w:ascii="Calibri" w:hAnsi="Calibri"/>
          <w:sz w:val="21"/>
          <w:szCs w:val="21"/>
        </w:rPr>
        <w:t xml:space="preserve">ord ondernemen binnen bedrijf). </w:t>
      </w:r>
      <w:r w:rsidR="00A14858">
        <w:rPr>
          <w:rFonts w:ascii="Calibri" w:hAnsi="Calibri"/>
          <w:sz w:val="21"/>
          <w:szCs w:val="21"/>
        </w:rPr>
        <w:t>Daarnaast is het ziekteverzuim gedaald uiteenlopen</w:t>
      </w:r>
      <w:r w:rsidR="006A3B1B">
        <w:rPr>
          <w:rFonts w:ascii="Calibri" w:hAnsi="Calibri"/>
          <w:sz w:val="21"/>
          <w:szCs w:val="21"/>
        </w:rPr>
        <w:t>d</w:t>
      </w:r>
      <w:r w:rsidR="00A14858">
        <w:rPr>
          <w:rFonts w:ascii="Calibri" w:hAnsi="Calibri"/>
          <w:sz w:val="21"/>
          <w:szCs w:val="21"/>
        </w:rPr>
        <w:t xml:space="preserve"> van 10% tot zelfs 40%.</w:t>
      </w:r>
    </w:p>
    <w:p w:rsidR="00CD72AC" w:rsidRDefault="00CD72AC" w:rsidP="006F028C">
      <w:pPr>
        <w:jc w:val="both"/>
        <w:rPr>
          <w:rFonts w:ascii="Calibri" w:hAnsi="Calibri"/>
          <w:sz w:val="21"/>
          <w:szCs w:val="21"/>
        </w:rPr>
      </w:pPr>
    </w:p>
    <w:p w:rsidR="006F028C" w:rsidRPr="00706E27" w:rsidRDefault="009B4231" w:rsidP="006F028C">
      <w:pPr>
        <w:jc w:val="both"/>
        <w:rPr>
          <w:rFonts w:ascii="Calibri" w:hAnsi="Calibri"/>
          <w:b/>
          <w:sz w:val="21"/>
          <w:szCs w:val="21"/>
        </w:rPr>
      </w:pPr>
      <w:r>
        <w:rPr>
          <w:rFonts w:ascii="Calibri" w:hAnsi="Calibri"/>
          <w:sz w:val="21"/>
          <w:szCs w:val="21"/>
        </w:rPr>
        <w:t>Uit het</w:t>
      </w:r>
      <w:r w:rsidR="001977CD" w:rsidRPr="00706E27">
        <w:rPr>
          <w:rFonts w:ascii="Calibri" w:hAnsi="Calibri"/>
          <w:sz w:val="21"/>
          <w:szCs w:val="21"/>
        </w:rPr>
        <w:t xml:space="preserve"> seminar bleek dat h</w:t>
      </w:r>
      <w:r w:rsidR="006F028C" w:rsidRPr="00706E27">
        <w:rPr>
          <w:rFonts w:ascii="Calibri" w:hAnsi="Calibri"/>
          <w:sz w:val="21"/>
          <w:szCs w:val="21"/>
        </w:rPr>
        <w:t>e</w:t>
      </w:r>
      <w:r w:rsidR="001977CD" w:rsidRPr="00706E27">
        <w:rPr>
          <w:rFonts w:ascii="Calibri" w:hAnsi="Calibri"/>
          <w:sz w:val="21"/>
          <w:szCs w:val="21"/>
        </w:rPr>
        <w:t xml:space="preserve">t belangrijkste knelpunt het </w:t>
      </w:r>
      <w:r w:rsidR="006F028C" w:rsidRPr="00706E27">
        <w:rPr>
          <w:rFonts w:ascii="Calibri" w:hAnsi="Calibri"/>
          <w:sz w:val="21"/>
          <w:szCs w:val="21"/>
        </w:rPr>
        <w:t xml:space="preserve">lijnmanagement </w:t>
      </w:r>
      <w:r w:rsidR="001977CD" w:rsidRPr="00706E27">
        <w:rPr>
          <w:rFonts w:ascii="Calibri" w:hAnsi="Calibri"/>
          <w:sz w:val="21"/>
          <w:szCs w:val="21"/>
        </w:rPr>
        <w:t xml:space="preserve">is </w:t>
      </w:r>
      <w:r w:rsidR="006F028C" w:rsidRPr="00706E27">
        <w:rPr>
          <w:rFonts w:ascii="Calibri" w:hAnsi="Calibri"/>
          <w:sz w:val="21"/>
          <w:szCs w:val="21"/>
        </w:rPr>
        <w:t xml:space="preserve">die op een andere manier moet gaan sturen. Een aantal zullen dat niet willen, veel meer zullen het niet kunnen. Een inspirerende leidinggevende die zacht is voor de mens, maar hard op de resultaten is nodig om HNW goed te kunnen invoeren. </w:t>
      </w:r>
      <w:bookmarkStart w:id="61" w:name="_Toc260644224"/>
      <w:bookmarkStart w:id="62" w:name="_Toc260910130"/>
    </w:p>
    <w:bookmarkEnd w:id="61"/>
    <w:bookmarkEnd w:id="62"/>
    <w:p w:rsidR="00F910A9" w:rsidRPr="00C312B3" w:rsidRDefault="006F028C" w:rsidP="00F910A9">
      <w:pPr>
        <w:pStyle w:val="Kop1"/>
        <w:rPr>
          <w:rFonts w:ascii="Calibri" w:hAnsi="Calibri"/>
          <w:sz w:val="24"/>
          <w:szCs w:val="24"/>
        </w:rPr>
      </w:pPr>
      <w:r w:rsidRPr="00706E27">
        <w:rPr>
          <w:rFonts w:ascii="Calibri" w:hAnsi="Calibri"/>
          <w:sz w:val="21"/>
          <w:szCs w:val="21"/>
        </w:rPr>
        <w:br w:type="page"/>
      </w:r>
      <w:bookmarkStart w:id="63" w:name="_Toc262217628"/>
      <w:bookmarkStart w:id="64" w:name="_Toc263080896"/>
      <w:bookmarkEnd w:id="30"/>
      <w:r w:rsidR="00F910A9" w:rsidRPr="00C312B3">
        <w:rPr>
          <w:rFonts w:ascii="Calibri" w:hAnsi="Calibri"/>
          <w:sz w:val="24"/>
          <w:szCs w:val="24"/>
        </w:rPr>
        <w:lastRenderedPageBreak/>
        <w:t>Hoofdstuk 7: Conclusies en aanbevelingen</w:t>
      </w:r>
      <w:bookmarkEnd w:id="63"/>
      <w:bookmarkEnd w:id="64"/>
    </w:p>
    <w:p w:rsidR="006D5BD8" w:rsidRPr="00706E27" w:rsidRDefault="006D5BD8" w:rsidP="006D5BD8">
      <w:pPr>
        <w:pStyle w:val="Kop2"/>
        <w:rPr>
          <w:rFonts w:ascii="Calibri" w:hAnsi="Calibri"/>
          <w:i w:val="0"/>
          <w:sz w:val="21"/>
          <w:szCs w:val="21"/>
        </w:rPr>
      </w:pPr>
      <w:bookmarkStart w:id="65" w:name="_Toc262217629"/>
      <w:bookmarkStart w:id="66" w:name="_Toc263080897"/>
      <w:r w:rsidRPr="00706E27">
        <w:rPr>
          <w:rFonts w:ascii="Calibri" w:hAnsi="Calibri"/>
          <w:i w:val="0"/>
          <w:sz w:val="21"/>
          <w:szCs w:val="21"/>
        </w:rPr>
        <w:t>7.1 Duurzaamheid</w:t>
      </w:r>
      <w:bookmarkEnd w:id="65"/>
      <w:bookmarkEnd w:id="66"/>
    </w:p>
    <w:p w:rsidR="00F0576F" w:rsidRDefault="00F910A9" w:rsidP="00F910A9">
      <w:pPr>
        <w:jc w:val="both"/>
        <w:rPr>
          <w:rFonts w:ascii="Calibri" w:hAnsi="Calibri" w:cs="Calibri"/>
          <w:sz w:val="21"/>
          <w:szCs w:val="21"/>
        </w:rPr>
      </w:pPr>
      <w:r w:rsidRPr="00706E27">
        <w:rPr>
          <w:rFonts w:ascii="Calibri" w:hAnsi="Calibri"/>
          <w:sz w:val="21"/>
          <w:szCs w:val="21"/>
        </w:rPr>
        <w:t>Uit gesprekken en interviews is gebleken dat</w:t>
      </w:r>
      <w:r w:rsidRPr="00706E27">
        <w:rPr>
          <w:rFonts w:ascii="Calibri" w:hAnsi="Calibri" w:cs="Calibri"/>
          <w:sz w:val="21"/>
          <w:szCs w:val="21"/>
        </w:rPr>
        <w:t xml:space="preserve"> veel medewerker</w:t>
      </w:r>
      <w:r w:rsidR="00A9078F">
        <w:rPr>
          <w:rFonts w:ascii="Calibri" w:hAnsi="Calibri" w:cs="Calibri"/>
          <w:sz w:val="21"/>
          <w:szCs w:val="21"/>
        </w:rPr>
        <w:t>s</w:t>
      </w:r>
      <w:r w:rsidRPr="00706E27">
        <w:rPr>
          <w:rFonts w:ascii="Calibri" w:hAnsi="Calibri" w:cs="Calibri"/>
          <w:sz w:val="21"/>
          <w:szCs w:val="21"/>
        </w:rPr>
        <w:t xml:space="preserve"> binnen de </w:t>
      </w:r>
      <w:r w:rsidR="00B27450">
        <w:rPr>
          <w:rFonts w:ascii="Calibri" w:hAnsi="Calibri" w:cs="Calibri"/>
          <w:sz w:val="21"/>
          <w:szCs w:val="21"/>
        </w:rPr>
        <w:t>g</w:t>
      </w:r>
      <w:r w:rsidR="00EA0E33">
        <w:rPr>
          <w:rFonts w:ascii="Calibri" w:hAnsi="Calibri" w:cs="Calibri"/>
          <w:sz w:val="21"/>
          <w:szCs w:val="21"/>
        </w:rPr>
        <w:t>emeente Zeist</w:t>
      </w:r>
      <w:r w:rsidRPr="00706E27">
        <w:rPr>
          <w:rFonts w:ascii="Calibri" w:hAnsi="Calibri" w:cs="Calibri"/>
          <w:sz w:val="21"/>
          <w:szCs w:val="21"/>
        </w:rPr>
        <w:t xml:space="preserve"> niet op de hoogte zijn </w:t>
      </w:r>
      <w:r w:rsidR="00DF1DD4">
        <w:rPr>
          <w:rFonts w:ascii="Calibri" w:hAnsi="Calibri" w:cs="Calibri"/>
          <w:sz w:val="21"/>
          <w:szCs w:val="21"/>
        </w:rPr>
        <w:t xml:space="preserve">van </w:t>
      </w:r>
      <w:r w:rsidRPr="00706E27">
        <w:rPr>
          <w:rFonts w:ascii="Calibri" w:hAnsi="Calibri" w:cs="Calibri"/>
          <w:sz w:val="21"/>
          <w:szCs w:val="21"/>
        </w:rPr>
        <w:t>wat met het begrip duurzaamheid wordt bedoeld. Velen associëren duurzaamheid met natuur en milieu. Uit literatuuronderzoek blijkt dat duurzaamheid meer is dan alleen milieu. Veelal wordt als kapstop de Triple-P (People, Planet, Profit/Prosperity) gehanteerd. Duurzaamheid kan worden gezien als het verbeteren van de kwaliteit van relaties tussen mensen onderling en tussen mens</w:t>
      </w:r>
      <w:r w:rsidR="00392EE9">
        <w:rPr>
          <w:rFonts w:ascii="Calibri" w:hAnsi="Calibri" w:cs="Calibri"/>
          <w:sz w:val="21"/>
          <w:szCs w:val="21"/>
        </w:rPr>
        <w:t>, natuur</w:t>
      </w:r>
      <w:r w:rsidRPr="00706E27">
        <w:rPr>
          <w:rFonts w:ascii="Calibri" w:hAnsi="Calibri" w:cs="Calibri"/>
          <w:sz w:val="21"/>
          <w:szCs w:val="21"/>
        </w:rPr>
        <w:t xml:space="preserve"> en milieu. </w:t>
      </w:r>
    </w:p>
    <w:p w:rsidR="00F0576F" w:rsidRDefault="00F0576F" w:rsidP="00F910A9">
      <w:pPr>
        <w:jc w:val="both"/>
        <w:rPr>
          <w:rFonts w:ascii="Calibri" w:hAnsi="Calibri" w:cs="Calibri"/>
          <w:sz w:val="21"/>
          <w:szCs w:val="21"/>
        </w:rPr>
      </w:pPr>
    </w:p>
    <w:p w:rsidR="00F0576F" w:rsidRDefault="00F910A9" w:rsidP="00F910A9">
      <w:pPr>
        <w:jc w:val="both"/>
        <w:rPr>
          <w:rFonts w:ascii="Calibri" w:hAnsi="Calibri"/>
          <w:sz w:val="21"/>
          <w:szCs w:val="21"/>
        </w:rPr>
      </w:pPr>
      <w:r w:rsidRPr="00706E27">
        <w:rPr>
          <w:rFonts w:ascii="Calibri" w:hAnsi="Calibri"/>
          <w:sz w:val="21"/>
          <w:szCs w:val="21"/>
        </w:rPr>
        <w:t>Duurzaamheid komt van binnenuit en is sterk verbonden met de eigen normen en waarden en het is een continu proces. Juist de eigen bewustwording van mensen over duurzaamheid stelt ze in staat om boven zichzelf uit te stijgen en vanuit een breed perspectief naar zaken te kijken en ervoor open te staan. Het inspireert en motiveert. Door verbeteringen te stimuleren en vastberaden eerst het eigen gedrag te verbeteren en vervolgens kennis te delen en anderen stimuleren hetzelfde te doen kan duurzaam gedrag worden ‘aangeleerd’. Niemand hoeft namelijk over alle benodigde kennis te beschikken. In een ‘tijdsgeest’ waarin alles concreet moet zijn en waarin je voor alle</w:t>
      </w:r>
      <w:r w:rsidR="009F4643">
        <w:rPr>
          <w:rFonts w:ascii="Calibri" w:hAnsi="Calibri"/>
          <w:sz w:val="21"/>
          <w:szCs w:val="21"/>
        </w:rPr>
        <w:t xml:space="preserve">s het liefst handvatten wilt </w:t>
      </w:r>
      <w:r w:rsidRPr="00706E27">
        <w:rPr>
          <w:rFonts w:ascii="Calibri" w:hAnsi="Calibri"/>
          <w:sz w:val="21"/>
          <w:szCs w:val="21"/>
        </w:rPr>
        <w:t xml:space="preserve">is dit toch wel een lastige boodschap. Alles wat abstract is wordt weggezet als vaag. </w:t>
      </w:r>
    </w:p>
    <w:p w:rsidR="00F0576F" w:rsidRDefault="00F0576F" w:rsidP="00F910A9">
      <w:pPr>
        <w:jc w:val="both"/>
        <w:rPr>
          <w:rFonts w:ascii="Calibri" w:hAnsi="Calibri"/>
          <w:sz w:val="21"/>
          <w:szCs w:val="21"/>
        </w:rPr>
      </w:pPr>
    </w:p>
    <w:p w:rsidR="00F910A9" w:rsidRPr="00706E27" w:rsidRDefault="00F910A9" w:rsidP="00F910A9">
      <w:pPr>
        <w:jc w:val="both"/>
        <w:rPr>
          <w:rFonts w:ascii="Calibri" w:hAnsi="Calibri"/>
          <w:sz w:val="21"/>
          <w:szCs w:val="21"/>
        </w:rPr>
      </w:pPr>
      <w:r w:rsidRPr="00706E27">
        <w:rPr>
          <w:rFonts w:ascii="Calibri" w:hAnsi="Calibri"/>
          <w:sz w:val="21"/>
          <w:szCs w:val="21"/>
        </w:rPr>
        <w:t xml:space="preserve">Jaren terug zei Einstein al: “problemen laten zich niet oplossen op het niveau waarop ze ontstaan”. Vertaald naar de praktijk betekent dit dat als de </w:t>
      </w:r>
      <w:r w:rsidR="00640258">
        <w:rPr>
          <w:rFonts w:ascii="Calibri" w:hAnsi="Calibri"/>
          <w:sz w:val="21"/>
          <w:szCs w:val="21"/>
        </w:rPr>
        <w:t>g</w:t>
      </w:r>
      <w:r w:rsidR="00EA0E33">
        <w:rPr>
          <w:rFonts w:ascii="Calibri" w:hAnsi="Calibri"/>
          <w:sz w:val="21"/>
          <w:szCs w:val="21"/>
        </w:rPr>
        <w:t>emeente Zeist</w:t>
      </w:r>
      <w:r w:rsidRPr="00706E27">
        <w:rPr>
          <w:rFonts w:ascii="Calibri" w:hAnsi="Calibri"/>
          <w:sz w:val="21"/>
          <w:szCs w:val="21"/>
        </w:rPr>
        <w:t xml:space="preserve"> daadwerkelijk iets in haar organisatie wil veranderen, zij het bij de wortel moet gaan aanpakken.</w:t>
      </w:r>
      <w:r w:rsidR="00B27450">
        <w:rPr>
          <w:rFonts w:ascii="Calibri" w:hAnsi="Calibri"/>
          <w:sz w:val="21"/>
          <w:szCs w:val="21"/>
        </w:rPr>
        <w:t xml:space="preserve"> </w:t>
      </w:r>
      <w:r w:rsidRPr="00706E27">
        <w:rPr>
          <w:rFonts w:ascii="Calibri" w:hAnsi="Calibri"/>
          <w:sz w:val="21"/>
          <w:szCs w:val="21"/>
        </w:rPr>
        <w:t>Duurzaamheid kan alleen gerealiseerd worden als je het gelooft en ernaar handelt en verantwoo</w:t>
      </w:r>
      <w:r w:rsidR="00C7676E">
        <w:rPr>
          <w:rFonts w:ascii="Calibri" w:hAnsi="Calibri"/>
          <w:sz w:val="21"/>
          <w:szCs w:val="21"/>
        </w:rPr>
        <w:t>rdelijkheden niet uit de weg g</w:t>
      </w:r>
      <w:r w:rsidRPr="00706E27">
        <w:rPr>
          <w:rFonts w:ascii="Calibri" w:hAnsi="Calibri"/>
          <w:sz w:val="21"/>
          <w:szCs w:val="21"/>
        </w:rPr>
        <w:t xml:space="preserve">aat. Geloof dus dat mensen wel in staat zijn om zelf de juiste keuzes te maken. Geloof dat mensen zelf verantwoordelijkheid kunnen dragen en geloof dat mensen zelf de innerlijke drive hebben om er het beste van te maken. Leg dit vast in duidelijke structuren en pas het toe, zodat er duidelijkheid en ‘voorspelbaarheid’ ontstaat hoe de organisatie werkt en in elkaar zit. Hierdoor zorg je namelijk ook dat mensen niet passief ‘achterover leunen’ en niet een masker hoeven te dragen op het werk door zich politiek correct te gedragen en zichzelf ‘thuis laat’ als die naar zijn werk gaat. De </w:t>
      </w:r>
      <w:r w:rsidR="00DE227C">
        <w:rPr>
          <w:rFonts w:ascii="Calibri" w:hAnsi="Calibri"/>
          <w:sz w:val="21"/>
          <w:szCs w:val="21"/>
        </w:rPr>
        <w:t>g</w:t>
      </w:r>
      <w:r w:rsidR="00EA0E33">
        <w:rPr>
          <w:rFonts w:ascii="Calibri" w:hAnsi="Calibri"/>
          <w:sz w:val="21"/>
          <w:szCs w:val="21"/>
        </w:rPr>
        <w:t>emeente Zeist</w:t>
      </w:r>
      <w:r w:rsidRPr="00706E27">
        <w:rPr>
          <w:rFonts w:ascii="Calibri" w:hAnsi="Calibri"/>
          <w:sz w:val="21"/>
          <w:szCs w:val="21"/>
        </w:rPr>
        <w:t xml:space="preserve"> moet ervoor zorgen dat de toekomstvisie over duurzaamheid helder is met duidelijke waarden en afspraken over resultaten die behaald moeten worden. Het is belangrijk dat iedereen hier op de hoogte van is en het terugkomt in het dagelijks werk, zodat het ook iets van henzelf wordt.</w:t>
      </w:r>
    </w:p>
    <w:p w:rsidR="00F910A9" w:rsidRPr="00706E27" w:rsidRDefault="00F910A9" w:rsidP="00F910A9">
      <w:pPr>
        <w:jc w:val="both"/>
        <w:rPr>
          <w:rFonts w:ascii="Calibri" w:hAnsi="Calibri"/>
          <w:b/>
          <w:sz w:val="21"/>
          <w:szCs w:val="21"/>
        </w:rPr>
      </w:pPr>
    </w:p>
    <w:p w:rsidR="00F910A9" w:rsidRPr="00706E27" w:rsidRDefault="00F910A9" w:rsidP="00F910A9">
      <w:pPr>
        <w:jc w:val="both"/>
        <w:rPr>
          <w:rFonts w:ascii="Calibri" w:hAnsi="Calibri"/>
          <w:b/>
          <w:sz w:val="21"/>
          <w:szCs w:val="21"/>
        </w:rPr>
      </w:pPr>
      <w:r w:rsidRPr="00706E27">
        <w:rPr>
          <w:rFonts w:ascii="Calibri" w:hAnsi="Calibri"/>
          <w:b/>
          <w:sz w:val="21"/>
          <w:szCs w:val="21"/>
        </w:rPr>
        <w:t xml:space="preserve">Conclusie: </w:t>
      </w:r>
      <w:r w:rsidRPr="00706E27">
        <w:rPr>
          <w:rFonts w:ascii="Calibri" w:hAnsi="Calibri"/>
          <w:sz w:val="21"/>
          <w:szCs w:val="21"/>
        </w:rPr>
        <w:t>Veel tijd nodig</w:t>
      </w:r>
    </w:p>
    <w:p w:rsidR="00F910A9" w:rsidRPr="00706E27" w:rsidRDefault="00F910A9" w:rsidP="00F910A9">
      <w:pPr>
        <w:jc w:val="both"/>
        <w:rPr>
          <w:rFonts w:ascii="Calibri" w:hAnsi="Calibri"/>
          <w:b/>
          <w:sz w:val="21"/>
          <w:szCs w:val="21"/>
        </w:rPr>
      </w:pPr>
      <w:r w:rsidRPr="00706E27">
        <w:rPr>
          <w:rFonts w:ascii="Calibri" w:hAnsi="Calibri"/>
          <w:b/>
          <w:sz w:val="21"/>
          <w:szCs w:val="21"/>
        </w:rPr>
        <w:t xml:space="preserve">Aanbeveling: </w:t>
      </w:r>
      <w:r w:rsidRPr="00706E27">
        <w:rPr>
          <w:rFonts w:ascii="Calibri" w:hAnsi="Calibri"/>
          <w:sz w:val="21"/>
          <w:szCs w:val="21"/>
        </w:rPr>
        <w:t>Plan die tijd in</w:t>
      </w:r>
    </w:p>
    <w:p w:rsidR="00F910A9" w:rsidRPr="00706E27" w:rsidRDefault="00F910A9" w:rsidP="00F910A9">
      <w:pPr>
        <w:jc w:val="both"/>
        <w:rPr>
          <w:rFonts w:ascii="Calibri" w:hAnsi="Calibri"/>
          <w:b/>
          <w:sz w:val="21"/>
          <w:szCs w:val="21"/>
        </w:rPr>
      </w:pPr>
    </w:p>
    <w:p w:rsidR="00F910A9" w:rsidRPr="00706E27" w:rsidRDefault="00F910A9" w:rsidP="00F910A9">
      <w:pPr>
        <w:jc w:val="both"/>
        <w:rPr>
          <w:rFonts w:ascii="Calibri" w:hAnsi="Calibri"/>
          <w:sz w:val="21"/>
          <w:szCs w:val="21"/>
        </w:rPr>
      </w:pPr>
      <w:r w:rsidRPr="00706E27">
        <w:rPr>
          <w:rFonts w:ascii="Calibri" w:hAnsi="Calibri"/>
          <w:sz w:val="21"/>
          <w:szCs w:val="21"/>
        </w:rPr>
        <w:t xml:space="preserve">Uit de literatuur </w:t>
      </w:r>
      <w:r w:rsidR="004877EF">
        <w:rPr>
          <w:rFonts w:ascii="Calibri" w:hAnsi="Calibri"/>
          <w:sz w:val="21"/>
          <w:szCs w:val="21"/>
        </w:rPr>
        <w:t xml:space="preserve">en benchmarking </w:t>
      </w:r>
      <w:r w:rsidRPr="00706E27">
        <w:rPr>
          <w:rFonts w:ascii="Calibri" w:hAnsi="Calibri"/>
          <w:sz w:val="21"/>
          <w:szCs w:val="21"/>
        </w:rPr>
        <w:t xml:space="preserve">blijkt dat het veel tijd kost om een organisatie duurzamer te maken. Ik raad de </w:t>
      </w:r>
      <w:r w:rsidR="0096138E">
        <w:rPr>
          <w:rFonts w:ascii="Calibri" w:hAnsi="Calibri"/>
          <w:sz w:val="21"/>
          <w:szCs w:val="21"/>
        </w:rPr>
        <w:t>gemeente Zeist</w:t>
      </w:r>
      <w:r w:rsidRPr="00706E27">
        <w:rPr>
          <w:rFonts w:ascii="Calibri" w:hAnsi="Calibri"/>
          <w:sz w:val="21"/>
          <w:szCs w:val="21"/>
        </w:rPr>
        <w:t xml:space="preserve"> dan ook aan om die tijd ook daadwerkelijk ervoor vrij te maken.</w:t>
      </w:r>
    </w:p>
    <w:p w:rsidR="00F910A9" w:rsidRPr="00706E27" w:rsidRDefault="00F910A9" w:rsidP="00F910A9">
      <w:pPr>
        <w:jc w:val="both"/>
        <w:rPr>
          <w:rFonts w:ascii="Calibri" w:hAnsi="Calibri"/>
          <w:b/>
          <w:sz w:val="21"/>
          <w:szCs w:val="21"/>
        </w:rPr>
      </w:pPr>
    </w:p>
    <w:p w:rsidR="00F910A9" w:rsidRPr="00706E27" w:rsidRDefault="00F910A9" w:rsidP="00F910A9">
      <w:pPr>
        <w:jc w:val="both"/>
        <w:rPr>
          <w:rFonts w:ascii="Calibri" w:hAnsi="Calibri"/>
          <w:b/>
          <w:sz w:val="21"/>
          <w:szCs w:val="21"/>
        </w:rPr>
      </w:pPr>
      <w:r w:rsidRPr="00706E27">
        <w:rPr>
          <w:rFonts w:ascii="Calibri" w:hAnsi="Calibri"/>
          <w:b/>
          <w:sz w:val="21"/>
          <w:szCs w:val="21"/>
        </w:rPr>
        <w:t xml:space="preserve">Conclusie: </w:t>
      </w:r>
      <w:r w:rsidRPr="00706E27">
        <w:rPr>
          <w:rFonts w:ascii="Calibri" w:hAnsi="Calibri"/>
          <w:sz w:val="21"/>
          <w:szCs w:val="21"/>
        </w:rPr>
        <w:t>Juist inzicht leidt tot juist handelen</w:t>
      </w:r>
    </w:p>
    <w:p w:rsidR="00F910A9" w:rsidRPr="00706E27" w:rsidRDefault="00F910A9" w:rsidP="00F910A9">
      <w:pPr>
        <w:jc w:val="both"/>
        <w:rPr>
          <w:rFonts w:ascii="Calibri" w:hAnsi="Calibri"/>
          <w:sz w:val="21"/>
          <w:szCs w:val="21"/>
        </w:rPr>
      </w:pPr>
      <w:r w:rsidRPr="00706E27">
        <w:rPr>
          <w:rFonts w:ascii="Calibri" w:hAnsi="Calibri"/>
          <w:b/>
          <w:sz w:val="21"/>
          <w:szCs w:val="21"/>
        </w:rPr>
        <w:t xml:space="preserve">Aanbeveling: </w:t>
      </w:r>
      <w:r w:rsidRPr="00706E27">
        <w:rPr>
          <w:rFonts w:ascii="Calibri" w:hAnsi="Calibri"/>
          <w:sz w:val="21"/>
          <w:szCs w:val="21"/>
        </w:rPr>
        <w:t>Zorg dat informatie transparant en voor iedereen toegankelijk wordt</w:t>
      </w:r>
    </w:p>
    <w:p w:rsidR="00F910A9" w:rsidRPr="00706E27" w:rsidRDefault="00F910A9" w:rsidP="00F910A9">
      <w:pPr>
        <w:jc w:val="both"/>
        <w:rPr>
          <w:rFonts w:ascii="Calibri" w:hAnsi="Calibri"/>
          <w:sz w:val="21"/>
          <w:szCs w:val="21"/>
        </w:rPr>
      </w:pPr>
    </w:p>
    <w:p w:rsidR="00F910A9" w:rsidRPr="00706E27" w:rsidRDefault="00F910A9" w:rsidP="00F910A9">
      <w:pPr>
        <w:autoSpaceDE w:val="0"/>
        <w:autoSpaceDN w:val="0"/>
        <w:adjustRightInd w:val="0"/>
        <w:jc w:val="both"/>
        <w:rPr>
          <w:rFonts w:ascii="Calibri" w:hAnsi="Calibri"/>
          <w:color w:val="FF0000"/>
          <w:sz w:val="21"/>
          <w:szCs w:val="21"/>
        </w:rPr>
      </w:pPr>
      <w:r w:rsidRPr="00706E27">
        <w:rPr>
          <w:rFonts w:ascii="Calibri" w:hAnsi="Calibri"/>
          <w:sz w:val="21"/>
          <w:szCs w:val="21"/>
        </w:rPr>
        <w:t>Het is belangrijk dat informatie transparant en voor iedereen toegankelijk wordt, zodat ied</w:t>
      </w:r>
      <w:r w:rsidR="00583BE8">
        <w:rPr>
          <w:rFonts w:ascii="Calibri" w:hAnsi="Calibri"/>
          <w:sz w:val="21"/>
          <w:szCs w:val="21"/>
        </w:rPr>
        <w:t>ereen binnen de organisatie wel</w:t>
      </w:r>
      <w:r w:rsidRPr="00706E27">
        <w:rPr>
          <w:rFonts w:ascii="Calibri" w:hAnsi="Calibri"/>
          <w:sz w:val="21"/>
          <w:szCs w:val="21"/>
        </w:rPr>
        <w:t xml:space="preserve">overwogen keuzes kan maken. Alleen dan zal iedere medewerker het groter geheel zien en inzien dat het eigen werk zin heeft en bijdraagt aan de visie van de organisatie. Mensen laten zich leiden door de manier waarop ze behandeld worden. </w:t>
      </w:r>
    </w:p>
    <w:p w:rsidR="006D5BD8" w:rsidRDefault="006D5BD8" w:rsidP="00F910A9">
      <w:pPr>
        <w:jc w:val="both"/>
        <w:rPr>
          <w:rFonts w:ascii="Calibri" w:hAnsi="Calibri"/>
          <w:b/>
          <w:sz w:val="21"/>
          <w:szCs w:val="21"/>
        </w:rPr>
      </w:pPr>
      <w:bookmarkStart w:id="67" w:name="_Toc262217630"/>
    </w:p>
    <w:p w:rsidR="00F910A9" w:rsidRPr="00706E27" w:rsidRDefault="00F910A9" w:rsidP="00F910A9">
      <w:pPr>
        <w:jc w:val="both"/>
        <w:rPr>
          <w:rFonts w:ascii="Calibri" w:hAnsi="Calibri"/>
          <w:sz w:val="21"/>
          <w:szCs w:val="21"/>
        </w:rPr>
      </w:pPr>
      <w:r w:rsidRPr="00706E27">
        <w:rPr>
          <w:rFonts w:ascii="Calibri" w:hAnsi="Calibri"/>
          <w:b/>
          <w:sz w:val="21"/>
          <w:szCs w:val="21"/>
        </w:rPr>
        <w:t xml:space="preserve">Conclusie: </w:t>
      </w:r>
      <w:r w:rsidRPr="00706E27">
        <w:rPr>
          <w:rFonts w:ascii="Calibri" w:hAnsi="Calibri"/>
          <w:sz w:val="21"/>
          <w:szCs w:val="21"/>
        </w:rPr>
        <w:t>In de praktijk wordt duurzaamheid vaak gekoppeld aan het ‘Nieuwe werken’.</w:t>
      </w:r>
    </w:p>
    <w:p w:rsidR="00F910A9" w:rsidRPr="00706E27" w:rsidRDefault="00F910A9" w:rsidP="00F910A9">
      <w:pPr>
        <w:jc w:val="both"/>
        <w:rPr>
          <w:rFonts w:ascii="Calibri" w:hAnsi="Calibri"/>
          <w:sz w:val="21"/>
          <w:szCs w:val="21"/>
        </w:rPr>
      </w:pPr>
      <w:r w:rsidRPr="00706E27">
        <w:rPr>
          <w:rFonts w:ascii="Calibri" w:hAnsi="Calibri"/>
          <w:b/>
          <w:sz w:val="21"/>
          <w:szCs w:val="21"/>
        </w:rPr>
        <w:t xml:space="preserve">Aanbeveling: </w:t>
      </w:r>
      <w:r w:rsidRPr="00706E27">
        <w:rPr>
          <w:rFonts w:ascii="Calibri" w:hAnsi="Calibri"/>
          <w:sz w:val="21"/>
          <w:szCs w:val="21"/>
        </w:rPr>
        <w:t xml:space="preserve">Ik adviseer de </w:t>
      </w:r>
      <w:r w:rsidR="0096138E">
        <w:rPr>
          <w:rFonts w:ascii="Calibri" w:hAnsi="Calibri"/>
          <w:sz w:val="21"/>
          <w:szCs w:val="21"/>
        </w:rPr>
        <w:t>gemeente Zeist</w:t>
      </w:r>
      <w:r w:rsidRPr="00706E27">
        <w:rPr>
          <w:rFonts w:ascii="Calibri" w:hAnsi="Calibri"/>
          <w:sz w:val="21"/>
          <w:szCs w:val="21"/>
        </w:rPr>
        <w:t xml:space="preserve"> om het ‘Nieuwe Werken’ in te gaan voeren.</w:t>
      </w:r>
    </w:p>
    <w:p w:rsidR="00F910A9" w:rsidRPr="00706E27" w:rsidRDefault="00F910A9" w:rsidP="00F910A9">
      <w:pPr>
        <w:jc w:val="both"/>
        <w:rPr>
          <w:rFonts w:ascii="Calibri" w:hAnsi="Calibri"/>
          <w:sz w:val="21"/>
          <w:szCs w:val="21"/>
        </w:rPr>
      </w:pPr>
    </w:p>
    <w:p w:rsidR="00F910A9" w:rsidRPr="00706E27" w:rsidRDefault="00F910A9" w:rsidP="00F910A9">
      <w:pPr>
        <w:jc w:val="both"/>
        <w:rPr>
          <w:rFonts w:ascii="Calibri" w:hAnsi="Calibri"/>
          <w:sz w:val="21"/>
          <w:szCs w:val="21"/>
        </w:rPr>
      </w:pPr>
      <w:r w:rsidRPr="00706E27">
        <w:rPr>
          <w:rFonts w:ascii="Calibri" w:hAnsi="Calibri"/>
          <w:sz w:val="21"/>
          <w:szCs w:val="21"/>
        </w:rPr>
        <w:t xml:space="preserve">Ik raad de </w:t>
      </w:r>
      <w:r w:rsidR="0096138E">
        <w:rPr>
          <w:rFonts w:ascii="Calibri" w:hAnsi="Calibri"/>
          <w:sz w:val="21"/>
          <w:szCs w:val="21"/>
        </w:rPr>
        <w:t>gemeente Zeist</w:t>
      </w:r>
      <w:r w:rsidRPr="00706E27">
        <w:rPr>
          <w:rFonts w:ascii="Calibri" w:hAnsi="Calibri"/>
          <w:sz w:val="21"/>
          <w:szCs w:val="21"/>
        </w:rPr>
        <w:t xml:space="preserve"> aan om het nieuwe werken in te voeren. Want het nieuwe werken is een vorm waarin de organisatie streeft om flexibel te zijn en zich aan te passen aan de veranderende omgeving. Bij het nieuwe werken horen medewerkers die zich laten leiden door een proactieve houding, waarin ze zelf verantwoordelijkheid nemen voor hun loopbaan.</w:t>
      </w:r>
      <w:r w:rsidR="00CB16DD">
        <w:rPr>
          <w:rFonts w:ascii="Calibri" w:hAnsi="Calibri"/>
          <w:sz w:val="21"/>
          <w:szCs w:val="21"/>
        </w:rPr>
        <w:t xml:space="preserve"> Dit past namelijk ook in de nieuwe visie van de </w:t>
      </w:r>
      <w:r w:rsidR="00EA0E33">
        <w:rPr>
          <w:rFonts w:ascii="Calibri" w:hAnsi="Calibri"/>
          <w:sz w:val="21"/>
          <w:szCs w:val="21"/>
        </w:rPr>
        <w:t>gemeente Zeist</w:t>
      </w:r>
      <w:r w:rsidR="00CB16DD">
        <w:rPr>
          <w:rFonts w:ascii="Calibri" w:hAnsi="Calibri"/>
          <w:sz w:val="21"/>
          <w:szCs w:val="21"/>
        </w:rPr>
        <w:t xml:space="preserve">. </w:t>
      </w:r>
    </w:p>
    <w:p w:rsidR="00F910A9" w:rsidRDefault="00F910A9" w:rsidP="00080C66">
      <w:pPr>
        <w:pStyle w:val="Kop2"/>
        <w:rPr>
          <w:rFonts w:ascii="Calibri" w:hAnsi="Calibri"/>
          <w:i w:val="0"/>
          <w:sz w:val="21"/>
          <w:szCs w:val="21"/>
        </w:rPr>
      </w:pPr>
      <w:bookmarkStart w:id="68" w:name="_Toc263080898"/>
      <w:r w:rsidRPr="00080C66">
        <w:rPr>
          <w:rFonts w:ascii="Calibri" w:hAnsi="Calibri"/>
          <w:i w:val="0"/>
          <w:sz w:val="21"/>
          <w:szCs w:val="21"/>
        </w:rPr>
        <w:lastRenderedPageBreak/>
        <w:t>7.2 Gevolgen voor strategie en communicatie</w:t>
      </w:r>
      <w:bookmarkEnd w:id="68"/>
    </w:p>
    <w:p w:rsidR="00CA49F0" w:rsidRPr="00706E27" w:rsidRDefault="00CA49F0" w:rsidP="00CA49F0">
      <w:pPr>
        <w:jc w:val="both"/>
        <w:rPr>
          <w:rFonts w:ascii="Calibri" w:hAnsi="Calibri"/>
          <w:b/>
          <w:sz w:val="21"/>
          <w:szCs w:val="21"/>
        </w:rPr>
      </w:pPr>
      <w:r w:rsidRPr="00706E27">
        <w:rPr>
          <w:rFonts w:ascii="Calibri" w:hAnsi="Calibri"/>
          <w:b/>
          <w:sz w:val="21"/>
          <w:szCs w:val="21"/>
        </w:rPr>
        <w:t xml:space="preserve">Conclusie: </w:t>
      </w:r>
      <w:r w:rsidRPr="00706E27">
        <w:rPr>
          <w:rFonts w:ascii="Calibri" w:hAnsi="Calibri"/>
          <w:sz w:val="21"/>
          <w:szCs w:val="21"/>
        </w:rPr>
        <w:t>Onduidelijke boodschap</w:t>
      </w:r>
    </w:p>
    <w:p w:rsidR="00CA49F0" w:rsidRPr="00706E27" w:rsidRDefault="00CA49F0" w:rsidP="00CA49F0">
      <w:pPr>
        <w:jc w:val="both"/>
        <w:rPr>
          <w:rFonts w:ascii="Calibri" w:hAnsi="Calibri"/>
          <w:sz w:val="21"/>
          <w:szCs w:val="21"/>
        </w:rPr>
      </w:pPr>
      <w:r w:rsidRPr="00706E27">
        <w:rPr>
          <w:rFonts w:ascii="Calibri" w:hAnsi="Calibri"/>
          <w:b/>
          <w:sz w:val="21"/>
          <w:szCs w:val="21"/>
        </w:rPr>
        <w:t xml:space="preserve">Aanbeveling: </w:t>
      </w:r>
      <w:r w:rsidRPr="00706E27">
        <w:rPr>
          <w:rFonts w:ascii="Calibri" w:hAnsi="Calibri"/>
          <w:sz w:val="21"/>
          <w:szCs w:val="21"/>
        </w:rPr>
        <w:t>Zorg voor een duidelijke boodschap</w:t>
      </w:r>
    </w:p>
    <w:p w:rsidR="00CA49F0" w:rsidRPr="00CA49F0" w:rsidRDefault="00CA49F0" w:rsidP="00CA49F0"/>
    <w:p w:rsidR="00F910A9" w:rsidRPr="00706E27" w:rsidRDefault="00F910A9" w:rsidP="00F910A9">
      <w:pPr>
        <w:jc w:val="both"/>
        <w:rPr>
          <w:rFonts w:ascii="Calibri" w:hAnsi="Calibri"/>
          <w:sz w:val="21"/>
          <w:szCs w:val="21"/>
        </w:rPr>
      </w:pPr>
      <w:r w:rsidRPr="00706E27">
        <w:rPr>
          <w:rFonts w:ascii="Calibri" w:hAnsi="Calibri"/>
          <w:sz w:val="21"/>
          <w:szCs w:val="21"/>
        </w:rPr>
        <w:t xml:space="preserve">Ik raad de </w:t>
      </w:r>
      <w:r w:rsidR="00EA0E33">
        <w:rPr>
          <w:rFonts w:ascii="Calibri" w:hAnsi="Calibri"/>
          <w:sz w:val="21"/>
          <w:szCs w:val="21"/>
        </w:rPr>
        <w:t>gemeente Zeist</w:t>
      </w:r>
      <w:r w:rsidRPr="00706E27">
        <w:rPr>
          <w:rFonts w:ascii="Calibri" w:hAnsi="Calibri"/>
          <w:sz w:val="21"/>
          <w:szCs w:val="21"/>
        </w:rPr>
        <w:t xml:space="preserve"> aan om op een open manier te communiceren (transparant) en geen verborgen agenda’s te hebben. Het begrip duurzaamheid zal op een andere manier gecommuniceerd moeten worden, zodat de boodschap duidelijk wordt en duurzaamheid niet iets zweverigs blijft. Ludieke acties alleen is niet genoeg. </w:t>
      </w:r>
      <w:r w:rsidRPr="00706E27">
        <w:rPr>
          <w:rFonts w:ascii="Calibri" w:hAnsi="Calibri" w:cs="Arial"/>
          <w:color w:val="000000"/>
          <w:sz w:val="21"/>
          <w:szCs w:val="21"/>
        </w:rPr>
        <w:t xml:space="preserve">De </w:t>
      </w:r>
      <w:r w:rsidR="00B27450">
        <w:rPr>
          <w:rFonts w:ascii="Calibri" w:hAnsi="Calibri" w:cs="Arial"/>
          <w:color w:val="000000"/>
          <w:sz w:val="21"/>
          <w:szCs w:val="21"/>
        </w:rPr>
        <w:t>g</w:t>
      </w:r>
      <w:r w:rsidR="00EA0E33">
        <w:rPr>
          <w:rFonts w:ascii="Calibri" w:hAnsi="Calibri" w:cs="Arial"/>
          <w:color w:val="000000"/>
          <w:sz w:val="21"/>
          <w:szCs w:val="21"/>
        </w:rPr>
        <w:t>emeente Zeist</w:t>
      </w:r>
      <w:r w:rsidRPr="00706E27">
        <w:rPr>
          <w:rFonts w:ascii="Calibri" w:hAnsi="Calibri" w:cs="Arial"/>
          <w:color w:val="000000"/>
          <w:sz w:val="21"/>
          <w:szCs w:val="21"/>
        </w:rPr>
        <w:t xml:space="preserve"> moet ook bewuster bezig zijn met waardering hebben voor medewerkers. Waardering van medewerkers krijg je namelijk mede door de waardering die je hen zelf geeft en het</w:t>
      </w:r>
      <w:r w:rsidRPr="00706E27">
        <w:rPr>
          <w:rFonts w:ascii="Calibri" w:hAnsi="Calibri"/>
          <w:sz w:val="21"/>
          <w:szCs w:val="21"/>
        </w:rPr>
        <w:t xml:space="preserve"> versterkt loyaliteit en motiveert mensen.</w:t>
      </w:r>
    </w:p>
    <w:p w:rsidR="00F910A9" w:rsidRPr="00706E27" w:rsidRDefault="00F910A9" w:rsidP="00F910A9">
      <w:pPr>
        <w:jc w:val="both"/>
        <w:rPr>
          <w:rFonts w:ascii="Calibri" w:hAnsi="Calibri"/>
          <w:sz w:val="21"/>
          <w:szCs w:val="21"/>
        </w:rPr>
      </w:pPr>
    </w:p>
    <w:p w:rsidR="00F910A9" w:rsidRPr="00706E27" w:rsidRDefault="00F910A9" w:rsidP="00F910A9">
      <w:pPr>
        <w:jc w:val="both"/>
        <w:rPr>
          <w:rFonts w:ascii="Calibri" w:hAnsi="Calibri"/>
          <w:sz w:val="21"/>
          <w:szCs w:val="21"/>
        </w:rPr>
      </w:pPr>
      <w:r w:rsidRPr="00706E27">
        <w:rPr>
          <w:rFonts w:ascii="Calibri" w:hAnsi="Calibri" w:cs="Arial"/>
          <w:color w:val="000000"/>
          <w:sz w:val="21"/>
          <w:szCs w:val="21"/>
        </w:rPr>
        <w:t xml:space="preserve">Communicatie kan worden ingezet om te sturen op kennis, houding en gedrag. </w:t>
      </w:r>
      <w:r w:rsidRPr="00706E27">
        <w:rPr>
          <w:rFonts w:ascii="Calibri" w:hAnsi="Calibri"/>
          <w:sz w:val="21"/>
          <w:szCs w:val="21"/>
        </w:rPr>
        <w:t xml:space="preserve">Om van een ingewikkeld en lastig onderwerp als duurzaamheid een enthousiasmerend en inspirerend verhaal te maken, begint met het opdoen van kennis over het onderwerp duurzaamheid. </w:t>
      </w:r>
      <w:r w:rsidRPr="00706E27">
        <w:rPr>
          <w:rFonts w:ascii="Calibri" w:hAnsi="Calibri" w:cs="Arial"/>
          <w:color w:val="000000"/>
          <w:sz w:val="21"/>
          <w:szCs w:val="21"/>
        </w:rPr>
        <w:t xml:space="preserve">Dit proces begint aan de top, dus bij het managementteam en de leidinggevenden. Van hen wordt namelijk voorbeeldgedrag verwacht. Het is dus belangrijk dat zij hun verantwoordelijkheid hierin nemen. </w:t>
      </w:r>
      <w:r w:rsidR="00CB1114">
        <w:rPr>
          <w:rFonts w:ascii="Calibri" w:hAnsi="Calibri"/>
          <w:sz w:val="21"/>
          <w:szCs w:val="21"/>
        </w:rPr>
        <w:t xml:space="preserve">Allereerst door het </w:t>
      </w:r>
      <w:r w:rsidRPr="00706E27">
        <w:rPr>
          <w:rFonts w:ascii="Calibri" w:hAnsi="Calibri"/>
          <w:sz w:val="21"/>
          <w:szCs w:val="21"/>
        </w:rPr>
        <w:t>begrip te definiëren en duidelijk te maken wat de meerwaarde ervan is en door het begrip duurzaamheid herkenbaar te maken in de dagelijkse werkzaamheden.</w:t>
      </w:r>
    </w:p>
    <w:p w:rsidR="00F910A9" w:rsidRPr="00706E27" w:rsidRDefault="00F910A9" w:rsidP="00F910A9">
      <w:pPr>
        <w:jc w:val="both"/>
        <w:rPr>
          <w:rFonts w:ascii="Calibri" w:hAnsi="Calibri"/>
          <w:sz w:val="21"/>
          <w:szCs w:val="21"/>
        </w:rPr>
      </w:pPr>
    </w:p>
    <w:p w:rsidR="00D15ECB" w:rsidRPr="00706E27" w:rsidRDefault="00F910A9" w:rsidP="00D15ECB">
      <w:pPr>
        <w:jc w:val="both"/>
        <w:rPr>
          <w:rFonts w:ascii="Calibri" w:hAnsi="Calibri"/>
          <w:sz w:val="21"/>
          <w:szCs w:val="21"/>
        </w:rPr>
      </w:pPr>
      <w:r w:rsidRPr="00706E27">
        <w:rPr>
          <w:rFonts w:ascii="Calibri" w:hAnsi="Calibri"/>
          <w:sz w:val="21"/>
          <w:szCs w:val="21"/>
        </w:rPr>
        <w:t xml:space="preserve">Ik raad de </w:t>
      </w:r>
      <w:r w:rsidR="00EA0E33">
        <w:rPr>
          <w:rFonts w:ascii="Calibri" w:hAnsi="Calibri"/>
          <w:sz w:val="21"/>
          <w:szCs w:val="21"/>
        </w:rPr>
        <w:t>gemeente Zeist</w:t>
      </w:r>
      <w:r w:rsidRPr="00706E27">
        <w:rPr>
          <w:rFonts w:ascii="Calibri" w:hAnsi="Calibri"/>
          <w:sz w:val="21"/>
          <w:szCs w:val="21"/>
        </w:rPr>
        <w:t xml:space="preserve"> aan om maandelijks een workshop te organiseren waarin kennis kan worden gedeeld. Tijdens deze sessies wordt dan gesproken over hoe de (duurzame) waarden van de </w:t>
      </w:r>
      <w:r w:rsidR="00B27450">
        <w:rPr>
          <w:rFonts w:ascii="Calibri" w:hAnsi="Calibri"/>
          <w:sz w:val="21"/>
          <w:szCs w:val="21"/>
        </w:rPr>
        <w:t>g</w:t>
      </w:r>
      <w:r w:rsidR="00EA0E33">
        <w:rPr>
          <w:rFonts w:ascii="Calibri" w:hAnsi="Calibri"/>
          <w:sz w:val="21"/>
          <w:szCs w:val="21"/>
        </w:rPr>
        <w:t>emeente Zeist</w:t>
      </w:r>
      <w:r w:rsidRPr="00706E27">
        <w:rPr>
          <w:rFonts w:ascii="Calibri" w:hAnsi="Calibri"/>
          <w:sz w:val="21"/>
          <w:szCs w:val="21"/>
        </w:rPr>
        <w:t xml:space="preserve"> worden uitgedragen en hoe dit misschien nog beter kan. Een streven naar meer kennisdeling en kennisoverdracht bevordert de samenwerking en het ‘wij’-gevoel binnen de </w:t>
      </w:r>
      <w:r w:rsidR="00EA0E33">
        <w:rPr>
          <w:rFonts w:ascii="Calibri" w:hAnsi="Calibri"/>
          <w:sz w:val="21"/>
          <w:szCs w:val="21"/>
        </w:rPr>
        <w:t>gemeente Zeist</w:t>
      </w:r>
      <w:r w:rsidRPr="00706E27">
        <w:rPr>
          <w:rFonts w:ascii="Calibri" w:hAnsi="Calibri"/>
          <w:sz w:val="21"/>
          <w:szCs w:val="21"/>
        </w:rPr>
        <w:t xml:space="preserve">. </w:t>
      </w:r>
      <w:r w:rsidR="00D15ECB" w:rsidRPr="00706E27">
        <w:rPr>
          <w:rFonts w:ascii="Calibri" w:hAnsi="Calibri" w:cs="Arial"/>
          <w:color w:val="000000"/>
          <w:sz w:val="21"/>
          <w:szCs w:val="21"/>
        </w:rPr>
        <w:t>Medewerkers kunnen namelijk komen met inzichten, ervaringen en kennis aanreiken die het ‘werkelijkheidsbeeld’ over duurzaamheid van het management kunnen aanscherpen.</w:t>
      </w:r>
      <w:r w:rsidR="00D15ECB">
        <w:rPr>
          <w:rFonts w:ascii="Calibri" w:hAnsi="Calibri" w:cs="Arial"/>
          <w:color w:val="000000"/>
          <w:sz w:val="21"/>
          <w:szCs w:val="21"/>
        </w:rPr>
        <w:t xml:space="preserve"> </w:t>
      </w:r>
      <w:r w:rsidR="00D15ECB" w:rsidRPr="00706E27">
        <w:rPr>
          <w:rFonts w:ascii="Calibri" w:hAnsi="Calibri"/>
          <w:sz w:val="21"/>
          <w:szCs w:val="21"/>
        </w:rPr>
        <w:t xml:space="preserve">Ik </w:t>
      </w:r>
      <w:r w:rsidR="004C43E1">
        <w:rPr>
          <w:rFonts w:ascii="Calibri" w:hAnsi="Calibri"/>
          <w:sz w:val="21"/>
          <w:szCs w:val="21"/>
        </w:rPr>
        <w:t>adviseer de</w:t>
      </w:r>
      <w:r w:rsidR="00D15ECB" w:rsidRPr="00706E27">
        <w:rPr>
          <w:rFonts w:ascii="Calibri" w:hAnsi="Calibri"/>
          <w:sz w:val="21"/>
          <w:szCs w:val="21"/>
        </w:rPr>
        <w:t xml:space="preserve"> </w:t>
      </w:r>
      <w:r w:rsidR="00D15ECB">
        <w:rPr>
          <w:rFonts w:ascii="Calibri" w:hAnsi="Calibri"/>
          <w:sz w:val="21"/>
          <w:szCs w:val="21"/>
        </w:rPr>
        <w:t>gemeente Zeist</w:t>
      </w:r>
      <w:r w:rsidR="00C7650D">
        <w:rPr>
          <w:rFonts w:ascii="Calibri" w:hAnsi="Calibri"/>
          <w:sz w:val="21"/>
          <w:szCs w:val="21"/>
        </w:rPr>
        <w:t xml:space="preserve"> </w:t>
      </w:r>
      <w:r w:rsidR="00D15ECB" w:rsidRPr="00706E27">
        <w:rPr>
          <w:rFonts w:ascii="Calibri" w:hAnsi="Calibri"/>
          <w:sz w:val="21"/>
          <w:szCs w:val="21"/>
        </w:rPr>
        <w:t xml:space="preserve">om bij de afdelingsoverleggen aan te geven welke zorgfaciliteit en vangnetten de </w:t>
      </w:r>
      <w:r w:rsidR="00D15ECB">
        <w:rPr>
          <w:rFonts w:ascii="Calibri" w:hAnsi="Calibri"/>
          <w:sz w:val="21"/>
          <w:szCs w:val="21"/>
        </w:rPr>
        <w:t>gemeente Zeist</w:t>
      </w:r>
      <w:r w:rsidR="00D15ECB" w:rsidRPr="00706E27">
        <w:rPr>
          <w:rFonts w:ascii="Calibri" w:hAnsi="Calibri"/>
          <w:sz w:val="21"/>
          <w:szCs w:val="21"/>
        </w:rPr>
        <w:t xml:space="preserve"> kan bieden en dat proactief handelen ook e</w:t>
      </w:r>
      <w:r w:rsidR="00D15ECB">
        <w:rPr>
          <w:rFonts w:ascii="Calibri" w:hAnsi="Calibri"/>
          <w:sz w:val="21"/>
          <w:szCs w:val="21"/>
        </w:rPr>
        <w:t xml:space="preserve">en financiële stimulans krijgt (goed gedrag belonen). </w:t>
      </w:r>
    </w:p>
    <w:p w:rsidR="00F910A9" w:rsidRPr="00706E27" w:rsidRDefault="00F910A9" w:rsidP="00F910A9">
      <w:pPr>
        <w:jc w:val="both"/>
        <w:rPr>
          <w:rFonts w:ascii="Calibri" w:hAnsi="Calibri"/>
          <w:sz w:val="21"/>
          <w:szCs w:val="21"/>
        </w:rPr>
      </w:pPr>
    </w:p>
    <w:p w:rsidR="00401C3E" w:rsidRPr="00706E27" w:rsidRDefault="00401C3E" w:rsidP="00401C3E">
      <w:pPr>
        <w:rPr>
          <w:rFonts w:ascii="Calibri" w:hAnsi="Calibri"/>
          <w:sz w:val="21"/>
          <w:szCs w:val="21"/>
        </w:rPr>
      </w:pPr>
      <w:r w:rsidRPr="00706E27">
        <w:rPr>
          <w:rFonts w:ascii="Calibri" w:hAnsi="Calibri"/>
          <w:sz w:val="21"/>
          <w:szCs w:val="21"/>
        </w:rPr>
        <w:t xml:space="preserve">Verder </w:t>
      </w:r>
      <w:r w:rsidR="002E2A98">
        <w:rPr>
          <w:rFonts w:ascii="Calibri" w:hAnsi="Calibri"/>
          <w:sz w:val="21"/>
          <w:szCs w:val="21"/>
        </w:rPr>
        <w:t>adviseer</w:t>
      </w:r>
      <w:r w:rsidR="00EB7DD8">
        <w:rPr>
          <w:rFonts w:ascii="Calibri" w:hAnsi="Calibri"/>
          <w:sz w:val="21"/>
          <w:szCs w:val="21"/>
        </w:rPr>
        <w:t xml:space="preserve"> </w:t>
      </w:r>
      <w:r w:rsidRPr="00706E27">
        <w:rPr>
          <w:rFonts w:ascii="Calibri" w:hAnsi="Calibri"/>
          <w:sz w:val="21"/>
          <w:szCs w:val="21"/>
        </w:rPr>
        <w:t xml:space="preserve">ik de </w:t>
      </w:r>
      <w:r>
        <w:rPr>
          <w:rFonts w:ascii="Calibri" w:hAnsi="Calibri"/>
          <w:sz w:val="21"/>
          <w:szCs w:val="21"/>
        </w:rPr>
        <w:t>gemeente Zeist</w:t>
      </w:r>
      <w:r w:rsidR="002E2A98">
        <w:rPr>
          <w:rFonts w:ascii="Calibri" w:hAnsi="Calibri"/>
          <w:sz w:val="21"/>
          <w:szCs w:val="21"/>
        </w:rPr>
        <w:t xml:space="preserve"> </w:t>
      </w:r>
      <w:r w:rsidRPr="00706E27">
        <w:rPr>
          <w:rFonts w:ascii="Calibri" w:hAnsi="Calibri"/>
          <w:sz w:val="21"/>
          <w:szCs w:val="21"/>
        </w:rPr>
        <w:t>succesverhalen rond duurzaamheid per kwartaal op Intranet te publiceren. Dit zorgt ervoor dat duurz</w:t>
      </w:r>
      <w:r>
        <w:rPr>
          <w:rFonts w:ascii="Calibri" w:hAnsi="Calibri"/>
          <w:sz w:val="21"/>
          <w:szCs w:val="21"/>
        </w:rPr>
        <w:t xml:space="preserve">aamheid wat ‘tastbaarder’ wordt (meten is weten). </w:t>
      </w:r>
    </w:p>
    <w:p w:rsidR="00401C3E" w:rsidRDefault="00401C3E" w:rsidP="00F910A9">
      <w:pPr>
        <w:jc w:val="both"/>
        <w:rPr>
          <w:rFonts w:ascii="Calibri" w:hAnsi="Calibri"/>
          <w:sz w:val="21"/>
          <w:szCs w:val="21"/>
        </w:rPr>
      </w:pPr>
    </w:p>
    <w:p w:rsidR="00F910A9" w:rsidRPr="00706E27" w:rsidRDefault="00F910A9" w:rsidP="00F910A9">
      <w:pPr>
        <w:jc w:val="both"/>
        <w:rPr>
          <w:rFonts w:ascii="Calibri" w:hAnsi="Calibri"/>
          <w:sz w:val="21"/>
          <w:szCs w:val="21"/>
        </w:rPr>
      </w:pPr>
      <w:r w:rsidRPr="00706E27">
        <w:rPr>
          <w:rFonts w:ascii="Calibri" w:hAnsi="Calibri"/>
          <w:sz w:val="21"/>
          <w:szCs w:val="21"/>
        </w:rPr>
        <w:t xml:space="preserve">Daarnaast raad ik de </w:t>
      </w:r>
      <w:r w:rsidR="00EA0E33">
        <w:rPr>
          <w:rFonts w:ascii="Calibri" w:hAnsi="Calibri"/>
          <w:sz w:val="21"/>
          <w:szCs w:val="21"/>
        </w:rPr>
        <w:t>gemeente Zeist</w:t>
      </w:r>
      <w:r w:rsidRPr="00706E27">
        <w:rPr>
          <w:rFonts w:ascii="Calibri" w:hAnsi="Calibri"/>
          <w:sz w:val="21"/>
          <w:szCs w:val="21"/>
        </w:rPr>
        <w:t xml:space="preserve"> aan om maandelijks informatiebijeenkomsten voor geïnteresseerden te organiseren, </w:t>
      </w:r>
      <w:r w:rsidRPr="004743B8">
        <w:rPr>
          <w:rFonts w:ascii="Calibri" w:hAnsi="Calibri"/>
          <w:sz w:val="21"/>
          <w:szCs w:val="21"/>
        </w:rPr>
        <w:t xml:space="preserve">waarin een kader wordt geschetst (en aangevuld) wat binnen de </w:t>
      </w:r>
      <w:r w:rsidR="0096138E">
        <w:rPr>
          <w:rFonts w:ascii="Calibri" w:hAnsi="Calibri"/>
          <w:sz w:val="21"/>
          <w:szCs w:val="21"/>
        </w:rPr>
        <w:t>gemeente Zeist</w:t>
      </w:r>
      <w:r w:rsidRPr="004743B8">
        <w:rPr>
          <w:rFonts w:ascii="Calibri" w:hAnsi="Calibri"/>
          <w:sz w:val="21"/>
          <w:szCs w:val="21"/>
        </w:rPr>
        <w:t xml:space="preserve"> de visie rondom duurzaamheid is. </w:t>
      </w:r>
      <w:r w:rsidRPr="004743B8">
        <w:rPr>
          <w:rStyle w:val="Nadruk"/>
          <w:rFonts w:ascii="Calibri" w:hAnsi="Calibri"/>
          <w:i w:val="0"/>
          <w:iCs w:val="0"/>
          <w:sz w:val="21"/>
          <w:szCs w:val="21"/>
          <w:lang w:val="nl-BE"/>
        </w:rPr>
        <w:t xml:space="preserve">In bijlage </w:t>
      </w:r>
      <w:r w:rsidR="004743B8" w:rsidRPr="004743B8">
        <w:rPr>
          <w:rStyle w:val="Nadruk"/>
          <w:rFonts w:ascii="Calibri" w:hAnsi="Calibri"/>
          <w:i w:val="0"/>
          <w:iCs w:val="0"/>
          <w:sz w:val="21"/>
          <w:szCs w:val="21"/>
          <w:lang w:val="nl-BE"/>
        </w:rPr>
        <w:t>XI op pagina 44</w:t>
      </w:r>
      <w:r w:rsidRPr="004743B8">
        <w:rPr>
          <w:rStyle w:val="Nadruk"/>
          <w:rFonts w:ascii="Calibri" w:hAnsi="Calibri"/>
          <w:i w:val="0"/>
          <w:iCs w:val="0"/>
          <w:sz w:val="21"/>
          <w:szCs w:val="21"/>
          <w:lang w:val="nl-BE"/>
        </w:rPr>
        <w:t xml:space="preserve"> is mijn visie over duurzaamheid voor de </w:t>
      </w:r>
      <w:r w:rsidR="0096138E">
        <w:rPr>
          <w:rStyle w:val="Nadruk"/>
          <w:rFonts w:ascii="Calibri" w:hAnsi="Calibri"/>
          <w:i w:val="0"/>
          <w:iCs w:val="0"/>
          <w:sz w:val="21"/>
          <w:szCs w:val="21"/>
          <w:lang w:val="nl-BE"/>
        </w:rPr>
        <w:t>gemeente Zeist</w:t>
      </w:r>
      <w:r w:rsidRPr="004743B8">
        <w:rPr>
          <w:rStyle w:val="Nadruk"/>
          <w:rFonts w:ascii="Calibri" w:hAnsi="Calibri"/>
          <w:i w:val="0"/>
          <w:iCs w:val="0"/>
          <w:sz w:val="21"/>
          <w:szCs w:val="21"/>
          <w:lang w:val="nl-BE"/>
        </w:rPr>
        <w:t xml:space="preserve"> opgenomen. Dit kan de </w:t>
      </w:r>
      <w:r w:rsidR="00B27450">
        <w:rPr>
          <w:rStyle w:val="Nadruk"/>
          <w:rFonts w:ascii="Calibri" w:hAnsi="Calibri"/>
          <w:i w:val="0"/>
          <w:iCs w:val="0"/>
          <w:sz w:val="21"/>
          <w:szCs w:val="21"/>
          <w:lang w:val="nl-BE"/>
        </w:rPr>
        <w:t>g</w:t>
      </w:r>
      <w:r w:rsidR="00EA0E33" w:rsidRPr="004743B8">
        <w:rPr>
          <w:rStyle w:val="Nadruk"/>
          <w:rFonts w:ascii="Calibri" w:hAnsi="Calibri"/>
          <w:i w:val="0"/>
          <w:iCs w:val="0"/>
          <w:sz w:val="21"/>
          <w:szCs w:val="21"/>
          <w:lang w:val="nl-BE"/>
        </w:rPr>
        <w:t>emeente Zeist</w:t>
      </w:r>
      <w:r w:rsidRPr="004743B8">
        <w:rPr>
          <w:rStyle w:val="Nadruk"/>
          <w:rFonts w:ascii="Calibri" w:hAnsi="Calibri"/>
          <w:i w:val="0"/>
          <w:iCs w:val="0"/>
          <w:sz w:val="21"/>
          <w:szCs w:val="21"/>
          <w:lang w:val="nl-BE"/>
        </w:rPr>
        <w:t xml:space="preserve"> gebruiken als kapstok en verder uit werken tijdens deze informatiebijeenkomsten.</w:t>
      </w:r>
      <w:r w:rsidRPr="00706E27">
        <w:rPr>
          <w:rFonts w:ascii="Calibri" w:hAnsi="Calibri"/>
          <w:sz w:val="21"/>
          <w:szCs w:val="21"/>
        </w:rPr>
        <w:t xml:space="preserve"> </w:t>
      </w:r>
    </w:p>
    <w:p w:rsidR="00F910A9" w:rsidRPr="00706E27" w:rsidRDefault="00F910A9" w:rsidP="00F910A9">
      <w:pPr>
        <w:jc w:val="both"/>
        <w:rPr>
          <w:rFonts w:ascii="Calibri" w:hAnsi="Calibri"/>
          <w:sz w:val="21"/>
          <w:szCs w:val="21"/>
        </w:rPr>
      </w:pPr>
    </w:p>
    <w:p w:rsidR="00F177B8" w:rsidRPr="00706E27" w:rsidRDefault="00F177B8" w:rsidP="00F910A9">
      <w:pPr>
        <w:jc w:val="both"/>
        <w:rPr>
          <w:rFonts w:ascii="Calibri" w:hAnsi="Calibri"/>
          <w:sz w:val="21"/>
          <w:szCs w:val="21"/>
        </w:rPr>
      </w:pPr>
    </w:p>
    <w:p w:rsidR="00F910A9" w:rsidRPr="00706E27" w:rsidRDefault="00F910A9" w:rsidP="00F910A9">
      <w:pPr>
        <w:jc w:val="both"/>
        <w:rPr>
          <w:rFonts w:ascii="Calibri" w:hAnsi="Calibri"/>
          <w:sz w:val="21"/>
          <w:szCs w:val="21"/>
        </w:rPr>
      </w:pPr>
    </w:p>
    <w:p w:rsidR="00F910A9" w:rsidRPr="00706E27" w:rsidRDefault="00F910A9" w:rsidP="00F910A9">
      <w:pPr>
        <w:jc w:val="both"/>
        <w:rPr>
          <w:rFonts w:ascii="Calibri" w:hAnsi="Calibri"/>
          <w:sz w:val="21"/>
          <w:szCs w:val="21"/>
        </w:rPr>
      </w:pPr>
    </w:p>
    <w:p w:rsidR="00F910A9" w:rsidRPr="00706E27" w:rsidRDefault="00F910A9" w:rsidP="00F910A9">
      <w:pPr>
        <w:jc w:val="both"/>
        <w:rPr>
          <w:rFonts w:ascii="Calibri" w:hAnsi="Calibri"/>
          <w:sz w:val="21"/>
          <w:szCs w:val="21"/>
        </w:rPr>
      </w:pPr>
    </w:p>
    <w:p w:rsidR="00F910A9" w:rsidRPr="00706E27" w:rsidRDefault="00F910A9" w:rsidP="00F910A9">
      <w:pPr>
        <w:jc w:val="both"/>
        <w:rPr>
          <w:rFonts w:ascii="Calibri" w:hAnsi="Calibri"/>
          <w:sz w:val="21"/>
          <w:szCs w:val="21"/>
        </w:rPr>
      </w:pPr>
    </w:p>
    <w:p w:rsidR="00F910A9" w:rsidRPr="00706E27" w:rsidRDefault="00F910A9" w:rsidP="00F910A9">
      <w:pPr>
        <w:pStyle w:val="Kop2"/>
        <w:rPr>
          <w:rFonts w:ascii="Calibri" w:hAnsi="Calibri"/>
          <w:i w:val="0"/>
          <w:sz w:val="21"/>
          <w:szCs w:val="21"/>
        </w:rPr>
      </w:pPr>
      <w:r w:rsidRPr="00706E27">
        <w:rPr>
          <w:rFonts w:ascii="Calibri" w:hAnsi="Calibri"/>
          <w:i w:val="0"/>
          <w:sz w:val="21"/>
          <w:szCs w:val="21"/>
        </w:rPr>
        <w:br w:type="page"/>
      </w:r>
      <w:bookmarkStart w:id="69" w:name="_Toc263080899"/>
      <w:r w:rsidRPr="00706E27">
        <w:rPr>
          <w:rFonts w:ascii="Calibri" w:hAnsi="Calibri"/>
          <w:i w:val="0"/>
          <w:sz w:val="21"/>
          <w:szCs w:val="21"/>
        </w:rPr>
        <w:lastRenderedPageBreak/>
        <w:t>7.3 Duurzaam H</w:t>
      </w:r>
      <w:bookmarkEnd w:id="67"/>
      <w:r w:rsidR="002533F3">
        <w:rPr>
          <w:rFonts w:ascii="Calibri" w:hAnsi="Calibri"/>
          <w:i w:val="0"/>
          <w:sz w:val="21"/>
          <w:szCs w:val="21"/>
        </w:rPr>
        <w:t>uman Resource Management</w:t>
      </w:r>
      <w:bookmarkEnd w:id="69"/>
    </w:p>
    <w:p w:rsidR="00F910A9" w:rsidRPr="00706E27" w:rsidRDefault="00F910A9" w:rsidP="00F910A9">
      <w:pPr>
        <w:jc w:val="both"/>
        <w:rPr>
          <w:rFonts w:ascii="Calibri" w:hAnsi="Calibri"/>
          <w:b/>
          <w:sz w:val="21"/>
          <w:szCs w:val="21"/>
        </w:rPr>
      </w:pPr>
      <w:r w:rsidRPr="00706E27">
        <w:rPr>
          <w:rFonts w:ascii="Calibri" w:hAnsi="Calibri"/>
          <w:b/>
          <w:sz w:val="21"/>
          <w:szCs w:val="21"/>
        </w:rPr>
        <w:t xml:space="preserve">Conclusie: </w:t>
      </w:r>
      <w:r w:rsidRPr="00706E27">
        <w:rPr>
          <w:rFonts w:ascii="Calibri" w:hAnsi="Calibri"/>
          <w:sz w:val="21"/>
          <w:szCs w:val="21"/>
        </w:rPr>
        <w:t>HRM heeft vier taken, in al deze taken kan HRM een bijdrage leveren aan duurzaamheid</w:t>
      </w:r>
    </w:p>
    <w:p w:rsidR="00F910A9" w:rsidRPr="00706E27" w:rsidRDefault="00F910A9" w:rsidP="00F910A9">
      <w:pPr>
        <w:jc w:val="both"/>
        <w:rPr>
          <w:rFonts w:ascii="Calibri" w:hAnsi="Calibri" w:cs="RotisSemiSans-ExtraBold"/>
          <w:bCs/>
          <w:sz w:val="21"/>
          <w:szCs w:val="21"/>
        </w:rPr>
      </w:pPr>
      <w:r w:rsidRPr="00706E27">
        <w:rPr>
          <w:rFonts w:ascii="Calibri" w:hAnsi="Calibri"/>
          <w:b/>
          <w:sz w:val="21"/>
          <w:szCs w:val="21"/>
        </w:rPr>
        <w:t xml:space="preserve">Aanbeveling: </w:t>
      </w:r>
      <w:r w:rsidRPr="00706E27">
        <w:rPr>
          <w:rFonts w:ascii="Calibri" w:hAnsi="Calibri"/>
          <w:sz w:val="21"/>
          <w:szCs w:val="21"/>
        </w:rPr>
        <w:t xml:space="preserve">Ik adviseer de </w:t>
      </w:r>
      <w:r w:rsidR="0096138E">
        <w:rPr>
          <w:rFonts w:ascii="Calibri" w:hAnsi="Calibri"/>
          <w:sz w:val="21"/>
          <w:szCs w:val="21"/>
        </w:rPr>
        <w:t>gemeente Zeist</w:t>
      </w:r>
      <w:r w:rsidRPr="00706E27">
        <w:rPr>
          <w:rFonts w:ascii="Calibri" w:hAnsi="Calibri"/>
          <w:sz w:val="21"/>
          <w:szCs w:val="21"/>
        </w:rPr>
        <w:t xml:space="preserve"> om al deze taken te koppelen aan duurzaamheid.</w:t>
      </w:r>
      <w:r w:rsidRPr="00706E27">
        <w:rPr>
          <w:rFonts w:ascii="Calibri" w:hAnsi="Calibri" w:cs="RotisSemiSans-ExtraBold"/>
          <w:bCs/>
          <w:sz w:val="21"/>
          <w:szCs w:val="21"/>
        </w:rPr>
        <w:t xml:space="preserve"> </w:t>
      </w:r>
      <w:r w:rsidRPr="00706E27">
        <w:rPr>
          <w:rFonts w:ascii="Calibri" w:hAnsi="Calibri" w:cs="RotisSemiSans-ExtraBold"/>
          <w:bCs/>
          <w:sz w:val="21"/>
          <w:szCs w:val="21"/>
        </w:rPr>
        <w:br/>
      </w:r>
    </w:p>
    <w:p w:rsidR="00F910A9" w:rsidRPr="00706E27" w:rsidRDefault="00F910A9" w:rsidP="00F910A9">
      <w:pPr>
        <w:autoSpaceDE w:val="0"/>
        <w:autoSpaceDN w:val="0"/>
        <w:adjustRightInd w:val="0"/>
        <w:jc w:val="both"/>
        <w:rPr>
          <w:rFonts w:ascii="Calibri" w:hAnsi="Calibri"/>
          <w:b/>
          <w:sz w:val="21"/>
          <w:szCs w:val="21"/>
        </w:rPr>
      </w:pPr>
      <w:r w:rsidRPr="00706E27">
        <w:rPr>
          <w:rFonts w:ascii="Calibri" w:hAnsi="Calibri"/>
          <w:b/>
          <w:sz w:val="21"/>
          <w:szCs w:val="21"/>
        </w:rPr>
        <w:t>Uitwerken van maatregelen op gebied van:</w:t>
      </w:r>
    </w:p>
    <w:p w:rsidR="00F910A9" w:rsidRPr="00815DC6" w:rsidRDefault="00F910A9" w:rsidP="007421FC">
      <w:pPr>
        <w:numPr>
          <w:ilvl w:val="0"/>
          <w:numId w:val="11"/>
        </w:numPr>
        <w:autoSpaceDE w:val="0"/>
        <w:autoSpaceDN w:val="0"/>
        <w:adjustRightInd w:val="0"/>
        <w:jc w:val="both"/>
        <w:rPr>
          <w:rFonts w:ascii="Calibri" w:hAnsi="Calibri"/>
          <w:sz w:val="20"/>
          <w:szCs w:val="20"/>
        </w:rPr>
      </w:pPr>
      <w:r w:rsidRPr="00815DC6">
        <w:rPr>
          <w:rFonts w:ascii="Calibri" w:hAnsi="Calibri"/>
          <w:sz w:val="20"/>
          <w:szCs w:val="20"/>
        </w:rPr>
        <w:t>Zorgen voor de ontwikkeling, aan –en zelfsturing van medewerkers.</w:t>
      </w:r>
    </w:p>
    <w:p w:rsidR="00F910A9" w:rsidRPr="00815DC6" w:rsidRDefault="00F910A9" w:rsidP="007421FC">
      <w:pPr>
        <w:numPr>
          <w:ilvl w:val="0"/>
          <w:numId w:val="11"/>
        </w:numPr>
        <w:autoSpaceDE w:val="0"/>
        <w:autoSpaceDN w:val="0"/>
        <w:adjustRightInd w:val="0"/>
        <w:jc w:val="both"/>
        <w:rPr>
          <w:rFonts w:ascii="Calibri" w:hAnsi="Calibri"/>
          <w:sz w:val="20"/>
          <w:szCs w:val="20"/>
        </w:rPr>
      </w:pPr>
      <w:r w:rsidRPr="00815DC6">
        <w:rPr>
          <w:rFonts w:ascii="Calibri" w:hAnsi="Calibri"/>
          <w:sz w:val="20"/>
          <w:szCs w:val="20"/>
        </w:rPr>
        <w:t>Zorgen dat de belangen, ambities en verlangens van de medewerkers wordt behartigd.</w:t>
      </w:r>
    </w:p>
    <w:p w:rsidR="00F910A9" w:rsidRPr="00815DC6" w:rsidRDefault="00F910A9" w:rsidP="007421FC">
      <w:pPr>
        <w:numPr>
          <w:ilvl w:val="0"/>
          <w:numId w:val="11"/>
        </w:numPr>
        <w:autoSpaceDE w:val="0"/>
        <w:autoSpaceDN w:val="0"/>
        <w:adjustRightInd w:val="0"/>
        <w:jc w:val="both"/>
        <w:rPr>
          <w:rFonts w:ascii="Calibri" w:hAnsi="Calibri"/>
          <w:sz w:val="20"/>
          <w:szCs w:val="20"/>
        </w:rPr>
      </w:pPr>
      <w:r w:rsidRPr="00815DC6">
        <w:rPr>
          <w:rFonts w:ascii="Calibri" w:hAnsi="Calibri"/>
          <w:sz w:val="20"/>
          <w:szCs w:val="20"/>
        </w:rPr>
        <w:t>Organisatieverandering op touw zetten en begeleiden.</w:t>
      </w:r>
    </w:p>
    <w:p w:rsidR="00F910A9" w:rsidRPr="00815DC6" w:rsidRDefault="00F910A9" w:rsidP="007421FC">
      <w:pPr>
        <w:numPr>
          <w:ilvl w:val="0"/>
          <w:numId w:val="11"/>
        </w:numPr>
        <w:autoSpaceDE w:val="0"/>
        <w:autoSpaceDN w:val="0"/>
        <w:adjustRightInd w:val="0"/>
        <w:jc w:val="both"/>
        <w:rPr>
          <w:rFonts w:ascii="Calibri" w:hAnsi="Calibri"/>
          <w:sz w:val="20"/>
          <w:szCs w:val="20"/>
        </w:rPr>
      </w:pPr>
      <w:r w:rsidRPr="00815DC6">
        <w:rPr>
          <w:rFonts w:ascii="Calibri" w:hAnsi="Calibri"/>
          <w:sz w:val="20"/>
          <w:szCs w:val="20"/>
        </w:rPr>
        <w:t xml:space="preserve">Leidinggevende van de organisatie begeleiden bij het op stellen van </w:t>
      </w:r>
      <w:r w:rsidR="0068230F" w:rsidRPr="00815DC6">
        <w:rPr>
          <w:rFonts w:ascii="Calibri" w:hAnsi="Calibri"/>
          <w:sz w:val="20"/>
          <w:szCs w:val="20"/>
        </w:rPr>
        <w:t>duurzaamheiddoelstellingen</w:t>
      </w:r>
      <w:r w:rsidRPr="00815DC6">
        <w:rPr>
          <w:rFonts w:ascii="Calibri" w:hAnsi="Calibri"/>
          <w:sz w:val="20"/>
          <w:szCs w:val="20"/>
        </w:rPr>
        <w:t xml:space="preserve"> en een strategie om deze doelen te realiseren. </w:t>
      </w:r>
    </w:p>
    <w:p w:rsidR="00F910A9" w:rsidRPr="00706E27" w:rsidRDefault="00F910A9" w:rsidP="00F910A9">
      <w:pPr>
        <w:autoSpaceDE w:val="0"/>
        <w:autoSpaceDN w:val="0"/>
        <w:adjustRightInd w:val="0"/>
        <w:jc w:val="both"/>
        <w:rPr>
          <w:rFonts w:ascii="Calibri" w:hAnsi="Calibri"/>
          <w:sz w:val="21"/>
          <w:szCs w:val="21"/>
        </w:rPr>
      </w:pPr>
    </w:p>
    <w:p w:rsidR="00F910A9" w:rsidRPr="00706E27" w:rsidRDefault="00F910A9" w:rsidP="00F910A9">
      <w:pPr>
        <w:jc w:val="both"/>
        <w:rPr>
          <w:rFonts w:ascii="Calibri" w:hAnsi="Calibri"/>
          <w:sz w:val="21"/>
          <w:szCs w:val="21"/>
        </w:rPr>
      </w:pPr>
      <w:r w:rsidRPr="00706E27">
        <w:rPr>
          <w:rFonts w:ascii="Calibri" w:hAnsi="Calibri"/>
          <w:sz w:val="21"/>
          <w:szCs w:val="21"/>
        </w:rPr>
        <w:t xml:space="preserve">Ik raad de </w:t>
      </w:r>
      <w:r w:rsidR="00B27450">
        <w:rPr>
          <w:rFonts w:ascii="Calibri" w:hAnsi="Calibri"/>
          <w:sz w:val="21"/>
          <w:szCs w:val="21"/>
        </w:rPr>
        <w:t>g</w:t>
      </w:r>
      <w:r w:rsidR="00EA0E33">
        <w:rPr>
          <w:rFonts w:ascii="Calibri" w:hAnsi="Calibri"/>
          <w:sz w:val="21"/>
          <w:szCs w:val="21"/>
        </w:rPr>
        <w:t>emeente Zeist</w:t>
      </w:r>
      <w:r w:rsidRPr="00706E27">
        <w:rPr>
          <w:rFonts w:ascii="Calibri" w:hAnsi="Calibri"/>
          <w:sz w:val="21"/>
          <w:szCs w:val="21"/>
        </w:rPr>
        <w:t xml:space="preserve"> aan om nieuwe medewerkers te selecteren die passen bij de kernwaarden van de organisatie, namelijk: nabijheid, vertrouwen en kracht. Dit kan door te zoeken naar werknemers die oog hebben voor duurzaamheid en een bijdrage willen leveren aan het verbeteren van mens, natuur en milieu (a</w:t>
      </w:r>
      <w:r w:rsidRPr="00706E27">
        <w:rPr>
          <w:rFonts w:ascii="Calibri" w:hAnsi="Calibri" w:cs="TheSansBold-Plain"/>
          <w:bCs/>
          <w:sz w:val="21"/>
          <w:szCs w:val="21"/>
        </w:rPr>
        <w:t xml:space="preserve">ffiniteit hebben met duurzaamheid). </w:t>
      </w:r>
      <w:r w:rsidRPr="00706E27">
        <w:rPr>
          <w:rFonts w:ascii="Calibri" w:hAnsi="Calibri"/>
          <w:sz w:val="21"/>
          <w:szCs w:val="21"/>
        </w:rPr>
        <w:t xml:space="preserve">Het belangrijkste selectiecriteria blijft wel dat de medewerker bekwaam is om het werk uit te voeren. </w:t>
      </w:r>
      <w:r w:rsidRPr="00706E27">
        <w:rPr>
          <w:rFonts w:ascii="Calibri" w:hAnsi="Calibri"/>
          <w:sz w:val="21"/>
          <w:szCs w:val="21"/>
        </w:rPr>
        <w:pict>
          <v:shape id="_x0000_s1050" type="#_x0000_t75" style="position:absolute;left:0;text-align:left;margin-left:405pt;margin-top:801.6pt;width:98.25pt;height:58.95pt;z-index:-251660800;mso-position-horizontal-relative:text;mso-position-vertical-relative:text" wrapcoords="-100 0 -100 21433 21600 21433 21600 0 -100 0">
            <v:imagedata r:id="rId12" r:href="rId20"/>
          </v:shape>
        </w:pict>
      </w:r>
      <w:r w:rsidRPr="00706E27">
        <w:rPr>
          <w:rFonts w:ascii="Calibri" w:hAnsi="Calibri"/>
          <w:sz w:val="21"/>
          <w:szCs w:val="21"/>
        </w:rPr>
        <w:t xml:space="preserve">Medewerkers van de </w:t>
      </w:r>
      <w:r w:rsidR="00B27450">
        <w:rPr>
          <w:rFonts w:ascii="Calibri" w:hAnsi="Calibri"/>
          <w:sz w:val="21"/>
          <w:szCs w:val="21"/>
        </w:rPr>
        <w:t>g</w:t>
      </w:r>
      <w:r w:rsidR="00EA0E33">
        <w:rPr>
          <w:rFonts w:ascii="Calibri" w:hAnsi="Calibri"/>
          <w:sz w:val="21"/>
          <w:szCs w:val="21"/>
        </w:rPr>
        <w:t>emeente Zeist</w:t>
      </w:r>
      <w:r w:rsidRPr="00706E27">
        <w:rPr>
          <w:rFonts w:ascii="Calibri" w:hAnsi="Calibri"/>
          <w:sz w:val="21"/>
          <w:szCs w:val="21"/>
        </w:rPr>
        <w:t xml:space="preserve"> zullen een persoonlijk ontwikkelingsplan moeten opstellen en vastleggen welke acties tot een betere balans tussen bedrijfsresultaten, persoonlijke ontwikkeling en opbrengsten voor de omgeving kan leiden (People, Planet, Profit/Prosperity). HRM heeft hierin een begeleidende rol. Voor de desbetreffende medewerker is het van belang om na te denken over de eigen ambities, competenties en behoeftes. Zo kan de medewerker namelijk doelgericht werken aan de eigen loopbaanontwikkeling. Zijn dromen najagen en werk doen dat in zijn ogen echt zinvol is. De huidige functie kan namelijk niet (meer) geschikt, dan wel te zwaar of niet uitdagend genoeg zijn. De medewerker van de </w:t>
      </w:r>
      <w:r w:rsidR="00700529">
        <w:rPr>
          <w:rFonts w:ascii="Calibri" w:hAnsi="Calibri"/>
          <w:sz w:val="21"/>
          <w:szCs w:val="21"/>
        </w:rPr>
        <w:t>g</w:t>
      </w:r>
      <w:r w:rsidR="00EA0E33">
        <w:rPr>
          <w:rFonts w:ascii="Calibri" w:hAnsi="Calibri"/>
          <w:sz w:val="21"/>
          <w:szCs w:val="21"/>
        </w:rPr>
        <w:t>emeente Zeist</w:t>
      </w:r>
      <w:r w:rsidRPr="00706E27">
        <w:rPr>
          <w:rFonts w:ascii="Calibri" w:hAnsi="Calibri"/>
          <w:sz w:val="21"/>
          <w:szCs w:val="21"/>
        </w:rPr>
        <w:t xml:space="preserve"> kan hierbij als hulpmiddel zelf een SWOT-analyse uitvoeren om de eigen sterke punten en verbeterpunten op papier te zetten. </w:t>
      </w:r>
    </w:p>
    <w:p w:rsidR="00F910A9" w:rsidRPr="00706E27" w:rsidRDefault="00F910A9" w:rsidP="00F910A9">
      <w:pPr>
        <w:jc w:val="both"/>
        <w:rPr>
          <w:rFonts w:ascii="Calibri" w:hAnsi="Calibri"/>
          <w:sz w:val="21"/>
          <w:szCs w:val="21"/>
        </w:rPr>
      </w:pPr>
    </w:p>
    <w:p w:rsidR="00F910A9" w:rsidRPr="00706E27" w:rsidRDefault="00F910A9" w:rsidP="00F910A9">
      <w:pPr>
        <w:jc w:val="both"/>
        <w:rPr>
          <w:rFonts w:ascii="Calibri" w:hAnsi="Calibri"/>
          <w:sz w:val="21"/>
          <w:szCs w:val="21"/>
        </w:rPr>
      </w:pPr>
      <w:r w:rsidRPr="00706E27">
        <w:rPr>
          <w:rFonts w:ascii="Calibri" w:hAnsi="Calibri"/>
          <w:sz w:val="21"/>
          <w:szCs w:val="21"/>
        </w:rPr>
        <w:t xml:space="preserve">De loopbaanbegeleider binnen de </w:t>
      </w:r>
      <w:r w:rsidR="00EC2738">
        <w:rPr>
          <w:rFonts w:ascii="Calibri" w:hAnsi="Calibri"/>
          <w:sz w:val="21"/>
          <w:szCs w:val="21"/>
        </w:rPr>
        <w:t>g</w:t>
      </w:r>
      <w:r w:rsidR="00EA0E33">
        <w:rPr>
          <w:rFonts w:ascii="Calibri" w:hAnsi="Calibri"/>
          <w:sz w:val="21"/>
          <w:szCs w:val="21"/>
        </w:rPr>
        <w:t>emeente Zeist</w:t>
      </w:r>
      <w:r w:rsidRPr="00706E27">
        <w:rPr>
          <w:rFonts w:ascii="Calibri" w:hAnsi="Calibri"/>
          <w:sz w:val="21"/>
          <w:szCs w:val="21"/>
        </w:rPr>
        <w:t xml:space="preserve"> kan in een persoonlijk gesprek met de medewerker vaststellen wat de ambities en verlangens van de medewerkers zijn en kijken of er intern nog een vacature openstaat. N</w:t>
      </w:r>
      <w:r w:rsidRPr="00706E27">
        <w:rPr>
          <w:rFonts w:ascii="Calibri" w:hAnsi="Calibri" w:cs="TheSansBold-Plain"/>
          <w:bCs/>
          <w:sz w:val="21"/>
          <w:szCs w:val="21"/>
        </w:rPr>
        <w:t xml:space="preserve">aast dat mensen het willen en kunnen moeten ze het ook echt doen, het liefst met passie. Door competentie en drijfveren goed te matchen, zorg je voor ‘bevlogen’ medewerkers. Dit komt de arbeidsproductiviteit ten goede. </w:t>
      </w:r>
    </w:p>
    <w:p w:rsidR="00F910A9" w:rsidRPr="00706E27" w:rsidRDefault="00F910A9" w:rsidP="00F910A9">
      <w:pPr>
        <w:jc w:val="both"/>
        <w:rPr>
          <w:rFonts w:ascii="Calibri" w:hAnsi="Calibri"/>
          <w:sz w:val="21"/>
          <w:szCs w:val="21"/>
        </w:rPr>
      </w:pPr>
    </w:p>
    <w:p w:rsidR="00F910A9" w:rsidRPr="00706E27" w:rsidRDefault="00F910A9" w:rsidP="00F910A9">
      <w:pPr>
        <w:jc w:val="both"/>
        <w:rPr>
          <w:rFonts w:ascii="Calibri" w:hAnsi="Calibri"/>
          <w:sz w:val="21"/>
          <w:szCs w:val="21"/>
        </w:rPr>
      </w:pPr>
      <w:r w:rsidRPr="00706E27">
        <w:rPr>
          <w:rFonts w:ascii="Calibri" w:hAnsi="Calibri"/>
          <w:sz w:val="21"/>
          <w:szCs w:val="21"/>
        </w:rPr>
        <w:t>Bij het opstellen van (duurzame) ontwikkelingsdoelen is het belangrijk om elke doel specifiek, meetbaar, acceptabel, realistisch, tijdsgebonden (SMART) uit te werken om te voorkomen dat doelstellingen niet gehaald kunnen worden. Daarnaast adviseer ik om onderscheid te maken tussen ontwikkelingsdoelen op de korte termijn (minder dan één jaar) en op de middellange termijn (tussen één en vijf jaar). De ontwikkelingsdoelen verschillen per individu. Een manier om de ontwikkelingsdoelen te bereiken is bijvoorbeeld door intern stage te lopen bij</w:t>
      </w:r>
      <w:r w:rsidR="00D223A5">
        <w:rPr>
          <w:rFonts w:ascii="Calibri" w:hAnsi="Calibri"/>
          <w:sz w:val="21"/>
          <w:szCs w:val="21"/>
        </w:rPr>
        <w:t xml:space="preserve"> een andere afdeling binnen de </w:t>
      </w:r>
      <w:r w:rsidR="00EA0E33">
        <w:rPr>
          <w:rFonts w:ascii="Calibri" w:hAnsi="Calibri"/>
          <w:sz w:val="21"/>
          <w:szCs w:val="21"/>
        </w:rPr>
        <w:t>gemeente Zeist</w:t>
      </w:r>
      <w:r w:rsidRPr="00706E27">
        <w:rPr>
          <w:rFonts w:ascii="Calibri" w:hAnsi="Calibri"/>
          <w:sz w:val="21"/>
          <w:szCs w:val="21"/>
        </w:rPr>
        <w:t xml:space="preserve"> of door extern</w:t>
      </w:r>
      <w:r w:rsidR="00D223A5">
        <w:rPr>
          <w:rFonts w:ascii="Calibri" w:hAnsi="Calibri"/>
          <w:sz w:val="21"/>
          <w:szCs w:val="21"/>
        </w:rPr>
        <w:t xml:space="preserve"> stage te lopen bij een andere g</w:t>
      </w:r>
      <w:r w:rsidRPr="00706E27">
        <w:rPr>
          <w:rFonts w:ascii="Calibri" w:hAnsi="Calibri"/>
          <w:sz w:val="21"/>
          <w:szCs w:val="21"/>
        </w:rPr>
        <w:t xml:space="preserve">emeente, dan wel </w:t>
      </w:r>
      <w:r w:rsidR="00E539F3">
        <w:rPr>
          <w:rFonts w:ascii="Calibri" w:hAnsi="Calibri"/>
          <w:sz w:val="21"/>
          <w:szCs w:val="21"/>
        </w:rPr>
        <w:t xml:space="preserve">een </w:t>
      </w:r>
      <w:r w:rsidRPr="00706E27">
        <w:rPr>
          <w:rFonts w:ascii="Calibri" w:hAnsi="Calibri"/>
          <w:sz w:val="21"/>
          <w:szCs w:val="21"/>
        </w:rPr>
        <w:t xml:space="preserve">andere organisatie. </w:t>
      </w:r>
    </w:p>
    <w:p w:rsidR="00F910A9" w:rsidRPr="00706E27" w:rsidRDefault="00F910A9" w:rsidP="00F910A9">
      <w:pPr>
        <w:jc w:val="both"/>
        <w:rPr>
          <w:rFonts w:ascii="Calibri" w:hAnsi="Calibri"/>
          <w:sz w:val="21"/>
          <w:szCs w:val="21"/>
        </w:rPr>
      </w:pPr>
    </w:p>
    <w:p w:rsidR="00F910A9" w:rsidRPr="00706E27" w:rsidRDefault="00F910A9" w:rsidP="00F910A9">
      <w:pPr>
        <w:jc w:val="both"/>
        <w:rPr>
          <w:rFonts w:ascii="Calibri" w:hAnsi="Calibri"/>
          <w:sz w:val="21"/>
          <w:szCs w:val="21"/>
        </w:rPr>
      </w:pPr>
      <w:r w:rsidRPr="00706E27">
        <w:rPr>
          <w:rFonts w:ascii="Calibri" w:hAnsi="Calibri"/>
          <w:sz w:val="21"/>
          <w:szCs w:val="21"/>
        </w:rPr>
        <w:t>Een cursus, training of ople</w:t>
      </w:r>
      <w:r w:rsidR="00605B67">
        <w:rPr>
          <w:rFonts w:ascii="Calibri" w:hAnsi="Calibri"/>
          <w:sz w:val="21"/>
          <w:szCs w:val="21"/>
        </w:rPr>
        <w:t xml:space="preserve">iding kan de medewerker van de </w:t>
      </w:r>
      <w:r w:rsidR="00EA0E33">
        <w:rPr>
          <w:rFonts w:ascii="Calibri" w:hAnsi="Calibri"/>
          <w:sz w:val="21"/>
          <w:szCs w:val="21"/>
        </w:rPr>
        <w:t>gemeente Zeist</w:t>
      </w:r>
      <w:r w:rsidRPr="00706E27">
        <w:rPr>
          <w:rFonts w:ascii="Calibri" w:hAnsi="Calibri"/>
          <w:sz w:val="21"/>
          <w:szCs w:val="21"/>
        </w:rPr>
        <w:t xml:space="preserve"> helpen om: vakinhoudelijk kennis op te doen en vaardigheden te ontwikkelen (competenties). Voor bijvoorbeeld afdeling financiën binnen de </w:t>
      </w:r>
      <w:r w:rsidR="0096138E">
        <w:rPr>
          <w:rFonts w:ascii="Calibri" w:hAnsi="Calibri"/>
          <w:sz w:val="21"/>
          <w:szCs w:val="21"/>
        </w:rPr>
        <w:t>gemeente Zeist</w:t>
      </w:r>
      <w:r w:rsidRPr="00706E27">
        <w:rPr>
          <w:rFonts w:ascii="Calibri" w:hAnsi="Calibri"/>
          <w:sz w:val="21"/>
          <w:szCs w:val="21"/>
        </w:rPr>
        <w:t xml:space="preserve"> kan het interessant zijn om een cursus boekhouden te volgen, wanneer een medewerker van die afdeling meer administratieve taken krijgt. Vaardigheden die medewerkers kunnen ontwikkelen zijn onder andere presenteren, schriftelijk rapporteren, timemanagement en projectmanagement. Natuurlijk brengen deze maatregelen voordelen met zich mee. De medewerker krijgt de kans om haar functie beter uit te oefenen. Talenten worden ontwikkeld en medewerkers worden breder inzetbaar. Daarnaast daalt de kans dat iemand een baan uitoefent die hem niet boeit. </w:t>
      </w:r>
    </w:p>
    <w:p w:rsidR="00F910A9" w:rsidRPr="00706E27" w:rsidRDefault="00F910A9" w:rsidP="00F910A9">
      <w:pPr>
        <w:jc w:val="both"/>
        <w:rPr>
          <w:rFonts w:ascii="Calibri" w:hAnsi="Calibri"/>
          <w:sz w:val="21"/>
          <w:szCs w:val="21"/>
        </w:rPr>
      </w:pPr>
    </w:p>
    <w:p w:rsidR="00F910A9" w:rsidRPr="00706E27" w:rsidRDefault="00F910A9" w:rsidP="00F910A9">
      <w:pPr>
        <w:jc w:val="both"/>
        <w:rPr>
          <w:rFonts w:ascii="Calibri" w:hAnsi="Calibri" w:cs="TheSansBold-Plain"/>
          <w:bCs/>
          <w:sz w:val="21"/>
          <w:szCs w:val="21"/>
        </w:rPr>
      </w:pPr>
      <w:r w:rsidRPr="00706E27">
        <w:rPr>
          <w:rFonts w:ascii="Calibri" w:hAnsi="Calibri" w:cs="TheSansBold-Plain"/>
          <w:bCs/>
          <w:sz w:val="21"/>
          <w:szCs w:val="21"/>
        </w:rPr>
        <w:t>Uit het literatuuronderzoek (Covey, Wijffels) is gebleken dat er een ontwikkeling moet plaatsvinden van leiderschap op zowel strategisch, tactisch als operationeel niveau. Met leiders wordt niet alleen de managers en andere leidinggevende</w:t>
      </w:r>
      <w:r w:rsidR="00C9259A">
        <w:rPr>
          <w:rFonts w:ascii="Calibri" w:hAnsi="Calibri" w:cs="TheSansBold-Plain"/>
          <w:bCs/>
          <w:sz w:val="21"/>
          <w:szCs w:val="21"/>
        </w:rPr>
        <w:t>n</w:t>
      </w:r>
      <w:r w:rsidRPr="00706E27">
        <w:rPr>
          <w:rFonts w:ascii="Calibri" w:hAnsi="Calibri" w:cs="TheSansBold-Plain"/>
          <w:bCs/>
          <w:sz w:val="21"/>
          <w:szCs w:val="21"/>
        </w:rPr>
        <w:t xml:space="preserve"> bedoeld, maar iedereen die vindt dat het beter en slimmer kan en vanuit hun eigen vakgebied en motivatie dingen ook daadwerkelijk anders doen. Deze integrale aanpak zal namelijk een sneeuwbaleffect veroorzaken waarmee weer anderen worden geïnspireerd. Ze worden als het ware ambassadeurs van hun eigen project. Nieuwe gewoonten zullen ontstaan waarmee deze duurzame leiders stapsgewijs voor een cultuurverandering binnen de organisatie zorgen. Deze gewoonten </w:t>
      </w:r>
      <w:r w:rsidRPr="00706E27">
        <w:rPr>
          <w:rFonts w:ascii="Calibri" w:hAnsi="Calibri" w:cs="TheSansBold-Plain"/>
          <w:bCs/>
          <w:sz w:val="21"/>
          <w:szCs w:val="21"/>
        </w:rPr>
        <w:lastRenderedPageBreak/>
        <w:t>zijn gebaseerd op bewustwording van wat duurzaamheid eigenlijk inhoudt en dit vertaalt naar een visie op het eigen werk. Door vanuit je eig</w:t>
      </w:r>
      <w:r w:rsidR="00862CC1">
        <w:rPr>
          <w:rFonts w:ascii="Calibri" w:hAnsi="Calibri" w:cs="TheSansBold-Plain"/>
          <w:bCs/>
          <w:sz w:val="21"/>
          <w:szCs w:val="21"/>
        </w:rPr>
        <w:t xml:space="preserve">en drijfveren te bekijken wat jij </w:t>
      </w:r>
      <w:r w:rsidRPr="00706E27">
        <w:rPr>
          <w:rFonts w:ascii="Calibri" w:hAnsi="Calibri" w:cs="TheSansBold-Plain"/>
          <w:bCs/>
          <w:sz w:val="21"/>
          <w:szCs w:val="21"/>
        </w:rPr>
        <w:t xml:space="preserve">zelf aan duurzaamheid belangrijk vindt. Vol passie je ervoor in te zetten en anderen in dit proces te betrekken zal </w:t>
      </w:r>
      <w:r w:rsidR="003C44EB">
        <w:rPr>
          <w:rFonts w:ascii="Calibri" w:hAnsi="Calibri" w:cs="TheSansBold-Plain"/>
          <w:bCs/>
          <w:sz w:val="21"/>
          <w:szCs w:val="21"/>
        </w:rPr>
        <w:t xml:space="preserve">er </w:t>
      </w:r>
      <w:r w:rsidRPr="00706E27">
        <w:rPr>
          <w:rFonts w:ascii="Calibri" w:hAnsi="Calibri" w:cs="TheSansBold-Plain"/>
          <w:bCs/>
          <w:sz w:val="21"/>
          <w:szCs w:val="21"/>
        </w:rPr>
        <w:t xml:space="preserve">een wereld van verandering voor je open gaan. Als iedereen binnen de </w:t>
      </w:r>
      <w:r w:rsidR="00EA0E33">
        <w:rPr>
          <w:rFonts w:ascii="Calibri" w:hAnsi="Calibri" w:cs="TheSansBold-Plain"/>
          <w:bCs/>
          <w:sz w:val="21"/>
          <w:szCs w:val="21"/>
        </w:rPr>
        <w:t>gemeente Zeist</w:t>
      </w:r>
      <w:r w:rsidRPr="00706E27">
        <w:rPr>
          <w:rFonts w:ascii="Calibri" w:hAnsi="Calibri" w:cs="TheSansBold-Plain"/>
          <w:bCs/>
          <w:sz w:val="21"/>
          <w:szCs w:val="21"/>
        </w:rPr>
        <w:t xml:space="preserve"> zo zal werken dan krijg je op den duur werknemers die intensief op een creatieve en inspirerende wijze samen met collega’s, leidinggevende en externen echt vorm kunnen geven aan duurzaamheid, want het komt van binnenuit en wordt niet opgedragen. Medewerkers die denken in mogelijkheden en niet </w:t>
      </w:r>
      <w:r w:rsidR="00130141">
        <w:rPr>
          <w:rFonts w:ascii="Calibri" w:hAnsi="Calibri" w:cs="TheSansBold-Plain"/>
          <w:bCs/>
          <w:sz w:val="21"/>
          <w:szCs w:val="21"/>
        </w:rPr>
        <w:t xml:space="preserve">in </w:t>
      </w:r>
      <w:r w:rsidRPr="00706E27">
        <w:rPr>
          <w:rFonts w:ascii="Calibri" w:hAnsi="Calibri" w:cs="TheSansBold-Plain"/>
          <w:bCs/>
          <w:sz w:val="21"/>
          <w:szCs w:val="21"/>
        </w:rPr>
        <w:t xml:space="preserve">beperkingen. </w:t>
      </w:r>
    </w:p>
    <w:p w:rsidR="00F910A9" w:rsidRPr="00706E27" w:rsidRDefault="00F910A9" w:rsidP="00F910A9">
      <w:pPr>
        <w:jc w:val="both"/>
        <w:rPr>
          <w:rFonts w:ascii="Calibri" w:hAnsi="Calibri" w:cs="TheSansBold-Plain"/>
          <w:bCs/>
          <w:sz w:val="21"/>
          <w:szCs w:val="21"/>
        </w:rPr>
      </w:pPr>
    </w:p>
    <w:p w:rsidR="00F910A9" w:rsidRPr="00706E27" w:rsidRDefault="00F910A9" w:rsidP="00F910A9">
      <w:pPr>
        <w:jc w:val="both"/>
        <w:rPr>
          <w:rFonts w:ascii="Calibri" w:hAnsi="Calibri" w:cs="TheSansBold-Plain"/>
          <w:bCs/>
          <w:sz w:val="21"/>
          <w:szCs w:val="21"/>
        </w:rPr>
      </w:pPr>
      <w:r w:rsidRPr="00706E27">
        <w:rPr>
          <w:rFonts w:ascii="Calibri" w:hAnsi="Calibri"/>
          <w:sz w:val="21"/>
          <w:szCs w:val="21"/>
        </w:rPr>
        <w:t>Van de leidinggevende</w:t>
      </w:r>
      <w:r w:rsidR="005600CB">
        <w:rPr>
          <w:rFonts w:ascii="Calibri" w:hAnsi="Calibri"/>
          <w:sz w:val="21"/>
          <w:szCs w:val="21"/>
        </w:rPr>
        <w:t>n</w:t>
      </w:r>
      <w:r w:rsidRPr="00706E27">
        <w:rPr>
          <w:rFonts w:ascii="Calibri" w:hAnsi="Calibri"/>
          <w:sz w:val="21"/>
          <w:szCs w:val="21"/>
        </w:rPr>
        <w:t xml:space="preserve"> binnen de </w:t>
      </w:r>
      <w:r w:rsidR="00EA0E33">
        <w:rPr>
          <w:rFonts w:ascii="Calibri" w:hAnsi="Calibri"/>
          <w:sz w:val="21"/>
          <w:szCs w:val="21"/>
        </w:rPr>
        <w:t>gemeente Zeist</w:t>
      </w:r>
      <w:r w:rsidRPr="00706E27">
        <w:rPr>
          <w:rFonts w:ascii="Calibri" w:hAnsi="Calibri"/>
          <w:sz w:val="21"/>
          <w:szCs w:val="21"/>
        </w:rPr>
        <w:t xml:space="preserve"> wordt verwacht dat zij op cursus gaan en hun competenties hierin verbeteren. Voor medewerkers geldt, dat naast cursussen en trainingen voor de ontwikkeling van kennis bij de medewerkers er ook meer ruimte wordt geboden voor persoonlijke ontwikkeling.</w:t>
      </w:r>
    </w:p>
    <w:p w:rsidR="00F910A9" w:rsidRPr="00706E27" w:rsidRDefault="00F910A9" w:rsidP="00F910A9">
      <w:pPr>
        <w:autoSpaceDE w:val="0"/>
        <w:autoSpaceDN w:val="0"/>
        <w:adjustRightInd w:val="0"/>
        <w:jc w:val="both"/>
        <w:rPr>
          <w:rFonts w:ascii="Calibri" w:hAnsi="Calibri" w:cs="TheSansBold-Plain"/>
          <w:bCs/>
          <w:sz w:val="21"/>
          <w:szCs w:val="21"/>
        </w:rPr>
      </w:pPr>
    </w:p>
    <w:p w:rsidR="00F910A9" w:rsidRPr="00706E27" w:rsidRDefault="00F910A9" w:rsidP="00F910A9">
      <w:pPr>
        <w:autoSpaceDE w:val="0"/>
        <w:autoSpaceDN w:val="0"/>
        <w:adjustRightInd w:val="0"/>
        <w:jc w:val="both"/>
        <w:rPr>
          <w:rFonts w:ascii="Calibri" w:hAnsi="Calibri" w:cs="TheSansBold-Plain"/>
          <w:bCs/>
          <w:sz w:val="21"/>
          <w:szCs w:val="21"/>
        </w:rPr>
      </w:pPr>
      <w:r w:rsidRPr="00706E27">
        <w:rPr>
          <w:rFonts w:ascii="Calibri" w:hAnsi="Calibri" w:cs="TheSansBold-Plain"/>
          <w:bCs/>
          <w:sz w:val="21"/>
          <w:szCs w:val="21"/>
        </w:rPr>
        <w:t xml:space="preserve">Het gaat er uiteindelijk om dat iedereen binnen de </w:t>
      </w:r>
      <w:r w:rsidR="00EA0E33">
        <w:rPr>
          <w:rFonts w:ascii="Calibri" w:hAnsi="Calibri" w:cs="TheSansBold-Plain"/>
          <w:bCs/>
          <w:sz w:val="21"/>
          <w:szCs w:val="21"/>
        </w:rPr>
        <w:t>gemeente Zeist</w:t>
      </w:r>
      <w:r w:rsidRPr="00706E27">
        <w:rPr>
          <w:rFonts w:ascii="Calibri" w:hAnsi="Calibri" w:cs="TheSansBold-Plain"/>
          <w:bCs/>
          <w:sz w:val="21"/>
          <w:szCs w:val="21"/>
        </w:rPr>
        <w:t xml:space="preserve"> zich ervan bewust wordt dat een product dat je koopt ergens vandaan komt en uiteindelijk ergens naar toe gaat. Voor afdeling inkoop van de </w:t>
      </w:r>
      <w:r w:rsidR="0096138E">
        <w:rPr>
          <w:rFonts w:ascii="Calibri" w:hAnsi="Calibri" w:cs="TheSansBold-Plain"/>
          <w:bCs/>
          <w:sz w:val="21"/>
          <w:szCs w:val="21"/>
        </w:rPr>
        <w:t>gemeente Zeist</w:t>
      </w:r>
      <w:r w:rsidRPr="00706E27">
        <w:rPr>
          <w:rFonts w:ascii="Calibri" w:hAnsi="Calibri" w:cs="TheSansBold-Plain"/>
          <w:bCs/>
          <w:sz w:val="21"/>
          <w:szCs w:val="21"/>
        </w:rPr>
        <w:t xml:space="preserve"> betekent het bijvoorbeeld dat bij het aanschaffen van pennen niet alleen puur op de prijs gelet moet worden. Denken in cycli is hierbij belangrijk, omdat dat het aankoopgedrag beïnvloed. Hierdoor zal de kans groter zijn dat </w:t>
      </w:r>
      <w:r w:rsidR="00B64022">
        <w:rPr>
          <w:rFonts w:ascii="Calibri" w:hAnsi="Calibri" w:cs="TheSansBold-Plain"/>
          <w:bCs/>
          <w:sz w:val="21"/>
          <w:szCs w:val="21"/>
        </w:rPr>
        <w:t xml:space="preserve">de </w:t>
      </w:r>
      <w:r w:rsidRPr="00706E27">
        <w:rPr>
          <w:rFonts w:ascii="Calibri" w:hAnsi="Calibri" w:cs="TheSansBold-Plain"/>
          <w:bCs/>
          <w:sz w:val="21"/>
          <w:szCs w:val="21"/>
        </w:rPr>
        <w:t xml:space="preserve">afdeling inkoop niet een stapel goedkope pennen van een paar cent koopt van ‘slechte kwaliteit’, maar investeert in pennen die misschien in aanschaf vele malen duurder zijn, maar echter ook veel langer mee gaan en dus veel duurzamer </w:t>
      </w:r>
      <w:r w:rsidR="003D4943">
        <w:rPr>
          <w:rFonts w:ascii="Calibri" w:hAnsi="Calibri" w:cs="TheSansBold-Plain"/>
          <w:bCs/>
          <w:sz w:val="21"/>
          <w:szCs w:val="21"/>
        </w:rPr>
        <w:t>zijn.</w:t>
      </w:r>
    </w:p>
    <w:p w:rsidR="00F910A9" w:rsidRPr="00706E27" w:rsidRDefault="00F910A9" w:rsidP="00F910A9">
      <w:pPr>
        <w:autoSpaceDE w:val="0"/>
        <w:autoSpaceDN w:val="0"/>
        <w:adjustRightInd w:val="0"/>
        <w:jc w:val="both"/>
        <w:rPr>
          <w:rFonts w:ascii="Calibri" w:hAnsi="Calibri" w:cs="RotisSerif"/>
          <w:sz w:val="21"/>
          <w:szCs w:val="21"/>
        </w:rPr>
      </w:pPr>
    </w:p>
    <w:p w:rsidR="00F910A9" w:rsidRPr="00706E27" w:rsidRDefault="00F910A9" w:rsidP="00F910A9">
      <w:pPr>
        <w:autoSpaceDE w:val="0"/>
        <w:autoSpaceDN w:val="0"/>
        <w:adjustRightInd w:val="0"/>
        <w:jc w:val="both"/>
        <w:rPr>
          <w:rFonts w:ascii="Calibri" w:hAnsi="Calibri" w:cs="RotisSerif"/>
          <w:sz w:val="21"/>
          <w:szCs w:val="21"/>
        </w:rPr>
      </w:pPr>
      <w:r w:rsidRPr="00706E27">
        <w:rPr>
          <w:rFonts w:ascii="Calibri" w:hAnsi="Calibri" w:cs="RotisSerif"/>
          <w:sz w:val="21"/>
          <w:szCs w:val="21"/>
        </w:rPr>
        <w:t>Vanuit HRM moeten leidinggevenden meer worden ondersteund. Dit kan enerz</w:t>
      </w:r>
      <w:r w:rsidR="00CD6D4B">
        <w:rPr>
          <w:rFonts w:ascii="Calibri" w:hAnsi="Calibri" w:cs="RotisSerif"/>
          <w:sz w:val="21"/>
          <w:szCs w:val="21"/>
        </w:rPr>
        <w:t xml:space="preserve">ijds door </w:t>
      </w:r>
      <w:r w:rsidRPr="00706E27">
        <w:rPr>
          <w:rFonts w:ascii="Calibri" w:hAnsi="Calibri" w:cs="RotisSerif"/>
          <w:sz w:val="21"/>
          <w:szCs w:val="21"/>
        </w:rPr>
        <w:t xml:space="preserve">het begeleiden bij het opstellen van duurzaamheiddoelstellingen en anderzijds een strategie ontwikkelen om deze doelen te realiseren. Neem nou duurzaam bouwen als voorbeeld. De </w:t>
      </w:r>
      <w:r w:rsidR="00147E25">
        <w:rPr>
          <w:rFonts w:ascii="Calibri" w:hAnsi="Calibri" w:cs="RotisSerif"/>
          <w:sz w:val="21"/>
          <w:szCs w:val="21"/>
        </w:rPr>
        <w:t>g</w:t>
      </w:r>
      <w:r w:rsidR="00EA0E33">
        <w:rPr>
          <w:rFonts w:ascii="Calibri" w:hAnsi="Calibri" w:cs="RotisSerif"/>
          <w:sz w:val="21"/>
          <w:szCs w:val="21"/>
        </w:rPr>
        <w:t>emeente Zeist</w:t>
      </w:r>
      <w:r w:rsidRPr="00706E27">
        <w:rPr>
          <w:rFonts w:ascii="Calibri" w:hAnsi="Calibri" w:cs="RotisSerif"/>
          <w:sz w:val="21"/>
          <w:szCs w:val="21"/>
        </w:rPr>
        <w:t xml:space="preserve"> heeft planne</w:t>
      </w:r>
      <w:r w:rsidR="003A5162">
        <w:rPr>
          <w:rFonts w:ascii="Calibri" w:hAnsi="Calibri" w:cs="RotisSerif"/>
          <w:sz w:val="21"/>
          <w:szCs w:val="21"/>
        </w:rPr>
        <w:t>n om over een aantal jaren het g</w:t>
      </w:r>
      <w:r w:rsidRPr="00706E27">
        <w:rPr>
          <w:rFonts w:ascii="Calibri" w:hAnsi="Calibri" w:cs="RotisSerif"/>
          <w:sz w:val="21"/>
          <w:szCs w:val="21"/>
        </w:rPr>
        <w:t xml:space="preserve">emeentehuis uit te breiden door aanbouw. Vanuit het oogpunt van duurzaamheid kan bij het bouw gekozen worden voor duurzame materialen, zoals hout met het FSC keurmerk. Daarnaast kan gedacht worden aan goede isolatie door drielaags glas en zonnepanelen, waarmee energie gewekt kan worden. </w:t>
      </w:r>
      <w:r w:rsidR="00604EF6">
        <w:rPr>
          <w:rFonts w:ascii="Calibri" w:hAnsi="Calibri" w:cs="RotisSerif"/>
          <w:sz w:val="21"/>
          <w:szCs w:val="21"/>
        </w:rPr>
        <w:t>De a</w:t>
      </w:r>
      <w:r w:rsidRPr="00706E27">
        <w:rPr>
          <w:rFonts w:ascii="Calibri" w:hAnsi="Calibri" w:cs="RotisSerif"/>
          <w:sz w:val="21"/>
          <w:szCs w:val="21"/>
        </w:rPr>
        <w:t xml:space="preserve">fdeling HRM kan leidinggevenden </w:t>
      </w:r>
      <w:r w:rsidR="00CC4869">
        <w:rPr>
          <w:rFonts w:ascii="Calibri" w:hAnsi="Calibri" w:cs="RotisSerif"/>
          <w:sz w:val="21"/>
          <w:szCs w:val="21"/>
        </w:rPr>
        <w:t xml:space="preserve">adviseren hoe de werkomgeving voor medewerkers zo prettig mogelijk kan worden ingericht. </w:t>
      </w:r>
      <w:r w:rsidR="001F6453">
        <w:rPr>
          <w:rFonts w:ascii="Calibri" w:hAnsi="Calibri" w:cs="RotisSerif"/>
          <w:sz w:val="21"/>
          <w:szCs w:val="21"/>
        </w:rPr>
        <w:t xml:space="preserve">Denk aan Arbo eisen, aan soorten werkruimten, voorzieningen en samenwerkingsvormen. </w:t>
      </w:r>
    </w:p>
    <w:p w:rsidR="00F910A9" w:rsidRPr="00706E27" w:rsidRDefault="00F910A9" w:rsidP="00F910A9">
      <w:pPr>
        <w:autoSpaceDE w:val="0"/>
        <w:autoSpaceDN w:val="0"/>
        <w:adjustRightInd w:val="0"/>
        <w:jc w:val="both"/>
        <w:rPr>
          <w:rFonts w:ascii="Calibri" w:hAnsi="Calibri" w:cs="RotisSerif"/>
          <w:sz w:val="21"/>
          <w:szCs w:val="21"/>
        </w:rPr>
      </w:pPr>
    </w:p>
    <w:p w:rsidR="00F910A9" w:rsidRPr="00706E27" w:rsidRDefault="00F910A9" w:rsidP="00F910A9">
      <w:pPr>
        <w:jc w:val="both"/>
        <w:rPr>
          <w:rFonts w:ascii="Calibri" w:hAnsi="Calibri"/>
          <w:sz w:val="21"/>
          <w:szCs w:val="21"/>
        </w:rPr>
      </w:pPr>
      <w:r w:rsidRPr="00706E27">
        <w:rPr>
          <w:rFonts w:ascii="Calibri" w:hAnsi="Calibri"/>
          <w:sz w:val="21"/>
          <w:szCs w:val="21"/>
        </w:rPr>
        <w:t xml:space="preserve">Ik adviseer de </w:t>
      </w:r>
      <w:r w:rsidR="001F45D8">
        <w:rPr>
          <w:rFonts w:ascii="Calibri" w:hAnsi="Calibri"/>
          <w:sz w:val="21"/>
          <w:szCs w:val="21"/>
        </w:rPr>
        <w:t>g</w:t>
      </w:r>
      <w:r w:rsidR="00EA0E33">
        <w:rPr>
          <w:rFonts w:ascii="Calibri" w:hAnsi="Calibri"/>
          <w:sz w:val="21"/>
          <w:szCs w:val="21"/>
        </w:rPr>
        <w:t>emeente Zeist</w:t>
      </w:r>
      <w:r w:rsidRPr="00706E27">
        <w:rPr>
          <w:rFonts w:ascii="Calibri" w:hAnsi="Calibri"/>
          <w:sz w:val="21"/>
          <w:szCs w:val="21"/>
        </w:rPr>
        <w:t xml:space="preserve"> om duurzaamheid door te voeren als een beoordelingscriterium. Door </w:t>
      </w:r>
      <w:r w:rsidR="000B700D">
        <w:rPr>
          <w:rFonts w:ascii="Calibri" w:hAnsi="Calibri"/>
          <w:sz w:val="21"/>
          <w:szCs w:val="21"/>
        </w:rPr>
        <w:t>onder andere</w:t>
      </w:r>
      <w:r w:rsidRPr="00706E27">
        <w:rPr>
          <w:rFonts w:ascii="Calibri" w:hAnsi="Calibri"/>
          <w:sz w:val="21"/>
          <w:szCs w:val="21"/>
        </w:rPr>
        <w:t xml:space="preserve"> vaker vrijwilligerswerk te doen (</w:t>
      </w:r>
      <w:r w:rsidR="00290914">
        <w:rPr>
          <w:rFonts w:ascii="Calibri" w:hAnsi="Calibri"/>
          <w:sz w:val="21"/>
          <w:szCs w:val="21"/>
        </w:rPr>
        <w:t>tijdens werktijd</w:t>
      </w:r>
      <w:r w:rsidRPr="00706E27">
        <w:rPr>
          <w:rFonts w:ascii="Calibri" w:hAnsi="Calibri"/>
          <w:sz w:val="21"/>
          <w:szCs w:val="21"/>
        </w:rPr>
        <w:t xml:space="preserve">). Daarnaast raad ik de </w:t>
      </w:r>
      <w:r w:rsidR="00B528AE">
        <w:rPr>
          <w:rFonts w:ascii="Calibri" w:hAnsi="Calibri"/>
          <w:sz w:val="21"/>
          <w:szCs w:val="21"/>
        </w:rPr>
        <w:t>g</w:t>
      </w:r>
      <w:r w:rsidR="00EA0E33">
        <w:rPr>
          <w:rFonts w:ascii="Calibri" w:hAnsi="Calibri"/>
          <w:sz w:val="21"/>
          <w:szCs w:val="21"/>
        </w:rPr>
        <w:t>emeente Zeist</w:t>
      </w:r>
      <w:r w:rsidRPr="00706E27">
        <w:rPr>
          <w:rFonts w:ascii="Calibri" w:hAnsi="Calibri"/>
          <w:sz w:val="21"/>
          <w:szCs w:val="21"/>
        </w:rPr>
        <w:t xml:space="preserve"> aan om </w:t>
      </w:r>
      <w:r w:rsidRPr="00706E27">
        <w:rPr>
          <w:rFonts w:ascii="Calibri" w:hAnsi="Calibri" w:cs="RotisSerif"/>
          <w:sz w:val="21"/>
          <w:szCs w:val="21"/>
        </w:rPr>
        <w:t>maandelijks een lunchb</w:t>
      </w:r>
      <w:r w:rsidR="004271D1">
        <w:rPr>
          <w:rFonts w:ascii="Calibri" w:hAnsi="Calibri" w:cs="RotisSerif"/>
          <w:sz w:val="21"/>
          <w:szCs w:val="21"/>
        </w:rPr>
        <w:t>ijeenkomst of een vrijdagmiddag</w:t>
      </w:r>
      <w:r w:rsidRPr="00706E27">
        <w:rPr>
          <w:rFonts w:ascii="Calibri" w:hAnsi="Calibri" w:cs="RotisSerif"/>
          <w:sz w:val="21"/>
          <w:szCs w:val="21"/>
        </w:rPr>
        <w:t>borrel te organiseren waarin leidinggevende</w:t>
      </w:r>
      <w:r w:rsidR="007C5A7D">
        <w:rPr>
          <w:rFonts w:ascii="Calibri" w:hAnsi="Calibri" w:cs="RotisSerif"/>
          <w:sz w:val="21"/>
          <w:szCs w:val="21"/>
        </w:rPr>
        <w:t>n</w:t>
      </w:r>
      <w:r w:rsidRPr="00706E27">
        <w:rPr>
          <w:rFonts w:ascii="Calibri" w:hAnsi="Calibri" w:cs="RotisSerif"/>
          <w:sz w:val="21"/>
          <w:szCs w:val="21"/>
        </w:rPr>
        <w:t xml:space="preserve"> en medewerkers kunnen sparren over de kernwaarden van de </w:t>
      </w:r>
      <w:r w:rsidR="00B528AE">
        <w:rPr>
          <w:rFonts w:ascii="Calibri" w:hAnsi="Calibri" w:cs="RotisSerif"/>
          <w:sz w:val="21"/>
          <w:szCs w:val="21"/>
        </w:rPr>
        <w:t>g</w:t>
      </w:r>
      <w:r w:rsidR="00EA0E33">
        <w:rPr>
          <w:rFonts w:ascii="Calibri" w:hAnsi="Calibri" w:cs="RotisSerif"/>
          <w:sz w:val="21"/>
          <w:szCs w:val="21"/>
        </w:rPr>
        <w:t>emeente Zeist</w:t>
      </w:r>
      <w:r w:rsidRPr="00706E27">
        <w:rPr>
          <w:rFonts w:ascii="Calibri" w:hAnsi="Calibri" w:cs="RotisSerif"/>
          <w:sz w:val="21"/>
          <w:szCs w:val="21"/>
        </w:rPr>
        <w:t xml:space="preserve"> met als doel duurzaam gedrag te stimuleren.</w:t>
      </w:r>
    </w:p>
    <w:p w:rsidR="00F910A9" w:rsidRPr="00706E27" w:rsidRDefault="00F910A9" w:rsidP="00F910A9">
      <w:pPr>
        <w:autoSpaceDE w:val="0"/>
        <w:autoSpaceDN w:val="0"/>
        <w:adjustRightInd w:val="0"/>
        <w:jc w:val="both"/>
        <w:rPr>
          <w:rFonts w:ascii="Calibri" w:hAnsi="Calibri"/>
          <w:sz w:val="21"/>
          <w:szCs w:val="21"/>
        </w:rPr>
      </w:pPr>
    </w:p>
    <w:p w:rsidR="00F910A9" w:rsidRPr="00706E27" w:rsidRDefault="00F910A9" w:rsidP="00F910A9">
      <w:pPr>
        <w:autoSpaceDE w:val="0"/>
        <w:autoSpaceDN w:val="0"/>
        <w:adjustRightInd w:val="0"/>
        <w:jc w:val="both"/>
        <w:rPr>
          <w:rFonts w:ascii="Calibri" w:hAnsi="Calibri"/>
          <w:sz w:val="21"/>
          <w:szCs w:val="21"/>
        </w:rPr>
      </w:pPr>
      <w:r w:rsidRPr="00706E27">
        <w:rPr>
          <w:rFonts w:ascii="Calibri" w:hAnsi="Calibri"/>
          <w:sz w:val="21"/>
          <w:szCs w:val="21"/>
        </w:rPr>
        <w:t xml:space="preserve">Uiteindelijk zal je de medewerkers mee moeten nemen in het veranderingsproces door een goede sfeer te creëren en voor enthousiasme te zorgen. Duurzaamheid is niet iets vanzelfsprekend, je moet een goed verhaal hebben. Op zowel people, planet, profit/prosperity. Het is belangrijk om ‘authentiek’ te zijn: “We willen zijn wat we uitstralen”. Wat begint met kennisoverdracht en aannames over duurzaamheid zal eindigen in een ‘self fulfilling prophecy’, want wanneer mensen er echt in geloven en het echt gaan doen uit de eigen overtuiging dat het juist is, alleen dan zal echte verandering plaatsvinden en de </w:t>
      </w:r>
      <w:r w:rsidR="0096138E">
        <w:rPr>
          <w:rFonts w:ascii="Calibri" w:hAnsi="Calibri"/>
          <w:sz w:val="21"/>
          <w:szCs w:val="21"/>
        </w:rPr>
        <w:t>gemeente Zeist</w:t>
      </w:r>
      <w:r w:rsidRPr="00706E27">
        <w:rPr>
          <w:rFonts w:ascii="Calibri" w:hAnsi="Calibri"/>
          <w:sz w:val="21"/>
          <w:szCs w:val="21"/>
        </w:rPr>
        <w:t xml:space="preserve"> daadwerkelijk een duurzame </w:t>
      </w:r>
      <w:r w:rsidR="007F7765">
        <w:rPr>
          <w:rFonts w:ascii="Calibri" w:hAnsi="Calibri"/>
          <w:sz w:val="21"/>
          <w:szCs w:val="21"/>
        </w:rPr>
        <w:t>(</w:t>
      </w:r>
      <w:r w:rsidRPr="00706E27">
        <w:rPr>
          <w:rFonts w:ascii="Calibri" w:hAnsi="Calibri"/>
          <w:sz w:val="21"/>
          <w:szCs w:val="21"/>
        </w:rPr>
        <w:t>arbeids</w:t>
      </w:r>
      <w:r w:rsidR="007F7765">
        <w:rPr>
          <w:rFonts w:ascii="Calibri" w:hAnsi="Calibri"/>
          <w:sz w:val="21"/>
          <w:szCs w:val="21"/>
        </w:rPr>
        <w:t>)</w:t>
      </w:r>
      <w:r w:rsidRPr="00706E27">
        <w:rPr>
          <w:rFonts w:ascii="Calibri" w:hAnsi="Calibri"/>
          <w:sz w:val="21"/>
          <w:szCs w:val="21"/>
        </w:rPr>
        <w:t xml:space="preserve">organisatie worden. </w:t>
      </w:r>
    </w:p>
    <w:p w:rsidR="00F910A9" w:rsidRPr="00706E27" w:rsidRDefault="00F910A9" w:rsidP="00F910A9">
      <w:pPr>
        <w:autoSpaceDE w:val="0"/>
        <w:autoSpaceDN w:val="0"/>
        <w:adjustRightInd w:val="0"/>
        <w:jc w:val="both"/>
        <w:rPr>
          <w:rFonts w:ascii="Calibri" w:hAnsi="Calibri" w:cs="RotisSerif"/>
          <w:sz w:val="21"/>
          <w:szCs w:val="21"/>
        </w:rPr>
      </w:pPr>
    </w:p>
    <w:p w:rsidR="00F910A9" w:rsidRPr="00706E27" w:rsidRDefault="00F910A9" w:rsidP="00F910A9">
      <w:pPr>
        <w:autoSpaceDE w:val="0"/>
        <w:autoSpaceDN w:val="0"/>
        <w:adjustRightInd w:val="0"/>
        <w:jc w:val="both"/>
        <w:rPr>
          <w:rStyle w:val="Nadruk"/>
          <w:rFonts w:ascii="Calibri" w:hAnsi="Calibri"/>
          <w:i w:val="0"/>
          <w:iCs w:val="0"/>
          <w:sz w:val="21"/>
          <w:szCs w:val="21"/>
          <w:lang w:val="nl-BE"/>
        </w:rPr>
      </w:pPr>
      <w:r w:rsidRPr="00706E27">
        <w:rPr>
          <w:rFonts w:ascii="Calibri" w:hAnsi="Calibri" w:cs="RotisSerif"/>
          <w:sz w:val="21"/>
          <w:szCs w:val="21"/>
        </w:rPr>
        <w:t xml:space="preserve">Dit is dan te merken aan het minder gebruik van papier. Maatschappelijke betrokkenheid door vrijwilligerswerk, omdat sociale rechtvaardigheid en zorg voor zwakkere groepen in de samenleving belangrijk is en gevonden wordt. Dat mensen vaker met de fiets of openbaar vervoer gaan dan met de auto, omdat het minder broeikasgassen uitstoot. Dat energieverbruik wordt verminderd doordat mensen bij het verlaten van het kantoor de computer en licht altijd uitdoen. </w:t>
      </w:r>
      <w:r w:rsidRPr="00706E27">
        <w:rPr>
          <w:rStyle w:val="Nadruk"/>
          <w:rFonts w:ascii="Calibri" w:hAnsi="Calibri"/>
          <w:i w:val="0"/>
          <w:iCs w:val="0"/>
          <w:sz w:val="21"/>
          <w:szCs w:val="21"/>
          <w:lang w:val="nl-BE"/>
        </w:rPr>
        <w:t>Beperken en scheiden hu</w:t>
      </w:r>
      <w:r w:rsidR="00405FBC">
        <w:rPr>
          <w:rStyle w:val="Nadruk"/>
          <w:rFonts w:ascii="Calibri" w:hAnsi="Calibri"/>
          <w:i w:val="0"/>
          <w:iCs w:val="0"/>
          <w:sz w:val="21"/>
          <w:szCs w:val="21"/>
          <w:lang w:val="nl-BE"/>
        </w:rPr>
        <w:t>n afval en men is bewust van het</w:t>
      </w:r>
      <w:r w:rsidRPr="00706E27">
        <w:rPr>
          <w:rStyle w:val="Nadruk"/>
          <w:rFonts w:ascii="Calibri" w:hAnsi="Calibri"/>
          <w:i w:val="0"/>
          <w:iCs w:val="0"/>
          <w:sz w:val="21"/>
          <w:szCs w:val="21"/>
          <w:lang w:val="nl-BE"/>
        </w:rPr>
        <w:t xml:space="preserve"> koopgedrag en</w:t>
      </w:r>
      <w:r w:rsidR="001E35B6">
        <w:rPr>
          <w:rStyle w:val="Nadruk"/>
          <w:rFonts w:ascii="Calibri" w:hAnsi="Calibri"/>
          <w:i w:val="0"/>
          <w:iCs w:val="0"/>
          <w:sz w:val="21"/>
          <w:szCs w:val="21"/>
          <w:lang w:val="nl-BE"/>
        </w:rPr>
        <w:t xml:space="preserve"> het denken in</w:t>
      </w:r>
      <w:r w:rsidRPr="00706E27">
        <w:rPr>
          <w:rStyle w:val="Nadruk"/>
          <w:rFonts w:ascii="Calibri" w:hAnsi="Calibri"/>
          <w:i w:val="0"/>
          <w:iCs w:val="0"/>
          <w:sz w:val="21"/>
          <w:szCs w:val="21"/>
          <w:lang w:val="nl-BE"/>
        </w:rPr>
        <w:t xml:space="preserve"> kringloopprocessen in plaats van</w:t>
      </w:r>
      <w:r w:rsidR="001E35B6">
        <w:rPr>
          <w:rStyle w:val="Nadruk"/>
          <w:rFonts w:ascii="Calibri" w:hAnsi="Calibri"/>
          <w:i w:val="0"/>
          <w:iCs w:val="0"/>
          <w:sz w:val="21"/>
          <w:szCs w:val="21"/>
          <w:lang w:val="nl-BE"/>
        </w:rPr>
        <w:t xml:space="preserve"> in</w:t>
      </w:r>
      <w:r w:rsidRPr="00706E27">
        <w:rPr>
          <w:rStyle w:val="Nadruk"/>
          <w:rFonts w:ascii="Calibri" w:hAnsi="Calibri"/>
          <w:i w:val="0"/>
          <w:iCs w:val="0"/>
          <w:sz w:val="21"/>
          <w:szCs w:val="21"/>
          <w:lang w:val="nl-BE"/>
        </w:rPr>
        <w:t xml:space="preserve"> lineaire processen.</w:t>
      </w:r>
    </w:p>
    <w:p w:rsidR="00F910A9" w:rsidRPr="00706E27" w:rsidRDefault="00F910A9" w:rsidP="00F910A9">
      <w:pPr>
        <w:autoSpaceDE w:val="0"/>
        <w:autoSpaceDN w:val="0"/>
        <w:adjustRightInd w:val="0"/>
        <w:jc w:val="both"/>
        <w:rPr>
          <w:rStyle w:val="Nadruk"/>
          <w:rFonts w:ascii="Calibri" w:hAnsi="Calibri"/>
          <w:i w:val="0"/>
          <w:iCs w:val="0"/>
          <w:sz w:val="21"/>
          <w:szCs w:val="21"/>
          <w:lang w:val="nl-BE"/>
        </w:rPr>
      </w:pPr>
    </w:p>
    <w:p w:rsidR="00F910A9" w:rsidRPr="00706E27" w:rsidRDefault="007E2B1A" w:rsidP="00F910A9">
      <w:pPr>
        <w:autoSpaceDE w:val="0"/>
        <w:autoSpaceDN w:val="0"/>
        <w:adjustRightInd w:val="0"/>
        <w:jc w:val="both"/>
        <w:rPr>
          <w:rStyle w:val="Nadruk"/>
          <w:rFonts w:ascii="Calibri" w:hAnsi="Calibri"/>
          <w:b/>
          <w:i w:val="0"/>
          <w:iCs w:val="0"/>
          <w:sz w:val="21"/>
          <w:szCs w:val="21"/>
          <w:lang w:val="nl-BE"/>
        </w:rPr>
      </w:pPr>
      <w:r>
        <w:rPr>
          <w:rFonts w:ascii="Calibri" w:hAnsi="Calibri"/>
          <w:sz w:val="21"/>
          <w:szCs w:val="21"/>
        </w:rPr>
        <w:t xml:space="preserve">Tot slot adviseer </w:t>
      </w:r>
      <w:r w:rsidR="00F910A9" w:rsidRPr="00706E27">
        <w:rPr>
          <w:rFonts w:ascii="Calibri" w:hAnsi="Calibri"/>
          <w:sz w:val="21"/>
          <w:szCs w:val="21"/>
        </w:rPr>
        <w:t xml:space="preserve">ik de </w:t>
      </w:r>
      <w:r w:rsidR="0090281B">
        <w:rPr>
          <w:rFonts w:ascii="Calibri" w:hAnsi="Calibri"/>
          <w:sz w:val="21"/>
          <w:szCs w:val="21"/>
        </w:rPr>
        <w:t>g</w:t>
      </w:r>
      <w:r w:rsidR="00EA0E33">
        <w:rPr>
          <w:rFonts w:ascii="Calibri" w:hAnsi="Calibri"/>
          <w:sz w:val="21"/>
          <w:szCs w:val="21"/>
        </w:rPr>
        <w:t>emeente Zeist</w:t>
      </w:r>
      <w:r w:rsidR="00F910A9" w:rsidRPr="00706E27">
        <w:rPr>
          <w:rFonts w:ascii="Calibri" w:hAnsi="Calibri"/>
          <w:sz w:val="21"/>
          <w:szCs w:val="21"/>
        </w:rPr>
        <w:t xml:space="preserve"> aan om dit rapport als kader te gebruiken voor duurzaamheid en dit project door een medewerker, dan wel door een stagiair op te laten pakken en nader onderzoek te laten doen naar de praktische uitwerkingen.</w:t>
      </w:r>
      <w:r w:rsidR="00160B29">
        <w:rPr>
          <w:rFonts w:ascii="Calibri" w:hAnsi="Calibri"/>
          <w:sz w:val="21"/>
          <w:szCs w:val="21"/>
        </w:rPr>
        <w:t xml:space="preserve"> </w:t>
      </w:r>
    </w:p>
    <w:p w:rsidR="00F910A9" w:rsidRPr="00706E27" w:rsidRDefault="00F910A9" w:rsidP="00F910A9">
      <w:pPr>
        <w:pStyle w:val="Kop2"/>
        <w:rPr>
          <w:rFonts w:ascii="Calibri" w:hAnsi="Calibri"/>
          <w:i w:val="0"/>
          <w:sz w:val="21"/>
          <w:szCs w:val="21"/>
        </w:rPr>
      </w:pPr>
      <w:bookmarkStart w:id="70" w:name="_Toc262217631"/>
      <w:bookmarkStart w:id="71" w:name="_Toc263080900"/>
      <w:r w:rsidRPr="00706E27">
        <w:rPr>
          <w:rFonts w:ascii="Calibri" w:hAnsi="Calibri"/>
          <w:i w:val="0"/>
          <w:sz w:val="21"/>
          <w:szCs w:val="21"/>
        </w:rPr>
        <w:lastRenderedPageBreak/>
        <w:t xml:space="preserve">7.4 </w:t>
      </w:r>
      <w:bookmarkEnd w:id="70"/>
      <w:r w:rsidRPr="00706E27">
        <w:rPr>
          <w:rFonts w:ascii="Calibri" w:hAnsi="Calibri"/>
          <w:i w:val="0"/>
          <w:sz w:val="21"/>
          <w:szCs w:val="21"/>
        </w:rPr>
        <w:t>Wat kost het en wat levert het op?</w:t>
      </w:r>
      <w:bookmarkEnd w:id="71"/>
    </w:p>
    <w:p w:rsidR="001F3D5A" w:rsidRPr="007D3668" w:rsidRDefault="00832C20" w:rsidP="00F910A9">
      <w:pPr>
        <w:jc w:val="both"/>
        <w:rPr>
          <w:rFonts w:ascii="Calibri" w:hAnsi="Calibri"/>
          <w:sz w:val="21"/>
          <w:szCs w:val="21"/>
        </w:rPr>
      </w:pPr>
      <w:r w:rsidRPr="007D3668">
        <w:rPr>
          <w:rFonts w:ascii="Calibri" w:hAnsi="Calibri"/>
          <w:sz w:val="21"/>
          <w:szCs w:val="21"/>
        </w:rPr>
        <w:t>Duurzaam</w:t>
      </w:r>
      <w:r w:rsidR="00F910A9" w:rsidRPr="007D3668">
        <w:rPr>
          <w:rFonts w:ascii="Calibri" w:hAnsi="Calibri"/>
          <w:sz w:val="21"/>
          <w:szCs w:val="21"/>
        </w:rPr>
        <w:t xml:space="preserve"> HRM levert gemotiveerde werknemers op. </w:t>
      </w:r>
      <w:r w:rsidR="001D058B" w:rsidRPr="007D3668">
        <w:rPr>
          <w:rFonts w:ascii="Calibri" w:hAnsi="Calibri"/>
          <w:sz w:val="21"/>
          <w:szCs w:val="21"/>
        </w:rPr>
        <w:t xml:space="preserve">Mensen nemen eigen verantwoordelijkheid en hoeven minder gecontroleerd / gestuurd te worden. </w:t>
      </w:r>
      <w:r w:rsidR="00FA4D7E" w:rsidRPr="007D3668">
        <w:rPr>
          <w:rFonts w:ascii="Calibri" w:hAnsi="Calibri"/>
          <w:sz w:val="21"/>
          <w:szCs w:val="21"/>
        </w:rPr>
        <w:t xml:space="preserve">Binnen het concept van HNW worden er afspraken </w:t>
      </w:r>
      <w:r w:rsidR="002B5B9A" w:rsidRPr="007D3668">
        <w:rPr>
          <w:rFonts w:ascii="Calibri" w:hAnsi="Calibri"/>
          <w:sz w:val="21"/>
          <w:szCs w:val="21"/>
        </w:rPr>
        <w:t>gemaakt</w:t>
      </w:r>
      <w:r w:rsidR="00FA4D7E" w:rsidRPr="007D3668">
        <w:rPr>
          <w:rFonts w:ascii="Calibri" w:hAnsi="Calibri"/>
          <w:sz w:val="21"/>
          <w:szCs w:val="21"/>
        </w:rPr>
        <w:t xml:space="preserve"> over de te behalen resultaten (output) in plaats van dat de focus wordt gelegd op de input (aanwezigheid van 9 tot 5). Waar en wanneer een medewerker zijn werkzaamheden uitvoert, is niet meer van belang. Wat telt is het resultaat. Er ontstaat dus een grotere handelsvrijheid voor de medewerkers. </w:t>
      </w:r>
      <w:r w:rsidR="00F910A9" w:rsidRPr="007D3668">
        <w:rPr>
          <w:rFonts w:ascii="Calibri" w:hAnsi="Calibri"/>
          <w:sz w:val="21"/>
          <w:szCs w:val="21"/>
        </w:rPr>
        <w:t xml:space="preserve">Hierdoor nemen mensen meer verantwoordelijkheid, en is er meer ruimte voor initiatief en innovatie. Dit leidt tot een hogere productiviteit en meer loyaliteit. </w:t>
      </w:r>
    </w:p>
    <w:p w:rsidR="001F3D5A" w:rsidRDefault="001F3D5A" w:rsidP="00F910A9">
      <w:pPr>
        <w:jc w:val="both"/>
        <w:rPr>
          <w:rFonts w:ascii="Calibri" w:hAnsi="Calibri"/>
          <w:sz w:val="21"/>
          <w:szCs w:val="21"/>
        </w:rPr>
      </w:pPr>
    </w:p>
    <w:p w:rsidR="002D189E" w:rsidRDefault="006B589A" w:rsidP="00374D9F">
      <w:pPr>
        <w:jc w:val="both"/>
        <w:rPr>
          <w:rFonts w:ascii="Calibri" w:hAnsi="Calibri"/>
          <w:sz w:val="21"/>
          <w:szCs w:val="21"/>
        </w:rPr>
      </w:pPr>
      <w:r w:rsidRPr="00374D9F">
        <w:rPr>
          <w:rFonts w:ascii="Calibri" w:hAnsi="Calibri"/>
          <w:sz w:val="21"/>
          <w:szCs w:val="21"/>
        </w:rPr>
        <w:t xml:space="preserve">In hoofdstuk </w:t>
      </w:r>
      <w:r w:rsidR="008F7CDE" w:rsidRPr="00374D9F">
        <w:rPr>
          <w:rFonts w:ascii="Calibri" w:hAnsi="Calibri"/>
          <w:sz w:val="21"/>
          <w:szCs w:val="21"/>
        </w:rPr>
        <w:t xml:space="preserve">zes is </w:t>
      </w:r>
      <w:r w:rsidR="00042FE0" w:rsidRPr="00374D9F">
        <w:rPr>
          <w:rFonts w:ascii="Calibri" w:hAnsi="Calibri"/>
          <w:sz w:val="21"/>
          <w:szCs w:val="21"/>
        </w:rPr>
        <w:t xml:space="preserve">uit het model van Caluwé </w:t>
      </w:r>
      <w:r w:rsidR="008F7CDE" w:rsidRPr="00374D9F">
        <w:rPr>
          <w:rFonts w:ascii="Calibri" w:hAnsi="Calibri"/>
          <w:sz w:val="21"/>
          <w:szCs w:val="21"/>
        </w:rPr>
        <w:t>naar voren gekomen dat duurzaamheid tot uitdrukking komt in de kleuren groen</w:t>
      </w:r>
      <w:r w:rsidR="0006726B" w:rsidRPr="00374D9F">
        <w:rPr>
          <w:rFonts w:ascii="Calibri" w:hAnsi="Calibri"/>
          <w:sz w:val="21"/>
          <w:szCs w:val="21"/>
        </w:rPr>
        <w:t xml:space="preserve"> (eigen motivatie)</w:t>
      </w:r>
      <w:r w:rsidR="008F7CDE" w:rsidRPr="00374D9F">
        <w:rPr>
          <w:rFonts w:ascii="Calibri" w:hAnsi="Calibri"/>
          <w:sz w:val="21"/>
          <w:szCs w:val="21"/>
        </w:rPr>
        <w:t xml:space="preserve"> en wit</w:t>
      </w:r>
      <w:r w:rsidR="0006726B" w:rsidRPr="00374D9F">
        <w:rPr>
          <w:rFonts w:ascii="Calibri" w:hAnsi="Calibri"/>
          <w:sz w:val="21"/>
          <w:szCs w:val="21"/>
        </w:rPr>
        <w:t xml:space="preserve"> (Pantha Rei)</w:t>
      </w:r>
      <w:r w:rsidR="00042FE0" w:rsidRPr="00374D9F">
        <w:rPr>
          <w:rFonts w:ascii="Calibri" w:hAnsi="Calibri"/>
          <w:sz w:val="21"/>
          <w:szCs w:val="21"/>
        </w:rPr>
        <w:t xml:space="preserve">. </w:t>
      </w:r>
      <w:r w:rsidR="00ED3D24" w:rsidRPr="00374D9F">
        <w:rPr>
          <w:rFonts w:ascii="Calibri" w:hAnsi="Calibri"/>
          <w:sz w:val="21"/>
          <w:szCs w:val="21"/>
        </w:rPr>
        <w:t xml:space="preserve">Het is belangrijk dat leidinggevenden en werknemers </w:t>
      </w:r>
      <w:r w:rsidR="00912F9D" w:rsidRPr="00374D9F">
        <w:rPr>
          <w:rFonts w:ascii="Calibri" w:hAnsi="Calibri"/>
          <w:sz w:val="21"/>
          <w:szCs w:val="21"/>
        </w:rPr>
        <w:t xml:space="preserve">binnen de gemeente Zeist </w:t>
      </w:r>
      <w:r w:rsidR="00ED3D24" w:rsidRPr="00374D9F">
        <w:rPr>
          <w:rFonts w:ascii="Calibri" w:hAnsi="Calibri"/>
          <w:sz w:val="21"/>
          <w:szCs w:val="21"/>
        </w:rPr>
        <w:t xml:space="preserve">cursussen en trainingen gaan volgen die </w:t>
      </w:r>
      <w:r w:rsidR="00D835F0" w:rsidRPr="00374D9F">
        <w:rPr>
          <w:rFonts w:ascii="Calibri" w:hAnsi="Calibri"/>
          <w:sz w:val="21"/>
          <w:szCs w:val="21"/>
        </w:rPr>
        <w:t xml:space="preserve">aansluiten </w:t>
      </w:r>
      <w:r w:rsidR="003630EF" w:rsidRPr="00374D9F">
        <w:rPr>
          <w:rFonts w:ascii="Calibri" w:hAnsi="Calibri"/>
          <w:sz w:val="21"/>
          <w:szCs w:val="21"/>
        </w:rPr>
        <w:t>op deze ‘kleuren’</w:t>
      </w:r>
      <w:r w:rsidR="00ED3D24" w:rsidRPr="00374D9F">
        <w:rPr>
          <w:rFonts w:ascii="Calibri" w:hAnsi="Calibri"/>
          <w:sz w:val="21"/>
          <w:szCs w:val="21"/>
        </w:rPr>
        <w:t xml:space="preserve">. </w:t>
      </w:r>
      <w:r w:rsidR="003D44BA" w:rsidRPr="00374D9F">
        <w:rPr>
          <w:rFonts w:ascii="Calibri" w:hAnsi="Calibri"/>
          <w:sz w:val="21"/>
          <w:szCs w:val="21"/>
        </w:rPr>
        <w:t>D</w:t>
      </w:r>
      <w:r w:rsidR="00D87B17" w:rsidRPr="00374D9F">
        <w:rPr>
          <w:rFonts w:ascii="Calibri" w:hAnsi="Calibri"/>
          <w:sz w:val="21"/>
          <w:szCs w:val="21"/>
        </w:rPr>
        <w:t xml:space="preserve">uurzaamheid </w:t>
      </w:r>
      <w:r w:rsidR="003D44BA" w:rsidRPr="00374D9F">
        <w:rPr>
          <w:rFonts w:ascii="Calibri" w:hAnsi="Calibri"/>
          <w:sz w:val="21"/>
          <w:szCs w:val="21"/>
        </w:rPr>
        <w:t xml:space="preserve">wordt in de praktijk </w:t>
      </w:r>
      <w:r w:rsidR="00D87B17" w:rsidRPr="00374D9F">
        <w:rPr>
          <w:rFonts w:ascii="Calibri" w:hAnsi="Calibri"/>
          <w:sz w:val="21"/>
          <w:szCs w:val="21"/>
        </w:rPr>
        <w:t xml:space="preserve">vaak gekoppeld aan het </w:t>
      </w:r>
      <w:r w:rsidR="00422515" w:rsidRPr="00374D9F">
        <w:rPr>
          <w:rFonts w:ascii="Calibri" w:hAnsi="Calibri"/>
          <w:sz w:val="21"/>
          <w:szCs w:val="21"/>
        </w:rPr>
        <w:t>HNW</w:t>
      </w:r>
      <w:r w:rsidR="00D87B17" w:rsidRPr="00374D9F">
        <w:rPr>
          <w:rFonts w:ascii="Calibri" w:hAnsi="Calibri"/>
          <w:sz w:val="21"/>
          <w:szCs w:val="21"/>
        </w:rPr>
        <w:t xml:space="preserve">. </w:t>
      </w:r>
      <w:r w:rsidR="00840720" w:rsidRPr="00374D9F">
        <w:rPr>
          <w:rFonts w:ascii="Calibri" w:hAnsi="Calibri"/>
          <w:sz w:val="21"/>
          <w:szCs w:val="21"/>
        </w:rPr>
        <w:t>O</w:t>
      </w:r>
      <w:r w:rsidR="004406C0" w:rsidRPr="00374D9F">
        <w:rPr>
          <w:rFonts w:ascii="Calibri" w:hAnsi="Calibri"/>
          <w:sz w:val="21"/>
          <w:szCs w:val="21"/>
        </w:rPr>
        <w:t xml:space="preserve">m HNW goed te kunnen invoeren </w:t>
      </w:r>
      <w:r w:rsidR="00780E60" w:rsidRPr="00374D9F">
        <w:rPr>
          <w:rFonts w:ascii="Calibri" w:hAnsi="Calibri"/>
          <w:sz w:val="21"/>
          <w:szCs w:val="21"/>
        </w:rPr>
        <w:t xml:space="preserve">is </w:t>
      </w:r>
      <w:r w:rsidR="004406C0" w:rsidRPr="00374D9F">
        <w:rPr>
          <w:rFonts w:ascii="Calibri" w:hAnsi="Calibri"/>
          <w:sz w:val="21"/>
          <w:szCs w:val="21"/>
        </w:rPr>
        <w:t xml:space="preserve">een inspirerende leidinggevende </w:t>
      </w:r>
      <w:r w:rsidR="00FF2EAA" w:rsidRPr="00374D9F">
        <w:rPr>
          <w:rFonts w:ascii="Calibri" w:hAnsi="Calibri"/>
          <w:sz w:val="21"/>
          <w:szCs w:val="21"/>
        </w:rPr>
        <w:t xml:space="preserve">nodig </w:t>
      </w:r>
      <w:r w:rsidR="004406C0" w:rsidRPr="00374D9F">
        <w:rPr>
          <w:rFonts w:ascii="Calibri" w:hAnsi="Calibri"/>
          <w:sz w:val="21"/>
          <w:szCs w:val="21"/>
        </w:rPr>
        <w:t xml:space="preserve">die zacht is voor de mens, maar </w:t>
      </w:r>
      <w:r w:rsidR="007E1653" w:rsidRPr="00374D9F">
        <w:rPr>
          <w:rFonts w:ascii="Calibri" w:hAnsi="Calibri"/>
          <w:sz w:val="21"/>
          <w:szCs w:val="21"/>
        </w:rPr>
        <w:t xml:space="preserve">hard </w:t>
      </w:r>
      <w:r w:rsidR="004C0275" w:rsidRPr="00374D9F">
        <w:rPr>
          <w:rFonts w:ascii="Calibri" w:hAnsi="Calibri"/>
          <w:sz w:val="21"/>
          <w:szCs w:val="21"/>
        </w:rPr>
        <w:t xml:space="preserve">is </w:t>
      </w:r>
      <w:r w:rsidR="007E1653" w:rsidRPr="00374D9F">
        <w:rPr>
          <w:rFonts w:ascii="Calibri" w:hAnsi="Calibri"/>
          <w:sz w:val="21"/>
          <w:szCs w:val="21"/>
        </w:rPr>
        <w:t>op de resultaten</w:t>
      </w:r>
      <w:r w:rsidR="00206B8C" w:rsidRPr="00374D9F">
        <w:rPr>
          <w:rFonts w:ascii="Calibri" w:hAnsi="Calibri"/>
          <w:sz w:val="21"/>
          <w:szCs w:val="21"/>
        </w:rPr>
        <w:t xml:space="preserve">. </w:t>
      </w:r>
    </w:p>
    <w:p w:rsidR="002D189E" w:rsidRDefault="002D189E" w:rsidP="00374D9F">
      <w:pPr>
        <w:jc w:val="both"/>
        <w:rPr>
          <w:rFonts w:ascii="Calibri" w:hAnsi="Calibri"/>
          <w:sz w:val="21"/>
          <w:szCs w:val="21"/>
        </w:rPr>
      </w:pPr>
    </w:p>
    <w:p w:rsidR="00374D9F" w:rsidRPr="00374D9F" w:rsidRDefault="00477797" w:rsidP="00374D9F">
      <w:pPr>
        <w:jc w:val="both"/>
        <w:rPr>
          <w:rFonts w:ascii="Calibri" w:hAnsi="Calibri"/>
          <w:sz w:val="21"/>
          <w:szCs w:val="21"/>
        </w:rPr>
      </w:pPr>
      <w:r w:rsidRPr="00374D9F">
        <w:rPr>
          <w:rFonts w:ascii="Calibri" w:hAnsi="Calibri"/>
          <w:sz w:val="21"/>
          <w:szCs w:val="21"/>
        </w:rPr>
        <w:t>Duurzaamheid gaat over het verbeteren van de kwaliteit van relaties tussen mensen onderling en tussen mens en natuur. Voor een leidinggevende binnen de gemeente Zeist</w:t>
      </w:r>
      <w:r w:rsidR="001E13CB">
        <w:rPr>
          <w:rFonts w:ascii="Calibri" w:hAnsi="Calibri"/>
          <w:sz w:val="21"/>
          <w:szCs w:val="21"/>
        </w:rPr>
        <w:t xml:space="preserve"> betekent dit dat hij/zij leert om op een </w:t>
      </w:r>
      <w:r w:rsidRPr="00374D9F">
        <w:rPr>
          <w:rFonts w:ascii="Calibri" w:hAnsi="Calibri"/>
          <w:sz w:val="21"/>
          <w:szCs w:val="21"/>
        </w:rPr>
        <w:t xml:space="preserve">‘zinvolle’ </w:t>
      </w:r>
      <w:r w:rsidR="001E13CB">
        <w:rPr>
          <w:rFonts w:ascii="Calibri" w:hAnsi="Calibri"/>
          <w:sz w:val="21"/>
          <w:szCs w:val="21"/>
        </w:rPr>
        <w:t xml:space="preserve">manier verbindingen te leggen. </w:t>
      </w:r>
      <w:r w:rsidRPr="00374D9F">
        <w:rPr>
          <w:rFonts w:ascii="Calibri" w:hAnsi="Calibri"/>
          <w:sz w:val="21"/>
          <w:szCs w:val="21"/>
        </w:rPr>
        <w:t>Het gaat hier om ver</w:t>
      </w:r>
      <w:r w:rsidR="00FA3DA9" w:rsidRPr="00374D9F">
        <w:rPr>
          <w:rFonts w:ascii="Calibri" w:hAnsi="Calibri"/>
          <w:sz w:val="21"/>
          <w:szCs w:val="21"/>
        </w:rPr>
        <w:t xml:space="preserve">bindend leiderschap. Dit is </w:t>
      </w:r>
      <w:r w:rsidRPr="00374D9F">
        <w:rPr>
          <w:rFonts w:ascii="Calibri" w:hAnsi="Calibri"/>
          <w:sz w:val="21"/>
          <w:szCs w:val="21"/>
        </w:rPr>
        <w:t>het vermogen om verbonden te zijn met de gevoelens en gedachten van anderen om hen te motiveren, te inspireren om een gewenst doel te bereiken</w:t>
      </w:r>
      <w:r w:rsidR="00711353">
        <w:rPr>
          <w:rFonts w:ascii="Calibri" w:hAnsi="Calibri"/>
          <w:sz w:val="21"/>
          <w:szCs w:val="21"/>
        </w:rPr>
        <w:t xml:space="preserve">. Het gaat om het </w:t>
      </w:r>
      <w:r w:rsidR="00374D9F" w:rsidRPr="00374D9F">
        <w:rPr>
          <w:rFonts w:ascii="Calibri" w:hAnsi="Calibri"/>
          <w:sz w:val="21"/>
          <w:szCs w:val="21"/>
        </w:rPr>
        <w:t xml:space="preserve">versterken </w:t>
      </w:r>
      <w:r w:rsidR="00711353">
        <w:rPr>
          <w:rFonts w:ascii="Calibri" w:hAnsi="Calibri"/>
          <w:sz w:val="21"/>
          <w:szCs w:val="21"/>
        </w:rPr>
        <w:t xml:space="preserve">van </w:t>
      </w:r>
      <w:r w:rsidR="00374D9F" w:rsidRPr="00374D9F">
        <w:rPr>
          <w:rFonts w:ascii="Calibri" w:hAnsi="Calibri"/>
          <w:sz w:val="21"/>
          <w:szCs w:val="21"/>
        </w:rPr>
        <w:t>de verbindingen</w:t>
      </w:r>
      <w:r w:rsidR="00556203">
        <w:rPr>
          <w:rFonts w:ascii="Calibri" w:hAnsi="Calibri"/>
          <w:sz w:val="21"/>
          <w:szCs w:val="21"/>
        </w:rPr>
        <w:t xml:space="preserve"> (relaties)</w:t>
      </w:r>
      <w:r w:rsidR="00374D9F" w:rsidRPr="00374D9F">
        <w:rPr>
          <w:rFonts w:ascii="Calibri" w:hAnsi="Calibri"/>
          <w:sz w:val="21"/>
          <w:szCs w:val="21"/>
        </w:rPr>
        <w:t xml:space="preserve"> tussen leidinggevenden en medewerkers, tussen medewerkers en de organisatie en tussen de organisatie en de samenleving. Want verbondenheid zorgt voor inspi</w:t>
      </w:r>
      <w:r w:rsidR="00374D9F">
        <w:rPr>
          <w:rFonts w:ascii="Calibri" w:hAnsi="Calibri"/>
          <w:sz w:val="21"/>
          <w:szCs w:val="21"/>
        </w:rPr>
        <w:t>ratie, creativiteit en continuï</w:t>
      </w:r>
      <w:r w:rsidR="008B3BD7">
        <w:rPr>
          <w:rFonts w:ascii="Calibri" w:hAnsi="Calibri"/>
          <w:sz w:val="21"/>
          <w:szCs w:val="21"/>
        </w:rPr>
        <w:t>teit</w:t>
      </w:r>
      <w:r w:rsidR="00374D9F" w:rsidRPr="00374D9F">
        <w:rPr>
          <w:rFonts w:ascii="Calibri" w:hAnsi="Calibri"/>
          <w:sz w:val="21"/>
          <w:szCs w:val="21"/>
        </w:rPr>
        <w:t xml:space="preserve">. </w:t>
      </w:r>
      <w:r w:rsidR="008B3BD7">
        <w:rPr>
          <w:rFonts w:ascii="Calibri" w:hAnsi="Calibri"/>
          <w:sz w:val="21"/>
          <w:szCs w:val="21"/>
        </w:rPr>
        <w:t xml:space="preserve">Dit leidt tot betere </w:t>
      </w:r>
      <w:r w:rsidR="00374D9F" w:rsidRPr="00374D9F">
        <w:rPr>
          <w:rFonts w:ascii="Calibri" w:hAnsi="Calibri"/>
          <w:sz w:val="21"/>
          <w:szCs w:val="21"/>
        </w:rPr>
        <w:t xml:space="preserve">resultaten en duurzame oplossingen. </w:t>
      </w:r>
    </w:p>
    <w:p w:rsidR="00477797" w:rsidRDefault="00477797" w:rsidP="00FF2EAA">
      <w:pPr>
        <w:jc w:val="both"/>
        <w:rPr>
          <w:rFonts w:ascii="Calibri" w:hAnsi="Calibri"/>
          <w:sz w:val="21"/>
          <w:szCs w:val="21"/>
        </w:rPr>
      </w:pPr>
    </w:p>
    <w:p w:rsidR="0023317C" w:rsidRDefault="00C22BCD" w:rsidP="00D87B17">
      <w:pPr>
        <w:jc w:val="both"/>
        <w:rPr>
          <w:rFonts w:ascii="Calibri" w:hAnsi="Calibri"/>
          <w:sz w:val="21"/>
          <w:szCs w:val="21"/>
        </w:rPr>
      </w:pPr>
      <w:r>
        <w:rPr>
          <w:rFonts w:ascii="Calibri" w:hAnsi="Calibri"/>
          <w:sz w:val="21"/>
          <w:szCs w:val="21"/>
        </w:rPr>
        <w:t xml:space="preserve">Ik adviseer de gemeente Zeist </w:t>
      </w:r>
      <w:r w:rsidR="00B44560">
        <w:rPr>
          <w:rFonts w:ascii="Calibri" w:hAnsi="Calibri"/>
          <w:sz w:val="21"/>
          <w:szCs w:val="21"/>
        </w:rPr>
        <w:t xml:space="preserve">om aan deze randvoorwaarde te voldoen </w:t>
      </w:r>
      <w:r w:rsidR="002251C1">
        <w:rPr>
          <w:rFonts w:ascii="Calibri" w:hAnsi="Calibri"/>
          <w:sz w:val="21"/>
          <w:szCs w:val="21"/>
        </w:rPr>
        <w:t xml:space="preserve">door </w:t>
      </w:r>
      <w:r w:rsidR="00B44560">
        <w:rPr>
          <w:rFonts w:ascii="Calibri" w:hAnsi="Calibri"/>
          <w:sz w:val="21"/>
          <w:szCs w:val="21"/>
        </w:rPr>
        <w:t xml:space="preserve">alle leidinggevenden een </w:t>
      </w:r>
      <w:r w:rsidR="005879A4">
        <w:rPr>
          <w:rFonts w:ascii="Calibri" w:hAnsi="Calibri"/>
          <w:sz w:val="21"/>
          <w:szCs w:val="21"/>
        </w:rPr>
        <w:t>training</w:t>
      </w:r>
      <w:r w:rsidR="00B44560">
        <w:rPr>
          <w:rFonts w:ascii="Calibri" w:hAnsi="Calibri"/>
          <w:sz w:val="21"/>
          <w:szCs w:val="21"/>
        </w:rPr>
        <w:t xml:space="preserve"> verbindend leiderschap te laten volgen om zo deze competentie verder te ontwikkelen en </w:t>
      </w:r>
      <w:r w:rsidR="005879A4">
        <w:rPr>
          <w:rFonts w:ascii="Calibri" w:hAnsi="Calibri"/>
          <w:sz w:val="21"/>
          <w:szCs w:val="21"/>
        </w:rPr>
        <w:t>de leidinggevenden</w:t>
      </w:r>
      <w:r w:rsidR="00B44560">
        <w:rPr>
          <w:rFonts w:ascii="Calibri" w:hAnsi="Calibri"/>
          <w:sz w:val="21"/>
          <w:szCs w:val="21"/>
        </w:rPr>
        <w:t xml:space="preserve"> ‘geschikt’ te maken voor HNW.</w:t>
      </w:r>
      <w:r w:rsidR="005879A4">
        <w:rPr>
          <w:rFonts w:ascii="Calibri" w:hAnsi="Calibri"/>
          <w:sz w:val="21"/>
          <w:szCs w:val="21"/>
        </w:rPr>
        <w:t xml:space="preserve"> In totaal heeft de gemeente Zeist </w:t>
      </w:r>
      <w:r w:rsidR="00B668D5">
        <w:rPr>
          <w:rFonts w:ascii="Calibri" w:hAnsi="Calibri"/>
          <w:sz w:val="21"/>
          <w:szCs w:val="21"/>
        </w:rPr>
        <w:t>28</w:t>
      </w:r>
      <w:r w:rsidR="005879A4">
        <w:rPr>
          <w:rFonts w:ascii="Calibri" w:hAnsi="Calibri"/>
          <w:sz w:val="21"/>
          <w:szCs w:val="21"/>
        </w:rPr>
        <w:t xml:space="preserve"> leidinggevenden. </w:t>
      </w:r>
      <w:r w:rsidR="0023317C">
        <w:rPr>
          <w:rFonts w:ascii="Calibri" w:hAnsi="Calibri"/>
          <w:sz w:val="21"/>
          <w:szCs w:val="21"/>
        </w:rPr>
        <w:t xml:space="preserve">Er zijn tal van adviesbureaus die deze training aanbieden, maar ik adviseer de gemeente Zeist om deze training te volgen bij Schouten &amp; Nelissen. </w:t>
      </w:r>
      <w:r w:rsidR="00DB3C5D">
        <w:rPr>
          <w:rFonts w:ascii="Calibri" w:hAnsi="Calibri"/>
          <w:sz w:val="21"/>
          <w:szCs w:val="21"/>
        </w:rPr>
        <w:t xml:space="preserve">Dit is een organisatie die haar sporen heeft verdiend </w:t>
      </w:r>
      <w:r w:rsidR="00B343DC">
        <w:rPr>
          <w:rFonts w:ascii="Calibri" w:hAnsi="Calibri"/>
          <w:sz w:val="21"/>
          <w:szCs w:val="21"/>
        </w:rPr>
        <w:t xml:space="preserve">in de wereld van </w:t>
      </w:r>
      <w:r w:rsidR="007C7D7C">
        <w:rPr>
          <w:rFonts w:ascii="Calibri" w:hAnsi="Calibri"/>
          <w:sz w:val="21"/>
          <w:szCs w:val="21"/>
        </w:rPr>
        <w:t>‘</w:t>
      </w:r>
      <w:r w:rsidR="00316C94">
        <w:rPr>
          <w:rFonts w:ascii="Calibri" w:hAnsi="Calibri"/>
          <w:sz w:val="21"/>
          <w:szCs w:val="21"/>
        </w:rPr>
        <w:t>training</w:t>
      </w:r>
      <w:r w:rsidR="007C7D7C">
        <w:rPr>
          <w:rFonts w:ascii="Calibri" w:hAnsi="Calibri"/>
          <w:sz w:val="21"/>
          <w:szCs w:val="21"/>
        </w:rPr>
        <w:t>’</w:t>
      </w:r>
      <w:r w:rsidR="00B343DC">
        <w:rPr>
          <w:rFonts w:ascii="Calibri" w:hAnsi="Calibri"/>
          <w:sz w:val="21"/>
          <w:szCs w:val="21"/>
        </w:rPr>
        <w:t xml:space="preserve">. Dit blijkt uit de vele erkenningen </w:t>
      </w:r>
      <w:r w:rsidR="003D7918">
        <w:rPr>
          <w:rFonts w:ascii="Calibri" w:hAnsi="Calibri"/>
          <w:sz w:val="21"/>
          <w:szCs w:val="21"/>
        </w:rPr>
        <w:t>en certificeringen</w:t>
      </w:r>
      <w:r w:rsidR="00564324">
        <w:rPr>
          <w:rFonts w:ascii="Calibri" w:hAnsi="Calibri"/>
          <w:sz w:val="21"/>
          <w:szCs w:val="21"/>
        </w:rPr>
        <w:t xml:space="preserve"> </w:t>
      </w:r>
      <w:r w:rsidR="00B343DC">
        <w:rPr>
          <w:rFonts w:ascii="Calibri" w:hAnsi="Calibri"/>
          <w:sz w:val="21"/>
          <w:szCs w:val="21"/>
        </w:rPr>
        <w:t xml:space="preserve">die zij de afgelopen jaren hebben </w:t>
      </w:r>
      <w:r w:rsidR="007D2EF6">
        <w:rPr>
          <w:rFonts w:ascii="Calibri" w:hAnsi="Calibri"/>
          <w:sz w:val="21"/>
          <w:szCs w:val="21"/>
        </w:rPr>
        <w:t>ontvangen</w:t>
      </w:r>
      <w:r w:rsidR="00B343DC">
        <w:rPr>
          <w:rFonts w:ascii="Calibri" w:hAnsi="Calibri"/>
          <w:sz w:val="21"/>
          <w:szCs w:val="21"/>
        </w:rPr>
        <w:t xml:space="preserve">. </w:t>
      </w:r>
      <w:r w:rsidR="006A5AAB" w:rsidRPr="00706E27">
        <w:rPr>
          <w:rFonts w:ascii="Calibri" w:hAnsi="Calibri"/>
          <w:sz w:val="21"/>
          <w:szCs w:val="21"/>
        </w:rPr>
        <w:t>Tijdens deze training wordt gewerkt aan het: coachen, inlevingsvermogen, luisteren, mensgericht leiderschap en zelfsturing. De training bestaat uit drie dagen intensief aan de slag gaan verspreid over drie maanden. De kosten bedragen € 1.895 met een groepsgrootte van 9-11 deelnemers.</w:t>
      </w:r>
      <w:r w:rsidR="006A5AAB" w:rsidRPr="00706E27">
        <w:rPr>
          <w:rStyle w:val="Voetnootmarkering"/>
          <w:rFonts w:ascii="Calibri" w:hAnsi="Calibri"/>
          <w:sz w:val="21"/>
          <w:szCs w:val="21"/>
        </w:rPr>
        <w:footnoteReference w:id="25"/>
      </w:r>
      <w:r w:rsidR="006A5AAB">
        <w:rPr>
          <w:rFonts w:ascii="Calibri" w:hAnsi="Calibri"/>
          <w:sz w:val="21"/>
          <w:szCs w:val="21"/>
        </w:rPr>
        <w:t xml:space="preserve"> In t</w:t>
      </w:r>
      <w:r w:rsidR="007F0E49">
        <w:rPr>
          <w:rFonts w:ascii="Calibri" w:hAnsi="Calibri"/>
          <w:sz w:val="21"/>
          <w:szCs w:val="21"/>
        </w:rPr>
        <w:t>otaal zal de gemeente Zeist drie</w:t>
      </w:r>
      <w:r w:rsidR="006A5AAB">
        <w:rPr>
          <w:rFonts w:ascii="Calibri" w:hAnsi="Calibri"/>
          <w:sz w:val="21"/>
          <w:szCs w:val="21"/>
        </w:rPr>
        <w:t xml:space="preserve"> trainingsessies moeten afnemen om alle leidinggevenden tegemoet te komen. </w:t>
      </w:r>
      <w:r w:rsidR="008A3E38">
        <w:rPr>
          <w:rFonts w:ascii="Calibri" w:hAnsi="Calibri"/>
          <w:sz w:val="21"/>
          <w:szCs w:val="21"/>
        </w:rPr>
        <w:t>Een training volgen bij Schouten &amp; Nelissen draait om het versterken van persoonlijke kracht door te investeren in vertrouwen en zelfvertrouwen. Dit leidt er toe dat er een weg wordt inges</w:t>
      </w:r>
      <w:r w:rsidR="0065138F">
        <w:rPr>
          <w:rFonts w:ascii="Calibri" w:hAnsi="Calibri"/>
          <w:sz w:val="21"/>
          <w:szCs w:val="21"/>
        </w:rPr>
        <w:t>lagen van groeien, durven en</w:t>
      </w:r>
      <w:r w:rsidR="008A3E38">
        <w:rPr>
          <w:rFonts w:ascii="Calibri" w:hAnsi="Calibri"/>
          <w:sz w:val="21"/>
          <w:szCs w:val="21"/>
        </w:rPr>
        <w:t xml:space="preserve"> ontdekken van nieuwe mogelijkheden. </w:t>
      </w:r>
      <w:r w:rsidR="00BC5577">
        <w:rPr>
          <w:rFonts w:ascii="Calibri" w:hAnsi="Calibri"/>
          <w:sz w:val="21"/>
          <w:szCs w:val="21"/>
        </w:rPr>
        <w:t xml:space="preserve">Dit past </w:t>
      </w:r>
      <w:r w:rsidR="00057642">
        <w:rPr>
          <w:rFonts w:ascii="Calibri" w:hAnsi="Calibri"/>
          <w:sz w:val="21"/>
          <w:szCs w:val="21"/>
        </w:rPr>
        <w:t xml:space="preserve">goed bij de nieuwe visie van de gemeente Zeist met de kernwaarden: kracht, nabijheid en vertrouwen. </w:t>
      </w:r>
    </w:p>
    <w:p w:rsidR="006B589A" w:rsidRDefault="006B589A" w:rsidP="00F910A9">
      <w:pPr>
        <w:jc w:val="both"/>
        <w:rPr>
          <w:rFonts w:ascii="Calibri" w:hAnsi="Calibri"/>
          <w:sz w:val="21"/>
          <w:szCs w:val="21"/>
        </w:rPr>
      </w:pPr>
    </w:p>
    <w:p w:rsidR="00774DE7" w:rsidRDefault="0044579C" w:rsidP="00F910A9">
      <w:pPr>
        <w:jc w:val="both"/>
        <w:rPr>
          <w:rFonts w:ascii="Calibri" w:hAnsi="Calibri"/>
          <w:sz w:val="21"/>
          <w:szCs w:val="21"/>
        </w:rPr>
      </w:pPr>
      <w:r w:rsidRPr="00420566">
        <w:rPr>
          <w:rFonts w:ascii="Calibri" w:hAnsi="Calibri"/>
          <w:sz w:val="21"/>
          <w:szCs w:val="21"/>
        </w:rPr>
        <w:t>Naast de leidinggevende</w:t>
      </w:r>
      <w:r w:rsidR="004542EB" w:rsidRPr="00420566">
        <w:rPr>
          <w:rFonts w:ascii="Calibri" w:hAnsi="Calibri"/>
          <w:sz w:val="21"/>
          <w:szCs w:val="21"/>
        </w:rPr>
        <w:t>n</w:t>
      </w:r>
      <w:r w:rsidRPr="00420566">
        <w:rPr>
          <w:rFonts w:ascii="Calibri" w:hAnsi="Calibri"/>
          <w:sz w:val="21"/>
          <w:szCs w:val="21"/>
        </w:rPr>
        <w:t xml:space="preserve"> zullen ook medewerkers</w:t>
      </w:r>
      <w:r w:rsidR="006838E8" w:rsidRPr="00420566">
        <w:rPr>
          <w:rFonts w:ascii="Calibri" w:hAnsi="Calibri"/>
          <w:sz w:val="21"/>
          <w:szCs w:val="21"/>
        </w:rPr>
        <w:t xml:space="preserve"> </w:t>
      </w:r>
      <w:r w:rsidRPr="00420566">
        <w:rPr>
          <w:rFonts w:ascii="Calibri" w:hAnsi="Calibri"/>
          <w:sz w:val="21"/>
          <w:szCs w:val="21"/>
        </w:rPr>
        <w:t xml:space="preserve">een training moeten volgen voor HNW. </w:t>
      </w:r>
      <w:r w:rsidR="006838E8" w:rsidRPr="00420566">
        <w:rPr>
          <w:rFonts w:ascii="Calibri" w:hAnsi="Calibri"/>
          <w:sz w:val="21"/>
          <w:szCs w:val="21"/>
        </w:rPr>
        <w:t xml:space="preserve">Dit geldt vooral </w:t>
      </w:r>
      <w:r w:rsidR="0008140E">
        <w:rPr>
          <w:rFonts w:ascii="Calibri" w:hAnsi="Calibri"/>
          <w:sz w:val="21"/>
          <w:szCs w:val="21"/>
        </w:rPr>
        <w:t xml:space="preserve">voor </w:t>
      </w:r>
      <w:r w:rsidR="00D953C5">
        <w:rPr>
          <w:rFonts w:ascii="Calibri" w:hAnsi="Calibri"/>
          <w:sz w:val="21"/>
          <w:szCs w:val="21"/>
        </w:rPr>
        <w:t xml:space="preserve">de </w:t>
      </w:r>
      <w:r w:rsidR="0008140E">
        <w:rPr>
          <w:rFonts w:ascii="Calibri" w:hAnsi="Calibri"/>
          <w:sz w:val="21"/>
          <w:szCs w:val="21"/>
        </w:rPr>
        <w:t>afdeling HRM, omdat zij dit</w:t>
      </w:r>
      <w:r w:rsidR="006838E8" w:rsidRPr="00420566">
        <w:rPr>
          <w:rFonts w:ascii="Calibri" w:hAnsi="Calibri"/>
          <w:sz w:val="21"/>
          <w:szCs w:val="21"/>
        </w:rPr>
        <w:t xml:space="preserve"> proces moeten gaan </w:t>
      </w:r>
      <w:r w:rsidR="00E931EB">
        <w:rPr>
          <w:rFonts w:ascii="Calibri" w:hAnsi="Calibri"/>
          <w:sz w:val="21"/>
          <w:szCs w:val="21"/>
        </w:rPr>
        <w:t>organiseren, coördineren en faciliteren.</w:t>
      </w:r>
      <w:r w:rsidR="006838E8" w:rsidRPr="00420566">
        <w:rPr>
          <w:rFonts w:ascii="Calibri" w:hAnsi="Calibri"/>
          <w:sz w:val="21"/>
          <w:szCs w:val="21"/>
        </w:rPr>
        <w:t xml:space="preserve"> </w:t>
      </w:r>
      <w:r w:rsidR="0008140E">
        <w:rPr>
          <w:rFonts w:ascii="Calibri" w:hAnsi="Calibri"/>
          <w:sz w:val="21"/>
          <w:szCs w:val="21"/>
        </w:rPr>
        <w:t>Een cursus over HNW kan gevolg</w:t>
      </w:r>
      <w:r w:rsidR="00420566" w:rsidRPr="00420566">
        <w:rPr>
          <w:rFonts w:ascii="Calibri" w:hAnsi="Calibri"/>
          <w:sz w:val="21"/>
          <w:szCs w:val="21"/>
        </w:rPr>
        <w:t>d worden b</w:t>
      </w:r>
      <w:r w:rsidR="00942DEB" w:rsidRPr="00420566">
        <w:rPr>
          <w:rFonts w:ascii="Calibri" w:hAnsi="Calibri"/>
          <w:sz w:val="21"/>
          <w:szCs w:val="21"/>
        </w:rPr>
        <w:t>ij de Hogeschool Utrecht.</w:t>
      </w:r>
      <w:r w:rsidR="00942DEB" w:rsidRPr="00420566">
        <w:rPr>
          <w:rStyle w:val="Voetnootmarkering"/>
          <w:rFonts w:ascii="Calibri" w:hAnsi="Calibri"/>
          <w:sz w:val="21"/>
          <w:szCs w:val="21"/>
        </w:rPr>
        <w:footnoteReference w:id="26"/>
      </w:r>
      <w:r w:rsidR="00005251">
        <w:rPr>
          <w:rFonts w:ascii="Calibri" w:hAnsi="Calibri"/>
          <w:sz w:val="21"/>
          <w:szCs w:val="21"/>
        </w:rPr>
        <w:t xml:space="preserve"> Tijdens een ee</w:t>
      </w:r>
      <w:r w:rsidR="006838E8" w:rsidRPr="00420566">
        <w:rPr>
          <w:rFonts w:ascii="Calibri" w:hAnsi="Calibri"/>
          <w:sz w:val="21"/>
          <w:szCs w:val="21"/>
        </w:rPr>
        <w:t>ndaags ‘learning experience’ wordt kennis gemaakt met HNW. In deze works</w:t>
      </w:r>
      <w:r w:rsidR="0008140E">
        <w:rPr>
          <w:rFonts w:ascii="Calibri" w:hAnsi="Calibri"/>
          <w:sz w:val="21"/>
          <w:szCs w:val="21"/>
        </w:rPr>
        <w:t xml:space="preserve">hop wordt helder ingegaan hoe </w:t>
      </w:r>
      <w:r w:rsidR="006838E8" w:rsidRPr="00420566">
        <w:rPr>
          <w:rFonts w:ascii="Calibri" w:hAnsi="Calibri"/>
          <w:sz w:val="21"/>
          <w:szCs w:val="21"/>
        </w:rPr>
        <w:t xml:space="preserve">de gemeente Zeist als organisatie </w:t>
      </w:r>
      <w:r w:rsidR="0008140E">
        <w:rPr>
          <w:rFonts w:ascii="Calibri" w:hAnsi="Calibri"/>
          <w:sz w:val="21"/>
          <w:szCs w:val="21"/>
        </w:rPr>
        <w:t xml:space="preserve">HNW kan gaan implementeren en welke rol hierbij weggelegd is voor afdeling HRM. </w:t>
      </w:r>
      <w:r w:rsidR="006838E8" w:rsidRPr="00420566">
        <w:rPr>
          <w:rFonts w:ascii="Calibri" w:hAnsi="Calibri"/>
          <w:sz w:val="21"/>
          <w:szCs w:val="21"/>
        </w:rPr>
        <w:t>De focus ligt hierbij op: bewustwording, leren van elkaar, inspireren, co-creatie en het geven van instrumenten en praktische ondersteuning.</w:t>
      </w:r>
      <w:r w:rsidR="0008140E">
        <w:rPr>
          <w:rFonts w:ascii="Calibri" w:hAnsi="Calibri"/>
          <w:sz w:val="21"/>
          <w:szCs w:val="21"/>
        </w:rPr>
        <w:t xml:space="preserve"> HRM </w:t>
      </w:r>
      <w:r w:rsidR="007D09EE">
        <w:rPr>
          <w:rFonts w:ascii="Calibri" w:hAnsi="Calibri"/>
          <w:sz w:val="21"/>
          <w:szCs w:val="21"/>
        </w:rPr>
        <w:t>(</w:t>
      </w:r>
      <w:r w:rsidR="00237259">
        <w:rPr>
          <w:rFonts w:ascii="Calibri" w:hAnsi="Calibri"/>
          <w:sz w:val="21"/>
          <w:szCs w:val="21"/>
        </w:rPr>
        <w:t>adviseurs</w:t>
      </w:r>
      <w:r w:rsidR="007D09EE">
        <w:rPr>
          <w:rFonts w:ascii="Calibri" w:hAnsi="Calibri"/>
          <w:sz w:val="21"/>
          <w:szCs w:val="21"/>
        </w:rPr>
        <w:t>)</w:t>
      </w:r>
      <w:r w:rsidR="0008140E">
        <w:rPr>
          <w:rFonts w:ascii="Calibri" w:hAnsi="Calibri"/>
          <w:sz w:val="21"/>
          <w:szCs w:val="21"/>
        </w:rPr>
        <w:t xml:space="preserve"> kunnen deze kennis dan weer doorgeven aan de rest van de organisatie. Echter kan er ook gekozen worden voor een maatwerkprogramma om ook andere medewerkers kennis te </w:t>
      </w:r>
      <w:r w:rsidR="00BC5577">
        <w:rPr>
          <w:rFonts w:ascii="Calibri" w:hAnsi="Calibri"/>
          <w:sz w:val="21"/>
          <w:szCs w:val="21"/>
        </w:rPr>
        <w:t xml:space="preserve">laten </w:t>
      </w:r>
      <w:r w:rsidR="0008140E">
        <w:rPr>
          <w:rFonts w:ascii="Calibri" w:hAnsi="Calibri"/>
          <w:sz w:val="21"/>
          <w:szCs w:val="21"/>
        </w:rPr>
        <w:t>maken met het nieuwe werken. Hiervoor kan contact opgenomen worden met de Hogeschool Utrecht</w:t>
      </w:r>
      <w:r w:rsidR="00BC5577">
        <w:rPr>
          <w:rFonts w:ascii="Calibri" w:hAnsi="Calibri"/>
          <w:sz w:val="21"/>
          <w:szCs w:val="21"/>
        </w:rPr>
        <w:t xml:space="preserve"> voor meer informatie en een offerte.</w:t>
      </w:r>
      <w:r w:rsidR="0008140E">
        <w:rPr>
          <w:rStyle w:val="Voetnootmarkering"/>
          <w:rFonts w:ascii="Calibri" w:hAnsi="Calibri"/>
          <w:sz w:val="21"/>
          <w:szCs w:val="21"/>
        </w:rPr>
        <w:footnoteReference w:id="27"/>
      </w:r>
      <w:r w:rsidR="000809B8">
        <w:rPr>
          <w:rFonts w:ascii="Calibri" w:hAnsi="Calibri"/>
          <w:sz w:val="21"/>
          <w:szCs w:val="21"/>
        </w:rPr>
        <w:t xml:space="preserve"> De gemeente Zeist kan er ook voor kiezen om </w:t>
      </w:r>
      <w:r w:rsidR="002659EA">
        <w:rPr>
          <w:rFonts w:ascii="Calibri" w:hAnsi="Calibri"/>
          <w:sz w:val="21"/>
          <w:szCs w:val="21"/>
        </w:rPr>
        <w:t xml:space="preserve">maar </w:t>
      </w:r>
      <w:r w:rsidR="000809B8">
        <w:rPr>
          <w:rFonts w:ascii="Calibri" w:hAnsi="Calibri"/>
          <w:sz w:val="21"/>
          <w:szCs w:val="21"/>
        </w:rPr>
        <w:t>een beperkte gr</w:t>
      </w:r>
      <w:r w:rsidR="007D7328">
        <w:rPr>
          <w:rFonts w:ascii="Calibri" w:hAnsi="Calibri"/>
          <w:sz w:val="21"/>
          <w:szCs w:val="21"/>
        </w:rPr>
        <w:t>oep naar de cursus te sturen. Door intern dan kennisoverdrachtsessies te organiseren kunnen me</w:t>
      </w:r>
      <w:r w:rsidR="00FF4D8E">
        <w:rPr>
          <w:rFonts w:ascii="Calibri" w:hAnsi="Calibri"/>
          <w:sz w:val="21"/>
          <w:szCs w:val="21"/>
        </w:rPr>
        <w:t xml:space="preserve">dewerkers van elkaar leren en </w:t>
      </w:r>
      <w:r w:rsidR="007D7328">
        <w:rPr>
          <w:rFonts w:ascii="Calibri" w:hAnsi="Calibri"/>
          <w:sz w:val="21"/>
          <w:szCs w:val="21"/>
        </w:rPr>
        <w:t>HNW</w:t>
      </w:r>
      <w:r w:rsidR="00FF4D8E">
        <w:rPr>
          <w:rFonts w:ascii="Calibri" w:hAnsi="Calibri"/>
          <w:sz w:val="21"/>
          <w:szCs w:val="21"/>
        </w:rPr>
        <w:t xml:space="preserve"> vormgeven</w:t>
      </w:r>
      <w:r w:rsidR="007D7328">
        <w:rPr>
          <w:rFonts w:ascii="Calibri" w:hAnsi="Calibri"/>
          <w:sz w:val="21"/>
          <w:szCs w:val="21"/>
        </w:rPr>
        <w:t xml:space="preserve">. </w:t>
      </w:r>
      <w:r w:rsidR="00EC5B2A">
        <w:rPr>
          <w:rFonts w:ascii="Calibri" w:hAnsi="Calibri"/>
          <w:sz w:val="21"/>
          <w:szCs w:val="21"/>
        </w:rPr>
        <w:lastRenderedPageBreak/>
        <w:t>Bijkomend voordeel is dat dit zeer waarschijnlijk voor meer enthousiasme zal gaan zorgen, omdat kennis</w:t>
      </w:r>
      <w:r w:rsidR="00774DE7">
        <w:rPr>
          <w:rFonts w:ascii="Calibri" w:hAnsi="Calibri"/>
          <w:sz w:val="21"/>
          <w:szCs w:val="21"/>
        </w:rPr>
        <w:t xml:space="preserve"> wordt overdragen</w:t>
      </w:r>
      <w:r w:rsidR="00042274">
        <w:rPr>
          <w:rFonts w:ascii="Calibri" w:hAnsi="Calibri"/>
          <w:sz w:val="21"/>
          <w:szCs w:val="21"/>
        </w:rPr>
        <w:t xml:space="preserve"> van iemand binnen de organisatie en niet </w:t>
      </w:r>
      <w:r w:rsidR="00755826">
        <w:rPr>
          <w:rFonts w:ascii="Calibri" w:hAnsi="Calibri"/>
          <w:sz w:val="21"/>
          <w:szCs w:val="21"/>
        </w:rPr>
        <w:t xml:space="preserve">door </w:t>
      </w:r>
      <w:r w:rsidR="00042274">
        <w:rPr>
          <w:rFonts w:ascii="Calibri" w:hAnsi="Calibri"/>
          <w:sz w:val="21"/>
          <w:szCs w:val="21"/>
        </w:rPr>
        <w:t>een externe</w:t>
      </w:r>
      <w:r w:rsidR="00950734">
        <w:rPr>
          <w:rFonts w:ascii="Calibri" w:hAnsi="Calibri"/>
          <w:sz w:val="21"/>
          <w:szCs w:val="21"/>
        </w:rPr>
        <w:t>. Ook zal dit leiden tot meer</w:t>
      </w:r>
      <w:r w:rsidR="006677A5">
        <w:rPr>
          <w:rFonts w:ascii="Calibri" w:hAnsi="Calibri"/>
          <w:sz w:val="21"/>
          <w:szCs w:val="21"/>
        </w:rPr>
        <w:t xml:space="preserve"> ‘kennisborging’.</w:t>
      </w:r>
      <w:r w:rsidR="00F71440">
        <w:rPr>
          <w:rFonts w:ascii="Calibri" w:hAnsi="Calibri"/>
          <w:sz w:val="21"/>
          <w:szCs w:val="21"/>
        </w:rPr>
        <w:t xml:space="preserve"> </w:t>
      </w:r>
    </w:p>
    <w:p w:rsidR="00774DE7" w:rsidRDefault="00774DE7" w:rsidP="00F910A9">
      <w:pPr>
        <w:jc w:val="both"/>
        <w:rPr>
          <w:rFonts w:ascii="Calibri" w:hAnsi="Calibri"/>
          <w:sz w:val="21"/>
          <w:szCs w:val="21"/>
        </w:rPr>
      </w:pPr>
    </w:p>
    <w:p w:rsidR="00F735FC" w:rsidRPr="00706E27" w:rsidRDefault="0008140E" w:rsidP="00F910A9">
      <w:pPr>
        <w:jc w:val="both"/>
        <w:rPr>
          <w:rFonts w:ascii="Calibri" w:hAnsi="Calibri"/>
          <w:sz w:val="21"/>
          <w:szCs w:val="21"/>
        </w:rPr>
      </w:pPr>
      <w:r>
        <w:rPr>
          <w:rFonts w:ascii="Calibri" w:hAnsi="Calibri"/>
          <w:sz w:val="21"/>
          <w:szCs w:val="21"/>
        </w:rPr>
        <w:t xml:space="preserve">Deze trainingen moeten natuurlijk wel </w:t>
      </w:r>
      <w:r w:rsidR="0099774F">
        <w:rPr>
          <w:rFonts w:ascii="Calibri" w:hAnsi="Calibri"/>
          <w:sz w:val="21"/>
          <w:szCs w:val="21"/>
        </w:rPr>
        <w:t xml:space="preserve">bekostigd </w:t>
      </w:r>
      <w:r>
        <w:rPr>
          <w:rFonts w:ascii="Calibri" w:hAnsi="Calibri"/>
          <w:sz w:val="21"/>
          <w:szCs w:val="21"/>
        </w:rPr>
        <w:t xml:space="preserve">worden. Binnen de gemeente Zeist is hiervoor een opleidingsbudget aanwezig. </w:t>
      </w:r>
      <w:r w:rsidR="00D415A6" w:rsidRPr="00706E27">
        <w:rPr>
          <w:rFonts w:ascii="Calibri" w:hAnsi="Calibri"/>
          <w:sz w:val="21"/>
          <w:szCs w:val="21"/>
        </w:rPr>
        <w:t xml:space="preserve">Het opleidingsbudget binnen de </w:t>
      </w:r>
      <w:r w:rsidR="00EA0E33">
        <w:rPr>
          <w:rFonts w:ascii="Calibri" w:hAnsi="Calibri"/>
          <w:sz w:val="21"/>
          <w:szCs w:val="21"/>
        </w:rPr>
        <w:t>gemeente Zeist</w:t>
      </w:r>
      <w:r w:rsidR="00D415A6" w:rsidRPr="00706E27">
        <w:rPr>
          <w:rFonts w:ascii="Calibri" w:hAnsi="Calibri"/>
          <w:sz w:val="21"/>
          <w:szCs w:val="21"/>
        </w:rPr>
        <w:t xml:space="preserve"> </w:t>
      </w:r>
      <w:r w:rsidR="00FD5DC0">
        <w:rPr>
          <w:rFonts w:ascii="Calibri" w:hAnsi="Calibri"/>
          <w:sz w:val="21"/>
          <w:szCs w:val="21"/>
        </w:rPr>
        <w:t>is onderverdeeld in een centraal -en decentraal</w:t>
      </w:r>
      <w:r w:rsidR="00D415A6" w:rsidRPr="00706E27">
        <w:rPr>
          <w:rFonts w:ascii="Calibri" w:hAnsi="Calibri"/>
          <w:sz w:val="21"/>
          <w:szCs w:val="21"/>
        </w:rPr>
        <w:t xml:space="preserve"> gedeelte. Het decentrale opleidingsbudget organisatiebreed voor 2010 is €115.062. Dit bedrag is gebaseerd op het aantal FTE x opleidingsbudget per FTE.</w:t>
      </w:r>
      <w:r w:rsidR="00D415A6" w:rsidRPr="00706E27">
        <w:rPr>
          <w:rStyle w:val="Voetnootmarkering"/>
          <w:rFonts w:ascii="Calibri" w:hAnsi="Calibri"/>
          <w:sz w:val="21"/>
          <w:szCs w:val="21"/>
        </w:rPr>
        <w:footnoteReference w:id="28"/>
      </w:r>
      <w:r w:rsidR="00D415A6" w:rsidRPr="00706E27">
        <w:rPr>
          <w:rFonts w:ascii="Calibri" w:hAnsi="Calibri"/>
          <w:sz w:val="21"/>
          <w:szCs w:val="21"/>
        </w:rPr>
        <w:t xml:space="preserve">  Daarnaast is er ook nog een centrale opleidingsbudget. In 2010 is dit vastgesteld op € 206.354,52</w:t>
      </w:r>
      <w:r w:rsidR="00D415A6" w:rsidRPr="00706E27">
        <w:rPr>
          <w:rStyle w:val="Voetnootmarkering"/>
          <w:rFonts w:ascii="Calibri" w:hAnsi="Calibri"/>
          <w:sz w:val="21"/>
          <w:szCs w:val="21"/>
        </w:rPr>
        <w:footnoteReference w:id="29"/>
      </w:r>
      <w:r w:rsidR="00D415A6" w:rsidRPr="00706E27">
        <w:rPr>
          <w:rFonts w:ascii="Calibri" w:hAnsi="Calibri"/>
          <w:sz w:val="21"/>
          <w:szCs w:val="21"/>
        </w:rPr>
        <w:t>. Het totale opleidingsbudget voor 2010 bedraagt dus €321.416,52.</w:t>
      </w:r>
      <w:r w:rsidR="00742C53" w:rsidRPr="00706E27">
        <w:rPr>
          <w:rFonts w:ascii="Calibri" w:hAnsi="Calibri"/>
          <w:sz w:val="21"/>
          <w:szCs w:val="21"/>
        </w:rPr>
        <w:t xml:space="preserve"> Dit is € 907,16</w:t>
      </w:r>
      <w:r w:rsidR="00767873" w:rsidRPr="00706E27">
        <w:rPr>
          <w:rFonts w:ascii="Calibri" w:hAnsi="Calibri"/>
          <w:sz w:val="21"/>
          <w:szCs w:val="21"/>
        </w:rPr>
        <w:t xml:space="preserve"> (€321.416,52 / </w:t>
      </w:r>
      <w:r w:rsidR="00130B3C" w:rsidRPr="00706E27">
        <w:rPr>
          <w:rFonts w:ascii="Calibri" w:hAnsi="Calibri"/>
          <w:sz w:val="21"/>
          <w:szCs w:val="21"/>
        </w:rPr>
        <w:t xml:space="preserve">354,31) </w:t>
      </w:r>
      <w:r w:rsidR="00742C53" w:rsidRPr="00706E27">
        <w:rPr>
          <w:rFonts w:ascii="Calibri" w:hAnsi="Calibri"/>
          <w:sz w:val="21"/>
          <w:szCs w:val="21"/>
        </w:rPr>
        <w:t xml:space="preserve">per FTE. </w:t>
      </w:r>
      <w:r w:rsidR="00BA05F1" w:rsidRPr="00706E27">
        <w:rPr>
          <w:rFonts w:ascii="Calibri" w:hAnsi="Calibri"/>
          <w:sz w:val="21"/>
          <w:szCs w:val="21"/>
        </w:rPr>
        <w:t xml:space="preserve">Ieder individu binnen de </w:t>
      </w:r>
      <w:r w:rsidR="00EA0E33">
        <w:rPr>
          <w:rFonts w:ascii="Calibri" w:hAnsi="Calibri"/>
          <w:sz w:val="21"/>
          <w:szCs w:val="21"/>
        </w:rPr>
        <w:t>gemeente Zeist</w:t>
      </w:r>
      <w:r w:rsidR="00BA05F1" w:rsidRPr="00706E27">
        <w:rPr>
          <w:rFonts w:ascii="Calibri" w:hAnsi="Calibri"/>
          <w:sz w:val="21"/>
          <w:szCs w:val="21"/>
        </w:rPr>
        <w:t xml:space="preserve"> geeft zelf invulling aan welke competenties voor verbetering vatbaar zijn en kan hieraan werken. Door op een duurzame manier met mensen binnen </w:t>
      </w:r>
      <w:r w:rsidR="00832F86" w:rsidRPr="00706E27">
        <w:rPr>
          <w:rFonts w:ascii="Calibri" w:hAnsi="Calibri"/>
          <w:sz w:val="21"/>
          <w:szCs w:val="21"/>
        </w:rPr>
        <w:t xml:space="preserve">de </w:t>
      </w:r>
      <w:r w:rsidR="00EA0E33">
        <w:rPr>
          <w:rFonts w:ascii="Calibri" w:hAnsi="Calibri"/>
          <w:sz w:val="21"/>
          <w:szCs w:val="21"/>
        </w:rPr>
        <w:t>gemeente Zeist</w:t>
      </w:r>
      <w:r w:rsidR="00BA05F1" w:rsidRPr="00706E27">
        <w:rPr>
          <w:rFonts w:ascii="Calibri" w:hAnsi="Calibri"/>
          <w:sz w:val="21"/>
          <w:szCs w:val="21"/>
        </w:rPr>
        <w:t xml:space="preserve"> om te gaan</w:t>
      </w:r>
      <w:r w:rsidR="00832F86" w:rsidRPr="00706E27">
        <w:rPr>
          <w:rFonts w:ascii="Calibri" w:hAnsi="Calibri"/>
          <w:sz w:val="21"/>
          <w:szCs w:val="21"/>
        </w:rPr>
        <w:t>, zal het werk</w:t>
      </w:r>
      <w:r w:rsidR="00EA60B4">
        <w:rPr>
          <w:rFonts w:ascii="Calibri" w:hAnsi="Calibri"/>
          <w:sz w:val="21"/>
          <w:szCs w:val="21"/>
        </w:rPr>
        <w:t>geversimago positief beïnvloed worden</w:t>
      </w:r>
      <w:r w:rsidR="00832F86" w:rsidRPr="00706E27">
        <w:rPr>
          <w:rFonts w:ascii="Calibri" w:hAnsi="Calibri"/>
          <w:sz w:val="21"/>
          <w:szCs w:val="21"/>
        </w:rPr>
        <w:t>. Ook zal h</w:t>
      </w:r>
      <w:r w:rsidR="00F910A9" w:rsidRPr="00706E27">
        <w:rPr>
          <w:rFonts w:ascii="Calibri" w:hAnsi="Calibri"/>
          <w:sz w:val="21"/>
          <w:szCs w:val="21"/>
        </w:rPr>
        <w:t>et z</w:t>
      </w:r>
      <w:r w:rsidR="00C274AB" w:rsidRPr="00706E27">
        <w:rPr>
          <w:rFonts w:ascii="Calibri" w:hAnsi="Calibri"/>
          <w:sz w:val="21"/>
          <w:szCs w:val="21"/>
        </w:rPr>
        <w:t xml:space="preserve">iekteverzuim </w:t>
      </w:r>
      <w:r w:rsidR="006C3784">
        <w:rPr>
          <w:rFonts w:ascii="Calibri" w:hAnsi="Calibri"/>
          <w:sz w:val="21"/>
          <w:szCs w:val="21"/>
        </w:rPr>
        <w:t xml:space="preserve">ongeveer </w:t>
      </w:r>
      <w:r w:rsidR="00002A18">
        <w:rPr>
          <w:rFonts w:ascii="Calibri" w:hAnsi="Calibri"/>
          <w:sz w:val="21"/>
          <w:szCs w:val="21"/>
        </w:rPr>
        <w:t>met 20</w:t>
      </w:r>
      <w:r w:rsidR="00322BD5">
        <w:rPr>
          <w:rFonts w:ascii="Calibri" w:hAnsi="Calibri"/>
          <w:sz w:val="21"/>
          <w:szCs w:val="21"/>
        </w:rPr>
        <w:t xml:space="preserve">% </w:t>
      </w:r>
      <w:r w:rsidR="00322BD5" w:rsidRPr="00706E27">
        <w:rPr>
          <w:rFonts w:ascii="Calibri" w:hAnsi="Calibri"/>
          <w:sz w:val="21"/>
          <w:szCs w:val="21"/>
        </w:rPr>
        <w:t>dalen</w:t>
      </w:r>
      <w:r w:rsidR="00AF7FFC">
        <w:rPr>
          <w:rFonts w:ascii="Calibri" w:hAnsi="Calibri"/>
          <w:sz w:val="21"/>
          <w:szCs w:val="21"/>
        </w:rPr>
        <w:t xml:space="preserve"> (zie hoofdstuk 6.5 op pagina 21</w:t>
      </w:r>
      <w:r w:rsidR="00002A18">
        <w:rPr>
          <w:rFonts w:ascii="Calibri" w:hAnsi="Calibri"/>
          <w:sz w:val="21"/>
          <w:szCs w:val="21"/>
        </w:rPr>
        <w:t xml:space="preserve">). </w:t>
      </w:r>
    </w:p>
    <w:p w:rsidR="00F735FC" w:rsidRPr="00706E27" w:rsidRDefault="00F735FC" w:rsidP="00F910A9">
      <w:pPr>
        <w:jc w:val="both"/>
        <w:rPr>
          <w:rFonts w:ascii="Calibri" w:hAnsi="Calibri"/>
          <w:sz w:val="21"/>
          <w:szCs w:val="21"/>
        </w:rPr>
      </w:pPr>
    </w:p>
    <w:p w:rsidR="00E81FD8" w:rsidRDefault="00C274AB" w:rsidP="00F910A9">
      <w:pPr>
        <w:jc w:val="both"/>
        <w:rPr>
          <w:rFonts w:ascii="Calibri" w:hAnsi="Calibri"/>
          <w:sz w:val="21"/>
          <w:szCs w:val="21"/>
        </w:rPr>
      </w:pPr>
      <w:r w:rsidRPr="00706E27">
        <w:rPr>
          <w:rFonts w:ascii="Calibri" w:hAnsi="Calibri"/>
          <w:sz w:val="21"/>
          <w:szCs w:val="21"/>
        </w:rPr>
        <w:t xml:space="preserve">Binnen de </w:t>
      </w:r>
      <w:r w:rsidR="00EA0E33">
        <w:rPr>
          <w:rFonts w:ascii="Calibri" w:hAnsi="Calibri"/>
          <w:sz w:val="21"/>
          <w:szCs w:val="21"/>
        </w:rPr>
        <w:t>gemeente Zeist</w:t>
      </w:r>
      <w:r w:rsidRPr="00706E27">
        <w:rPr>
          <w:rFonts w:ascii="Calibri" w:hAnsi="Calibri"/>
          <w:sz w:val="21"/>
          <w:szCs w:val="21"/>
        </w:rPr>
        <w:t xml:space="preserve"> ligt</w:t>
      </w:r>
      <w:r w:rsidR="00832F86" w:rsidRPr="00706E27">
        <w:rPr>
          <w:rFonts w:ascii="Calibri" w:hAnsi="Calibri"/>
          <w:sz w:val="21"/>
          <w:szCs w:val="21"/>
        </w:rPr>
        <w:t xml:space="preserve"> </w:t>
      </w:r>
      <w:r w:rsidRPr="00706E27">
        <w:rPr>
          <w:rFonts w:ascii="Calibri" w:hAnsi="Calibri"/>
          <w:sz w:val="21"/>
          <w:szCs w:val="21"/>
        </w:rPr>
        <w:t xml:space="preserve">het ziekteverzuim </w:t>
      </w:r>
      <w:r w:rsidR="004337AC" w:rsidRPr="00706E27">
        <w:rPr>
          <w:rFonts w:ascii="Calibri" w:hAnsi="Calibri"/>
          <w:sz w:val="21"/>
          <w:szCs w:val="21"/>
        </w:rPr>
        <w:t>s</w:t>
      </w:r>
      <w:r w:rsidR="004337AC">
        <w:rPr>
          <w:rFonts w:ascii="Calibri" w:hAnsi="Calibri"/>
          <w:sz w:val="21"/>
          <w:szCs w:val="21"/>
        </w:rPr>
        <w:t xml:space="preserve">inds 2008 </w:t>
      </w:r>
      <w:r w:rsidRPr="00706E27">
        <w:rPr>
          <w:rFonts w:ascii="Calibri" w:hAnsi="Calibri"/>
          <w:sz w:val="21"/>
          <w:szCs w:val="21"/>
        </w:rPr>
        <w:t>rond de 5,8%.</w:t>
      </w:r>
      <w:r w:rsidRPr="00706E27">
        <w:rPr>
          <w:rStyle w:val="Voetnootmarkering"/>
          <w:rFonts w:ascii="Calibri" w:hAnsi="Calibri"/>
          <w:sz w:val="21"/>
          <w:szCs w:val="21"/>
        </w:rPr>
        <w:footnoteReference w:id="30"/>
      </w:r>
      <w:r w:rsidRPr="00706E27">
        <w:rPr>
          <w:rFonts w:ascii="Calibri" w:hAnsi="Calibri"/>
          <w:sz w:val="21"/>
          <w:szCs w:val="21"/>
        </w:rPr>
        <w:t xml:space="preserve"> </w:t>
      </w:r>
      <w:r w:rsidR="00294DB5">
        <w:rPr>
          <w:rFonts w:ascii="Calibri" w:hAnsi="Calibri"/>
          <w:sz w:val="21"/>
          <w:szCs w:val="21"/>
        </w:rPr>
        <w:t>Wat neer</w:t>
      </w:r>
      <w:r w:rsidR="00042C35" w:rsidRPr="00706E27">
        <w:rPr>
          <w:rFonts w:ascii="Calibri" w:hAnsi="Calibri"/>
          <w:sz w:val="21"/>
          <w:szCs w:val="21"/>
        </w:rPr>
        <w:t xml:space="preserve">komt op </w:t>
      </w:r>
      <w:r w:rsidR="001F05A5">
        <w:rPr>
          <w:rFonts w:ascii="Calibri" w:hAnsi="Calibri"/>
          <w:sz w:val="21"/>
          <w:szCs w:val="21"/>
        </w:rPr>
        <w:t>€ 260.000. Een besparing van 20%</w:t>
      </w:r>
      <w:r w:rsidR="00A14858">
        <w:rPr>
          <w:rFonts w:ascii="Calibri" w:hAnsi="Calibri"/>
          <w:sz w:val="21"/>
          <w:szCs w:val="21"/>
        </w:rPr>
        <w:t xml:space="preserve"> </w:t>
      </w:r>
      <w:r w:rsidR="008B4563">
        <w:rPr>
          <w:rFonts w:ascii="Calibri" w:hAnsi="Calibri"/>
          <w:sz w:val="21"/>
          <w:szCs w:val="21"/>
        </w:rPr>
        <w:t xml:space="preserve">zal </w:t>
      </w:r>
      <w:r w:rsidR="001F05A5">
        <w:rPr>
          <w:rFonts w:ascii="Calibri" w:hAnsi="Calibri"/>
          <w:sz w:val="21"/>
          <w:szCs w:val="21"/>
        </w:rPr>
        <w:t>dan € 52</w:t>
      </w:r>
      <w:r w:rsidR="005C5108" w:rsidRPr="00706E27">
        <w:rPr>
          <w:rFonts w:ascii="Calibri" w:hAnsi="Calibri"/>
          <w:sz w:val="21"/>
          <w:szCs w:val="21"/>
        </w:rPr>
        <w:t xml:space="preserve">.000 euro opleveren wat goed gebruikt kan worden voor opleidingen en trainingen. </w:t>
      </w:r>
      <w:r w:rsidR="007953DB">
        <w:rPr>
          <w:rFonts w:ascii="Calibri" w:hAnsi="Calibri"/>
          <w:sz w:val="21"/>
          <w:szCs w:val="21"/>
        </w:rPr>
        <w:t xml:space="preserve">Daarnaast is er </w:t>
      </w:r>
      <w:r w:rsidR="00F910A9" w:rsidRPr="00706E27">
        <w:rPr>
          <w:rFonts w:ascii="Calibri" w:hAnsi="Calibri"/>
          <w:sz w:val="21"/>
          <w:szCs w:val="21"/>
        </w:rPr>
        <w:t xml:space="preserve">minder </w:t>
      </w:r>
      <w:r w:rsidR="005C5108" w:rsidRPr="00706E27">
        <w:rPr>
          <w:rFonts w:ascii="Calibri" w:hAnsi="Calibri"/>
          <w:sz w:val="21"/>
          <w:szCs w:val="21"/>
        </w:rPr>
        <w:t>uitstroom</w:t>
      </w:r>
      <w:r w:rsidR="00F910A9" w:rsidRPr="00706E27">
        <w:rPr>
          <w:rFonts w:ascii="Calibri" w:hAnsi="Calibri"/>
          <w:sz w:val="21"/>
          <w:szCs w:val="21"/>
        </w:rPr>
        <w:t xml:space="preserve"> en de tevredenheid van de </w:t>
      </w:r>
      <w:r w:rsidR="008F75B5">
        <w:rPr>
          <w:rFonts w:ascii="Calibri" w:hAnsi="Calibri"/>
          <w:sz w:val="21"/>
          <w:szCs w:val="21"/>
        </w:rPr>
        <w:t>medewerkers</w:t>
      </w:r>
      <w:r w:rsidR="00F910A9" w:rsidRPr="00706E27">
        <w:rPr>
          <w:rFonts w:ascii="Calibri" w:hAnsi="Calibri"/>
          <w:sz w:val="21"/>
          <w:szCs w:val="21"/>
        </w:rPr>
        <w:t xml:space="preserve"> neemt toe. Dit kan worden gemeten in het volgende medewerkerstevredenheidsonderzoek</w:t>
      </w:r>
      <w:r w:rsidR="009B28E4">
        <w:rPr>
          <w:rFonts w:ascii="Calibri" w:hAnsi="Calibri"/>
          <w:sz w:val="21"/>
          <w:szCs w:val="21"/>
        </w:rPr>
        <w:t xml:space="preserve"> </w:t>
      </w:r>
      <w:r w:rsidR="009B28E4" w:rsidRPr="00706E27">
        <w:rPr>
          <w:rFonts w:ascii="Calibri" w:hAnsi="Calibri"/>
          <w:sz w:val="21"/>
          <w:szCs w:val="21"/>
        </w:rPr>
        <w:t>(MTO)</w:t>
      </w:r>
      <w:r w:rsidR="00F910A9" w:rsidRPr="00706E27">
        <w:rPr>
          <w:rFonts w:ascii="Calibri" w:hAnsi="Calibri"/>
          <w:sz w:val="21"/>
          <w:szCs w:val="21"/>
        </w:rPr>
        <w:t>. Bij het nieuwe werken hoort ook een ‘papierloze’ werkplek. Dit is naast kostenbesparing op papier ook goed voor het milieu</w:t>
      </w:r>
      <w:r w:rsidR="00F177B8" w:rsidRPr="00706E27">
        <w:rPr>
          <w:rFonts w:ascii="Calibri" w:hAnsi="Calibri"/>
          <w:sz w:val="21"/>
          <w:szCs w:val="21"/>
        </w:rPr>
        <w:t xml:space="preserve">. </w:t>
      </w:r>
      <w:r w:rsidR="00F910A9" w:rsidRPr="00706E27">
        <w:rPr>
          <w:rFonts w:ascii="Calibri" w:hAnsi="Calibri"/>
          <w:sz w:val="21"/>
          <w:szCs w:val="21"/>
        </w:rPr>
        <w:t xml:space="preserve">Ook zal er een betere score op perceptie van maatschappelijk verantwoord ondernemen binnen de </w:t>
      </w:r>
      <w:r w:rsidR="0096138E">
        <w:rPr>
          <w:rFonts w:ascii="Calibri" w:hAnsi="Calibri"/>
          <w:sz w:val="21"/>
          <w:szCs w:val="21"/>
        </w:rPr>
        <w:t>gemeente Zeist</w:t>
      </w:r>
      <w:r w:rsidR="00F910A9" w:rsidRPr="00706E27">
        <w:rPr>
          <w:rFonts w:ascii="Calibri" w:hAnsi="Calibri"/>
          <w:sz w:val="21"/>
          <w:szCs w:val="21"/>
        </w:rPr>
        <w:t xml:space="preserve"> zijn. </w:t>
      </w:r>
      <w:r w:rsidR="00B32682" w:rsidRPr="00706E27">
        <w:rPr>
          <w:rFonts w:ascii="Calibri" w:hAnsi="Calibri"/>
          <w:sz w:val="21"/>
          <w:szCs w:val="21"/>
        </w:rPr>
        <w:t xml:space="preserve">Dit kan worden gemeten in het volgende </w:t>
      </w:r>
      <w:r w:rsidR="00F413FD">
        <w:rPr>
          <w:rFonts w:ascii="Calibri" w:hAnsi="Calibri"/>
          <w:sz w:val="21"/>
          <w:szCs w:val="21"/>
        </w:rPr>
        <w:t>M</w:t>
      </w:r>
      <w:r w:rsidR="009B28E4">
        <w:rPr>
          <w:rFonts w:ascii="Calibri" w:hAnsi="Calibri"/>
          <w:sz w:val="21"/>
          <w:szCs w:val="21"/>
        </w:rPr>
        <w:t>T</w:t>
      </w:r>
      <w:r w:rsidR="00F413FD">
        <w:rPr>
          <w:rFonts w:ascii="Calibri" w:hAnsi="Calibri"/>
          <w:sz w:val="21"/>
          <w:szCs w:val="21"/>
        </w:rPr>
        <w:t>O</w:t>
      </w:r>
      <w:r w:rsidR="00B32682" w:rsidRPr="00706E27">
        <w:rPr>
          <w:rFonts w:ascii="Calibri" w:hAnsi="Calibri"/>
          <w:sz w:val="21"/>
          <w:szCs w:val="21"/>
        </w:rPr>
        <w:t xml:space="preserve"> dat om de twe</w:t>
      </w:r>
      <w:r w:rsidR="00C03DC0">
        <w:rPr>
          <w:rFonts w:ascii="Calibri" w:hAnsi="Calibri"/>
          <w:sz w:val="21"/>
          <w:szCs w:val="21"/>
        </w:rPr>
        <w:t xml:space="preserve">e jaar wordt gehouden. Omdat deze kosten al </w:t>
      </w:r>
      <w:r w:rsidR="00B32682" w:rsidRPr="00706E27">
        <w:rPr>
          <w:rFonts w:ascii="Calibri" w:hAnsi="Calibri"/>
          <w:sz w:val="21"/>
          <w:szCs w:val="21"/>
        </w:rPr>
        <w:t xml:space="preserve">mee wordt genomen in de begroting is het kostenneutraal. </w:t>
      </w:r>
    </w:p>
    <w:p w:rsidR="00E81FD8" w:rsidRDefault="00E81FD8" w:rsidP="00F910A9">
      <w:pPr>
        <w:jc w:val="both"/>
        <w:rPr>
          <w:rFonts w:ascii="Calibri" w:hAnsi="Calibri"/>
          <w:sz w:val="21"/>
          <w:szCs w:val="21"/>
        </w:rPr>
      </w:pPr>
    </w:p>
    <w:p w:rsidR="00347CAC" w:rsidRDefault="00F910A9" w:rsidP="00347CAC">
      <w:pPr>
        <w:pStyle w:val="ListParagraph"/>
        <w:ind w:left="0"/>
        <w:jc w:val="both"/>
        <w:rPr>
          <w:lang w:val="nl-NL"/>
        </w:rPr>
      </w:pPr>
      <w:r w:rsidRPr="00347CAC">
        <w:rPr>
          <w:sz w:val="21"/>
          <w:szCs w:val="21"/>
          <w:lang w:val="nl-NL"/>
        </w:rPr>
        <w:t xml:space="preserve">De resultaten van de maatregelen zullen op de middellange termijn (binnen vijf jaar) merkbaar zijn. </w:t>
      </w:r>
      <w:r w:rsidR="00466364" w:rsidRPr="006C50D3">
        <w:rPr>
          <w:sz w:val="21"/>
          <w:szCs w:val="21"/>
          <w:lang w:val="nl-NL"/>
        </w:rPr>
        <w:t xml:space="preserve">Het is aan de </w:t>
      </w:r>
      <w:r w:rsidR="00EA0E33" w:rsidRPr="006C50D3">
        <w:rPr>
          <w:sz w:val="21"/>
          <w:szCs w:val="21"/>
          <w:lang w:val="nl-NL"/>
        </w:rPr>
        <w:t>gemeente Zeist</w:t>
      </w:r>
      <w:r w:rsidR="00466364" w:rsidRPr="006C50D3">
        <w:rPr>
          <w:sz w:val="21"/>
          <w:szCs w:val="21"/>
          <w:lang w:val="nl-NL"/>
        </w:rPr>
        <w:t xml:space="preserve"> om durf te tonen </w:t>
      </w:r>
      <w:r w:rsidR="000738BE" w:rsidRPr="006C50D3">
        <w:rPr>
          <w:sz w:val="21"/>
          <w:szCs w:val="21"/>
          <w:lang w:val="nl-NL"/>
        </w:rPr>
        <w:t xml:space="preserve">en haar verantwoordelijkheid te nemen </w:t>
      </w:r>
      <w:r w:rsidR="00466364" w:rsidRPr="006C50D3">
        <w:rPr>
          <w:sz w:val="21"/>
          <w:szCs w:val="21"/>
          <w:lang w:val="nl-NL"/>
        </w:rPr>
        <w:t>om voor duurzaamheid te kiezen.</w:t>
      </w:r>
      <w:r w:rsidR="006C50D3" w:rsidRPr="006C50D3">
        <w:rPr>
          <w:sz w:val="21"/>
          <w:szCs w:val="21"/>
          <w:lang w:val="nl-NL"/>
        </w:rPr>
        <w:t xml:space="preserve"> H</w:t>
      </w:r>
      <w:r w:rsidR="006C50D3">
        <w:rPr>
          <w:sz w:val="21"/>
          <w:szCs w:val="21"/>
          <w:lang w:val="nl-NL"/>
        </w:rPr>
        <w:t xml:space="preserve">oewel op korte termijn er veel investeringskosten zullen zijn, </w:t>
      </w:r>
      <w:r w:rsidR="008626F2">
        <w:rPr>
          <w:sz w:val="21"/>
          <w:szCs w:val="21"/>
          <w:lang w:val="nl-NL"/>
        </w:rPr>
        <w:t>zullen</w:t>
      </w:r>
      <w:r w:rsidR="006C50D3">
        <w:rPr>
          <w:sz w:val="21"/>
          <w:szCs w:val="21"/>
          <w:lang w:val="nl-NL"/>
        </w:rPr>
        <w:t xml:space="preserve"> uiteindelijk</w:t>
      </w:r>
      <w:r w:rsidR="001631B9" w:rsidRPr="006C50D3">
        <w:rPr>
          <w:sz w:val="21"/>
          <w:szCs w:val="21"/>
          <w:lang w:val="nl-NL"/>
        </w:rPr>
        <w:t xml:space="preserve"> </w:t>
      </w:r>
      <w:r w:rsidRPr="006C50D3">
        <w:rPr>
          <w:sz w:val="21"/>
          <w:szCs w:val="21"/>
          <w:lang w:val="nl-NL"/>
        </w:rPr>
        <w:t xml:space="preserve">de opbrengsten op lange termijn </w:t>
      </w:r>
      <w:r w:rsidR="00FC398B">
        <w:rPr>
          <w:sz w:val="21"/>
          <w:szCs w:val="21"/>
          <w:lang w:val="nl-NL"/>
        </w:rPr>
        <w:t>op zowel: P</w:t>
      </w:r>
      <w:r w:rsidR="001631B9" w:rsidRPr="006C50D3">
        <w:rPr>
          <w:sz w:val="21"/>
          <w:szCs w:val="21"/>
          <w:lang w:val="nl-NL"/>
        </w:rPr>
        <w:t>eopl</w:t>
      </w:r>
      <w:r w:rsidR="00FC398B">
        <w:rPr>
          <w:sz w:val="21"/>
          <w:szCs w:val="21"/>
          <w:lang w:val="nl-NL"/>
        </w:rPr>
        <w:t>e, Planet als Profit/P</w:t>
      </w:r>
      <w:r w:rsidR="001631B9" w:rsidRPr="006C50D3">
        <w:rPr>
          <w:sz w:val="21"/>
          <w:szCs w:val="21"/>
          <w:lang w:val="nl-NL"/>
        </w:rPr>
        <w:t>rosperity meer opleveren</w:t>
      </w:r>
      <w:r w:rsidRPr="006C50D3">
        <w:rPr>
          <w:sz w:val="21"/>
          <w:szCs w:val="21"/>
          <w:lang w:val="nl-NL"/>
        </w:rPr>
        <w:t xml:space="preserve"> dan de investeringskosten op </w:t>
      </w:r>
      <w:r w:rsidR="001631B9" w:rsidRPr="006C50D3">
        <w:rPr>
          <w:sz w:val="21"/>
          <w:szCs w:val="21"/>
          <w:lang w:val="nl-NL"/>
        </w:rPr>
        <w:t xml:space="preserve">korte termijn. </w:t>
      </w:r>
      <w:r w:rsidR="006C50D3">
        <w:rPr>
          <w:sz w:val="21"/>
          <w:szCs w:val="21"/>
          <w:lang w:val="nl-NL"/>
        </w:rPr>
        <w:t>Duurzaamheid</w:t>
      </w:r>
      <w:r w:rsidRPr="00347CAC">
        <w:rPr>
          <w:sz w:val="21"/>
          <w:szCs w:val="21"/>
          <w:lang w:val="nl-NL"/>
        </w:rPr>
        <w:t xml:space="preserve"> is </w:t>
      </w:r>
      <w:r w:rsidR="005F330D" w:rsidRPr="00347CAC">
        <w:rPr>
          <w:sz w:val="21"/>
          <w:szCs w:val="21"/>
          <w:lang w:val="nl-NL"/>
        </w:rPr>
        <w:t xml:space="preserve">dus </w:t>
      </w:r>
      <w:r w:rsidRPr="00347CAC">
        <w:rPr>
          <w:sz w:val="21"/>
          <w:szCs w:val="21"/>
          <w:lang w:val="nl-NL"/>
        </w:rPr>
        <w:t>het investeren waard!</w:t>
      </w:r>
      <w:r w:rsidR="007947D9" w:rsidRPr="00347CAC">
        <w:rPr>
          <w:sz w:val="21"/>
          <w:szCs w:val="21"/>
          <w:lang w:val="nl-NL"/>
        </w:rPr>
        <w:t xml:space="preserve"> </w:t>
      </w:r>
    </w:p>
    <w:p w:rsidR="00F910A9" w:rsidRPr="00706E27" w:rsidRDefault="00F910A9" w:rsidP="00F910A9">
      <w:pPr>
        <w:jc w:val="both"/>
        <w:rPr>
          <w:rFonts w:ascii="Calibri" w:hAnsi="Calibri"/>
          <w:sz w:val="21"/>
          <w:szCs w:val="21"/>
        </w:rPr>
      </w:pPr>
    </w:p>
    <w:p w:rsidR="002F09D5" w:rsidRPr="00706E27" w:rsidRDefault="002F09D5" w:rsidP="00F910A9">
      <w:pPr>
        <w:jc w:val="both"/>
        <w:rPr>
          <w:rFonts w:ascii="Calibri" w:hAnsi="Calibri"/>
          <w:sz w:val="21"/>
          <w:szCs w:val="21"/>
        </w:rPr>
      </w:pPr>
    </w:p>
    <w:p w:rsidR="00616292" w:rsidRPr="00706E27" w:rsidRDefault="00616292" w:rsidP="00AE7C07">
      <w:pPr>
        <w:rPr>
          <w:rFonts w:ascii="Calibri" w:hAnsi="Calibri"/>
          <w:sz w:val="21"/>
          <w:szCs w:val="21"/>
        </w:rPr>
      </w:pPr>
    </w:p>
    <w:p w:rsidR="001C41ED" w:rsidRPr="00786DDD" w:rsidRDefault="001C41ED" w:rsidP="001C41ED">
      <w:pPr>
        <w:pStyle w:val="Kop1"/>
        <w:rPr>
          <w:rFonts w:ascii="Calibri" w:hAnsi="Calibri"/>
          <w:sz w:val="24"/>
          <w:szCs w:val="24"/>
        </w:rPr>
      </w:pPr>
      <w:r w:rsidRPr="00706E27">
        <w:rPr>
          <w:rStyle w:val="text"/>
          <w:rFonts w:ascii="Calibri" w:hAnsi="Calibri"/>
          <w:sz w:val="21"/>
          <w:szCs w:val="21"/>
        </w:rPr>
        <w:br w:type="page"/>
      </w:r>
      <w:bookmarkStart w:id="72" w:name="_Toc260930628"/>
      <w:bookmarkStart w:id="73" w:name="_Toc263080901"/>
      <w:r w:rsidRPr="00786DDD">
        <w:rPr>
          <w:rFonts w:ascii="Calibri" w:hAnsi="Calibri"/>
          <w:sz w:val="24"/>
          <w:szCs w:val="24"/>
        </w:rPr>
        <w:lastRenderedPageBreak/>
        <w:t>Literatuurlijst</w:t>
      </w:r>
      <w:bookmarkEnd w:id="72"/>
      <w:bookmarkEnd w:id="73"/>
    </w:p>
    <w:p w:rsidR="001C41ED" w:rsidRPr="00706E27" w:rsidRDefault="001C41ED" w:rsidP="001C41ED">
      <w:pPr>
        <w:rPr>
          <w:rFonts w:ascii="Calibri" w:hAnsi="Calibri" w:cs="Calibri"/>
          <w:sz w:val="21"/>
          <w:szCs w:val="21"/>
        </w:rPr>
      </w:pPr>
    </w:p>
    <w:p w:rsidR="001C41ED" w:rsidRPr="00706E27" w:rsidRDefault="001C41ED" w:rsidP="001C41ED">
      <w:pPr>
        <w:rPr>
          <w:rFonts w:ascii="Calibri" w:hAnsi="Calibri" w:cs="Calibri"/>
          <w:b/>
          <w:sz w:val="21"/>
          <w:szCs w:val="21"/>
        </w:rPr>
      </w:pPr>
      <w:r w:rsidRPr="00706E27">
        <w:rPr>
          <w:rFonts w:ascii="Calibri" w:hAnsi="Calibri" w:cs="Calibri"/>
          <w:b/>
          <w:sz w:val="21"/>
          <w:szCs w:val="21"/>
        </w:rPr>
        <w:t>Boeken</w:t>
      </w:r>
    </w:p>
    <w:p w:rsidR="001C41ED" w:rsidRPr="009368F6" w:rsidRDefault="00D34F8B" w:rsidP="007421FC">
      <w:pPr>
        <w:numPr>
          <w:ilvl w:val="0"/>
          <w:numId w:val="13"/>
        </w:numPr>
        <w:rPr>
          <w:rFonts w:ascii="Calibri" w:hAnsi="Calibri" w:cs="Calibri"/>
          <w:sz w:val="21"/>
          <w:szCs w:val="21"/>
        </w:rPr>
      </w:pPr>
      <w:r>
        <w:rPr>
          <w:rFonts w:ascii="Calibri" w:hAnsi="Calibri" w:cs="Calibri"/>
          <w:sz w:val="21"/>
          <w:szCs w:val="21"/>
        </w:rPr>
        <w:t>C.</w:t>
      </w:r>
      <w:r w:rsidR="001C41ED" w:rsidRPr="009368F6">
        <w:rPr>
          <w:rFonts w:ascii="Calibri" w:hAnsi="Calibri" w:cs="Calibri"/>
          <w:sz w:val="21"/>
          <w:szCs w:val="21"/>
        </w:rPr>
        <w:t xml:space="preserve"> Braas, Taaltopics Rapporteren 2e druk, Wolters-Noordhoff Groningen 2001</w:t>
      </w:r>
    </w:p>
    <w:p w:rsidR="00425D07" w:rsidRPr="009368F6" w:rsidRDefault="00425D07" w:rsidP="001C41ED">
      <w:pPr>
        <w:ind w:left="360"/>
        <w:rPr>
          <w:rFonts w:ascii="Calibri" w:hAnsi="Calibri" w:cs="Calibri"/>
          <w:sz w:val="21"/>
          <w:szCs w:val="21"/>
        </w:rPr>
      </w:pPr>
    </w:p>
    <w:p w:rsidR="001C41ED" w:rsidRPr="009368F6" w:rsidRDefault="00D34F8B" w:rsidP="007421FC">
      <w:pPr>
        <w:numPr>
          <w:ilvl w:val="0"/>
          <w:numId w:val="13"/>
        </w:numPr>
        <w:rPr>
          <w:rFonts w:ascii="Calibri" w:hAnsi="Calibri"/>
          <w:sz w:val="21"/>
          <w:szCs w:val="21"/>
        </w:rPr>
      </w:pPr>
      <w:r>
        <w:rPr>
          <w:rFonts w:ascii="Calibri" w:hAnsi="Calibri"/>
          <w:sz w:val="21"/>
          <w:szCs w:val="21"/>
        </w:rPr>
        <w:t>C.</w:t>
      </w:r>
      <w:r w:rsidR="00425D07" w:rsidRPr="009368F6">
        <w:rPr>
          <w:rFonts w:ascii="Calibri" w:hAnsi="Calibri"/>
          <w:sz w:val="21"/>
          <w:szCs w:val="21"/>
        </w:rPr>
        <w:t xml:space="preserve"> Hoogendrijk &amp; Meemakers, </w:t>
      </w:r>
      <w:r w:rsidR="001C41ED" w:rsidRPr="009368F6">
        <w:rPr>
          <w:rFonts w:ascii="Calibri" w:hAnsi="Calibri"/>
          <w:sz w:val="21"/>
          <w:szCs w:val="21"/>
        </w:rPr>
        <w:t xml:space="preserve">De krachtbron van een lerende organisatie, </w:t>
      </w:r>
      <w:r w:rsidR="003942FA" w:rsidRPr="009368F6">
        <w:rPr>
          <w:rFonts w:ascii="Calibri" w:hAnsi="Calibri"/>
          <w:sz w:val="21"/>
          <w:szCs w:val="21"/>
        </w:rPr>
        <w:t xml:space="preserve">Huisacademies </w:t>
      </w:r>
      <w:r w:rsidR="00322544" w:rsidRPr="009368F6">
        <w:rPr>
          <w:rFonts w:ascii="Calibri" w:hAnsi="Calibri"/>
          <w:sz w:val="21"/>
          <w:szCs w:val="21"/>
        </w:rPr>
        <w:t>Rijs</w:t>
      </w:r>
      <w:r w:rsidR="003A49B6" w:rsidRPr="009368F6">
        <w:rPr>
          <w:rFonts w:ascii="Calibri" w:hAnsi="Calibri"/>
          <w:sz w:val="21"/>
          <w:szCs w:val="21"/>
        </w:rPr>
        <w:t>wijk 2010</w:t>
      </w:r>
    </w:p>
    <w:p w:rsidR="001C41ED" w:rsidRPr="009368F6" w:rsidRDefault="001C41ED" w:rsidP="001C41ED">
      <w:pPr>
        <w:ind w:left="360"/>
        <w:rPr>
          <w:rFonts w:ascii="Calibri" w:hAnsi="Calibri"/>
          <w:sz w:val="21"/>
          <w:szCs w:val="21"/>
        </w:rPr>
      </w:pPr>
    </w:p>
    <w:p w:rsidR="001C41ED" w:rsidRPr="009368F6" w:rsidRDefault="00D34F8B" w:rsidP="007421FC">
      <w:pPr>
        <w:numPr>
          <w:ilvl w:val="0"/>
          <w:numId w:val="13"/>
        </w:numPr>
        <w:rPr>
          <w:rFonts w:ascii="Calibri" w:hAnsi="Calibri"/>
          <w:sz w:val="21"/>
          <w:szCs w:val="21"/>
        </w:rPr>
      </w:pPr>
      <w:r>
        <w:rPr>
          <w:rFonts w:ascii="Calibri" w:hAnsi="Calibri"/>
          <w:sz w:val="21"/>
          <w:szCs w:val="21"/>
        </w:rPr>
        <w:t>P.</w:t>
      </w:r>
      <w:r w:rsidR="00425D07" w:rsidRPr="009368F6">
        <w:rPr>
          <w:rFonts w:ascii="Calibri" w:hAnsi="Calibri"/>
          <w:sz w:val="21"/>
          <w:szCs w:val="21"/>
        </w:rPr>
        <w:t xml:space="preserve"> Blom, </w:t>
      </w:r>
      <w:r w:rsidR="001C41ED" w:rsidRPr="009368F6">
        <w:rPr>
          <w:rFonts w:ascii="Calibri" w:hAnsi="Calibri"/>
          <w:sz w:val="21"/>
          <w:szCs w:val="21"/>
        </w:rPr>
        <w:t>Het nieuwe bankieren de duurzame oplossingen van bankier</w:t>
      </w:r>
      <w:r w:rsidR="004C3D1B" w:rsidRPr="009368F6">
        <w:rPr>
          <w:rFonts w:ascii="Calibri" w:hAnsi="Calibri"/>
          <w:sz w:val="21"/>
          <w:szCs w:val="21"/>
        </w:rPr>
        <w:t>, Kosmos Uitgevers 2009</w:t>
      </w:r>
    </w:p>
    <w:p w:rsidR="001C41ED" w:rsidRPr="009368F6" w:rsidRDefault="001C41ED" w:rsidP="001C41ED">
      <w:pPr>
        <w:ind w:left="360"/>
        <w:rPr>
          <w:rFonts w:ascii="Calibri" w:hAnsi="Calibri"/>
          <w:sz w:val="21"/>
          <w:szCs w:val="21"/>
        </w:rPr>
      </w:pPr>
    </w:p>
    <w:p w:rsidR="001C41ED" w:rsidRPr="009368F6" w:rsidRDefault="001938B1" w:rsidP="007421FC">
      <w:pPr>
        <w:numPr>
          <w:ilvl w:val="0"/>
          <w:numId w:val="13"/>
        </w:numPr>
        <w:rPr>
          <w:rFonts w:ascii="Calibri" w:hAnsi="Calibri" w:cs="Arial"/>
          <w:sz w:val="21"/>
          <w:szCs w:val="21"/>
        </w:rPr>
      </w:pPr>
      <w:r w:rsidRPr="009368F6">
        <w:rPr>
          <w:rFonts w:ascii="Calibri" w:hAnsi="Calibri" w:cs="Arial"/>
          <w:sz w:val="21"/>
          <w:szCs w:val="21"/>
        </w:rPr>
        <w:t>Braungart en McDonough</w:t>
      </w:r>
      <w:r w:rsidRPr="009368F6">
        <w:rPr>
          <w:rFonts w:ascii="Calibri" w:hAnsi="Calibri"/>
          <w:sz w:val="21"/>
          <w:szCs w:val="21"/>
        </w:rPr>
        <w:t xml:space="preserve">, </w:t>
      </w:r>
      <w:r w:rsidR="001C41ED" w:rsidRPr="009368F6">
        <w:rPr>
          <w:rFonts w:ascii="Calibri" w:hAnsi="Calibri"/>
          <w:sz w:val="21"/>
          <w:szCs w:val="21"/>
        </w:rPr>
        <w:t>Cradle2Cradle – afval = voedsel</w:t>
      </w:r>
      <w:r w:rsidR="00774EC8" w:rsidRPr="009368F6">
        <w:rPr>
          <w:rFonts w:ascii="Calibri" w:hAnsi="Calibri" w:cs="Arial"/>
          <w:sz w:val="21"/>
          <w:szCs w:val="21"/>
        </w:rPr>
        <w:t xml:space="preserve">, </w:t>
      </w:r>
      <w:r w:rsidR="00774EC8" w:rsidRPr="009368F6">
        <w:rPr>
          <w:rFonts w:ascii="Calibri" w:hAnsi="Calibri"/>
          <w:sz w:val="21"/>
          <w:szCs w:val="21"/>
        </w:rPr>
        <w:t>Scriptum 2007</w:t>
      </w:r>
    </w:p>
    <w:p w:rsidR="001C41ED" w:rsidRPr="009368F6" w:rsidRDefault="001C41ED" w:rsidP="001C41ED">
      <w:pPr>
        <w:ind w:left="360"/>
        <w:rPr>
          <w:rFonts w:ascii="Calibri" w:hAnsi="Calibri" w:cs="Arial"/>
          <w:sz w:val="21"/>
          <w:szCs w:val="21"/>
        </w:rPr>
      </w:pPr>
    </w:p>
    <w:p w:rsidR="001C41ED" w:rsidRPr="009368F6" w:rsidRDefault="00425D07" w:rsidP="007421FC">
      <w:pPr>
        <w:numPr>
          <w:ilvl w:val="0"/>
          <w:numId w:val="13"/>
        </w:numPr>
        <w:rPr>
          <w:rFonts w:ascii="Calibri" w:hAnsi="Calibri"/>
          <w:sz w:val="21"/>
          <w:szCs w:val="21"/>
        </w:rPr>
      </w:pPr>
      <w:r w:rsidRPr="009368F6">
        <w:rPr>
          <w:rFonts w:ascii="Calibri" w:hAnsi="Calibri"/>
          <w:sz w:val="21"/>
          <w:szCs w:val="21"/>
        </w:rPr>
        <w:t xml:space="preserve">R.J.M Jeurissen, </w:t>
      </w:r>
      <w:r w:rsidR="001C41ED" w:rsidRPr="009368F6">
        <w:rPr>
          <w:rFonts w:ascii="Calibri" w:hAnsi="Calibri"/>
          <w:sz w:val="21"/>
          <w:szCs w:val="21"/>
        </w:rPr>
        <w:t>Bedrijfse</w:t>
      </w:r>
      <w:r w:rsidR="003C4E2C" w:rsidRPr="009368F6">
        <w:rPr>
          <w:rFonts w:ascii="Calibri" w:hAnsi="Calibri"/>
          <w:sz w:val="21"/>
          <w:szCs w:val="21"/>
        </w:rPr>
        <w:t>thiek een goede zaak, Koninklijke Van Gorcum</w:t>
      </w:r>
      <w:r w:rsidR="001938B1" w:rsidRPr="009368F6">
        <w:rPr>
          <w:rFonts w:ascii="Calibri" w:hAnsi="Calibri"/>
          <w:sz w:val="21"/>
          <w:szCs w:val="21"/>
        </w:rPr>
        <w:t xml:space="preserve"> BV, </w:t>
      </w:r>
      <w:r w:rsidR="003C4E2C" w:rsidRPr="009368F6">
        <w:rPr>
          <w:rFonts w:ascii="Calibri" w:hAnsi="Calibri"/>
          <w:sz w:val="21"/>
          <w:szCs w:val="21"/>
        </w:rPr>
        <w:t>Assen 2006</w:t>
      </w:r>
    </w:p>
    <w:p w:rsidR="001C41ED" w:rsidRPr="009368F6" w:rsidRDefault="001C41ED" w:rsidP="001C41ED">
      <w:pPr>
        <w:ind w:left="360"/>
        <w:rPr>
          <w:rFonts w:ascii="Calibri" w:hAnsi="Calibri"/>
          <w:sz w:val="21"/>
          <w:szCs w:val="21"/>
        </w:rPr>
      </w:pPr>
    </w:p>
    <w:p w:rsidR="001C41ED" w:rsidRPr="00D34F8B" w:rsidRDefault="00D34F8B" w:rsidP="007421FC">
      <w:pPr>
        <w:numPr>
          <w:ilvl w:val="0"/>
          <w:numId w:val="13"/>
        </w:numPr>
        <w:rPr>
          <w:rFonts w:ascii="Calibri" w:hAnsi="Calibri"/>
          <w:sz w:val="21"/>
          <w:szCs w:val="21"/>
          <w:lang w:val="en-GB"/>
        </w:rPr>
      </w:pPr>
      <w:r>
        <w:rPr>
          <w:rFonts w:ascii="Calibri" w:hAnsi="Calibri"/>
          <w:sz w:val="21"/>
          <w:szCs w:val="21"/>
          <w:lang w:val="en-US"/>
        </w:rPr>
        <w:t>J</w:t>
      </w:r>
      <w:r w:rsidRPr="00D34F8B">
        <w:rPr>
          <w:rFonts w:ascii="Calibri" w:hAnsi="Calibri"/>
          <w:sz w:val="21"/>
          <w:szCs w:val="21"/>
          <w:lang w:val="en-US"/>
        </w:rPr>
        <w:t xml:space="preserve">. </w:t>
      </w:r>
      <w:r w:rsidR="001C41ED" w:rsidRPr="00D34F8B">
        <w:rPr>
          <w:rFonts w:ascii="Calibri" w:hAnsi="Calibri"/>
          <w:sz w:val="21"/>
          <w:szCs w:val="21"/>
          <w:lang w:val="en-US"/>
        </w:rPr>
        <w:t xml:space="preserve">Elkington, </w:t>
      </w:r>
      <w:r w:rsidR="00D83B22">
        <w:rPr>
          <w:rFonts w:ascii="Calibri" w:hAnsi="Calibri"/>
          <w:iCs/>
          <w:sz w:val="21"/>
          <w:szCs w:val="21"/>
          <w:lang w:val="en-US"/>
        </w:rPr>
        <w:t>Cannibals with Forks; the Trip</w:t>
      </w:r>
      <w:r w:rsidR="001C41ED" w:rsidRPr="00D34F8B">
        <w:rPr>
          <w:rFonts w:ascii="Calibri" w:hAnsi="Calibri"/>
          <w:iCs/>
          <w:sz w:val="21"/>
          <w:szCs w:val="21"/>
          <w:lang w:val="en-US"/>
        </w:rPr>
        <w:t>le Bottom Line of 21st Century Business</w:t>
      </w:r>
      <w:r w:rsidR="001C41ED" w:rsidRPr="00D34F8B">
        <w:rPr>
          <w:rFonts w:ascii="Calibri" w:hAnsi="Calibri"/>
          <w:sz w:val="21"/>
          <w:szCs w:val="21"/>
          <w:lang w:val="en-US"/>
        </w:rPr>
        <w:t xml:space="preserve">. </w:t>
      </w:r>
      <w:r w:rsidRPr="00D34F8B">
        <w:rPr>
          <w:rFonts w:ascii="Calibri" w:hAnsi="Calibri"/>
          <w:sz w:val="21"/>
          <w:szCs w:val="21"/>
          <w:lang w:val="en-GB"/>
        </w:rPr>
        <w:t xml:space="preserve">Capstone </w:t>
      </w:r>
      <w:r w:rsidRPr="00D34F8B">
        <w:rPr>
          <w:rFonts w:ascii="Calibri" w:hAnsi="Calibri"/>
          <w:sz w:val="21"/>
          <w:szCs w:val="21"/>
          <w:lang w:val="en-US"/>
        </w:rPr>
        <w:t>1997</w:t>
      </w:r>
    </w:p>
    <w:p w:rsidR="001C41ED" w:rsidRPr="00D34F8B" w:rsidRDefault="001C41ED" w:rsidP="001C41ED">
      <w:pPr>
        <w:ind w:left="360"/>
        <w:rPr>
          <w:rFonts w:ascii="Calibri" w:hAnsi="Calibri"/>
          <w:sz w:val="21"/>
          <w:szCs w:val="21"/>
          <w:lang w:val="en-GB"/>
        </w:rPr>
      </w:pPr>
    </w:p>
    <w:p w:rsidR="001C41ED" w:rsidRPr="009368F6" w:rsidRDefault="00F4012B" w:rsidP="007421FC">
      <w:pPr>
        <w:numPr>
          <w:ilvl w:val="0"/>
          <w:numId w:val="13"/>
        </w:numPr>
        <w:rPr>
          <w:rFonts w:ascii="Calibri" w:hAnsi="Calibri" w:cs="Calibri"/>
          <w:sz w:val="21"/>
          <w:szCs w:val="21"/>
        </w:rPr>
      </w:pPr>
      <w:r>
        <w:rPr>
          <w:rFonts w:ascii="Calibri" w:hAnsi="Calibri" w:cs="Calibri"/>
          <w:sz w:val="21"/>
          <w:szCs w:val="21"/>
        </w:rPr>
        <w:t>W.</w:t>
      </w:r>
      <w:r w:rsidR="001C41ED" w:rsidRPr="009368F6">
        <w:rPr>
          <w:rFonts w:ascii="Calibri" w:hAnsi="Calibri" w:cs="Calibri"/>
          <w:sz w:val="21"/>
          <w:szCs w:val="21"/>
        </w:rPr>
        <w:t xml:space="preserve"> de Lange</w:t>
      </w:r>
      <w:r>
        <w:rPr>
          <w:rFonts w:ascii="Calibri" w:hAnsi="Calibri" w:cs="Calibri"/>
          <w:sz w:val="21"/>
          <w:szCs w:val="21"/>
        </w:rPr>
        <w:t xml:space="preserve"> en J. </w:t>
      </w:r>
      <w:r w:rsidR="001C41ED" w:rsidRPr="009368F6">
        <w:rPr>
          <w:rFonts w:ascii="Calibri" w:hAnsi="Calibri" w:cs="Calibri"/>
          <w:sz w:val="21"/>
          <w:szCs w:val="21"/>
        </w:rPr>
        <w:t>Koppens, De duurzame arbeidsorganisatie, Weka uitgeverij Amsterdam 2007</w:t>
      </w:r>
    </w:p>
    <w:p w:rsidR="001C41ED" w:rsidRPr="009368F6" w:rsidRDefault="001C41ED" w:rsidP="001C41ED">
      <w:pPr>
        <w:rPr>
          <w:rFonts w:ascii="Calibri" w:hAnsi="Calibri" w:cs="Calibri"/>
          <w:sz w:val="21"/>
          <w:szCs w:val="21"/>
        </w:rPr>
      </w:pPr>
    </w:p>
    <w:p w:rsidR="001C41ED" w:rsidRPr="009368F6" w:rsidRDefault="00D34F8B" w:rsidP="007421FC">
      <w:pPr>
        <w:numPr>
          <w:ilvl w:val="0"/>
          <w:numId w:val="13"/>
        </w:numPr>
        <w:rPr>
          <w:rFonts w:ascii="Calibri" w:hAnsi="Calibri" w:cs="Calibri"/>
          <w:sz w:val="21"/>
          <w:szCs w:val="21"/>
        </w:rPr>
      </w:pPr>
      <w:r>
        <w:rPr>
          <w:rFonts w:ascii="Calibri" w:hAnsi="Calibri" w:cs="Calibri"/>
          <w:sz w:val="21"/>
          <w:szCs w:val="21"/>
        </w:rPr>
        <w:t>R.</w:t>
      </w:r>
      <w:r w:rsidR="001C41ED" w:rsidRPr="009368F6">
        <w:rPr>
          <w:rFonts w:ascii="Calibri" w:hAnsi="Calibri" w:cs="Calibri"/>
          <w:sz w:val="21"/>
          <w:szCs w:val="21"/>
        </w:rPr>
        <w:t xml:space="preserve"> Grit, Projectmanagement, projectmatig werken in de praktijk 3</w:t>
      </w:r>
      <w:r w:rsidR="001C41ED" w:rsidRPr="009368F6">
        <w:rPr>
          <w:rFonts w:ascii="Calibri" w:hAnsi="Calibri" w:cs="Calibri"/>
          <w:sz w:val="21"/>
          <w:szCs w:val="21"/>
          <w:vertAlign w:val="superscript"/>
        </w:rPr>
        <w:t>e</w:t>
      </w:r>
      <w:r w:rsidR="001C41ED" w:rsidRPr="009368F6">
        <w:rPr>
          <w:rFonts w:ascii="Calibri" w:hAnsi="Calibri" w:cs="Calibri"/>
          <w:sz w:val="21"/>
          <w:szCs w:val="21"/>
        </w:rPr>
        <w:t xml:space="preserve"> druk, Wolters-Noordhoff Groningen, 2000</w:t>
      </w:r>
    </w:p>
    <w:p w:rsidR="001C41ED" w:rsidRPr="009368F6" w:rsidRDefault="001C41ED" w:rsidP="001C41ED">
      <w:pPr>
        <w:rPr>
          <w:rFonts w:ascii="Calibri" w:hAnsi="Calibri" w:cs="Calibri"/>
          <w:sz w:val="21"/>
          <w:szCs w:val="21"/>
        </w:rPr>
      </w:pPr>
    </w:p>
    <w:p w:rsidR="001C41ED" w:rsidRPr="009368F6" w:rsidRDefault="001C41ED" w:rsidP="007421FC">
      <w:pPr>
        <w:numPr>
          <w:ilvl w:val="0"/>
          <w:numId w:val="13"/>
        </w:numPr>
        <w:rPr>
          <w:rFonts w:ascii="Calibri" w:hAnsi="Calibri" w:cs="Calibri"/>
          <w:sz w:val="21"/>
          <w:szCs w:val="21"/>
        </w:rPr>
      </w:pPr>
      <w:r w:rsidRPr="009368F6">
        <w:rPr>
          <w:rFonts w:ascii="Calibri" w:hAnsi="Calibri" w:cs="Calibri"/>
          <w:sz w:val="21"/>
          <w:szCs w:val="21"/>
        </w:rPr>
        <w:t>L. Ten Berge &amp; M.P.Oteman, Inleiding Organisatiekunde 1</w:t>
      </w:r>
      <w:r w:rsidRPr="009368F6">
        <w:rPr>
          <w:rFonts w:ascii="Calibri" w:hAnsi="Calibri" w:cs="Calibri"/>
          <w:sz w:val="21"/>
          <w:szCs w:val="21"/>
          <w:vertAlign w:val="superscript"/>
        </w:rPr>
        <w:t>e</w:t>
      </w:r>
      <w:r w:rsidRPr="009368F6">
        <w:rPr>
          <w:rFonts w:ascii="Calibri" w:hAnsi="Calibri" w:cs="Calibri"/>
          <w:sz w:val="21"/>
          <w:szCs w:val="21"/>
        </w:rPr>
        <w:t xml:space="preserve"> druk</w:t>
      </w:r>
    </w:p>
    <w:p w:rsidR="001C41ED" w:rsidRPr="009368F6" w:rsidRDefault="001C41ED" w:rsidP="001C41ED">
      <w:pPr>
        <w:ind w:left="360" w:firstLine="348"/>
        <w:rPr>
          <w:rFonts w:ascii="Calibri" w:hAnsi="Calibri" w:cs="Calibri"/>
          <w:sz w:val="21"/>
          <w:szCs w:val="21"/>
        </w:rPr>
      </w:pPr>
      <w:r w:rsidRPr="009368F6">
        <w:rPr>
          <w:rFonts w:ascii="Calibri" w:hAnsi="Calibri" w:cs="Calibri"/>
          <w:sz w:val="21"/>
          <w:szCs w:val="21"/>
        </w:rPr>
        <w:t>Couthinho, 2000</w:t>
      </w:r>
    </w:p>
    <w:p w:rsidR="001C41ED" w:rsidRPr="009368F6" w:rsidRDefault="001C41ED" w:rsidP="001C41ED">
      <w:pPr>
        <w:ind w:left="360" w:firstLine="348"/>
        <w:rPr>
          <w:rFonts w:ascii="Calibri" w:hAnsi="Calibri" w:cs="Calibri"/>
          <w:sz w:val="21"/>
          <w:szCs w:val="21"/>
        </w:rPr>
      </w:pPr>
    </w:p>
    <w:p w:rsidR="001C41ED" w:rsidRPr="009368F6" w:rsidRDefault="001C41ED" w:rsidP="007421FC">
      <w:pPr>
        <w:numPr>
          <w:ilvl w:val="0"/>
          <w:numId w:val="13"/>
        </w:numPr>
        <w:rPr>
          <w:rFonts w:ascii="Calibri" w:hAnsi="Calibri" w:cs="Calibri"/>
          <w:sz w:val="21"/>
          <w:szCs w:val="21"/>
        </w:rPr>
      </w:pPr>
      <w:r w:rsidRPr="009368F6">
        <w:rPr>
          <w:rFonts w:ascii="Calibri" w:hAnsi="Calibri" w:cs="Calibri"/>
          <w:sz w:val="21"/>
          <w:szCs w:val="21"/>
        </w:rPr>
        <w:t>R.J.M Jeurissen, Bedrijfsethiek een goede zaak, 6</w:t>
      </w:r>
      <w:r w:rsidRPr="009368F6">
        <w:rPr>
          <w:rFonts w:ascii="Calibri" w:hAnsi="Calibri" w:cs="Calibri"/>
          <w:sz w:val="21"/>
          <w:szCs w:val="21"/>
          <w:vertAlign w:val="superscript"/>
        </w:rPr>
        <w:t>e</w:t>
      </w:r>
      <w:r w:rsidRPr="009368F6">
        <w:rPr>
          <w:rFonts w:ascii="Calibri" w:hAnsi="Calibri" w:cs="Calibri"/>
          <w:sz w:val="21"/>
          <w:szCs w:val="21"/>
        </w:rPr>
        <w:t xml:space="preserve"> druk, Koninklijke van Gorcum BV,</w:t>
      </w:r>
      <w:r w:rsidR="00704CA6">
        <w:rPr>
          <w:rFonts w:ascii="Calibri" w:hAnsi="Calibri" w:cs="Calibri"/>
          <w:sz w:val="21"/>
          <w:szCs w:val="21"/>
        </w:rPr>
        <w:t xml:space="preserve"> </w:t>
      </w:r>
      <w:r w:rsidRPr="009368F6">
        <w:rPr>
          <w:rFonts w:ascii="Calibri" w:hAnsi="Calibri" w:cs="Calibri"/>
          <w:sz w:val="21"/>
          <w:szCs w:val="21"/>
        </w:rPr>
        <w:t>Assen 2006</w:t>
      </w:r>
    </w:p>
    <w:p w:rsidR="001C41ED" w:rsidRPr="009368F6" w:rsidRDefault="001C41ED" w:rsidP="001C41ED">
      <w:pPr>
        <w:ind w:left="360"/>
        <w:rPr>
          <w:rFonts w:ascii="Calibri" w:hAnsi="Calibri" w:cs="Calibri"/>
          <w:sz w:val="21"/>
          <w:szCs w:val="21"/>
        </w:rPr>
      </w:pPr>
    </w:p>
    <w:p w:rsidR="001C41ED" w:rsidRPr="009368F6" w:rsidRDefault="001C41ED" w:rsidP="007421FC">
      <w:pPr>
        <w:numPr>
          <w:ilvl w:val="0"/>
          <w:numId w:val="13"/>
        </w:numPr>
        <w:rPr>
          <w:rFonts w:ascii="Calibri" w:hAnsi="Calibri" w:cs="Calibri"/>
          <w:sz w:val="21"/>
          <w:szCs w:val="21"/>
        </w:rPr>
      </w:pPr>
      <w:r w:rsidRPr="009368F6">
        <w:rPr>
          <w:rFonts w:ascii="Calibri" w:hAnsi="Calibri" w:cs="Calibri"/>
          <w:sz w:val="21"/>
          <w:szCs w:val="21"/>
        </w:rPr>
        <w:t>D</w:t>
      </w:r>
      <w:r w:rsidR="0003509D">
        <w:rPr>
          <w:rFonts w:ascii="Calibri" w:hAnsi="Calibri" w:cs="Calibri"/>
          <w:sz w:val="21"/>
          <w:szCs w:val="21"/>
        </w:rPr>
        <w:t>.</w:t>
      </w:r>
      <w:r w:rsidRPr="009368F6">
        <w:rPr>
          <w:rFonts w:ascii="Calibri" w:hAnsi="Calibri" w:cs="Calibri"/>
          <w:sz w:val="21"/>
          <w:szCs w:val="21"/>
        </w:rPr>
        <w:t xml:space="preserve"> Goleman, Groene intelligentie, Uitgeverij Contact, Amsterdam 2009</w:t>
      </w:r>
    </w:p>
    <w:p w:rsidR="001C41ED" w:rsidRPr="009368F6" w:rsidRDefault="001C41ED" w:rsidP="001C41ED">
      <w:pPr>
        <w:ind w:left="360"/>
        <w:rPr>
          <w:rFonts w:ascii="Calibri" w:hAnsi="Calibri" w:cs="Calibri"/>
          <w:sz w:val="21"/>
          <w:szCs w:val="21"/>
        </w:rPr>
      </w:pPr>
    </w:p>
    <w:p w:rsidR="001C41ED" w:rsidRPr="009368F6" w:rsidRDefault="00AE5426" w:rsidP="007421FC">
      <w:pPr>
        <w:numPr>
          <w:ilvl w:val="0"/>
          <w:numId w:val="13"/>
        </w:numPr>
        <w:rPr>
          <w:rFonts w:ascii="Calibri" w:hAnsi="Calibri" w:cs="Calibri"/>
          <w:sz w:val="21"/>
          <w:szCs w:val="21"/>
        </w:rPr>
      </w:pPr>
      <w:r w:rsidRPr="009368F6">
        <w:rPr>
          <w:rFonts w:ascii="Calibri" w:hAnsi="Calibri" w:cs="Calibri"/>
          <w:sz w:val="21"/>
          <w:szCs w:val="21"/>
        </w:rPr>
        <w:t>M</w:t>
      </w:r>
      <w:r w:rsidR="0003509D">
        <w:rPr>
          <w:rFonts w:ascii="Calibri" w:hAnsi="Calibri" w:cs="Calibri"/>
          <w:sz w:val="21"/>
          <w:szCs w:val="21"/>
        </w:rPr>
        <w:t>.</w:t>
      </w:r>
      <w:r w:rsidR="00512F17">
        <w:rPr>
          <w:rFonts w:ascii="Calibri" w:hAnsi="Calibri" w:cs="Calibri"/>
          <w:sz w:val="21"/>
          <w:szCs w:val="21"/>
        </w:rPr>
        <w:t xml:space="preserve"> Knoope</w:t>
      </w:r>
      <w:r w:rsidR="008F0C42" w:rsidRPr="009368F6">
        <w:rPr>
          <w:rFonts w:ascii="Calibri" w:hAnsi="Calibri" w:cs="Calibri"/>
          <w:sz w:val="21"/>
          <w:szCs w:val="21"/>
        </w:rPr>
        <w:t xml:space="preserve">, De creatiespiraal: </w:t>
      </w:r>
      <w:r w:rsidR="001C41ED" w:rsidRPr="009368F6">
        <w:rPr>
          <w:rFonts w:ascii="Calibri" w:hAnsi="Calibri" w:cs="Calibri"/>
          <w:sz w:val="21"/>
          <w:szCs w:val="21"/>
        </w:rPr>
        <w:t xml:space="preserve">natuurlijke weg van wens naar werkelijkheid, </w:t>
      </w:r>
      <w:r w:rsidR="00224D5D" w:rsidRPr="009368F6">
        <w:rPr>
          <w:rFonts w:ascii="Calibri" w:hAnsi="Calibri" w:cs="Calibri"/>
          <w:sz w:val="21"/>
          <w:szCs w:val="21"/>
        </w:rPr>
        <w:t xml:space="preserve">KIC </w:t>
      </w:r>
      <w:r w:rsidR="001C41ED" w:rsidRPr="009368F6">
        <w:rPr>
          <w:rFonts w:ascii="Calibri" w:hAnsi="Calibri" w:cs="Calibri"/>
          <w:sz w:val="21"/>
          <w:szCs w:val="21"/>
        </w:rPr>
        <w:t>1998</w:t>
      </w:r>
    </w:p>
    <w:p w:rsidR="001C41ED" w:rsidRPr="00706E27" w:rsidRDefault="001C41ED" w:rsidP="001C41ED">
      <w:pPr>
        <w:rPr>
          <w:rFonts w:ascii="Calibri" w:hAnsi="Calibri" w:cs="Calibri"/>
          <w:sz w:val="21"/>
          <w:szCs w:val="21"/>
        </w:rPr>
      </w:pPr>
    </w:p>
    <w:p w:rsidR="001C41ED" w:rsidRPr="00706E27" w:rsidRDefault="001C41ED" w:rsidP="001C41ED">
      <w:pPr>
        <w:rPr>
          <w:rFonts w:ascii="Calibri" w:hAnsi="Calibri" w:cs="Calibri"/>
          <w:b/>
          <w:sz w:val="21"/>
          <w:szCs w:val="21"/>
        </w:rPr>
      </w:pPr>
      <w:r w:rsidRPr="00706E27">
        <w:rPr>
          <w:rFonts w:ascii="Calibri" w:hAnsi="Calibri" w:cs="Calibri"/>
          <w:b/>
          <w:sz w:val="21"/>
          <w:szCs w:val="21"/>
        </w:rPr>
        <w:t>Interne Bronnen</w:t>
      </w:r>
    </w:p>
    <w:p w:rsidR="001C41ED" w:rsidRPr="00706E27" w:rsidRDefault="001C41ED" w:rsidP="007421FC">
      <w:pPr>
        <w:numPr>
          <w:ilvl w:val="0"/>
          <w:numId w:val="14"/>
        </w:numPr>
        <w:rPr>
          <w:rFonts w:ascii="Calibri" w:hAnsi="Calibri" w:cs="Calibri"/>
          <w:sz w:val="21"/>
          <w:szCs w:val="21"/>
        </w:rPr>
      </w:pPr>
      <w:r w:rsidRPr="00706E27">
        <w:rPr>
          <w:rFonts w:ascii="Calibri" w:hAnsi="Calibri" w:cs="Calibri"/>
          <w:sz w:val="21"/>
          <w:szCs w:val="21"/>
        </w:rPr>
        <w:t>Intranet</w:t>
      </w:r>
    </w:p>
    <w:p w:rsidR="001C41ED" w:rsidRPr="00706E27" w:rsidRDefault="001C41ED" w:rsidP="007421FC">
      <w:pPr>
        <w:numPr>
          <w:ilvl w:val="0"/>
          <w:numId w:val="14"/>
        </w:numPr>
        <w:rPr>
          <w:rFonts w:ascii="Calibri" w:hAnsi="Calibri" w:cs="Calibri"/>
          <w:sz w:val="21"/>
          <w:szCs w:val="21"/>
        </w:rPr>
      </w:pPr>
      <w:r w:rsidRPr="00706E27">
        <w:rPr>
          <w:rFonts w:ascii="Calibri" w:hAnsi="Calibri" w:cs="Calibri"/>
          <w:sz w:val="21"/>
          <w:szCs w:val="21"/>
        </w:rPr>
        <w:t>Interviews</w:t>
      </w:r>
    </w:p>
    <w:p w:rsidR="001C41ED" w:rsidRPr="00706E27" w:rsidRDefault="001C41ED" w:rsidP="007421FC">
      <w:pPr>
        <w:numPr>
          <w:ilvl w:val="0"/>
          <w:numId w:val="14"/>
        </w:numPr>
        <w:rPr>
          <w:rFonts w:ascii="Calibri" w:hAnsi="Calibri" w:cs="Calibri"/>
          <w:sz w:val="21"/>
          <w:szCs w:val="21"/>
        </w:rPr>
      </w:pPr>
      <w:r w:rsidRPr="00706E27">
        <w:rPr>
          <w:rFonts w:ascii="Calibri" w:hAnsi="Calibri" w:cs="Calibri"/>
          <w:sz w:val="21"/>
          <w:szCs w:val="21"/>
        </w:rPr>
        <w:t>Beleidsnota</w:t>
      </w:r>
    </w:p>
    <w:p w:rsidR="001C41ED" w:rsidRPr="00706E27" w:rsidRDefault="001C41ED" w:rsidP="007421FC">
      <w:pPr>
        <w:numPr>
          <w:ilvl w:val="0"/>
          <w:numId w:val="14"/>
        </w:numPr>
        <w:rPr>
          <w:rFonts w:ascii="Calibri" w:hAnsi="Calibri" w:cs="Calibri"/>
          <w:sz w:val="21"/>
          <w:szCs w:val="21"/>
        </w:rPr>
      </w:pPr>
      <w:r w:rsidRPr="00706E27">
        <w:rPr>
          <w:rFonts w:ascii="Calibri" w:hAnsi="Calibri" w:cs="Calibri"/>
          <w:sz w:val="21"/>
          <w:szCs w:val="21"/>
        </w:rPr>
        <w:t>Begrotingsplan 2010</w:t>
      </w:r>
    </w:p>
    <w:p w:rsidR="001C41ED" w:rsidRPr="00706E27" w:rsidRDefault="001C41ED" w:rsidP="007421FC">
      <w:pPr>
        <w:numPr>
          <w:ilvl w:val="0"/>
          <w:numId w:val="14"/>
        </w:numPr>
        <w:rPr>
          <w:rFonts w:ascii="Calibri" w:hAnsi="Calibri" w:cs="Calibri"/>
          <w:sz w:val="21"/>
          <w:szCs w:val="21"/>
        </w:rPr>
      </w:pPr>
      <w:r w:rsidRPr="00706E27">
        <w:rPr>
          <w:rFonts w:ascii="Calibri" w:hAnsi="Calibri" w:cs="Calibri"/>
          <w:sz w:val="21"/>
          <w:szCs w:val="21"/>
        </w:rPr>
        <w:t>Interne memo’s</w:t>
      </w:r>
    </w:p>
    <w:p w:rsidR="001C41ED" w:rsidRPr="00706E27" w:rsidRDefault="001C41ED" w:rsidP="007421FC">
      <w:pPr>
        <w:numPr>
          <w:ilvl w:val="0"/>
          <w:numId w:val="14"/>
        </w:numPr>
        <w:rPr>
          <w:rFonts w:ascii="Calibri" w:hAnsi="Calibri" w:cs="Calibri"/>
          <w:sz w:val="21"/>
          <w:szCs w:val="21"/>
        </w:rPr>
      </w:pPr>
      <w:r w:rsidRPr="00706E27">
        <w:rPr>
          <w:rFonts w:ascii="Calibri" w:hAnsi="Calibri" w:cs="Calibri"/>
          <w:sz w:val="21"/>
          <w:szCs w:val="21"/>
        </w:rPr>
        <w:t xml:space="preserve">Beleidsstukken </w:t>
      </w:r>
    </w:p>
    <w:p w:rsidR="001C41ED" w:rsidRPr="00706E27" w:rsidRDefault="001C41ED" w:rsidP="001C41ED">
      <w:pPr>
        <w:rPr>
          <w:rFonts w:ascii="Calibri" w:hAnsi="Calibri" w:cs="Calibri"/>
          <w:sz w:val="21"/>
          <w:szCs w:val="21"/>
        </w:rPr>
      </w:pPr>
    </w:p>
    <w:p w:rsidR="001C41ED" w:rsidRPr="00706E27" w:rsidRDefault="001C41ED" w:rsidP="001C41ED">
      <w:pPr>
        <w:rPr>
          <w:rFonts w:ascii="Calibri" w:hAnsi="Calibri" w:cs="Calibri"/>
          <w:b/>
          <w:sz w:val="21"/>
          <w:szCs w:val="21"/>
        </w:rPr>
      </w:pPr>
      <w:r w:rsidRPr="00706E27">
        <w:rPr>
          <w:rFonts w:ascii="Calibri" w:hAnsi="Calibri" w:cs="Calibri"/>
          <w:b/>
          <w:sz w:val="21"/>
          <w:szCs w:val="21"/>
        </w:rPr>
        <w:br w:type="page"/>
      </w:r>
      <w:r w:rsidRPr="00706E27">
        <w:rPr>
          <w:rFonts w:ascii="Calibri" w:hAnsi="Calibri" w:cs="Calibri"/>
          <w:b/>
          <w:sz w:val="21"/>
          <w:szCs w:val="21"/>
        </w:rPr>
        <w:lastRenderedPageBreak/>
        <w:t>Internetsites</w:t>
      </w:r>
      <w:r w:rsidRPr="00706E27">
        <w:rPr>
          <w:rFonts w:ascii="Calibri" w:hAnsi="Calibri" w:cs="Calibri"/>
          <w:b/>
          <w:sz w:val="21"/>
          <w:szCs w:val="21"/>
        </w:rPr>
        <w:br/>
      </w:r>
    </w:p>
    <w:p w:rsidR="001C41ED" w:rsidRPr="00706E27" w:rsidRDefault="001C41ED" w:rsidP="007421FC">
      <w:pPr>
        <w:numPr>
          <w:ilvl w:val="0"/>
          <w:numId w:val="15"/>
        </w:numPr>
        <w:rPr>
          <w:rFonts w:ascii="Calibri" w:hAnsi="Calibri" w:cs="Calibri"/>
          <w:i/>
          <w:sz w:val="21"/>
          <w:szCs w:val="21"/>
        </w:rPr>
      </w:pPr>
      <w:hyperlink r:id="rId21" w:history="1">
        <w:r w:rsidRPr="00706E27">
          <w:rPr>
            <w:rStyle w:val="Hyperlink"/>
            <w:rFonts w:ascii="Calibri" w:hAnsi="Calibri" w:cs="Calibri"/>
            <w:sz w:val="21"/>
            <w:szCs w:val="21"/>
          </w:rPr>
          <w:t>http://www.agentschapnl.nl/</w:t>
        </w:r>
      </w:hyperlink>
      <w:r w:rsidRPr="00706E27">
        <w:rPr>
          <w:rFonts w:ascii="Calibri" w:hAnsi="Calibri" w:cs="Calibri"/>
          <w:sz w:val="21"/>
          <w:szCs w:val="21"/>
        </w:rPr>
        <w:t xml:space="preserve"> </w:t>
      </w:r>
      <w:r w:rsidRPr="00706E27">
        <w:rPr>
          <w:rFonts w:ascii="Calibri" w:hAnsi="Calibri" w:cs="Calibri"/>
          <w:sz w:val="21"/>
          <w:szCs w:val="21"/>
        </w:rPr>
        <w:br/>
      </w:r>
      <w:r w:rsidRPr="00706E27">
        <w:rPr>
          <w:rFonts w:ascii="Calibri" w:hAnsi="Calibri" w:cs="Calibri"/>
          <w:i/>
          <w:sz w:val="21"/>
          <w:szCs w:val="21"/>
        </w:rPr>
        <w:t>(voorheen Senternovem)</w:t>
      </w:r>
    </w:p>
    <w:p w:rsidR="001C41ED" w:rsidRPr="00706E27" w:rsidRDefault="001C41ED" w:rsidP="001C41ED">
      <w:pPr>
        <w:ind w:left="360"/>
        <w:rPr>
          <w:rFonts w:ascii="Calibri" w:hAnsi="Calibri" w:cs="Calibri"/>
          <w:sz w:val="21"/>
          <w:szCs w:val="21"/>
        </w:rPr>
      </w:pPr>
    </w:p>
    <w:p w:rsidR="001C41ED" w:rsidRPr="00706E27" w:rsidRDefault="001C41ED" w:rsidP="007421FC">
      <w:pPr>
        <w:numPr>
          <w:ilvl w:val="0"/>
          <w:numId w:val="15"/>
        </w:numPr>
        <w:rPr>
          <w:rStyle w:val="HTML-citaat"/>
          <w:rFonts w:ascii="Calibri" w:hAnsi="Calibri" w:cs="Calibri"/>
          <w:sz w:val="21"/>
          <w:szCs w:val="21"/>
          <w:lang w:val="en-US"/>
        </w:rPr>
      </w:pPr>
      <w:hyperlink r:id="rId22" w:history="1">
        <w:r w:rsidRPr="00706E27">
          <w:rPr>
            <w:rStyle w:val="Hyperlink"/>
            <w:rFonts w:ascii="Calibri" w:hAnsi="Calibri"/>
            <w:sz w:val="21"/>
            <w:szCs w:val="21"/>
            <w:lang w:val="en-US"/>
          </w:rPr>
          <w:t>www.wbcsd.org/web/publications/</w:t>
        </w:r>
        <w:r w:rsidRPr="00706E27">
          <w:rPr>
            <w:rStyle w:val="Hyperlink"/>
            <w:rFonts w:ascii="Calibri" w:hAnsi="Calibri"/>
            <w:bCs/>
            <w:sz w:val="21"/>
            <w:szCs w:val="21"/>
            <w:lang w:val="en-US"/>
          </w:rPr>
          <w:t>hr</w:t>
        </w:r>
        <w:r w:rsidRPr="00706E27">
          <w:rPr>
            <w:rStyle w:val="Hyperlink"/>
            <w:rFonts w:ascii="Calibri" w:hAnsi="Calibri"/>
            <w:sz w:val="21"/>
            <w:szCs w:val="21"/>
            <w:lang w:val="en-US"/>
          </w:rPr>
          <w:t>.pdf</w:t>
        </w:r>
      </w:hyperlink>
      <w:r w:rsidRPr="00706E27">
        <w:rPr>
          <w:rStyle w:val="HTML-citaat"/>
          <w:rFonts w:ascii="Calibri" w:hAnsi="Calibri"/>
          <w:sz w:val="21"/>
          <w:szCs w:val="21"/>
          <w:lang w:val="en-US"/>
        </w:rPr>
        <w:t xml:space="preserve"> </w:t>
      </w:r>
      <w:r w:rsidRPr="00706E27">
        <w:rPr>
          <w:rStyle w:val="HTML-citaat"/>
          <w:rFonts w:ascii="Calibri" w:hAnsi="Calibri"/>
          <w:sz w:val="21"/>
          <w:szCs w:val="21"/>
          <w:lang w:val="en-US"/>
        </w:rPr>
        <w:br/>
      </w:r>
      <w:r w:rsidRPr="00706E27">
        <w:rPr>
          <w:rStyle w:val="HTML-citaat"/>
          <w:rFonts w:ascii="Calibri" w:hAnsi="Calibri"/>
          <w:i/>
          <w:color w:val="auto"/>
          <w:sz w:val="21"/>
          <w:szCs w:val="21"/>
          <w:lang w:val="en-US"/>
        </w:rPr>
        <w:t>(World Business Council for Sustainable Development)</w:t>
      </w:r>
      <w:r w:rsidRPr="00706E27">
        <w:rPr>
          <w:rStyle w:val="HTML-citaat"/>
          <w:rFonts w:ascii="Calibri" w:hAnsi="Calibri"/>
          <w:i/>
          <w:sz w:val="21"/>
          <w:szCs w:val="21"/>
          <w:lang w:val="en-US"/>
        </w:rPr>
        <w:t xml:space="preserve"> </w:t>
      </w:r>
    </w:p>
    <w:p w:rsidR="001C41ED" w:rsidRPr="00706E27" w:rsidRDefault="001C41ED" w:rsidP="001C41ED">
      <w:pPr>
        <w:rPr>
          <w:rStyle w:val="HTML-citaat"/>
          <w:rFonts w:ascii="Calibri" w:hAnsi="Calibri" w:cs="Calibri"/>
          <w:sz w:val="21"/>
          <w:szCs w:val="21"/>
          <w:lang w:val="en-US"/>
        </w:rPr>
      </w:pPr>
    </w:p>
    <w:p w:rsidR="001C41ED" w:rsidRPr="00706E27" w:rsidRDefault="001C41ED" w:rsidP="007421FC">
      <w:pPr>
        <w:numPr>
          <w:ilvl w:val="0"/>
          <w:numId w:val="15"/>
        </w:numPr>
        <w:rPr>
          <w:rStyle w:val="HTML-citaat"/>
          <w:rFonts w:ascii="Calibri" w:hAnsi="Calibri"/>
          <w:color w:val="auto"/>
          <w:sz w:val="21"/>
          <w:szCs w:val="21"/>
        </w:rPr>
      </w:pPr>
      <w:hyperlink r:id="rId23" w:history="1">
        <w:r w:rsidRPr="00706E27">
          <w:rPr>
            <w:rStyle w:val="Hyperlink"/>
            <w:rFonts w:ascii="Calibri" w:hAnsi="Calibri"/>
            <w:sz w:val="21"/>
            <w:szCs w:val="21"/>
          </w:rPr>
          <w:t>www.tno.nl/.../</w:t>
        </w:r>
        <w:r w:rsidRPr="00706E27">
          <w:rPr>
            <w:rStyle w:val="Hyperlink"/>
            <w:rFonts w:ascii="Calibri" w:hAnsi="Calibri"/>
            <w:bCs/>
            <w:sz w:val="21"/>
            <w:szCs w:val="21"/>
          </w:rPr>
          <w:t>goed</w:t>
        </w:r>
        <w:r w:rsidRPr="00706E27">
          <w:rPr>
            <w:rStyle w:val="Hyperlink"/>
            <w:rFonts w:ascii="Calibri" w:hAnsi="Calibri"/>
            <w:sz w:val="21"/>
            <w:szCs w:val="21"/>
          </w:rPr>
          <w:t>_</w:t>
        </w:r>
        <w:r w:rsidRPr="00706E27">
          <w:rPr>
            <w:rStyle w:val="Hyperlink"/>
            <w:rFonts w:ascii="Calibri" w:hAnsi="Calibri"/>
            <w:bCs/>
            <w:sz w:val="21"/>
            <w:szCs w:val="21"/>
          </w:rPr>
          <w:t>werkgeverschap</w:t>
        </w:r>
        <w:r w:rsidRPr="00706E27">
          <w:rPr>
            <w:rStyle w:val="Hyperlink"/>
            <w:rFonts w:ascii="Calibri" w:hAnsi="Calibri"/>
            <w:sz w:val="21"/>
            <w:szCs w:val="21"/>
          </w:rPr>
          <w:t>_internationaal_perspectief.pdf</w:t>
        </w:r>
      </w:hyperlink>
      <w:r w:rsidRPr="00706E27">
        <w:rPr>
          <w:rStyle w:val="HTML-citaat"/>
          <w:rFonts w:ascii="Calibri" w:hAnsi="Calibri"/>
          <w:sz w:val="21"/>
          <w:szCs w:val="21"/>
        </w:rPr>
        <w:br/>
      </w:r>
      <w:r w:rsidRPr="00706E27">
        <w:rPr>
          <w:rStyle w:val="HTML-citaat"/>
          <w:rFonts w:ascii="Calibri" w:hAnsi="Calibri"/>
          <w:i/>
          <w:color w:val="auto"/>
          <w:sz w:val="21"/>
          <w:szCs w:val="21"/>
        </w:rPr>
        <w:t xml:space="preserve"> (TNO internationaal onderzoek)</w:t>
      </w:r>
    </w:p>
    <w:p w:rsidR="001C41ED" w:rsidRPr="00706E27" w:rsidRDefault="001C41ED" w:rsidP="001C41ED">
      <w:pPr>
        <w:rPr>
          <w:rFonts w:ascii="Calibri" w:hAnsi="Calibri" w:cs="Arial"/>
          <w:sz w:val="21"/>
          <w:szCs w:val="21"/>
        </w:rPr>
      </w:pPr>
    </w:p>
    <w:p w:rsidR="001C41ED" w:rsidRPr="00706E27" w:rsidRDefault="001C41ED" w:rsidP="007421FC">
      <w:pPr>
        <w:numPr>
          <w:ilvl w:val="0"/>
          <w:numId w:val="15"/>
        </w:numPr>
        <w:rPr>
          <w:rFonts w:ascii="Calibri" w:hAnsi="Calibri"/>
          <w:b/>
          <w:i/>
          <w:sz w:val="21"/>
          <w:szCs w:val="21"/>
        </w:rPr>
      </w:pPr>
      <w:hyperlink r:id="rId24" w:history="1">
        <w:r w:rsidRPr="00706E27">
          <w:rPr>
            <w:rStyle w:val="Hyperlink"/>
            <w:rFonts w:ascii="Calibri" w:hAnsi="Calibri"/>
            <w:sz w:val="21"/>
            <w:szCs w:val="21"/>
          </w:rPr>
          <w:t>www.hrpraktijk.nl/nieuws/nieuws/duurzaam-hr-beleid-zo-krijgt-u-een-groen-label.155035.lynkx</w:t>
        </w:r>
      </w:hyperlink>
      <w:r w:rsidRPr="00706E27">
        <w:rPr>
          <w:rFonts w:ascii="Calibri" w:hAnsi="Calibri" w:cs="Arial"/>
          <w:sz w:val="21"/>
          <w:szCs w:val="21"/>
        </w:rPr>
        <w:t>.</w:t>
      </w:r>
      <w:r w:rsidRPr="00706E27">
        <w:rPr>
          <w:rFonts w:ascii="Calibri" w:hAnsi="Calibri"/>
          <w:b/>
          <w:i/>
          <w:sz w:val="21"/>
          <w:szCs w:val="21"/>
        </w:rPr>
        <w:t xml:space="preserve"> </w:t>
      </w:r>
      <w:r w:rsidRPr="00706E27">
        <w:rPr>
          <w:rFonts w:ascii="Calibri" w:hAnsi="Calibri"/>
          <w:b/>
          <w:i/>
          <w:sz w:val="21"/>
          <w:szCs w:val="21"/>
        </w:rPr>
        <w:br/>
      </w:r>
      <w:r w:rsidRPr="00706E27">
        <w:rPr>
          <w:rFonts w:ascii="Calibri" w:hAnsi="Calibri"/>
          <w:i/>
          <w:sz w:val="21"/>
          <w:szCs w:val="21"/>
        </w:rPr>
        <w:t>(HRM in de praktijk)</w:t>
      </w:r>
    </w:p>
    <w:p w:rsidR="001C41ED" w:rsidRPr="00706E27" w:rsidRDefault="001C41ED" w:rsidP="001C41ED">
      <w:pPr>
        <w:rPr>
          <w:rFonts w:ascii="Calibri" w:hAnsi="Calibri"/>
          <w:b/>
          <w:i/>
          <w:sz w:val="21"/>
          <w:szCs w:val="21"/>
        </w:rPr>
      </w:pPr>
    </w:p>
    <w:p w:rsidR="001C41ED" w:rsidRPr="00706E27" w:rsidRDefault="001C41ED" w:rsidP="007421FC">
      <w:pPr>
        <w:numPr>
          <w:ilvl w:val="0"/>
          <w:numId w:val="15"/>
        </w:numPr>
        <w:rPr>
          <w:rFonts w:ascii="Calibri" w:hAnsi="Calibri"/>
          <w:b/>
          <w:i/>
          <w:sz w:val="21"/>
          <w:szCs w:val="21"/>
        </w:rPr>
      </w:pPr>
      <w:hyperlink r:id="rId25" w:history="1">
        <w:r w:rsidRPr="00706E27">
          <w:rPr>
            <w:rStyle w:val="Hyperlink"/>
            <w:rFonts w:ascii="Calibri" w:hAnsi="Calibri"/>
            <w:sz w:val="21"/>
            <w:szCs w:val="21"/>
          </w:rPr>
          <w:t>http://www.vrom.nl/pagina.html?id=23990#a1</w:t>
        </w:r>
      </w:hyperlink>
    </w:p>
    <w:p w:rsidR="001C41ED" w:rsidRPr="00706E27" w:rsidRDefault="001C41ED" w:rsidP="001C41ED">
      <w:pPr>
        <w:ind w:firstLine="708"/>
        <w:rPr>
          <w:rFonts w:ascii="Calibri" w:hAnsi="Calibri"/>
          <w:i/>
          <w:sz w:val="21"/>
          <w:szCs w:val="21"/>
        </w:rPr>
      </w:pPr>
      <w:r w:rsidRPr="00706E27">
        <w:rPr>
          <w:rFonts w:ascii="Calibri" w:hAnsi="Calibri"/>
          <w:i/>
          <w:sz w:val="21"/>
          <w:szCs w:val="21"/>
        </w:rPr>
        <w:t>(VROM)</w:t>
      </w:r>
    </w:p>
    <w:p w:rsidR="001C41ED" w:rsidRPr="00706E27" w:rsidRDefault="001C41ED" w:rsidP="001C41ED">
      <w:pPr>
        <w:ind w:left="360"/>
        <w:rPr>
          <w:rFonts w:ascii="Calibri" w:hAnsi="Calibri"/>
          <w:b/>
          <w:i/>
          <w:sz w:val="21"/>
          <w:szCs w:val="21"/>
        </w:rPr>
      </w:pPr>
    </w:p>
    <w:p w:rsidR="001C41ED" w:rsidRPr="00706E27" w:rsidRDefault="001C41ED" w:rsidP="007421FC">
      <w:pPr>
        <w:numPr>
          <w:ilvl w:val="0"/>
          <w:numId w:val="15"/>
        </w:numPr>
        <w:rPr>
          <w:rFonts w:ascii="Calibri" w:hAnsi="Calibri"/>
          <w:i/>
          <w:sz w:val="21"/>
          <w:szCs w:val="21"/>
        </w:rPr>
      </w:pPr>
      <w:hyperlink r:id="rId26" w:history="1">
        <w:r w:rsidRPr="00706E27">
          <w:rPr>
            <w:rStyle w:val="Hyperlink"/>
            <w:rFonts w:ascii="Calibri" w:hAnsi="Calibri"/>
            <w:i/>
            <w:sz w:val="21"/>
            <w:szCs w:val="21"/>
          </w:rPr>
          <w:t>http://www.expeditieduurzaam.nl/</w:t>
        </w:r>
      </w:hyperlink>
    </w:p>
    <w:p w:rsidR="001C41ED" w:rsidRPr="00706E27" w:rsidRDefault="001C41ED" w:rsidP="001C41ED">
      <w:pPr>
        <w:ind w:firstLine="708"/>
        <w:rPr>
          <w:rFonts w:ascii="Calibri" w:hAnsi="Calibri"/>
          <w:i/>
          <w:sz w:val="21"/>
          <w:szCs w:val="21"/>
        </w:rPr>
      </w:pPr>
      <w:r w:rsidRPr="00706E27">
        <w:rPr>
          <w:rFonts w:ascii="Calibri" w:hAnsi="Calibri"/>
          <w:i/>
          <w:sz w:val="21"/>
          <w:szCs w:val="21"/>
        </w:rPr>
        <w:t>(Expeditie duurzaam)</w:t>
      </w:r>
    </w:p>
    <w:p w:rsidR="00EA2AE0" w:rsidRPr="00706E27" w:rsidRDefault="00EA2AE0" w:rsidP="001C41ED">
      <w:pPr>
        <w:ind w:firstLine="708"/>
        <w:rPr>
          <w:rFonts w:ascii="Calibri" w:hAnsi="Calibri"/>
          <w:i/>
          <w:sz w:val="21"/>
          <w:szCs w:val="21"/>
        </w:rPr>
      </w:pPr>
    </w:p>
    <w:p w:rsidR="00EA2AE0" w:rsidRPr="00706E27" w:rsidRDefault="00EA2AE0" w:rsidP="007421FC">
      <w:pPr>
        <w:numPr>
          <w:ilvl w:val="0"/>
          <w:numId w:val="15"/>
        </w:numPr>
        <w:rPr>
          <w:rFonts w:ascii="Calibri" w:hAnsi="Calibri"/>
          <w:i/>
          <w:sz w:val="21"/>
          <w:szCs w:val="21"/>
        </w:rPr>
      </w:pPr>
      <w:hyperlink r:id="rId27" w:history="1">
        <w:r w:rsidRPr="00706E27">
          <w:rPr>
            <w:rStyle w:val="Hyperlink"/>
            <w:rFonts w:ascii="Calibri" w:hAnsi="Calibri"/>
            <w:i/>
            <w:sz w:val="21"/>
            <w:szCs w:val="21"/>
          </w:rPr>
          <w:t>http://www.sustainablelifemedia.com/content/column/brands/will_mainstream_buy_green_to_save_earth</w:t>
        </w:r>
      </w:hyperlink>
    </w:p>
    <w:p w:rsidR="00EA2AE0" w:rsidRPr="00706E27" w:rsidRDefault="00217D75" w:rsidP="00217D75">
      <w:pPr>
        <w:ind w:left="360" w:firstLine="348"/>
        <w:rPr>
          <w:rFonts w:ascii="Calibri" w:hAnsi="Calibri"/>
          <w:i/>
          <w:sz w:val="21"/>
          <w:szCs w:val="21"/>
        </w:rPr>
      </w:pPr>
      <w:r w:rsidRPr="00706E27">
        <w:rPr>
          <w:rFonts w:ascii="Calibri" w:hAnsi="Calibri"/>
          <w:i/>
          <w:sz w:val="21"/>
          <w:szCs w:val="21"/>
        </w:rPr>
        <w:t>(Sustainable Life Media)</w:t>
      </w:r>
      <w:r w:rsidRPr="00706E27">
        <w:rPr>
          <w:rFonts w:ascii="Calibri" w:hAnsi="Calibri"/>
          <w:i/>
          <w:sz w:val="21"/>
          <w:szCs w:val="21"/>
        </w:rPr>
        <w:br/>
      </w:r>
    </w:p>
    <w:p w:rsidR="00EA2AE0" w:rsidRPr="00706E27" w:rsidRDefault="00217D75" w:rsidP="007421FC">
      <w:pPr>
        <w:numPr>
          <w:ilvl w:val="0"/>
          <w:numId w:val="15"/>
        </w:numPr>
        <w:rPr>
          <w:rFonts w:ascii="Calibri" w:hAnsi="Calibri"/>
          <w:i/>
          <w:sz w:val="21"/>
          <w:szCs w:val="21"/>
        </w:rPr>
      </w:pPr>
      <w:hyperlink r:id="rId28" w:history="1">
        <w:r w:rsidRPr="00706E27">
          <w:rPr>
            <w:rStyle w:val="Hyperlink"/>
            <w:rFonts w:ascii="Calibri" w:hAnsi="Calibri"/>
            <w:i/>
            <w:sz w:val="21"/>
            <w:szCs w:val="21"/>
          </w:rPr>
          <w:t>http://www.mvonederland.nl/</w:t>
        </w:r>
      </w:hyperlink>
    </w:p>
    <w:p w:rsidR="00217D75" w:rsidRPr="00706E27" w:rsidRDefault="00217D75" w:rsidP="00217D75">
      <w:pPr>
        <w:ind w:left="360" w:firstLine="348"/>
        <w:rPr>
          <w:rFonts w:ascii="Calibri" w:hAnsi="Calibri"/>
          <w:i/>
          <w:sz w:val="21"/>
          <w:szCs w:val="21"/>
        </w:rPr>
      </w:pPr>
      <w:r w:rsidRPr="00706E27">
        <w:rPr>
          <w:rFonts w:ascii="Calibri" w:hAnsi="Calibri"/>
          <w:i/>
          <w:sz w:val="21"/>
          <w:szCs w:val="21"/>
        </w:rPr>
        <w:t>(MVO Nederland)</w:t>
      </w:r>
    </w:p>
    <w:p w:rsidR="001C41ED" w:rsidRPr="00706E27" w:rsidRDefault="001C41ED" w:rsidP="001C41ED">
      <w:pPr>
        <w:ind w:firstLine="708"/>
        <w:rPr>
          <w:rFonts w:ascii="Calibri" w:hAnsi="Calibri"/>
          <w:b/>
          <w:i/>
          <w:sz w:val="21"/>
          <w:szCs w:val="21"/>
        </w:rPr>
      </w:pPr>
    </w:p>
    <w:p w:rsidR="001C41ED" w:rsidRPr="00706E27" w:rsidRDefault="001C41ED" w:rsidP="001C41ED">
      <w:pPr>
        <w:rPr>
          <w:rFonts w:ascii="Calibri" w:hAnsi="Calibri"/>
          <w:b/>
          <w:sz w:val="21"/>
          <w:szCs w:val="21"/>
        </w:rPr>
      </w:pPr>
    </w:p>
    <w:p w:rsidR="001C41ED" w:rsidRPr="00706E27" w:rsidRDefault="001C41ED" w:rsidP="001C41ED">
      <w:pPr>
        <w:rPr>
          <w:rFonts w:ascii="Calibri" w:hAnsi="Calibri"/>
          <w:b/>
          <w:sz w:val="21"/>
          <w:szCs w:val="21"/>
        </w:rPr>
      </w:pPr>
      <w:r w:rsidRPr="00706E27">
        <w:rPr>
          <w:rFonts w:ascii="Calibri" w:hAnsi="Calibri"/>
          <w:b/>
          <w:sz w:val="21"/>
          <w:szCs w:val="21"/>
        </w:rPr>
        <w:t>Verslagen</w:t>
      </w:r>
    </w:p>
    <w:p w:rsidR="001C41ED" w:rsidRPr="00694A2C" w:rsidRDefault="00694A2C" w:rsidP="007421FC">
      <w:pPr>
        <w:numPr>
          <w:ilvl w:val="0"/>
          <w:numId w:val="12"/>
        </w:numPr>
        <w:rPr>
          <w:rFonts w:ascii="Calibri" w:hAnsi="Calibri"/>
          <w:sz w:val="21"/>
          <w:szCs w:val="21"/>
        </w:rPr>
      </w:pPr>
      <w:r>
        <w:rPr>
          <w:rFonts w:ascii="Calibri" w:hAnsi="Calibri"/>
          <w:sz w:val="21"/>
          <w:szCs w:val="21"/>
        </w:rPr>
        <w:t xml:space="preserve">Amsterdam </w:t>
      </w:r>
      <w:r w:rsidR="001C41ED" w:rsidRPr="00694A2C">
        <w:rPr>
          <w:rFonts w:ascii="Calibri" w:hAnsi="Calibri"/>
          <w:sz w:val="21"/>
          <w:szCs w:val="21"/>
        </w:rPr>
        <w:t xml:space="preserve">Sociaal-Economische Raad, 2000. </w:t>
      </w:r>
      <w:r w:rsidR="001C41ED" w:rsidRPr="00694A2C">
        <w:rPr>
          <w:rFonts w:ascii="Calibri" w:hAnsi="Calibri"/>
          <w:iCs/>
          <w:sz w:val="21"/>
          <w:szCs w:val="21"/>
        </w:rPr>
        <w:t>De Winst van Waarden</w:t>
      </w:r>
      <w:r w:rsidR="001C41ED" w:rsidRPr="00694A2C">
        <w:rPr>
          <w:rFonts w:ascii="Calibri" w:hAnsi="Calibri"/>
          <w:sz w:val="21"/>
          <w:szCs w:val="21"/>
        </w:rPr>
        <w:t>, Den Haag.</w:t>
      </w:r>
    </w:p>
    <w:p w:rsidR="001C41ED" w:rsidRPr="00694A2C" w:rsidRDefault="001C41ED" w:rsidP="007421FC">
      <w:pPr>
        <w:numPr>
          <w:ilvl w:val="0"/>
          <w:numId w:val="12"/>
        </w:numPr>
        <w:rPr>
          <w:rFonts w:ascii="Calibri" w:hAnsi="Calibri"/>
          <w:sz w:val="21"/>
          <w:szCs w:val="21"/>
        </w:rPr>
      </w:pPr>
      <w:r w:rsidRPr="00694A2C">
        <w:rPr>
          <w:rFonts w:ascii="Calibri" w:hAnsi="Calibri"/>
          <w:sz w:val="21"/>
          <w:szCs w:val="21"/>
          <w:lang w:val="fr-FR"/>
        </w:rPr>
        <w:t xml:space="preserve">Blot de Chauvigny, P.de, 2004. </w:t>
      </w:r>
      <w:r w:rsidRPr="00694A2C">
        <w:rPr>
          <w:rFonts w:ascii="Calibri" w:hAnsi="Calibri"/>
          <w:iCs/>
          <w:sz w:val="21"/>
          <w:szCs w:val="21"/>
        </w:rPr>
        <w:t xml:space="preserve">Vernieuwing van organisaties in een chaotische omgeving door vernieuwing van de mens. </w:t>
      </w:r>
      <w:r w:rsidRPr="00694A2C">
        <w:rPr>
          <w:rFonts w:ascii="Calibri" w:hAnsi="Calibri"/>
          <w:sz w:val="21"/>
          <w:szCs w:val="21"/>
        </w:rPr>
        <w:t>Nyenrode University Press, Breukelen.</w:t>
      </w:r>
    </w:p>
    <w:p w:rsidR="001C41ED" w:rsidRPr="00694A2C" w:rsidRDefault="001C41ED" w:rsidP="007421FC">
      <w:pPr>
        <w:numPr>
          <w:ilvl w:val="0"/>
          <w:numId w:val="12"/>
        </w:numPr>
        <w:rPr>
          <w:rFonts w:ascii="Calibri" w:hAnsi="Calibri"/>
          <w:sz w:val="21"/>
          <w:szCs w:val="21"/>
        </w:rPr>
      </w:pPr>
      <w:r w:rsidRPr="00694A2C">
        <w:rPr>
          <w:rFonts w:ascii="Calibri" w:hAnsi="Calibri"/>
          <w:sz w:val="21"/>
          <w:szCs w:val="21"/>
          <w:lang w:val="fr-FR"/>
        </w:rPr>
        <w:t xml:space="preserve">Blot de Chauvigny, P. de, 2006. </w:t>
      </w:r>
      <w:r w:rsidRPr="00694A2C">
        <w:rPr>
          <w:rFonts w:ascii="Calibri" w:hAnsi="Calibri"/>
          <w:iCs/>
          <w:sz w:val="21"/>
          <w:szCs w:val="21"/>
        </w:rPr>
        <w:t>Business spiritualiteit als kracht voor organisatievernieuwing. Op zoek naar de mystiek van het zakendoen</w:t>
      </w:r>
      <w:r w:rsidRPr="00694A2C">
        <w:rPr>
          <w:rFonts w:ascii="Calibri" w:hAnsi="Calibri"/>
          <w:sz w:val="21"/>
          <w:szCs w:val="21"/>
        </w:rPr>
        <w:t>, inaugure</w:t>
      </w:r>
      <w:r w:rsidR="004405A1">
        <w:rPr>
          <w:rFonts w:ascii="Calibri" w:hAnsi="Calibri"/>
          <w:sz w:val="21"/>
          <w:szCs w:val="21"/>
        </w:rPr>
        <w:t>le rede, Universiteit Nyenrode</w:t>
      </w:r>
    </w:p>
    <w:p w:rsidR="001C41ED" w:rsidRDefault="001C41ED" w:rsidP="007421FC">
      <w:pPr>
        <w:numPr>
          <w:ilvl w:val="0"/>
          <w:numId w:val="12"/>
        </w:numPr>
        <w:rPr>
          <w:rFonts w:ascii="Calibri" w:hAnsi="Calibri"/>
          <w:sz w:val="21"/>
          <w:szCs w:val="21"/>
        </w:rPr>
      </w:pPr>
      <w:r w:rsidRPr="00694A2C">
        <w:rPr>
          <w:rFonts w:ascii="Calibri" w:hAnsi="Calibri"/>
          <w:sz w:val="21"/>
          <w:szCs w:val="21"/>
        </w:rPr>
        <w:t>De essentie van duurzaam</w:t>
      </w:r>
      <w:r w:rsidR="004405A1">
        <w:rPr>
          <w:rFonts w:ascii="Calibri" w:hAnsi="Calibri"/>
          <w:sz w:val="21"/>
          <w:szCs w:val="21"/>
        </w:rPr>
        <w:t xml:space="preserve">heid, De kracht van bewust zijn, </w:t>
      </w:r>
      <w:r w:rsidRPr="00694A2C">
        <w:rPr>
          <w:rFonts w:ascii="Calibri" w:hAnsi="Calibri"/>
          <w:sz w:val="21"/>
          <w:szCs w:val="21"/>
        </w:rPr>
        <w:t>Marco O</w:t>
      </w:r>
      <w:r w:rsidR="004405A1">
        <w:rPr>
          <w:rFonts w:ascii="Calibri" w:hAnsi="Calibri"/>
          <w:sz w:val="21"/>
          <w:szCs w:val="21"/>
        </w:rPr>
        <w:t>teman en Nathalie van der Borgt.</w:t>
      </w:r>
    </w:p>
    <w:p w:rsidR="004405A1" w:rsidRPr="00706E27" w:rsidRDefault="004405A1" w:rsidP="004405A1">
      <w:pPr>
        <w:ind w:left="360"/>
        <w:rPr>
          <w:rFonts w:ascii="Calibri" w:hAnsi="Calibri"/>
          <w:sz w:val="21"/>
          <w:szCs w:val="21"/>
        </w:rPr>
      </w:pPr>
    </w:p>
    <w:p w:rsidR="001C41ED" w:rsidRPr="00706E27" w:rsidRDefault="001C41ED" w:rsidP="001C41ED">
      <w:pPr>
        <w:rPr>
          <w:rFonts w:ascii="Calibri" w:hAnsi="Calibri"/>
          <w:b/>
          <w:sz w:val="21"/>
          <w:szCs w:val="21"/>
        </w:rPr>
      </w:pPr>
      <w:r w:rsidRPr="00706E27">
        <w:rPr>
          <w:rFonts w:ascii="Calibri" w:hAnsi="Calibri"/>
          <w:b/>
          <w:sz w:val="21"/>
          <w:szCs w:val="21"/>
        </w:rPr>
        <w:t>Interviews</w:t>
      </w:r>
    </w:p>
    <w:p w:rsidR="001C41ED" w:rsidRPr="00706E27" w:rsidRDefault="001C41ED" w:rsidP="001C41ED">
      <w:pPr>
        <w:rPr>
          <w:rFonts w:ascii="Calibri" w:hAnsi="Calibri"/>
          <w:sz w:val="21"/>
          <w:szCs w:val="21"/>
        </w:rPr>
      </w:pPr>
      <w:r w:rsidRPr="00706E27">
        <w:rPr>
          <w:rFonts w:ascii="Calibri" w:hAnsi="Calibri"/>
          <w:sz w:val="21"/>
          <w:szCs w:val="21"/>
        </w:rPr>
        <w:t>Triodos Bank: Gesprek met Jeroen Kamstra, teamleider KCC &amp; Dewi van Lieshout, P&amp;O adviseur Triodos Nederland (22-03-2010)</w:t>
      </w:r>
    </w:p>
    <w:p w:rsidR="001C41ED" w:rsidRPr="00706E27" w:rsidRDefault="001C41ED" w:rsidP="001C41ED">
      <w:pPr>
        <w:rPr>
          <w:rFonts w:ascii="Calibri" w:hAnsi="Calibri"/>
          <w:b/>
          <w:sz w:val="21"/>
          <w:szCs w:val="21"/>
        </w:rPr>
      </w:pPr>
    </w:p>
    <w:p w:rsidR="001C41ED" w:rsidRPr="00706E27" w:rsidRDefault="001C41ED" w:rsidP="001C41ED">
      <w:pPr>
        <w:rPr>
          <w:rFonts w:ascii="Calibri" w:hAnsi="Calibri"/>
          <w:b/>
          <w:sz w:val="21"/>
          <w:szCs w:val="21"/>
        </w:rPr>
      </w:pPr>
      <w:r w:rsidRPr="00706E27">
        <w:rPr>
          <w:rFonts w:ascii="Calibri" w:hAnsi="Calibri"/>
          <w:b/>
          <w:sz w:val="21"/>
          <w:szCs w:val="21"/>
        </w:rPr>
        <w:t>Symposia</w:t>
      </w:r>
    </w:p>
    <w:p w:rsidR="001C41ED" w:rsidRPr="00706E27" w:rsidRDefault="001C41ED" w:rsidP="007421FC">
      <w:pPr>
        <w:numPr>
          <w:ilvl w:val="0"/>
          <w:numId w:val="21"/>
        </w:numPr>
        <w:rPr>
          <w:rFonts w:ascii="Calibri" w:hAnsi="Calibri"/>
          <w:sz w:val="21"/>
          <w:szCs w:val="21"/>
        </w:rPr>
      </w:pPr>
      <w:r w:rsidRPr="00706E27">
        <w:rPr>
          <w:rFonts w:ascii="Calibri" w:hAnsi="Calibri"/>
          <w:sz w:val="21"/>
          <w:szCs w:val="21"/>
        </w:rPr>
        <w:t>Lezing duurzame waarden, Herman Wijffels (29-03-2010)</w:t>
      </w:r>
    </w:p>
    <w:p w:rsidR="001C41ED" w:rsidRPr="00706E27" w:rsidRDefault="001C41ED" w:rsidP="007421FC">
      <w:pPr>
        <w:numPr>
          <w:ilvl w:val="0"/>
          <w:numId w:val="21"/>
        </w:numPr>
        <w:rPr>
          <w:rFonts w:ascii="Calibri" w:hAnsi="Calibri"/>
          <w:iCs/>
          <w:sz w:val="21"/>
          <w:szCs w:val="21"/>
        </w:rPr>
      </w:pPr>
      <w:r w:rsidRPr="00706E27">
        <w:rPr>
          <w:rFonts w:ascii="Calibri" w:hAnsi="Calibri"/>
          <w:sz w:val="21"/>
          <w:szCs w:val="21"/>
        </w:rPr>
        <w:t>HR-Seminar “Het nieuwe werken” op de HU (01-04-2010)</w:t>
      </w:r>
    </w:p>
    <w:p w:rsidR="001C41ED" w:rsidRDefault="001C41ED" w:rsidP="007421FC">
      <w:pPr>
        <w:numPr>
          <w:ilvl w:val="0"/>
          <w:numId w:val="21"/>
        </w:numPr>
        <w:rPr>
          <w:rFonts w:ascii="Calibri" w:hAnsi="Calibri"/>
          <w:sz w:val="21"/>
          <w:szCs w:val="21"/>
        </w:rPr>
      </w:pPr>
      <w:r w:rsidRPr="00706E27">
        <w:rPr>
          <w:rFonts w:ascii="Calibri" w:hAnsi="Calibri"/>
          <w:sz w:val="21"/>
          <w:szCs w:val="21"/>
        </w:rPr>
        <w:t>Symposium Duurzame Arbeidsorganisatie 'It's the People Stupid' (08-04-2010)</w:t>
      </w:r>
      <w:bookmarkStart w:id="74" w:name="_Toc260644233"/>
      <w:bookmarkStart w:id="75" w:name="_Toc260910139"/>
    </w:p>
    <w:p w:rsidR="00FA106D" w:rsidRPr="00FA106D" w:rsidRDefault="00FA106D" w:rsidP="007421FC">
      <w:pPr>
        <w:numPr>
          <w:ilvl w:val="0"/>
          <w:numId w:val="21"/>
        </w:numPr>
        <w:rPr>
          <w:rFonts w:ascii="Calibri" w:hAnsi="Calibri"/>
          <w:sz w:val="21"/>
          <w:szCs w:val="21"/>
        </w:rPr>
      </w:pPr>
      <w:r w:rsidRPr="00FA106D">
        <w:rPr>
          <w:rFonts w:ascii="Calibri" w:hAnsi="Calibri"/>
          <w:color w:val="333333"/>
          <w:sz w:val="21"/>
          <w:szCs w:val="21"/>
        </w:rPr>
        <w:t>Workshop ‘Het nieuwe werken’ bij Conclusion (16-4-2010)</w:t>
      </w:r>
    </w:p>
    <w:p w:rsidR="001C41ED" w:rsidRPr="00706E27" w:rsidRDefault="001C41ED" w:rsidP="001C41ED">
      <w:pPr>
        <w:rPr>
          <w:rFonts w:ascii="Calibri" w:hAnsi="Calibri"/>
          <w:sz w:val="21"/>
          <w:szCs w:val="21"/>
        </w:rPr>
      </w:pPr>
    </w:p>
    <w:p w:rsidR="001C41ED" w:rsidRPr="00706E27" w:rsidRDefault="001C41ED" w:rsidP="001C41ED">
      <w:pPr>
        <w:rPr>
          <w:rFonts w:ascii="Calibri" w:hAnsi="Calibri"/>
          <w:sz w:val="21"/>
          <w:szCs w:val="21"/>
        </w:rPr>
      </w:pPr>
    </w:p>
    <w:p w:rsidR="001C41ED" w:rsidRPr="00706E27" w:rsidRDefault="001C41ED" w:rsidP="001C41ED">
      <w:pPr>
        <w:rPr>
          <w:rFonts w:ascii="Calibri" w:hAnsi="Calibri"/>
          <w:sz w:val="21"/>
          <w:szCs w:val="21"/>
        </w:rPr>
      </w:pPr>
    </w:p>
    <w:p w:rsidR="001C41ED" w:rsidRPr="00706E27" w:rsidRDefault="001C41ED" w:rsidP="001C41ED">
      <w:pPr>
        <w:rPr>
          <w:rFonts w:ascii="Calibri" w:hAnsi="Calibri"/>
          <w:sz w:val="21"/>
          <w:szCs w:val="21"/>
        </w:rPr>
      </w:pPr>
    </w:p>
    <w:p w:rsidR="001C41ED" w:rsidRPr="00706E27" w:rsidRDefault="001C41ED" w:rsidP="001C41ED">
      <w:pPr>
        <w:rPr>
          <w:rFonts w:ascii="Calibri" w:hAnsi="Calibri"/>
          <w:sz w:val="21"/>
          <w:szCs w:val="21"/>
        </w:rPr>
      </w:pPr>
    </w:p>
    <w:p w:rsidR="001C41ED" w:rsidRPr="00706E27" w:rsidRDefault="001C41ED" w:rsidP="001C41ED">
      <w:pPr>
        <w:rPr>
          <w:rFonts w:ascii="Calibri" w:hAnsi="Calibri"/>
          <w:sz w:val="21"/>
          <w:szCs w:val="21"/>
        </w:rPr>
      </w:pPr>
    </w:p>
    <w:p w:rsidR="001A4578" w:rsidRPr="00786DDD" w:rsidRDefault="00CB1E89" w:rsidP="001A4578">
      <w:pPr>
        <w:pStyle w:val="Kop1"/>
        <w:rPr>
          <w:rFonts w:ascii="Calibri" w:hAnsi="Calibri"/>
          <w:sz w:val="24"/>
          <w:szCs w:val="24"/>
        </w:rPr>
      </w:pPr>
      <w:bookmarkStart w:id="76" w:name="_Toc260930629"/>
      <w:r w:rsidRPr="00706E27">
        <w:rPr>
          <w:rFonts w:ascii="Calibri" w:hAnsi="Calibri"/>
          <w:sz w:val="21"/>
          <w:szCs w:val="21"/>
        </w:rPr>
        <w:br w:type="page"/>
      </w:r>
      <w:bookmarkStart w:id="77" w:name="_Toc263080902"/>
      <w:r w:rsidR="001A4578" w:rsidRPr="00786DDD">
        <w:rPr>
          <w:rFonts w:ascii="Calibri" w:hAnsi="Calibri"/>
          <w:sz w:val="24"/>
          <w:szCs w:val="24"/>
        </w:rPr>
        <w:lastRenderedPageBreak/>
        <w:t xml:space="preserve">Bijlage I: Samenvatting interviews medewerkers van de </w:t>
      </w:r>
      <w:r w:rsidR="00EA0E33" w:rsidRPr="00786DDD">
        <w:rPr>
          <w:rFonts w:ascii="Calibri" w:hAnsi="Calibri"/>
          <w:sz w:val="24"/>
          <w:szCs w:val="24"/>
        </w:rPr>
        <w:t>gemeente Zeist</w:t>
      </w:r>
      <w:bookmarkEnd w:id="77"/>
    </w:p>
    <w:p w:rsidR="001A4578" w:rsidRPr="00706E27" w:rsidRDefault="001A4578" w:rsidP="001A4578">
      <w:pPr>
        <w:jc w:val="both"/>
        <w:rPr>
          <w:rFonts w:ascii="Calibri" w:hAnsi="Calibri"/>
          <w:b/>
          <w:sz w:val="21"/>
          <w:szCs w:val="21"/>
        </w:rPr>
      </w:pPr>
      <w:r w:rsidRPr="00706E27">
        <w:rPr>
          <w:rFonts w:ascii="Calibri" w:hAnsi="Calibri"/>
          <w:b/>
          <w:sz w:val="21"/>
          <w:szCs w:val="21"/>
        </w:rPr>
        <w:t>1. Wat versta je onder duurzaamheid?</w:t>
      </w:r>
    </w:p>
    <w:p w:rsidR="001A4578" w:rsidRPr="00706E27" w:rsidRDefault="001A4578" w:rsidP="007421FC">
      <w:pPr>
        <w:numPr>
          <w:ilvl w:val="0"/>
          <w:numId w:val="22"/>
        </w:numPr>
        <w:jc w:val="both"/>
        <w:rPr>
          <w:rFonts w:ascii="Calibri" w:hAnsi="Calibri"/>
          <w:sz w:val="21"/>
          <w:szCs w:val="21"/>
        </w:rPr>
      </w:pPr>
      <w:r w:rsidRPr="00706E27">
        <w:rPr>
          <w:rFonts w:ascii="Calibri" w:hAnsi="Calibri"/>
          <w:sz w:val="21"/>
          <w:szCs w:val="21"/>
        </w:rPr>
        <w:t xml:space="preserve">Letten op het milieu </w:t>
      </w:r>
    </w:p>
    <w:p w:rsidR="001A4578" w:rsidRPr="00706E27" w:rsidRDefault="001A4578" w:rsidP="007421FC">
      <w:pPr>
        <w:numPr>
          <w:ilvl w:val="0"/>
          <w:numId w:val="22"/>
        </w:numPr>
        <w:jc w:val="both"/>
        <w:rPr>
          <w:rFonts w:ascii="Calibri" w:hAnsi="Calibri"/>
          <w:sz w:val="21"/>
          <w:szCs w:val="21"/>
        </w:rPr>
      </w:pPr>
      <w:r w:rsidRPr="00706E27">
        <w:rPr>
          <w:rFonts w:ascii="Calibri" w:hAnsi="Calibri"/>
          <w:sz w:val="21"/>
          <w:szCs w:val="21"/>
        </w:rPr>
        <w:t>Minder Co2 uitstoot door vaker de fiets te pakken</w:t>
      </w:r>
    </w:p>
    <w:p w:rsidR="001A4578" w:rsidRPr="00706E27" w:rsidRDefault="001A4578" w:rsidP="007421FC">
      <w:pPr>
        <w:numPr>
          <w:ilvl w:val="0"/>
          <w:numId w:val="22"/>
        </w:numPr>
        <w:jc w:val="both"/>
        <w:rPr>
          <w:rFonts w:ascii="Calibri" w:hAnsi="Calibri"/>
          <w:sz w:val="21"/>
          <w:szCs w:val="21"/>
        </w:rPr>
      </w:pPr>
      <w:r w:rsidRPr="00706E27">
        <w:rPr>
          <w:rFonts w:ascii="Calibri" w:hAnsi="Calibri"/>
          <w:sz w:val="21"/>
          <w:szCs w:val="21"/>
        </w:rPr>
        <w:t>Groen en groenlabel</w:t>
      </w:r>
    </w:p>
    <w:p w:rsidR="001A4578" w:rsidRPr="00706E27" w:rsidRDefault="001A4578" w:rsidP="007421FC">
      <w:pPr>
        <w:numPr>
          <w:ilvl w:val="0"/>
          <w:numId w:val="22"/>
        </w:numPr>
        <w:jc w:val="both"/>
        <w:rPr>
          <w:rFonts w:ascii="Calibri" w:hAnsi="Calibri"/>
          <w:sz w:val="21"/>
          <w:szCs w:val="21"/>
        </w:rPr>
      </w:pPr>
      <w:r w:rsidRPr="00706E27">
        <w:rPr>
          <w:rFonts w:ascii="Calibri" w:hAnsi="Calibri"/>
          <w:sz w:val="21"/>
          <w:szCs w:val="21"/>
        </w:rPr>
        <w:t>Flessen inleveren bij flessenbak</w:t>
      </w:r>
    </w:p>
    <w:p w:rsidR="001A4578" w:rsidRPr="00706E27" w:rsidRDefault="001A4578" w:rsidP="007421FC">
      <w:pPr>
        <w:numPr>
          <w:ilvl w:val="0"/>
          <w:numId w:val="22"/>
        </w:numPr>
        <w:jc w:val="both"/>
        <w:rPr>
          <w:rFonts w:ascii="Calibri" w:hAnsi="Calibri"/>
          <w:sz w:val="21"/>
          <w:szCs w:val="21"/>
        </w:rPr>
      </w:pPr>
      <w:r w:rsidRPr="00706E27">
        <w:rPr>
          <w:rFonts w:ascii="Calibri" w:hAnsi="Calibri"/>
          <w:sz w:val="21"/>
          <w:szCs w:val="21"/>
        </w:rPr>
        <w:t>Afval scheiden</w:t>
      </w:r>
    </w:p>
    <w:p w:rsidR="001A4578" w:rsidRPr="00706E27" w:rsidRDefault="001A4578" w:rsidP="007421FC">
      <w:pPr>
        <w:numPr>
          <w:ilvl w:val="0"/>
          <w:numId w:val="22"/>
        </w:numPr>
        <w:jc w:val="both"/>
        <w:rPr>
          <w:rFonts w:ascii="Calibri" w:hAnsi="Calibri"/>
          <w:sz w:val="21"/>
          <w:szCs w:val="21"/>
        </w:rPr>
      </w:pPr>
      <w:r w:rsidRPr="00706E27">
        <w:rPr>
          <w:rFonts w:ascii="Calibri" w:hAnsi="Calibri"/>
          <w:sz w:val="21"/>
          <w:szCs w:val="21"/>
        </w:rPr>
        <w:t>Max Havelaar producten kopen</w:t>
      </w:r>
    </w:p>
    <w:p w:rsidR="001A4578" w:rsidRPr="00706E27" w:rsidRDefault="001A4578" w:rsidP="007421FC">
      <w:pPr>
        <w:numPr>
          <w:ilvl w:val="0"/>
          <w:numId w:val="22"/>
        </w:numPr>
        <w:jc w:val="both"/>
        <w:rPr>
          <w:rFonts w:ascii="Calibri" w:hAnsi="Calibri"/>
          <w:sz w:val="21"/>
          <w:szCs w:val="21"/>
        </w:rPr>
      </w:pPr>
      <w:r w:rsidRPr="00706E27">
        <w:rPr>
          <w:rFonts w:ascii="Calibri" w:hAnsi="Calibri"/>
          <w:sz w:val="21"/>
          <w:szCs w:val="21"/>
        </w:rPr>
        <w:t>Dubbelzijdig printen</w:t>
      </w:r>
    </w:p>
    <w:p w:rsidR="001A4578" w:rsidRPr="00706E27" w:rsidRDefault="001A4578" w:rsidP="007421FC">
      <w:pPr>
        <w:numPr>
          <w:ilvl w:val="0"/>
          <w:numId w:val="22"/>
        </w:numPr>
        <w:jc w:val="both"/>
        <w:rPr>
          <w:rFonts w:ascii="Calibri" w:hAnsi="Calibri"/>
          <w:sz w:val="21"/>
          <w:szCs w:val="21"/>
        </w:rPr>
      </w:pPr>
      <w:r w:rsidRPr="00706E27">
        <w:rPr>
          <w:rFonts w:ascii="Calibri" w:hAnsi="Calibri"/>
          <w:sz w:val="21"/>
          <w:szCs w:val="21"/>
        </w:rPr>
        <w:t>Papieren bekertjes in plaats van kartonnen bekertjes</w:t>
      </w:r>
    </w:p>
    <w:p w:rsidR="001A4578" w:rsidRPr="00706E27" w:rsidRDefault="001A4578" w:rsidP="001A4578">
      <w:pPr>
        <w:ind w:left="1080"/>
        <w:jc w:val="both"/>
        <w:rPr>
          <w:rFonts w:ascii="Calibri" w:hAnsi="Calibri"/>
          <w:sz w:val="21"/>
          <w:szCs w:val="21"/>
        </w:rPr>
      </w:pPr>
    </w:p>
    <w:p w:rsidR="001A4578" w:rsidRPr="00706E27" w:rsidRDefault="001A4578" w:rsidP="001A4578">
      <w:pPr>
        <w:jc w:val="both"/>
        <w:rPr>
          <w:rFonts w:ascii="Calibri" w:hAnsi="Calibri"/>
          <w:b/>
          <w:sz w:val="21"/>
          <w:szCs w:val="21"/>
        </w:rPr>
      </w:pPr>
      <w:r w:rsidRPr="00706E27">
        <w:rPr>
          <w:rFonts w:ascii="Calibri" w:hAnsi="Calibri"/>
          <w:b/>
          <w:sz w:val="21"/>
          <w:szCs w:val="21"/>
        </w:rPr>
        <w:t>2. Heb je ermee te maken bij het werk?</w:t>
      </w:r>
    </w:p>
    <w:p w:rsidR="001A4578" w:rsidRPr="00706E27" w:rsidRDefault="001A4578" w:rsidP="007421FC">
      <w:pPr>
        <w:numPr>
          <w:ilvl w:val="0"/>
          <w:numId w:val="23"/>
        </w:numPr>
        <w:jc w:val="both"/>
        <w:rPr>
          <w:rFonts w:ascii="Calibri" w:hAnsi="Calibri"/>
          <w:sz w:val="21"/>
          <w:szCs w:val="21"/>
        </w:rPr>
      </w:pPr>
      <w:r w:rsidRPr="00706E27">
        <w:rPr>
          <w:rFonts w:ascii="Calibri" w:hAnsi="Calibri"/>
          <w:sz w:val="21"/>
          <w:szCs w:val="21"/>
        </w:rPr>
        <w:t xml:space="preserve">Duurzaamheid, dat is vooral iets privé </w:t>
      </w:r>
    </w:p>
    <w:p w:rsidR="001A4578" w:rsidRPr="00706E27" w:rsidRDefault="001A4578" w:rsidP="007421FC">
      <w:pPr>
        <w:numPr>
          <w:ilvl w:val="0"/>
          <w:numId w:val="23"/>
        </w:numPr>
        <w:jc w:val="both"/>
        <w:rPr>
          <w:rFonts w:ascii="Calibri" w:hAnsi="Calibri"/>
          <w:sz w:val="21"/>
          <w:szCs w:val="21"/>
        </w:rPr>
      </w:pPr>
      <w:r w:rsidRPr="00706E27">
        <w:rPr>
          <w:rFonts w:ascii="Calibri" w:hAnsi="Calibri"/>
          <w:sz w:val="21"/>
          <w:szCs w:val="21"/>
        </w:rPr>
        <w:t>Niet herkenbaar in dagelijkse werktaken</w:t>
      </w:r>
    </w:p>
    <w:p w:rsidR="001A4578" w:rsidRPr="00706E27" w:rsidRDefault="001A4578" w:rsidP="001A4578">
      <w:pPr>
        <w:jc w:val="both"/>
        <w:rPr>
          <w:rFonts w:ascii="Calibri" w:hAnsi="Calibri"/>
          <w:sz w:val="21"/>
          <w:szCs w:val="21"/>
        </w:rPr>
      </w:pPr>
    </w:p>
    <w:p w:rsidR="001A4578" w:rsidRPr="00706E27" w:rsidRDefault="001A4578" w:rsidP="001A4578">
      <w:pPr>
        <w:jc w:val="both"/>
        <w:rPr>
          <w:rFonts w:ascii="Calibri" w:hAnsi="Calibri"/>
          <w:b/>
          <w:sz w:val="21"/>
          <w:szCs w:val="21"/>
        </w:rPr>
      </w:pPr>
      <w:r w:rsidRPr="00706E27">
        <w:rPr>
          <w:rFonts w:ascii="Calibri" w:hAnsi="Calibri"/>
          <w:b/>
          <w:sz w:val="21"/>
          <w:szCs w:val="21"/>
        </w:rPr>
        <w:t>3. Zijn de veranderingen het waard?</w:t>
      </w:r>
    </w:p>
    <w:p w:rsidR="001A4578" w:rsidRPr="00706E27" w:rsidRDefault="001A4578" w:rsidP="007421FC">
      <w:pPr>
        <w:numPr>
          <w:ilvl w:val="0"/>
          <w:numId w:val="24"/>
        </w:numPr>
        <w:jc w:val="both"/>
        <w:rPr>
          <w:rFonts w:ascii="Calibri" w:hAnsi="Calibri"/>
          <w:sz w:val="21"/>
          <w:szCs w:val="21"/>
        </w:rPr>
      </w:pPr>
      <w:r w:rsidRPr="00706E27">
        <w:rPr>
          <w:rFonts w:ascii="Calibri" w:hAnsi="Calibri"/>
          <w:sz w:val="21"/>
          <w:szCs w:val="21"/>
        </w:rPr>
        <w:t>Het kost teveel geld</w:t>
      </w:r>
    </w:p>
    <w:p w:rsidR="001A4578" w:rsidRPr="00706E27" w:rsidRDefault="001A4578" w:rsidP="007421FC">
      <w:pPr>
        <w:numPr>
          <w:ilvl w:val="0"/>
          <w:numId w:val="24"/>
        </w:numPr>
        <w:jc w:val="both"/>
        <w:rPr>
          <w:rFonts w:ascii="Calibri" w:hAnsi="Calibri"/>
          <w:sz w:val="21"/>
          <w:szCs w:val="21"/>
        </w:rPr>
      </w:pPr>
      <w:r w:rsidRPr="00706E27">
        <w:rPr>
          <w:rFonts w:ascii="Calibri" w:hAnsi="Calibri"/>
          <w:sz w:val="21"/>
          <w:szCs w:val="21"/>
        </w:rPr>
        <w:t>Het kost teveel tijd</w:t>
      </w:r>
    </w:p>
    <w:p w:rsidR="00771C5C" w:rsidRPr="00706E27" w:rsidRDefault="00771C5C" w:rsidP="00771C5C">
      <w:pPr>
        <w:ind w:left="360"/>
        <w:jc w:val="both"/>
        <w:rPr>
          <w:rFonts w:ascii="Calibri" w:hAnsi="Calibri"/>
          <w:sz w:val="21"/>
          <w:szCs w:val="21"/>
        </w:rPr>
      </w:pPr>
    </w:p>
    <w:p w:rsidR="001C41ED" w:rsidRPr="00706E27" w:rsidRDefault="00771C5C" w:rsidP="00771C5C">
      <w:pPr>
        <w:rPr>
          <w:rFonts w:ascii="Calibri" w:hAnsi="Calibri"/>
          <w:b/>
          <w:sz w:val="21"/>
          <w:szCs w:val="21"/>
        </w:rPr>
      </w:pPr>
      <w:r w:rsidRPr="00706E27">
        <w:rPr>
          <w:rFonts w:ascii="Calibri" w:hAnsi="Calibri"/>
          <w:b/>
          <w:sz w:val="21"/>
          <w:szCs w:val="21"/>
        </w:rPr>
        <w:t>(</w:t>
      </w:r>
      <w:r w:rsidR="001A4578" w:rsidRPr="00706E27">
        <w:rPr>
          <w:rFonts w:ascii="Calibri" w:hAnsi="Calibri"/>
          <w:b/>
          <w:sz w:val="21"/>
          <w:szCs w:val="21"/>
        </w:rPr>
        <w:t>N.B. In verband met anonimiteit van de respondenten zijn er geen namen vermeld</w:t>
      </w:r>
      <w:bookmarkEnd w:id="74"/>
      <w:bookmarkEnd w:id="75"/>
      <w:bookmarkEnd w:id="76"/>
      <w:r w:rsidRPr="00706E27">
        <w:rPr>
          <w:rFonts w:ascii="Calibri" w:hAnsi="Calibri"/>
          <w:b/>
          <w:sz w:val="21"/>
          <w:szCs w:val="21"/>
        </w:rPr>
        <w:t>)</w:t>
      </w:r>
    </w:p>
    <w:p w:rsidR="001C41ED" w:rsidRPr="00706E27" w:rsidRDefault="001C41ED" w:rsidP="001C41ED">
      <w:pPr>
        <w:pStyle w:val="Geen"/>
        <w:rPr>
          <w:sz w:val="21"/>
          <w:szCs w:val="21"/>
        </w:rPr>
      </w:pPr>
    </w:p>
    <w:p w:rsidR="00F9048F" w:rsidRDefault="001C41ED" w:rsidP="001C41ED">
      <w:pPr>
        <w:pStyle w:val="Kop1"/>
        <w:rPr>
          <w:rFonts w:ascii="Calibri" w:hAnsi="Calibri"/>
          <w:sz w:val="24"/>
          <w:szCs w:val="24"/>
        </w:rPr>
      </w:pPr>
      <w:r w:rsidRPr="00706E27">
        <w:rPr>
          <w:rFonts w:ascii="Calibri" w:hAnsi="Calibri"/>
          <w:sz w:val="21"/>
          <w:szCs w:val="21"/>
        </w:rPr>
        <w:br w:type="page"/>
      </w:r>
      <w:bookmarkStart w:id="78" w:name="_Toc260644235"/>
      <w:bookmarkStart w:id="79" w:name="_Toc260910141"/>
      <w:bookmarkStart w:id="80" w:name="_Toc260930630"/>
      <w:bookmarkStart w:id="81" w:name="_Toc263080903"/>
      <w:r w:rsidR="00F9048F" w:rsidRPr="00786DDD">
        <w:rPr>
          <w:rFonts w:ascii="Calibri" w:hAnsi="Calibri"/>
          <w:sz w:val="24"/>
          <w:szCs w:val="24"/>
        </w:rPr>
        <w:lastRenderedPageBreak/>
        <w:t>Bijlage I</w:t>
      </w:r>
      <w:r w:rsidR="00F9048F">
        <w:rPr>
          <w:rFonts w:ascii="Calibri" w:hAnsi="Calibri"/>
          <w:sz w:val="24"/>
          <w:szCs w:val="24"/>
        </w:rPr>
        <w:t>I</w:t>
      </w:r>
      <w:r w:rsidR="00F9048F" w:rsidRPr="00786DDD">
        <w:rPr>
          <w:rFonts w:ascii="Calibri" w:hAnsi="Calibri"/>
          <w:sz w:val="24"/>
          <w:szCs w:val="24"/>
        </w:rPr>
        <w:t xml:space="preserve">: </w:t>
      </w:r>
      <w:r w:rsidR="00F9048F">
        <w:rPr>
          <w:rFonts w:ascii="Calibri" w:hAnsi="Calibri"/>
          <w:sz w:val="24"/>
          <w:szCs w:val="24"/>
        </w:rPr>
        <w:t>IJsbergmetafoor</w:t>
      </w:r>
      <w:bookmarkEnd w:id="81"/>
    </w:p>
    <w:p w:rsidR="00874A37" w:rsidRPr="00874A37" w:rsidRDefault="00874A37" w:rsidP="00874A37">
      <w:pPr>
        <w:rPr>
          <w:sz w:val="10"/>
          <w:szCs w:val="10"/>
        </w:rPr>
      </w:pPr>
    </w:p>
    <w:p w:rsidR="00874A37" w:rsidRDefault="00874A37" w:rsidP="00874A37">
      <w:pPr>
        <w:rPr>
          <w:rFonts w:ascii="Calibri" w:hAnsi="Calibri"/>
          <w:sz w:val="21"/>
          <w:szCs w:val="21"/>
        </w:rPr>
      </w:pPr>
      <w:r w:rsidRPr="00706E27">
        <w:rPr>
          <w:rFonts w:ascii="Calibri" w:hAnsi="Calibri"/>
          <w:sz w:val="21"/>
          <w:szCs w:val="21"/>
        </w:rPr>
        <w:pict>
          <v:shape id="_x0000_i1028" type="#_x0000_t75" style="width:62.2pt;height:84.65pt">
            <v:imagedata r:id="rId29" r:href="rId30"/>
          </v:shape>
        </w:pict>
      </w:r>
    </w:p>
    <w:p w:rsidR="00874A37" w:rsidRPr="00874A37" w:rsidRDefault="00874A37" w:rsidP="00874A37">
      <w:pPr>
        <w:rPr>
          <w:sz w:val="10"/>
          <w:szCs w:val="10"/>
        </w:rPr>
      </w:pPr>
    </w:p>
    <w:p w:rsidR="00332AEA" w:rsidRPr="00706E27" w:rsidRDefault="00332AEA" w:rsidP="00332AEA">
      <w:pPr>
        <w:jc w:val="both"/>
        <w:rPr>
          <w:rFonts w:ascii="Calibri" w:hAnsi="Calibri"/>
          <w:sz w:val="21"/>
          <w:szCs w:val="21"/>
        </w:rPr>
      </w:pPr>
      <w:r w:rsidRPr="00706E27">
        <w:rPr>
          <w:rFonts w:ascii="Calibri" w:hAnsi="Calibri"/>
          <w:sz w:val="21"/>
          <w:szCs w:val="21"/>
        </w:rPr>
        <w:t xml:space="preserve">De ijsberg metafoor geeft schematisch weer dat minder prullenbakken, dubbelzijdig printen en kartonnen bekertjes in plaats van plastic bekertjes slechts het topje van de ijsberg is. Duurzaamheid (het ijs) is meer dan wat boven water zichtbaar is. Het water, maar ook de lucht die de ijsberg omringt, staat symbool voor de werkelijkheid. Dit betekent dus dat de werkelijkheid op meerdere niveaus betekenis geeft aan duurzaamheid en het dus eigenlijk best herkenbaar is (meestal onbewust). Waar en hoe kom je in aanraking met duurzaamheid en duurzame keuzes in het dagelijkse leven en hoe kun je door kennis erover meer grip krijgen erop en het vormgeven? Door kennisoverdracht en de samenhang van duurzaamheid en de realiteit duidelijk naar voren te halen, kan men aan de slag met het ‘modewoord’ duurzaamheid. Wanneer mensen inzien dat duurzaamheid herkenbaar is in de dagelijkse werkzaamheden en privé, dan worden ze pas ervan bewust dat het dicht bij hun is en het niet iets vreemds is. </w:t>
      </w:r>
    </w:p>
    <w:p w:rsidR="00332AEA" w:rsidRPr="00706E27" w:rsidRDefault="00332AEA" w:rsidP="00332AEA">
      <w:pPr>
        <w:jc w:val="both"/>
        <w:rPr>
          <w:rFonts w:ascii="Calibri" w:hAnsi="Calibri"/>
          <w:sz w:val="21"/>
          <w:szCs w:val="21"/>
        </w:rPr>
      </w:pPr>
    </w:p>
    <w:p w:rsidR="00332AEA" w:rsidRPr="00706E27" w:rsidRDefault="00332AEA" w:rsidP="00332AEA">
      <w:pPr>
        <w:jc w:val="both"/>
        <w:rPr>
          <w:rFonts w:ascii="Calibri" w:hAnsi="Calibri"/>
          <w:i/>
          <w:sz w:val="21"/>
          <w:szCs w:val="21"/>
        </w:rPr>
      </w:pPr>
      <w:r w:rsidRPr="00706E27">
        <w:rPr>
          <w:rFonts w:ascii="Calibri" w:hAnsi="Calibri"/>
          <w:sz w:val="21"/>
          <w:szCs w:val="21"/>
        </w:rPr>
        <w:t xml:space="preserve">Duurzaamheid is eigenlijk een grote zoektocht en door verkenningen schetsen ze voor zichzelf steeds een ander vertrekpunt, want je ontdekt steeds nieuwe dingen. Je kunt dit denkproces over duurzaamheid vergelijken met kinderen op de basisschool die voor het eerst in aanraking komen met leren rekenen. Voordat ze toekomen aan sommen zoals </w:t>
      </w:r>
      <w:r w:rsidRPr="00706E27">
        <w:rPr>
          <w:rFonts w:ascii="Calibri" w:hAnsi="Calibri"/>
          <w:i/>
          <w:sz w:val="21"/>
          <w:szCs w:val="21"/>
        </w:rPr>
        <w:t xml:space="preserve">‘4 + 5 = 9’ </w:t>
      </w:r>
      <w:r w:rsidRPr="00706E27">
        <w:rPr>
          <w:rFonts w:ascii="Calibri" w:hAnsi="Calibri"/>
          <w:sz w:val="21"/>
          <w:szCs w:val="21"/>
        </w:rPr>
        <w:t xml:space="preserve">ligt er eerst een heel proces achter de rug van. Dat stuk van de ijsberg dat ‘onder water’ ligt en gaat over de verkenning van de getallen 1 t/m 10 en de samenhang ervan. In het onderwijs zie je vaak dat veel tijd en energie wordt gestoken in het topje van de ijsberg, namelijk meteen beginnen met ‘kale’ sommen als </w:t>
      </w:r>
      <w:r w:rsidRPr="00706E27">
        <w:rPr>
          <w:rFonts w:ascii="Calibri" w:hAnsi="Calibri"/>
          <w:i/>
          <w:sz w:val="21"/>
          <w:szCs w:val="21"/>
        </w:rPr>
        <w:t xml:space="preserve">‘4 + 3 = 7’ </w:t>
      </w:r>
      <w:r w:rsidRPr="00706E27">
        <w:rPr>
          <w:rFonts w:ascii="Calibri" w:hAnsi="Calibri"/>
          <w:sz w:val="21"/>
          <w:szCs w:val="21"/>
        </w:rPr>
        <w:t xml:space="preserve">en </w:t>
      </w:r>
      <w:r w:rsidRPr="00706E27">
        <w:rPr>
          <w:rFonts w:ascii="Calibri" w:hAnsi="Calibri"/>
          <w:i/>
          <w:sz w:val="21"/>
          <w:szCs w:val="21"/>
        </w:rPr>
        <w:t xml:space="preserve">‘2 + 6 = 8’. </w:t>
      </w:r>
      <w:r w:rsidRPr="00706E27">
        <w:rPr>
          <w:rFonts w:ascii="Calibri" w:hAnsi="Calibri"/>
          <w:sz w:val="21"/>
          <w:szCs w:val="21"/>
        </w:rPr>
        <w:t>Er wordt veel aandacht besteed aan het herhalen en oefenen van deze sommen, terwijl het juist belangrijk is aandacht te besteden aan de onderliggende vaardigheden die de betekenis en structuur van het rekenen onderbouwen (het waarom en hoe).</w:t>
      </w:r>
      <w:r w:rsidRPr="00706E27">
        <w:rPr>
          <w:rFonts w:ascii="Calibri" w:hAnsi="Calibri"/>
          <w:i/>
          <w:sz w:val="21"/>
          <w:szCs w:val="21"/>
        </w:rPr>
        <w:t xml:space="preserve"> </w:t>
      </w:r>
    </w:p>
    <w:p w:rsidR="00F9048F" w:rsidRDefault="00F9048F" w:rsidP="001C41ED">
      <w:pPr>
        <w:pStyle w:val="Kop1"/>
        <w:rPr>
          <w:rFonts w:ascii="Calibri" w:hAnsi="Calibri"/>
          <w:sz w:val="24"/>
          <w:szCs w:val="24"/>
        </w:rPr>
      </w:pPr>
    </w:p>
    <w:p w:rsidR="001C41ED" w:rsidRPr="00862D83" w:rsidRDefault="00F9048F" w:rsidP="001C41ED">
      <w:pPr>
        <w:pStyle w:val="Kop1"/>
        <w:rPr>
          <w:rFonts w:ascii="Calibri" w:hAnsi="Calibri"/>
          <w:sz w:val="24"/>
          <w:szCs w:val="24"/>
        </w:rPr>
      </w:pPr>
      <w:r>
        <w:rPr>
          <w:rFonts w:ascii="Calibri" w:hAnsi="Calibri"/>
          <w:sz w:val="21"/>
          <w:szCs w:val="21"/>
        </w:rPr>
        <w:t xml:space="preserve"> </w:t>
      </w:r>
      <w:r>
        <w:rPr>
          <w:rFonts w:ascii="Calibri" w:hAnsi="Calibri"/>
          <w:sz w:val="21"/>
          <w:szCs w:val="21"/>
        </w:rPr>
        <w:br w:type="page"/>
      </w:r>
      <w:bookmarkStart w:id="82" w:name="_Toc263080904"/>
      <w:bookmarkStart w:id="83" w:name="_Toc263080905"/>
      <w:r w:rsidR="001C41ED" w:rsidRPr="00862D83">
        <w:rPr>
          <w:rFonts w:ascii="Calibri" w:hAnsi="Calibri"/>
          <w:sz w:val="24"/>
          <w:szCs w:val="24"/>
        </w:rPr>
        <w:lastRenderedPageBreak/>
        <w:t>Bijlage II</w:t>
      </w:r>
      <w:r w:rsidR="005917DD" w:rsidRPr="00862D83">
        <w:rPr>
          <w:rFonts w:ascii="Calibri" w:hAnsi="Calibri"/>
          <w:sz w:val="24"/>
          <w:szCs w:val="24"/>
        </w:rPr>
        <w:t>I</w:t>
      </w:r>
      <w:r w:rsidR="001C41ED" w:rsidRPr="00862D83">
        <w:rPr>
          <w:rFonts w:ascii="Calibri" w:hAnsi="Calibri"/>
          <w:sz w:val="24"/>
          <w:szCs w:val="24"/>
        </w:rPr>
        <w:t xml:space="preserve">: Kernwaarden </w:t>
      </w:r>
      <w:r w:rsidR="00EA0E33" w:rsidRPr="00862D83">
        <w:rPr>
          <w:rFonts w:ascii="Calibri" w:hAnsi="Calibri"/>
          <w:sz w:val="24"/>
          <w:szCs w:val="24"/>
        </w:rPr>
        <w:t>gemeente Zeist</w:t>
      </w:r>
      <w:bookmarkEnd w:id="78"/>
      <w:bookmarkEnd w:id="79"/>
      <w:bookmarkEnd w:id="80"/>
      <w:bookmarkEnd w:id="82"/>
      <w:bookmarkEnd w:id="83"/>
    </w:p>
    <w:p w:rsidR="001C41ED" w:rsidRPr="00706E27" w:rsidRDefault="001C41ED" w:rsidP="001C41ED">
      <w:pPr>
        <w:rPr>
          <w:rFonts w:ascii="Calibri" w:hAnsi="Calibri" w:cs="Calibri"/>
          <w:b/>
          <w:sz w:val="21"/>
          <w:szCs w:val="21"/>
          <w:u w:val="single"/>
        </w:rPr>
      </w:pPr>
      <w:r w:rsidRPr="00706E27">
        <w:rPr>
          <w:rFonts w:ascii="Calibri" w:hAnsi="Calibri" w:cs="Calibri"/>
          <w:b/>
          <w:sz w:val="21"/>
          <w:szCs w:val="21"/>
          <w:u w:val="single"/>
        </w:rPr>
        <w:t>Vertrouwen</w:t>
      </w:r>
    </w:p>
    <w:p w:rsidR="001C41ED" w:rsidRPr="00706E27" w:rsidRDefault="001C41ED" w:rsidP="001C41ED">
      <w:pPr>
        <w:numPr>
          <w:ilvl w:val="0"/>
          <w:numId w:val="2"/>
        </w:numPr>
        <w:rPr>
          <w:rFonts w:ascii="Calibri" w:hAnsi="Calibri" w:cs="Calibri"/>
          <w:b/>
          <w:sz w:val="21"/>
          <w:szCs w:val="21"/>
          <w:u w:val="single"/>
        </w:rPr>
      </w:pPr>
      <w:r w:rsidRPr="00706E27">
        <w:rPr>
          <w:rFonts w:ascii="Calibri" w:hAnsi="Calibri" w:cs="Calibri"/>
          <w:sz w:val="21"/>
          <w:szCs w:val="21"/>
        </w:rPr>
        <w:t>Zelfvertrouwen en vertrouwen als uitgangspunt van handelen</w:t>
      </w:r>
    </w:p>
    <w:p w:rsidR="001C41ED" w:rsidRPr="00706E27" w:rsidRDefault="001C41ED" w:rsidP="001C41ED">
      <w:pPr>
        <w:numPr>
          <w:ilvl w:val="0"/>
          <w:numId w:val="2"/>
        </w:numPr>
        <w:rPr>
          <w:rFonts w:ascii="Calibri" w:hAnsi="Calibri" w:cs="Calibri"/>
          <w:b/>
          <w:sz w:val="21"/>
          <w:szCs w:val="21"/>
          <w:u w:val="single"/>
        </w:rPr>
      </w:pPr>
      <w:r w:rsidRPr="00706E27">
        <w:rPr>
          <w:rFonts w:ascii="Calibri" w:hAnsi="Calibri" w:cs="Calibri"/>
          <w:sz w:val="21"/>
          <w:szCs w:val="21"/>
        </w:rPr>
        <w:t>Vertrouwen teruggeven en vertrouwen te kunnen krijgen</w:t>
      </w:r>
    </w:p>
    <w:p w:rsidR="001C41ED" w:rsidRPr="00706E27" w:rsidRDefault="001C41ED" w:rsidP="001C41ED">
      <w:pPr>
        <w:numPr>
          <w:ilvl w:val="0"/>
          <w:numId w:val="2"/>
        </w:numPr>
        <w:rPr>
          <w:rFonts w:ascii="Calibri" w:hAnsi="Calibri" w:cs="Calibri"/>
          <w:b/>
          <w:sz w:val="21"/>
          <w:szCs w:val="21"/>
          <w:u w:val="single"/>
        </w:rPr>
      </w:pPr>
      <w:r w:rsidRPr="00706E27">
        <w:rPr>
          <w:rFonts w:ascii="Calibri" w:hAnsi="Calibri" w:cs="Calibri"/>
          <w:sz w:val="21"/>
          <w:szCs w:val="21"/>
        </w:rPr>
        <w:t>Vertrouwen in oplossend vermogen van de samenleving</w:t>
      </w:r>
    </w:p>
    <w:p w:rsidR="001C41ED" w:rsidRPr="00706E27" w:rsidRDefault="001C41ED" w:rsidP="001C41ED">
      <w:pPr>
        <w:numPr>
          <w:ilvl w:val="0"/>
          <w:numId w:val="2"/>
        </w:numPr>
        <w:rPr>
          <w:rFonts w:ascii="Calibri" w:hAnsi="Calibri" w:cs="Calibri"/>
          <w:b/>
          <w:sz w:val="21"/>
          <w:szCs w:val="21"/>
          <w:u w:val="single"/>
        </w:rPr>
      </w:pPr>
      <w:r w:rsidRPr="00706E27">
        <w:rPr>
          <w:rFonts w:ascii="Calibri" w:hAnsi="Calibri" w:cs="Calibri"/>
          <w:sz w:val="21"/>
          <w:szCs w:val="21"/>
        </w:rPr>
        <w:t xml:space="preserve">Vertrouwen in de eigen verantwoordelijkheid als </w:t>
      </w:r>
      <w:r w:rsidRPr="00706E27">
        <w:rPr>
          <w:rFonts w:ascii="Calibri" w:hAnsi="Calibri" w:cs="Calibri"/>
          <w:i/>
          <w:sz w:val="21"/>
          <w:szCs w:val="21"/>
        </w:rPr>
        <w:t>‘Zeistenaar</w:t>
      </w:r>
      <w:r w:rsidRPr="00706E27">
        <w:rPr>
          <w:rFonts w:ascii="Calibri" w:hAnsi="Calibri" w:cs="Calibri"/>
          <w:sz w:val="21"/>
          <w:szCs w:val="21"/>
        </w:rPr>
        <w:t>’</w:t>
      </w:r>
    </w:p>
    <w:p w:rsidR="001C41ED" w:rsidRPr="00706E27" w:rsidRDefault="001C41ED" w:rsidP="001C41ED">
      <w:pPr>
        <w:numPr>
          <w:ilvl w:val="0"/>
          <w:numId w:val="2"/>
        </w:numPr>
        <w:rPr>
          <w:rFonts w:ascii="Calibri" w:hAnsi="Calibri" w:cs="Calibri"/>
          <w:b/>
          <w:sz w:val="21"/>
          <w:szCs w:val="21"/>
          <w:u w:val="single"/>
        </w:rPr>
      </w:pPr>
      <w:r w:rsidRPr="00706E27">
        <w:rPr>
          <w:rFonts w:ascii="Calibri" w:hAnsi="Calibri" w:cs="Calibri"/>
          <w:sz w:val="21"/>
          <w:szCs w:val="21"/>
        </w:rPr>
        <w:t>Partnerschap en vertrouwen</w:t>
      </w:r>
    </w:p>
    <w:p w:rsidR="001C41ED" w:rsidRPr="00706E27" w:rsidRDefault="001C41ED" w:rsidP="001C41ED">
      <w:pPr>
        <w:numPr>
          <w:ilvl w:val="0"/>
          <w:numId w:val="2"/>
        </w:numPr>
        <w:rPr>
          <w:rFonts w:ascii="Calibri" w:hAnsi="Calibri" w:cs="Calibri"/>
          <w:b/>
          <w:sz w:val="21"/>
          <w:szCs w:val="21"/>
          <w:u w:val="single"/>
        </w:rPr>
      </w:pPr>
      <w:r w:rsidRPr="00706E27">
        <w:rPr>
          <w:rFonts w:ascii="Calibri" w:hAnsi="Calibri" w:cs="Calibri"/>
          <w:sz w:val="21"/>
          <w:szCs w:val="21"/>
        </w:rPr>
        <w:t>Regels op basis van vertrouwen</w:t>
      </w:r>
    </w:p>
    <w:p w:rsidR="001C41ED" w:rsidRPr="00706E27" w:rsidRDefault="001C41ED" w:rsidP="001C41ED">
      <w:pPr>
        <w:rPr>
          <w:rFonts w:ascii="Calibri" w:hAnsi="Calibri" w:cs="Calibri"/>
          <w:sz w:val="21"/>
          <w:szCs w:val="21"/>
        </w:rPr>
      </w:pPr>
    </w:p>
    <w:p w:rsidR="001C41ED" w:rsidRPr="00706E27" w:rsidRDefault="001C41ED" w:rsidP="001C41ED">
      <w:pPr>
        <w:rPr>
          <w:rFonts w:ascii="Calibri" w:hAnsi="Calibri" w:cs="Calibri"/>
          <w:b/>
          <w:sz w:val="21"/>
          <w:szCs w:val="21"/>
          <w:u w:val="single"/>
        </w:rPr>
      </w:pPr>
      <w:r w:rsidRPr="00706E27">
        <w:rPr>
          <w:rFonts w:ascii="Calibri" w:hAnsi="Calibri" w:cs="Calibri"/>
          <w:b/>
          <w:sz w:val="21"/>
          <w:szCs w:val="21"/>
          <w:u w:val="single"/>
        </w:rPr>
        <w:t>Nabijheid</w:t>
      </w:r>
    </w:p>
    <w:p w:rsidR="001C41ED" w:rsidRPr="00706E27" w:rsidRDefault="001C41ED" w:rsidP="001C41ED">
      <w:pPr>
        <w:numPr>
          <w:ilvl w:val="0"/>
          <w:numId w:val="3"/>
        </w:numPr>
        <w:rPr>
          <w:rFonts w:ascii="Calibri" w:hAnsi="Calibri" w:cs="Calibri"/>
          <w:b/>
          <w:sz w:val="21"/>
          <w:szCs w:val="21"/>
          <w:u w:val="single"/>
        </w:rPr>
      </w:pPr>
      <w:r w:rsidRPr="00706E27">
        <w:rPr>
          <w:rFonts w:ascii="Calibri" w:hAnsi="Calibri" w:cs="Calibri"/>
          <w:sz w:val="21"/>
          <w:szCs w:val="21"/>
        </w:rPr>
        <w:t>De menselijke maat</w:t>
      </w:r>
    </w:p>
    <w:p w:rsidR="001C41ED" w:rsidRPr="00706E27" w:rsidRDefault="001C41ED" w:rsidP="001C41ED">
      <w:pPr>
        <w:numPr>
          <w:ilvl w:val="0"/>
          <w:numId w:val="3"/>
        </w:numPr>
        <w:rPr>
          <w:rFonts w:ascii="Calibri" w:hAnsi="Calibri" w:cs="Calibri"/>
          <w:b/>
          <w:sz w:val="21"/>
          <w:szCs w:val="21"/>
          <w:u w:val="single"/>
        </w:rPr>
      </w:pPr>
      <w:r w:rsidRPr="00706E27">
        <w:rPr>
          <w:rFonts w:ascii="Calibri" w:hAnsi="Calibri" w:cs="Calibri"/>
          <w:sz w:val="21"/>
          <w:szCs w:val="21"/>
        </w:rPr>
        <w:t>Betrokkenheid en inlevingsvermogen</w:t>
      </w:r>
    </w:p>
    <w:p w:rsidR="001C41ED" w:rsidRPr="00706E27" w:rsidRDefault="001C41ED" w:rsidP="001C41ED">
      <w:pPr>
        <w:numPr>
          <w:ilvl w:val="0"/>
          <w:numId w:val="3"/>
        </w:numPr>
        <w:rPr>
          <w:rFonts w:ascii="Calibri" w:hAnsi="Calibri" w:cs="Calibri"/>
          <w:b/>
          <w:sz w:val="21"/>
          <w:szCs w:val="21"/>
          <w:u w:val="single"/>
        </w:rPr>
      </w:pPr>
      <w:r w:rsidRPr="00706E27">
        <w:rPr>
          <w:rFonts w:ascii="Calibri" w:hAnsi="Calibri" w:cs="Calibri"/>
          <w:sz w:val="21"/>
          <w:szCs w:val="21"/>
        </w:rPr>
        <w:t>Naar de mensen toe</w:t>
      </w:r>
    </w:p>
    <w:p w:rsidR="001C41ED" w:rsidRPr="00706E27" w:rsidRDefault="001C41ED" w:rsidP="001C41ED">
      <w:pPr>
        <w:numPr>
          <w:ilvl w:val="0"/>
          <w:numId w:val="3"/>
        </w:numPr>
        <w:rPr>
          <w:rFonts w:ascii="Calibri" w:hAnsi="Calibri" w:cs="Calibri"/>
          <w:b/>
          <w:sz w:val="21"/>
          <w:szCs w:val="21"/>
          <w:u w:val="single"/>
        </w:rPr>
      </w:pPr>
      <w:r w:rsidRPr="00706E27">
        <w:rPr>
          <w:rFonts w:ascii="Calibri" w:hAnsi="Calibri" w:cs="Calibri"/>
          <w:sz w:val="21"/>
          <w:szCs w:val="21"/>
        </w:rPr>
        <w:t>Persoonlijke communicatie in plaats van achter de bureau</w:t>
      </w:r>
    </w:p>
    <w:p w:rsidR="001C41ED" w:rsidRPr="00706E27" w:rsidRDefault="001C41ED" w:rsidP="001C41ED">
      <w:pPr>
        <w:numPr>
          <w:ilvl w:val="0"/>
          <w:numId w:val="3"/>
        </w:numPr>
        <w:rPr>
          <w:rFonts w:ascii="Calibri" w:hAnsi="Calibri" w:cs="Calibri"/>
          <w:b/>
          <w:sz w:val="21"/>
          <w:szCs w:val="21"/>
          <w:u w:val="single"/>
        </w:rPr>
      </w:pPr>
      <w:r w:rsidRPr="00706E27">
        <w:rPr>
          <w:rFonts w:ascii="Calibri" w:hAnsi="Calibri" w:cs="Calibri"/>
          <w:sz w:val="21"/>
          <w:szCs w:val="21"/>
        </w:rPr>
        <w:t>Mensen in plaats van dossiers</w:t>
      </w:r>
    </w:p>
    <w:p w:rsidR="001C41ED" w:rsidRPr="00706E27" w:rsidRDefault="001C41ED" w:rsidP="001C41ED">
      <w:pPr>
        <w:numPr>
          <w:ilvl w:val="0"/>
          <w:numId w:val="3"/>
        </w:numPr>
        <w:rPr>
          <w:rFonts w:ascii="Calibri" w:hAnsi="Calibri" w:cs="Calibri"/>
          <w:b/>
          <w:sz w:val="21"/>
          <w:szCs w:val="21"/>
          <w:u w:val="single"/>
        </w:rPr>
      </w:pPr>
      <w:r w:rsidRPr="00706E27">
        <w:rPr>
          <w:rFonts w:ascii="Calibri" w:hAnsi="Calibri" w:cs="Calibri"/>
          <w:sz w:val="21"/>
          <w:szCs w:val="21"/>
        </w:rPr>
        <w:t>Dichtbij zijn</w:t>
      </w:r>
    </w:p>
    <w:p w:rsidR="001C41ED" w:rsidRPr="00706E27" w:rsidRDefault="001C41ED" w:rsidP="001C41ED">
      <w:pPr>
        <w:numPr>
          <w:ilvl w:val="0"/>
          <w:numId w:val="3"/>
        </w:numPr>
        <w:rPr>
          <w:rFonts w:ascii="Calibri" w:hAnsi="Calibri" w:cs="Calibri"/>
          <w:b/>
          <w:sz w:val="21"/>
          <w:szCs w:val="21"/>
          <w:u w:val="single"/>
        </w:rPr>
      </w:pPr>
      <w:r w:rsidRPr="00706E27">
        <w:rPr>
          <w:rFonts w:ascii="Calibri" w:hAnsi="Calibri" w:cs="Calibri"/>
          <w:sz w:val="21"/>
          <w:szCs w:val="21"/>
        </w:rPr>
        <w:t>Zichtbaarheid in wijken en buurten</w:t>
      </w:r>
    </w:p>
    <w:p w:rsidR="001C41ED" w:rsidRPr="00706E27" w:rsidRDefault="001C41ED" w:rsidP="001C41ED">
      <w:pPr>
        <w:rPr>
          <w:rFonts w:ascii="Calibri" w:hAnsi="Calibri" w:cs="Calibri"/>
          <w:sz w:val="21"/>
          <w:szCs w:val="21"/>
        </w:rPr>
      </w:pPr>
    </w:p>
    <w:p w:rsidR="001C41ED" w:rsidRPr="00706E27" w:rsidRDefault="001C41ED" w:rsidP="001C41ED">
      <w:pPr>
        <w:rPr>
          <w:rFonts w:ascii="Calibri" w:hAnsi="Calibri" w:cs="Calibri"/>
          <w:b/>
          <w:sz w:val="21"/>
          <w:szCs w:val="21"/>
          <w:u w:val="single"/>
        </w:rPr>
      </w:pPr>
      <w:r w:rsidRPr="00706E27">
        <w:rPr>
          <w:rFonts w:ascii="Calibri" w:hAnsi="Calibri" w:cs="Calibri"/>
          <w:b/>
          <w:sz w:val="21"/>
          <w:szCs w:val="21"/>
          <w:u w:val="single"/>
        </w:rPr>
        <w:t>Kracht</w:t>
      </w:r>
    </w:p>
    <w:p w:rsidR="001C41ED" w:rsidRPr="00706E27" w:rsidRDefault="001C41ED" w:rsidP="001C41ED">
      <w:pPr>
        <w:numPr>
          <w:ilvl w:val="0"/>
          <w:numId w:val="4"/>
        </w:numPr>
        <w:rPr>
          <w:rFonts w:ascii="Calibri" w:hAnsi="Calibri" w:cs="Calibri"/>
          <w:b/>
          <w:sz w:val="21"/>
          <w:szCs w:val="21"/>
          <w:u w:val="single"/>
        </w:rPr>
      </w:pPr>
      <w:r w:rsidRPr="00706E27">
        <w:rPr>
          <w:rFonts w:ascii="Calibri" w:hAnsi="Calibri" w:cs="Calibri"/>
          <w:sz w:val="21"/>
          <w:szCs w:val="21"/>
        </w:rPr>
        <w:t>Ondernemend gedrag</w:t>
      </w:r>
    </w:p>
    <w:p w:rsidR="001C41ED" w:rsidRPr="00706E27" w:rsidRDefault="001C41ED" w:rsidP="001C41ED">
      <w:pPr>
        <w:numPr>
          <w:ilvl w:val="0"/>
          <w:numId w:val="4"/>
        </w:numPr>
        <w:rPr>
          <w:rFonts w:ascii="Calibri" w:hAnsi="Calibri" w:cs="Calibri"/>
          <w:b/>
          <w:sz w:val="21"/>
          <w:szCs w:val="21"/>
          <w:u w:val="single"/>
        </w:rPr>
      </w:pPr>
      <w:r w:rsidRPr="00706E27">
        <w:rPr>
          <w:rFonts w:ascii="Calibri" w:hAnsi="Calibri" w:cs="Calibri"/>
          <w:sz w:val="21"/>
          <w:szCs w:val="21"/>
        </w:rPr>
        <w:t>Experimenteren</w:t>
      </w:r>
    </w:p>
    <w:p w:rsidR="001C41ED" w:rsidRPr="00706E27" w:rsidRDefault="001C41ED" w:rsidP="001C41ED">
      <w:pPr>
        <w:numPr>
          <w:ilvl w:val="0"/>
          <w:numId w:val="4"/>
        </w:numPr>
        <w:rPr>
          <w:rFonts w:ascii="Calibri" w:hAnsi="Calibri" w:cs="Calibri"/>
          <w:b/>
          <w:sz w:val="21"/>
          <w:szCs w:val="21"/>
          <w:u w:val="single"/>
        </w:rPr>
      </w:pPr>
      <w:r w:rsidRPr="00706E27">
        <w:rPr>
          <w:rFonts w:ascii="Calibri" w:hAnsi="Calibri" w:cs="Calibri"/>
          <w:sz w:val="21"/>
          <w:szCs w:val="21"/>
        </w:rPr>
        <w:t>Leiderschap</w:t>
      </w:r>
    </w:p>
    <w:p w:rsidR="001C41ED" w:rsidRPr="00706E27" w:rsidRDefault="001C41ED" w:rsidP="001C41ED">
      <w:pPr>
        <w:numPr>
          <w:ilvl w:val="0"/>
          <w:numId w:val="4"/>
        </w:numPr>
        <w:rPr>
          <w:rFonts w:ascii="Calibri" w:hAnsi="Calibri" w:cs="Calibri"/>
          <w:b/>
          <w:sz w:val="21"/>
          <w:szCs w:val="21"/>
          <w:u w:val="single"/>
        </w:rPr>
      </w:pPr>
      <w:r w:rsidRPr="00706E27">
        <w:rPr>
          <w:rFonts w:ascii="Calibri" w:hAnsi="Calibri" w:cs="Calibri"/>
          <w:sz w:val="21"/>
          <w:szCs w:val="21"/>
        </w:rPr>
        <w:t>Durf om los te laten</w:t>
      </w:r>
    </w:p>
    <w:p w:rsidR="001C41ED" w:rsidRPr="00706E27" w:rsidRDefault="001C41ED" w:rsidP="001C41ED">
      <w:pPr>
        <w:numPr>
          <w:ilvl w:val="0"/>
          <w:numId w:val="4"/>
        </w:numPr>
        <w:rPr>
          <w:rFonts w:ascii="Calibri" w:hAnsi="Calibri"/>
          <w:sz w:val="21"/>
          <w:szCs w:val="21"/>
        </w:rPr>
      </w:pPr>
      <w:r w:rsidRPr="00706E27">
        <w:rPr>
          <w:rFonts w:ascii="Calibri" w:hAnsi="Calibri" w:cs="Calibri"/>
          <w:sz w:val="21"/>
          <w:szCs w:val="21"/>
        </w:rPr>
        <w:t>Lef om open en eerlijk te communiceren; ook over moeilijke zaken</w:t>
      </w:r>
    </w:p>
    <w:p w:rsidR="001C41ED" w:rsidRPr="00706E27" w:rsidRDefault="001C41ED" w:rsidP="001C41ED">
      <w:pPr>
        <w:numPr>
          <w:ilvl w:val="0"/>
          <w:numId w:val="4"/>
        </w:numPr>
        <w:rPr>
          <w:rFonts w:ascii="Calibri" w:hAnsi="Calibri"/>
          <w:sz w:val="21"/>
          <w:szCs w:val="21"/>
        </w:rPr>
      </w:pPr>
      <w:r w:rsidRPr="00706E27">
        <w:rPr>
          <w:rFonts w:ascii="Calibri" w:hAnsi="Calibri" w:cs="Calibri"/>
          <w:sz w:val="21"/>
          <w:szCs w:val="21"/>
        </w:rPr>
        <w:t>Doorzetten tot resultaat (doen)</w:t>
      </w:r>
    </w:p>
    <w:p w:rsidR="008D4CF2" w:rsidRPr="00706E27" w:rsidRDefault="008D4CF2" w:rsidP="004E41EA">
      <w:pPr>
        <w:jc w:val="both"/>
        <w:rPr>
          <w:rFonts w:ascii="Calibri" w:hAnsi="Calibri"/>
          <w:sz w:val="21"/>
          <w:szCs w:val="21"/>
        </w:rPr>
      </w:pPr>
    </w:p>
    <w:p w:rsidR="004B0B59" w:rsidRPr="00706E27" w:rsidRDefault="004B0B59" w:rsidP="00FB6199">
      <w:pPr>
        <w:ind w:left="360"/>
        <w:jc w:val="both"/>
        <w:rPr>
          <w:rFonts w:ascii="Calibri" w:hAnsi="Calibri"/>
          <w:sz w:val="21"/>
          <w:szCs w:val="21"/>
        </w:rPr>
      </w:pPr>
    </w:p>
    <w:p w:rsidR="00411414" w:rsidRPr="00706E27" w:rsidRDefault="00411414" w:rsidP="00F73A1E">
      <w:pPr>
        <w:jc w:val="both"/>
        <w:rPr>
          <w:rFonts w:ascii="Calibri" w:hAnsi="Calibri"/>
          <w:sz w:val="21"/>
          <w:szCs w:val="21"/>
        </w:rPr>
      </w:pPr>
    </w:p>
    <w:p w:rsidR="006825FA" w:rsidRPr="00706E27" w:rsidRDefault="006825FA" w:rsidP="006825FA">
      <w:pPr>
        <w:jc w:val="both"/>
        <w:rPr>
          <w:rFonts w:ascii="Calibri" w:hAnsi="Calibri"/>
          <w:color w:val="FF0000"/>
          <w:sz w:val="21"/>
          <w:szCs w:val="21"/>
        </w:rPr>
      </w:pPr>
    </w:p>
    <w:p w:rsidR="003C64B1" w:rsidRPr="00706E27" w:rsidRDefault="003C64B1" w:rsidP="004E41EA">
      <w:pPr>
        <w:jc w:val="both"/>
        <w:rPr>
          <w:rFonts w:ascii="Calibri" w:hAnsi="Calibri"/>
          <w:b/>
          <w:sz w:val="21"/>
          <w:szCs w:val="21"/>
        </w:rPr>
        <w:sectPr w:rsidR="003C64B1" w:rsidRPr="00706E27" w:rsidSect="00D07B81">
          <w:headerReference w:type="even" r:id="rId31"/>
          <w:headerReference w:type="default" r:id="rId32"/>
          <w:footerReference w:type="even" r:id="rId33"/>
          <w:footerReference w:type="default" r:id="rId34"/>
          <w:pgSz w:w="11906" w:h="16838"/>
          <w:pgMar w:top="1418" w:right="1418" w:bottom="360" w:left="1418" w:header="737" w:footer="709" w:gutter="0"/>
          <w:pgNumType w:start="0"/>
          <w:cols w:space="720"/>
          <w:titlePg/>
          <w:docGrid w:linePitch="360"/>
        </w:sectPr>
      </w:pPr>
    </w:p>
    <w:p w:rsidR="005107D4" w:rsidRPr="00862D83" w:rsidRDefault="0071177A" w:rsidP="003863A5">
      <w:pPr>
        <w:pStyle w:val="Kop1"/>
        <w:rPr>
          <w:rFonts w:ascii="Calibri" w:hAnsi="Calibri"/>
          <w:sz w:val="24"/>
          <w:szCs w:val="24"/>
        </w:rPr>
      </w:pPr>
      <w:bookmarkStart w:id="84" w:name="_Toc263080906"/>
      <w:r w:rsidRPr="00862D83">
        <w:rPr>
          <w:rFonts w:ascii="Calibri" w:hAnsi="Calibri"/>
          <w:sz w:val="24"/>
          <w:szCs w:val="24"/>
        </w:rPr>
        <w:lastRenderedPageBreak/>
        <w:t>Bijlage IV</w:t>
      </w:r>
      <w:r w:rsidR="003C64B1" w:rsidRPr="00862D83">
        <w:rPr>
          <w:rFonts w:ascii="Calibri" w:hAnsi="Calibri"/>
          <w:sz w:val="24"/>
          <w:szCs w:val="24"/>
        </w:rPr>
        <w:t xml:space="preserve">: HRM- Landkaart </w:t>
      </w:r>
      <w:r w:rsidR="0096138E" w:rsidRPr="00862D83">
        <w:rPr>
          <w:rFonts w:ascii="Calibri" w:hAnsi="Calibri"/>
          <w:sz w:val="24"/>
          <w:szCs w:val="24"/>
        </w:rPr>
        <w:t>gemeente Zeist</w:t>
      </w:r>
      <w:bookmarkEnd w:id="84"/>
    </w:p>
    <w:p w:rsidR="003C64B1" w:rsidRPr="00706E27" w:rsidRDefault="003C64B1" w:rsidP="00831CE8">
      <w:pPr>
        <w:jc w:val="both"/>
        <w:rPr>
          <w:rFonts w:ascii="Calibri" w:hAnsi="Calibri"/>
          <w:sz w:val="21"/>
          <w:szCs w:val="21"/>
        </w:rPr>
        <w:sectPr w:rsidR="003C64B1" w:rsidRPr="00706E27" w:rsidSect="00E151A2">
          <w:pgSz w:w="16838" w:h="11906" w:orient="landscape"/>
          <w:pgMar w:top="1418" w:right="902" w:bottom="1418" w:left="1418" w:header="709" w:footer="709" w:gutter="0"/>
          <w:cols w:space="720"/>
          <w:docGrid w:linePitch="360"/>
        </w:sectPr>
      </w:pPr>
      <w:r w:rsidRPr="00706E27">
        <w:rPr>
          <w:rFonts w:ascii="Calibri" w:hAnsi="Calibri"/>
          <w:noProof/>
          <w:sz w:val="21"/>
          <w:szCs w:val="21"/>
        </w:rPr>
        <w:pict>
          <v:shape id="_x0000_s1049" type="#_x0000_t75" style="position:absolute;left:0;text-align:left;margin-left:0;margin-top:.9pt;width:621pt;height:439.4pt;z-index:-251661824" wrapcoords="-26 0 -26 21563 21600 21563 21600 0 -26 0">
            <v:imagedata r:id="rId35" o:title=""/>
            <w10:wrap type="tight"/>
          </v:shape>
        </w:pict>
      </w:r>
    </w:p>
    <w:p w:rsidR="00173544" w:rsidRPr="00862D83" w:rsidRDefault="003863A5" w:rsidP="00576278">
      <w:pPr>
        <w:pStyle w:val="Kop1"/>
        <w:rPr>
          <w:rFonts w:ascii="Calibri" w:hAnsi="Calibri"/>
          <w:sz w:val="24"/>
          <w:szCs w:val="24"/>
        </w:rPr>
      </w:pPr>
      <w:bookmarkStart w:id="85" w:name="_Toc263080907"/>
      <w:r w:rsidRPr="00862D83">
        <w:rPr>
          <w:rFonts w:ascii="Calibri" w:hAnsi="Calibri"/>
          <w:sz w:val="24"/>
          <w:szCs w:val="24"/>
        </w:rPr>
        <w:lastRenderedPageBreak/>
        <w:t>Bijlage V</w:t>
      </w:r>
      <w:r w:rsidR="00173544" w:rsidRPr="00862D83">
        <w:rPr>
          <w:rFonts w:ascii="Calibri" w:hAnsi="Calibri"/>
          <w:sz w:val="24"/>
          <w:szCs w:val="24"/>
        </w:rPr>
        <w:t>: Aantekeningen Herman Wijffels lezing</w:t>
      </w:r>
      <w:bookmarkEnd w:id="85"/>
    </w:p>
    <w:p w:rsidR="00173544" w:rsidRPr="00706E27" w:rsidRDefault="00173544" w:rsidP="00173544">
      <w:pPr>
        <w:jc w:val="both"/>
        <w:rPr>
          <w:rFonts w:ascii="Calibri" w:hAnsi="Calibri"/>
          <w:b/>
          <w:sz w:val="21"/>
          <w:szCs w:val="21"/>
        </w:rPr>
      </w:pPr>
      <w:r w:rsidRPr="00706E27">
        <w:rPr>
          <w:rFonts w:ascii="Calibri" w:hAnsi="Calibri"/>
          <w:b/>
          <w:sz w:val="21"/>
          <w:szCs w:val="21"/>
        </w:rPr>
        <w:t>Wat is duurzaamheid (het streven)</w:t>
      </w:r>
    </w:p>
    <w:p w:rsidR="00173544" w:rsidRPr="00706E27" w:rsidRDefault="00173544" w:rsidP="007421FC">
      <w:pPr>
        <w:numPr>
          <w:ilvl w:val="0"/>
          <w:numId w:val="25"/>
        </w:numPr>
        <w:jc w:val="both"/>
        <w:rPr>
          <w:rFonts w:ascii="Calibri" w:hAnsi="Calibri"/>
          <w:b/>
          <w:sz w:val="21"/>
          <w:szCs w:val="21"/>
        </w:rPr>
      </w:pPr>
      <w:r w:rsidRPr="00706E27">
        <w:rPr>
          <w:rFonts w:ascii="Calibri" w:hAnsi="Calibri"/>
          <w:sz w:val="21"/>
          <w:szCs w:val="21"/>
        </w:rPr>
        <w:t>Ontwikkelingsconcept (zoekconcept), geen einddoel maar een continu proces</w:t>
      </w:r>
    </w:p>
    <w:p w:rsidR="00173544" w:rsidRPr="00706E27" w:rsidRDefault="00173544" w:rsidP="007421FC">
      <w:pPr>
        <w:numPr>
          <w:ilvl w:val="0"/>
          <w:numId w:val="25"/>
        </w:numPr>
        <w:jc w:val="both"/>
        <w:rPr>
          <w:rFonts w:ascii="Calibri" w:hAnsi="Calibri"/>
          <w:b/>
          <w:sz w:val="21"/>
          <w:szCs w:val="21"/>
        </w:rPr>
      </w:pPr>
      <w:r w:rsidRPr="00706E27">
        <w:rPr>
          <w:rFonts w:ascii="Calibri" w:hAnsi="Calibri"/>
          <w:sz w:val="21"/>
          <w:szCs w:val="21"/>
        </w:rPr>
        <w:t>Streven naar betere kwaliteit van relaties (mensen onderling / mens en natuur)</w:t>
      </w:r>
      <w:r w:rsidRPr="00706E27">
        <w:rPr>
          <w:rFonts w:ascii="Calibri" w:hAnsi="Calibri"/>
          <w:sz w:val="21"/>
          <w:szCs w:val="21"/>
        </w:rPr>
        <w:br/>
        <w:t>Nieuwe manier van kijken hoe de wereld functioneert, geheel van leven 1 interdependent geheel is</w:t>
      </w:r>
    </w:p>
    <w:p w:rsidR="00C55D30" w:rsidRPr="00706E27" w:rsidRDefault="00173544" w:rsidP="007421FC">
      <w:pPr>
        <w:numPr>
          <w:ilvl w:val="0"/>
          <w:numId w:val="25"/>
        </w:numPr>
        <w:jc w:val="both"/>
        <w:rPr>
          <w:rFonts w:ascii="Calibri" w:hAnsi="Calibri"/>
          <w:b/>
          <w:sz w:val="21"/>
          <w:szCs w:val="21"/>
        </w:rPr>
      </w:pPr>
      <w:r w:rsidRPr="00706E27">
        <w:rPr>
          <w:rFonts w:ascii="Calibri" w:hAnsi="Calibri"/>
          <w:sz w:val="21"/>
          <w:szCs w:val="21"/>
        </w:rPr>
        <w:t xml:space="preserve">Angelsaksische model </w:t>
      </w:r>
      <w:r w:rsidR="002856E2" w:rsidRPr="00706E27">
        <w:rPr>
          <w:rFonts w:ascii="Calibri" w:hAnsi="Calibri"/>
          <w:sz w:val="21"/>
          <w:szCs w:val="21"/>
        </w:rPr>
        <w:t xml:space="preserve">naar </w:t>
      </w:r>
      <w:r w:rsidRPr="00706E27">
        <w:rPr>
          <w:rFonts w:ascii="Calibri" w:hAnsi="Calibri"/>
          <w:sz w:val="21"/>
          <w:szCs w:val="21"/>
        </w:rPr>
        <w:t xml:space="preserve">Rijnlandsmodel. </w:t>
      </w:r>
    </w:p>
    <w:p w:rsidR="002856E2" w:rsidRPr="00706E27" w:rsidRDefault="00173544" w:rsidP="007421FC">
      <w:pPr>
        <w:numPr>
          <w:ilvl w:val="0"/>
          <w:numId w:val="25"/>
        </w:numPr>
        <w:jc w:val="both"/>
        <w:rPr>
          <w:rFonts w:ascii="Calibri" w:hAnsi="Calibri"/>
          <w:b/>
          <w:sz w:val="21"/>
          <w:szCs w:val="21"/>
        </w:rPr>
      </w:pPr>
      <w:r w:rsidRPr="00706E27">
        <w:rPr>
          <w:rFonts w:ascii="Calibri" w:hAnsi="Calibri"/>
          <w:sz w:val="21"/>
          <w:szCs w:val="21"/>
        </w:rPr>
        <w:t xml:space="preserve">Gulden regel </w:t>
      </w:r>
      <w:r w:rsidR="00C55D30" w:rsidRPr="00706E27">
        <w:rPr>
          <w:rFonts w:ascii="Calibri" w:hAnsi="Calibri"/>
          <w:sz w:val="21"/>
          <w:szCs w:val="21"/>
        </w:rPr>
        <w:t>is grote denksystemen, dit houdt in</w:t>
      </w:r>
      <w:r w:rsidRPr="00706E27">
        <w:rPr>
          <w:rFonts w:ascii="Calibri" w:hAnsi="Calibri"/>
          <w:sz w:val="21"/>
          <w:szCs w:val="21"/>
        </w:rPr>
        <w:t xml:space="preserve"> behandel een ander (ander vorm van leven) zoals je zelf behandelt wilt worde</w:t>
      </w:r>
      <w:r w:rsidR="002856E2" w:rsidRPr="00706E27">
        <w:rPr>
          <w:rFonts w:ascii="Calibri" w:hAnsi="Calibri"/>
          <w:sz w:val="21"/>
          <w:szCs w:val="21"/>
        </w:rPr>
        <w:t xml:space="preserve">n. </w:t>
      </w:r>
    </w:p>
    <w:p w:rsidR="002856E2" w:rsidRPr="00706E27" w:rsidRDefault="002856E2" w:rsidP="007421FC">
      <w:pPr>
        <w:numPr>
          <w:ilvl w:val="0"/>
          <w:numId w:val="25"/>
        </w:numPr>
        <w:jc w:val="both"/>
        <w:rPr>
          <w:rFonts w:ascii="Calibri" w:hAnsi="Calibri"/>
          <w:b/>
          <w:sz w:val="21"/>
          <w:szCs w:val="21"/>
        </w:rPr>
      </w:pPr>
      <w:r w:rsidRPr="00706E27">
        <w:rPr>
          <w:rFonts w:ascii="Calibri" w:hAnsi="Calibri"/>
          <w:sz w:val="21"/>
          <w:szCs w:val="21"/>
        </w:rPr>
        <w:t>Opkomend nieuw waardepatroon,</w:t>
      </w:r>
      <w:r w:rsidR="00173544" w:rsidRPr="00706E27">
        <w:rPr>
          <w:rFonts w:ascii="Calibri" w:hAnsi="Calibri"/>
          <w:sz w:val="21"/>
          <w:szCs w:val="21"/>
        </w:rPr>
        <w:t xml:space="preserve"> nieuw horende ethiek </w:t>
      </w:r>
      <w:r w:rsidRPr="00706E27">
        <w:rPr>
          <w:rFonts w:ascii="Calibri" w:hAnsi="Calibri"/>
          <w:sz w:val="21"/>
          <w:szCs w:val="21"/>
        </w:rPr>
        <w:t>,onderstroom wordt bovenstroom (bewustwording). O</w:t>
      </w:r>
      <w:r w:rsidR="00173544" w:rsidRPr="00706E27">
        <w:rPr>
          <w:rFonts w:ascii="Calibri" w:hAnsi="Calibri"/>
          <w:sz w:val="21"/>
          <w:szCs w:val="21"/>
        </w:rPr>
        <w:t>ntstaan nieuwe</w:t>
      </w:r>
      <w:r w:rsidRPr="00706E27">
        <w:rPr>
          <w:rFonts w:ascii="Calibri" w:hAnsi="Calibri"/>
          <w:sz w:val="21"/>
          <w:szCs w:val="21"/>
        </w:rPr>
        <w:t xml:space="preserve"> cultuur (een manier van leven). </w:t>
      </w:r>
    </w:p>
    <w:p w:rsidR="002856E2" w:rsidRPr="00706E27" w:rsidRDefault="00173544" w:rsidP="007421FC">
      <w:pPr>
        <w:numPr>
          <w:ilvl w:val="0"/>
          <w:numId w:val="25"/>
        </w:numPr>
        <w:jc w:val="both"/>
        <w:rPr>
          <w:rFonts w:ascii="Calibri" w:hAnsi="Calibri"/>
          <w:b/>
          <w:sz w:val="21"/>
          <w:szCs w:val="21"/>
        </w:rPr>
      </w:pPr>
      <w:r w:rsidRPr="00706E27">
        <w:rPr>
          <w:rFonts w:ascii="Calibri" w:hAnsi="Calibri"/>
          <w:sz w:val="21"/>
          <w:szCs w:val="21"/>
        </w:rPr>
        <w:t>Een mani</w:t>
      </w:r>
      <w:r w:rsidR="002856E2" w:rsidRPr="00706E27">
        <w:rPr>
          <w:rFonts w:ascii="Calibri" w:hAnsi="Calibri"/>
          <w:sz w:val="21"/>
          <w:szCs w:val="21"/>
        </w:rPr>
        <w:t>er van produceren en consumeren</w:t>
      </w:r>
    </w:p>
    <w:p w:rsidR="002856E2" w:rsidRPr="00706E27" w:rsidRDefault="002856E2" w:rsidP="007421FC">
      <w:pPr>
        <w:numPr>
          <w:ilvl w:val="0"/>
          <w:numId w:val="25"/>
        </w:numPr>
        <w:jc w:val="both"/>
        <w:rPr>
          <w:rFonts w:ascii="Calibri" w:hAnsi="Calibri"/>
          <w:b/>
          <w:sz w:val="21"/>
          <w:szCs w:val="21"/>
        </w:rPr>
      </w:pPr>
      <w:r w:rsidRPr="00706E27">
        <w:rPr>
          <w:rFonts w:ascii="Calibri" w:hAnsi="Calibri"/>
          <w:sz w:val="21"/>
          <w:szCs w:val="21"/>
        </w:rPr>
        <w:t>B</w:t>
      </w:r>
      <w:r w:rsidR="00173544" w:rsidRPr="00706E27">
        <w:rPr>
          <w:rFonts w:ascii="Calibri" w:hAnsi="Calibri"/>
          <w:sz w:val="21"/>
          <w:szCs w:val="21"/>
        </w:rPr>
        <w:t>reedte culture beweging (volgende</w:t>
      </w:r>
      <w:r w:rsidRPr="00706E27">
        <w:rPr>
          <w:rFonts w:ascii="Calibri" w:hAnsi="Calibri"/>
          <w:sz w:val="21"/>
          <w:szCs w:val="21"/>
        </w:rPr>
        <w:t xml:space="preserve"> fase ontwikkeling van de fase)</w:t>
      </w:r>
    </w:p>
    <w:p w:rsidR="002856E2" w:rsidRPr="00706E27" w:rsidRDefault="002856E2" w:rsidP="007421FC">
      <w:pPr>
        <w:numPr>
          <w:ilvl w:val="0"/>
          <w:numId w:val="25"/>
        </w:numPr>
        <w:jc w:val="both"/>
        <w:rPr>
          <w:rFonts w:ascii="Calibri" w:hAnsi="Calibri"/>
          <w:b/>
          <w:sz w:val="21"/>
          <w:szCs w:val="21"/>
        </w:rPr>
      </w:pPr>
      <w:r w:rsidRPr="00706E27">
        <w:rPr>
          <w:rFonts w:ascii="Calibri" w:hAnsi="Calibri"/>
          <w:sz w:val="21"/>
          <w:szCs w:val="21"/>
        </w:rPr>
        <w:t>V</w:t>
      </w:r>
      <w:r w:rsidR="00173544" w:rsidRPr="00706E27">
        <w:rPr>
          <w:rFonts w:ascii="Calibri" w:hAnsi="Calibri"/>
          <w:sz w:val="21"/>
          <w:szCs w:val="21"/>
        </w:rPr>
        <w:t xml:space="preserve">olgende fase evolutionair proces </w:t>
      </w:r>
    </w:p>
    <w:p w:rsidR="00173544" w:rsidRPr="00706E27" w:rsidRDefault="00173544" w:rsidP="007421FC">
      <w:pPr>
        <w:numPr>
          <w:ilvl w:val="0"/>
          <w:numId w:val="25"/>
        </w:numPr>
        <w:jc w:val="both"/>
        <w:rPr>
          <w:rFonts w:ascii="Calibri" w:hAnsi="Calibri"/>
          <w:b/>
          <w:sz w:val="21"/>
          <w:szCs w:val="21"/>
        </w:rPr>
      </w:pPr>
      <w:r w:rsidRPr="00706E27">
        <w:rPr>
          <w:rFonts w:ascii="Calibri" w:hAnsi="Calibri"/>
          <w:sz w:val="21"/>
          <w:szCs w:val="21"/>
        </w:rPr>
        <w:t>Bewustzijnontwikkeling (op een andere manier begrijpen hoe de wereld in elkaar zit)</w:t>
      </w:r>
    </w:p>
    <w:p w:rsidR="00173544" w:rsidRPr="00706E27" w:rsidRDefault="00173544" w:rsidP="00173544">
      <w:pPr>
        <w:jc w:val="both"/>
        <w:rPr>
          <w:rFonts w:ascii="Calibri" w:hAnsi="Calibri"/>
          <w:b/>
          <w:sz w:val="21"/>
          <w:szCs w:val="21"/>
        </w:rPr>
      </w:pPr>
    </w:p>
    <w:p w:rsidR="00173544" w:rsidRPr="00706E27" w:rsidRDefault="00173544" w:rsidP="00173544">
      <w:pPr>
        <w:jc w:val="both"/>
        <w:rPr>
          <w:rFonts w:ascii="Calibri" w:hAnsi="Calibri"/>
          <w:b/>
          <w:sz w:val="21"/>
          <w:szCs w:val="21"/>
        </w:rPr>
      </w:pPr>
      <w:r w:rsidRPr="00706E27">
        <w:rPr>
          <w:rFonts w:ascii="Calibri" w:hAnsi="Calibri"/>
          <w:b/>
          <w:sz w:val="21"/>
          <w:szCs w:val="21"/>
        </w:rPr>
        <w:t>Waarom zijn we bezig met deze opkomende trend</w:t>
      </w:r>
    </w:p>
    <w:p w:rsidR="00173544" w:rsidRPr="00706E27" w:rsidRDefault="00173544" w:rsidP="00173544">
      <w:pPr>
        <w:jc w:val="both"/>
        <w:rPr>
          <w:rFonts w:ascii="Calibri" w:hAnsi="Calibri"/>
          <w:b/>
          <w:sz w:val="21"/>
          <w:szCs w:val="21"/>
        </w:rPr>
      </w:pPr>
      <w:r w:rsidRPr="00706E27">
        <w:rPr>
          <w:rFonts w:ascii="Calibri" w:hAnsi="Calibri"/>
          <w:sz w:val="21"/>
          <w:szCs w:val="21"/>
        </w:rPr>
        <w:t>We lopen vast met onze huidige manier van leven (grenzen zijn bereikt), bewustzijn dat het zo niet langer gaat. Ontwikkeling volgende fase van onze ontwikkeling. Allereerst bevolkingsgroei 6,8miljard. Let op bevolkingsopbouw kan in toekomst voor zorgen voor 9 miljard mensen. Behoefte industriële tijd. Huidige manier van leven kan met omvang wereldbevolking niet meer (fysieke grenzen). Vervuiling (broeikasgassen waaronder CO2). Chemische verbindingen (fijnstof / stikstof). Uitputting natuurlijke hulpbronnen (erosie / verwoestijning / ontbossing / leegvissen / grondstoffens</w:t>
      </w:r>
      <w:r w:rsidR="00BD7546">
        <w:rPr>
          <w:rFonts w:ascii="Calibri" w:hAnsi="Calibri"/>
          <w:sz w:val="21"/>
          <w:szCs w:val="21"/>
        </w:rPr>
        <w:t xml:space="preserve">chaarste). Probleem: Hiërarchie: </w:t>
      </w:r>
      <w:r w:rsidRPr="00706E27">
        <w:rPr>
          <w:rFonts w:ascii="Calibri" w:hAnsi="Calibri"/>
          <w:sz w:val="21"/>
          <w:szCs w:val="21"/>
        </w:rPr>
        <w:t>specialisatie (steeds meer weten over steeds minder). Verbinding ontbre</w:t>
      </w:r>
      <w:r w:rsidR="00C55D30" w:rsidRPr="00706E27">
        <w:rPr>
          <w:rFonts w:ascii="Calibri" w:hAnsi="Calibri"/>
          <w:sz w:val="21"/>
          <w:szCs w:val="21"/>
        </w:rPr>
        <w:t>ekt. Industriële tijd single P G</w:t>
      </w:r>
      <w:r w:rsidRPr="00706E27">
        <w:rPr>
          <w:rFonts w:ascii="Calibri" w:hAnsi="Calibri"/>
          <w:sz w:val="21"/>
          <w:szCs w:val="21"/>
        </w:rPr>
        <w:t xml:space="preserve">overnment, alles wordt gezien in kokers, alles gaat om maximalisatie input en output (negeert wat links en rechts van de koker gebeurt). Contraproductief geworden. Systeemtheorie (ontstaat door set nieuwe ideeën). Ideeën duurt even voor draagkracht gerealiseerd wordt. Opgaande fase, na loop van tijd wordt het uitgewerkt. ‘pervertering’ (bonussen / inkoop eigen aandelen). Economie gaat niet alleen om eigen belang, vandaar ook dat systeem vastloopt. Nieuwe set van ideeën te ontwikkelen. Restauratiepolitiek (bestuurders). Nostalgische tendensen. </w:t>
      </w:r>
    </w:p>
    <w:p w:rsidR="00173544" w:rsidRPr="00706E27" w:rsidRDefault="00173544" w:rsidP="00173544">
      <w:pPr>
        <w:rPr>
          <w:rFonts w:ascii="Calibri" w:hAnsi="Calibri"/>
          <w:b/>
          <w:sz w:val="21"/>
          <w:szCs w:val="21"/>
        </w:rPr>
      </w:pPr>
    </w:p>
    <w:p w:rsidR="00173544" w:rsidRPr="00706E27" w:rsidRDefault="00173544" w:rsidP="00173544">
      <w:pPr>
        <w:rPr>
          <w:rFonts w:ascii="Calibri" w:hAnsi="Calibri"/>
          <w:b/>
          <w:sz w:val="21"/>
          <w:szCs w:val="21"/>
        </w:rPr>
      </w:pPr>
      <w:r w:rsidRPr="00706E27">
        <w:rPr>
          <w:rFonts w:ascii="Calibri" w:hAnsi="Calibri"/>
          <w:b/>
          <w:sz w:val="21"/>
          <w:szCs w:val="21"/>
        </w:rPr>
        <w:t>Hoe kunnen we duurzaamheid realiseren?</w:t>
      </w:r>
    </w:p>
    <w:p w:rsidR="00E05349" w:rsidRDefault="00173544" w:rsidP="002856E2">
      <w:pPr>
        <w:jc w:val="both"/>
        <w:rPr>
          <w:rFonts w:ascii="Calibri" w:hAnsi="Calibri"/>
          <w:sz w:val="21"/>
          <w:szCs w:val="21"/>
        </w:rPr>
      </w:pPr>
      <w:r w:rsidRPr="00706E27">
        <w:rPr>
          <w:rFonts w:ascii="Calibri" w:hAnsi="Calibri"/>
          <w:sz w:val="21"/>
          <w:szCs w:val="21"/>
        </w:rPr>
        <w:t xml:space="preserve">Ecologische: Gedrag van economische actoren, een samenleving die systematisch gericht is op het verlagen van ecologische voetafdrukken. Economisch gezien betekent het dat het kern van productiviteitsstreven steeds hoger arbeidsproductiviteit naar een steeds hoger grondstoffen en natuurlijke bronnen productiviteit. Arbeidsproductiviteit blijft belangrijk, maar andere moet ook belangrijke plaats krijgen. (burger/bedrijf/bestuurlijk eenheid). Verantwoordelijkheid nemen krijg je het boel in evenwicht / balans. Huidig manier 140% van wat duurzaam mogelijk is. Relationele verantwoordelijkheidsethiek (persoonlijk en organisatieniveau). Wat is het effect wat ik hier nu besluit op andere, natuur, omgeving en planeet. Single P naar Triple P. Van rand naar hart ondernemingsbeleid. Samenwerking op wereldniveau (global governance). Op wereldniveau bestuurskracht verstandig dingen te bewerkstelligen. Een economie van linear naar kringloop processen, zoveel mogelijk oogsten uit duurzaam bronnen, energie meest voor de hand liggend. Bossen (herbebossing). (recycleren) Cradle2Cradle, economie bestaan uit cycli. We leven in materiële zin lichter. Milieubeleid naar ‘echt’ duurzaamheidbeleid. Van end of pipe naar intrinsieke schone processen. Onze economisch bestel is gebaseerd op sociaal Darwinistische gedachte, concurrentie brengt je op de beste manier verder. Eenheidsgedachte samen verder is concurrentiestelsel wel juiste tool? Wellicht meer samenwerking? Van concurrentie naar coopetie, zoals duurzame ketens. </w:t>
      </w:r>
    </w:p>
    <w:p w:rsidR="000E5F02" w:rsidRDefault="000E5F02" w:rsidP="002856E2">
      <w:pPr>
        <w:jc w:val="both"/>
        <w:rPr>
          <w:rFonts w:ascii="Calibri" w:hAnsi="Calibri"/>
          <w:b/>
          <w:sz w:val="21"/>
          <w:szCs w:val="21"/>
        </w:rPr>
      </w:pPr>
    </w:p>
    <w:p w:rsidR="00173544" w:rsidRPr="00706E27" w:rsidRDefault="00173544" w:rsidP="002856E2">
      <w:pPr>
        <w:jc w:val="both"/>
        <w:rPr>
          <w:rFonts w:ascii="Calibri" w:hAnsi="Calibri"/>
          <w:b/>
          <w:sz w:val="21"/>
          <w:szCs w:val="21"/>
        </w:rPr>
      </w:pPr>
      <w:r w:rsidRPr="00706E27">
        <w:rPr>
          <w:rFonts w:ascii="Calibri" w:hAnsi="Calibri"/>
          <w:b/>
          <w:sz w:val="21"/>
          <w:szCs w:val="21"/>
        </w:rPr>
        <w:br w:type="page"/>
      </w:r>
      <w:r w:rsidRPr="00706E27">
        <w:rPr>
          <w:rFonts w:ascii="Calibri" w:hAnsi="Calibri"/>
          <w:b/>
          <w:sz w:val="21"/>
          <w:szCs w:val="21"/>
        </w:rPr>
        <w:lastRenderedPageBreak/>
        <w:t>Maatschappelijk / Sociaal</w:t>
      </w:r>
    </w:p>
    <w:p w:rsidR="00173544" w:rsidRPr="00706E27" w:rsidRDefault="00173544" w:rsidP="00173544">
      <w:pPr>
        <w:jc w:val="both"/>
        <w:rPr>
          <w:rFonts w:ascii="Calibri" w:hAnsi="Calibri"/>
          <w:sz w:val="21"/>
          <w:szCs w:val="21"/>
        </w:rPr>
      </w:pPr>
      <w:r w:rsidRPr="00706E27">
        <w:rPr>
          <w:rFonts w:ascii="Calibri" w:hAnsi="Calibri"/>
          <w:sz w:val="21"/>
          <w:szCs w:val="21"/>
        </w:rPr>
        <w:t xml:space="preserve">Hoe en waar leerlingen op beste manier ontwikkelt kunnen worden. Leerling-gericht en levenlang leren om potentie eruit te halen. In waardigheid leven = volle potentie benutten. Daar ook blijven werken. </w:t>
      </w:r>
    </w:p>
    <w:p w:rsidR="00173544" w:rsidRPr="00706E27" w:rsidRDefault="00173544" w:rsidP="00173544">
      <w:pPr>
        <w:jc w:val="both"/>
        <w:rPr>
          <w:rFonts w:ascii="Calibri" w:hAnsi="Calibri"/>
          <w:b/>
          <w:sz w:val="21"/>
          <w:szCs w:val="21"/>
        </w:rPr>
      </w:pPr>
    </w:p>
    <w:p w:rsidR="00173544" w:rsidRPr="00706E27" w:rsidRDefault="00173544" w:rsidP="00173544">
      <w:pPr>
        <w:jc w:val="both"/>
        <w:rPr>
          <w:rFonts w:ascii="Calibri" w:hAnsi="Calibri"/>
          <w:b/>
          <w:sz w:val="21"/>
          <w:szCs w:val="21"/>
        </w:rPr>
      </w:pPr>
      <w:r w:rsidRPr="00706E27">
        <w:rPr>
          <w:rFonts w:ascii="Calibri" w:hAnsi="Calibri"/>
          <w:b/>
          <w:sz w:val="21"/>
          <w:szCs w:val="21"/>
        </w:rPr>
        <w:t>Aandacht besteden aan nieuwe gemeenschapsvorming</w:t>
      </w:r>
    </w:p>
    <w:p w:rsidR="00173544" w:rsidRPr="00706E27" w:rsidRDefault="00173544" w:rsidP="00173544">
      <w:pPr>
        <w:jc w:val="both"/>
        <w:rPr>
          <w:rFonts w:ascii="Calibri" w:hAnsi="Calibri"/>
          <w:sz w:val="21"/>
          <w:szCs w:val="21"/>
        </w:rPr>
      </w:pPr>
      <w:r w:rsidRPr="00706E27">
        <w:rPr>
          <w:rFonts w:ascii="Calibri" w:hAnsi="Calibri"/>
          <w:sz w:val="21"/>
          <w:szCs w:val="21"/>
        </w:rPr>
        <w:t>Levenskwaliteit kunnen ze niet meer bij door 1D governance, grote scholen, zorg, energie van buitenlandse bedrijven, niet meer voor ons. Samenhang in maatschappij brengen. Cooperatie vormen niveau van wijken en dorpen. Mensen verenigen om eigen energie op te wekken. Integrale ontwerpen mogelijk maken. Gemeenschapsvorming mondiaal niveau. Verantwoordelijkheid nemen voor ons gedrag elders en bereid zijn om te investeringen in infrastructuur elders te helpen. Regen oogsten en lokaal voedselvoorziening veilig stelling bij Afrika (eigen habitat kapot zorgt voor migratiestroom). Hun belang en eigen belang</w:t>
      </w:r>
      <w:r w:rsidR="008E464B" w:rsidRPr="00706E27">
        <w:rPr>
          <w:rFonts w:ascii="Calibri" w:hAnsi="Calibri"/>
          <w:sz w:val="21"/>
          <w:szCs w:val="21"/>
        </w:rPr>
        <w:t>.</w:t>
      </w:r>
    </w:p>
    <w:p w:rsidR="00173544" w:rsidRPr="00706E27" w:rsidRDefault="00173544" w:rsidP="00173544">
      <w:pPr>
        <w:rPr>
          <w:rFonts w:ascii="Calibri" w:hAnsi="Calibri"/>
          <w:b/>
          <w:sz w:val="21"/>
          <w:szCs w:val="21"/>
        </w:rPr>
      </w:pPr>
    </w:p>
    <w:p w:rsidR="008B2F51" w:rsidRPr="00706E27" w:rsidRDefault="00173544" w:rsidP="008B2F51">
      <w:pPr>
        <w:jc w:val="both"/>
        <w:rPr>
          <w:rFonts w:ascii="Calibri" w:hAnsi="Calibri"/>
          <w:b/>
          <w:sz w:val="21"/>
          <w:szCs w:val="21"/>
        </w:rPr>
      </w:pPr>
      <w:r w:rsidRPr="00706E27">
        <w:rPr>
          <w:rFonts w:ascii="Calibri" w:hAnsi="Calibri"/>
          <w:b/>
          <w:sz w:val="21"/>
          <w:szCs w:val="21"/>
        </w:rPr>
        <w:t>Rol van wetenschap en onderwijs</w:t>
      </w:r>
    </w:p>
    <w:p w:rsidR="001C41ED" w:rsidRPr="00706E27" w:rsidRDefault="00173544" w:rsidP="008B2F51">
      <w:pPr>
        <w:jc w:val="both"/>
        <w:rPr>
          <w:rFonts w:ascii="Calibri" w:hAnsi="Calibri"/>
          <w:sz w:val="21"/>
          <w:szCs w:val="21"/>
        </w:rPr>
      </w:pPr>
      <w:r w:rsidRPr="00706E27">
        <w:rPr>
          <w:rFonts w:ascii="Calibri" w:hAnsi="Calibri"/>
          <w:sz w:val="21"/>
          <w:szCs w:val="21"/>
        </w:rPr>
        <w:t>Bijdrage leven aan die transitie naar een duurzame samenleving en duurzame economie. Privé ‘bewuste’ keuze maken. Wetenschappers ook vraag stellen wat vanuit zijn of haar discipline bijdrage kan leveren aan die transitie. Geldt ook op organisatorisch niveau van bedrijven. Binnen disciplines en samenwerking tussen disciplines. Interactie met de samenleving.</w:t>
      </w:r>
    </w:p>
    <w:p w:rsidR="001C41ED" w:rsidRPr="00706E27" w:rsidRDefault="001C41ED" w:rsidP="001C41ED">
      <w:pPr>
        <w:rPr>
          <w:rFonts w:ascii="Calibri" w:hAnsi="Calibri"/>
          <w:sz w:val="21"/>
          <w:szCs w:val="21"/>
        </w:rPr>
      </w:pPr>
    </w:p>
    <w:p w:rsidR="001C41ED" w:rsidRPr="00862D83" w:rsidRDefault="00BC0031" w:rsidP="00CB663B">
      <w:pPr>
        <w:pStyle w:val="Kop1"/>
        <w:rPr>
          <w:rFonts w:ascii="Calibri" w:hAnsi="Calibri"/>
          <w:sz w:val="24"/>
          <w:szCs w:val="24"/>
        </w:rPr>
      </w:pPr>
      <w:r w:rsidRPr="00706E27">
        <w:rPr>
          <w:rFonts w:ascii="Calibri" w:hAnsi="Calibri"/>
          <w:i/>
          <w:sz w:val="21"/>
          <w:szCs w:val="21"/>
        </w:rPr>
        <w:br w:type="page"/>
      </w:r>
      <w:bookmarkStart w:id="86" w:name="_Toc260910144"/>
      <w:bookmarkStart w:id="87" w:name="_Toc260644240"/>
      <w:bookmarkStart w:id="88" w:name="_Toc260930632"/>
      <w:bookmarkStart w:id="89" w:name="_Toc263080908"/>
      <w:r w:rsidR="00927A0C" w:rsidRPr="00862D83">
        <w:rPr>
          <w:rFonts w:ascii="Calibri" w:hAnsi="Calibri"/>
          <w:sz w:val="24"/>
          <w:szCs w:val="24"/>
        </w:rPr>
        <w:lastRenderedPageBreak/>
        <w:t xml:space="preserve">Bijlage </w:t>
      </w:r>
      <w:r w:rsidR="001C41ED" w:rsidRPr="00862D83">
        <w:rPr>
          <w:rFonts w:ascii="Calibri" w:hAnsi="Calibri"/>
          <w:sz w:val="24"/>
          <w:szCs w:val="24"/>
        </w:rPr>
        <w:t>V</w:t>
      </w:r>
      <w:r w:rsidR="00F37071" w:rsidRPr="00862D83">
        <w:rPr>
          <w:rFonts w:ascii="Calibri" w:hAnsi="Calibri"/>
          <w:sz w:val="24"/>
          <w:szCs w:val="24"/>
        </w:rPr>
        <w:t>I</w:t>
      </w:r>
      <w:r w:rsidR="001C41ED" w:rsidRPr="00862D83">
        <w:rPr>
          <w:rFonts w:ascii="Calibri" w:hAnsi="Calibri"/>
          <w:sz w:val="24"/>
          <w:szCs w:val="24"/>
        </w:rPr>
        <w:t>: Aantekenin</w:t>
      </w:r>
      <w:r w:rsidR="001165BB" w:rsidRPr="00862D83">
        <w:rPr>
          <w:rFonts w:ascii="Calibri" w:hAnsi="Calibri"/>
          <w:sz w:val="24"/>
          <w:szCs w:val="24"/>
        </w:rPr>
        <w:t xml:space="preserve">gen gesprek met Jeroen Kamstra </w:t>
      </w:r>
      <w:r w:rsidR="001C41ED" w:rsidRPr="00862D83">
        <w:rPr>
          <w:rFonts w:ascii="Calibri" w:hAnsi="Calibri"/>
          <w:sz w:val="24"/>
          <w:szCs w:val="24"/>
        </w:rPr>
        <w:t>&amp; Dewi van Lieshout</w:t>
      </w:r>
      <w:bookmarkEnd w:id="86"/>
      <w:bookmarkEnd w:id="87"/>
      <w:bookmarkEnd w:id="88"/>
      <w:bookmarkEnd w:id="89"/>
      <w:r w:rsidR="001C41ED" w:rsidRPr="00862D83">
        <w:rPr>
          <w:rFonts w:ascii="Calibri" w:hAnsi="Calibri"/>
          <w:sz w:val="24"/>
          <w:szCs w:val="24"/>
        </w:rPr>
        <w:t xml:space="preserve"> </w:t>
      </w:r>
    </w:p>
    <w:p w:rsidR="001C41ED" w:rsidRPr="00706E27" w:rsidRDefault="001C41ED" w:rsidP="001C41ED">
      <w:pPr>
        <w:rPr>
          <w:rFonts w:ascii="Calibri" w:hAnsi="Calibri"/>
          <w:b/>
          <w:sz w:val="21"/>
          <w:szCs w:val="21"/>
        </w:rPr>
      </w:pPr>
      <w:r w:rsidRPr="00706E27">
        <w:rPr>
          <w:rFonts w:ascii="Calibri" w:hAnsi="Calibri"/>
          <w:b/>
          <w:sz w:val="21"/>
          <w:szCs w:val="21"/>
        </w:rPr>
        <w:t>Triodos Bank</w:t>
      </w:r>
    </w:p>
    <w:p w:rsidR="001C41ED" w:rsidRPr="00706E27" w:rsidRDefault="001C41ED" w:rsidP="007421FC">
      <w:pPr>
        <w:numPr>
          <w:ilvl w:val="0"/>
          <w:numId w:val="16"/>
        </w:numPr>
        <w:rPr>
          <w:rFonts w:ascii="Calibri" w:hAnsi="Calibri"/>
          <w:sz w:val="21"/>
          <w:szCs w:val="21"/>
        </w:rPr>
      </w:pPr>
      <w:r w:rsidRPr="00706E27">
        <w:rPr>
          <w:rFonts w:ascii="Calibri" w:hAnsi="Calibri"/>
          <w:sz w:val="21"/>
          <w:szCs w:val="21"/>
        </w:rPr>
        <w:t xml:space="preserve">Inside Out </w:t>
      </w:r>
      <w:r w:rsidRPr="00706E27">
        <w:rPr>
          <w:rFonts w:ascii="Calibri" w:hAnsi="Calibri"/>
          <w:sz w:val="21"/>
          <w:szCs w:val="21"/>
        </w:rPr>
        <w:sym w:font="Wingdings" w:char="F0DF"/>
      </w:r>
      <w:r w:rsidRPr="00706E27">
        <w:rPr>
          <w:rFonts w:ascii="Calibri" w:hAnsi="Calibri"/>
          <w:sz w:val="21"/>
          <w:szCs w:val="21"/>
        </w:rPr>
        <w:sym w:font="Wingdings" w:char="F0E0"/>
      </w:r>
      <w:r w:rsidRPr="00706E27">
        <w:rPr>
          <w:rFonts w:ascii="Calibri" w:hAnsi="Calibri"/>
          <w:sz w:val="21"/>
          <w:szCs w:val="21"/>
        </w:rPr>
        <w:t xml:space="preserve"> Outside In benadering om een organisatie te verduurzamen.</w:t>
      </w:r>
    </w:p>
    <w:p w:rsidR="001C41ED" w:rsidRPr="00706E27" w:rsidRDefault="001C41ED" w:rsidP="007421FC">
      <w:pPr>
        <w:numPr>
          <w:ilvl w:val="0"/>
          <w:numId w:val="16"/>
        </w:numPr>
        <w:rPr>
          <w:rFonts w:ascii="Calibri" w:hAnsi="Calibri"/>
          <w:sz w:val="21"/>
          <w:szCs w:val="21"/>
        </w:rPr>
      </w:pPr>
      <w:r w:rsidRPr="00706E27">
        <w:rPr>
          <w:rFonts w:ascii="Calibri" w:hAnsi="Calibri"/>
          <w:sz w:val="21"/>
          <w:szCs w:val="21"/>
        </w:rPr>
        <w:t>Inside Out: mensen ontwikkelen vanuit kernwaarden en dan naar buiten etaleren.</w:t>
      </w:r>
    </w:p>
    <w:p w:rsidR="001C41ED" w:rsidRPr="00706E27" w:rsidRDefault="001C41ED" w:rsidP="007421FC">
      <w:pPr>
        <w:numPr>
          <w:ilvl w:val="0"/>
          <w:numId w:val="16"/>
        </w:numPr>
        <w:rPr>
          <w:rFonts w:ascii="Calibri" w:hAnsi="Calibri"/>
          <w:sz w:val="21"/>
          <w:szCs w:val="21"/>
        </w:rPr>
      </w:pPr>
      <w:r w:rsidRPr="00706E27">
        <w:rPr>
          <w:rFonts w:ascii="Calibri" w:hAnsi="Calibri"/>
          <w:sz w:val="21"/>
          <w:szCs w:val="21"/>
        </w:rPr>
        <w:t>Outside In: eerst doelstellingen communiceren, vervolgens intern regelen dat doelstellingen ook worden behaald. Voorbeeld Shell, zonne-energie</w:t>
      </w:r>
    </w:p>
    <w:p w:rsidR="001C41ED" w:rsidRPr="00706E27" w:rsidRDefault="001C41ED" w:rsidP="001C41ED">
      <w:pPr>
        <w:ind w:left="360"/>
        <w:rPr>
          <w:rFonts w:ascii="Calibri" w:hAnsi="Calibri"/>
          <w:sz w:val="21"/>
          <w:szCs w:val="21"/>
        </w:rPr>
      </w:pPr>
    </w:p>
    <w:p w:rsidR="001C41ED" w:rsidRPr="00706E27" w:rsidRDefault="001C41ED" w:rsidP="007421FC">
      <w:pPr>
        <w:numPr>
          <w:ilvl w:val="0"/>
          <w:numId w:val="16"/>
        </w:numPr>
        <w:rPr>
          <w:rFonts w:ascii="Calibri" w:hAnsi="Calibri"/>
          <w:sz w:val="21"/>
          <w:szCs w:val="21"/>
        </w:rPr>
      </w:pPr>
      <w:r w:rsidRPr="00706E27">
        <w:rPr>
          <w:rFonts w:ascii="Calibri" w:hAnsi="Calibri"/>
          <w:sz w:val="21"/>
          <w:szCs w:val="21"/>
        </w:rPr>
        <w:t>Duurzaamheid is een containerbegrip aan het worden.</w:t>
      </w:r>
    </w:p>
    <w:p w:rsidR="001C41ED" w:rsidRPr="00706E27" w:rsidRDefault="001C41ED" w:rsidP="007421FC">
      <w:pPr>
        <w:numPr>
          <w:ilvl w:val="0"/>
          <w:numId w:val="16"/>
        </w:numPr>
        <w:rPr>
          <w:rFonts w:ascii="Calibri" w:hAnsi="Calibri"/>
          <w:sz w:val="21"/>
          <w:szCs w:val="21"/>
        </w:rPr>
      </w:pPr>
      <w:r w:rsidRPr="00706E27">
        <w:rPr>
          <w:rFonts w:ascii="Calibri" w:hAnsi="Calibri"/>
          <w:sz w:val="21"/>
          <w:szCs w:val="21"/>
        </w:rPr>
        <w:t xml:space="preserve">Bij Triodos bank is duurzaamheid iets vanzelfsprekend. Deels komt dit doordat dit een selectiecriteria is bij de werving van nieuw personeel. </w:t>
      </w:r>
    </w:p>
    <w:p w:rsidR="001C41ED" w:rsidRPr="00706E27" w:rsidRDefault="001C41ED" w:rsidP="007421FC">
      <w:pPr>
        <w:numPr>
          <w:ilvl w:val="0"/>
          <w:numId w:val="16"/>
        </w:numPr>
        <w:rPr>
          <w:rFonts w:ascii="Calibri" w:hAnsi="Calibri"/>
          <w:sz w:val="21"/>
          <w:szCs w:val="21"/>
        </w:rPr>
      </w:pPr>
      <w:r w:rsidRPr="00706E27">
        <w:rPr>
          <w:rFonts w:ascii="Calibri" w:hAnsi="Calibri"/>
          <w:sz w:val="21"/>
          <w:szCs w:val="21"/>
        </w:rPr>
        <w:t xml:space="preserve">Verschil tussen profit en non profit is dat bij een profit organisatie geld (kosten) een zeer duidelijke dimensie is. Hierdoor wordt duurzaamheid bij een profit organisatie soms wel gezien als een ‘ondergeschoven kindje’ </w:t>
      </w:r>
    </w:p>
    <w:p w:rsidR="001C41ED" w:rsidRPr="00706E27" w:rsidRDefault="001C41ED" w:rsidP="007421FC">
      <w:pPr>
        <w:numPr>
          <w:ilvl w:val="0"/>
          <w:numId w:val="16"/>
        </w:numPr>
        <w:rPr>
          <w:rFonts w:ascii="Calibri" w:hAnsi="Calibri"/>
          <w:sz w:val="21"/>
          <w:szCs w:val="21"/>
        </w:rPr>
      </w:pPr>
      <w:r w:rsidRPr="00706E27">
        <w:rPr>
          <w:rFonts w:ascii="Calibri" w:hAnsi="Calibri"/>
          <w:sz w:val="21"/>
          <w:szCs w:val="21"/>
        </w:rPr>
        <w:t>Duurzaamheid is niet enkel financiën, maar ook sociaal en milieu.</w:t>
      </w:r>
    </w:p>
    <w:p w:rsidR="001C41ED" w:rsidRPr="00706E27" w:rsidRDefault="001C41ED" w:rsidP="001C41ED">
      <w:pPr>
        <w:ind w:left="360"/>
        <w:rPr>
          <w:rFonts w:ascii="Calibri" w:hAnsi="Calibri"/>
          <w:sz w:val="21"/>
          <w:szCs w:val="21"/>
        </w:rPr>
      </w:pPr>
    </w:p>
    <w:p w:rsidR="001C41ED" w:rsidRPr="00706E27" w:rsidRDefault="001C41ED" w:rsidP="007421FC">
      <w:pPr>
        <w:numPr>
          <w:ilvl w:val="0"/>
          <w:numId w:val="16"/>
        </w:numPr>
        <w:rPr>
          <w:rFonts w:ascii="Calibri" w:hAnsi="Calibri"/>
          <w:sz w:val="21"/>
          <w:szCs w:val="21"/>
        </w:rPr>
      </w:pPr>
      <w:r w:rsidRPr="00706E27">
        <w:rPr>
          <w:rFonts w:ascii="Calibri" w:hAnsi="Calibri"/>
          <w:sz w:val="21"/>
          <w:szCs w:val="21"/>
        </w:rPr>
        <w:t xml:space="preserve">De kernwaarden van Triodos bank zijn: </w:t>
      </w:r>
    </w:p>
    <w:p w:rsidR="001C41ED" w:rsidRPr="00706E27" w:rsidRDefault="001C41ED" w:rsidP="007421FC">
      <w:pPr>
        <w:numPr>
          <w:ilvl w:val="1"/>
          <w:numId w:val="16"/>
        </w:numPr>
        <w:rPr>
          <w:rFonts w:ascii="Calibri" w:hAnsi="Calibri"/>
          <w:sz w:val="21"/>
          <w:szCs w:val="21"/>
        </w:rPr>
      </w:pPr>
      <w:r w:rsidRPr="00706E27">
        <w:rPr>
          <w:rFonts w:ascii="Calibri" w:hAnsi="Calibri"/>
          <w:sz w:val="21"/>
          <w:szCs w:val="21"/>
        </w:rPr>
        <w:t>Sustainability</w:t>
      </w:r>
    </w:p>
    <w:p w:rsidR="001C41ED" w:rsidRPr="00706E27" w:rsidRDefault="001C41ED" w:rsidP="007421FC">
      <w:pPr>
        <w:numPr>
          <w:ilvl w:val="1"/>
          <w:numId w:val="16"/>
        </w:numPr>
        <w:rPr>
          <w:rFonts w:ascii="Calibri" w:hAnsi="Calibri"/>
          <w:sz w:val="21"/>
          <w:szCs w:val="21"/>
        </w:rPr>
      </w:pPr>
      <w:r w:rsidRPr="00706E27">
        <w:rPr>
          <w:rFonts w:ascii="Calibri" w:hAnsi="Calibri"/>
          <w:sz w:val="21"/>
          <w:szCs w:val="21"/>
        </w:rPr>
        <w:t>Entrepreneurship</w:t>
      </w:r>
    </w:p>
    <w:p w:rsidR="001C41ED" w:rsidRPr="00706E27" w:rsidRDefault="001C41ED" w:rsidP="007421FC">
      <w:pPr>
        <w:numPr>
          <w:ilvl w:val="1"/>
          <w:numId w:val="16"/>
        </w:numPr>
        <w:rPr>
          <w:rFonts w:ascii="Calibri" w:hAnsi="Calibri"/>
          <w:sz w:val="21"/>
          <w:szCs w:val="21"/>
        </w:rPr>
      </w:pPr>
      <w:r w:rsidRPr="00706E27">
        <w:rPr>
          <w:rFonts w:ascii="Calibri" w:hAnsi="Calibri"/>
          <w:sz w:val="21"/>
          <w:szCs w:val="21"/>
        </w:rPr>
        <w:t>Excellence</w:t>
      </w:r>
    </w:p>
    <w:p w:rsidR="001C41ED" w:rsidRPr="00706E27" w:rsidRDefault="001C41ED" w:rsidP="007421FC">
      <w:pPr>
        <w:numPr>
          <w:ilvl w:val="1"/>
          <w:numId w:val="16"/>
        </w:numPr>
        <w:rPr>
          <w:rFonts w:ascii="Calibri" w:hAnsi="Calibri"/>
          <w:sz w:val="21"/>
          <w:szCs w:val="21"/>
        </w:rPr>
      </w:pPr>
      <w:r w:rsidRPr="00706E27">
        <w:rPr>
          <w:rFonts w:ascii="Calibri" w:hAnsi="Calibri"/>
          <w:sz w:val="21"/>
          <w:szCs w:val="21"/>
        </w:rPr>
        <w:t xml:space="preserve">Transparency </w:t>
      </w:r>
    </w:p>
    <w:p w:rsidR="007F5EB6" w:rsidRDefault="007F5EB6" w:rsidP="007F5EB6">
      <w:pPr>
        <w:rPr>
          <w:rFonts w:ascii="Calibri" w:hAnsi="Calibri"/>
          <w:sz w:val="21"/>
          <w:szCs w:val="21"/>
        </w:rPr>
      </w:pPr>
    </w:p>
    <w:p w:rsidR="001C41ED" w:rsidRPr="00706E27" w:rsidRDefault="001C41ED" w:rsidP="007421FC">
      <w:pPr>
        <w:numPr>
          <w:ilvl w:val="0"/>
          <w:numId w:val="16"/>
        </w:numPr>
        <w:rPr>
          <w:rFonts w:ascii="Calibri" w:hAnsi="Calibri"/>
          <w:sz w:val="21"/>
          <w:szCs w:val="21"/>
        </w:rPr>
      </w:pPr>
      <w:r w:rsidRPr="00706E27">
        <w:rPr>
          <w:rFonts w:ascii="Calibri" w:hAnsi="Calibri"/>
          <w:sz w:val="21"/>
          <w:szCs w:val="21"/>
        </w:rPr>
        <w:t xml:space="preserve">Missie: bevorderen van de levenskwaliteit  </w:t>
      </w:r>
    </w:p>
    <w:p w:rsidR="001C41ED" w:rsidRPr="00706E27" w:rsidRDefault="001C41ED" w:rsidP="001C41ED">
      <w:pPr>
        <w:rPr>
          <w:rFonts w:ascii="Calibri" w:hAnsi="Calibri"/>
          <w:sz w:val="21"/>
          <w:szCs w:val="21"/>
        </w:rPr>
      </w:pPr>
    </w:p>
    <w:p w:rsidR="001C41ED" w:rsidRPr="00706E27" w:rsidRDefault="001C41ED" w:rsidP="001C41ED">
      <w:pPr>
        <w:rPr>
          <w:rFonts w:ascii="Calibri" w:hAnsi="Calibri"/>
          <w:b/>
          <w:sz w:val="21"/>
          <w:szCs w:val="21"/>
        </w:rPr>
      </w:pPr>
      <w:r w:rsidRPr="00706E27">
        <w:rPr>
          <w:rFonts w:ascii="Calibri" w:hAnsi="Calibri"/>
          <w:b/>
          <w:sz w:val="21"/>
          <w:szCs w:val="21"/>
        </w:rPr>
        <w:t>Succesfactoren</w:t>
      </w:r>
    </w:p>
    <w:p w:rsidR="001C41ED" w:rsidRPr="00706E27" w:rsidRDefault="001C41ED" w:rsidP="007421FC">
      <w:pPr>
        <w:numPr>
          <w:ilvl w:val="0"/>
          <w:numId w:val="17"/>
        </w:numPr>
        <w:rPr>
          <w:rFonts w:ascii="Calibri" w:hAnsi="Calibri"/>
          <w:sz w:val="21"/>
          <w:szCs w:val="21"/>
        </w:rPr>
      </w:pPr>
      <w:r w:rsidRPr="00706E27">
        <w:rPr>
          <w:rFonts w:ascii="Calibri" w:hAnsi="Calibri"/>
          <w:sz w:val="21"/>
          <w:szCs w:val="21"/>
        </w:rPr>
        <w:t>Zorg voor enthousiasme</w:t>
      </w:r>
    </w:p>
    <w:p w:rsidR="001C41ED" w:rsidRPr="00706E27" w:rsidRDefault="001C41ED" w:rsidP="007421FC">
      <w:pPr>
        <w:numPr>
          <w:ilvl w:val="0"/>
          <w:numId w:val="17"/>
        </w:numPr>
        <w:rPr>
          <w:rFonts w:ascii="Calibri" w:hAnsi="Calibri"/>
          <w:sz w:val="21"/>
          <w:szCs w:val="21"/>
        </w:rPr>
      </w:pPr>
      <w:r w:rsidRPr="00706E27">
        <w:rPr>
          <w:rFonts w:ascii="Calibri" w:hAnsi="Calibri"/>
          <w:sz w:val="21"/>
          <w:szCs w:val="21"/>
        </w:rPr>
        <w:t>Betrek de medewerkers bij het veranderingsproces</w:t>
      </w:r>
    </w:p>
    <w:p w:rsidR="001C41ED" w:rsidRPr="00706E27" w:rsidRDefault="001C41ED" w:rsidP="007421FC">
      <w:pPr>
        <w:numPr>
          <w:ilvl w:val="0"/>
          <w:numId w:val="17"/>
        </w:numPr>
        <w:rPr>
          <w:rFonts w:ascii="Calibri" w:hAnsi="Calibri"/>
          <w:sz w:val="21"/>
          <w:szCs w:val="21"/>
        </w:rPr>
      </w:pPr>
      <w:r w:rsidRPr="00706E27">
        <w:rPr>
          <w:rFonts w:ascii="Calibri" w:hAnsi="Calibri"/>
          <w:sz w:val="21"/>
          <w:szCs w:val="21"/>
        </w:rPr>
        <w:t>Zorg voor een goede balans op: economisch, sociaal en cultureel vlak en benadruk het lange termijn denken.</w:t>
      </w:r>
    </w:p>
    <w:p w:rsidR="001C41ED" w:rsidRPr="00706E27" w:rsidRDefault="001C41ED" w:rsidP="007421FC">
      <w:pPr>
        <w:numPr>
          <w:ilvl w:val="0"/>
          <w:numId w:val="17"/>
        </w:numPr>
        <w:rPr>
          <w:rFonts w:ascii="Calibri" w:hAnsi="Calibri"/>
          <w:sz w:val="21"/>
          <w:szCs w:val="21"/>
        </w:rPr>
      </w:pPr>
      <w:r w:rsidRPr="00706E27">
        <w:rPr>
          <w:rFonts w:ascii="Calibri" w:hAnsi="Calibri"/>
          <w:sz w:val="21"/>
          <w:szCs w:val="21"/>
        </w:rPr>
        <w:t xml:space="preserve">Duurzaamheid is een langdurige continu proces, dit vergt dus tijd </w:t>
      </w:r>
    </w:p>
    <w:p w:rsidR="001C41ED" w:rsidRPr="00706E27" w:rsidRDefault="001C41ED" w:rsidP="001C41ED">
      <w:pPr>
        <w:rPr>
          <w:rFonts w:ascii="Calibri" w:hAnsi="Calibri"/>
          <w:sz w:val="21"/>
          <w:szCs w:val="21"/>
        </w:rPr>
      </w:pPr>
    </w:p>
    <w:p w:rsidR="001C41ED" w:rsidRPr="00706E27" w:rsidRDefault="001C41ED" w:rsidP="001C41ED">
      <w:pPr>
        <w:rPr>
          <w:rFonts w:ascii="Calibri" w:hAnsi="Calibri"/>
          <w:b/>
          <w:sz w:val="21"/>
          <w:szCs w:val="21"/>
        </w:rPr>
      </w:pPr>
      <w:r w:rsidRPr="00706E27">
        <w:rPr>
          <w:rFonts w:ascii="Calibri" w:hAnsi="Calibri"/>
          <w:b/>
          <w:sz w:val="21"/>
          <w:szCs w:val="21"/>
        </w:rPr>
        <w:br w:type="page"/>
      </w:r>
      <w:r w:rsidRPr="00706E27">
        <w:rPr>
          <w:rFonts w:ascii="Calibri" w:hAnsi="Calibri"/>
          <w:b/>
          <w:sz w:val="21"/>
          <w:szCs w:val="21"/>
        </w:rPr>
        <w:lastRenderedPageBreak/>
        <w:t>Acties ter bevordering van duurzaam gedrag</w:t>
      </w:r>
    </w:p>
    <w:p w:rsidR="001C41ED" w:rsidRPr="00706E27" w:rsidRDefault="001C41ED" w:rsidP="007421FC">
      <w:pPr>
        <w:numPr>
          <w:ilvl w:val="0"/>
          <w:numId w:val="18"/>
        </w:numPr>
        <w:jc w:val="both"/>
        <w:rPr>
          <w:rFonts w:ascii="Calibri" w:hAnsi="Calibri"/>
          <w:sz w:val="21"/>
          <w:szCs w:val="21"/>
        </w:rPr>
      </w:pPr>
      <w:r w:rsidRPr="00706E27">
        <w:rPr>
          <w:rFonts w:ascii="Calibri" w:hAnsi="Calibri"/>
          <w:sz w:val="21"/>
          <w:szCs w:val="21"/>
        </w:rPr>
        <w:t>Bij de Triodos bank krijgen de nieuwe aangenomen medewerkers de eerste 3 maanden 1 op 1 begeleiding en wordt veel aandacht besteed aan het bijspijkeren van de waarden van Triodos bank</w:t>
      </w:r>
    </w:p>
    <w:p w:rsidR="001C41ED" w:rsidRPr="00706E27" w:rsidRDefault="001C41ED" w:rsidP="001C41ED">
      <w:pPr>
        <w:ind w:left="360"/>
        <w:rPr>
          <w:rFonts w:ascii="Calibri" w:hAnsi="Calibri"/>
          <w:sz w:val="21"/>
          <w:szCs w:val="21"/>
        </w:rPr>
      </w:pPr>
    </w:p>
    <w:p w:rsidR="001C41ED" w:rsidRPr="00706E27" w:rsidRDefault="001C41ED" w:rsidP="007421FC">
      <w:pPr>
        <w:numPr>
          <w:ilvl w:val="0"/>
          <w:numId w:val="18"/>
        </w:numPr>
        <w:rPr>
          <w:rFonts w:ascii="Calibri" w:hAnsi="Calibri"/>
          <w:sz w:val="21"/>
          <w:szCs w:val="21"/>
        </w:rPr>
      </w:pPr>
      <w:r w:rsidRPr="00706E27">
        <w:rPr>
          <w:rFonts w:ascii="Calibri" w:hAnsi="Calibri"/>
          <w:sz w:val="21"/>
          <w:szCs w:val="21"/>
        </w:rPr>
        <w:t>Er wordt ingezet op vrijwilligerswerk. Het plan hierbij is dat de medewerkers daadwerkelijk ergens naar toe gaan. Bijv. dagje meewerken in de boerderij.</w:t>
      </w:r>
    </w:p>
    <w:p w:rsidR="001C41ED" w:rsidRPr="00706E27" w:rsidRDefault="001C41ED" w:rsidP="001C41ED">
      <w:pPr>
        <w:rPr>
          <w:rFonts w:ascii="Calibri" w:hAnsi="Calibri"/>
          <w:sz w:val="21"/>
          <w:szCs w:val="21"/>
        </w:rPr>
      </w:pPr>
    </w:p>
    <w:p w:rsidR="001C41ED" w:rsidRPr="00706E27" w:rsidRDefault="001C41ED" w:rsidP="007421FC">
      <w:pPr>
        <w:numPr>
          <w:ilvl w:val="0"/>
          <w:numId w:val="18"/>
        </w:numPr>
        <w:rPr>
          <w:rFonts w:ascii="Calibri" w:hAnsi="Calibri"/>
          <w:sz w:val="21"/>
          <w:szCs w:val="21"/>
        </w:rPr>
      </w:pPr>
      <w:r w:rsidRPr="00706E27">
        <w:rPr>
          <w:rFonts w:ascii="Calibri" w:hAnsi="Calibri"/>
          <w:sz w:val="21"/>
          <w:szCs w:val="21"/>
        </w:rPr>
        <w:t>Er wordt gewerkt met een introductiebijeenkomst van 9 weken. Hierbij wordt éénmaal per week een lunchbijeenkomst georganiseerd waar de medewerkers in aanraking komen met de waarden van de Triodos bank, waardoor ook het duurzame gedrag wordt gestimuleerd. Vaak worden hier gastsprekers (o.a. klanten) uitgenodigd.</w:t>
      </w:r>
    </w:p>
    <w:p w:rsidR="001C41ED" w:rsidRPr="00706E27" w:rsidRDefault="001C41ED" w:rsidP="001C41ED">
      <w:pPr>
        <w:rPr>
          <w:rFonts w:ascii="Calibri" w:hAnsi="Calibri"/>
          <w:sz w:val="21"/>
          <w:szCs w:val="21"/>
        </w:rPr>
      </w:pPr>
    </w:p>
    <w:p w:rsidR="001C41ED" w:rsidRPr="00706E27" w:rsidRDefault="001C41ED" w:rsidP="007421FC">
      <w:pPr>
        <w:numPr>
          <w:ilvl w:val="0"/>
          <w:numId w:val="18"/>
        </w:numPr>
        <w:jc w:val="both"/>
        <w:rPr>
          <w:rFonts w:ascii="Calibri" w:hAnsi="Calibri"/>
          <w:sz w:val="21"/>
          <w:szCs w:val="21"/>
        </w:rPr>
      </w:pPr>
      <w:r w:rsidRPr="00706E27">
        <w:rPr>
          <w:rFonts w:ascii="Calibri" w:hAnsi="Calibri"/>
          <w:sz w:val="21"/>
          <w:szCs w:val="21"/>
        </w:rPr>
        <w:t>De Triodos bank houdt 1-3 keer per jaar een ‘valueseminar’. Dit vindt meestal plaats van donderdag t/m zaterdag. Tijdens deze seminars wordt gesproken over hoe de medewerkers de waarden van de Triodos bank uitdragen en hoe dit misschien nog beter kan.</w:t>
      </w:r>
    </w:p>
    <w:p w:rsidR="001C41ED" w:rsidRPr="00706E27" w:rsidRDefault="001C41ED" w:rsidP="001C41ED">
      <w:pPr>
        <w:rPr>
          <w:rFonts w:ascii="Calibri" w:hAnsi="Calibri"/>
          <w:sz w:val="21"/>
          <w:szCs w:val="21"/>
        </w:rPr>
      </w:pPr>
    </w:p>
    <w:p w:rsidR="001C41ED" w:rsidRPr="00706E27" w:rsidRDefault="001C41ED" w:rsidP="007421FC">
      <w:pPr>
        <w:numPr>
          <w:ilvl w:val="0"/>
          <w:numId w:val="18"/>
        </w:numPr>
        <w:jc w:val="both"/>
        <w:rPr>
          <w:rFonts w:ascii="Calibri" w:hAnsi="Calibri"/>
          <w:sz w:val="21"/>
          <w:szCs w:val="21"/>
        </w:rPr>
      </w:pPr>
      <w:r w:rsidRPr="00706E27">
        <w:rPr>
          <w:rFonts w:ascii="Calibri" w:hAnsi="Calibri"/>
          <w:sz w:val="21"/>
          <w:szCs w:val="21"/>
        </w:rPr>
        <w:t>Eén keer per jaar organiseert Triodos Bank de belevingsdagen. Alle medewerkers gaan dan ook naar klanten toe, om de bedrijfsvoering van de klanten te begrijpen en beter de verbinding te leggen met het werk dat de Triodos medewerker doet, in combinatie met het werk en de doelstelling van de klanten.</w:t>
      </w:r>
    </w:p>
    <w:p w:rsidR="001C41ED" w:rsidRPr="00706E27" w:rsidRDefault="001C41ED" w:rsidP="001C41ED">
      <w:pPr>
        <w:rPr>
          <w:rFonts w:ascii="Calibri" w:hAnsi="Calibri"/>
          <w:sz w:val="21"/>
          <w:szCs w:val="21"/>
        </w:rPr>
      </w:pPr>
    </w:p>
    <w:p w:rsidR="001C41ED" w:rsidRPr="00706E27" w:rsidRDefault="001C41ED" w:rsidP="007421FC">
      <w:pPr>
        <w:numPr>
          <w:ilvl w:val="0"/>
          <w:numId w:val="18"/>
        </w:numPr>
        <w:jc w:val="both"/>
        <w:rPr>
          <w:rFonts w:ascii="Calibri" w:hAnsi="Calibri"/>
          <w:sz w:val="21"/>
          <w:szCs w:val="21"/>
        </w:rPr>
      </w:pPr>
      <w:r w:rsidRPr="00706E27">
        <w:rPr>
          <w:rFonts w:ascii="Calibri" w:hAnsi="Calibri"/>
          <w:sz w:val="21"/>
          <w:szCs w:val="21"/>
        </w:rPr>
        <w:t xml:space="preserve">Volgens de Triodos bank komt duurzaamheid op de tweede plaats. Allereerst moet je volgens Jeroen Kamstra focussen op de core business van de organisatie. Bij de Triodos bank is dit bankieren. Dus de belangrijkste selectiecriteria is net zoals andere (lees: niet duurzame) banken dat de medewerkers vaardig genoeg zijn om het werk (in dit geval bankieren) uit te voeren voordat er gekeken wordt of er affiniteit is met ‘duurzaamheid’. Hij gaf hierbij het voorbeeld van een medewerker ICT. Deze kan nog zover zijn met het duurzaam denken en handelen, maar als die niet zijn ICT taken adequaat kan uitvoeren, dan wordt die niet aangenomen. </w:t>
      </w:r>
    </w:p>
    <w:p w:rsidR="001C41ED" w:rsidRPr="00706E27" w:rsidRDefault="001C41ED" w:rsidP="001C41ED">
      <w:pPr>
        <w:rPr>
          <w:rFonts w:ascii="Calibri" w:hAnsi="Calibri"/>
          <w:sz w:val="21"/>
          <w:szCs w:val="21"/>
        </w:rPr>
      </w:pPr>
    </w:p>
    <w:p w:rsidR="001C41ED" w:rsidRPr="00706E27" w:rsidRDefault="001C41ED" w:rsidP="007421FC">
      <w:pPr>
        <w:numPr>
          <w:ilvl w:val="0"/>
          <w:numId w:val="18"/>
        </w:numPr>
        <w:jc w:val="both"/>
        <w:rPr>
          <w:rFonts w:ascii="Calibri" w:hAnsi="Calibri"/>
          <w:sz w:val="21"/>
          <w:szCs w:val="21"/>
        </w:rPr>
      </w:pPr>
      <w:r w:rsidRPr="00706E27">
        <w:rPr>
          <w:rFonts w:ascii="Calibri" w:hAnsi="Calibri"/>
          <w:sz w:val="21"/>
          <w:szCs w:val="21"/>
        </w:rPr>
        <w:t xml:space="preserve">Hoewel de Triodos Bank sinds kort weer verhuisd is naar een nieuw pand, zien zij flexwerken niet als een manier voor het verduurzamen van hun arbeidsorganisatie. Volgens Jeroen Kamstra zorgt, flexwerken juist de vermindering van het ‘samengevoel’. </w:t>
      </w:r>
    </w:p>
    <w:p w:rsidR="001C41ED" w:rsidRPr="00706E27" w:rsidRDefault="001C41ED" w:rsidP="001C41ED">
      <w:pPr>
        <w:rPr>
          <w:rFonts w:ascii="Calibri" w:hAnsi="Calibri"/>
          <w:sz w:val="21"/>
          <w:szCs w:val="21"/>
        </w:rPr>
      </w:pPr>
    </w:p>
    <w:p w:rsidR="001C41ED" w:rsidRPr="00706E27" w:rsidRDefault="001C41ED" w:rsidP="001C41ED">
      <w:pPr>
        <w:rPr>
          <w:rFonts w:ascii="Calibri" w:hAnsi="Calibri"/>
          <w:b/>
          <w:sz w:val="21"/>
          <w:szCs w:val="21"/>
        </w:rPr>
      </w:pPr>
      <w:r w:rsidRPr="00706E27">
        <w:rPr>
          <w:rFonts w:ascii="Calibri" w:hAnsi="Calibri"/>
          <w:b/>
          <w:sz w:val="21"/>
          <w:szCs w:val="21"/>
        </w:rPr>
        <w:t>Tips</w:t>
      </w:r>
    </w:p>
    <w:p w:rsidR="001C41ED" w:rsidRPr="00706E27" w:rsidRDefault="001C41ED" w:rsidP="007421FC">
      <w:pPr>
        <w:numPr>
          <w:ilvl w:val="0"/>
          <w:numId w:val="19"/>
        </w:numPr>
        <w:jc w:val="both"/>
        <w:rPr>
          <w:rFonts w:ascii="Calibri" w:hAnsi="Calibri"/>
          <w:sz w:val="21"/>
          <w:szCs w:val="21"/>
        </w:rPr>
      </w:pPr>
      <w:r w:rsidRPr="00706E27">
        <w:rPr>
          <w:rFonts w:ascii="Calibri" w:hAnsi="Calibri"/>
          <w:sz w:val="21"/>
          <w:szCs w:val="21"/>
        </w:rPr>
        <w:t xml:space="preserve">Met betrekking tot duurzaam gedrag en duurzaamheid in combinatie met HRM is het wellicht een idee om meer te verdiepen in het Inside out en Outside in denken. Daarnaast kan het ook helpen om meer literatuuronderzoek te doen naar waardegedreven (value based) organisaties. De achterliggende gedachte is: Hoe meerwaarde wordt gecreëerd? </w:t>
      </w:r>
    </w:p>
    <w:p w:rsidR="001C41ED" w:rsidRPr="00706E27" w:rsidRDefault="001C41ED" w:rsidP="001C41ED">
      <w:pPr>
        <w:rPr>
          <w:rFonts w:ascii="Calibri" w:hAnsi="Calibri"/>
          <w:sz w:val="21"/>
          <w:szCs w:val="21"/>
        </w:rPr>
      </w:pPr>
    </w:p>
    <w:p w:rsidR="001C41ED" w:rsidRPr="00706E27" w:rsidRDefault="001C41ED" w:rsidP="001C41ED">
      <w:pPr>
        <w:rPr>
          <w:rFonts w:ascii="Calibri" w:hAnsi="Calibri"/>
          <w:b/>
          <w:sz w:val="21"/>
          <w:szCs w:val="21"/>
        </w:rPr>
      </w:pPr>
      <w:r w:rsidRPr="00706E27">
        <w:rPr>
          <w:rFonts w:ascii="Calibri" w:hAnsi="Calibri"/>
          <w:b/>
          <w:sz w:val="21"/>
          <w:szCs w:val="21"/>
        </w:rPr>
        <w:t>HRM</w:t>
      </w:r>
    </w:p>
    <w:p w:rsidR="001C41ED" w:rsidRPr="00706E27" w:rsidRDefault="001C41ED" w:rsidP="001C41ED">
      <w:pPr>
        <w:jc w:val="both"/>
        <w:rPr>
          <w:rFonts w:ascii="Calibri" w:hAnsi="Calibri"/>
          <w:sz w:val="21"/>
          <w:szCs w:val="21"/>
        </w:rPr>
      </w:pPr>
      <w:r w:rsidRPr="00706E27">
        <w:rPr>
          <w:rFonts w:ascii="Calibri" w:hAnsi="Calibri"/>
          <w:sz w:val="21"/>
          <w:szCs w:val="21"/>
        </w:rPr>
        <w:t>Mensen verbinden met de kernwaarden. Transparantie, onder andere in salarishuis, beoordelingen, verwachtingen en manier van leidinggeven. Deze transparantie staat soms niet in lijn met Integriteit en Betrouwbaarheid. Het is een balans. Kijk ook vanuit een ander perspectief.</w:t>
      </w:r>
    </w:p>
    <w:p w:rsidR="001C41ED" w:rsidRPr="00706E27" w:rsidRDefault="001C41ED" w:rsidP="001C41ED">
      <w:pPr>
        <w:rPr>
          <w:rFonts w:ascii="Calibri" w:hAnsi="Calibri"/>
          <w:sz w:val="21"/>
          <w:szCs w:val="21"/>
        </w:rPr>
      </w:pPr>
    </w:p>
    <w:p w:rsidR="001C41ED" w:rsidRPr="00706E27" w:rsidRDefault="001C41ED" w:rsidP="001C41ED">
      <w:pPr>
        <w:rPr>
          <w:rFonts w:ascii="Calibri" w:hAnsi="Calibri"/>
          <w:sz w:val="21"/>
          <w:szCs w:val="21"/>
        </w:rPr>
      </w:pPr>
      <w:r w:rsidRPr="00706E27">
        <w:rPr>
          <w:rFonts w:ascii="Calibri" w:hAnsi="Calibri"/>
          <w:sz w:val="21"/>
          <w:szCs w:val="21"/>
        </w:rPr>
        <w:t>Duurzaamheid is niet vanzelfsprekend, je moet een goed verhaal hebben. Op alle 3 de P’s.</w:t>
      </w:r>
    </w:p>
    <w:p w:rsidR="001C41ED" w:rsidRPr="00706E27" w:rsidRDefault="001C41ED" w:rsidP="001C41ED">
      <w:pPr>
        <w:rPr>
          <w:rFonts w:ascii="Calibri" w:hAnsi="Calibri"/>
          <w:sz w:val="21"/>
          <w:szCs w:val="21"/>
        </w:rPr>
      </w:pPr>
      <w:r w:rsidRPr="00706E27">
        <w:rPr>
          <w:rFonts w:ascii="Calibri" w:hAnsi="Calibri"/>
          <w:sz w:val="21"/>
          <w:szCs w:val="21"/>
        </w:rPr>
        <w:t xml:space="preserve">De vraag blijft: Wat levert het op? </w:t>
      </w:r>
    </w:p>
    <w:p w:rsidR="001C41ED" w:rsidRPr="00706E27" w:rsidRDefault="001C41ED" w:rsidP="001C41ED">
      <w:pPr>
        <w:rPr>
          <w:rFonts w:ascii="Calibri" w:hAnsi="Calibri"/>
          <w:sz w:val="21"/>
          <w:szCs w:val="21"/>
        </w:rPr>
      </w:pPr>
    </w:p>
    <w:p w:rsidR="001C41ED" w:rsidRPr="00706E27" w:rsidRDefault="001C41ED" w:rsidP="001C41ED">
      <w:pPr>
        <w:rPr>
          <w:rFonts w:ascii="Calibri" w:hAnsi="Calibri"/>
          <w:sz w:val="21"/>
          <w:szCs w:val="21"/>
        </w:rPr>
      </w:pPr>
      <w:r w:rsidRPr="00706E27">
        <w:rPr>
          <w:rFonts w:ascii="Calibri" w:hAnsi="Calibri"/>
          <w:sz w:val="21"/>
          <w:szCs w:val="21"/>
        </w:rPr>
        <w:t>Geld is soms een beperking, maar zorgt ook voor creativiteit. Geloofwaardigheid “we willen zijn wat we uitstralen” (waardegedreven)</w:t>
      </w:r>
    </w:p>
    <w:p w:rsidR="001C41ED" w:rsidRPr="000C00CB" w:rsidRDefault="001C41ED" w:rsidP="000C00CB">
      <w:pPr>
        <w:pStyle w:val="Kop1"/>
        <w:rPr>
          <w:rFonts w:ascii="Calibri" w:hAnsi="Calibri"/>
          <w:sz w:val="24"/>
          <w:szCs w:val="24"/>
        </w:rPr>
      </w:pPr>
      <w:r w:rsidRPr="00706E27">
        <w:br w:type="page"/>
      </w:r>
      <w:bookmarkStart w:id="90" w:name="_Toc260930634"/>
      <w:bookmarkStart w:id="91" w:name="_Toc263080909"/>
      <w:r w:rsidRPr="000C00CB">
        <w:rPr>
          <w:rFonts w:ascii="Calibri" w:hAnsi="Calibri"/>
          <w:sz w:val="24"/>
          <w:szCs w:val="24"/>
        </w:rPr>
        <w:lastRenderedPageBreak/>
        <w:t>Bijlage VI</w:t>
      </w:r>
      <w:r w:rsidR="000C00CB" w:rsidRPr="000C00CB">
        <w:rPr>
          <w:rFonts w:ascii="Calibri" w:hAnsi="Calibri"/>
          <w:sz w:val="24"/>
          <w:szCs w:val="24"/>
        </w:rPr>
        <w:t>I</w:t>
      </w:r>
      <w:r w:rsidRPr="000C00CB">
        <w:rPr>
          <w:rFonts w:ascii="Calibri" w:hAnsi="Calibri"/>
          <w:sz w:val="24"/>
          <w:szCs w:val="24"/>
        </w:rPr>
        <w:t xml:space="preserve">: </w:t>
      </w:r>
      <w:r w:rsidR="002878FB">
        <w:rPr>
          <w:rFonts w:ascii="Calibri" w:hAnsi="Calibri"/>
          <w:sz w:val="24"/>
          <w:szCs w:val="24"/>
        </w:rPr>
        <w:t>Aantekeningen Lezing</w:t>
      </w:r>
      <w:r w:rsidRPr="000C00CB">
        <w:rPr>
          <w:rFonts w:ascii="Calibri" w:hAnsi="Calibri"/>
          <w:sz w:val="24"/>
          <w:szCs w:val="24"/>
        </w:rPr>
        <w:t xml:space="preserve"> 'It's the People Stupid'</w:t>
      </w:r>
      <w:bookmarkEnd w:id="90"/>
      <w:bookmarkEnd w:id="91"/>
    </w:p>
    <w:p w:rsidR="001C41ED" w:rsidRPr="000C00CB" w:rsidRDefault="001C41ED" w:rsidP="001C41ED">
      <w:pPr>
        <w:rPr>
          <w:rFonts w:ascii="Calibri" w:hAnsi="Calibri" w:cs="Arial"/>
          <w:b/>
          <w:sz w:val="20"/>
          <w:szCs w:val="20"/>
        </w:rPr>
      </w:pPr>
    </w:p>
    <w:p w:rsidR="001C41ED" w:rsidRPr="000C00CB" w:rsidRDefault="001C41ED" w:rsidP="001C41ED">
      <w:pPr>
        <w:rPr>
          <w:rFonts w:ascii="Calibri" w:hAnsi="Calibri" w:cs="Arial"/>
          <w:b/>
          <w:sz w:val="20"/>
          <w:szCs w:val="20"/>
        </w:rPr>
      </w:pPr>
      <w:r w:rsidRPr="000C00CB">
        <w:rPr>
          <w:rFonts w:ascii="Calibri" w:hAnsi="Calibri" w:cs="Arial"/>
          <w:b/>
          <w:sz w:val="20"/>
          <w:szCs w:val="20"/>
        </w:rPr>
        <w:t>VRIJHEID / VERTROUWEN / BETROKKENHEID</w:t>
      </w:r>
    </w:p>
    <w:p w:rsidR="001C41ED" w:rsidRPr="00706E27" w:rsidRDefault="001C41ED" w:rsidP="001C41ED">
      <w:pPr>
        <w:rPr>
          <w:rFonts w:ascii="Calibri" w:hAnsi="Calibri" w:cs="Arial"/>
          <w:b/>
          <w:sz w:val="21"/>
          <w:szCs w:val="21"/>
          <w:u w:val="single"/>
        </w:rPr>
      </w:pPr>
    </w:p>
    <w:p w:rsidR="001C41ED" w:rsidRPr="00706E27" w:rsidRDefault="001C41ED" w:rsidP="001C41ED">
      <w:pPr>
        <w:rPr>
          <w:rFonts w:ascii="Calibri" w:hAnsi="Calibri" w:cs="Arial"/>
          <w:sz w:val="21"/>
          <w:szCs w:val="21"/>
        </w:rPr>
      </w:pPr>
      <w:r w:rsidRPr="00706E27">
        <w:rPr>
          <w:rFonts w:ascii="Calibri" w:hAnsi="Calibri" w:cs="Arial"/>
          <w:b/>
          <w:sz w:val="21"/>
          <w:szCs w:val="21"/>
          <w:u w:val="single"/>
        </w:rPr>
        <w:t>Inspiratie:</w:t>
      </w:r>
      <w:r w:rsidRPr="00706E27">
        <w:rPr>
          <w:rFonts w:ascii="Calibri" w:hAnsi="Calibri" w:cs="Arial"/>
          <w:b/>
          <w:sz w:val="21"/>
          <w:szCs w:val="21"/>
        </w:rPr>
        <w:t xml:space="preserve"> </w:t>
      </w:r>
      <w:r w:rsidRPr="00706E27">
        <w:rPr>
          <w:rFonts w:ascii="Calibri" w:hAnsi="Calibri" w:cs="Arial"/>
          <w:sz w:val="21"/>
          <w:szCs w:val="21"/>
        </w:rPr>
        <w:t xml:space="preserve">Len Stange (Duurzame Vacaturebank) </w:t>
      </w:r>
    </w:p>
    <w:p w:rsidR="001C41ED" w:rsidRPr="00706E27" w:rsidRDefault="001C41ED" w:rsidP="001C41ED">
      <w:pPr>
        <w:rPr>
          <w:rFonts w:ascii="Calibri" w:hAnsi="Calibri" w:cs="Arial"/>
          <w:sz w:val="21"/>
          <w:szCs w:val="21"/>
        </w:rPr>
      </w:pPr>
    </w:p>
    <w:p w:rsidR="001C41ED" w:rsidRPr="00706E27" w:rsidRDefault="001C41ED" w:rsidP="007421FC">
      <w:pPr>
        <w:numPr>
          <w:ilvl w:val="0"/>
          <w:numId w:val="8"/>
        </w:numPr>
        <w:rPr>
          <w:rFonts w:ascii="Calibri" w:hAnsi="Calibri" w:cs="Arial"/>
          <w:sz w:val="21"/>
          <w:szCs w:val="21"/>
        </w:rPr>
      </w:pPr>
      <w:r w:rsidRPr="00706E27">
        <w:rPr>
          <w:rFonts w:ascii="Calibri" w:hAnsi="Calibri" w:cs="Arial"/>
          <w:sz w:val="21"/>
          <w:szCs w:val="21"/>
        </w:rPr>
        <w:t xml:space="preserve">In de praktijk: veel sturing geven, maar geen initiatief </w:t>
      </w:r>
    </w:p>
    <w:p w:rsidR="001C41ED" w:rsidRPr="00706E27" w:rsidRDefault="001C41ED" w:rsidP="007421FC">
      <w:pPr>
        <w:numPr>
          <w:ilvl w:val="1"/>
          <w:numId w:val="8"/>
        </w:numPr>
        <w:rPr>
          <w:rFonts w:ascii="Calibri" w:hAnsi="Calibri" w:cs="Arial"/>
          <w:sz w:val="21"/>
          <w:szCs w:val="21"/>
        </w:rPr>
      </w:pPr>
      <w:r w:rsidRPr="00706E27">
        <w:rPr>
          <w:rFonts w:ascii="Calibri" w:hAnsi="Calibri" w:cs="Arial"/>
          <w:sz w:val="21"/>
          <w:szCs w:val="21"/>
        </w:rPr>
        <w:t>Terugvallen op oude gewoontes</w:t>
      </w:r>
    </w:p>
    <w:p w:rsidR="001C41ED" w:rsidRPr="00706E27" w:rsidRDefault="001C41ED" w:rsidP="007421FC">
      <w:pPr>
        <w:numPr>
          <w:ilvl w:val="0"/>
          <w:numId w:val="8"/>
        </w:numPr>
        <w:rPr>
          <w:rFonts w:ascii="Calibri" w:hAnsi="Calibri" w:cs="Arial"/>
          <w:sz w:val="21"/>
          <w:szCs w:val="21"/>
        </w:rPr>
      </w:pPr>
      <w:r w:rsidRPr="00706E27">
        <w:rPr>
          <w:rFonts w:ascii="Calibri" w:hAnsi="Calibri" w:cs="Arial"/>
          <w:sz w:val="21"/>
          <w:szCs w:val="21"/>
        </w:rPr>
        <w:t xml:space="preserve">Bewustwording van dat iedereen zijn eigen passie heeft (mens en relatie) </w:t>
      </w:r>
    </w:p>
    <w:p w:rsidR="001C41ED" w:rsidRPr="00706E27" w:rsidRDefault="001C41ED" w:rsidP="007421FC">
      <w:pPr>
        <w:numPr>
          <w:ilvl w:val="0"/>
          <w:numId w:val="8"/>
        </w:numPr>
        <w:rPr>
          <w:rFonts w:ascii="Calibri" w:hAnsi="Calibri" w:cs="Arial"/>
          <w:sz w:val="21"/>
          <w:szCs w:val="21"/>
        </w:rPr>
      </w:pPr>
      <w:r w:rsidRPr="00706E27">
        <w:rPr>
          <w:rFonts w:ascii="Calibri" w:hAnsi="Calibri" w:cs="Arial"/>
          <w:sz w:val="21"/>
          <w:szCs w:val="21"/>
        </w:rPr>
        <w:t xml:space="preserve">Hierdoor niet meer moeten, maar willen en zelfs leuk vinden (inzicht) </w:t>
      </w:r>
    </w:p>
    <w:p w:rsidR="001C41ED" w:rsidRPr="00706E27" w:rsidRDefault="001C41ED" w:rsidP="007421FC">
      <w:pPr>
        <w:numPr>
          <w:ilvl w:val="0"/>
          <w:numId w:val="8"/>
        </w:numPr>
        <w:rPr>
          <w:rFonts w:ascii="Calibri" w:hAnsi="Calibri" w:cs="Arial"/>
          <w:sz w:val="21"/>
          <w:szCs w:val="21"/>
        </w:rPr>
      </w:pPr>
      <w:r w:rsidRPr="00706E27">
        <w:rPr>
          <w:rFonts w:ascii="Calibri" w:hAnsi="Calibri" w:cs="Arial"/>
          <w:sz w:val="21"/>
          <w:szCs w:val="21"/>
        </w:rPr>
        <w:t>Oprechte interesse tonen, waardoor kritiek feedback wordt</w:t>
      </w:r>
    </w:p>
    <w:p w:rsidR="001C41ED" w:rsidRPr="00706E27" w:rsidRDefault="001C41ED" w:rsidP="007421FC">
      <w:pPr>
        <w:numPr>
          <w:ilvl w:val="0"/>
          <w:numId w:val="8"/>
        </w:numPr>
        <w:rPr>
          <w:rFonts w:ascii="Calibri" w:hAnsi="Calibri" w:cs="Arial"/>
          <w:sz w:val="21"/>
          <w:szCs w:val="21"/>
        </w:rPr>
      </w:pPr>
      <w:r w:rsidRPr="00706E27">
        <w:rPr>
          <w:rFonts w:ascii="Calibri" w:hAnsi="Calibri" w:cs="Arial"/>
          <w:sz w:val="21"/>
          <w:szCs w:val="21"/>
        </w:rPr>
        <w:t>Talent en passie ontwikkeling</w:t>
      </w:r>
    </w:p>
    <w:p w:rsidR="001C41ED" w:rsidRPr="00706E27" w:rsidRDefault="001C41ED" w:rsidP="007421FC">
      <w:pPr>
        <w:numPr>
          <w:ilvl w:val="0"/>
          <w:numId w:val="8"/>
        </w:numPr>
        <w:rPr>
          <w:rFonts w:ascii="Calibri" w:hAnsi="Calibri" w:cs="Arial"/>
          <w:sz w:val="21"/>
          <w:szCs w:val="21"/>
        </w:rPr>
      </w:pPr>
      <w:r w:rsidRPr="00706E27">
        <w:rPr>
          <w:rFonts w:ascii="Calibri" w:hAnsi="Calibri" w:cs="Arial"/>
          <w:sz w:val="21"/>
          <w:szCs w:val="21"/>
        </w:rPr>
        <w:t xml:space="preserve">Doe wat je leuk vind en waar je vol ‘overgave’ aan kan toewijden, anders ontschorsen (voorbeeld ICT aan ontschorsen aan diegene die het vol passie doen, werkt uiteindelijk effectiever en efficiënter, dus kostenbesparing en goede kwaliteit). </w:t>
      </w:r>
    </w:p>
    <w:p w:rsidR="001C41ED" w:rsidRPr="00706E27" w:rsidRDefault="001C41ED" w:rsidP="007421FC">
      <w:pPr>
        <w:numPr>
          <w:ilvl w:val="0"/>
          <w:numId w:val="8"/>
        </w:numPr>
        <w:rPr>
          <w:rFonts w:ascii="Calibri" w:hAnsi="Calibri" w:cs="Arial"/>
          <w:sz w:val="21"/>
          <w:szCs w:val="21"/>
        </w:rPr>
      </w:pPr>
      <w:r w:rsidRPr="00706E27">
        <w:rPr>
          <w:rFonts w:ascii="Calibri" w:hAnsi="Calibri" w:cs="Arial"/>
          <w:sz w:val="21"/>
          <w:szCs w:val="21"/>
        </w:rPr>
        <w:t>Respect zorgt voor waardevermeerdering</w:t>
      </w:r>
    </w:p>
    <w:p w:rsidR="001C41ED" w:rsidRPr="00706E27" w:rsidRDefault="001C41ED" w:rsidP="001C41ED">
      <w:pPr>
        <w:rPr>
          <w:rFonts w:ascii="Calibri" w:hAnsi="Calibri" w:cs="Arial"/>
          <w:sz w:val="21"/>
          <w:szCs w:val="21"/>
        </w:rPr>
      </w:pPr>
    </w:p>
    <w:p w:rsidR="001C41ED" w:rsidRPr="00706E27" w:rsidRDefault="001C41ED" w:rsidP="001C41ED">
      <w:pPr>
        <w:rPr>
          <w:rFonts w:ascii="Calibri" w:hAnsi="Calibri" w:cs="Arial"/>
          <w:i/>
          <w:sz w:val="21"/>
          <w:szCs w:val="21"/>
        </w:rPr>
      </w:pPr>
      <w:r w:rsidRPr="00706E27">
        <w:rPr>
          <w:rFonts w:ascii="Calibri" w:hAnsi="Calibri" w:cs="Arial"/>
          <w:i/>
          <w:sz w:val="21"/>
          <w:szCs w:val="21"/>
        </w:rPr>
        <w:t>“Juiste inzicht leidt tot juist handelen!”</w:t>
      </w:r>
    </w:p>
    <w:p w:rsidR="001C41ED" w:rsidRPr="00706E27" w:rsidRDefault="001C41ED" w:rsidP="001C41ED">
      <w:pPr>
        <w:rPr>
          <w:rFonts w:ascii="Calibri" w:hAnsi="Calibri" w:cs="Arial"/>
          <w:sz w:val="21"/>
          <w:szCs w:val="21"/>
        </w:rPr>
      </w:pPr>
    </w:p>
    <w:p w:rsidR="001C41ED" w:rsidRPr="00706E27" w:rsidRDefault="001C41ED" w:rsidP="001C41ED">
      <w:pPr>
        <w:rPr>
          <w:rFonts w:ascii="Calibri" w:hAnsi="Calibri" w:cs="Arial"/>
          <w:b/>
          <w:sz w:val="21"/>
          <w:szCs w:val="21"/>
          <w:u w:val="single"/>
        </w:rPr>
      </w:pPr>
    </w:p>
    <w:p w:rsidR="001C41ED" w:rsidRPr="00706E27" w:rsidRDefault="001C41ED" w:rsidP="001C41ED">
      <w:pPr>
        <w:rPr>
          <w:rFonts w:ascii="Calibri" w:hAnsi="Calibri" w:cs="Arial"/>
          <w:sz w:val="21"/>
          <w:szCs w:val="21"/>
        </w:rPr>
      </w:pPr>
      <w:r w:rsidRPr="00706E27">
        <w:rPr>
          <w:rFonts w:ascii="Calibri" w:hAnsi="Calibri" w:cs="Arial"/>
          <w:b/>
          <w:sz w:val="21"/>
          <w:szCs w:val="21"/>
          <w:u w:val="single"/>
        </w:rPr>
        <w:t>Werken aan een Duurzame Arbeidsorganisatie:</w:t>
      </w:r>
      <w:r w:rsidRPr="00706E27">
        <w:rPr>
          <w:rFonts w:ascii="Calibri" w:hAnsi="Calibri" w:cs="Arial"/>
          <w:sz w:val="21"/>
          <w:szCs w:val="21"/>
        </w:rPr>
        <w:t xml:space="preserve"> Joost Seijsener (JBMW advies)</w:t>
      </w:r>
    </w:p>
    <w:p w:rsidR="001C41ED" w:rsidRPr="00706E27" w:rsidRDefault="001C41ED" w:rsidP="001C41ED">
      <w:pPr>
        <w:rPr>
          <w:rFonts w:ascii="Calibri" w:hAnsi="Calibri" w:cs="Arial"/>
          <w:sz w:val="21"/>
          <w:szCs w:val="21"/>
        </w:rPr>
      </w:pPr>
    </w:p>
    <w:p w:rsidR="001C41ED" w:rsidRPr="00706E27" w:rsidRDefault="001C41ED" w:rsidP="001C41ED">
      <w:pPr>
        <w:jc w:val="both"/>
        <w:rPr>
          <w:rFonts w:ascii="Calibri" w:hAnsi="Calibri" w:cs="Arial"/>
          <w:sz w:val="21"/>
          <w:szCs w:val="21"/>
        </w:rPr>
      </w:pPr>
      <w:r w:rsidRPr="00706E27">
        <w:rPr>
          <w:rFonts w:ascii="Calibri" w:hAnsi="Calibri" w:cs="Arial"/>
          <w:sz w:val="21"/>
          <w:szCs w:val="21"/>
        </w:rPr>
        <w:t xml:space="preserve">Een duurzame arbeidsorganisatie is energiek. Dit leidt tot zelfstandige medewerkers die hun eigen aandeel zien ten opzichte van het geheel en hierdoor proactief handelen. Een duurzame arbeidsorganisatie begint dus met de beweging in gang brengen van onzelfstandige medewerkers naar zelfstandige medewerkers. Medewerkers die verantwoordelijkheid nemen en dragen. In de praktijk is dit niet altijd even gemakkelijk, maar er moet dan wel een streven zijn om de medewerkers zo goed mogelijk zelfstandig te maken. </w:t>
      </w:r>
    </w:p>
    <w:p w:rsidR="001C41ED" w:rsidRPr="00706E27" w:rsidRDefault="001C41ED" w:rsidP="001C41ED">
      <w:pPr>
        <w:jc w:val="both"/>
        <w:rPr>
          <w:rFonts w:ascii="Calibri" w:hAnsi="Calibri" w:cs="Arial"/>
          <w:b/>
          <w:sz w:val="21"/>
          <w:szCs w:val="21"/>
          <w:u w:val="single"/>
        </w:rPr>
      </w:pPr>
    </w:p>
    <w:p w:rsidR="001C41ED" w:rsidRPr="00706E27" w:rsidRDefault="001C41ED" w:rsidP="001C41ED">
      <w:pPr>
        <w:jc w:val="both"/>
        <w:rPr>
          <w:rFonts w:ascii="Calibri" w:hAnsi="Calibri" w:cs="Arial"/>
          <w:i/>
          <w:sz w:val="21"/>
          <w:szCs w:val="21"/>
        </w:rPr>
      </w:pPr>
      <w:r w:rsidRPr="00706E27">
        <w:rPr>
          <w:rFonts w:ascii="Calibri" w:hAnsi="Calibri" w:cs="Arial"/>
          <w:i/>
          <w:sz w:val="21"/>
          <w:szCs w:val="21"/>
        </w:rPr>
        <w:t>Een arbeidsorganisatie is niet energiek, wanneer:</w:t>
      </w:r>
    </w:p>
    <w:p w:rsidR="001C41ED" w:rsidRPr="00706E27" w:rsidRDefault="001C41ED" w:rsidP="007421FC">
      <w:pPr>
        <w:numPr>
          <w:ilvl w:val="0"/>
          <w:numId w:val="20"/>
        </w:numPr>
        <w:jc w:val="both"/>
        <w:rPr>
          <w:rFonts w:ascii="Calibri" w:hAnsi="Calibri" w:cs="Arial"/>
          <w:i/>
          <w:sz w:val="21"/>
          <w:szCs w:val="21"/>
        </w:rPr>
      </w:pPr>
      <w:r w:rsidRPr="00706E27">
        <w:rPr>
          <w:rFonts w:ascii="Calibri" w:hAnsi="Calibri" w:cs="Arial"/>
          <w:i/>
          <w:sz w:val="21"/>
          <w:szCs w:val="21"/>
        </w:rPr>
        <w:t>Er te weinig mensen werkzaam zijn (te hoge werkdruk)</w:t>
      </w:r>
    </w:p>
    <w:p w:rsidR="001C41ED" w:rsidRPr="00706E27" w:rsidRDefault="001C41ED" w:rsidP="007421FC">
      <w:pPr>
        <w:numPr>
          <w:ilvl w:val="0"/>
          <w:numId w:val="20"/>
        </w:numPr>
        <w:jc w:val="both"/>
        <w:rPr>
          <w:rFonts w:ascii="Calibri" w:hAnsi="Calibri" w:cs="Arial"/>
          <w:i/>
          <w:sz w:val="21"/>
          <w:szCs w:val="21"/>
        </w:rPr>
      </w:pPr>
      <w:r w:rsidRPr="00706E27">
        <w:rPr>
          <w:rFonts w:ascii="Calibri" w:hAnsi="Calibri" w:cs="Arial"/>
          <w:i/>
          <w:sz w:val="21"/>
          <w:szCs w:val="21"/>
        </w:rPr>
        <w:t>Te veel mensen werken ( verveling door te weinig werk)</w:t>
      </w:r>
    </w:p>
    <w:p w:rsidR="001C41ED" w:rsidRPr="00706E27" w:rsidRDefault="001C41ED" w:rsidP="007421FC">
      <w:pPr>
        <w:numPr>
          <w:ilvl w:val="0"/>
          <w:numId w:val="20"/>
        </w:numPr>
        <w:jc w:val="both"/>
        <w:rPr>
          <w:rFonts w:ascii="Calibri" w:hAnsi="Calibri" w:cs="Arial"/>
          <w:i/>
          <w:sz w:val="21"/>
          <w:szCs w:val="21"/>
        </w:rPr>
      </w:pPr>
      <w:r w:rsidRPr="00706E27">
        <w:rPr>
          <w:rFonts w:ascii="Calibri" w:hAnsi="Calibri" w:cs="Arial"/>
          <w:i/>
          <w:sz w:val="21"/>
          <w:szCs w:val="21"/>
        </w:rPr>
        <w:t>Geen goede planning ( verkeerde personen of de verkeerde plaats)</w:t>
      </w:r>
    </w:p>
    <w:p w:rsidR="001C41ED" w:rsidRPr="00706E27" w:rsidRDefault="001C41ED" w:rsidP="007421FC">
      <w:pPr>
        <w:numPr>
          <w:ilvl w:val="0"/>
          <w:numId w:val="20"/>
        </w:numPr>
        <w:jc w:val="both"/>
        <w:rPr>
          <w:rFonts w:ascii="Calibri" w:hAnsi="Calibri" w:cs="Arial"/>
          <w:i/>
          <w:sz w:val="21"/>
          <w:szCs w:val="21"/>
        </w:rPr>
      </w:pPr>
      <w:r w:rsidRPr="00706E27">
        <w:rPr>
          <w:rFonts w:ascii="Calibri" w:hAnsi="Calibri" w:cs="Arial"/>
          <w:i/>
          <w:sz w:val="21"/>
          <w:szCs w:val="21"/>
        </w:rPr>
        <w:t>Niet de juiste kwalificatie</w:t>
      </w:r>
    </w:p>
    <w:p w:rsidR="001C41ED" w:rsidRPr="00706E27" w:rsidRDefault="001C41ED" w:rsidP="001C41ED">
      <w:pPr>
        <w:jc w:val="both"/>
        <w:rPr>
          <w:rFonts w:ascii="Calibri" w:hAnsi="Calibri" w:cs="Arial"/>
          <w:i/>
          <w:sz w:val="21"/>
          <w:szCs w:val="21"/>
        </w:rPr>
      </w:pPr>
    </w:p>
    <w:p w:rsidR="001C41ED" w:rsidRPr="00706E27" w:rsidRDefault="000C00CB" w:rsidP="001C41ED">
      <w:pPr>
        <w:rPr>
          <w:rFonts w:ascii="Calibri" w:hAnsi="Calibri" w:cs="Arial"/>
          <w:sz w:val="21"/>
          <w:szCs w:val="21"/>
        </w:rPr>
      </w:pPr>
      <w:r w:rsidRPr="00706E27">
        <w:rPr>
          <w:rFonts w:ascii="Calibri" w:hAnsi="Calibri" w:cs="Arial"/>
          <w:sz w:val="21"/>
          <w:szCs w:val="21"/>
        </w:rPr>
        <w:pict>
          <v:shape id="_x0000_i1029" type="#_x0000_t75" style="width:4in;height:77.2pt">
            <v:imagedata r:id="rId36" o:title=""/>
          </v:shape>
        </w:pict>
      </w:r>
    </w:p>
    <w:p w:rsidR="001C41ED" w:rsidRPr="000C00CB" w:rsidRDefault="001C41ED" w:rsidP="000C00CB">
      <w:pPr>
        <w:ind w:firstLine="708"/>
        <w:rPr>
          <w:rFonts w:ascii="Calibri" w:hAnsi="Calibri" w:cs="Arial"/>
          <w:i/>
          <w:sz w:val="18"/>
          <w:szCs w:val="18"/>
        </w:rPr>
      </w:pPr>
      <w:r w:rsidRPr="000C00CB">
        <w:rPr>
          <w:rFonts w:ascii="Calibri" w:hAnsi="Calibri" w:cs="Arial"/>
          <w:i/>
          <w:sz w:val="18"/>
          <w:szCs w:val="18"/>
        </w:rPr>
        <w:t>“Verantwoordelijkheid nemen en dragen” / “Drijfveren”</w:t>
      </w:r>
    </w:p>
    <w:p w:rsidR="001C41ED" w:rsidRPr="00706E27" w:rsidRDefault="001C41ED" w:rsidP="001C41ED">
      <w:pPr>
        <w:jc w:val="both"/>
        <w:rPr>
          <w:rFonts w:ascii="Calibri" w:hAnsi="Calibri" w:cs="Arial"/>
          <w:b/>
          <w:sz w:val="21"/>
          <w:szCs w:val="21"/>
        </w:rPr>
      </w:pPr>
      <w:r w:rsidRPr="00706E27">
        <w:rPr>
          <w:rFonts w:ascii="Calibri" w:hAnsi="Calibri" w:cs="Arial"/>
          <w:b/>
          <w:sz w:val="21"/>
          <w:szCs w:val="21"/>
          <w:u w:val="single"/>
        </w:rPr>
        <w:br w:type="page"/>
      </w:r>
      <w:r w:rsidRPr="00706E27">
        <w:rPr>
          <w:rFonts w:ascii="Calibri" w:hAnsi="Calibri" w:cs="Arial"/>
          <w:b/>
          <w:sz w:val="21"/>
          <w:szCs w:val="21"/>
        </w:rPr>
        <w:lastRenderedPageBreak/>
        <w:t xml:space="preserve">Functiescan: </w:t>
      </w:r>
      <w:r w:rsidRPr="000C00CB">
        <w:rPr>
          <w:rFonts w:ascii="Calibri" w:hAnsi="Calibri" w:cs="Arial"/>
          <w:sz w:val="21"/>
          <w:szCs w:val="21"/>
        </w:rPr>
        <w:t>Marco Tieleman (Sustrainability)</w:t>
      </w:r>
    </w:p>
    <w:p w:rsidR="001C41ED" w:rsidRPr="00706E27" w:rsidRDefault="001C41ED" w:rsidP="001C41ED">
      <w:pPr>
        <w:rPr>
          <w:rFonts w:ascii="Calibri" w:hAnsi="Calibri" w:cs="Arial"/>
          <w:sz w:val="21"/>
          <w:szCs w:val="21"/>
        </w:rPr>
      </w:pPr>
    </w:p>
    <w:p w:rsidR="001C41ED" w:rsidRPr="00706E27" w:rsidRDefault="001C41ED" w:rsidP="001C41ED">
      <w:pPr>
        <w:rPr>
          <w:rFonts w:ascii="Calibri" w:hAnsi="Calibri" w:cs="Arial"/>
          <w:b/>
          <w:sz w:val="21"/>
          <w:szCs w:val="21"/>
        </w:rPr>
      </w:pPr>
      <w:r w:rsidRPr="00706E27">
        <w:rPr>
          <w:rFonts w:ascii="Calibri" w:hAnsi="Calibri" w:cs="Arial"/>
          <w:b/>
          <w:sz w:val="21"/>
          <w:szCs w:val="21"/>
        </w:rPr>
        <w:t>Randvoorwaarden eerste stappen duurzame arbeidsorganisatie</w:t>
      </w:r>
    </w:p>
    <w:p w:rsidR="001C41ED" w:rsidRPr="00706E27" w:rsidRDefault="001C41ED" w:rsidP="007421FC">
      <w:pPr>
        <w:numPr>
          <w:ilvl w:val="0"/>
          <w:numId w:val="9"/>
        </w:numPr>
        <w:rPr>
          <w:rFonts w:ascii="Calibri" w:hAnsi="Calibri" w:cs="Arial"/>
          <w:sz w:val="21"/>
          <w:szCs w:val="21"/>
        </w:rPr>
      </w:pPr>
      <w:r w:rsidRPr="00706E27">
        <w:rPr>
          <w:rFonts w:ascii="Calibri" w:hAnsi="Calibri" w:cs="Arial"/>
          <w:sz w:val="21"/>
          <w:szCs w:val="21"/>
        </w:rPr>
        <w:t>Mensen in dezelfde functie niet gelijk behandelen (rechtvaardigheid)</w:t>
      </w:r>
    </w:p>
    <w:p w:rsidR="001C41ED" w:rsidRPr="00706E27" w:rsidRDefault="001C41ED" w:rsidP="007421FC">
      <w:pPr>
        <w:numPr>
          <w:ilvl w:val="1"/>
          <w:numId w:val="9"/>
        </w:numPr>
        <w:rPr>
          <w:rFonts w:ascii="Calibri" w:hAnsi="Calibri" w:cs="Arial"/>
          <w:sz w:val="21"/>
          <w:szCs w:val="21"/>
        </w:rPr>
      </w:pPr>
      <w:r w:rsidRPr="00706E27">
        <w:rPr>
          <w:rFonts w:ascii="Calibri" w:hAnsi="Calibri" w:cs="Arial"/>
          <w:sz w:val="21"/>
          <w:szCs w:val="21"/>
        </w:rPr>
        <w:t>Belonen op prestatie en niet aanwezigheid</w:t>
      </w:r>
    </w:p>
    <w:p w:rsidR="001C41ED" w:rsidRPr="00706E27" w:rsidRDefault="001C41ED" w:rsidP="007421FC">
      <w:pPr>
        <w:numPr>
          <w:ilvl w:val="0"/>
          <w:numId w:val="9"/>
        </w:numPr>
        <w:rPr>
          <w:rFonts w:ascii="Calibri" w:hAnsi="Calibri" w:cs="Arial"/>
          <w:sz w:val="21"/>
          <w:szCs w:val="21"/>
        </w:rPr>
      </w:pPr>
      <w:r w:rsidRPr="00706E27">
        <w:rPr>
          <w:rFonts w:ascii="Calibri" w:hAnsi="Calibri" w:cs="Arial"/>
          <w:sz w:val="21"/>
          <w:szCs w:val="21"/>
        </w:rPr>
        <w:t>Alle interne regels schrappen (</w:t>
      </w:r>
      <w:r w:rsidRPr="00706E27">
        <w:rPr>
          <w:rFonts w:ascii="Calibri" w:hAnsi="Calibri" w:cs="Arial"/>
          <w:i/>
          <w:sz w:val="21"/>
          <w:szCs w:val="21"/>
        </w:rPr>
        <w:t>uitzondering:</w:t>
      </w:r>
      <w:r w:rsidRPr="00706E27">
        <w:rPr>
          <w:rFonts w:ascii="Calibri" w:hAnsi="Calibri" w:cs="Arial"/>
          <w:sz w:val="21"/>
          <w:szCs w:val="21"/>
        </w:rPr>
        <w:t xml:space="preserve"> wetgeving)</w:t>
      </w:r>
    </w:p>
    <w:p w:rsidR="001C41ED" w:rsidRPr="00706E27" w:rsidRDefault="001C41ED" w:rsidP="007421FC">
      <w:pPr>
        <w:numPr>
          <w:ilvl w:val="1"/>
          <w:numId w:val="9"/>
        </w:numPr>
        <w:rPr>
          <w:rFonts w:ascii="Calibri" w:hAnsi="Calibri" w:cs="Arial"/>
          <w:sz w:val="21"/>
          <w:szCs w:val="21"/>
        </w:rPr>
      </w:pPr>
      <w:r w:rsidRPr="00706E27">
        <w:rPr>
          <w:rFonts w:ascii="Calibri" w:hAnsi="Calibri" w:cs="Arial"/>
          <w:sz w:val="21"/>
          <w:szCs w:val="21"/>
        </w:rPr>
        <w:t>Onzelfstandige medewerkers bereik je niet met regels, maar met aandacht en betrokkenheid.</w:t>
      </w:r>
    </w:p>
    <w:p w:rsidR="001C41ED" w:rsidRPr="00706E27" w:rsidRDefault="001C41ED" w:rsidP="007421FC">
      <w:pPr>
        <w:numPr>
          <w:ilvl w:val="0"/>
          <w:numId w:val="9"/>
        </w:numPr>
        <w:rPr>
          <w:rFonts w:ascii="Calibri" w:hAnsi="Calibri" w:cs="Arial"/>
          <w:sz w:val="21"/>
          <w:szCs w:val="21"/>
        </w:rPr>
      </w:pPr>
      <w:r w:rsidRPr="00706E27">
        <w:rPr>
          <w:rFonts w:ascii="Calibri" w:hAnsi="Calibri" w:cs="Arial"/>
          <w:sz w:val="21"/>
          <w:szCs w:val="21"/>
        </w:rPr>
        <w:t xml:space="preserve">Erken complexiteit van de bepaalde processen </w:t>
      </w:r>
    </w:p>
    <w:p w:rsidR="001C41ED" w:rsidRPr="00706E27" w:rsidRDefault="001C41ED" w:rsidP="007421FC">
      <w:pPr>
        <w:numPr>
          <w:ilvl w:val="1"/>
          <w:numId w:val="9"/>
        </w:numPr>
        <w:rPr>
          <w:rFonts w:ascii="Calibri" w:hAnsi="Calibri" w:cs="Arial"/>
          <w:sz w:val="21"/>
          <w:szCs w:val="21"/>
        </w:rPr>
      </w:pPr>
      <w:r w:rsidRPr="00706E27">
        <w:rPr>
          <w:rFonts w:ascii="Calibri" w:hAnsi="Calibri" w:cs="Arial"/>
          <w:sz w:val="21"/>
          <w:szCs w:val="21"/>
        </w:rPr>
        <w:t>Bepaal de benodigde en beschikbare personele capaciteit.</w:t>
      </w:r>
    </w:p>
    <w:p w:rsidR="001C41ED" w:rsidRPr="00706E27" w:rsidRDefault="001C41ED" w:rsidP="001C41ED">
      <w:pPr>
        <w:rPr>
          <w:rFonts w:ascii="Calibri" w:hAnsi="Calibri" w:cs="Arial"/>
          <w:sz w:val="21"/>
          <w:szCs w:val="21"/>
        </w:rPr>
      </w:pPr>
    </w:p>
    <w:p w:rsidR="001C41ED" w:rsidRPr="00706E27" w:rsidRDefault="001C41ED" w:rsidP="007421FC">
      <w:pPr>
        <w:numPr>
          <w:ilvl w:val="0"/>
          <w:numId w:val="9"/>
        </w:numPr>
        <w:rPr>
          <w:rFonts w:ascii="Calibri" w:hAnsi="Calibri" w:cs="Arial"/>
          <w:sz w:val="21"/>
          <w:szCs w:val="21"/>
        </w:rPr>
      </w:pPr>
      <w:r w:rsidRPr="00706E27">
        <w:rPr>
          <w:rFonts w:ascii="Calibri" w:hAnsi="Calibri" w:cs="Arial"/>
          <w:b/>
          <w:sz w:val="21"/>
          <w:szCs w:val="21"/>
        </w:rPr>
        <w:t>Authenticiteit:</w:t>
      </w:r>
      <w:r w:rsidRPr="00706E27">
        <w:rPr>
          <w:rFonts w:ascii="Calibri" w:hAnsi="Calibri" w:cs="Arial"/>
          <w:sz w:val="21"/>
          <w:szCs w:val="21"/>
        </w:rPr>
        <w:t xml:space="preserve"> de mate waarin iemand trouw is aan zijn eigen persoonlijkheid, karakter, ondanks deze externe impulsen (geloofwaardigheid)</w:t>
      </w:r>
    </w:p>
    <w:p w:rsidR="001C41ED" w:rsidRPr="00706E27" w:rsidRDefault="001C41ED" w:rsidP="007421FC">
      <w:pPr>
        <w:numPr>
          <w:ilvl w:val="1"/>
          <w:numId w:val="9"/>
        </w:numPr>
        <w:rPr>
          <w:rFonts w:ascii="Calibri" w:hAnsi="Calibri" w:cs="Arial"/>
          <w:sz w:val="21"/>
          <w:szCs w:val="21"/>
        </w:rPr>
      </w:pPr>
      <w:r w:rsidRPr="00706E27">
        <w:rPr>
          <w:rFonts w:ascii="Calibri" w:hAnsi="Calibri" w:cs="Arial"/>
          <w:sz w:val="21"/>
          <w:szCs w:val="21"/>
        </w:rPr>
        <w:t>Zelf tot juist inzicht komen</w:t>
      </w:r>
    </w:p>
    <w:p w:rsidR="001C41ED" w:rsidRPr="00706E27" w:rsidRDefault="001C41ED" w:rsidP="001C41ED">
      <w:pPr>
        <w:rPr>
          <w:rFonts w:ascii="Calibri" w:hAnsi="Calibri" w:cs="Arial"/>
          <w:sz w:val="21"/>
          <w:szCs w:val="21"/>
        </w:rPr>
      </w:pPr>
    </w:p>
    <w:p w:rsidR="001C41ED" w:rsidRPr="00706E27" w:rsidRDefault="001C41ED" w:rsidP="001C41ED">
      <w:pPr>
        <w:jc w:val="both"/>
        <w:rPr>
          <w:rFonts w:ascii="Calibri" w:hAnsi="Calibri" w:cs="Arial"/>
          <w:sz w:val="21"/>
          <w:szCs w:val="21"/>
        </w:rPr>
      </w:pPr>
      <w:r w:rsidRPr="00706E27">
        <w:rPr>
          <w:rFonts w:ascii="Calibri" w:hAnsi="Calibri" w:cs="Arial"/>
          <w:sz w:val="21"/>
          <w:szCs w:val="21"/>
        </w:rPr>
        <w:t xml:space="preserve">Bij het invullen van een vacature moet naast vakkennis ook gekeken worden naar relatie en proces. Een vacature moet gevuld worden vanuit het hart (passie voor het beroep), dus kunnen en echt willen (leuk vinden). Er moet dus een match zijn tussen competenties en drijfveren. Naast instroom kan er ook iets gedaan worden met doorstroom. Wellicht is er binnen de organisatie nog openstaande vacatures waar de drijfveren van bepaalde medewerkers liggen. </w:t>
      </w:r>
    </w:p>
    <w:p w:rsidR="001C41ED" w:rsidRPr="00706E27" w:rsidRDefault="001C41ED" w:rsidP="001C41ED">
      <w:pPr>
        <w:jc w:val="both"/>
        <w:rPr>
          <w:rFonts w:ascii="Calibri" w:hAnsi="Calibri" w:cs="Arial"/>
          <w:sz w:val="21"/>
          <w:szCs w:val="21"/>
        </w:rPr>
      </w:pPr>
    </w:p>
    <w:p w:rsidR="001C41ED" w:rsidRPr="00706E27" w:rsidRDefault="001C41ED" w:rsidP="001C41ED">
      <w:pPr>
        <w:jc w:val="both"/>
        <w:rPr>
          <w:rFonts w:ascii="Calibri" w:hAnsi="Calibri" w:cs="Arial"/>
          <w:b/>
          <w:sz w:val="21"/>
          <w:szCs w:val="21"/>
          <w:u w:val="single"/>
        </w:rPr>
      </w:pPr>
    </w:p>
    <w:p w:rsidR="001C41ED" w:rsidRPr="000C00CB" w:rsidRDefault="001C41ED" w:rsidP="001C41ED">
      <w:pPr>
        <w:jc w:val="both"/>
        <w:rPr>
          <w:rFonts w:ascii="Calibri" w:hAnsi="Calibri" w:cs="Arial"/>
          <w:sz w:val="21"/>
          <w:szCs w:val="21"/>
        </w:rPr>
      </w:pPr>
      <w:r w:rsidRPr="00706E27">
        <w:rPr>
          <w:rFonts w:ascii="Calibri" w:hAnsi="Calibri" w:cs="Arial"/>
          <w:b/>
          <w:sz w:val="21"/>
          <w:szCs w:val="21"/>
          <w:u w:val="single"/>
        </w:rPr>
        <w:t>Werkgeversmerk</w:t>
      </w:r>
      <w:r w:rsidRPr="000C00CB">
        <w:rPr>
          <w:rFonts w:ascii="Calibri" w:hAnsi="Calibri" w:cs="Arial"/>
          <w:sz w:val="21"/>
          <w:szCs w:val="21"/>
          <w:u w:val="single"/>
        </w:rPr>
        <w:t xml:space="preserve">: </w:t>
      </w:r>
      <w:r w:rsidRPr="000C00CB">
        <w:rPr>
          <w:rFonts w:ascii="Calibri" w:hAnsi="Calibri" w:cs="Arial"/>
          <w:sz w:val="21"/>
          <w:szCs w:val="21"/>
        </w:rPr>
        <w:t>Caroline Ligtenberg (Duurzame Vacaturebank)</w:t>
      </w:r>
    </w:p>
    <w:p w:rsidR="001C41ED" w:rsidRPr="00706E27" w:rsidRDefault="001C41ED" w:rsidP="001C41ED">
      <w:pPr>
        <w:rPr>
          <w:rFonts w:ascii="Calibri" w:hAnsi="Calibri" w:cs="Arial"/>
          <w:sz w:val="21"/>
          <w:szCs w:val="21"/>
        </w:rPr>
      </w:pPr>
    </w:p>
    <w:p w:rsidR="001C41ED" w:rsidRPr="00706E27" w:rsidRDefault="001C41ED" w:rsidP="001C41ED">
      <w:pPr>
        <w:jc w:val="both"/>
        <w:rPr>
          <w:rFonts w:ascii="Calibri" w:hAnsi="Calibri" w:cs="Arial"/>
          <w:sz w:val="21"/>
          <w:szCs w:val="21"/>
        </w:rPr>
      </w:pPr>
      <w:r w:rsidRPr="00706E27">
        <w:rPr>
          <w:rFonts w:ascii="Calibri" w:hAnsi="Calibri" w:cs="Arial"/>
          <w:sz w:val="21"/>
          <w:szCs w:val="21"/>
        </w:rPr>
        <w:t>Werkgeversmerk (employee branding) moet van binnenuit komen. Bij de medewerkers ontstaat dan het gevoel dat ze gewaardeerd worden en een gevoel van trots dat ze voor deze organisatie werkzaam zijn. Er is dan een bepaalde mate van ‘bezieling’. Om voor employee branding te zorgen zal er verbindend leiderschap moeten zijn. Leidinggevende die faciliteren en inspireren. Het nieuwe werken is hier een goed voorbeeld voor. Vrijheid en vertrouwen zorgen ervoor dat medewerkers gewaardeerd worden. Anders ontstaat er een ‘identiteitscrisis’. Social media</w:t>
      </w:r>
      <w:r w:rsidRPr="00706E27">
        <w:rPr>
          <w:rStyle w:val="Voetnootmarkering"/>
          <w:rFonts w:ascii="Calibri" w:hAnsi="Calibri"/>
          <w:sz w:val="21"/>
          <w:szCs w:val="21"/>
        </w:rPr>
        <w:footnoteReference w:id="31"/>
      </w:r>
      <w:r w:rsidRPr="00706E27">
        <w:rPr>
          <w:rFonts w:ascii="Calibri" w:hAnsi="Calibri" w:cs="Arial"/>
          <w:sz w:val="21"/>
          <w:szCs w:val="21"/>
        </w:rPr>
        <w:t xml:space="preserve"> zorgt ervoor dat informatie steeds sneller wordt verspreidt (zowel positieve als negatieve informatie).</w:t>
      </w:r>
    </w:p>
    <w:p w:rsidR="001C41ED" w:rsidRPr="00706E27" w:rsidRDefault="001C41ED" w:rsidP="001C41ED">
      <w:pPr>
        <w:jc w:val="both"/>
        <w:rPr>
          <w:rFonts w:ascii="Calibri" w:hAnsi="Calibri" w:cs="Arial"/>
          <w:b/>
          <w:bCs/>
          <w:sz w:val="21"/>
          <w:szCs w:val="21"/>
        </w:rPr>
      </w:pPr>
      <w:r w:rsidRPr="00706E27">
        <w:rPr>
          <w:rFonts w:ascii="Calibri" w:hAnsi="Calibri"/>
          <w:sz w:val="21"/>
          <w:szCs w:val="21"/>
        </w:rPr>
        <w:br/>
      </w:r>
      <w:r w:rsidRPr="00706E27">
        <w:rPr>
          <w:rFonts w:ascii="Calibri" w:hAnsi="Calibri" w:cs="Arial"/>
          <w:b/>
          <w:bCs/>
          <w:sz w:val="21"/>
          <w:szCs w:val="21"/>
        </w:rPr>
        <w:t>Waarom employer branding?</w:t>
      </w:r>
    </w:p>
    <w:p w:rsidR="001C41ED" w:rsidRPr="00706E27" w:rsidRDefault="001C41ED" w:rsidP="001C41ED">
      <w:pPr>
        <w:jc w:val="both"/>
        <w:rPr>
          <w:rFonts w:ascii="Calibri" w:hAnsi="Calibri" w:cs="Arial"/>
          <w:sz w:val="21"/>
          <w:szCs w:val="21"/>
        </w:rPr>
      </w:pPr>
      <w:r w:rsidRPr="00706E27">
        <w:rPr>
          <w:rFonts w:ascii="Calibri" w:hAnsi="Calibri" w:cs="Arial"/>
          <w:sz w:val="21"/>
          <w:szCs w:val="21"/>
        </w:rPr>
        <w:t xml:space="preserve">Employer branding heeft zowel intern als extern grote voordelen. Intern is employer branding goed voor het binden en boeien van medewerkers. Het draagt bij aan trots zijn van medewerkers op de werkplek en werkgever. Het verstevigt ook het vertrouwen in de werkgever. Mocht het een periode wat minder goed gaan, dan zullen de medewerkers niet gelijk weggaan. En het is ook goed voor de productiviteit. Iemand die fluitend naar zijn of haar werk gaat, werkt nu eenmaal harder. </w:t>
      </w:r>
      <w:r w:rsidRPr="00706E27">
        <w:rPr>
          <w:rFonts w:ascii="Calibri" w:hAnsi="Calibri" w:cs="Arial"/>
          <w:sz w:val="21"/>
          <w:szCs w:val="21"/>
        </w:rPr>
        <w:br/>
      </w:r>
      <w:r w:rsidRPr="00706E27">
        <w:rPr>
          <w:rFonts w:ascii="Calibri" w:hAnsi="Calibri" w:cs="Arial"/>
          <w:sz w:val="21"/>
          <w:szCs w:val="21"/>
        </w:rPr>
        <w:br/>
        <w:t xml:space="preserve">De externe voordelen zijn het hebben van een beter imago op de arbeidsmarkt ten opzichte van concurrenten. Dit betekent dat werving effectiever kan en daardoor ook goedkoper kan zijn. Een sterk werkgeversmerk is ook goed voor het corporate merk. Daar het werkgeversmerk onderdeel van het corporate merk is, wordt deze ook positiever als het werkgeversmerk positiever wordt. Andere positieve voordelen die uit employer branding kunnen voortvloeien zijn klanttevredenheid </w:t>
      </w:r>
    </w:p>
    <w:p w:rsidR="001C41ED" w:rsidRPr="00706E27" w:rsidRDefault="001C41ED" w:rsidP="001C41ED">
      <w:pPr>
        <w:jc w:val="both"/>
        <w:rPr>
          <w:rFonts w:ascii="Calibri" w:hAnsi="Calibri" w:cs="Arial"/>
          <w:sz w:val="21"/>
          <w:szCs w:val="21"/>
        </w:rPr>
      </w:pPr>
      <w:r w:rsidRPr="00706E27">
        <w:rPr>
          <w:rFonts w:ascii="Calibri" w:hAnsi="Calibri" w:cs="Arial"/>
          <w:sz w:val="21"/>
          <w:szCs w:val="21"/>
        </w:rPr>
        <w:br/>
        <w:t xml:space="preserve">Het effect van employer branding is pas merkbaar op de middellange tot lange termijn. Na 2 tot 3 jaar zijn de eerste resultaten pas goed merkbaar. Continuïteit en consistentie zijn daarbij het uitgangspunt. Employer branding is dus meer dan een mooie recruitmentsite en multimediale campagne. </w:t>
      </w:r>
    </w:p>
    <w:p w:rsidR="00F72FCF" w:rsidRPr="00F72FCF" w:rsidRDefault="006D1EB8" w:rsidP="00F72FCF">
      <w:pPr>
        <w:pStyle w:val="Kop1"/>
        <w:rPr>
          <w:rFonts w:ascii="Calibri" w:hAnsi="Calibri"/>
          <w:sz w:val="24"/>
          <w:szCs w:val="24"/>
        </w:rPr>
      </w:pPr>
      <w:r w:rsidRPr="00706E27">
        <w:rPr>
          <w:rStyle w:val="text"/>
          <w:rFonts w:ascii="Calibri" w:hAnsi="Calibri"/>
          <w:sz w:val="21"/>
          <w:szCs w:val="21"/>
        </w:rPr>
        <w:br w:type="page"/>
      </w:r>
      <w:bookmarkStart w:id="92" w:name="_Toc260930633"/>
      <w:bookmarkStart w:id="93" w:name="_Toc263080910"/>
      <w:r w:rsidR="00F72FCF" w:rsidRPr="00F72FCF">
        <w:rPr>
          <w:rFonts w:ascii="Calibri" w:hAnsi="Calibri"/>
          <w:sz w:val="24"/>
          <w:szCs w:val="24"/>
        </w:rPr>
        <w:lastRenderedPageBreak/>
        <w:t>Bijlage VI</w:t>
      </w:r>
      <w:r w:rsidR="00C833EF">
        <w:rPr>
          <w:rFonts w:ascii="Calibri" w:hAnsi="Calibri"/>
          <w:sz w:val="24"/>
          <w:szCs w:val="24"/>
        </w:rPr>
        <w:t>I</w:t>
      </w:r>
      <w:r w:rsidR="00F72FCF" w:rsidRPr="00F72FCF">
        <w:rPr>
          <w:rFonts w:ascii="Calibri" w:hAnsi="Calibri"/>
          <w:sz w:val="24"/>
          <w:szCs w:val="24"/>
        </w:rPr>
        <w:t>I: Literatuur over leiderschap en managementparadigma</w:t>
      </w:r>
      <w:bookmarkEnd w:id="93"/>
    </w:p>
    <w:p w:rsidR="00F72FCF" w:rsidRPr="00706E27" w:rsidRDefault="00F72FCF" w:rsidP="00F72FCF">
      <w:pPr>
        <w:autoSpaceDE w:val="0"/>
        <w:autoSpaceDN w:val="0"/>
        <w:adjustRightInd w:val="0"/>
        <w:jc w:val="both"/>
        <w:rPr>
          <w:rFonts w:ascii="Calibri" w:hAnsi="Calibri"/>
          <w:sz w:val="21"/>
          <w:szCs w:val="21"/>
        </w:rPr>
      </w:pPr>
      <w:r w:rsidRPr="00706E27">
        <w:rPr>
          <w:rFonts w:ascii="Calibri" w:hAnsi="Calibri"/>
          <w:sz w:val="21"/>
          <w:szCs w:val="21"/>
        </w:rPr>
        <w:t xml:space="preserve">Hoewel de wereld ingrijpend is veranderd, werken de meeste organisaties, zo ook de </w:t>
      </w:r>
      <w:r>
        <w:rPr>
          <w:rFonts w:ascii="Calibri" w:hAnsi="Calibri"/>
          <w:sz w:val="21"/>
          <w:szCs w:val="21"/>
        </w:rPr>
        <w:t>gemeente Zeist</w:t>
      </w:r>
      <w:r w:rsidRPr="00706E27">
        <w:rPr>
          <w:rFonts w:ascii="Calibri" w:hAnsi="Calibri"/>
          <w:sz w:val="21"/>
          <w:szCs w:val="21"/>
        </w:rPr>
        <w:t xml:space="preserve"> nog altijd vanuit een verouderd managementparadigma</w:t>
      </w:r>
      <w:r w:rsidRPr="00706E27">
        <w:rPr>
          <w:rStyle w:val="Voetnootmarkering"/>
          <w:rFonts w:ascii="Calibri" w:hAnsi="Calibri"/>
          <w:sz w:val="21"/>
          <w:szCs w:val="21"/>
        </w:rPr>
        <w:footnoteReference w:id="32"/>
      </w:r>
      <w:r w:rsidRPr="00706E27">
        <w:rPr>
          <w:rFonts w:ascii="Calibri" w:hAnsi="Calibri"/>
          <w:sz w:val="21"/>
          <w:szCs w:val="21"/>
        </w:rPr>
        <w:t xml:space="preserve"> van het industriële tijdperk. Er wordt hierbij niet gericht op het optimaliseren van de potentie van mensen, maar op het controleren en sturen. Er wordt gewerkt met aannames zoals dat mensen lui zijn, dat mensen hun eigen belang altijd voorop stellen en dat veel mensen verantwoordelijkheden niet aankunnen en zo daarom altijd aangezet moeten worden om tot bepaalde ‘werkprestaties’ te komen. Het effect hiervan is dat mensen zich steeds passiever gaan opstellen, hen wordt toch niets gevraagd (self fulfulling propecy). Wanneer dit gevoel zich verspreidt, dan wordt passiviteit een onderdeel van de cultuur. Dit zorgt dat het gevoel bij de leidinggevende wordt versterkt dat zij nog meer moeten gaan sturen en nog minder vrijheid en verantwoordelijkheid kan geven. Dit zorgt op zijn beurt voor nog minder motivatie en meer passief gedrag bij de medewerkers. Het is als het ware een negatieve vicieuze cirkel waar je in terecht komt.</w:t>
      </w:r>
    </w:p>
    <w:p w:rsidR="00F72FCF" w:rsidRPr="00706E27" w:rsidRDefault="00F72FCF" w:rsidP="00F72FCF">
      <w:pPr>
        <w:autoSpaceDE w:val="0"/>
        <w:autoSpaceDN w:val="0"/>
        <w:adjustRightInd w:val="0"/>
        <w:jc w:val="both"/>
        <w:rPr>
          <w:rFonts w:ascii="Calibri" w:hAnsi="Calibri" w:cs="RotisSemiSans-ExtraBold"/>
          <w:bCs/>
          <w:sz w:val="21"/>
          <w:szCs w:val="21"/>
        </w:rPr>
      </w:pPr>
    </w:p>
    <w:p w:rsidR="00F72FCF" w:rsidRPr="00706E27" w:rsidRDefault="00F72FCF" w:rsidP="00F72FCF">
      <w:pPr>
        <w:autoSpaceDE w:val="0"/>
        <w:autoSpaceDN w:val="0"/>
        <w:adjustRightInd w:val="0"/>
        <w:jc w:val="both"/>
        <w:rPr>
          <w:rFonts w:ascii="Calibri" w:hAnsi="Calibri" w:cs="TheSansBold-Plain"/>
          <w:bCs/>
          <w:sz w:val="21"/>
          <w:szCs w:val="21"/>
        </w:rPr>
      </w:pPr>
      <w:r w:rsidRPr="00706E27">
        <w:rPr>
          <w:rFonts w:ascii="Calibri" w:hAnsi="Calibri" w:cs="TheSansBold-Plain"/>
          <w:bCs/>
          <w:sz w:val="21"/>
          <w:szCs w:val="21"/>
        </w:rPr>
        <w:t xml:space="preserve">Er is een ontwikkeling aan de gang en een van de veranderingen die plaatsvindt, is dat leiderschap vaak niet meer voortkomt uit een officiële (machts)positie, maar een bewustzijnsontwikkeling zonder formele macht. Dit is het soort leiderschap van de toekomst. Duurzaamheid zal een uitermate belangrijke rol hierin spelen. Duurzaamheid als in respect en verbeteren van de kwaliteit van de relatie werkgever en werkgever. Vroeger was je de baas. De mensen deden wat jij zei. Dat was toen heel normaal. De grote uitdaging voor de komende tijd is het werken aan een ‘nieuw’ cultuur, omdat waardepatronen van mensen veranderen. We zijn namelijk op een hoger niveau van bewustzijn gekomen. Mensen hebben veel meer in hun mars. </w:t>
      </w:r>
    </w:p>
    <w:p w:rsidR="00F72FCF" w:rsidRPr="00706E27" w:rsidRDefault="00F72FCF" w:rsidP="00F72FCF">
      <w:pPr>
        <w:autoSpaceDE w:val="0"/>
        <w:autoSpaceDN w:val="0"/>
        <w:adjustRightInd w:val="0"/>
        <w:jc w:val="both"/>
        <w:rPr>
          <w:rFonts w:ascii="Calibri" w:hAnsi="Calibri" w:cs="TheSansBold-Plain"/>
          <w:bCs/>
          <w:sz w:val="21"/>
          <w:szCs w:val="21"/>
        </w:rPr>
      </w:pPr>
    </w:p>
    <w:p w:rsidR="00F72FCF" w:rsidRDefault="00F72FCF" w:rsidP="00F72FCF">
      <w:pPr>
        <w:jc w:val="both"/>
        <w:rPr>
          <w:rFonts w:ascii="Calibri" w:hAnsi="Calibri" w:cs="TheSansBold-Plain"/>
          <w:bCs/>
          <w:sz w:val="21"/>
          <w:szCs w:val="21"/>
        </w:rPr>
      </w:pPr>
      <w:r w:rsidRPr="00706E27">
        <w:rPr>
          <w:rFonts w:ascii="Calibri" w:hAnsi="Calibri" w:cs="TheSansBold-Plain"/>
          <w:bCs/>
          <w:sz w:val="21"/>
          <w:szCs w:val="21"/>
        </w:rPr>
        <w:t>Dan verandert de aard van leiding geven en leiding ontvangen. Vroeger waren controleren en sturen de manier om dat te doen. Nu is het de inhoud en authenticiteit</w:t>
      </w:r>
      <w:r w:rsidRPr="00706E27">
        <w:rPr>
          <w:rStyle w:val="Voetnootmarkering"/>
          <w:rFonts w:ascii="Calibri" w:hAnsi="Calibri" w:cs="TheSansBold-Plain"/>
          <w:bCs/>
          <w:sz w:val="21"/>
          <w:szCs w:val="21"/>
        </w:rPr>
        <w:footnoteReference w:id="33"/>
      </w:r>
      <w:r w:rsidRPr="00706E27">
        <w:rPr>
          <w:rFonts w:ascii="Calibri" w:hAnsi="Calibri" w:cs="TheSansBold-Plain"/>
          <w:bCs/>
          <w:sz w:val="21"/>
          <w:szCs w:val="21"/>
        </w:rPr>
        <w:t xml:space="preserve">. </w:t>
      </w:r>
      <w:r w:rsidRPr="00706E27">
        <w:rPr>
          <w:rFonts w:ascii="Calibri" w:hAnsi="Calibri"/>
          <w:sz w:val="21"/>
          <w:szCs w:val="21"/>
        </w:rPr>
        <w:t xml:space="preserve">Het gaat niet langer om persoonlijke onafhankelijkheid of optimale samenwerking, maar om een geheel nieuwe dimensie, namelijk het vermogen van mensen om volgens hun volledige potentie te leven en om anderen te inspireren om hetzelfde te doen (Covey 2004). </w:t>
      </w:r>
      <w:r w:rsidRPr="00706E27">
        <w:rPr>
          <w:rFonts w:ascii="Calibri" w:hAnsi="Calibri" w:cs="TheSansBold-Plain"/>
          <w:bCs/>
          <w:sz w:val="21"/>
          <w:szCs w:val="21"/>
        </w:rPr>
        <w:t xml:space="preserve">Als we teruggaan naar de eerste helft van de vorige eeuw, zagen we een wereld waarin al bij je geboorte vaststond dat je: arbeider, boer, of edelman zal worden. </w:t>
      </w:r>
      <w:r w:rsidRPr="00706E27">
        <w:rPr>
          <w:rFonts w:ascii="Calibri" w:hAnsi="Calibri"/>
          <w:sz w:val="21"/>
          <w:szCs w:val="21"/>
        </w:rPr>
        <w:t>Daarna kwamen we in een tijd waarin je wel een keuze kreeg. Knelpunt hierbij was dat arbeidsorganisaties zo waren ingericht, dat ze maar voor 50 procent of minder van je capaciteiten gebruikten. Kleinschaligheid wordt de belangrijkste speerpunt van de ‘nieuwe’ organisatievorm, omdat mensen er hun persoonlijke ambitie en creativiteit in kwijt kunnen. ICT is hierbij het instrument. Dit maakt het mogelijk om op kleine schaal te verbinden met de grote gemeenschap en op die manier activiteiten optimaal te organiseren in netwerken (waaronder Social Media</w:t>
      </w:r>
      <w:r w:rsidRPr="00706E27">
        <w:rPr>
          <w:rStyle w:val="Voetnootmarkering"/>
          <w:rFonts w:ascii="Calibri" w:hAnsi="Calibri" w:cs="TheSansBold-Plain"/>
          <w:bCs/>
          <w:sz w:val="21"/>
          <w:szCs w:val="21"/>
        </w:rPr>
        <w:footnoteReference w:id="34"/>
      </w:r>
      <w:r w:rsidRPr="00706E27">
        <w:rPr>
          <w:rFonts w:ascii="Calibri" w:hAnsi="Calibri"/>
          <w:sz w:val="21"/>
          <w:szCs w:val="21"/>
        </w:rPr>
        <w:t xml:space="preserve">). </w:t>
      </w:r>
      <w:r w:rsidRPr="00706E27">
        <w:rPr>
          <w:rFonts w:ascii="Calibri" w:hAnsi="Calibri" w:cs="RotisSemiSans-ExtraBold"/>
          <w:bCs/>
          <w:sz w:val="21"/>
          <w:szCs w:val="21"/>
        </w:rPr>
        <w:t xml:space="preserve">Hiervoor is duurzaam leiderschap nodig op elke plek binnen de organisatie. </w:t>
      </w:r>
      <w:r w:rsidRPr="00706E27">
        <w:rPr>
          <w:rFonts w:ascii="Calibri" w:hAnsi="Calibri" w:cs="TheSansBold-Plain"/>
          <w:bCs/>
          <w:sz w:val="21"/>
          <w:szCs w:val="21"/>
        </w:rPr>
        <w:t>Een leider die werkt vanuit een visie die helder is en met iedereen binnen de organisatie wordt gedeeld. Hij</w:t>
      </w:r>
      <w:r w:rsidRPr="00706E27">
        <w:rPr>
          <w:rStyle w:val="Voetnootmarkering"/>
          <w:rFonts w:ascii="Calibri" w:hAnsi="Calibri" w:cs="TheSansBold-Plain"/>
          <w:bCs/>
          <w:sz w:val="21"/>
          <w:szCs w:val="21"/>
        </w:rPr>
        <w:footnoteReference w:id="35"/>
      </w:r>
      <w:r w:rsidRPr="00706E27">
        <w:rPr>
          <w:rFonts w:ascii="Calibri" w:hAnsi="Calibri" w:cs="TheSansBold-Plain"/>
          <w:bCs/>
          <w:sz w:val="21"/>
          <w:szCs w:val="21"/>
        </w:rPr>
        <w:t xml:space="preserve"> handelt gedisciplineerd naar zijn eigen visie. Hij ontwikkelt kwaliteiten bij anderen door ze te betrekken bij het beleid in de organisatie. Hij mobiliseert zijn mensen door teams te maken die kunnen omgaan met veranderingen. </w:t>
      </w:r>
    </w:p>
    <w:p w:rsidR="00FE3518" w:rsidRPr="00496AAC" w:rsidRDefault="00F72FCF" w:rsidP="00FE3518">
      <w:pPr>
        <w:jc w:val="both"/>
        <w:rPr>
          <w:rFonts w:ascii="Calibri" w:hAnsi="Calibri"/>
          <w:b/>
        </w:rPr>
      </w:pPr>
      <w:r>
        <w:rPr>
          <w:rStyle w:val="text"/>
          <w:rFonts w:ascii="Calibri" w:hAnsi="Calibri" w:cs="Arial"/>
          <w:sz w:val="21"/>
          <w:szCs w:val="21"/>
        </w:rPr>
        <w:br w:type="page"/>
      </w:r>
      <w:bookmarkStart w:id="94" w:name="_Toc263080911"/>
      <w:bookmarkEnd w:id="92"/>
      <w:r w:rsidR="00FE3518" w:rsidRPr="00496AAC">
        <w:rPr>
          <w:rStyle w:val="Kop1Char"/>
          <w:rFonts w:ascii="Calibri" w:hAnsi="Calibri"/>
          <w:sz w:val="24"/>
          <w:szCs w:val="24"/>
        </w:rPr>
        <w:t xml:space="preserve">Bijlage IX: Aantekeningen HR-Seminar “Het nieuwe werken” </w:t>
      </w:r>
      <w:bookmarkEnd w:id="94"/>
    </w:p>
    <w:p w:rsidR="00FE3518" w:rsidRPr="00706E27" w:rsidRDefault="00FE3518" w:rsidP="00FE3518">
      <w:pPr>
        <w:rPr>
          <w:rFonts w:ascii="Calibri" w:hAnsi="Calibri"/>
          <w:b/>
          <w:sz w:val="21"/>
          <w:szCs w:val="21"/>
        </w:rPr>
      </w:pPr>
    </w:p>
    <w:p w:rsidR="00FE3518" w:rsidRPr="00706E27" w:rsidRDefault="00FE3518" w:rsidP="00FE3518">
      <w:pPr>
        <w:rPr>
          <w:rFonts w:ascii="Calibri" w:hAnsi="Calibri"/>
          <w:b/>
          <w:sz w:val="21"/>
          <w:szCs w:val="21"/>
        </w:rPr>
      </w:pPr>
      <w:r w:rsidRPr="00706E27">
        <w:rPr>
          <w:rFonts w:ascii="Calibri" w:hAnsi="Calibri"/>
          <w:b/>
          <w:sz w:val="21"/>
          <w:szCs w:val="21"/>
        </w:rPr>
        <w:t>Wat is HNW?</w:t>
      </w:r>
    </w:p>
    <w:p w:rsidR="00FE3518" w:rsidRPr="00706E27" w:rsidRDefault="00FE3518" w:rsidP="00FE3518">
      <w:pPr>
        <w:jc w:val="both"/>
        <w:rPr>
          <w:rFonts w:ascii="Calibri" w:hAnsi="Calibri"/>
          <w:sz w:val="21"/>
          <w:szCs w:val="21"/>
        </w:rPr>
      </w:pPr>
      <w:r w:rsidRPr="00706E27">
        <w:rPr>
          <w:rFonts w:ascii="Calibri" w:hAnsi="Calibri"/>
          <w:sz w:val="21"/>
          <w:szCs w:val="21"/>
        </w:rPr>
        <w:t xml:space="preserve">Verschillende experts het erover eens zijn dat er geen definitie is. Maar er zijn drie belanghebbenden die profijt kunnen hebben van HNW, namelijk: de organisatie, medewerkers en de maatschappij. </w:t>
      </w:r>
    </w:p>
    <w:p w:rsidR="00FE3518" w:rsidRPr="00706E27" w:rsidRDefault="00FE3518" w:rsidP="00FE3518">
      <w:pPr>
        <w:rPr>
          <w:rFonts w:ascii="Calibri" w:hAnsi="Calibri"/>
          <w:sz w:val="21"/>
          <w:szCs w:val="21"/>
        </w:rPr>
      </w:pPr>
    </w:p>
    <w:p w:rsidR="00FE3518" w:rsidRPr="00706E27" w:rsidRDefault="00FE3518" w:rsidP="00FE3518">
      <w:pPr>
        <w:jc w:val="both"/>
        <w:rPr>
          <w:rFonts w:ascii="Calibri" w:hAnsi="Calibri"/>
          <w:b/>
          <w:sz w:val="21"/>
          <w:szCs w:val="21"/>
        </w:rPr>
      </w:pPr>
      <w:r w:rsidRPr="00706E27">
        <w:rPr>
          <w:rFonts w:ascii="Calibri" w:hAnsi="Calibri"/>
          <w:b/>
          <w:sz w:val="21"/>
          <w:szCs w:val="21"/>
        </w:rPr>
        <w:t>HNW voor een organisatie (goed werkgeverschap)</w:t>
      </w:r>
    </w:p>
    <w:p w:rsidR="00FE3518" w:rsidRPr="00706E27" w:rsidRDefault="00FE3518" w:rsidP="00FE3518">
      <w:pPr>
        <w:jc w:val="both"/>
        <w:rPr>
          <w:rFonts w:ascii="Calibri" w:hAnsi="Calibri"/>
          <w:sz w:val="21"/>
          <w:szCs w:val="21"/>
        </w:rPr>
      </w:pPr>
      <w:r w:rsidRPr="00706E27">
        <w:rPr>
          <w:rFonts w:ascii="Calibri" w:hAnsi="Calibri"/>
          <w:sz w:val="21"/>
          <w:szCs w:val="21"/>
        </w:rPr>
        <w:t xml:space="preserve">Voor een organisatie is HNW het inzetten van medewerkers op hun </w:t>
      </w:r>
      <w:r w:rsidRPr="00706E27">
        <w:rPr>
          <w:rFonts w:ascii="Calibri" w:hAnsi="Calibri"/>
          <w:b/>
          <w:i/>
          <w:sz w:val="21"/>
          <w:szCs w:val="21"/>
        </w:rPr>
        <w:t>kwaliteiten</w:t>
      </w:r>
      <w:r w:rsidRPr="00706E27">
        <w:rPr>
          <w:rFonts w:ascii="Calibri" w:hAnsi="Calibri"/>
          <w:sz w:val="21"/>
          <w:szCs w:val="21"/>
        </w:rPr>
        <w:t xml:space="preserve"> en </w:t>
      </w:r>
      <w:r w:rsidRPr="00706E27">
        <w:rPr>
          <w:rFonts w:ascii="Calibri" w:hAnsi="Calibri"/>
          <w:b/>
          <w:i/>
          <w:sz w:val="21"/>
          <w:szCs w:val="21"/>
        </w:rPr>
        <w:t xml:space="preserve">potentie </w:t>
      </w:r>
      <w:r w:rsidRPr="00706E27">
        <w:rPr>
          <w:rFonts w:ascii="Calibri" w:hAnsi="Calibri"/>
          <w:sz w:val="21"/>
          <w:szCs w:val="21"/>
        </w:rPr>
        <w:t xml:space="preserve">door ze </w:t>
      </w:r>
      <w:r w:rsidRPr="00706E27">
        <w:rPr>
          <w:rFonts w:ascii="Calibri" w:hAnsi="Calibri"/>
          <w:b/>
          <w:i/>
          <w:sz w:val="21"/>
          <w:szCs w:val="21"/>
        </w:rPr>
        <w:t>vertrouwen</w:t>
      </w:r>
      <w:r w:rsidRPr="00706E27">
        <w:rPr>
          <w:rFonts w:ascii="Calibri" w:hAnsi="Calibri"/>
          <w:sz w:val="21"/>
          <w:szCs w:val="21"/>
        </w:rPr>
        <w:t xml:space="preserve">, </w:t>
      </w:r>
      <w:r w:rsidRPr="00706E27">
        <w:rPr>
          <w:rFonts w:ascii="Calibri" w:hAnsi="Calibri"/>
          <w:b/>
          <w:i/>
          <w:sz w:val="21"/>
          <w:szCs w:val="21"/>
        </w:rPr>
        <w:t>vrijheid</w:t>
      </w:r>
      <w:r w:rsidRPr="00706E27">
        <w:rPr>
          <w:rFonts w:ascii="Calibri" w:hAnsi="Calibri"/>
          <w:sz w:val="21"/>
          <w:szCs w:val="21"/>
        </w:rPr>
        <w:t xml:space="preserve"> en </w:t>
      </w:r>
      <w:r w:rsidRPr="00706E27">
        <w:rPr>
          <w:rFonts w:ascii="Calibri" w:hAnsi="Calibri"/>
          <w:b/>
          <w:i/>
          <w:sz w:val="21"/>
          <w:szCs w:val="21"/>
        </w:rPr>
        <w:t>verantwoordelijkheid</w:t>
      </w:r>
      <w:r w:rsidRPr="00706E27">
        <w:rPr>
          <w:rFonts w:ascii="Calibri" w:hAnsi="Calibri"/>
          <w:sz w:val="21"/>
          <w:szCs w:val="21"/>
        </w:rPr>
        <w:t xml:space="preserve"> te geven. Dit betekent dat leidinggevenden hun medewerkers in ieder geval moeten gaan aansturen op hun resultaten in plaats van op hun aanwezigheid. Een werkwijze die een voorwaarde is voor het aantrekken van de </w:t>
      </w:r>
      <w:r w:rsidRPr="00706E27">
        <w:rPr>
          <w:rFonts w:ascii="Calibri" w:hAnsi="Calibri"/>
          <w:b/>
          <w:i/>
          <w:sz w:val="21"/>
          <w:szCs w:val="21"/>
        </w:rPr>
        <w:t>Y-generatie</w:t>
      </w:r>
      <w:r w:rsidRPr="00706E27">
        <w:rPr>
          <w:rFonts w:ascii="Calibri" w:hAnsi="Calibri"/>
          <w:sz w:val="21"/>
          <w:szCs w:val="21"/>
        </w:rPr>
        <w:t xml:space="preserve">. Uit een onderzoek van Accenture over de criteria van werkzoekend jong talent blijkt dat de top 3 van keuze criteria zijn: </w:t>
      </w:r>
    </w:p>
    <w:p w:rsidR="00FE3518" w:rsidRPr="00706E27" w:rsidRDefault="00FE3518" w:rsidP="00FE3518">
      <w:pPr>
        <w:jc w:val="both"/>
        <w:rPr>
          <w:rFonts w:ascii="Calibri" w:hAnsi="Calibri"/>
          <w:sz w:val="21"/>
          <w:szCs w:val="21"/>
        </w:rPr>
      </w:pPr>
    </w:p>
    <w:p w:rsidR="00FE3518" w:rsidRPr="00706E27" w:rsidRDefault="00FE3518" w:rsidP="00FE3518">
      <w:pPr>
        <w:jc w:val="both"/>
        <w:rPr>
          <w:rFonts w:ascii="Calibri" w:hAnsi="Calibri"/>
          <w:sz w:val="21"/>
          <w:szCs w:val="21"/>
        </w:rPr>
      </w:pPr>
      <w:r w:rsidRPr="00706E27">
        <w:rPr>
          <w:rFonts w:ascii="Calibri" w:hAnsi="Calibri"/>
          <w:sz w:val="21"/>
          <w:szCs w:val="21"/>
        </w:rPr>
        <w:t>1. Vrijheid in het werk</w:t>
      </w:r>
    </w:p>
    <w:p w:rsidR="00FE3518" w:rsidRPr="00706E27" w:rsidRDefault="00FE3518" w:rsidP="00FE3518">
      <w:pPr>
        <w:jc w:val="both"/>
        <w:rPr>
          <w:rFonts w:ascii="Calibri" w:hAnsi="Calibri"/>
          <w:sz w:val="21"/>
          <w:szCs w:val="21"/>
        </w:rPr>
      </w:pPr>
      <w:r w:rsidRPr="00706E27">
        <w:rPr>
          <w:rFonts w:ascii="Calibri" w:hAnsi="Calibri"/>
          <w:sz w:val="21"/>
          <w:szCs w:val="21"/>
        </w:rPr>
        <w:t>2. Toegang tot sociale netwerken (50% haakt af als dit niet mogelijk is)</w:t>
      </w:r>
    </w:p>
    <w:p w:rsidR="00FE3518" w:rsidRPr="00706E27" w:rsidRDefault="00FE3518" w:rsidP="00FE3518">
      <w:pPr>
        <w:jc w:val="both"/>
        <w:rPr>
          <w:rFonts w:ascii="Calibri" w:hAnsi="Calibri"/>
          <w:sz w:val="21"/>
          <w:szCs w:val="21"/>
        </w:rPr>
      </w:pPr>
      <w:r w:rsidRPr="00706E27">
        <w:rPr>
          <w:rFonts w:ascii="Calibri" w:hAnsi="Calibri"/>
          <w:sz w:val="21"/>
          <w:szCs w:val="21"/>
        </w:rPr>
        <w:t xml:space="preserve">3. Zingeving </w:t>
      </w:r>
    </w:p>
    <w:p w:rsidR="00FE3518" w:rsidRPr="00706E27" w:rsidRDefault="00FE3518" w:rsidP="00FE3518">
      <w:pPr>
        <w:rPr>
          <w:rFonts w:ascii="Calibri" w:hAnsi="Calibri"/>
          <w:sz w:val="21"/>
          <w:szCs w:val="21"/>
        </w:rPr>
      </w:pPr>
    </w:p>
    <w:p w:rsidR="00FE3518" w:rsidRPr="00706E27" w:rsidRDefault="00FE3518" w:rsidP="00FE3518">
      <w:pPr>
        <w:jc w:val="both"/>
        <w:rPr>
          <w:rFonts w:ascii="Calibri" w:hAnsi="Calibri"/>
          <w:b/>
          <w:sz w:val="21"/>
          <w:szCs w:val="21"/>
        </w:rPr>
      </w:pPr>
      <w:r w:rsidRPr="00706E27">
        <w:rPr>
          <w:rFonts w:ascii="Calibri" w:hAnsi="Calibri"/>
          <w:b/>
          <w:sz w:val="21"/>
          <w:szCs w:val="21"/>
        </w:rPr>
        <w:t>HNW voor een medewerker</w:t>
      </w:r>
    </w:p>
    <w:p w:rsidR="00FE3518" w:rsidRPr="00706E27" w:rsidRDefault="00FE3518" w:rsidP="00FE3518">
      <w:pPr>
        <w:jc w:val="both"/>
        <w:rPr>
          <w:rFonts w:ascii="Calibri" w:hAnsi="Calibri"/>
          <w:sz w:val="21"/>
          <w:szCs w:val="21"/>
        </w:rPr>
      </w:pPr>
      <w:r w:rsidRPr="00706E27">
        <w:rPr>
          <w:rFonts w:ascii="Calibri" w:hAnsi="Calibri"/>
          <w:sz w:val="21"/>
          <w:szCs w:val="21"/>
        </w:rPr>
        <w:t xml:space="preserve">Voor een medewerker is HNW de mogelijkheid om zelf te bepalen </w:t>
      </w:r>
      <w:r w:rsidRPr="00706E27">
        <w:rPr>
          <w:rFonts w:ascii="Calibri" w:hAnsi="Calibri"/>
          <w:b/>
          <w:i/>
          <w:sz w:val="21"/>
          <w:szCs w:val="21"/>
        </w:rPr>
        <w:t>waar</w:t>
      </w:r>
      <w:r w:rsidRPr="00706E27">
        <w:rPr>
          <w:rFonts w:ascii="Calibri" w:hAnsi="Calibri"/>
          <w:sz w:val="21"/>
          <w:szCs w:val="21"/>
        </w:rPr>
        <w:t xml:space="preserve"> (werkplek), </w:t>
      </w:r>
      <w:r w:rsidRPr="00706E27">
        <w:rPr>
          <w:rFonts w:ascii="Calibri" w:hAnsi="Calibri"/>
          <w:b/>
          <w:i/>
          <w:sz w:val="21"/>
          <w:szCs w:val="21"/>
        </w:rPr>
        <w:t xml:space="preserve">wanneer </w:t>
      </w:r>
      <w:r w:rsidRPr="00706E27">
        <w:rPr>
          <w:rFonts w:ascii="Calibri" w:hAnsi="Calibri"/>
          <w:sz w:val="21"/>
          <w:szCs w:val="21"/>
        </w:rPr>
        <w:t xml:space="preserve">(werktijd) en </w:t>
      </w:r>
      <w:r w:rsidRPr="00706E27">
        <w:rPr>
          <w:rFonts w:ascii="Calibri" w:hAnsi="Calibri"/>
          <w:b/>
          <w:i/>
          <w:sz w:val="21"/>
          <w:szCs w:val="21"/>
        </w:rPr>
        <w:t>hoe</w:t>
      </w:r>
      <w:r w:rsidRPr="00706E27">
        <w:rPr>
          <w:rFonts w:ascii="Calibri" w:hAnsi="Calibri"/>
          <w:sz w:val="21"/>
          <w:szCs w:val="21"/>
        </w:rPr>
        <w:t xml:space="preserve"> (werkwijze) het werk uitgevoerd wordt. Grote voordelen zijn de mogelijkheden om werk en privé meer in balans te brengen. Eerst de kinderen naar school brengen, daarna thuis of in een verzamelkantoor (HUB) je email doornemen en pas na de files op weg gaan naar een vergadering of klant. Wanneer mensen meer zeggenschap krijgen over hun eigen werk brengt dit vele voordelen met zich mee, waaronder </w:t>
      </w:r>
      <w:r w:rsidRPr="00706E27">
        <w:rPr>
          <w:rFonts w:ascii="Calibri" w:hAnsi="Calibri"/>
          <w:b/>
          <w:i/>
          <w:sz w:val="21"/>
          <w:szCs w:val="21"/>
        </w:rPr>
        <w:t>loyaliteit</w:t>
      </w:r>
      <w:r w:rsidRPr="00706E27">
        <w:rPr>
          <w:rFonts w:ascii="Calibri" w:hAnsi="Calibri"/>
          <w:sz w:val="21"/>
          <w:szCs w:val="21"/>
        </w:rPr>
        <w:t xml:space="preserve">, </w:t>
      </w:r>
      <w:r w:rsidRPr="00706E27">
        <w:rPr>
          <w:rFonts w:ascii="Calibri" w:hAnsi="Calibri"/>
          <w:b/>
          <w:i/>
          <w:sz w:val="21"/>
          <w:szCs w:val="21"/>
        </w:rPr>
        <w:t>tevredenheid</w:t>
      </w:r>
      <w:r w:rsidRPr="00706E27">
        <w:rPr>
          <w:rFonts w:ascii="Calibri" w:hAnsi="Calibri"/>
          <w:sz w:val="21"/>
          <w:szCs w:val="21"/>
        </w:rPr>
        <w:t xml:space="preserve"> en </w:t>
      </w:r>
      <w:r w:rsidRPr="00706E27">
        <w:rPr>
          <w:rFonts w:ascii="Calibri" w:hAnsi="Calibri"/>
          <w:b/>
          <w:i/>
          <w:sz w:val="21"/>
          <w:szCs w:val="21"/>
        </w:rPr>
        <w:t>ontwikkeling van talent</w:t>
      </w:r>
      <w:r w:rsidRPr="00706E27">
        <w:rPr>
          <w:rFonts w:ascii="Calibri" w:hAnsi="Calibri"/>
          <w:b/>
          <w:sz w:val="21"/>
          <w:szCs w:val="21"/>
        </w:rPr>
        <w:t>.</w:t>
      </w:r>
    </w:p>
    <w:p w:rsidR="00FE3518" w:rsidRPr="00706E27" w:rsidRDefault="00FE3518" w:rsidP="00FE3518">
      <w:pPr>
        <w:jc w:val="both"/>
        <w:rPr>
          <w:rStyle w:val="Zwaar"/>
          <w:rFonts w:ascii="Calibri" w:hAnsi="Calibri"/>
          <w:sz w:val="21"/>
          <w:szCs w:val="21"/>
        </w:rPr>
      </w:pPr>
    </w:p>
    <w:p w:rsidR="00FE3518" w:rsidRPr="00706E27" w:rsidRDefault="00FE3518" w:rsidP="00FE3518">
      <w:pPr>
        <w:jc w:val="both"/>
        <w:rPr>
          <w:rFonts w:ascii="Calibri" w:hAnsi="Calibri"/>
          <w:b/>
          <w:sz w:val="21"/>
          <w:szCs w:val="21"/>
        </w:rPr>
      </w:pPr>
      <w:r w:rsidRPr="00706E27">
        <w:rPr>
          <w:rFonts w:ascii="Calibri" w:hAnsi="Calibri"/>
          <w:b/>
          <w:sz w:val="21"/>
          <w:szCs w:val="21"/>
        </w:rPr>
        <w:t>HNW voor de maatschappij</w:t>
      </w:r>
    </w:p>
    <w:p w:rsidR="00FE3518" w:rsidRDefault="00FE3518" w:rsidP="00FE3518">
      <w:pPr>
        <w:jc w:val="both"/>
        <w:rPr>
          <w:rFonts w:ascii="Calibri" w:hAnsi="Calibri"/>
          <w:sz w:val="21"/>
          <w:szCs w:val="21"/>
        </w:rPr>
      </w:pPr>
      <w:r w:rsidRPr="00706E27">
        <w:rPr>
          <w:rFonts w:ascii="Calibri" w:hAnsi="Calibri"/>
          <w:sz w:val="21"/>
          <w:szCs w:val="21"/>
        </w:rPr>
        <w:t>Voor de maatschappij is HNW een oplossing van een aantal problemen. Minder woonwerk verkeer tijdens de spits, minder woonwerk kilometers (en dus CO2 uitstoot), verhoging van de arbeidsproductiviteit (gemotiveerde mensen werken harder), verhoging van de arbeidsparticipatie (parttimers gaan meer uren werken), minde</w:t>
      </w:r>
      <w:r w:rsidR="004A0DD0">
        <w:rPr>
          <w:rFonts w:ascii="Calibri" w:hAnsi="Calibri"/>
          <w:sz w:val="21"/>
          <w:szCs w:val="21"/>
        </w:rPr>
        <w:t>r werkgerelateerd ziekteverzuim (reductie van 10% - 40%), door betere work-life balance. M</w:t>
      </w:r>
      <w:r w:rsidRPr="00706E27">
        <w:rPr>
          <w:rFonts w:ascii="Calibri" w:hAnsi="Calibri"/>
          <w:sz w:val="21"/>
          <w:szCs w:val="21"/>
        </w:rPr>
        <w:t>eer mogelijkheden voor mensen met een handicap (geen problemen met vervoer, meer mogelijkheden op een baan met weinig uren).</w:t>
      </w:r>
    </w:p>
    <w:p w:rsidR="00B70B93" w:rsidRPr="00706E27" w:rsidRDefault="00B70B93" w:rsidP="00FE3518">
      <w:pPr>
        <w:jc w:val="both"/>
        <w:rPr>
          <w:rFonts w:ascii="Calibri" w:hAnsi="Calibri"/>
          <w:sz w:val="21"/>
          <w:szCs w:val="21"/>
        </w:rPr>
      </w:pPr>
    </w:p>
    <w:p w:rsidR="00FE3518" w:rsidRPr="00706E27" w:rsidRDefault="00FE3518" w:rsidP="00FE3518">
      <w:pPr>
        <w:jc w:val="both"/>
        <w:rPr>
          <w:rFonts w:ascii="Calibri" w:hAnsi="Calibri"/>
          <w:sz w:val="21"/>
          <w:szCs w:val="21"/>
        </w:rPr>
      </w:pPr>
      <w:r w:rsidRPr="00706E27">
        <w:rPr>
          <w:rFonts w:ascii="Calibri" w:hAnsi="Calibri"/>
          <w:sz w:val="21"/>
          <w:szCs w:val="21"/>
        </w:rPr>
        <w:t>Werk en privé zijn niet meer gescheiden. Een kantoor is geen plek waar je werkt, maar waar je ontmoet. De manager is geen ‘controleur’ meer, maar een begeleider. Je wordt niet meer betaald naar het aantal uren, maar naar je resultaat (en dus je prestatie).</w:t>
      </w:r>
    </w:p>
    <w:p w:rsidR="00FE3518" w:rsidRPr="00706E27" w:rsidRDefault="00FE3518" w:rsidP="00FE3518">
      <w:pPr>
        <w:jc w:val="both"/>
        <w:rPr>
          <w:rFonts w:ascii="Calibri" w:hAnsi="Calibri"/>
          <w:b/>
          <w:sz w:val="21"/>
          <w:szCs w:val="21"/>
        </w:rPr>
      </w:pPr>
      <w:r w:rsidRPr="00706E27">
        <w:rPr>
          <w:rStyle w:val="Zwaar"/>
          <w:rFonts w:ascii="Calibri" w:hAnsi="Calibri"/>
          <w:sz w:val="21"/>
          <w:szCs w:val="21"/>
        </w:rPr>
        <w:br w:type="page"/>
      </w:r>
      <w:r w:rsidRPr="00706E27">
        <w:rPr>
          <w:rFonts w:ascii="Calibri" w:hAnsi="Calibri"/>
          <w:b/>
          <w:sz w:val="21"/>
          <w:szCs w:val="21"/>
        </w:rPr>
        <w:t>Wie doen het al?</w:t>
      </w:r>
    </w:p>
    <w:p w:rsidR="00FE3518" w:rsidRPr="00706E27" w:rsidRDefault="00FE3518" w:rsidP="00FE3518">
      <w:pPr>
        <w:jc w:val="both"/>
        <w:rPr>
          <w:rFonts w:ascii="Calibri" w:hAnsi="Calibri"/>
          <w:sz w:val="21"/>
          <w:szCs w:val="21"/>
        </w:rPr>
      </w:pPr>
      <w:r w:rsidRPr="00706E27">
        <w:rPr>
          <w:rFonts w:ascii="Calibri" w:hAnsi="Calibri"/>
          <w:sz w:val="21"/>
          <w:szCs w:val="21"/>
        </w:rPr>
        <w:t>Veel ZZPers, monteurs en accountmanagers doen al jaren aan HNW, dus je kunt je ook afvragen wat er zo nieuw aan is. Een nieuwe ontwikkeling is het voor grote organisaties (naar mijn mening) gedwongen door nieuwe generaties (X en Y) medewerkers, de voordelen van HNW zien. Microsoft als pioneer en nu ook SNS Reaal, KPN en Rabobank hebben de nieuwe weg ingeslagen en willen (en kunnen) niet mee terug.</w:t>
      </w:r>
    </w:p>
    <w:p w:rsidR="00FE3518" w:rsidRPr="00706E27" w:rsidRDefault="00FE3518" w:rsidP="00FE3518">
      <w:pPr>
        <w:jc w:val="both"/>
        <w:rPr>
          <w:rFonts w:ascii="Calibri" w:hAnsi="Calibri"/>
          <w:b/>
          <w:sz w:val="21"/>
          <w:szCs w:val="21"/>
        </w:rPr>
      </w:pPr>
      <w:r w:rsidRPr="00706E27">
        <w:rPr>
          <w:rFonts w:ascii="Calibri" w:hAnsi="Calibri"/>
          <w:sz w:val="21"/>
          <w:szCs w:val="21"/>
        </w:rPr>
        <w:br/>
      </w:r>
      <w:r w:rsidRPr="00706E27">
        <w:rPr>
          <w:rFonts w:ascii="Calibri" w:hAnsi="Calibri"/>
          <w:b/>
          <w:sz w:val="21"/>
          <w:szCs w:val="21"/>
        </w:rPr>
        <w:t>Wat heb je er aan?</w:t>
      </w:r>
    </w:p>
    <w:p w:rsidR="00FE3518" w:rsidRPr="00706E27" w:rsidRDefault="00FE3518" w:rsidP="00FE3518">
      <w:pPr>
        <w:jc w:val="both"/>
        <w:rPr>
          <w:rFonts w:ascii="Calibri" w:hAnsi="Calibri"/>
          <w:sz w:val="21"/>
          <w:szCs w:val="21"/>
        </w:rPr>
      </w:pPr>
      <w:r w:rsidRPr="00706E27">
        <w:rPr>
          <w:rFonts w:ascii="Calibri" w:hAnsi="Calibri"/>
          <w:sz w:val="21"/>
          <w:szCs w:val="21"/>
        </w:rPr>
        <w:t xml:space="preserve">SNS Reaal bespaart 40% op haar vierkante meters kantoor ruimte (60 werkplekken per 100 medewerkers). Medewerkers van KPN besparen 1 uur en 59 minuten reizen per week, dat bespaart 9 miljoen kilo CO2 per jaar wat gelijk staat aan de uitstoot van 1.000 huishoudens. KPN bespaart ook op de overleggen (20% korter), de gebouwen (42% minder) en scoort fors hoger op de medewerkers tevredenheid (26% betere score op perceptie van maatschappelijk verantwoord ondernemen binnen bedrijf). </w:t>
      </w:r>
    </w:p>
    <w:p w:rsidR="00FE3518" w:rsidRPr="00706E27" w:rsidRDefault="00FE3518" w:rsidP="00FE3518">
      <w:pPr>
        <w:jc w:val="both"/>
        <w:rPr>
          <w:rFonts w:ascii="Calibri" w:hAnsi="Calibri"/>
          <w:sz w:val="21"/>
          <w:szCs w:val="21"/>
        </w:rPr>
      </w:pPr>
    </w:p>
    <w:p w:rsidR="00A04A35" w:rsidRPr="00706E27" w:rsidRDefault="00FE3518" w:rsidP="00FE3518">
      <w:pPr>
        <w:jc w:val="both"/>
        <w:rPr>
          <w:rStyle w:val="text"/>
          <w:rFonts w:ascii="Calibri" w:hAnsi="Calibri"/>
          <w:sz w:val="21"/>
          <w:szCs w:val="21"/>
        </w:rPr>
      </w:pPr>
      <w:r w:rsidRPr="00706E27">
        <w:rPr>
          <w:rFonts w:ascii="Calibri" w:hAnsi="Calibri"/>
          <w:b/>
          <w:sz w:val="21"/>
          <w:szCs w:val="21"/>
        </w:rPr>
        <w:t>Blokkades</w:t>
      </w:r>
      <w:r w:rsidRPr="00706E27">
        <w:rPr>
          <w:rFonts w:ascii="Calibri" w:hAnsi="Calibri"/>
          <w:b/>
          <w:sz w:val="21"/>
          <w:szCs w:val="21"/>
        </w:rPr>
        <w:br/>
      </w:r>
      <w:r w:rsidRPr="00706E27">
        <w:rPr>
          <w:rFonts w:ascii="Calibri" w:hAnsi="Calibri"/>
          <w:sz w:val="21"/>
          <w:szCs w:val="21"/>
        </w:rPr>
        <w:t>De belangrijkste barrière is het lijnmanagement die op een andere manier moet gaan sturen. Een aantal zullen dat niet willen, veel meer zullen het niet kunnen. Een inspirerende leidinggevende die zacht is voor de mens, maar hard op de resultaten is nodig.</w:t>
      </w:r>
    </w:p>
    <w:p w:rsidR="00FA106D" w:rsidRPr="007A0862" w:rsidRDefault="00A04A35" w:rsidP="007A0862">
      <w:pPr>
        <w:pStyle w:val="Kop1"/>
        <w:rPr>
          <w:rFonts w:ascii="Calibri" w:hAnsi="Calibri"/>
          <w:sz w:val="24"/>
          <w:szCs w:val="24"/>
        </w:rPr>
      </w:pPr>
      <w:r w:rsidRPr="00706E27">
        <w:rPr>
          <w:rStyle w:val="text"/>
          <w:rFonts w:ascii="Calibri" w:hAnsi="Calibri"/>
          <w:sz w:val="21"/>
          <w:szCs w:val="21"/>
        </w:rPr>
        <w:br w:type="page"/>
      </w:r>
      <w:bookmarkStart w:id="95" w:name="_Toc263080912"/>
      <w:r w:rsidR="00496AAC" w:rsidRPr="007A0862">
        <w:rPr>
          <w:rStyle w:val="text"/>
          <w:rFonts w:ascii="Calibri" w:hAnsi="Calibri"/>
          <w:sz w:val="24"/>
          <w:szCs w:val="24"/>
        </w:rPr>
        <w:t xml:space="preserve">Bijlage X: </w:t>
      </w:r>
      <w:r w:rsidR="00FA106D" w:rsidRPr="007A0862">
        <w:rPr>
          <w:rFonts w:ascii="Calibri" w:hAnsi="Calibri"/>
          <w:sz w:val="24"/>
          <w:szCs w:val="24"/>
        </w:rPr>
        <w:t>Workshop ‘Het nieuwe werken’ bij Conclusion</w:t>
      </w:r>
      <w:bookmarkEnd w:id="95"/>
      <w:r w:rsidR="00FA106D" w:rsidRPr="007A0862">
        <w:rPr>
          <w:rFonts w:ascii="Calibri" w:hAnsi="Calibri"/>
          <w:sz w:val="24"/>
          <w:szCs w:val="24"/>
        </w:rPr>
        <w:t xml:space="preserve"> </w:t>
      </w:r>
    </w:p>
    <w:p w:rsidR="00FA106D" w:rsidRPr="00706E27" w:rsidRDefault="00FA106D" w:rsidP="00FA106D">
      <w:pPr>
        <w:rPr>
          <w:rFonts w:ascii="Calibri" w:hAnsi="Calibri"/>
          <w:sz w:val="21"/>
          <w:szCs w:val="21"/>
        </w:rPr>
      </w:pPr>
      <w:r w:rsidRPr="00706E27">
        <w:rPr>
          <w:rFonts w:ascii="Calibri" w:hAnsi="Calibri"/>
          <w:sz w:val="21"/>
          <w:szCs w:val="21"/>
        </w:rPr>
        <w:t>Rabobank: Mensen gelukkiger maken door files te vermijden (reductie CO2 uitstoot</w:t>
      </w:r>
      <w:r w:rsidR="007A0862">
        <w:rPr>
          <w:rFonts w:ascii="Calibri" w:hAnsi="Calibri"/>
          <w:sz w:val="21"/>
          <w:szCs w:val="21"/>
        </w:rPr>
        <w:t>)</w:t>
      </w:r>
    </w:p>
    <w:p w:rsidR="00FA106D" w:rsidRPr="00706E27" w:rsidRDefault="00FA106D" w:rsidP="007421FC">
      <w:pPr>
        <w:numPr>
          <w:ilvl w:val="0"/>
          <w:numId w:val="27"/>
        </w:numPr>
        <w:rPr>
          <w:rFonts w:ascii="Calibri" w:hAnsi="Calibri"/>
          <w:sz w:val="21"/>
          <w:szCs w:val="21"/>
        </w:rPr>
      </w:pPr>
      <w:r w:rsidRPr="00706E27">
        <w:rPr>
          <w:rFonts w:ascii="Calibri" w:hAnsi="Calibri"/>
          <w:sz w:val="21"/>
          <w:szCs w:val="21"/>
        </w:rPr>
        <w:t>KPN: kostenreductie / efficiëntie</w:t>
      </w:r>
    </w:p>
    <w:p w:rsidR="00FA106D" w:rsidRPr="00706E27" w:rsidRDefault="00FA106D" w:rsidP="00FA106D">
      <w:pPr>
        <w:rPr>
          <w:rFonts w:ascii="Calibri" w:hAnsi="Calibri"/>
          <w:b/>
          <w:bCs/>
          <w:sz w:val="21"/>
          <w:szCs w:val="21"/>
        </w:rPr>
      </w:pPr>
    </w:p>
    <w:p w:rsidR="00FA106D" w:rsidRPr="00706E27" w:rsidRDefault="00FA106D" w:rsidP="00FA106D">
      <w:pPr>
        <w:rPr>
          <w:rFonts w:ascii="Calibri" w:hAnsi="Calibri"/>
          <w:b/>
          <w:sz w:val="21"/>
          <w:szCs w:val="21"/>
        </w:rPr>
      </w:pPr>
      <w:r w:rsidRPr="00706E27">
        <w:rPr>
          <w:rFonts w:ascii="Calibri" w:hAnsi="Calibri"/>
          <w:b/>
          <w:sz w:val="21"/>
          <w:szCs w:val="21"/>
        </w:rPr>
        <w:t>Kenmerken</w:t>
      </w:r>
    </w:p>
    <w:p w:rsidR="00FA106D" w:rsidRPr="00706E27" w:rsidRDefault="00FA106D" w:rsidP="00FA106D">
      <w:pPr>
        <w:rPr>
          <w:rFonts w:ascii="Calibri" w:hAnsi="Calibri"/>
          <w:sz w:val="21"/>
          <w:szCs w:val="21"/>
        </w:rPr>
      </w:pPr>
      <w:r w:rsidRPr="00706E27">
        <w:rPr>
          <w:rFonts w:ascii="Calibri" w:hAnsi="Calibri"/>
          <w:sz w:val="21"/>
          <w:szCs w:val="21"/>
        </w:rPr>
        <w:t>*Tot mensen onafhankelijk zijn, kunnen ze niet besluiten afhankelijk van elkaar te zijn.</w:t>
      </w:r>
    </w:p>
    <w:p w:rsidR="00FA106D" w:rsidRPr="00706E27" w:rsidRDefault="00FA106D" w:rsidP="00FA106D">
      <w:pPr>
        <w:rPr>
          <w:rFonts w:ascii="Calibri" w:hAnsi="Calibri"/>
          <w:sz w:val="21"/>
          <w:szCs w:val="21"/>
        </w:rPr>
      </w:pPr>
      <w:r w:rsidRPr="00706E27">
        <w:rPr>
          <w:rFonts w:ascii="Calibri" w:hAnsi="Calibri"/>
          <w:sz w:val="21"/>
          <w:szCs w:val="21"/>
        </w:rPr>
        <w:t>*Zelfstandige professionals</w:t>
      </w:r>
    </w:p>
    <w:p w:rsidR="00FA106D" w:rsidRPr="00706E27" w:rsidRDefault="00FA106D" w:rsidP="00FA106D">
      <w:pPr>
        <w:rPr>
          <w:rFonts w:ascii="Calibri" w:hAnsi="Calibri"/>
          <w:sz w:val="21"/>
          <w:szCs w:val="21"/>
        </w:rPr>
      </w:pPr>
      <w:r w:rsidRPr="00706E27">
        <w:rPr>
          <w:rFonts w:ascii="Calibri" w:hAnsi="Calibri"/>
          <w:sz w:val="21"/>
          <w:szCs w:val="21"/>
        </w:rPr>
        <w:t>*Onderlinge controle = teams gaan elkaar feedback geven</w:t>
      </w:r>
    </w:p>
    <w:p w:rsidR="00FA106D" w:rsidRPr="00706E27" w:rsidRDefault="00FA106D" w:rsidP="00FA106D">
      <w:pPr>
        <w:rPr>
          <w:rFonts w:ascii="Calibri" w:hAnsi="Calibri"/>
          <w:sz w:val="21"/>
          <w:szCs w:val="21"/>
        </w:rPr>
      </w:pPr>
      <w:r w:rsidRPr="00706E27">
        <w:rPr>
          <w:rFonts w:ascii="Calibri" w:hAnsi="Calibri"/>
          <w:sz w:val="21"/>
          <w:szCs w:val="21"/>
        </w:rPr>
        <w:t>*Output beoordelen (normen en waarden)</w:t>
      </w:r>
    </w:p>
    <w:p w:rsidR="00FA106D" w:rsidRPr="00706E27" w:rsidRDefault="00FA106D" w:rsidP="00FA106D">
      <w:pPr>
        <w:rPr>
          <w:rFonts w:ascii="Calibri" w:hAnsi="Calibri"/>
          <w:sz w:val="21"/>
          <w:szCs w:val="21"/>
        </w:rPr>
      </w:pPr>
      <w:r w:rsidRPr="00706E27">
        <w:rPr>
          <w:rFonts w:ascii="Calibri" w:hAnsi="Calibri"/>
          <w:sz w:val="21"/>
          <w:szCs w:val="21"/>
        </w:rPr>
        <w:t>*Bestaansreden? Identiteit van het bedrijf?</w:t>
      </w:r>
    </w:p>
    <w:p w:rsidR="00FA106D" w:rsidRPr="00706E27" w:rsidRDefault="00FA106D" w:rsidP="00FA106D">
      <w:pPr>
        <w:rPr>
          <w:rFonts w:ascii="Calibri" w:hAnsi="Calibri"/>
          <w:sz w:val="21"/>
          <w:szCs w:val="21"/>
        </w:rPr>
      </w:pPr>
      <w:r w:rsidRPr="00706E27">
        <w:rPr>
          <w:rFonts w:ascii="Calibri" w:hAnsi="Calibri"/>
          <w:sz w:val="21"/>
          <w:szCs w:val="21"/>
        </w:rPr>
        <w:t>*Fysieke contact niet altijd nodig</w:t>
      </w:r>
    </w:p>
    <w:p w:rsidR="00FA106D" w:rsidRPr="00706E27" w:rsidRDefault="00FA106D" w:rsidP="00FA106D">
      <w:pPr>
        <w:rPr>
          <w:rFonts w:ascii="Calibri" w:hAnsi="Calibri"/>
          <w:sz w:val="21"/>
          <w:szCs w:val="21"/>
        </w:rPr>
      </w:pPr>
      <w:r w:rsidRPr="00706E27">
        <w:rPr>
          <w:rFonts w:ascii="Calibri" w:hAnsi="Calibri"/>
          <w:sz w:val="21"/>
          <w:szCs w:val="21"/>
        </w:rPr>
        <w:t>*Open space plekken (ontzuiling van organisatie)</w:t>
      </w:r>
      <w:r w:rsidRPr="00706E27">
        <w:rPr>
          <w:rFonts w:ascii="Calibri" w:hAnsi="Calibri"/>
          <w:sz w:val="21"/>
          <w:szCs w:val="21"/>
        </w:rPr>
        <w:br/>
        <w:t>*Cultuuromslag van wantrouwen naar vertrouwen</w:t>
      </w:r>
    </w:p>
    <w:p w:rsidR="00FA106D" w:rsidRPr="00706E27" w:rsidRDefault="00FA106D" w:rsidP="00FA106D">
      <w:pPr>
        <w:rPr>
          <w:rFonts w:ascii="Calibri" w:hAnsi="Calibri"/>
          <w:sz w:val="21"/>
          <w:szCs w:val="21"/>
        </w:rPr>
      </w:pPr>
    </w:p>
    <w:p w:rsidR="00FA106D" w:rsidRPr="00706E27" w:rsidRDefault="00FA106D" w:rsidP="00FA106D">
      <w:pPr>
        <w:rPr>
          <w:rFonts w:ascii="Calibri" w:hAnsi="Calibri"/>
          <w:b/>
          <w:sz w:val="21"/>
          <w:szCs w:val="21"/>
        </w:rPr>
      </w:pPr>
      <w:r w:rsidRPr="00706E27">
        <w:rPr>
          <w:rFonts w:ascii="Calibri" w:hAnsi="Calibri"/>
          <w:b/>
          <w:sz w:val="21"/>
          <w:szCs w:val="21"/>
        </w:rPr>
        <w:t xml:space="preserve">ICT </w:t>
      </w:r>
    </w:p>
    <w:p w:rsidR="00FA106D" w:rsidRPr="00706E27" w:rsidRDefault="00FA106D" w:rsidP="00FA106D">
      <w:pPr>
        <w:rPr>
          <w:rFonts w:ascii="Calibri" w:hAnsi="Calibri"/>
          <w:sz w:val="21"/>
          <w:szCs w:val="21"/>
        </w:rPr>
      </w:pPr>
      <w:r w:rsidRPr="00706E27">
        <w:rPr>
          <w:rFonts w:ascii="Calibri" w:hAnsi="Calibri"/>
          <w:b/>
          <w:sz w:val="21"/>
          <w:szCs w:val="21"/>
        </w:rPr>
        <w:t>*</w:t>
      </w:r>
      <w:r w:rsidRPr="00706E27">
        <w:rPr>
          <w:rFonts w:ascii="Calibri" w:hAnsi="Calibri"/>
          <w:sz w:val="21"/>
          <w:szCs w:val="21"/>
        </w:rPr>
        <w:t>Verschillende groepen hebben verschillende soort ICT nodig</w:t>
      </w:r>
    </w:p>
    <w:p w:rsidR="00FA106D" w:rsidRPr="00706E27" w:rsidRDefault="00FA106D" w:rsidP="00FA106D">
      <w:pPr>
        <w:rPr>
          <w:rFonts w:ascii="Calibri" w:hAnsi="Calibri"/>
          <w:sz w:val="21"/>
          <w:szCs w:val="21"/>
        </w:rPr>
      </w:pPr>
      <w:r w:rsidRPr="00706E27">
        <w:rPr>
          <w:rFonts w:ascii="Calibri" w:hAnsi="Calibri"/>
          <w:sz w:val="21"/>
          <w:szCs w:val="21"/>
        </w:rPr>
        <w:t>*Invoeren in stappen</w:t>
      </w:r>
    </w:p>
    <w:p w:rsidR="00FA106D" w:rsidRPr="00706E27" w:rsidRDefault="00FA106D" w:rsidP="00FA106D">
      <w:pPr>
        <w:rPr>
          <w:rFonts w:ascii="Calibri" w:hAnsi="Calibri"/>
          <w:sz w:val="21"/>
          <w:szCs w:val="21"/>
        </w:rPr>
      </w:pPr>
      <w:r w:rsidRPr="00706E27">
        <w:rPr>
          <w:rFonts w:ascii="Calibri" w:hAnsi="Calibri"/>
          <w:sz w:val="21"/>
          <w:szCs w:val="21"/>
        </w:rPr>
        <w:t>*’Democratisch technologie’ invoeren (Laat men bijvoorbeeld zelf kiezen welke bestuurssysteem ze gebruiken, dus naast windows moet er een mogelijkheid geboden worden dat ook met Linux of Mac).</w:t>
      </w:r>
    </w:p>
    <w:p w:rsidR="00FA106D" w:rsidRPr="00706E27" w:rsidRDefault="00FA106D" w:rsidP="00FA106D">
      <w:pPr>
        <w:rPr>
          <w:rFonts w:ascii="Calibri" w:hAnsi="Calibri"/>
          <w:sz w:val="21"/>
          <w:szCs w:val="21"/>
        </w:rPr>
      </w:pPr>
      <w:r w:rsidRPr="00706E27">
        <w:rPr>
          <w:rFonts w:ascii="Calibri" w:hAnsi="Calibri"/>
          <w:sz w:val="21"/>
          <w:szCs w:val="21"/>
        </w:rPr>
        <w:t>*Platform nu is niet platform van de toekomst</w:t>
      </w:r>
    </w:p>
    <w:p w:rsidR="00FA106D" w:rsidRPr="00706E27" w:rsidRDefault="00FA106D" w:rsidP="00FA106D">
      <w:pPr>
        <w:rPr>
          <w:rFonts w:ascii="Calibri" w:hAnsi="Calibri"/>
          <w:sz w:val="21"/>
          <w:szCs w:val="21"/>
        </w:rPr>
      </w:pPr>
      <w:r w:rsidRPr="00706E27">
        <w:rPr>
          <w:rFonts w:ascii="Calibri" w:hAnsi="Calibri"/>
          <w:sz w:val="21"/>
          <w:szCs w:val="21"/>
        </w:rPr>
        <w:t>*Het op één plaats verzamelen van ‘content’ uit meerdere bronnen, waaronder Facebook/LinkedIn/Twitter (Het is namelijk niet efficiënt en fijn om dingen dubbel te doen)</w:t>
      </w:r>
    </w:p>
    <w:p w:rsidR="00FA106D" w:rsidRPr="00706E27" w:rsidRDefault="00FA106D" w:rsidP="00FA106D">
      <w:pPr>
        <w:rPr>
          <w:rFonts w:ascii="Calibri" w:hAnsi="Calibri"/>
          <w:sz w:val="21"/>
          <w:szCs w:val="21"/>
        </w:rPr>
      </w:pPr>
      <w:r w:rsidRPr="00706E27">
        <w:rPr>
          <w:rFonts w:ascii="Calibri" w:hAnsi="Calibri"/>
          <w:sz w:val="21"/>
          <w:szCs w:val="21"/>
        </w:rPr>
        <w:t xml:space="preserve">*Open standaarden gebruiken (gemakkelijker en kostenbesparing) </w:t>
      </w:r>
    </w:p>
    <w:p w:rsidR="00FA106D" w:rsidRPr="00706E27" w:rsidRDefault="00FA106D" w:rsidP="00FA106D">
      <w:pPr>
        <w:rPr>
          <w:rFonts w:ascii="Calibri" w:hAnsi="Calibri"/>
          <w:sz w:val="21"/>
          <w:szCs w:val="21"/>
        </w:rPr>
      </w:pPr>
      <w:r w:rsidRPr="00706E27">
        <w:rPr>
          <w:rFonts w:ascii="Calibri" w:hAnsi="Calibri"/>
          <w:sz w:val="21"/>
          <w:szCs w:val="21"/>
        </w:rPr>
        <w:tab/>
        <w:t>- van intellectuele eigendommen naar open source</w:t>
      </w:r>
    </w:p>
    <w:p w:rsidR="00FA106D" w:rsidRPr="00706E27" w:rsidRDefault="00FA106D" w:rsidP="00FA106D">
      <w:pPr>
        <w:rPr>
          <w:rFonts w:ascii="Calibri" w:hAnsi="Calibri"/>
          <w:sz w:val="21"/>
          <w:szCs w:val="21"/>
        </w:rPr>
      </w:pPr>
    </w:p>
    <w:p w:rsidR="00FA106D" w:rsidRPr="00706E27" w:rsidRDefault="00FA106D" w:rsidP="00FA106D">
      <w:pPr>
        <w:rPr>
          <w:rFonts w:ascii="Calibri" w:hAnsi="Calibri"/>
          <w:b/>
          <w:sz w:val="21"/>
          <w:szCs w:val="21"/>
        </w:rPr>
      </w:pPr>
      <w:r w:rsidRPr="00706E27">
        <w:rPr>
          <w:rFonts w:ascii="Calibri" w:hAnsi="Calibri"/>
          <w:b/>
          <w:sz w:val="21"/>
          <w:szCs w:val="21"/>
        </w:rPr>
        <w:t>Valkuilen het nieuwe werken</w:t>
      </w:r>
    </w:p>
    <w:p w:rsidR="00FA106D" w:rsidRPr="00706E27" w:rsidRDefault="00FA106D" w:rsidP="00FA106D">
      <w:pPr>
        <w:rPr>
          <w:rFonts w:ascii="Calibri" w:hAnsi="Calibri"/>
          <w:sz w:val="21"/>
          <w:szCs w:val="21"/>
        </w:rPr>
      </w:pPr>
    </w:p>
    <w:p w:rsidR="00FA106D" w:rsidRPr="00706E27" w:rsidRDefault="00FA106D" w:rsidP="007421FC">
      <w:pPr>
        <w:numPr>
          <w:ilvl w:val="0"/>
          <w:numId w:val="27"/>
        </w:numPr>
        <w:rPr>
          <w:rFonts w:ascii="Calibri" w:hAnsi="Calibri"/>
          <w:sz w:val="21"/>
          <w:szCs w:val="21"/>
        </w:rPr>
      </w:pPr>
      <w:r w:rsidRPr="00706E27">
        <w:rPr>
          <w:rFonts w:ascii="Calibri" w:hAnsi="Calibri"/>
          <w:sz w:val="21"/>
          <w:szCs w:val="21"/>
        </w:rPr>
        <w:t>Managers hebben de neiging focusplekken te claimen als eigen besloten kantoorplekken</w:t>
      </w:r>
    </w:p>
    <w:p w:rsidR="00FA106D" w:rsidRPr="00706E27" w:rsidRDefault="00FA106D" w:rsidP="007421FC">
      <w:pPr>
        <w:numPr>
          <w:ilvl w:val="0"/>
          <w:numId w:val="27"/>
        </w:numPr>
        <w:rPr>
          <w:rFonts w:ascii="Calibri" w:hAnsi="Calibri"/>
          <w:sz w:val="21"/>
          <w:szCs w:val="21"/>
        </w:rPr>
      </w:pPr>
      <w:r w:rsidRPr="00706E27">
        <w:rPr>
          <w:rFonts w:ascii="Calibri" w:hAnsi="Calibri"/>
          <w:sz w:val="21"/>
          <w:szCs w:val="21"/>
        </w:rPr>
        <w:t>Generatie verschillen (stadia levensfase)</w:t>
      </w:r>
    </w:p>
    <w:p w:rsidR="00FA106D" w:rsidRPr="00706E27" w:rsidRDefault="00FA106D" w:rsidP="00FA106D">
      <w:pPr>
        <w:rPr>
          <w:rFonts w:ascii="Calibri" w:hAnsi="Calibri"/>
          <w:b/>
          <w:sz w:val="21"/>
          <w:szCs w:val="21"/>
        </w:rPr>
      </w:pPr>
      <w:r w:rsidRPr="00706E27">
        <w:rPr>
          <w:rFonts w:ascii="Calibri" w:hAnsi="Calibri"/>
          <w:sz w:val="21"/>
          <w:szCs w:val="21"/>
        </w:rPr>
        <w:br/>
      </w:r>
      <w:r w:rsidRPr="00706E27">
        <w:rPr>
          <w:rFonts w:ascii="Calibri" w:hAnsi="Calibri"/>
          <w:b/>
          <w:sz w:val="21"/>
          <w:szCs w:val="21"/>
        </w:rPr>
        <w:t>Tips en trucs</w:t>
      </w:r>
    </w:p>
    <w:p w:rsidR="00FA106D" w:rsidRPr="00706E27" w:rsidRDefault="00FA106D" w:rsidP="00FA106D">
      <w:pPr>
        <w:rPr>
          <w:rFonts w:ascii="Calibri" w:hAnsi="Calibri"/>
          <w:sz w:val="21"/>
          <w:szCs w:val="21"/>
        </w:rPr>
      </w:pPr>
      <w:r w:rsidRPr="00706E27">
        <w:rPr>
          <w:rFonts w:ascii="Calibri" w:hAnsi="Calibri"/>
          <w:sz w:val="21"/>
          <w:szCs w:val="21"/>
        </w:rPr>
        <w:t>*Zorg voor faciliteiten (zoals kinderopvang)</w:t>
      </w:r>
    </w:p>
    <w:p w:rsidR="00FA106D" w:rsidRPr="00706E27" w:rsidRDefault="00FA106D" w:rsidP="00FA106D">
      <w:pPr>
        <w:rPr>
          <w:rFonts w:ascii="Calibri" w:hAnsi="Calibri"/>
          <w:sz w:val="21"/>
          <w:szCs w:val="21"/>
        </w:rPr>
      </w:pPr>
      <w:r w:rsidRPr="00706E27">
        <w:rPr>
          <w:rFonts w:ascii="Calibri" w:hAnsi="Calibri"/>
          <w:sz w:val="21"/>
          <w:szCs w:val="21"/>
        </w:rPr>
        <w:t>*Zorg voor goede faciliteiten</w:t>
      </w:r>
    </w:p>
    <w:p w:rsidR="00FA106D" w:rsidRPr="00706E27" w:rsidRDefault="00FA106D" w:rsidP="00FA106D">
      <w:pPr>
        <w:rPr>
          <w:rFonts w:ascii="Calibri" w:hAnsi="Calibri"/>
          <w:sz w:val="21"/>
          <w:szCs w:val="21"/>
        </w:rPr>
      </w:pPr>
      <w:r w:rsidRPr="00706E27">
        <w:rPr>
          <w:rFonts w:ascii="Calibri" w:hAnsi="Calibri"/>
          <w:sz w:val="21"/>
          <w:szCs w:val="21"/>
        </w:rPr>
        <w:t>*Rekening houden met profielen van medewerkers, tijdsgebonden (o.a. helpdesk) / plaatsgebonden (magazijnmedewerker).</w:t>
      </w:r>
    </w:p>
    <w:p w:rsidR="00FA106D" w:rsidRPr="00706E27" w:rsidRDefault="00FA106D" w:rsidP="00FA106D">
      <w:pPr>
        <w:rPr>
          <w:rFonts w:ascii="Calibri" w:hAnsi="Calibri"/>
          <w:sz w:val="21"/>
          <w:szCs w:val="21"/>
        </w:rPr>
      </w:pPr>
      <w:r w:rsidRPr="00706E27">
        <w:rPr>
          <w:rFonts w:ascii="Calibri" w:hAnsi="Calibri"/>
          <w:sz w:val="21"/>
          <w:szCs w:val="21"/>
        </w:rPr>
        <w:t>*Aan de hand van bedrijfsuitjes medewerkers prikkelen voor HNW</w:t>
      </w:r>
    </w:p>
    <w:p w:rsidR="00703E88" w:rsidRPr="00862D83" w:rsidRDefault="00FA106D" w:rsidP="00FA106D">
      <w:pPr>
        <w:pStyle w:val="Kop1"/>
        <w:rPr>
          <w:rStyle w:val="text"/>
          <w:rFonts w:ascii="Calibri" w:hAnsi="Calibri"/>
          <w:sz w:val="24"/>
          <w:szCs w:val="24"/>
        </w:rPr>
      </w:pPr>
      <w:bookmarkStart w:id="96" w:name="_Toc263080913"/>
      <w:r>
        <w:rPr>
          <w:rStyle w:val="text"/>
          <w:rFonts w:ascii="Calibri" w:hAnsi="Calibri"/>
          <w:sz w:val="21"/>
          <w:szCs w:val="21"/>
        </w:rPr>
        <w:br w:type="page"/>
      </w:r>
      <w:bookmarkStart w:id="97" w:name="_Toc263080914"/>
      <w:r w:rsidRPr="00862D83">
        <w:rPr>
          <w:rStyle w:val="text"/>
          <w:rFonts w:ascii="Calibri" w:hAnsi="Calibri"/>
          <w:sz w:val="24"/>
          <w:szCs w:val="24"/>
        </w:rPr>
        <w:t>Bijlage X</w:t>
      </w:r>
      <w:r w:rsidR="00496AAC" w:rsidRPr="00862D83">
        <w:rPr>
          <w:rStyle w:val="text"/>
          <w:rFonts w:ascii="Calibri" w:hAnsi="Calibri"/>
          <w:sz w:val="24"/>
          <w:szCs w:val="24"/>
        </w:rPr>
        <w:t>I</w:t>
      </w:r>
      <w:r w:rsidR="006D1EB8" w:rsidRPr="00862D83">
        <w:rPr>
          <w:rStyle w:val="text"/>
          <w:rFonts w:ascii="Calibri" w:hAnsi="Calibri"/>
          <w:sz w:val="24"/>
          <w:szCs w:val="24"/>
        </w:rPr>
        <w:t xml:space="preserve">: Opzet duurzaamheidvisie </w:t>
      </w:r>
      <w:r w:rsidR="0096138E" w:rsidRPr="00862D83">
        <w:rPr>
          <w:rStyle w:val="text"/>
          <w:rFonts w:ascii="Calibri" w:hAnsi="Calibri"/>
          <w:sz w:val="24"/>
          <w:szCs w:val="24"/>
        </w:rPr>
        <w:t>gemeente Zeist</w:t>
      </w:r>
      <w:bookmarkEnd w:id="96"/>
      <w:bookmarkEnd w:id="97"/>
    </w:p>
    <w:p w:rsidR="00045AB8" w:rsidRPr="00706E27" w:rsidRDefault="00045AB8" w:rsidP="007C7B01">
      <w:pPr>
        <w:rPr>
          <w:rStyle w:val="Nadruk"/>
          <w:rFonts w:ascii="Calibri" w:hAnsi="Calibri"/>
          <w:b/>
          <w:i w:val="0"/>
          <w:iCs w:val="0"/>
          <w:sz w:val="21"/>
          <w:szCs w:val="21"/>
          <w:lang w:val="nl-BE"/>
        </w:rPr>
      </w:pPr>
      <w:r w:rsidRPr="00706E27">
        <w:rPr>
          <w:rStyle w:val="Nadruk"/>
          <w:rFonts w:ascii="Calibri" w:hAnsi="Calibri"/>
          <w:b/>
          <w:i w:val="0"/>
          <w:iCs w:val="0"/>
          <w:sz w:val="21"/>
          <w:szCs w:val="21"/>
          <w:lang w:val="nl-BE"/>
        </w:rPr>
        <w:t>Visie</w:t>
      </w:r>
    </w:p>
    <w:p w:rsidR="00C56884" w:rsidRPr="00706E27" w:rsidRDefault="007C7B01" w:rsidP="007C7B01">
      <w:pPr>
        <w:jc w:val="both"/>
        <w:rPr>
          <w:rStyle w:val="Nadruk"/>
          <w:rFonts w:ascii="Calibri" w:hAnsi="Calibri"/>
          <w:i w:val="0"/>
          <w:iCs w:val="0"/>
          <w:sz w:val="21"/>
          <w:szCs w:val="21"/>
          <w:lang w:val="nl-BE"/>
        </w:rPr>
      </w:pPr>
      <w:r w:rsidRPr="00706E27">
        <w:rPr>
          <w:rStyle w:val="Nadruk"/>
          <w:rFonts w:ascii="Calibri" w:hAnsi="Calibri"/>
          <w:i w:val="0"/>
          <w:iCs w:val="0"/>
          <w:sz w:val="21"/>
          <w:szCs w:val="21"/>
          <w:lang w:val="nl-BE"/>
        </w:rPr>
        <w:t xml:space="preserve">'Wij stellen ons voor dat de burgers in de </w:t>
      </w:r>
      <w:r w:rsidR="00EA0E33">
        <w:rPr>
          <w:rStyle w:val="Nadruk"/>
          <w:rFonts w:ascii="Calibri" w:hAnsi="Calibri"/>
          <w:i w:val="0"/>
          <w:iCs w:val="0"/>
          <w:sz w:val="21"/>
          <w:szCs w:val="21"/>
          <w:lang w:val="nl-BE"/>
        </w:rPr>
        <w:t>gemeente Zeist</w:t>
      </w:r>
      <w:r w:rsidRPr="00706E27">
        <w:rPr>
          <w:rStyle w:val="Nadruk"/>
          <w:rFonts w:ascii="Calibri" w:hAnsi="Calibri"/>
          <w:i w:val="0"/>
          <w:iCs w:val="0"/>
          <w:sz w:val="21"/>
          <w:szCs w:val="21"/>
          <w:lang w:val="nl-BE"/>
        </w:rPr>
        <w:t xml:space="preserve"> zich bewust zijn van hun verantwoordelijkheid om te voorzien in hun behoeften op een manier, die mensen na ons en ver weg van ons niet benadeelt bij het voorzien in hun behoeften. Dat ze met de wereld en alles wat daarop leeft op een goede, respectvolle manier willen omgaan en dat ze daar ook werkelijk naar handelen, in al hun rollen: als burger, consument, recreant of als werknemer. </w:t>
      </w:r>
    </w:p>
    <w:p w:rsidR="00C56884" w:rsidRPr="00706E27" w:rsidRDefault="00C56884" w:rsidP="007C7B01">
      <w:pPr>
        <w:jc w:val="both"/>
        <w:rPr>
          <w:rStyle w:val="Nadruk"/>
          <w:rFonts w:ascii="Calibri" w:hAnsi="Calibri"/>
          <w:i w:val="0"/>
          <w:iCs w:val="0"/>
          <w:sz w:val="21"/>
          <w:szCs w:val="21"/>
          <w:lang w:val="nl-BE"/>
        </w:rPr>
      </w:pPr>
    </w:p>
    <w:p w:rsidR="00C56884" w:rsidRPr="00706E27" w:rsidRDefault="007C7B01" w:rsidP="007C7B01">
      <w:pPr>
        <w:jc w:val="both"/>
        <w:rPr>
          <w:rFonts w:ascii="Calibri" w:hAnsi="Calibri"/>
          <w:i/>
          <w:iCs/>
          <w:sz w:val="21"/>
          <w:szCs w:val="21"/>
        </w:rPr>
      </w:pPr>
      <w:r w:rsidRPr="00706E27">
        <w:rPr>
          <w:rFonts w:ascii="Calibri" w:hAnsi="Calibri"/>
          <w:sz w:val="21"/>
          <w:szCs w:val="21"/>
        </w:rPr>
        <w:t>Duurzaamheid is in essentie het streven naar betere kwaliteit van relaties. Relaties tussen mensen onderling en relaties tussen mens en milieu.</w:t>
      </w:r>
      <w:r w:rsidRPr="00706E27">
        <w:rPr>
          <w:rFonts w:ascii="Calibri" w:hAnsi="Calibri"/>
          <w:i/>
          <w:iCs/>
          <w:sz w:val="21"/>
          <w:szCs w:val="21"/>
        </w:rPr>
        <w:t xml:space="preserve"> </w:t>
      </w:r>
      <w:r w:rsidRPr="00706E27">
        <w:rPr>
          <w:rStyle w:val="Nadruk"/>
          <w:rFonts w:ascii="Calibri" w:hAnsi="Calibri"/>
          <w:i w:val="0"/>
          <w:iCs w:val="0"/>
          <w:sz w:val="21"/>
          <w:szCs w:val="21"/>
          <w:lang w:val="nl-BE"/>
        </w:rPr>
        <w:t>Dat zal op allerlei manieren in onze samenleving tot uitdrukking komen. Huishoudens hebben een laag energie- en watergebruik, beperken en scheiden hun afval en zijn bewust van hun koopgedrag. De detailhandel speelt daarop in met het aanbod en de bedrijfsvoering. Veel innovaties vinden plaats en flexwerken wordt overal toegepast. Bij bedrijven in Zeist is maatschappelijk verantwoord ondernemen het uitgangspunt.</w:t>
      </w:r>
      <w:r w:rsidRPr="00706E27">
        <w:rPr>
          <w:rFonts w:ascii="Calibri" w:hAnsi="Calibri"/>
          <w:i/>
          <w:iCs/>
          <w:sz w:val="21"/>
          <w:szCs w:val="21"/>
          <w:lang w:val="nl-BE"/>
        </w:rPr>
        <w:t xml:space="preserve"> </w:t>
      </w:r>
      <w:r w:rsidRPr="00706E27">
        <w:rPr>
          <w:rFonts w:ascii="Calibri" w:hAnsi="Calibri"/>
          <w:sz w:val="21"/>
          <w:szCs w:val="21"/>
        </w:rPr>
        <w:t>Dit betekent dat we gaan naar een economie bestaande uit lineaire processen naar een economie bestaande uit kringloopprocessen, waardoor we in materiële zin ook echt lichter leven</w:t>
      </w:r>
      <w:r w:rsidRPr="00706E27">
        <w:rPr>
          <w:rFonts w:ascii="Calibri" w:hAnsi="Calibri"/>
          <w:i/>
          <w:iCs/>
          <w:sz w:val="21"/>
          <w:szCs w:val="21"/>
        </w:rPr>
        <w:t>.</w:t>
      </w:r>
    </w:p>
    <w:p w:rsidR="00C56884" w:rsidRPr="00706E27" w:rsidRDefault="00C56884" w:rsidP="007C7B01">
      <w:pPr>
        <w:jc w:val="both"/>
        <w:rPr>
          <w:rFonts w:ascii="Calibri" w:hAnsi="Calibri"/>
          <w:i/>
          <w:iCs/>
          <w:sz w:val="21"/>
          <w:szCs w:val="21"/>
        </w:rPr>
      </w:pPr>
    </w:p>
    <w:p w:rsidR="00C56884" w:rsidRPr="00706E27" w:rsidRDefault="007C7B01" w:rsidP="007C7B01">
      <w:pPr>
        <w:jc w:val="both"/>
        <w:rPr>
          <w:rStyle w:val="Nadruk"/>
          <w:rFonts w:ascii="Calibri" w:hAnsi="Calibri"/>
          <w:i w:val="0"/>
          <w:iCs w:val="0"/>
          <w:sz w:val="21"/>
          <w:szCs w:val="21"/>
          <w:lang w:val="nl-BE"/>
        </w:rPr>
      </w:pPr>
      <w:r w:rsidRPr="00706E27">
        <w:rPr>
          <w:rStyle w:val="Nadruk"/>
          <w:rFonts w:ascii="Calibri" w:hAnsi="Calibri"/>
          <w:i w:val="0"/>
          <w:iCs w:val="0"/>
          <w:sz w:val="21"/>
          <w:szCs w:val="21"/>
          <w:lang w:val="nl-BE"/>
        </w:rPr>
        <w:t xml:space="preserve">Recreatievormen als sport en cultuur staan op een hoog niveau en zijn voor iedereen bereikbaar. De </w:t>
      </w:r>
      <w:r w:rsidR="00EA0E33">
        <w:rPr>
          <w:rStyle w:val="Nadruk"/>
          <w:rFonts w:ascii="Calibri" w:hAnsi="Calibri"/>
          <w:i w:val="0"/>
          <w:iCs w:val="0"/>
          <w:sz w:val="21"/>
          <w:szCs w:val="21"/>
          <w:lang w:val="nl-BE"/>
        </w:rPr>
        <w:t>gemeente Zeist</w:t>
      </w:r>
      <w:r w:rsidRPr="00706E27">
        <w:rPr>
          <w:rStyle w:val="Nadruk"/>
          <w:rFonts w:ascii="Calibri" w:hAnsi="Calibri"/>
          <w:i w:val="0"/>
          <w:iCs w:val="0"/>
          <w:sz w:val="21"/>
          <w:szCs w:val="21"/>
          <w:lang w:val="nl-BE"/>
        </w:rPr>
        <w:t xml:space="preserve"> onderhoudt de openbare ruimte op een verantwoorde manier en zorgt voor behoud en bevordering van de ecologische waarden binnen de gemeente. Sociale rechtvaardigheid staat hoog in het vaandel en de zorg voor zwakkere groepen in de samenleving is groot. Binnen en buiten het gemeentehuis wordt gewerkt vanuit respect voor mens en milieu. </w:t>
      </w:r>
    </w:p>
    <w:p w:rsidR="00C56884" w:rsidRPr="00706E27" w:rsidRDefault="00C56884" w:rsidP="007C7B01">
      <w:pPr>
        <w:jc w:val="both"/>
        <w:rPr>
          <w:rStyle w:val="Nadruk"/>
          <w:rFonts w:ascii="Calibri" w:hAnsi="Calibri"/>
          <w:i w:val="0"/>
          <w:iCs w:val="0"/>
          <w:sz w:val="21"/>
          <w:szCs w:val="21"/>
          <w:lang w:val="nl-BE"/>
        </w:rPr>
      </w:pPr>
    </w:p>
    <w:p w:rsidR="007C7B01" w:rsidRPr="00706E27" w:rsidRDefault="007C7B01" w:rsidP="007C7B01">
      <w:pPr>
        <w:jc w:val="both"/>
        <w:rPr>
          <w:rStyle w:val="Nadruk"/>
          <w:rFonts w:ascii="Calibri" w:hAnsi="Calibri"/>
          <w:i w:val="0"/>
          <w:iCs w:val="0"/>
          <w:sz w:val="21"/>
          <w:szCs w:val="21"/>
          <w:lang w:val="nl-BE"/>
        </w:rPr>
      </w:pPr>
      <w:r w:rsidRPr="00706E27">
        <w:rPr>
          <w:rStyle w:val="Nadruk"/>
          <w:rFonts w:ascii="Calibri" w:hAnsi="Calibri"/>
          <w:i w:val="0"/>
          <w:iCs w:val="0"/>
          <w:sz w:val="21"/>
          <w:szCs w:val="21"/>
          <w:lang w:val="nl-BE"/>
        </w:rPr>
        <w:t>Een gemeente die ook als werkgever de belangen</w:t>
      </w:r>
      <w:r w:rsidRPr="00706E27">
        <w:rPr>
          <w:rFonts w:ascii="Calibri" w:hAnsi="Calibri"/>
          <w:sz w:val="21"/>
          <w:szCs w:val="21"/>
        </w:rPr>
        <w:t>, ambities en</w:t>
      </w:r>
      <w:r w:rsidR="0028465F">
        <w:rPr>
          <w:rFonts w:ascii="Calibri" w:hAnsi="Calibri"/>
          <w:sz w:val="21"/>
          <w:szCs w:val="21"/>
        </w:rPr>
        <w:t xml:space="preserve"> verlangens van mensen behartigt</w:t>
      </w:r>
      <w:r w:rsidRPr="00706E27">
        <w:rPr>
          <w:rFonts w:ascii="Calibri" w:hAnsi="Calibri"/>
          <w:sz w:val="21"/>
          <w:szCs w:val="21"/>
        </w:rPr>
        <w:t xml:space="preserve"> en</w:t>
      </w:r>
      <w:r w:rsidRPr="00706E27">
        <w:rPr>
          <w:rStyle w:val="Nadruk"/>
          <w:rFonts w:ascii="Calibri" w:hAnsi="Calibri"/>
          <w:i w:val="0"/>
          <w:iCs w:val="0"/>
          <w:sz w:val="21"/>
          <w:szCs w:val="21"/>
          <w:lang w:val="nl-BE"/>
        </w:rPr>
        <w:t xml:space="preserve"> ervoor zorgt dat iedereen zijn volle potentie kan benutten door in mensen te blijven investeren en ze te faciliteren. Zeist zal een voorbeeldfunctie hebben en dit uitstralen naar de wijde omgeving: regionaal, nationaal en misschien zelfs internationaal!’'</w:t>
      </w:r>
      <w:r w:rsidR="00045AB8" w:rsidRPr="00706E27">
        <w:rPr>
          <w:rStyle w:val="Nadruk"/>
          <w:rFonts w:ascii="Calibri" w:hAnsi="Calibri"/>
          <w:i w:val="0"/>
          <w:iCs w:val="0"/>
          <w:sz w:val="21"/>
          <w:szCs w:val="21"/>
          <w:lang w:val="nl-BE"/>
        </w:rPr>
        <w:t xml:space="preserve"> </w:t>
      </w:r>
    </w:p>
    <w:p w:rsidR="00045AB8" w:rsidRPr="00706E27" w:rsidRDefault="00045AB8" w:rsidP="007C7B01">
      <w:pPr>
        <w:jc w:val="both"/>
        <w:rPr>
          <w:rStyle w:val="Nadruk"/>
          <w:rFonts w:ascii="Calibri" w:hAnsi="Calibri"/>
          <w:i w:val="0"/>
          <w:iCs w:val="0"/>
          <w:sz w:val="21"/>
          <w:szCs w:val="21"/>
          <w:lang w:val="nl-BE"/>
        </w:rPr>
      </w:pPr>
    </w:p>
    <w:p w:rsidR="00045AB8" w:rsidRPr="00706E27" w:rsidRDefault="00045AB8" w:rsidP="007C7B01">
      <w:pPr>
        <w:jc w:val="both"/>
        <w:rPr>
          <w:rStyle w:val="Nadruk"/>
          <w:rFonts w:ascii="Calibri" w:hAnsi="Calibri"/>
          <w:b/>
          <w:i w:val="0"/>
          <w:iCs w:val="0"/>
          <w:sz w:val="21"/>
          <w:szCs w:val="21"/>
          <w:lang w:val="nl-BE"/>
        </w:rPr>
      </w:pPr>
      <w:r w:rsidRPr="00706E27">
        <w:rPr>
          <w:rStyle w:val="Nadruk"/>
          <w:rFonts w:ascii="Calibri" w:hAnsi="Calibri"/>
          <w:b/>
          <w:i w:val="0"/>
          <w:iCs w:val="0"/>
          <w:sz w:val="21"/>
          <w:szCs w:val="21"/>
          <w:lang w:val="nl-BE"/>
        </w:rPr>
        <w:t>Doelstellingen</w:t>
      </w:r>
      <w:r w:rsidR="00C56884" w:rsidRPr="00706E27">
        <w:rPr>
          <w:rStyle w:val="Nadruk"/>
          <w:rFonts w:ascii="Calibri" w:hAnsi="Calibri"/>
          <w:b/>
          <w:i w:val="0"/>
          <w:iCs w:val="0"/>
          <w:sz w:val="21"/>
          <w:szCs w:val="21"/>
          <w:lang w:val="nl-BE"/>
        </w:rPr>
        <w:t xml:space="preserve"> </w:t>
      </w:r>
      <w:r w:rsidR="0014751A" w:rsidRPr="00706E27">
        <w:rPr>
          <w:rStyle w:val="Nadruk"/>
          <w:rFonts w:ascii="Calibri" w:hAnsi="Calibri"/>
          <w:b/>
          <w:i w:val="0"/>
          <w:iCs w:val="0"/>
          <w:sz w:val="21"/>
          <w:szCs w:val="21"/>
          <w:lang w:val="nl-BE"/>
        </w:rPr>
        <w:t xml:space="preserve">duurzaamheid van de </w:t>
      </w:r>
      <w:r w:rsidR="0096138E">
        <w:rPr>
          <w:rStyle w:val="Nadruk"/>
          <w:rFonts w:ascii="Calibri" w:hAnsi="Calibri"/>
          <w:b/>
          <w:i w:val="0"/>
          <w:iCs w:val="0"/>
          <w:sz w:val="21"/>
          <w:szCs w:val="21"/>
          <w:lang w:val="nl-BE"/>
        </w:rPr>
        <w:t>gemeente Zeist</w:t>
      </w:r>
    </w:p>
    <w:p w:rsidR="00045AB8" w:rsidRPr="00706E27" w:rsidRDefault="00045AB8" w:rsidP="007421FC">
      <w:pPr>
        <w:numPr>
          <w:ilvl w:val="0"/>
          <w:numId w:val="26"/>
        </w:numPr>
        <w:rPr>
          <w:rFonts w:ascii="Calibri" w:hAnsi="Calibri"/>
          <w:sz w:val="21"/>
          <w:szCs w:val="21"/>
        </w:rPr>
      </w:pPr>
      <w:r w:rsidRPr="00706E27">
        <w:rPr>
          <w:rFonts w:ascii="Calibri" w:hAnsi="Calibri"/>
          <w:sz w:val="21"/>
          <w:szCs w:val="21"/>
        </w:rPr>
        <w:t>Fairtrade gemeente</w:t>
      </w:r>
    </w:p>
    <w:p w:rsidR="00045AB8" w:rsidRPr="00706E27" w:rsidRDefault="00045AB8" w:rsidP="007421FC">
      <w:pPr>
        <w:numPr>
          <w:ilvl w:val="0"/>
          <w:numId w:val="26"/>
        </w:numPr>
        <w:rPr>
          <w:rFonts w:ascii="Calibri" w:hAnsi="Calibri"/>
          <w:sz w:val="21"/>
          <w:szCs w:val="21"/>
        </w:rPr>
      </w:pPr>
      <w:r w:rsidRPr="00706E27">
        <w:rPr>
          <w:rFonts w:ascii="Calibri" w:hAnsi="Calibri"/>
          <w:sz w:val="21"/>
          <w:szCs w:val="21"/>
        </w:rPr>
        <w:t>Maatschappelijke betrokkenheid</w:t>
      </w:r>
    </w:p>
    <w:p w:rsidR="00045AB8" w:rsidRPr="00706E27" w:rsidRDefault="00045AB8" w:rsidP="007421FC">
      <w:pPr>
        <w:numPr>
          <w:ilvl w:val="0"/>
          <w:numId w:val="26"/>
        </w:numPr>
        <w:rPr>
          <w:rFonts w:ascii="Calibri" w:hAnsi="Calibri"/>
          <w:sz w:val="21"/>
          <w:szCs w:val="21"/>
        </w:rPr>
      </w:pPr>
      <w:r w:rsidRPr="00706E27">
        <w:rPr>
          <w:rFonts w:ascii="Calibri" w:hAnsi="Calibri"/>
          <w:sz w:val="21"/>
          <w:szCs w:val="21"/>
        </w:rPr>
        <w:t>Interactief werken</w:t>
      </w:r>
    </w:p>
    <w:p w:rsidR="00ED49F0" w:rsidRPr="00706E27" w:rsidRDefault="00ED49F0" w:rsidP="007421FC">
      <w:pPr>
        <w:numPr>
          <w:ilvl w:val="0"/>
          <w:numId w:val="26"/>
        </w:numPr>
        <w:rPr>
          <w:rFonts w:ascii="Calibri" w:hAnsi="Calibri"/>
          <w:sz w:val="21"/>
          <w:szCs w:val="21"/>
        </w:rPr>
      </w:pPr>
      <w:r w:rsidRPr="00706E27">
        <w:rPr>
          <w:rFonts w:ascii="Calibri" w:hAnsi="Calibri"/>
          <w:sz w:val="21"/>
          <w:szCs w:val="21"/>
        </w:rPr>
        <w:t>Duurzaam HRM</w:t>
      </w:r>
    </w:p>
    <w:p w:rsidR="00ED49F0" w:rsidRPr="00706E27" w:rsidRDefault="00045AB8" w:rsidP="007421FC">
      <w:pPr>
        <w:numPr>
          <w:ilvl w:val="0"/>
          <w:numId w:val="26"/>
        </w:numPr>
        <w:rPr>
          <w:rFonts w:ascii="Calibri" w:hAnsi="Calibri"/>
          <w:sz w:val="21"/>
          <w:szCs w:val="21"/>
        </w:rPr>
      </w:pPr>
      <w:r w:rsidRPr="00706E27">
        <w:rPr>
          <w:rFonts w:ascii="Calibri" w:hAnsi="Calibri"/>
          <w:sz w:val="21"/>
          <w:szCs w:val="21"/>
        </w:rPr>
        <w:t>20% Minder papierverbruik.</w:t>
      </w:r>
    </w:p>
    <w:p w:rsidR="00ED49F0" w:rsidRPr="00706E27" w:rsidRDefault="00045AB8" w:rsidP="007421FC">
      <w:pPr>
        <w:numPr>
          <w:ilvl w:val="0"/>
          <w:numId w:val="26"/>
        </w:numPr>
        <w:rPr>
          <w:rFonts w:ascii="Calibri" w:hAnsi="Calibri"/>
          <w:sz w:val="21"/>
          <w:szCs w:val="21"/>
        </w:rPr>
      </w:pPr>
      <w:r w:rsidRPr="00706E27">
        <w:rPr>
          <w:rFonts w:ascii="Calibri" w:hAnsi="Calibri"/>
          <w:sz w:val="21"/>
          <w:szCs w:val="21"/>
        </w:rPr>
        <w:t>Plastic wordt apart ingezameld.</w:t>
      </w:r>
    </w:p>
    <w:p w:rsidR="00ED49F0" w:rsidRPr="00706E27" w:rsidRDefault="00045AB8" w:rsidP="007421FC">
      <w:pPr>
        <w:numPr>
          <w:ilvl w:val="0"/>
          <w:numId w:val="26"/>
        </w:numPr>
        <w:rPr>
          <w:rFonts w:ascii="Calibri" w:hAnsi="Calibri"/>
          <w:sz w:val="21"/>
          <w:szCs w:val="21"/>
        </w:rPr>
      </w:pPr>
      <w:r w:rsidRPr="00706E27">
        <w:rPr>
          <w:rFonts w:ascii="Calibri" w:hAnsi="Calibri"/>
          <w:sz w:val="21"/>
          <w:szCs w:val="21"/>
        </w:rPr>
        <w:t>Voor koffiebekers is een retoursysteem ingevoerd.</w:t>
      </w:r>
    </w:p>
    <w:p w:rsidR="00ED49F0" w:rsidRPr="00706E27" w:rsidRDefault="00045AB8" w:rsidP="007421FC">
      <w:pPr>
        <w:numPr>
          <w:ilvl w:val="0"/>
          <w:numId w:val="26"/>
        </w:numPr>
        <w:rPr>
          <w:rFonts w:ascii="Calibri" w:hAnsi="Calibri"/>
          <w:sz w:val="21"/>
          <w:szCs w:val="21"/>
        </w:rPr>
      </w:pPr>
      <w:r w:rsidRPr="00706E27">
        <w:rPr>
          <w:rFonts w:ascii="Calibri" w:hAnsi="Calibri"/>
          <w:sz w:val="21"/>
          <w:szCs w:val="21"/>
        </w:rPr>
        <w:t>In de bedrijfskantine wordt afval gescheiden ingezameld.</w:t>
      </w:r>
    </w:p>
    <w:p w:rsidR="00045AB8" w:rsidRPr="00706E27" w:rsidRDefault="00ED49F0" w:rsidP="007421FC">
      <w:pPr>
        <w:numPr>
          <w:ilvl w:val="0"/>
          <w:numId w:val="26"/>
        </w:numPr>
        <w:rPr>
          <w:rFonts w:ascii="Calibri" w:hAnsi="Calibri"/>
          <w:sz w:val="21"/>
          <w:szCs w:val="21"/>
        </w:rPr>
      </w:pPr>
      <w:r w:rsidRPr="00706E27">
        <w:rPr>
          <w:rFonts w:ascii="Calibri" w:hAnsi="Calibri"/>
          <w:sz w:val="21"/>
          <w:szCs w:val="21"/>
        </w:rPr>
        <w:t>Vaker met de fiets en openbaar vervoer</w:t>
      </w:r>
    </w:p>
    <w:p w:rsidR="00ED49F0" w:rsidRPr="00706E27" w:rsidRDefault="00ED49F0" w:rsidP="007421FC">
      <w:pPr>
        <w:numPr>
          <w:ilvl w:val="0"/>
          <w:numId w:val="26"/>
        </w:numPr>
        <w:rPr>
          <w:rFonts w:ascii="Calibri" w:hAnsi="Calibri"/>
          <w:sz w:val="21"/>
          <w:szCs w:val="21"/>
        </w:rPr>
      </w:pPr>
      <w:r w:rsidRPr="00706E27">
        <w:rPr>
          <w:rFonts w:ascii="Calibri" w:hAnsi="Calibri"/>
          <w:sz w:val="21"/>
          <w:szCs w:val="21"/>
        </w:rPr>
        <w:t>Verminderen energieverbruik</w:t>
      </w:r>
    </w:p>
    <w:p w:rsidR="00ED49F0" w:rsidRPr="00706E27" w:rsidRDefault="00ED49F0" w:rsidP="007421FC">
      <w:pPr>
        <w:numPr>
          <w:ilvl w:val="0"/>
          <w:numId w:val="26"/>
        </w:numPr>
        <w:rPr>
          <w:rFonts w:ascii="Calibri" w:hAnsi="Calibri"/>
          <w:sz w:val="21"/>
          <w:szCs w:val="21"/>
        </w:rPr>
      </w:pPr>
      <w:r w:rsidRPr="00706E27">
        <w:rPr>
          <w:rFonts w:ascii="Calibri" w:hAnsi="Calibri"/>
          <w:sz w:val="21"/>
          <w:szCs w:val="21"/>
        </w:rPr>
        <w:t>Duurzaam inkopen</w:t>
      </w:r>
    </w:p>
    <w:p w:rsidR="00ED49F0" w:rsidRPr="00706E27" w:rsidRDefault="00ED49F0" w:rsidP="007421FC">
      <w:pPr>
        <w:numPr>
          <w:ilvl w:val="0"/>
          <w:numId w:val="26"/>
        </w:numPr>
        <w:rPr>
          <w:rFonts w:ascii="Calibri" w:hAnsi="Calibri"/>
          <w:sz w:val="21"/>
          <w:szCs w:val="21"/>
        </w:rPr>
      </w:pPr>
      <w:r w:rsidRPr="00706E27">
        <w:rPr>
          <w:rFonts w:ascii="Calibri" w:hAnsi="Calibri"/>
          <w:sz w:val="21"/>
          <w:szCs w:val="21"/>
        </w:rPr>
        <w:t>Duurzaam bouwen</w:t>
      </w:r>
    </w:p>
    <w:p w:rsidR="005539C9" w:rsidRPr="00706E27" w:rsidRDefault="005539C9" w:rsidP="005539C9">
      <w:pPr>
        <w:rPr>
          <w:rFonts w:ascii="Calibri" w:hAnsi="Calibri"/>
          <w:sz w:val="21"/>
          <w:szCs w:val="21"/>
        </w:rPr>
      </w:pPr>
    </w:p>
    <w:p w:rsidR="005539C9" w:rsidRPr="00706E27" w:rsidRDefault="005539C9" w:rsidP="005539C9">
      <w:pPr>
        <w:rPr>
          <w:rFonts w:ascii="Calibri" w:hAnsi="Calibri"/>
          <w:sz w:val="21"/>
          <w:szCs w:val="21"/>
        </w:rPr>
      </w:pPr>
    </w:p>
    <w:p w:rsidR="005539C9" w:rsidRPr="00706E27" w:rsidRDefault="005539C9" w:rsidP="005539C9">
      <w:pPr>
        <w:rPr>
          <w:rFonts w:ascii="Calibri" w:hAnsi="Calibri"/>
          <w:sz w:val="21"/>
          <w:szCs w:val="21"/>
        </w:rPr>
      </w:pPr>
    </w:p>
    <w:p w:rsidR="008C365C" w:rsidRPr="00706E27" w:rsidRDefault="008C365C" w:rsidP="00F5030A">
      <w:pPr>
        <w:shd w:val="clear" w:color="auto" w:fill="FFFFFF"/>
        <w:spacing w:before="100" w:beforeAutospacing="1" w:after="100" w:afterAutospacing="1" w:line="360" w:lineRule="auto"/>
        <w:rPr>
          <w:rFonts w:ascii="Calibri" w:hAnsi="Calibri"/>
          <w:color w:val="333333"/>
          <w:sz w:val="21"/>
          <w:szCs w:val="21"/>
          <w:u w:val="single"/>
        </w:rPr>
      </w:pPr>
    </w:p>
    <w:p w:rsidR="00210379" w:rsidRPr="00706E27" w:rsidRDefault="00210379" w:rsidP="007C7B01">
      <w:pPr>
        <w:rPr>
          <w:rFonts w:ascii="Calibri" w:hAnsi="Calibri"/>
          <w:b/>
          <w:sz w:val="21"/>
          <w:szCs w:val="21"/>
        </w:rPr>
      </w:pPr>
    </w:p>
    <w:p w:rsidR="00643C89" w:rsidRPr="00706E27" w:rsidRDefault="00643C89">
      <w:pPr>
        <w:rPr>
          <w:rFonts w:ascii="Calibri" w:hAnsi="Calibri"/>
          <w:b/>
          <w:sz w:val="21"/>
          <w:szCs w:val="21"/>
        </w:rPr>
      </w:pPr>
    </w:p>
    <w:sectPr w:rsidR="00643C89" w:rsidRPr="00706E27" w:rsidSect="00E151A2">
      <w:pgSz w:w="11906" w:h="16838"/>
      <w:pgMar w:top="1418" w:right="1418" w:bottom="902"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4A7" w:rsidRDefault="00DC04A7">
      <w:r>
        <w:separator/>
      </w:r>
    </w:p>
  </w:endnote>
  <w:endnote w:type="continuationSeparator" w:id="0">
    <w:p w:rsidR="00DC04A7" w:rsidRDefault="00DC04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TheSansBold-Plain">
    <w:panose1 w:val="00000000000000000000"/>
    <w:charset w:val="00"/>
    <w:family w:val="auto"/>
    <w:notTrueType/>
    <w:pitch w:val="default"/>
    <w:sig w:usb0="00000003" w:usb1="00000000" w:usb2="00000000" w:usb3="00000000" w:csb0="00000001" w:csb1="00000000"/>
  </w:font>
  <w:font w:name="RotisSemiSans-ExtraBold">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RotisSerif">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563" w:rsidRDefault="008B4563" w:rsidP="00A66BC1">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8B4563" w:rsidRDefault="008B4563" w:rsidP="00E55825">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563" w:rsidRDefault="008B4563" w:rsidP="00A66BC1">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B202F">
      <w:rPr>
        <w:rStyle w:val="Paginanummer"/>
        <w:noProof/>
      </w:rPr>
      <w:t>1</w:t>
    </w:r>
    <w:r>
      <w:rPr>
        <w:rStyle w:val="Paginanummer"/>
      </w:rPr>
      <w:fldChar w:fldCharType="end"/>
    </w:r>
  </w:p>
  <w:p w:rsidR="008B4563" w:rsidRDefault="008B4563" w:rsidP="00E55825">
    <w:pPr>
      <w:pStyle w:val="Voettekst"/>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43pt;margin-top:7.25pt;width:45pt;height:27pt;z-index:-251658752" wrapcoords="-100 0 -100 21433 21600 21433 21600 0 -100 0">
          <v:imagedata r:id="rId2" r:href="rId1"/>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4A7" w:rsidRDefault="00DC04A7">
      <w:r>
        <w:separator/>
      </w:r>
    </w:p>
  </w:footnote>
  <w:footnote w:type="continuationSeparator" w:id="0">
    <w:p w:rsidR="00DC04A7" w:rsidRDefault="00DC04A7">
      <w:r>
        <w:continuationSeparator/>
      </w:r>
    </w:p>
  </w:footnote>
  <w:footnote w:id="1">
    <w:p w:rsidR="008B4563" w:rsidRPr="005B15D7" w:rsidRDefault="008B4563" w:rsidP="00C65643">
      <w:pPr>
        <w:pStyle w:val="Voetnoottekst"/>
        <w:rPr>
          <w:rFonts w:ascii="Calibri" w:hAnsi="Calibri"/>
          <w:sz w:val="18"/>
          <w:szCs w:val="18"/>
        </w:rPr>
      </w:pPr>
      <w:r w:rsidRPr="005B15D7">
        <w:rPr>
          <w:rStyle w:val="Voetnootmarkering"/>
          <w:rFonts w:ascii="Calibri" w:hAnsi="Calibri"/>
          <w:sz w:val="18"/>
          <w:szCs w:val="18"/>
        </w:rPr>
        <w:footnoteRef/>
      </w:r>
      <w:r w:rsidRPr="005B15D7">
        <w:rPr>
          <w:rFonts w:ascii="Calibri" w:hAnsi="Calibri"/>
          <w:sz w:val="18"/>
          <w:szCs w:val="18"/>
        </w:rPr>
        <w:t xml:space="preserve"> Zie figuur 1: organigram </w:t>
      </w:r>
      <w:r>
        <w:rPr>
          <w:rFonts w:ascii="Calibri" w:hAnsi="Calibri"/>
          <w:sz w:val="18"/>
          <w:szCs w:val="18"/>
        </w:rPr>
        <w:t>gemeente Zeist</w:t>
      </w:r>
    </w:p>
  </w:footnote>
  <w:footnote w:id="2">
    <w:p w:rsidR="008B4563" w:rsidRDefault="008B4563" w:rsidP="00C65643">
      <w:pPr>
        <w:pStyle w:val="Voetnoottekst"/>
      </w:pPr>
      <w:r w:rsidRPr="005B15D7">
        <w:rPr>
          <w:rStyle w:val="Voetnootmarkering"/>
          <w:rFonts w:ascii="Calibri" w:hAnsi="Calibri"/>
          <w:sz w:val="18"/>
          <w:szCs w:val="18"/>
        </w:rPr>
        <w:footnoteRef/>
      </w:r>
      <w:r w:rsidRPr="005B15D7">
        <w:rPr>
          <w:rFonts w:ascii="Calibri" w:hAnsi="Calibri"/>
          <w:sz w:val="18"/>
          <w:szCs w:val="18"/>
        </w:rPr>
        <w:t xml:space="preserve"> De hoofd –en deelvragen zijn concreet geformuleerd aan de hand van het SSBK-model</w:t>
      </w:r>
    </w:p>
  </w:footnote>
  <w:footnote w:id="3">
    <w:p w:rsidR="008B4563" w:rsidRPr="004D6730" w:rsidRDefault="008B4563" w:rsidP="00C65643">
      <w:pPr>
        <w:pStyle w:val="Voetnoottekst"/>
        <w:rPr>
          <w:rFonts w:ascii="Calibri" w:hAnsi="Calibri"/>
          <w:sz w:val="18"/>
          <w:szCs w:val="18"/>
        </w:rPr>
      </w:pPr>
      <w:r w:rsidRPr="00A5078D">
        <w:rPr>
          <w:rStyle w:val="Voetnootmarkering"/>
          <w:rFonts w:ascii="Calibri" w:hAnsi="Calibri"/>
          <w:sz w:val="18"/>
          <w:szCs w:val="18"/>
        </w:rPr>
        <w:footnoteRef/>
      </w:r>
      <w:r w:rsidRPr="00A5078D">
        <w:rPr>
          <w:rFonts w:ascii="Calibri" w:hAnsi="Calibri"/>
          <w:sz w:val="18"/>
          <w:szCs w:val="18"/>
        </w:rPr>
        <w:t xml:space="preserve"> Zie literatuurlijst op pagina 28 en 29</w:t>
      </w:r>
    </w:p>
  </w:footnote>
  <w:footnote w:id="4">
    <w:p w:rsidR="008B4563" w:rsidRPr="00523C87" w:rsidRDefault="008B4563" w:rsidP="00335393">
      <w:pPr>
        <w:pStyle w:val="Voetnoottekst"/>
        <w:rPr>
          <w:rFonts w:ascii="Calibri" w:hAnsi="Calibri"/>
          <w:sz w:val="18"/>
          <w:szCs w:val="18"/>
        </w:rPr>
      </w:pPr>
      <w:r w:rsidRPr="00523C87">
        <w:rPr>
          <w:rStyle w:val="Voetnootmarkering"/>
          <w:rFonts w:ascii="Calibri" w:hAnsi="Calibri"/>
          <w:sz w:val="18"/>
          <w:szCs w:val="18"/>
        </w:rPr>
        <w:footnoteRef/>
      </w:r>
      <w:r w:rsidRPr="00523C87">
        <w:rPr>
          <w:rFonts w:ascii="Calibri" w:hAnsi="Calibri"/>
          <w:sz w:val="18"/>
          <w:szCs w:val="18"/>
        </w:rPr>
        <w:t xml:space="preserve"> Zie bijlage I op pagina 30</w:t>
      </w:r>
    </w:p>
  </w:footnote>
  <w:footnote w:id="5">
    <w:p w:rsidR="008B4563" w:rsidRPr="007A61DF" w:rsidRDefault="008B4563">
      <w:pPr>
        <w:pStyle w:val="Voetnoottekst"/>
        <w:rPr>
          <w:rFonts w:ascii="Calibri" w:hAnsi="Calibri"/>
          <w:sz w:val="18"/>
          <w:szCs w:val="18"/>
        </w:rPr>
      </w:pPr>
      <w:r w:rsidRPr="008901B1">
        <w:rPr>
          <w:rStyle w:val="Voetnootmarkering"/>
          <w:rFonts w:ascii="Calibri" w:hAnsi="Calibri"/>
          <w:sz w:val="18"/>
          <w:szCs w:val="18"/>
        </w:rPr>
        <w:footnoteRef/>
      </w:r>
      <w:r>
        <w:rPr>
          <w:rFonts w:ascii="Calibri" w:hAnsi="Calibri"/>
          <w:sz w:val="18"/>
          <w:szCs w:val="18"/>
        </w:rPr>
        <w:t xml:space="preserve"> Z</w:t>
      </w:r>
      <w:r w:rsidRPr="008901B1">
        <w:rPr>
          <w:rFonts w:ascii="Calibri" w:hAnsi="Calibri"/>
          <w:sz w:val="18"/>
          <w:szCs w:val="18"/>
        </w:rPr>
        <w:t>ie bijlage II op pagina 31</w:t>
      </w:r>
    </w:p>
  </w:footnote>
  <w:footnote w:id="6">
    <w:p w:rsidR="008B4563" w:rsidRPr="0071177A" w:rsidRDefault="008B4563">
      <w:pPr>
        <w:pStyle w:val="Voetnoottekst"/>
        <w:rPr>
          <w:rFonts w:ascii="Calibri" w:hAnsi="Calibri"/>
          <w:sz w:val="18"/>
          <w:szCs w:val="18"/>
        </w:rPr>
      </w:pPr>
      <w:r w:rsidRPr="0071177A">
        <w:rPr>
          <w:rStyle w:val="Voetnootmarkering"/>
          <w:rFonts w:ascii="Calibri" w:hAnsi="Calibri"/>
          <w:sz w:val="18"/>
          <w:szCs w:val="18"/>
        </w:rPr>
        <w:footnoteRef/>
      </w:r>
      <w:r w:rsidRPr="0071177A">
        <w:rPr>
          <w:rFonts w:ascii="Calibri" w:hAnsi="Calibri"/>
          <w:sz w:val="18"/>
          <w:szCs w:val="18"/>
        </w:rPr>
        <w:t xml:space="preserve"> Zie bijlage III op pagina 32</w:t>
      </w:r>
    </w:p>
  </w:footnote>
  <w:footnote w:id="7">
    <w:p w:rsidR="008B4563" w:rsidRDefault="008B4563">
      <w:pPr>
        <w:pStyle w:val="Voetnoottekst"/>
      </w:pPr>
      <w:r w:rsidRPr="0071177A">
        <w:rPr>
          <w:rStyle w:val="Voetnootmarkering"/>
          <w:rFonts w:ascii="Calibri" w:hAnsi="Calibri"/>
          <w:sz w:val="18"/>
          <w:szCs w:val="18"/>
        </w:rPr>
        <w:footnoteRef/>
      </w:r>
      <w:r w:rsidRPr="0071177A">
        <w:rPr>
          <w:rFonts w:ascii="Calibri" w:hAnsi="Calibri"/>
          <w:sz w:val="18"/>
          <w:szCs w:val="18"/>
        </w:rPr>
        <w:t xml:space="preserve"> Zie bijlage IV op pagina 33</w:t>
      </w:r>
    </w:p>
  </w:footnote>
  <w:footnote w:id="8">
    <w:p w:rsidR="008B4563" w:rsidRPr="00F42CB5" w:rsidRDefault="008B4563" w:rsidP="007D62B0">
      <w:pPr>
        <w:pStyle w:val="Voetnoottekst"/>
        <w:rPr>
          <w:rFonts w:ascii="Calibri" w:hAnsi="Calibri"/>
          <w:sz w:val="18"/>
          <w:szCs w:val="18"/>
        </w:rPr>
      </w:pPr>
      <w:r w:rsidRPr="00F42CB5">
        <w:rPr>
          <w:rStyle w:val="Voetnootmarkering"/>
          <w:rFonts w:ascii="Calibri" w:hAnsi="Calibri"/>
          <w:sz w:val="18"/>
          <w:szCs w:val="18"/>
        </w:rPr>
        <w:footnoteRef/>
      </w:r>
      <w:r w:rsidRPr="00F42CB5">
        <w:rPr>
          <w:rFonts w:ascii="Calibri" w:hAnsi="Calibri"/>
          <w:sz w:val="18"/>
          <w:szCs w:val="18"/>
        </w:rPr>
        <w:t xml:space="preserve">   Uitputting van visgronden, ontbossing, fossiele brandstoffen</w:t>
      </w:r>
    </w:p>
  </w:footnote>
  <w:footnote w:id="9">
    <w:p w:rsidR="008B4563" w:rsidRPr="00F42CB5" w:rsidRDefault="008B4563" w:rsidP="007D62B0">
      <w:pPr>
        <w:pStyle w:val="Voetnoottekst"/>
        <w:rPr>
          <w:rFonts w:ascii="Calibri" w:hAnsi="Calibri"/>
          <w:sz w:val="18"/>
          <w:szCs w:val="18"/>
        </w:rPr>
      </w:pPr>
      <w:r w:rsidRPr="00F42CB5">
        <w:rPr>
          <w:rStyle w:val="Voetnootmarkering"/>
          <w:rFonts w:ascii="Calibri" w:hAnsi="Calibri"/>
          <w:sz w:val="18"/>
          <w:szCs w:val="18"/>
        </w:rPr>
        <w:footnoteRef/>
      </w:r>
      <w:r w:rsidRPr="00F42CB5">
        <w:rPr>
          <w:rFonts w:ascii="Calibri" w:hAnsi="Calibri"/>
          <w:sz w:val="18"/>
          <w:szCs w:val="18"/>
        </w:rPr>
        <w:t xml:space="preserve">   Auteur:</w:t>
      </w:r>
      <w:r w:rsidRPr="00F42CB5">
        <w:rPr>
          <w:rFonts w:ascii="Calibri" w:hAnsi="Calibri"/>
          <w:b/>
          <w:i/>
          <w:sz w:val="18"/>
          <w:szCs w:val="18"/>
        </w:rPr>
        <w:t xml:space="preserve"> </w:t>
      </w:r>
      <w:r w:rsidRPr="00F42CB5">
        <w:rPr>
          <w:rFonts w:ascii="Calibri" w:hAnsi="Calibri"/>
          <w:sz w:val="18"/>
          <w:szCs w:val="18"/>
        </w:rPr>
        <w:t>M. Oteman, N. van der Borgt,</w:t>
      </w:r>
      <w:r w:rsidRPr="00F42CB5">
        <w:rPr>
          <w:rFonts w:ascii="Calibri" w:hAnsi="Calibri"/>
          <w:b/>
          <w:i/>
          <w:sz w:val="18"/>
          <w:szCs w:val="18"/>
        </w:rPr>
        <w:t xml:space="preserve"> </w:t>
      </w:r>
      <w:r w:rsidRPr="00F42CB5">
        <w:rPr>
          <w:rFonts w:ascii="Calibri" w:hAnsi="Calibri"/>
          <w:i/>
          <w:sz w:val="18"/>
          <w:szCs w:val="18"/>
        </w:rPr>
        <w:t xml:space="preserve"> </w:t>
      </w:r>
      <w:r w:rsidRPr="00F42CB5">
        <w:rPr>
          <w:rFonts w:ascii="Calibri" w:hAnsi="Calibri"/>
          <w:sz w:val="18"/>
          <w:szCs w:val="18"/>
        </w:rPr>
        <w:t xml:space="preserve">De essentie van duurzaamheid, de kracht van bewust zijn  </w:t>
      </w:r>
    </w:p>
  </w:footnote>
  <w:footnote w:id="10">
    <w:p w:rsidR="008B4563" w:rsidRPr="00F42CB5" w:rsidRDefault="008B4563" w:rsidP="007D62B0">
      <w:pPr>
        <w:pStyle w:val="Voetnoottekst"/>
        <w:rPr>
          <w:rFonts w:ascii="Calibri" w:hAnsi="Calibri"/>
          <w:sz w:val="18"/>
          <w:szCs w:val="18"/>
        </w:rPr>
      </w:pPr>
      <w:r w:rsidRPr="00F42CB5">
        <w:rPr>
          <w:rStyle w:val="Voetnootmarkering"/>
          <w:rFonts w:ascii="Calibri" w:hAnsi="Calibri"/>
          <w:sz w:val="18"/>
          <w:szCs w:val="18"/>
        </w:rPr>
        <w:footnoteRef/>
      </w:r>
      <w:r w:rsidRPr="00F42CB5">
        <w:rPr>
          <w:rFonts w:ascii="Calibri" w:hAnsi="Calibri"/>
          <w:sz w:val="18"/>
          <w:szCs w:val="18"/>
        </w:rPr>
        <w:t xml:space="preserve">  Deze definitie van duurzame ontwikkeling komt uit het verslag: Our common future</w:t>
      </w:r>
    </w:p>
  </w:footnote>
  <w:footnote w:id="11">
    <w:p w:rsidR="008B4563" w:rsidRPr="00F02111" w:rsidRDefault="008B4563" w:rsidP="007D62B0">
      <w:pPr>
        <w:pStyle w:val="Voetnoottekst"/>
        <w:rPr>
          <w:rFonts w:ascii="Calibri" w:hAnsi="Calibri"/>
          <w:sz w:val="18"/>
          <w:szCs w:val="18"/>
          <w:lang w:val="en-GB"/>
        </w:rPr>
      </w:pPr>
      <w:r w:rsidRPr="00F42CB5">
        <w:rPr>
          <w:rStyle w:val="Voetnootmarkering"/>
          <w:rFonts w:ascii="Calibri" w:hAnsi="Calibri"/>
          <w:sz w:val="18"/>
          <w:szCs w:val="18"/>
        </w:rPr>
        <w:footnoteRef/>
      </w:r>
      <w:r w:rsidRPr="00F02111">
        <w:rPr>
          <w:rFonts w:ascii="Calibri" w:hAnsi="Calibri"/>
          <w:sz w:val="18"/>
          <w:szCs w:val="18"/>
          <w:lang w:val="en-GB"/>
        </w:rPr>
        <w:t xml:space="preserve">  Auteur: McDonough en Braungart, Cradle-to-Cradle</w:t>
      </w:r>
    </w:p>
  </w:footnote>
  <w:footnote w:id="12">
    <w:p w:rsidR="008B4563" w:rsidRPr="00F42CB5" w:rsidRDefault="008B4563">
      <w:pPr>
        <w:pStyle w:val="Voetnoottekst"/>
        <w:rPr>
          <w:rFonts w:ascii="Calibri" w:hAnsi="Calibri"/>
          <w:sz w:val="18"/>
          <w:szCs w:val="18"/>
        </w:rPr>
      </w:pPr>
      <w:r w:rsidRPr="00F42CB5">
        <w:rPr>
          <w:rStyle w:val="Voetnootmarkering"/>
          <w:rFonts w:ascii="Calibri" w:hAnsi="Calibri"/>
          <w:sz w:val="18"/>
          <w:szCs w:val="18"/>
        </w:rPr>
        <w:footnoteRef/>
      </w:r>
      <w:r w:rsidRPr="00F42CB5">
        <w:rPr>
          <w:rFonts w:ascii="Calibri" w:hAnsi="Calibri"/>
          <w:sz w:val="18"/>
          <w:szCs w:val="18"/>
        </w:rPr>
        <w:t xml:space="preserve">  Zie bijlage V op pagina 34</w:t>
      </w:r>
    </w:p>
  </w:footnote>
  <w:footnote w:id="13">
    <w:p w:rsidR="008B4563" w:rsidRPr="000B0AE7" w:rsidRDefault="008B4563" w:rsidP="007D62B0">
      <w:pPr>
        <w:pStyle w:val="Voetnoottekst"/>
        <w:rPr>
          <w:lang w:val="en-GB"/>
        </w:rPr>
      </w:pPr>
      <w:r w:rsidRPr="00F42CB5">
        <w:rPr>
          <w:rStyle w:val="Voetnootmarkering"/>
          <w:rFonts w:ascii="Calibri" w:hAnsi="Calibri"/>
          <w:sz w:val="18"/>
          <w:szCs w:val="18"/>
        </w:rPr>
        <w:footnoteRef/>
      </w:r>
      <w:r w:rsidRPr="00F42CB5">
        <w:rPr>
          <w:rFonts w:ascii="Calibri" w:hAnsi="Calibri"/>
          <w:sz w:val="18"/>
          <w:szCs w:val="18"/>
          <w:lang w:val="en-GB"/>
        </w:rPr>
        <w:t xml:space="preserve">  Auteur: Cannibals with Forks, </w:t>
      </w:r>
      <w:r w:rsidRPr="00F42CB5">
        <w:rPr>
          <w:rFonts w:ascii="Calibri" w:hAnsi="Calibri" w:cs="Arial"/>
          <w:bCs/>
          <w:color w:val="000000"/>
          <w:sz w:val="18"/>
          <w:szCs w:val="18"/>
          <w:lang w:val="en-GB"/>
        </w:rPr>
        <w:t xml:space="preserve">The Triple </w:t>
      </w:r>
      <w:r w:rsidRPr="00F42CB5">
        <w:rPr>
          <w:rFonts w:ascii="Calibri" w:hAnsi="Calibri" w:cs="Arial"/>
          <w:bCs/>
          <w:color w:val="000000"/>
          <w:sz w:val="18"/>
          <w:szCs w:val="18"/>
          <w:lang w:val="en-US"/>
        </w:rPr>
        <w:t>Bottom</w:t>
      </w:r>
      <w:r w:rsidRPr="00F42CB5">
        <w:rPr>
          <w:rFonts w:ascii="Calibri" w:hAnsi="Calibri" w:cs="Arial"/>
          <w:bCs/>
          <w:color w:val="000000"/>
          <w:sz w:val="18"/>
          <w:szCs w:val="18"/>
          <w:lang w:val="en-GB"/>
        </w:rPr>
        <w:t xml:space="preserve"> Line of 21st </w:t>
      </w:r>
      <w:r w:rsidRPr="00F42CB5">
        <w:rPr>
          <w:rFonts w:ascii="Calibri" w:hAnsi="Calibri" w:cs="Arial"/>
          <w:bCs/>
          <w:color w:val="000000"/>
          <w:sz w:val="18"/>
          <w:szCs w:val="18"/>
          <w:lang w:val="en-US"/>
        </w:rPr>
        <w:t>Century</w:t>
      </w:r>
      <w:r w:rsidRPr="00F42CB5">
        <w:rPr>
          <w:rFonts w:ascii="Calibri" w:hAnsi="Calibri" w:cs="Arial"/>
          <w:bCs/>
          <w:color w:val="000000"/>
          <w:sz w:val="18"/>
          <w:szCs w:val="18"/>
          <w:lang w:val="en-GB"/>
        </w:rPr>
        <w:t xml:space="preserve"> Business</w:t>
      </w:r>
    </w:p>
  </w:footnote>
  <w:footnote w:id="14">
    <w:p w:rsidR="008B4563" w:rsidRPr="003C4AF4" w:rsidRDefault="008B4563" w:rsidP="007D62B0">
      <w:pPr>
        <w:pStyle w:val="Voetnoottekst"/>
        <w:rPr>
          <w:rStyle w:val="Voetnootmarkering"/>
          <w:rFonts w:ascii="Calibri" w:hAnsi="Calibri"/>
          <w:sz w:val="18"/>
          <w:szCs w:val="18"/>
          <w:vertAlign w:val="baseline"/>
          <w:lang w:val="en-GB"/>
        </w:rPr>
      </w:pPr>
      <w:r w:rsidRPr="00EA23F4">
        <w:rPr>
          <w:rStyle w:val="Voetnootmarkering"/>
          <w:sz w:val="18"/>
          <w:szCs w:val="18"/>
        </w:rPr>
        <w:footnoteRef/>
      </w:r>
      <w:r w:rsidRPr="003C4AF4">
        <w:rPr>
          <w:rStyle w:val="Voetnootmarkering"/>
          <w:sz w:val="18"/>
          <w:szCs w:val="18"/>
          <w:lang w:val="en-GB"/>
        </w:rPr>
        <w:t xml:space="preserve"> </w:t>
      </w:r>
      <w:r w:rsidRPr="003C4AF4">
        <w:rPr>
          <w:sz w:val="18"/>
          <w:szCs w:val="18"/>
          <w:lang w:val="en-GB"/>
        </w:rPr>
        <w:t xml:space="preserve"> </w:t>
      </w:r>
      <w:r>
        <w:rPr>
          <w:rFonts w:ascii="Calibri" w:hAnsi="Calibri"/>
          <w:sz w:val="18"/>
          <w:szCs w:val="18"/>
          <w:lang w:val="en-GB"/>
        </w:rPr>
        <w:t>H</w:t>
      </w:r>
      <w:r w:rsidRPr="003C4AF4">
        <w:rPr>
          <w:rStyle w:val="Voetnootmarkering"/>
          <w:rFonts w:ascii="Calibri" w:hAnsi="Calibri"/>
          <w:sz w:val="18"/>
          <w:szCs w:val="18"/>
          <w:vertAlign w:val="baseline"/>
          <w:lang w:val="en-GB"/>
        </w:rPr>
        <w:t>oogleraar ‘Duurzaamheid en Maatschappelijke Verandering’ aan de Universiteit Utrecht</w:t>
      </w:r>
    </w:p>
  </w:footnote>
  <w:footnote w:id="15">
    <w:p w:rsidR="008B4563" w:rsidRPr="006E00BC" w:rsidRDefault="008B4563" w:rsidP="00016766">
      <w:pPr>
        <w:pStyle w:val="Voetnoottekst"/>
        <w:rPr>
          <w:rFonts w:ascii="Calibri" w:hAnsi="Calibri"/>
          <w:sz w:val="18"/>
          <w:szCs w:val="18"/>
        </w:rPr>
      </w:pPr>
      <w:r w:rsidRPr="006E00BC">
        <w:rPr>
          <w:rStyle w:val="Voetnootmarkering"/>
          <w:rFonts w:ascii="Calibri" w:hAnsi="Calibri"/>
          <w:sz w:val="18"/>
          <w:szCs w:val="18"/>
        </w:rPr>
        <w:footnoteRef/>
      </w:r>
      <w:r>
        <w:rPr>
          <w:rFonts w:ascii="Calibri" w:hAnsi="Calibri"/>
          <w:sz w:val="18"/>
          <w:szCs w:val="18"/>
        </w:rPr>
        <w:t xml:space="preserve">  Zie bijlage VI op pagina 36</w:t>
      </w:r>
    </w:p>
  </w:footnote>
  <w:footnote w:id="16">
    <w:p w:rsidR="008B4563" w:rsidRPr="005F53DD" w:rsidRDefault="008B4563" w:rsidP="006C66CB">
      <w:pPr>
        <w:pStyle w:val="Voetnoottekst"/>
        <w:rPr>
          <w:rFonts w:ascii="Calibri" w:hAnsi="Calibri"/>
          <w:sz w:val="18"/>
          <w:szCs w:val="18"/>
        </w:rPr>
      </w:pPr>
      <w:r w:rsidRPr="005F53DD">
        <w:rPr>
          <w:rStyle w:val="Voetnootmarkering"/>
          <w:rFonts w:ascii="Calibri" w:hAnsi="Calibri"/>
          <w:sz w:val="18"/>
          <w:szCs w:val="18"/>
        </w:rPr>
        <w:footnoteRef/>
      </w:r>
      <w:r>
        <w:rPr>
          <w:rFonts w:ascii="Calibri" w:hAnsi="Calibri"/>
          <w:sz w:val="18"/>
          <w:szCs w:val="18"/>
        </w:rPr>
        <w:t xml:space="preserve"> </w:t>
      </w:r>
      <w:r w:rsidRPr="005F53DD">
        <w:rPr>
          <w:rFonts w:ascii="Calibri" w:hAnsi="Calibri"/>
          <w:sz w:val="18"/>
          <w:szCs w:val="18"/>
        </w:rPr>
        <w:t xml:space="preserve"> </w:t>
      </w:r>
      <w:r>
        <w:rPr>
          <w:rFonts w:ascii="Calibri" w:hAnsi="Calibri" w:cs="Helvetica"/>
          <w:sz w:val="18"/>
          <w:szCs w:val="18"/>
        </w:rPr>
        <w:t>De Duurzame 100 is</w:t>
      </w:r>
      <w:r w:rsidRPr="005F53DD">
        <w:rPr>
          <w:rFonts w:ascii="Calibri" w:hAnsi="Calibri" w:cs="Helvetica"/>
          <w:sz w:val="18"/>
          <w:szCs w:val="18"/>
        </w:rPr>
        <w:t xml:space="preserve"> een speciale bijlage bij Trouw. </w:t>
      </w:r>
      <w:r>
        <w:rPr>
          <w:rFonts w:ascii="Calibri" w:hAnsi="Calibri" w:cs="Helvetica"/>
          <w:sz w:val="18"/>
          <w:szCs w:val="18"/>
        </w:rPr>
        <w:t>Het is</w:t>
      </w:r>
      <w:r w:rsidRPr="005F53DD">
        <w:rPr>
          <w:rFonts w:ascii="Calibri" w:hAnsi="Calibri" w:cs="Helvetica"/>
          <w:sz w:val="18"/>
          <w:szCs w:val="18"/>
        </w:rPr>
        <w:t xml:space="preserve"> ee</w:t>
      </w:r>
      <w:r>
        <w:rPr>
          <w:rFonts w:ascii="Calibri" w:hAnsi="Calibri" w:cs="Helvetica"/>
          <w:sz w:val="18"/>
          <w:szCs w:val="18"/>
        </w:rPr>
        <w:t>n initiatief van Trouw en</w:t>
      </w:r>
      <w:r w:rsidRPr="005F53DD">
        <w:rPr>
          <w:rFonts w:ascii="Calibri" w:hAnsi="Calibri" w:cs="Helvetica"/>
          <w:sz w:val="18"/>
          <w:szCs w:val="18"/>
        </w:rPr>
        <w:t xml:space="preserve"> brengt de 100 </w:t>
      </w:r>
      <w:r>
        <w:rPr>
          <w:rFonts w:ascii="Calibri" w:hAnsi="Calibri" w:cs="Helvetica"/>
          <w:sz w:val="18"/>
          <w:szCs w:val="18"/>
        </w:rPr>
        <w:br/>
        <w:t xml:space="preserve">     </w:t>
      </w:r>
      <w:r w:rsidRPr="005F53DD">
        <w:rPr>
          <w:rFonts w:ascii="Calibri" w:hAnsi="Calibri" w:cs="Helvetica"/>
          <w:sz w:val="18"/>
          <w:szCs w:val="18"/>
        </w:rPr>
        <w:t>invloedrijkste "duurzame Nederlanders" in kaart</w:t>
      </w:r>
      <w:r>
        <w:rPr>
          <w:rFonts w:ascii="Calibri" w:hAnsi="Calibri" w:cs="Helvetica"/>
          <w:sz w:val="18"/>
          <w:szCs w:val="18"/>
        </w:rPr>
        <w:t>.</w:t>
      </w:r>
    </w:p>
  </w:footnote>
  <w:footnote w:id="17">
    <w:p w:rsidR="008B4563" w:rsidRPr="00BE7AFD" w:rsidRDefault="008B4563">
      <w:pPr>
        <w:pStyle w:val="Voetnoottekst"/>
        <w:rPr>
          <w:rFonts w:ascii="Calibri" w:hAnsi="Calibri"/>
          <w:sz w:val="18"/>
          <w:szCs w:val="18"/>
        </w:rPr>
      </w:pPr>
      <w:r w:rsidRPr="00BE7AFD">
        <w:rPr>
          <w:rStyle w:val="Voetnootmarkering"/>
          <w:rFonts w:ascii="Calibri" w:hAnsi="Calibri"/>
          <w:sz w:val="18"/>
          <w:szCs w:val="18"/>
        </w:rPr>
        <w:footnoteRef/>
      </w:r>
      <w:r w:rsidRPr="00BE7AFD">
        <w:rPr>
          <w:rFonts w:ascii="Calibri" w:hAnsi="Calibri"/>
          <w:sz w:val="18"/>
          <w:szCs w:val="18"/>
        </w:rPr>
        <w:t xml:space="preserve"> </w:t>
      </w:r>
      <w:r w:rsidRPr="00496AAC">
        <w:rPr>
          <w:rFonts w:ascii="Calibri" w:hAnsi="Calibri" w:cs="Arial"/>
          <w:sz w:val="18"/>
          <w:szCs w:val="18"/>
        </w:rPr>
        <w:t>Collega's, klanten, leveranciers, burgers</w:t>
      </w:r>
    </w:p>
  </w:footnote>
  <w:footnote w:id="18">
    <w:p w:rsidR="008B4563" w:rsidRPr="002B7E19" w:rsidRDefault="008B4563">
      <w:pPr>
        <w:pStyle w:val="Voetnoottekst"/>
        <w:rPr>
          <w:rFonts w:ascii="Calibri" w:hAnsi="Calibri"/>
          <w:sz w:val="18"/>
          <w:szCs w:val="18"/>
        </w:rPr>
      </w:pPr>
      <w:r w:rsidRPr="002B7E19">
        <w:rPr>
          <w:rStyle w:val="Voetnootmarkering"/>
          <w:rFonts w:ascii="Calibri" w:hAnsi="Calibri"/>
          <w:sz w:val="18"/>
          <w:szCs w:val="18"/>
        </w:rPr>
        <w:footnoteRef/>
      </w:r>
      <w:r w:rsidRPr="002B7E19">
        <w:rPr>
          <w:rFonts w:ascii="Calibri" w:hAnsi="Calibri"/>
          <w:sz w:val="18"/>
          <w:szCs w:val="18"/>
        </w:rPr>
        <w:t xml:space="preserve"> </w:t>
      </w:r>
      <w:r>
        <w:rPr>
          <w:rFonts w:ascii="Calibri" w:hAnsi="Calibri"/>
          <w:sz w:val="18"/>
          <w:szCs w:val="18"/>
        </w:rPr>
        <w:t xml:space="preserve"> Z</w:t>
      </w:r>
      <w:r w:rsidRPr="002B7E19">
        <w:rPr>
          <w:rFonts w:ascii="Calibri" w:hAnsi="Calibri"/>
          <w:sz w:val="18"/>
          <w:szCs w:val="18"/>
        </w:rPr>
        <w:t>ie bijlage VI op pagina 38</w:t>
      </w:r>
    </w:p>
  </w:footnote>
  <w:footnote w:id="19">
    <w:p w:rsidR="008B4563" w:rsidRPr="0055081D" w:rsidRDefault="008B4563">
      <w:pPr>
        <w:pStyle w:val="Voetnoottekst"/>
        <w:rPr>
          <w:rFonts w:ascii="Calibri" w:hAnsi="Calibri"/>
          <w:sz w:val="20"/>
          <w:szCs w:val="20"/>
        </w:rPr>
      </w:pPr>
      <w:r w:rsidRPr="002B7E19">
        <w:rPr>
          <w:rStyle w:val="Voetnootmarkering"/>
          <w:rFonts w:ascii="Calibri" w:hAnsi="Calibri"/>
          <w:sz w:val="18"/>
          <w:szCs w:val="18"/>
        </w:rPr>
        <w:footnoteRef/>
      </w:r>
      <w:r w:rsidRPr="002B7E19">
        <w:rPr>
          <w:rFonts w:ascii="Calibri" w:hAnsi="Calibri"/>
          <w:sz w:val="18"/>
          <w:szCs w:val="18"/>
        </w:rPr>
        <w:t xml:space="preserve">  </w:t>
      </w:r>
      <w:r>
        <w:rPr>
          <w:rFonts w:ascii="Calibri" w:hAnsi="Calibri"/>
          <w:sz w:val="18"/>
          <w:szCs w:val="18"/>
        </w:rPr>
        <w:t>Q</w:t>
      </w:r>
      <w:r w:rsidRPr="002B7E19">
        <w:rPr>
          <w:rFonts w:ascii="Calibri" w:hAnsi="Calibri"/>
          <w:sz w:val="18"/>
          <w:szCs w:val="18"/>
        </w:rPr>
        <w:t>uote van Albert Einstein</w:t>
      </w:r>
    </w:p>
  </w:footnote>
  <w:footnote w:id="20">
    <w:p w:rsidR="008B4563" w:rsidRPr="00F62DFC" w:rsidRDefault="008B4563">
      <w:pPr>
        <w:pStyle w:val="Voetnoottekst"/>
        <w:rPr>
          <w:rFonts w:ascii="Calibri" w:hAnsi="Calibri"/>
          <w:sz w:val="18"/>
          <w:szCs w:val="18"/>
        </w:rPr>
      </w:pPr>
      <w:r w:rsidRPr="00F62DFC">
        <w:rPr>
          <w:rStyle w:val="Voetnootmarkering"/>
          <w:rFonts w:ascii="Calibri" w:hAnsi="Calibri"/>
          <w:sz w:val="18"/>
          <w:szCs w:val="18"/>
        </w:rPr>
        <w:footnoteRef/>
      </w:r>
      <w:r w:rsidRPr="00F62DFC">
        <w:rPr>
          <w:rFonts w:ascii="Calibri" w:hAnsi="Calibri"/>
          <w:sz w:val="18"/>
          <w:szCs w:val="18"/>
        </w:rPr>
        <w:t xml:space="preserve"> Zie bijlage VIII op pagina 40</w:t>
      </w:r>
      <w:r>
        <w:rPr>
          <w:rFonts w:ascii="Calibri" w:hAnsi="Calibri"/>
          <w:sz w:val="18"/>
          <w:szCs w:val="18"/>
        </w:rPr>
        <w:t xml:space="preserve"> voor meer informatie over leidinggeven</w:t>
      </w:r>
    </w:p>
  </w:footnote>
  <w:footnote w:id="21">
    <w:p w:rsidR="008B4563" w:rsidRPr="00DE00C3" w:rsidRDefault="008B4563" w:rsidP="00260CAE">
      <w:pPr>
        <w:pStyle w:val="Voetnoottekst"/>
        <w:rPr>
          <w:rFonts w:ascii="Calibri" w:hAnsi="Calibri"/>
          <w:sz w:val="18"/>
          <w:szCs w:val="18"/>
        </w:rPr>
      </w:pPr>
      <w:r w:rsidRPr="00DE00C3">
        <w:rPr>
          <w:rStyle w:val="Voetnootmarkering"/>
          <w:rFonts w:ascii="Calibri" w:hAnsi="Calibri"/>
          <w:sz w:val="18"/>
          <w:szCs w:val="18"/>
        </w:rPr>
        <w:footnoteRef/>
      </w:r>
      <w:r w:rsidRPr="00DE00C3">
        <w:rPr>
          <w:rFonts w:ascii="Calibri" w:hAnsi="Calibri"/>
          <w:sz w:val="18"/>
          <w:szCs w:val="18"/>
        </w:rPr>
        <w:t xml:space="preserve"> Een </w:t>
      </w:r>
      <w:r w:rsidRPr="00DE00C3">
        <w:rPr>
          <w:rFonts w:ascii="Calibri" w:hAnsi="Calibri" w:cs="Arial"/>
          <w:color w:val="000000"/>
          <w:sz w:val="18"/>
          <w:szCs w:val="18"/>
        </w:rPr>
        <w:t>set met regels en voorschriften waarmee je een bepaald vraagstuk te lijf kunt gaan (denkmodel)</w:t>
      </w:r>
    </w:p>
  </w:footnote>
  <w:footnote w:id="22">
    <w:p w:rsidR="008B4563" w:rsidRPr="00496AAC" w:rsidRDefault="008B4563">
      <w:pPr>
        <w:pStyle w:val="Voetnoottekst"/>
        <w:rPr>
          <w:rFonts w:ascii="Calibri" w:hAnsi="Calibri"/>
          <w:sz w:val="18"/>
          <w:szCs w:val="18"/>
        </w:rPr>
      </w:pPr>
      <w:r w:rsidRPr="00496AAC">
        <w:rPr>
          <w:rStyle w:val="Voetnootmarkering"/>
          <w:rFonts w:ascii="Calibri" w:hAnsi="Calibri"/>
          <w:sz w:val="18"/>
          <w:szCs w:val="18"/>
        </w:rPr>
        <w:footnoteRef/>
      </w:r>
      <w:r w:rsidRPr="00496AAC">
        <w:rPr>
          <w:rFonts w:ascii="Calibri" w:hAnsi="Calibri"/>
          <w:sz w:val="18"/>
          <w:szCs w:val="18"/>
        </w:rPr>
        <w:t xml:space="preserve"> Zie bijlage IX op pagina 41</w:t>
      </w:r>
    </w:p>
  </w:footnote>
  <w:footnote w:id="23">
    <w:p w:rsidR="008B4563" w:rsidRPr="00496AAC" w:rsidRDefault="008B4563" w:rsidP="00AF2DC4">
      <w:pPr>
        <w:pStyle w:val="Voetnoottekst"/>
        <w:rPr>
          <w:rFonts w:ascii="Calibri" w:hAnsi="Calibri"/>
          <w:sz w:val="18"/>
          <w:szCs w:val="18"/>
        </w:rPr>
      </w:pPr>
      <w:r w:rsidRPr="00496AAC">
        <w:rPr>
          <w:rStyle w:val="Voetnootmarkering"/>
          <w:rFonts w:ascii="Calibri" w:hAnsi="Calibri"/>
          <w:sz w:val="18"/>
          <w:szCs w:val="18"/>
        </w:rPr>
        <w:footnoteRef/>
      </w:r>
      <w:r>
        <w:rPr>
          <w:rFonts w:ascii="Calibri" w:hAnsi="Calibri"/>
          <w:sz w:val="18"/>
          <w:szCs w:val="18"/>
        </w:rPr>
        <w:t xml:space="preserve"> Z</w:t>
      </w:r>
      <w:r w:rsidRPr="00496AAC">
        <w:rPr>
          <w:rFonts w:ascii="Calibri" w:hAnsi="Calibri"/>
          <w:sz w:val="18"/>
          <w:szCs w:val="18"/>
        </w:rPr>
        <w:t>ie bijlage IX en X op pagina 41-43</w:t>
      </w:r>
    </w:p>
  </w:footnote>
  <w:footnote w:id="24">
    <w:p w:rsidR="008B4563" w:rsidRPr="00866B25" w:rsidRDefault="008B4563" w:rsidP="006F028C">
      <w:pPr>
        <w:pStyle w:val="Voetnoottekst"/>
        <w:rPr>
          <w:rFonts w:ascii="Calibri" w:hAnsi="Calibri"/>
          <w:sz w:val="18"/>
          <w:szCs w:val="18"/>
        </w:rPr>
      </w:pPr>
      <w:r w:rsidRPr="00496AAC">
        <w:rPr>
          <w:rStyle w:val="Voetnootmarkering"/>
          <w:rFonts w:ascii="Calibri" w:hAnsi="Calibri"/>
          <w:sz w:val="18"/>
          <w:szCs w:val="18"/>
        </w:rPr>
        <w:footnoteRef/>
      </w:r>
      <w:r w:rsidRPr="00496AAC">
        <w:rPr>
          <w:rFonts w:ascii="Calibri" w:hAnsi="Calibri"/>
          <w:sz w:val="18"/>
          <w:szCs w:val="18"/>
        </w:rPr>
        <w:t xml:space="preserve"> Bron: MVO NEDERLAND</w:t>
      </w:r>
    </w:p>
  </w:footnote>
  <w:footnote w:id="25">
    <w:p w:rsidR="008B4563" w:rsidRPr="0008140E" w:rsidRDefault="008B4563" w:rsidP="006A5AAB">
      <w:pPr>
        <w:pStyle w:val="Voetnoottekst"/>
        <w:rPr>
          <w:rFonts w:ascii="Calibri" w:hAnsi="Calibri"/>
          <w:sz w:val="18"/>
          <w:szCs w:val="18"/>
        </w:rPr>
      </w:pPr>
      <w:r w:rsidRPr="0008140E">
        <w:rPr>
          <w:rStyle w:val="Voetnootmarkering"/>
          <w:rFonts w:ascii="Calibri" w:hAnsi="Calibri"/>
          <w:sz w:val="18"/>
          <w:szCs w:val="18"/>
        </w:rPr>
        <w:footnoteRef/>
      </w:r>
      <w:r w:rsidRPr="0008140E">
        <w:rPr>
          <w:rFonts w:ascii="Calibri" w:hAnsi="Calibri"/>
          <w:sz w:val="18"/>
          <w:szCs w:val="18"/>
        </w:rPr>
        <w:t xml:space="preserve"> Schouten &amp; Nelissen</w:t>
      </w:r>
    </w:p>
  </w:footnote>
  <w:footnote w:id="26">
    <w:p w:rsidR="008B4563" w:rsidRPr="0008140E" w:rsidRDefault="008B4563">
      <w:pPr>
        <w:pStyle w:val="Voetnoottekst"/>
        <w:rPr>
          <w:rFonts w:ascii="Calibri" w:hAnsi="Calibri"/>
          <w:sz w:val="18"/>
          <w:szCs w:val="18"/>
        </w:rPr>
      </w:pPr>
      <w:r w:rsidRPr="0008140E">
        <w:rPr>
          <w:rStyle w:val="Voetnootmarkering"/>
          <w:rFonts w:ascii="Calibri" w:hAnsi="Calibri"/>
          <w:sz w:val="18"/>
          <w:szCs w:val="18"/>
        </w:rPr>
        <w:footnoteRef/>
      </w:r>
      <w:r w:rsidRPr="0008140E">
        <w:rPr>
          <w:rFonts w:ascii="Calibri" w:hAnsi="Calibri"/>
          <w:sz w:val="18"/>
          <w:szCs w:val="18"/>
        </w:rPr>
        <w:t xml:space="preserve"> </w:t>
      </w:r>
      <w:hyperlink r:id="rId1" w:history="1">
        <w:r w:rsidRPr="0008140E">
          <w:rPr>
            <w:rStyle w:val="Hyperlink"/>
            <w:rFonts w:ascii="Calibri" w:hAnsi="Calibri"/>
            <w:sz w:val="18"/>
            <w:szCs w:val="18"/>
          </w:rPr>
          <w:t>http://www.cursussen.hu.nl/TotaalAan</w:t>
        </w:r>
        <w:r w:rsidRPr="0008140E">
          <w:rPr>
            <w:rStyle w:val="Hyperlink"/>
            <w:rFonts w:ascii="Calibri" w:hAnsi="Calibri"/>
            <w:sz w:val="18"/>
            <w:szCs w:val="18"/>
          </w:rPr>
          <w:t>b</w:t>
        </w:r>
        <w:r w:rsidRPr="0008140E">
          <w:rPr>
            <w:rStyle w:val="Hyperlink"/>
            <w:rFonts w:ascii="Calibri" w:hAnsi="Calibri"/>
            <w:sz w:val="18"/>
            <w:szCs w:val="18"/>
          </w:rPr>
          <w:t>od</w:t>
        </w:r>
      </w:hyperlink>
    </w:p>
  </w:footnote>
  <w:footnote w:id="27">
    <w:p w:rsidR="008B4563" w:rsidRDefault="008B4563">
      <w:pPr>
        <w:pStyle w:val="Voetnoottekst"/>
      </w:pPr>
      <w:r w:rsidRPr="0008140E">
        <w:rPr>
          <w:rStyle w:val="Voetnootmarkering"/>
          <w:rFonts w:ascii="Calibri" w:hAnsi="Calibri"/>
          <w:sz w:val="18"/>
          <w:szCs w:val="18"/>
        </w:rPr>
        <w:footnoteRef/>
      </w:r>
      <w:r w:rsidRPr="0008140E">
        <w:rPr>
          <w:rFonts w:ascii="Calibri" w:hAnsi="Calibri"/>
          <w:sz w:val="18"/>
          <w:szCs w:val="18"/>
        </w:rPr>
        <w:t xml:space="preserve"> Ginie de Boer, tel. (030) 252 (030) 252 9715, e-mail </w:t>
      </w:r>
      <w:hyperlink r:id="rId2" w:history="1">
        <w:r w:rsidRPr="0008140E">
          <w:rPr>
            <w:rStyle w:val="Hyperlink"/>
            <w:rFonts w:ascii="Calibri" w:hAnsi="Calibri"/>
            <w:sz w:val="18"/>
            <w:szCs w:val="18"/>
          </w:rPr>
          <w:t>ginie.deboer@hu.nl</w:t>
        </w:r>
      </w:hyperlink>
      <w:r w:rsidRPr="0008140E">
        <w:rPr>
          <w:rFonts w:ascii="Calibri" w:hAnsi="Calibri"/>
          <w:sz w:val="18"/>
          <w:szCs w:val="18"/>
        </w:rPr>
        <w:t>.</w:t>
      </w:r>
      <w:r>
        <w:t> </w:t>
      </w:r>
    </w:p>
  </w:footnote>
  <w:footnote w:id="28">
    <w:p w:rsidR="008B4563" w:rsidRPr="004F7D9F" w:rsidRDefault="008B4563" w:rsidP="00D415A6">
      <w:pPr>
        <w:rPr>
          <w:rFonts w:ascii="Calibri" w:hAnsi="Calibri"/>
          <w:sz w:val="18"/>
          <w:szCs w:val="18"/>
        </w:rPr>
      </w:pPr>
      <w:r w:rsidRPr="004F7D9F">
        <w:rPr>
          <w:rStyle w:val="Voetnootmarkering"/>
          <w:rFonts w:ascii="Calibri" w:hAnsi="Calibri"/>
          <w:sz w:val="18"/>
          <w:szCs w:val="18"/>
        </w:rPr>
        <w:footnoteRef/>
      </w:r>
      <w:r w:rsidRPr="004F7D9F">
        <w:rPr>
          <w:rFonts w:ascii="Calibri" w:hAnsi="Calibri"/>
          <w:sz w:val="18"/>
          <w:szCs w:val="18"/>
        </w:rPr>
        <w:t xml:space="preserve"> 354,31 FTE x € 326</w:t>
      </w:r>
    </w:p>
  </w:footnote>
  <w:footnote w:id="29">
    <w:p w:rsidR="008B4563" w:rsidRDefault="008B4563" w:rsidP="00D415A6">
      <w:pPr>
        <w:pStyle w:val="Voetnoottekst"/>
      </w:pPr>
      <w:r w:rsidRPr="004F7D9F">
        <w:rPr>
          <w:rStyle w:val="Voetnootmarkering"/>
          <w:rFonts w:ascii="Calibri" w:hAnsi="Calibri"/>
          <w:sz w:val="18"/>
          <w:szCs w:val="18"/>
        </w:rPr>
        <w:footnoteRef/>
      </w:r>
      <w:r w:rsidRPr="004F7D9F">
        <w:rPr>
          <w:rFonts w:ascii="Calibri" w:hAnsi="Calibri"/>
          <w:sz w:val="18"/>
          <w:szCs w:val="18"/>
        </w:rPr>
        <w:t xml:space="preserve"> </w:t>
      </w:r>
      <w:r w:rsidRPr="004F7D9F">
        <w:rPr>
          <w:rFonts w:ascii="Calibri" w:hAnsi="Calibri"/>
          <w:iCs/>
          <w:sz w:val="18"/>
          <w:szCs w:val="18"/>
        </w:rPr>
        <w:t xml:space="preserve">Bron: Staat B formatie en formatiebudget 2010 </w:t>
      </w:r>
      <w:r>
        <w:rPr>
          <w:rFonts w:ascii="Calibri" w:hAnsi="Calibri"/>
          <w:iCs/>
          <w:sz w:val="18"/>
          <w:szCs w:val="18"/>
        </w:rPr>
        <w:t>gemeente Zeist</w:t>
      </w:r>
    </w:p>
  </w:footnote>
  <w:footnote w:id="30">
    <w:p w:rsidR="008B4563" w:rsidRPr="004F7D9F" w:rsidRDefault="008B4563" w:rsidP="00C274AB">
      <w:pPr>
        <w:pStyle w:val="Voetnoottekst"/>
        <w:rPr>
          <w:rFonts w:ascii="Calibri" w:hAnsi="Calibri"/>
          <w:sz w:val="18"/>
          <w:szCs w:val="18"/>
        </w:rPr>
      </w:pPr>
      <w:r w:rsidRPr="004F7D9F">
        <w:rPr>
          <w:rStyle w:val="Voetnootmarkering"/>
          <w:rFonts w:ascii="Calibri" w:hAnsi="Calibri"/>
          <w:sz w:val="18"/>
          <w:szCs w:val="18"/>
        </w:rPr>
        <w:footnoteRef/>
      </w:r>
      <w:r w:rsidRPr="004F7D9F">
        <w:rPr>
          <w:rFonts w:ascii="Calibri" w:hAnsi="Calibri"/>
          <w:sz w:val="18"/>
          <w:szCs w:val="18"/>
        </w:rPr>
        <w:t xml:space="preserve"> Bron: begroting 2010 </w:t>
      </w:r>
      <w:r>
        <w:rPr>
          <w:rFonts w:ascii="Calibri" w:hAnsi="Calibri"/>
          <w:sz w:val="18"/>
          <w:szCs w:val="18"/>
        </w:rPr>
        <w:t>gemeente Zeist</w:t>
      </w:r>
    </w:p>
  </w:footnote>
  <w:footnote w:id="31">
    <w:p w:rsidR="008B4563" w:rsidRPr="00B65604" w:rsidRDefault="008B4563" w:rsidP="001C41ED">
      <w:pPr>
        <w:pStyle w:val="Voetnoottekst"/>
        <w:rPr>
          <w:rFonts w:ascii="Calibri" w:hAnsi="Calibri"/>
          <w:sz w:val="20"/>
          <w:szCs w:val="20"/>
        </w:rPr>
      </w:pPr>
      <w:r w:rsidRPr="00B65604">
        <w:rPr>
          <w:rStyle w:val="Voetnootmarkering"/>
          <w:rFonts w:ascii="Calibri" w:hAnsi="Calibri"/>
          <w:sz w:val="20"/>
          <w:szCs w:val="20"/>
        </w:rPr>
        <w:footnoteRef/>
      </w:r>
      <w:r w:rsidRPr="00B65604">
        <w:rPr>
          <w:rFonts w:ascii="Calibri" w:hAnsi="Calibri"/>
          <w:sz w:val="20"/>
          <w:szCs w:val="20"/>
        </w:rPr>
        <w:t xml:space="preserve"> Onder social media wordt sites verstaan als: Facebook, Hyves, LinkedIn en Twitter</w:t>
      </w:r>
    </w:p>
  </w:footnote>
  <w:footnote w:id="32">
    <w:p w:rsidR="008B4563" w:rsidRDefault="008B4563" w:rsidP="00F72FCF">
      <w:pPr>
        <w:pStyle w:val="Voetnoottekst"/>
        <w:rPr>
          <w:rFonts w:ascii="Calibri" w:hAnsi="Calibri"/>
          <w:sz w:val="18"/>
          <w:szCs w:val="18"/>
        </w:rPr>
      </w:pPr>
      <w:r>
        <w:rPr>
          <w:rStyle w:val="Voetnootmarkering"/>
          <w:rFonts w:ascii="Calibri" w:hAnsi="Calibri"/>
          <w:sz w:val="18"/>
          <w:szCs w:val="18"/>
        </w:rPr>
        <w:footnoteRef/>
      </w:r>
      <w:r>
        <w:rPr>
          <w:rFonts w:ascii="Calibri" w:hAnsi="Calibri"/>
          <w:sz w:val="18"/>
          <w:szCs w:val="18"/>
        </w:rPr>
        <w:t xml:space="preserve"> een samenhangend stelsel van modellen en theorieën</w:t>
      </w:r>
    </w:p>
  </w:footnote>
  <w:footnote w:id="33">
    <w:p w:rsidR="008B4563" w:rsidRDefault="008B4563" w:rsidP="00F72FCF">
      <w:pPr>
        <w:pStyle w:val="Voetnoottekst"/>
        <w:rPr>
          <w:rFonts w:ascii="Calibri" w:hAnsi="Calibri"/>
          <w:sz w:val="18"/>
          <w:szCs w:val="18"/>
        </w:rPr>
      </w:pPr>
      <w:r>
        <w:rPr>
          <w:rStyle w:val="Voetnootmarkering"/>
          <w:rFonts w:ascii="Calibri" w:hAnsi="Calibri"/>
          <w:sz w:val="18"/>
          <w:szCs w:val="18"/>
        </w:rPr>
        <w:footnoteRef/>
      </w:r>
      <w:r>
        <w:rPr>
          <w:rFonts w:ascii="Calibri" w:hAnsi="Calibri"/>
          <w:sz w:val="18"/>
          <w:szCs w:val="18"/>
        </w:rPr>
        <w:t xml:space="preserve"> echtheid / geloofwaardigheid</w:t>
      </w:r>
    </w:p>
  </w:footnote>
  <w:footnote w:id="34">
    <w:p w:rsidR="008B4563" w:rsidRDefault="008B4563" w:rsidP="00F72FCF">
      <w:pPr>
        <w:pStyle w:val="Voetnoottekst"/>
      </w:pPr>
      <w:r>
        <w:rPr>
          <w:rStyle w:val="Voetnootmarkering"/>
          <w:rFonts w:ascii="Calibri" w:hAnsi="Calibri"/>
          <w:sz w:val="18"/>
          <w:szCs w:val="18"/>
        </w:rPr>
        <w:footnoteRef/>
      </w:r>
      <w:r>
        <w:rPr>
          <w:rFonts w:ascii="Calibri" w:hAnsi="Calibri"/>
          <w:sz w:val="18"/>
          <w:szCs w:val="18"/>
        </w:rPr>
        <w:t xml:space="preserve"> applicaties als: Facebook, Youtube, LinkedIn, Twitter, Hyves</w:t>
      </w:r>
    </w:p>
  </w:footnote>
  <w:footnote w:id="35">
    <w:p w:rsidR="008B4563" w:rsidRPr="00FE036B" w:rsidRDefault="008B4563" w:rsidP="00F72FCF">
      <w:pPr>
        <w:pStyle w:val="Voetnoottekst"/>
        <w:rPr>
          <w:rFonts w:ascii="Calibri" w:hAnsi="Calibri"/>
          <w:sz w:val="18"/>
          <w:szCs w:val="18"/>
        </w:rPr>
      </w:pPr>
      <w:r w:rsidRPr="00FE036B">
        <w:rPr>
          <w:rStyle w:val="Voetnootmarkering"/>
          <w:rFonts w:ascii="Calibri" w:hAnsi="Calibri"/>
          <w:sz w:val="18"/>
          <w:szCs w:val="18"/>
        </w:rPr>
        <w:footnoteRef/>
      </w:r>
      <w:r w:rsidRPr="00FE036B">
        <w:rPr>
          <w:rFonts w:ascii="Calibri" w:hAnsi="Calibri"/>
          <w:sz w:val="18"/>
          <w:szCs w:val="18"/>
        </w:rPr>
        <w:t xml:space="preserve"> </w:t>
      </w:r>
      <w:r>
        <w:rPr>
          <w:rFonts w:ascii="Calibri" w:hAnsi="Calibri"/>
          <w:sz w:val="18"/>
          <w:szCs w:val="18"/>
        </w:rPr>
        <w:t xml:space="preserve">Voor het gemak van het lezen is de ‘hij-vorm’ gebruikt. </w:t>
      </w:r>
      <w:r w:rsidRPr="00FE036B">
        <w:rPr>
          <w:rFonts w:ascii="Calibri" w:hAnsi="Calibri"/>
          <w:sz w:val="18"/>
          <w:szCs w:val="18"/>
        </w:rPr>
        <w:t xml:space="preserve">Het kan net zo goed een </w:t>
      </w:r>
      <w:r>
        <w:rPr>
          <w:rFonts w:ascii="Calibri" w:hAnsi="Calibri"/>
          <w:sz w:val="18"/>
          <w:szCs w:val="18"/>
        </w:rPr>
        <w:t>‘</w:t>
      </w:r>
      <w:r w:rsidRPr="00FE036B">
        <w:rPr>
          <w:rFonts w:ascii="Calibri" w:hAnsi="Calibri"/>
          <w:sz w:val="18"/>
          <w:szCs w:val="18"/>
        </w:rPr>
        <w:t>zij</w:t>
      </w:r>
      <w:r>
        <w:rPr>
          <w:rFonts w:ascii="Calibri" w:hAnsi="Calibri"/>
          <w:sz w:val="18"/>
          <w:szCs w:val="18"/>
        </w:rPr>
        <w:t>’</w:t>
      </w:r>
      <w:r w:rsidRPr="00FE036B">
        <w:rPr>
          <w:rFonts w:ascii="Calibri" w:hAnsi="Calibri"/>
          <w:sz w:val="18"/>
          <w:szCs w:val="18"/>
        </w:rPr>
        <w:t xml:space="preserve"> zijn</w:t>
      </w:r>
    </w:p>
    <w:p w:rsidR="008B4563" w:rsidRPr="00FE036B" w:rsidRDefault="008B4563" w:rsidP="00F72FCF">
      <w:pPr>
        <w:pStyle w:val="Voetnoottekst"/>
        <w:rPr>
          <w:rFonts w:ascii="Calibri" w:hAnsi="Calibri"/>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563" w:rsidRDefault="008B4563" w:rsidP="00270082">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8B4563" w:rsidRDefault="008B4563" w:rsidP="00A66BC1">
    <w:pPr>
      <w:pStyle w:val="Koptekst"/>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563" w:rsidRPr="003F2B8D" w:rsidRDefault="008B4563" w:rsidP="003F2B8D">
    <w:pPr>
      <w:pStyle w:val="NoSpacing"/>
      <w:jc w:val="center"/>
      <w:rPr>
        <w:rFonts w:ascii="Cambria" w:eastAsia="Times New Roman" w:hAnsi="Cambria" w:cs="Times New Roman"/>
        <w:sz w:val="20"/>
        <w:szCs w:val="20"/>
        <w:lang w:val="nl-NL"/>
      </w:rPr>
    </w:pPr>
    <w:r w:rsidRPr="00862D83">
      <w:rPr>
        <w:sz w:val="20"/>
        <w:szCs w:val="20"/>
        <w:lang w:val="nl-NL"/>
      </w:rPr>
      <w:t>Duurzaamheid: Verbeteren van de kwaliteit van relaties tussen mensen onderling en tussen mens en natuur</w:t>
    </w:r>
  </w:p>
  <w:p w:rsidR="008B4563" w:rsidRDefault="008B4563" w:rsidP="00A66BC1">
    <w:pPr>
      <w:pStyle w:val="Koptekst"/>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0609"/>
    <w:multiLevelType w:val="hybridMultilevel"/>
    <w:tmpl w:val="735E514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02064AB9"/>
    <w:multiLevelType w:val="hybridMultilevel"/>
    <w:tmpl w:val="A36E3BEC"/>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94711C2"/>
    <w:multiLevelType w:val="hybridMultilevel"/>
    <w:tmpl w:val="4B00A5B0"/>
    <w:lvl w:ilvl="0" w:tplc="EC562B34">
      <w:start w:val="1"/>
      <w:numFmt w:val="decimal"/>
      <w:lvlText w:val="%1."/>
      <w:lvlJc w:val="left"/>
      <w:pPr>
        <w:tabs>
          <w:tab w:val="num" w:pos="720"/>
        </w:tabs>
        <w:ind w:left="720" w:hanging="360"/>
      </w:pPr>
      <w:rPr>
        <w:b w:val="0"/>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0AF0569C"/>
    <w:multiLevelType w:val="hybridMultilevel"/>
    <w:tmpl w:val="49F4726E"/>
    <w:lvl w:ilvl="0" w:tplc="0413000D">
      <w:start w:val="1"/>
      <w:numFmt w:val="bullet"/>
      <w:lvlText w:val=""/>
      <w:lvlJc w:val="left"/>
      <w:pPr>
        <w:tabs>
          <w:tab w:val="num" w:pos="720"/>
        </w:tabs>
        <w:ind w:left="720" w:hanging="360"/>
      </w:pPr>
      <w:rPr>
        <w:rFonts w:ascii="Wingdings" w:hAnsi="Wingdings" w:hint="default"/>
      </w:rPr>
    </w:lvl>
    <w:lvl w:ilvl="1" w:tplc="5B8A144E">
      <w:start w:val="3"/>
      <w:numFmt w:val="bullet"/>
      <w:lvlText w:val="-"/>
      <w:lvlJc w:val="left"/>
      <w:pPr>
        <w:tabs>
          <w:tab w:val="num" w:pos="1440"/>
        </w:tabs>
        <w:ind w:left="1440" w:hanging="360"/>
      </w:pPr>
      <w:rPr>
        <w:rFonts w:ascii="Calibri" w:eastAsia="Times New Roman" w:hAnsi="Calibri"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E044F59"/>
    <w:multiLevelType w:val="hybridMultilevel"/>
    <w:tmpl w:val="BAE80DB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2667A48"/>
    <w:multiLevelType w:val="hybridMultilevel"/>
    <w:tmpl w:val="EE048DAA"/>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13346AB6"/>
    <w:multiLevelType w:val="hybridMultilevel"/>
    <w:tmpl w:val="14101D9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13F96C50"/>
    <w:multiLevelType w:val="hybridMultilevel"/>
    <w:tmpl w:val="4A6EC40A"/>
    <w:lvl w:ilvl="0" w:tplc="0413000D">
      <w:start w:val="1"/>
      <w:numFmt w:val="bullet"/>
      <w:lvlText w:val=""/>
      <w:lvlJc w:val="left"/>
      <w:pPr>
        <w:tabs>
          <w:tab w:val="num" w:pos="720"/>
        </w:tabs>
        <w:ind w:left="720" w:hanging="360"/>
      </w:pPr>
      <w:rPr>
        <w:rFonts w:ascii="Wingdings" w:hAnsi="Wingdings"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2AA07A57"/>
    <w:multiLevelType w:val="hybridMultilevel"/>
    <w:tmpl w:val="7AAA529C"/>
    <w:lvl w:ilvl="0" w:tplc="0413000B">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E6B6BCA"/>
    <w:multiLevelType w:val="hybridMultilevel"/>
    <w:tmpl w:val="FE722472"/>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ED8544B"/>
    <w:multiLevelType w:val="hybridMultilevel"/>
    <w:tmpl w:val="240C371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3C624553"/>
    <w:multiLevelType w:val="hybridMultilevel"/>
    <w:tmpl w:val="89D2C6F4"/>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3EA034B5"/>
    <w:multiLevelType w:val="hybridMultilevel"/>
    <w:tmpl w:val="933A8DF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40F53F04"/>
    <w:multiLevelType w:val="hybridMultilevel"/>
    <w:tmpl w:val="996431F4"/>
    <w:lvl w:ilvl="0" w:tplc="0413000B">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42C37391"/>
    <w:multiLevelType w:val="hybridMultilevel"/>
    <w:tmpl w:val="96C2330E"/>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560C4571"/>
    <w:multiLevelType w:val="hybridMultilevel"/>
    <w:tmpl w:val="A0A21466"/>
    <w:lvl w:ilvl="0" w:tplc="0413000F">
      <w:start w:val="1"/>
      <w:numFmt w:val="decimal"/>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56555436"/>
    <w:multiLevelType w:val="hybridMultilevel"/>
    <w:tmpl w:val="C1045CA4"/>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56FD6431"/>
    <w:multiLevelType w:val="hybridMultilevel"/>
    <w:tmpl w:val="FD7E81D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57830D32"/>
    <w:multiLevelType w:val="hybridMultilevel"/>
    <w:tmpl w:val="C9E6127C"/>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58CD066B"/>
    <w:multiLevelType w:val="hybridMultilevel"/>
    <w:tmpl w:val="E012995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nsid w:val="5B0C3180"/>
    <w:multiLevelType w:val="hybridMultilevel"/>
    <w:tmpl w:val="5F9A344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5D5B2D57"/>
    <w:multiLevelType w:val="hybridMultilevel"/>
    <w:tmpl w:val="21B0C776"/>
    <w:lvl w:ilvl="0" w:tplc="0413000F">
      <w:start w:val="1"/>
      <w:numFmt w:val="decimal"/>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5F9D5B09"/>
    <w:multiLevelType w:val="hybridMultilevel"/>
    <w:tmpl w:val="79A40F9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nsid w:val="62B75BDE"/>
    <w:multiLevelType w:val="hybridMultilevel"/>
    <w:tmpl w:val="1AC088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66C73ACF"/>
    <w:multiLevelType w:val="hybridMultilevel"/>
    <w:tmpl w:val="B178E648"/>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67AE49D3"/>
    <w:multiLevelType w:val="hybridMultilevel"/>
    <w:tmpl w:val="B6600B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692A3838"/>
    <w:multiLevelType w:val="hybridMultilevel"/>
    <w:tmpl w:val="EEFE316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D8D1561"/>
    <w:multiLevelType w:val="hybridMultilevel"/>
    <w:tmpl w:val="D1CABB16"/>
    <w:lvl w:ilvl="0" w:tplc="0413000B">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6F6C60BC"/>
    <w:multiLevelType w:val="hybridMultilevel"/>
    <w:tmpl w:val="A802E83A"/>
    <w:lvl w:ilvl="0" w:tplc="0413000F">
      <w:start w:val="1"/>
      <w:numFmt w:val="decimal"/>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74E96E05"/>
    <w:multiLevelType w:val="hybridMultilevel"/>
    <w:tmpl w:val="0BEE034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nsid w:val="789E0FC6"/>
    <w:multiLevelType w:val="hybridMultilevel"/>
    <w:tmpl w:val="BD04C810"/>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7A5D1A94"/>
    <w:multiLevelType w:val="hybridMultilevel"/>
    <w:tmpl w:val="BBF2EB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7AC5290A"/>
    <w:multiLevelType w:val="hybridMultilevel"/>
    <w:tmpl w:val="39B2D9B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3"/>
  </w:num>
  <w:num w:numId="4">
    <w:abstractNumId w:val="24"/>
  </w:num>
  <w:num w:numId="5">
    <w:abstractNumId w:val="28"/>
  </w:num>
  <w:num w:numId="6">
    <w:abstractNumId w:val="17"/>
  </w:num>
  <w:num w:numId="7">
    <w:abstractNumId w:val="4"/>
  </w:num>
  <w:num w:numId="8">
    <w:abstractNumId w:val="13"/>
  </w:num>
  <w:num w:numId="9">
    <w:abstractNumId w:val="27"/>
  </w:num>
  <w:num w:numId="10">
    <w:abstractNumId w:val="12"/>
  </w:num>
  <w:num w:numId="11">
    <w:abstractNumId w:val="29"/>
  </w:num>
  <w:num w:numId="12">
    <w:abstractNumId w:val="32"/>
  </w:num>
  <w:num w:numId="13">
    <w:abstractNumId w:val="15"/>
  </w:num>
  <w:num w:numId="14">
    <w:abstractNumId w:val="21"/>
  </w:num>
  <w:num w:numId="15">
    <w:abstractNumId w:val="2"/>
  </w:num>
  <w:num w:numId="16">
    <w:abstractNumId w:val="8"/>
  </w:num>
  <w:num w:numId="17">
    <w:abstractNumId w:val="20"/>
  </w:num>
  <w:num w:numId="18">
    <w:abstractNumId w:val="1"/>
  </w:num>
  <w:num w:numId="19">
    <w:abstractNumId w:val="5"/>
  </w:num>
  <w:num w:numId="20">
    <w:abstractNumId w:val="18"/>
  </w:num>
  <w:num w:numId="21">
    <w:abstractNumId w:val="10"/>
  </w:num>
  <w:num w:numId="22">
    <w:abstractNumId w:val="9"/>
  </w:num>
  <w:num w:numId="23">
    <w:abstractNumId w:val="14"/>
  </w:num>
  <w:num w:numId="24">
    <w:abstractNumId w:val="16"/>
  </w:num>
  <w:num w:numId="25">
    <w:abstractNumId w:val="11"/>
  </w:num>
  <w:num w:numId="26">
    <w:abstractNumId w:val="30"/>
  </w:num>
  <w:num w:numId="27">
    <w:abstractNumId w:val="31"/>
  </w:num>
  <w:num w:numId="28">
    <w:abstractNumId w:val="19"/>
  </w:num>
  <w:num w:numId="29">
    <w:abstractNumId w:val="0"/>
  </w:num>
  <w:num w:numId="30">
    <w:abstractNumId w:val="23"/>
  </w:num>
  <w:num w:numId="31">
    <w:abstractNumId w:val="25"/>
  </w:num>
  <w:num w:numId="32">
    <w:abstractNumId w:val="26"/>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stylePaneFormatFilter w:val="3F01"/>
  <w:doNotTrackMoves/>
  <w:defaultTabStop w:val="708"/>
  <w:hyphenationZone w:val="425"/>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97221"/>
    <w:rsid w:val="000000D0"/>
    <w:rsid w:val="000005EA"/>
    <w:rsid w:val="00002A18"/>
    <w:rsid w:val="00002E26"/>
    <w:rsid w:val="00003657"/>
    <w:rsid w:val="00005251"/>
    <w:rsid w:val="00010E8D"/>
    <w:rsid w:val="00011661"/>
    <w:rsid w:val="000121A8"/>
    <w:rsid w:val="00012B9D"/>
    <w:rsid w:val="000138A8"/>
    <w:rsid w:val="00015CB3"/>
    <w:rsid w:val="000165EA"/>
    <w:rsid w:val="00016766"/>
    <w:rsid w:val="000168F9"/>
    <w:rsid w:val="000169F8"/>
    <w:rsid w:val="00016ADF"/>
    <w:rsid w:val="00017479"/>
    <w:rsid w:val="00017953"/>
    <w:rsid w:val="00020DB9"/>
    <w:rsid w:val="0002279D"/>
    <w:rsid w:val="00022945"/>
    <w:rsid w:val="00023B4E"/>
    <w:rsid w:val="00030275"/>
    <w:rsid w:val="0003090E"/>
    <w:rsid w:val="00030F4F"/>
    <w:rsid w:val="0003459D"/>
    <w:rsid w:val="0003509D"/>
    <w:rsid w:val="000351E5"/>
    <w:rsid w:val="00035789"/>
    <w:rsid w:val="000358D5"/>
    <w:rsid w:val="00035968"/>
    <w:rsid w:val="00035A96"/>
    <w:rsid w:val="000402BB"/>
    <w:rsid w:val="0004170A"/>
    <w:rsid w:val="0004204E"/>
    <w:rsid w:val="00042274"/>
    <w:rsid w:val="00042C35"/>
    <w:rsid w:val="00042D8C"/>
    <w:rsid w:val="00042FE0"/>
    <w:rsid w:val="00043151"/>
    <w:rsid w:val="00044064"/>
    <w:rsid w:val="00045AB8"/>
    <w:rsid w:val="00046353"/>
    <w:rsid w:val="000475CB"/>
    <w:rsid w:val="000503DE"/>
    <w:rsid w:val="00053D35"/>
    <w:rsid w:val="00053F27"/>
    <w:rsid w:val="00054410"/>
    <w:rsid w:val="0005494B"/>
    <w:rsid w:val="00054AF7"/>
    <w:rsid w:val="00055491"/>
    <w:rsid w:val="0005652A"/>
    <w:rsid w:val="0005670A"/>
    <w:rsid w:val="00056FEC"/>
    <w:rsid w:val="00057642"/>
    <w:rsid w:val="00057ABF"/>
    <w:rsid w:val="00060DA9"/>
    <w:rsid w:val="0006304E"/>
    <w:rsid w:val="000632F6"/>
    <w:rsid w:val="0006517E"/>
    <w:rsid w:val="000668F6"/>
    <w:rsid w:val="0006726B"/>
    <w:rsid w:val="0006770C"/>
    <w:rsid w:val="00067770"/>
    <w:rsid w:val="00067B91"/>
    <w:rsid w:val="00070CBA"/>
    <w:rsid w:val="00070EF7"/>
    <w:rsid w:val="000738BE"/>
    <w:rsid w:val="000750F4"/>
    <w:rsid w:val="00075F51"/>
    <w:rsid w:val="0008074C"/>
    <w:rsid w:val="000809B8"/>
    <w:rsid w:val="00080C66"/>
    <w:rsid w:val="0008140E"/>
    <w:rsid w:val="00081858"/>
    <w:rsid w:val="000831A1"/>
    <w:rsid w:val="00084B54"/>
    <w:rsid w:val="00086322"/>
    <w:rsid w:val="00086346"/>
    <w:rsid w:val="0008648C"/>
    <w:rsid w:val="00086501"/>
    <w:rsid w:val="0008664E"/>
    <w:rsid w:val="00087FD3"/>
    <w:rsid w:val="0009023E"/>
    <w:rsid w:val="0009028D"/>
    <w:rsid w:val="000904AC"/>
    <w:rsid w:val="0009235B"/>
    <w:rsid w:val="000929A5"/>
    <w:rsid w:val="000938A1"/>
    <w:rsid w:val="0009465D"/>
    <w:rsid w:val="0009516D"/>
    <w:rsid w:val="00096A46"/>
    <w:rsid w:val="0009750C"/>
    <w:rsid w:val="000A06BD"/>
    <w:rsid w:val="000A0A7C"/>
    <w:rsid w:val="000A159A"/>
    <w:rsid w:val="000A2F0C"/>
    <w:rsid w:val="000A393E"/>
    <w:rsid w:val="000A6D47"/>
    <w:rsid w:val="000B0B22"/>
    <w:rsid w:val="000B0E25"/>
    <w:rsid w:val="000B20E2"/>
    <w:rsid w:val="000B33E4"/>
    <w:rsid w:val="000B3B7E"/>
    <w:rsid w:val="000B3CF1"/>
    <w:rsid w:val="000B491A"/>
    <w:rsid w:val="000B4BAE"/>
    <w:rsid w:val="000B4BF8"/>
    <w:rsid w:val="000B512A"/>
    <w:rsid w:val="000B523B"/>
    <w:rsid w:val="000B6B36"/>
    <w:rsid w:val="000B6E58"/>
    <w:rsid w:val="000B700D"/>
    <w:rsid w:val="000C0084"/>
    <w:rsid w:val="000C00CB"/>
    <w:rsid w:val="000C089D"/>
    <w:rsid w:val="000C3C7A"/>
    <w:rsid w:val="000C47A5"/>
    <w:rsid w:val="000C5E13"/>
    <w:rsid w:val="000C63A9"/>
    <w:rsid w:val="000C6A5E"/>
    <w:rsid w:val="000D1813"/>
    <w:rsid w:val="000D32D1"/>
    <w:rsid w:val="000D38DB"/>
    <w:rsid w:val="000D3C5D"/>
    <w:rsid w:val="000D430E"/>
    <w:rsid w:val="000D4E92"/>
    <w:rsid w:val="000D7A8B"/>
    <w:rsid w:val="000E06F6"/>
    <w:rsid w:val="000E1E15"/>
    <w:rsid w:val="000E20BB"/>
    <w:rsid w:val="000E2CA1"/>
    <w:rsid w:val="000E43C6"/>
    <w:rsid w:val="000E4CBE"/>
    <w:rsid w:val="000E5C67"/>
    <w:rsid w:val="000E5F02"/>
    <w:rsid w:val="000E6666"/>
    <w:rsid w:val="000F0DD8"/>
    <w:rsid w:val="000F1D3F"/>
    <w:rsid w:val="000F2004"/>
    <w:rsid w:val="000F51E1"/>
    <w:rsid w:val="000F67F5"/>
    <w:rsid w:val="000F6C56"/>
    <w:rsid w:val="000F6F7C"/>
    <w:rsid w:val="000F7584"/>
    <w:rsid w:val="000F7AB4"/>
    <w:rsid w:val="001018AD"/>
    <w:rsid w:val="00105B39"/>
    <w:rsid w:val="00105F3B"/>
    <w:rsid w:val="001065BE"/>
    <w:rsid w:val="00107E29"/>
    <w:rsid w:val="00110369"/>
    <w:rsid w:val="001105C1"/>
    <w:rsid w:val="001108D5"/>
    <w:rsid w:val="00110906"/>
    <w:rsid w:val="0011090C"/>
    <w:rsid w:val="00110F35"/>
    <w:rsid w:val="00112615"/>
    <w:rsid w:val="001130C3"/>
    <w:rsid w:val="00113304"/>
    <w:rsid w:val="00113BE5"/>
    <w:rsid w:val="0011451E"/>
    <w:rsid w:val="00115EEF"/>
    <w:rsid w:val="0011654F"/>
    <w:rsid w:val="001165BB"/>
    <w:rsid w:val="00117655"/>
    <w:rsid w:val="0012197E"/>
    <w:rsid w:val="00121F60"/>
    <w:rsid w:val="001220EE"/>
    <w:rsid w:val="00122BC4"/>
    <w:rsid w:val="00123476"/>
    <w:rsid w:val="0012704A"/>
    <w:rsid w:val="00130141"/>
    <w:rsid w:val="00130B3C"/>
    <w:rsid w:val="00130B9C"/>
    <w:rsid w:val="00131349"/>
    <w:rsid w:val="00132247"/>
    <w:rsid w:val="00135113"/>
    <w:rsid w:val="0013540F"/>
    <w:rsid w:val="00135BAF"/>
    <w:rsid w:val="00136741"/>
    <w:rsid w:val="001367B8"/>
    <w:rsid w:val="00136CA2"/>
    <w:rsid w:val="00136ED9"/>
    <w:rsid w:val="00141488"/>
    <w:rsid w:val="0014216D"/>
    <w:rsid w:val="0014303D"/>
    <w:rsid w:val="001434D0"/>
    <w:rsid w:val="001434F1"/>
    <w:rsid w:val="00143588"/>
    <w:rsid w:val="001437D7"/>
    <w:rsid w:val="00143E94"/>
    <w:rsid w:val="00144645"/>
    <w:rsid w:val="00144968"/>
    <w:rsid w:val="001454A2"/>
    <w:rsid w:val="00145DDD"/>
    <w:rsid w:val="001474EF"/>
    <w:rsid w:val="0014751A"/>
    <w:rsid w:val="00147E25"/>
    <w:rsid w:val="001519A9"/>
    <w:rsid w:val="00153500"/>
    <w:rsid w:val="00154506"/>
    <w:rsid w:val="001546F9"/>
    <w:rsid w:val="001565DE"/>
    <w:rsid w:val="00157344"/>
    <w:rsid w:val="0015740F"/>
    <w:rsid w:val="00157B53"/>
    <w:rsid w:val="00157C01"/>
    <w:rsid w:val="00160B29"/>
    <w:rsid w:val="001610C6"/>
    <w:rsid w:val="00163131"/>
    <w:rsid w:val="001631B9"/>
    <w:rsid w:val="001639D5"/>
    <w:rsid w:val="001642D2"/>
    <w:rsid w:val="00165104"/>
    <w:rsid w:val="0016628F"/>
    <w:rsid w:val="00166891"/>
    <w:rsid w:val="00170A0D"/>
    <w:rsid w:val="001727F4"/>
    <w:rsid w:val="00172DC9"/>
    <w:rsid w:val="00173544"/>
    <w:rsid w:val="00173CF0"/>
    <w:rsid w:val="00175421"/>
    <w:rsid w:val="001757A4"/>
    <w:rsid w:val="001758BB"/>
    <w:rsid w:val="00175FCB"/>
    <w:rsid w:val="00176704"/>
    <w:rsid w:val="00176C42"/>
    <w:rsid w:val="00176F72"/>
    <w:rsid w:val="00177806"/>
    <w:rsid w:val="0017789E"/>
    <w:rsid w:val="00181455"/>
    <w:rsid w:val="00181C73"/>
    <w:rsid w:val="00181CF3"/>
    <w:rsid w:val="00182220"/>
    <w:rsid w:val="0018223B"/>
    <w:rsid w:val="00186597"/>
    <w:rsid w:val="00187F3F"/>
    <w:rsid w:val="00190054"/>
    <w:rsid w:val="00190204"/>
    <w:rsid w:val="0019178E"/>
    <w:rsid w:val="00192AD6"/>
    <w:rsid w:val="001938B1"/>
    <w:rsid w:val="00196A93"/>
    <w:rsid w:val="001977CD"/>
    <w:rsid w:val="001A0608"/>
    <w:rsid w:val="001A2406"/>
    <w:rsid w:val="001A2704"/>
    <w:rsid w:val="001A3DAC"/>
    <w:rsid w:val="001A4578"/>
    <w:rsid w:val="001A46C4"/>
    <w:rsid w:val="001B03FC"/>
    <w:rsid w:val="001B2E8E"/>
    <w:rsid w:val="001B5B44"/>
    <w:rsid w:val="001C0D07"/>
    <w:rsid w:val="001C0F13"/>
    <w:rsid w:val="001C16AA"/>
    <w:rsid w:val="001C16FB"/>
    <w:rsid w:val="001C185C"/>
    <w:rsid w:val="001C18C6"/>
    <w:rsid w:val="001C1FDA"/>
    <w:rsid w:val="001C2870"/>
    <w:rsid w:val="001C29FE"/>
    <w:rsid w:val="001C2DA2"/>
    <w:rsid w:val="001C3A01"/>
    <w:rsid w:val="001C41ED"/>
    <w:rsid w:val="001C4B98"/>
    <w:rsid w:val="001C57D9"/>
    <w:rsid w:val="001C5B23"/>
    <w:rsid w:val="001C606A"/>
    <w:rsid w:val="001C6847"/>
    <w:rsid w:val="001C6BB8"/>
    <w:rsid w:val="001C6F37"/>
    <w:rsid w:val="001D058B"/>
    <w:rsid w:val="001D103F"/>
    <w:rsid w:val="001D24BA"/>
    <w:rsid w:val="001D3F5F"/>
    <w:rsid w:val="001D501C"/>
    <w:rsid w:val="001D602A"/>
    <w:rsid w:val="001D66AF"/>
    <w:rsid w:val="001D68E1"/>
    <w:rsid w:val="001D690D"/>
    <w:rsid w:val="001D694A"/>
    <w:rsid w:val="001D7090"/>
    <w:rsid w:val="001E065A"/>
    <w:rsid w:val="001E13CB"/>
    <w:rsid w:val="001E2666"/>
    <w:rsid w:val="001E2AAC"/>
    <w:rsid w:val="001E2F02"/>
    <w:rsid w:val="001E30BA"/>
    <w:rsid w:val="001E35B6"/>
    <w:rsid w:val="001E3BD9"/>
    <w:rsid w:val="001E406F"/>
    <w:rsid w:val="001E55F2"/>
    <w:rsid w:val="001E6009"/>
    <w:rsid w:val="001E77D0"/>
    <w:rsid w:val="001F05A5"/>
    <w:rsid w:val="001F073B"/>
    <w:rsid w:val="001F0844"/>
    <w:rsid w:val="001F1281"/>
    <w:rsid w:val="001F13FA"/>
    <w:rsid w:val="001F193D"/>
    <w:rsid w:val="001F27B5"/>
    <w:rsid w:val="001F3D5A"/>
    <w:rsid w:val="001F45D8"/>
    <w:rsid w:val="001F551A"/>
    <w:rsid w:val="001F6453"/>
    <w:rsid w:val="00203063"/>
    <w:rsid w:val="00205E10"/>
    <w:rsid w:val="00205FA8"/>
    <w:rsid w:val="00206095"/>
    <w:rsid w:val="00206B8C"/>
    <w:rsid w:val="002075EE"/>
    <w:rsid w:val="002100E9"/>
    <w:rsid w:val="00210379"/>
    <w:rsid w:val="002105AD"/>
    <w:rsid w:val="00212838"/>
    <w:rsid w:val="00212E35"/>
    <w:rsid w:val="002131C2"/>
    <w:rsid w:val="00214C06"/>
    <w:rsid w:val="00215278"/>
    <w:rsid w:val="00215360"/>
    <w:rsid w:val="00216BCF"/>
    <w:rsid w:val="00217A8C"/>
    <w:rsid w:val="00217D75"/>
    <w:rsid w:val="00220BD4"/>
    <w:rsid w:val="002222E9"/>
    <w:rsid w:val="00222965"/>
    <w:rsid w:val="00224D5D"/>
    <w:rsid w:val="002251C1"/>
    <w:rsid w:val="00226677"/>
    <w:rsid w:val="002269C4"/>
    <w:rsid w:val="00226AB4"/>
    <w:rsid w:val="00226C30"/>
    <w:rsid w:val="002303CE"/>
    <w:rsid w:val="00230705"/>
    <w:rsid w:val="00230E38"/>
    <w:rsid w:val="00230F17"/>
    <w:rsid w:val="002329C3"/>
    <w:rsid w:val="0023317C"/>
    <w:rsid w:val="002333C7"/>
    <w:rsid w:val="002340E4"/>
    <w:rsid w:val="00234EAB"/>
    <w:rsid w:val="002360F2"/>
    <w:rsid w:val="00237259"/>
    <w:rsid w:val="00240A0E"/>
    <w:rsid w:val="00241921"/>
    <w:rsid w:val="00241A6B"/>
    <w:rsid w:val="00241D5B"/>
    <w:rsid w:val="00243BAB"/>
    <w:rsid w:val="00244839"/>
    <w:rsid w:val="00244A4F"/>
    <w:rsid w:val="0024649B"/>
    <w:rsid w:val="00246731"/>
    <w:rsid w:val="0025039C"/>
    <w:rsid w:val="00250610"/>
    <w:rsid w:val="00252E35"/>
    <w:rsid w:val="002533F3"/>
    <w:rsid w:val="002544A0"/>
    <w:rsid w:val="0025559B"/>
    <w:rsid w:val="00256E80"/>
    <w:rsid w:val="002601C4"/>
    <w:rsid w:val="00260633"/>
    <w:rsid w:val="002609F7"/>
    <w:rsid w:val="00260CAE"/>
    <w:rsid w:val="0026212A"/>
    <w:rsid w:val="002623FF"/>
    <w:rsid w:val="00264233"/>
    <w:rsid w:val="00264720"/>
    <w:rsid w:val="00264B79"/>
    <w:rsid w:val="002659EA"/>
    <w:rsid w:val="00265FB2"/>
    <w:rsid w:val="00267DB6"/>
    <w:rsid w:val="00270082"/>
    <w:rsid w:val="002720C4"/>
    <w:rsid w:val="00272189"/>
    <w:rsid w:val="0027415C"/>
    <w:rsid w:val="00280CB4"/>
    <w:rsid w:val="00282B5B"/>
    <w:rsid w:val="00282F13"/>
    <w:rsid w:val="0028465F"/>
    <w:rsid w:val="00284FBE"/>
    <w:rsid w:val="002856E2"/>
    <w:rsid w:val="002861EA"/>
    <w:rsid w:val="002862CF"/>
    <w:rsid w:val="002878C5"/>
    <w:rsid w:val="002878FB"/>
    <w:rsid w:val="00290914"/>
    <w:rsid w:val="00290C1B"/>
    <w:rsid w:val="00291AAD"/>
    <w:rsid w:val="00291B48"/>
    <w:rsid w:val="00291C7D"/>
    <w:rsid w:val="00291DEF"/>
    <w:rsid w:val="00293485"/>
    <w:rsid w:val="002937F4"/>
    <w:rsid w:val="00293848"/>
    <w:rsid w:val="002948C5"/>
    <w:rsid w:val="00294DB5"/>
    <w:rsid w:val="00295917"/>
    <w:rsid w:val="00297E33"/>
    <w:rsid w:val="002A0D41"/>
    <w:rsid w:val="002A1B94"/>
    <w:rsid w:val="002A1DA3"/>
    <w:rsid w:val="002A2218"/>
    <w:rsid w:val="002A2677"/>
    <w:rsid w:val="002A2720"/>
    <w:rsid w:val="002A2865"/>
    <w:rsid w:val="002A3195"/>
    <w:rsid w:val="002A32F4"/>
    <w:rsid w:val="002A37E3"/>
    <w:rsid w:val="002A39FD"/>
    <w:rsid w:val="002A609A"/>
    <w:rsid w:val="002A6BE7"/>
    <w:rsid w:val="002A6C06"/>
    <w:rsid w:val="002A6D1B"/>
    <w:rsid w:val="002A6F24"/>
    <w:rsid w:val="002A7D5E"/>
    <w:rsid w:val="002A7E85"/>
    <w:rsid w:val="002B184F"/>
    <w:rsid w:val="002B2D14"/>
    <w:rsid w:val="002B30CD"/>
    <w:rsid w:val="002B3266"/>
    <w:rsid w:val="002B3F1B"/>
    <w:rsid w:val="002B58E5"/>
    <w:rsid w:val="002B5B9A"/>
    <w:rsid w:val="002B6075"/>
    <w:rsid w:val="002B6FD6"/>
    <w:rsid w:val="002B7261"/>
    <w:rsid w:val="002B7E19"/>
    <w:rsid w:val="002C0FBA"/>
    <w:rsid w:val="002C11C1"/>
    <w:rsid w:val="002C135E"/>
    <w:rsid w:val="002C176D"/>
    <w:rsid w:val="002C2D2D"/>
    <w:rsid w:val="002C3751"/>
    <w:rsid w:val="002C3F46"/>
    <w:rsid w:val="002C616C"/>
    <w:rsid w:val="002C6F6B"/>
    <w:rsid w:val="002D0C12"/>
    <w:rsid w:val="002D0D27"/>
    <w:rsid w:val="002D1628"/>
    <w:rsid w:val="002D189E"/>
    <w:rsid w:val="002D1B57"/>
    <w:rsid w:val="002D317B"/>
    <w:rsid w:val="002D3BCF"/>
    <w:rsid w:val="002D4045"/>
    <w:rsid w:val="002D4FD3"/>
    <w:rsid w:val="002D68E1"/>
    <w:rsid w:val="002D6D4A"/>
    <w:rsid w:val="002D7337"/>
    <w:rsid w:val="002D764C"/>
    <w:rsid w:val="002D7E52"/>
    <w:rsid w:val="002E04C2"/>
    <w:rsid w:val="002E07EE"/>
    <w:rsid w:val="002E1084"/>
    <w:rsid w:val="002E2A98"/>
    <w:rsid w:val="002E3314"/>
    <w:rsid w:val="002E3347"/>
    <w:rsid w:val="002E6DD0"/>
    <w:rsid w:val="002F09D5"/>
    <w:rsid w:val="002F2581"/>
    <w:rsid w:val="002F25C1"/>
    <w:rsid w:val="002F39A7"/>
    <w:rsid w:val="002F6058"/>
    <w:rsid w:val="002F6F46"/>
    <w:rsid w:val="00305192"/>
    <w:rsid w:val="00305577"/>
    <w:rsid w:val="00305DF8"/>
    <w:rsid w:val="00306339"/>
    <w:rsid w:val="00306511"/>
    <w:rsid w:val="003068CD"/>
    <w:rsid w:val="0031330D"/>
    <w:rsid w:val="003147D8"/>
    <w:rsid w:val="00316575"/>
    <w:rsid w:val="00316C94"/>
    <w:rsid w:val="00317228"/>
    <w:rsid w:val="0032201A"/>
    <w:rsid w:val="003223F8"/>
    <w:rsid w:val="00322544"/>
    <w:rsid w:val="00322BD5"/>
    <w:rsid w:val="00322C14"/>
    <w:rsid w:val="00326E9E"/>
    <w:rsid w:val="003307F3"/>
    <w:rsid w:val="00332AEA"/>
    <w:rsid w:val="00334ADE"/>
    <w:rsid w:val="00335393"/>
    <w:rsid w:val="00337819"/>
    <w:rsid w:val="00341DFE"/>
    <w:rsid w:val="00342413"/>
    <w:rsid w:val="0034288D"/>
    <w:rsid w:val="00346043"/>
    <w:rsid w:val="00346EC9"/>
    <w:rsid w:val="003475AB"/>
    <w:rsid w:val="00347CAC"/>
    <w:rsid w:val="0035000E"/>
    <w:rsid w:val="00353499"/>
    <w:rsid w:val="00354616"/>
    <w:rsid w:val="00354CE0"/>
    <w:rsid w:val="003556F7"/>
    <w:rsid w:val="00360570"/>
    <w:rsid w:val="00361519"/>
    <w:rsid w:val="00361A44"/>
    <w:rsid w:val="003630EF"/>
    <w:rsid w:val="00363D5E"/>
    <w:rsid w:val="00365811"/>
    <w:rsid w:val="003658DA"/>
    <w:rsid w:val="00370BD0"/>
    <w:rsid w:val="00371D88"/>
    <w:rsid w:val="00372372"/>
    <w:rsid w:val="003726FF"/>
    <w:rsid w:val="003735DD"/>
    <w:rsid w:val="00374B37"/>
    <w:rsid w:val="00374D9F"/>
    <w:rsid w:val="00375179"/>
    <w:rsid w:val="00375301"/>
    <w:rsid w:val="00375716"/>
    <w:rsid w:val="00375D61"/>
    <w:rsid w:val="00375FB2"/>
    <w:rsid w:val="00376095"/>
    <w:rsid w:val="003764C6"/>
    <w:rsid w:val="003768CF"/>
    <w:rsid w:val="00376DD8"/>
    <w:rsid w:val="00376E91"/>
    <w:rsid w:val="00377248"/>
    <w:rsid w:val="00377AA5"/>
    <w:rsid w:val="0038069C"/>
    <w:rsid w:val="003825DF"/>
    <w:rsid w:val="00383BB0"/>
    <w:rsid w:val="003846E0"/>
    <w:rsid w:val="00384806"/>
    <w:rsid w:val="00385F1B"/>
    <w:rsid w:val="003863A5"/>
    <w:rsid w:val="00386E3E"/>
    <w:rsid w:val="00392EE9"/>
    <w:rsid w:val="003942FA"/>
    <w:rsid w:val="00395D62"/>
    <w:rsid w:val="003964CA"/>
    <w:rsid w:val="00397A20"/>
    <w:rsid w:val="003A0046"/>
    <w:rsid w:val="003A20FB"/>
    <w:rsid w:val="003A22E9"/>
    <w:rsid w:val="003A3E95"/>
    <w:rsid w:val="003A4704"/>
    <w:rsid w:val="003A49B6"/>
    <w:rsid w:val="003A4A82"/>
    <w:rsid w:val="003A5162"/>
    <w:rsid w:val="003A668A"/>
    <w:rsid w:val="003A71D5"/>
    <w:rsid w:val="003B0FF7"/>
    <w:rsid w:val="003B1339"/>
    <w:rsid w:val="003B1C1E"/>
    <w:rsid w:val="003B281F"/>
    <w:rsid w:val="003B2A3B"/>
    <w:rsid w:val="003B3484"/>
    <w:rsid w:val="003B505E"/>
    <w:rsid w:val="003B58DC"/>
    <w:rsid w:val="003C1886"/>
    <w:rsid w:val="003C22BF"/>
    <w:rsid w:val="003C39D8"/>
    <w:rsid w:val="003C44EB"/>
    <w:rsid w:val="003C4AF4"/>
    <w:rsid w:val="003C4E2C"/>
    <w:rsid w:val="003C64B1"/>
    <w:rsid w:val="003C69F9"/>
    <w:rsid w:val="003D0D3A"/>
    <w:rsid w:val="003D2B7C"/>
    <w:rsid w:val="003D365C"/>
    <w:rsid w:val="003D376D"/>
    <w:rsid w:val="003D44BA"/>
    <w:rsid w:val="003D4943"/>
    <w:rsid w:val="003D5BB9"/>
    <w:rsid w:val="003D7918"/>
    <w:rsid w:val="003E0C6B"/>
    <w:rsid w:val="003E0DF9"/>
    <w:rsid w:val="003E0E51"/>
    <w:rsid w:val="003E1C57"/>
    <w:rsid w:val="003E24D4"/>
    <w:rsid w:val="003E2CAE"/>
    <w:rsid w:val="003E38B6"/>
    <w:rsid w:val="003E5193"/>
    <w:rsid w:val="003E5C9A"/>
    <w:rsid w:val="003E5E86"/>
    <w:rsid w:val="003E6537"/>
    <w:rsid w:val="003E6D86"/>
    <w:rsid w:val="003E75D2"/>
    <w:rsid w:val="003F0170"/>
    <w:rsid w:val="003F2958"/>
    <w:rsid w:val="003F2B8D"/>
    <w:rsid w:val="003F2C90"/>
    <w:rsid w:val="003F2E57"/>
    <w:rsid w:val="003F4245"/>
    <w:rsid w:val="003F6314"/>
    <w:rsid w:val="003F6ACE"/>
    <w:rsid w:val="003F7877"/>
    <w:rsid w:val="003F7D7C"/>
    <w:rsid w:val="004007C6"/>
    <w:rsid w:val="0040108E"/>
    <w:rsid w:val="00401C3E"/>
    <w:rsid w:val="0040233A"/>
    <w:rsid w:val="00402635"/>
    <w:rsid w:val="00404CB1"/>
    <w:rsid w:val="00405FBC"/>
    <w:rsid w:val="004108E3"/>
    <w:rsid w:val="00411279"/>
    <w:rsid w:val="00411414"/>
    <w:rsid w:val="00412104"/>
    <w:rsid w:val="00415729"/>
    <w:rsid w:val="00416F6B"/>
    <w:rsid w:val="00417F49"/>
    <w:rsid w:val="00420554"/>
    <w:rsid w:val="00420566"/>
    <w:rsid w:val="00420ECB"/>
    <w:rsid w:val="00421A33"/>
    <w:rsid w:val="0042205A"/>
    <w:rsid w:val="004221D1"/>
    <w:rsid w:val="00422515"/>
    <w:rsid w:val="00424F8C"/>
    <w:rsid w:val="00425545"/>
    <w:rsid w:val="00425615"/>
    <w:rsid w:val="00425923"/>
    <w:rsid w:val="00425D07"/>
    <w:rsid w:val="00426E69"/>
    <w:rsid w:val="004271D1"/>
    <w:rsid w:val="00427668"/>
    <w:rsid w:val="004322D1"/>
    <w:rsid w:val="00432D11"/>
    <w:rsid w:val="0043379E"/>
    <w:rsid w:val="004337AC"/>
    <w:rsid w:val="00436933"/>
    <w:rsid w:val="00436FA6"/>
    <w:rsid w:val="004372BE"/>
    <w:rsid w:val="004405A1"/>
    <w:rsid w:val="004406C0"/>
    <w:rsid w:val="0044072C"/>
    <w:rsid w:val="00441108"/>
    <w:rsid w:val="00443EDC"/>
    <w:rsid w:val="00444A29"/>
    <w:rsid w:val="0044579C"/>
    <w:rsid w:val="00445DB9"/>
    <w:rsid w:val="00446500"/>
    <w:rsid w:val="00447D08"/>
    <w:rsid w:val="0045109D"/>
    <w:rsid w:val="004542EB"/>
    <w:rsid w:val="00454884"/>
    <w:rsid w:val="00455D32"/>
    <w:rsid w:val="00456630"/>
    <w:rsid w:val="00457178"/>
    <w:rsid w:val="00457684"/>
    <w:rsid w:val="00461B89"/>
    <w:rsid w:val="00463C99"/>
    <w:rsid w:val="004655E9"/>
    <w:rsid w:val="00465A64"/>
    <w:rsid w:val="00466364"/>
    <w:rsid w:val="00466B88"/>
    <w:rsid w:val="00472B4D"/>
    <w:rsid w:val="0047319F"/>
    <w:rsid w:val="004732C7"/>
    <w:rsid w:val="004735CF"/>
    <w:rsid w:val="004743B8"/>
    <w:rsid w:val="00476268"/>
    <w:rsid w:val="004771EA"/>
    <w:rsid w:val="00477797"/>
    <w:rsid w:val="00477E5D"/>
    <w:rsid w:val="00481A5C"/>
    <w:rsid w:val="00482221"/>
    <w:rsid w:val="00482CB0"/>
    <w:rsid w:val="004836C4"/>
    <w:rsid w:val="004864CA"/>
    <w:rsid w:val="004871F9"/>
    <w:rsid w:val="004877EF"/>
    <w:rsid w:val="00487D1E"/>
    <w:rsid w:val="00487EE5"/>
    <w:rsid w:val="00490CC9"/>
    <w:rsid w:val="004928BA"/>
    <w:rsid w:val="00493AAA"/>
    <w:rsid w:val="00493DD4"/>
    <w:rsid w:val="004941BB"/>
    <w:rsid w:val="00495284"/>
    <w:rsid w:val="00496661"/>
    <w:rsid w:val="00496AAC"/>
    <w:rsid w:val="00497578"/>
    <w:rsid w:val="00497CE2"/>
    <w:rsid w:val="004A0DD0"/>
    <w:rsid w:val="004A1126"/>
    <w:rsid w:val="004A2480"/>
    <w:rsid w:val="004A45CE"/>
    <w:rsid w:val="004A5871"/>
    <w:rsid w:val="004A6F0C"/>
    <w:rsid w:val="004B0B59"/>
    <w:rsid w:val="004B1462"/>
    <w:rsid w:val="004B1AA2"/>
    <w:rsid w:val="004B1DAC"/>
    <w:rsid w:val="004B3633"/>
    <w:rsid w:val="004B4FA4"/>
    <w:rsid w:val="004B5011"/>
    <w:rsid w:val="004B513F"/>
    <w:rsid w:val="004B6223"/>
    <w:rsid w:val="004B6A63"/>
    <w:rsid w:val="004B7E67"/>
    <w:rsid w:val="004C0275"/>
    <w:rsid w:val="004C0BCB"/>
    <w:rsid w:val="004C0D9A"/>
    <w:rsid w:val="004C3D1B"/>
    <w:rsid w:val="004C42B1"/>
    <w:rsid w:val="004C43E1"/>
    <w:rsid w:val="004D0746"/>
    <w:rsid w:val="004D108B"/>
    <w:rsid w:val="004D18F4"/>
    <w:rsid w:val="004D1A16"/>
    <w:rsid w:val="004D1E90"/>
    <w:rsid w:val="004D323D"/>
    <w:rsid w:val="004D3734"/>
    <w:rsid w:val="004D47DD"/>
    <w:rsid w:val="004D51B4"/>
    <w:rsid w:val="004D6730"/>
    <w:rsid w:val="004D7EE3"/>
    <w:rsid w:val="004E0E6A"/>
    <w:rsid w:val="004E2F3D"/>
    <w:rsid w:val="004E41EA"/>
    <w:rsid w:val="004E47D6"/>
    <w:rsid w:val="004E5171"/>
    <w:rsid w:val="004E6076"/>
    <w:rsid w:val="004E61AB"/>
    <w:rsid w:val="004E7EB5"/>
    <w:rsid w:val="004F1B77"/>
    <w:rsid w:val="004F2552"/>
    <w:rsid w:val="004F33A2"/>
    <w:rsid w:val="004F34A1"/>
    <w:rsid w:val="004F4DC5"/>
    <w:rsid w:val="004F51B1"/>
    <w:rsid w:val="004F578B"/>
    <w:rsid w:val="004F613E"/>
    <w:rsid w:val="004F73E9"/>
    <w:rsid w:val="004F7806"/>
    <w:rsid w:val="004F7A54"/>
    <w:rsid w:val="004F7D9F"/>
    <w:rsid w:val="005015A6"/>
    <w:rsid w:val="00502E75"/>
    <w:rsid w:val="00503794"/>
    <w:rsid w:val="005046B8"/>
    <w:rsid w:val="00504902"/>
    <w:rsid w:val="0050557F"/>
    <w:rsid w:val="005058CD"/>
    <w:rsid w:val="00510051"/>
    <w:rsid w:val="005107D4"/>
    <w:rsid w:val="00510852"/>
    <w:rsid w:val="0051186C"/>
    <w:rsid w:val="00511FC7"/>
    <w:rsid w:val="00512F17"/>
    <w:rsid w:val="00513133"/>
    <w:rsid w:val="0051373F"/>
    <w:rsid w:val="00514219"/>
    <w:rsid w:val="00515100"/>
    <w:rsid w:val="0051589E"/>
    <w:rsid w:val="00516BF0"/>
    <w:rsid w:val="0052056E"/>
    <w:rsid w:val="00520B60"/>
    <w:rsid w:val="005211D1"/>
    <w:rsid w:val="005237F6"/>
    <w:rsid w:val="00523C87"/>
    <w:rsid w:val="00524B4D"/>
    <w:rsid w:val="005268F8"/>
    <w:rsid w:val="00527A4E"/>
    <w:rsid w:val="005326F8"/>
    <w:rsid w:val="00533930"/>
    <w:rsid w:val="00536A89"/>
    <w:rsid w:val="00536BD6"/>
    <w:rsid w:val="00540B36"/>
    <w:rsid w:val="00540E99"/>
    <w:rsid w:val="00541C37"/>
    <w:rsid w:val="00543F47"/>
    <w:rsid w:val="005445DF"/>
    <w:rsid w:val="00544A8F"/>
    <w:rsid w:val="00546442"/>
    <w:rsid w:val="00546476"/>
    <w:rsid w:val="00546769"/>
    <w:rsid w:val="005475D2"/>
    <w:rsid w:val="00547CDA"/>
    <w:rsid w:val="0055081D"/>
    <w:rsid w:val="00551237"/>
    <w:rsid w:val="00551E0E"/>
    <w:rsid w:val="0055239F"/>
    <w:rsid w:val="0055394E"/>
    <w:rsid w:val="005539C9"/>
    <w:rsid w:val="00553F02"/>
    <w:rsid w:val="00554E98"/>
    <w:rsid w:val="00555607"/>
    <w:rsid w:val="00555948"/>
    <w:rsid w:val="00555C2E"/>
    <w:rsid w:val="00556203"/>
    <w:rsid w:val="0055643C"/>
    <w:rsid w:val="0055660D"/>
    <w:rsid w:val="005600CB"/>
    <w:rsid w:val="00562256"/>
    <w:rsid w:val="00562372"/>
    <w:rsid w:val="00563404"/>
    <w:rsid w:val="00564324"/>
    <w:rsid w:val="00564420"/>
    <w:rsid w:val="00564529"/>
    <w:rsid w:val="00564882"/>
    <w:rsid w:val="005651EA"/>
    <w:rsid w:val="005656D7"/>
    <w:rsid w:val="0056625E"/>
    <w:rsid w:val="00567BA3"/>
    <w:rsid w:val="00570B52"/>
    <w:rsid w:val="00570E82"/>
    <w:rsid w:val="0057259A"/>
    <w:rsid w:val="00573242"/>
    <w:rsid w:val="00573B26"/>
    <w:rsid w:val="00574B5B"/>
    <w:rsid w:val="00574F36"/>
    <w:rsid w:val="005750A7"/>
    <w:rsid w:val="00576172"/>
    <w:rsid w:val="00576278"/>
    <w:rsid w:val="00581163"/>
    <w:rsid w:val="005823A0"/>
    <w:rsid w:val="00582599"/>
    <w:rsid w:val="00582640"/>
    <w:rsid w:val="005831CD"/>
    <w:rsid w:val="00583BE8"/>
    <w:rsid w:val="00584331"/>
    <w:rsid w:val="0058440D"/>
    <w:rsid w:val="005879A4"/>
    <w:rsid w:val="00587D1D"/>
    <w:rsid w:val="005917DD"/>
    <w:rsid w:val="005943EA"/>
    <w:rsid w:val="0059448D"/>
    <w:rsid w:val="00594A41"/>
    <w:rsid w:val="005951A7"/>
    <w:rsid w:val="00597221"/>
    <w:rsid w:val="00597739"/>
    <w:rsid w:val="005A1740"/>
    <w:rsid w:val="005A211A"/>
    <w:rsid w:val="005A3072"/>
    <w:rsid w:val="005A32C2"/>
    <w:rsid w:val="005A4B93"/>
    <w:rsid w:val="005A5AE1"/>
    <w:rsid w:val="005A76DE"/>
    <w:rsid w:val="005A7B19"/>
    <w:rsid w:val="005B0076"/>
    <w:rsid w:val="005B076F"/>
    <w:rsid w:val="005B0DBE"/>
    <w:rsid w:val="005B15D7"/>
    <w:rsid w:val="005B1F11"/>
    <w:rsid w:val="005B4CDF"/>
    <w:rsid w:val="005B50CD"/>
    <w:rsid w:val="005B51F5"/>
    <w:rsid w:val="005C1613"/>
    <w:rsid w:val="005C3D89"/>
    <w:rsid w:val="005C415B"/>
    <w:rsid w:val="005C5108"/>
    <w:rsid w:val="005C6233"/>
    <w:rsid w:val="005C6CFB"/>
    <w:rsid w:val="005C7766"/>
    <w:rsid w:val="005D2011"/>
    <w:rsid w:val="005D40E4"/>
    <w:rsid w:val="005D4BF5"/>
    <w:rsid w:val="005D58A8"/>
    <w:rsid w:val="005D5ADE"/>
    <w:rsid w:val="005D6204"/>
    <w:rsid w:val="005D7D55"/>
    <w:rsid w:val="005E0E32"/>
    <w:rsid w:val="005E27E3"/>
    <w:rsid w:val="005E39E2"/>
    <w:rsid w:val="005E3B37"/>
    <w:rsid w:val="005E53F4"/>
    <w:rsid w:val="005E5A13"/>
    <w:rsid w:val="005E6289"/>
    <w:rsid w:val="005E65C2"/>
    <w:rsid w:val="005E6C2B"/>
    <w:rsid w:val="005E7C5B"/>
    <w:rsid w:val="005E7C77"/>
    <w:rsid w:val="005F0784"/>
    <w:rsid w:val="005F1738"/>
    <w:rsid w:val="005F1AFA"/>
    <w:rsid w:val="005F330D"/>
    <w:rsid w:val="005F5C25"/>
    <w:rsid w:val="005F6A31"/>
    <w:rsid w:val="005F7419"/>
    <w:rsid w:val="0060036E"/>
    <w:rsid w:val="00601DF4"/>
    <w:rsid w:val="00603E9B"/>
    <w:rsid w:val="00604EF6"/>
    <w:rsid w:val="00605B67"/>
    <w:rsid w:val="006063C2"/>
    <w:rsid w:val="006100CB"/>
    <w:rsid w:val="0061177B"/>
    <w:rsid w:val="00613E02"/>
    <w:rsid w:val="00614C7B"/>
    <w:rsid w:val="00614D26"/>
    <w:rsid w:val="0061627B"/>
    <w:rsid w:val="00616292"/>
    <w:rsid w:val="00616F87"/>
    <w:rsid w:val="006207DF"/>
    <w:rsid w:val="00620A46"/>
    <w:rsid w:val="00620E79"/>
    <w:rsid w:val="0062219F"/>
    <w:rsid w:val="006251F3"/>
    <w:rsid w:val="0062546E"/>
    <w:rsid w:val="00625B95"/>
    <w:rsid w:val="006269BD"/>
    <w:rsid w:val="00627037"/>
    <w:rsid w:val="00630838"/>
    <w:rsid w:val="00630F41"/>
    <w:rsid w:val="006314C5"/>
    <w:rsid w:val="0063223A"/>
    <w:rsid w:val="00632248"/>
    <w:rsid w:val="00632C68"/>
    <w:rsid w:val="00633332"/>
    <w:rsid w:val="006337DC"/>
    <w:rsid w:val="00634311"/>
    <w:rsid w:val="00635FAB"/>
    <w:rsid w:val="006362C7"/>
    <w:rsid w:val="0063734A"/>
    <w:rsid w:val="00637F58"/>
    <w:rsid w:val="00640258"/>
    <w:rsid w:val="006407FE"/>
    <w:rsid w:val="00640FAB"/>
    <w:rsid w:val="00641857"/>
    <w:rsid w:val="00641ABA"/>
    <w:rsid w:val="00642B93"/>
    <w:rsid w:val="00642BD5"/>
    <w:rsid w:val="00643094"/>
    <w:rsid w:val="0064362D"/>
    <w:rsid w:val="00643C89"/>
    <w:rsid w:val="00645E2F"/>
    <w:rsid w:val="00650609"/>
    <w:rsid w:val="0065138F"/>
    <w:rsid w:val="00652AB8"/>
    <w:rsid w:val="00653540"/>
    <w:rsid w:val="006535AF"/>
    <w:rsid w:val="006538D9"/>
    <w:rsid w:val="00654248"/>
    <w:rsid w:val="006551DC"/>
    <w:rsid w:val="00656652"/>
    <w:rsid w:val="006568E2"/>
    <w:rsid w:val="00663658"/>
    <w:rsid w:val="0066457F"/>
    <w:rsid w:val="00665661"/>
    <w:rsid w:val="00666C32"/>
    <w:rsid w:val="00666DB0"/>
    <w:rsid w:val="0066752F"/>
    <w:rsid w:val="006677A5"/>
    <w:rsid w:val="00667BAC"/>
    <w:rsid w:val="006700D5"/>
    <w:rsid w:val="006706AD"/>
    <w:rsid w:val="00673F60"/>
    <w:rsid w:val="00674325"/>
    <w:rsid w:val="00674BD1"/>
    <w:rsid w:val="00676221"/>
    <w:rsid w:val="00676372"/>
    <w:rsid w:val="00677E19"/>
    <w:rsid w:val="00677FF4"/>
    <w:rsid w:val="00681081"/>
    <w:rsid w:val="00681175"/>
    <w:rsid w:val="0068205F"/>
    <w:rsid w:val="0068230F"/>
    <w:rsid w:val="006825FA"/>
    <w:rsid w:val="006838E8"/>
    <w:rsid w:val="006846C4"/>
    <w:rsid w:val="00686D6D"/>
    <w:rsid w:val="006877ED"/>
    <w:rsid w:val="00687BB8"/>
    <w:rsid w:val="00687F3D"/>
    <w:rsid w:val="00692660"/>
    <w:rsid w:val="006945AC"/>
    <w:rsid w:val="006948F0"/>
    <w:rsid w:val="00694A2C"/>
    <w:rsid w:val="00695A47"/>
    <w:rsid w:val="00695BBE"/>
    <w:rsid w:val="00697879"/>
    <w:rsid w:val="006A0FA7"/>
    <w:rsid w:val="006A22FF"/>
    <w:rsid w:val="006A3132"/>
    <w:rsid w:val="006A3222"/>
    <w:rsid w:val="006A3B1B"/>
    <w:rsid w:val="006A5AAB"/>
    <w:rsid w:val="006A7163"/>
    <w:rsid w:val="006B0D81"/>
    <w:rsid w:val="006B1228"/>
    <w:rsid w:val="006B1EA1"/>
    <w:rsid w:val="006B2DD6"/>
    <w:rsid w:val="006B3993"/>
    <w:rsid w:val="006B3A2B"/>
    <w:rsid w:val="006B457D"/>
    <w:rsid w:val="006B575A"/>
    <w:rsid w:val="006B5855"/>
    <w:rsid w:val="006B589A"/>
    <w:rsid w:val="006B6197"/>
    <w:rsid w:val="006C0492"/>
    <w:rsid w:val="006C0E72"/>
    <w:rsid w:val="006C1612"/>
    <w:rsid w:val="006C1BB1"/>
    <w:rsid w:val="006C2579"/>
    <w:rsid w:val="006C30F5"/>
    <w:rsid w:val="006C31D5"/>
    <w:rsid w:val="006C3784"/>
    <w:rsid w:val="006C418D"/>
    <w:rsid w:val="006C50D3"/>
    <w:rsid w:val="006C66CB"/>
    <w:rsid w:val="006C6878"/>
    <w:rsid w:val="006C6BB7"/>
    <w:rsid w:val="006C7534"/>
    <w:rsid w:val="006C7E36"/>
    <w:rsid w:val="006D11DD"/>
    <w:rsid w:val="006D1EB8"/>
    <w:rsid w:val="006D23FB"/>
    <w:rsid w:val="006D341D"/>
    <w:rsid w:val="006D4676"/>
    <w:rsid w:val="006D54E1"/>
    <w:rsid w:val="006D5BD8"/>
    <w:rsid w:val="006D7456"/>
    <w:rsid w:val="006E0E7A"/>
    <w:rsid w:val="006E1119"/>
    <w:rsid w:val="006E2B53"/>
    <w:rsid w:val="006E6359"/>
    <w:rsid w:val="006E6682"/>
    <w:rsid w:val="006F028C"/>
    <w:rsid w:val="006F0FCE"/>
    <w:rsid w:val="006F26B8"/>
    <w:rsid w:val="006F52AE"/>
    <w:rsid w:val="006F6AD0"/>
    <w:rsid w:val="006F7683"/>
    <w:rsid w:val="00700529"/>
    <w:rsid w:val="0070138F"/>
    <w:rsid w:val="0070307A"/>
    <w:rsid w:val="00703B79"/>
    <w:rsid w:val="00703E88"/>
    <w:rsid w:val="007042A0"/>
    <w:rsid w:val="00704CA6"/>
    <w:rsid w:val="00705182"/>
    <w:rsid w:val="00706A10"/>
    <w:rsid w:val="00706E27"/>
    <w:rsid w:val="007075A5"/>
    <w:rsid w:val="00707E16"/>
    <w:rsid w:val="00707EF5"/>
    <w:rsid w:val="00711353"/>
    <w:rsid w:val="0071177A"/>
    <w:rsid w:val="00712307"/>
    <w:rsid w:val="007128FD"/>
    <w:rsid w:val="007131E7"/>
    <w:rsid w:val="00720294"/>
    <w:rsid w:val="0072043E"/>
    <w:rsid w:val="00720DCC"/>
    <w:rsid w:val="0072134E"/>
    <w:rsid w:val="00721447"/>
    <w:rsid w:val="00722ED5"/>
    <w:rsid w:val="0072668D"/>
    <w:rsid w:val="00726C3F"/>
    <w:rsid w:val="00726DE7"/>
    <w:rsid w:val="007304C0"/>
    <w:rsid w:val="007305B5"/>
    <w:rsid w:val="0073125B"/>
    <w:rsid w:val="0073170D"/>
    <w:rsid w:val="0073313A"/>
    <w:rsid w:val="00735984"/>
    <w:rsid w:val="007411D9"/>
    <w:rsid w:val="00741323"/>
    <w:rsid w:val="007421FC"/>
    <w:rsid w:val="00742C53"/>
    <w:rsid w:val="00743773"/>
    <w:rsid w:val="007447C2"/>
    <w:rsid w:val="00745D0E"/>
    <w:rsid w:val="00747E26"/>
    <w:rsid w:val="00751779"/>
    <w:rsid w:val="0075195D"/>
    <w:rsid w:val="00753222"/>
    <w:rsid w:val="00753436"/>
    <w:rsid w:val="00753954"/>
    <w:rsid w:val="007546E8"/>
    <w:rsid w:val="00755826"/>
    <w:rsid w:val="00756854"/>
    <w:rsid w:val="00760206"/>
    <w:rsid w:val="00761160"/>
    <w:rsid w:val="00762177"/>
    <w:rsid w:val="00763109"/>
    <w:rsid w:val="0076324C"/>
    <w:rsid w:val="007652BE"/>
    <w:rsid w:val="007656E0"/>
    <w:rsid w:val="00765DD3"/>
    <w:rsid w:val="0076649D"/>
    <w:rsid w:val="007674D5"/>
    <w:rsid w:val="00767873"/>
    <w:rsid w:val="00770DEE"/>
    <w:rsid w:val="00771C5C"/>
    <w:rsid w:val="00774DE7"/>
    <w:rsid w:val="00774EC8"/>
    <w:rsid w:val="007755DA"/>
    <w:rsid w:val="007763BA"/>
    <w:rsid w:val="007801D7"/>
    <w:rsid w:val="00780E60"/>
    <w:rsid w:val="007812AC"/>
    <w:rsid w:val="00782194"/>
    <w:rsid w:val="00782DCB"/>
    <w:rsid w:val="0078468D"/>
    <w:rsid w:val="00785AB5"/>
    <w:rsid w:val="00786DDD"/>
    <w:rsid w:val="007947D9"/>
    <w:rsid w:val="007953DB"/>
    <w:rsid w:val="00795ED4"/>
    <w:rsid w:val="007A0862"/>
    <w:rsid w:val="007A167F"/>
    <w:rsid w:val="007A1A00"/>
    <w:rsid w:val="007A2CCF"/>
    <w:rsid w:val="007A315A"/>
    <w:rsid w:val="007A3AF7"/>
    <w:rsid w:val="007A3C76"/>
    <w:rsid w:val="007A4481"/>
    <w:rsid w:val="007A61DF"/>
    <w:rsid w:val="007A6481"/>
    <w:rsid w:val="007A6A35"/>
    <w:rsid w:val="007B0989"/>
    <w:rsid w:val="007B1884"/>
    <w:rsid w:val="007B2673"/>
    <w:rsid w:val="007B2B47"/>
    <w:rsid w:val="007B327E"/>
    <w:rsid w:val="007B59C6"/>
    <w:rsid w:val="007B752F"/>
    <w:rsid w:val="007C49F0"/>
    <w:rsid w:val="007C57F1"/>
    <w:rsid w:val="007C5A7D"/>
    <w:rsid w:val="007C6CF8"/>
    <w:rsid w:val="007C7077"/>
    <w:rsid w:val="007C7B01"/>
    <w:rsid w:val="007C7D7C"/>
    <w:rsid w:val="007D094B"/>
    <w:rsid w:val="007D09EE"/>
    <w:rsid w:val="007D1ABE"/>
    <w:rsid w:val="007D274E"/>
    <w:rsid w:val="007D2EF6"/>
    <w:rsid w:val="007D3247"/>
    <w:rsid w:val="007D3668"/>
    <w:rsid w:val="007D3E97"/>
    <w:rsid w:val="007D62B0"/>
    <w:rsid w:val="007D717F"/>
    <w:rsid w:val="007D7328"/>
    <w:rsid w:val="007E05D2"/>
    <w:rsid w:val="007E1653"/>
    <w:rsid w:val="007E1A3E"/>
    <w:rsid w:val="007E1F03"/>
    <w:rsid w:val="007E2B1A"/>
    <w:rsid w:val="007E67C1"/>
    <w:rsid w:val="007E7530"/>
    <w:rsid w:val="007E7D80"/>
    <w:rsid w:val="007F0E49"/>
    <w:rsid w:val="007F1444"/>
    <w:rsid w:val="007F294B"/>
    <w:rsid w:val="007F404D"/>
    <w:rsid w:val="007F4DD2"/>
    <w:rsid w:val="007F5EB4"/>
    <w:rsid w:val="007F5EB6"/>
    <w:rsid w:val="007F6674"/>
    <w:rsid w:val="007F7765"/>
    <w:rsid w:val="00800118"/>
    <w:rsid w:val="008006AC"/>
    <w:rsid w:val="008015E8"/>
    <w:rsid w:val="00801942"/>
    <w:rsid w:val="00803F9F"/>
    <w:rsid w:val="008053CD"/>
    <w:rsid w:val="00806D04"/>
    <w:rsid w:val="008070E5"/>
    <w:rsid w:val="00807A2A"/>
    <w:rsid w:val="008101D7"/>
    <w:rsid w:val="00810235"/>
    <w:rsid w:val="008108A6"/>
    <w:rsid w:val="008108E8"/>
    <w:rsid w:val="00811818"/>
    <w:rsid w:val="008118B3"/>
    <w:rsid w:val="008135D7"/>
    <w:rsid w:val="00814431"/>
    <w:rsid w:val="008144D9"/>
    <w:rsid w:val="00814640"/>
    <w:rsid w:val="008159FB"/>
    <w:rsid w:val="00815DC6"/>
    <w:rsid w:val="00820AA2"/>
    <w:rsid w:val="0082169F"/>
    <w:rsid w:val="008229B3"/>
    <w:rsid w:val="00824195"/>
    <w:rsid w:val="00824FBB"/>
    <w:rsid w:val="008254EB"/>
    <w:rsid w:val="008271D7"/>
    <w:rsid w:val="00827E49"/>
    <w:rsid w:val="0083013E"/>
    <w:rsid w:val="00831AD6"/>
    <w:rsid w:val="00831CE8"/>
    <w:rsid w:val="00832C20"/>
    <w:rsid w:val="00832F86"/>
    <w:rsid w:val="0083308F"/>
    <w:rsid w:val="00834983"/>
    <w:rsid w:val="008369F8"/>
    <w:rsid w:val="00836BEE"/>
    <w:rsid w:val="008403BD"/>
    <w:rsid w:val="00840720"/>
    <w:rsid w:val="008410C1"/>
    <w:rsid w:val="00841521"/>
    <w:rsid w:val="00842AF9"/>
    <w:rsid w:val="00842C7B"/>
    <w:rsid w:val="00843971"/>
    <w:rsid w:val="008460CB"/>
    <w:rsid w:val="00853471"/>
    <w:rsid w:val="008574DF"/>
    <w:rsid w:val="00857A9F"/>
    <w:rsid w:val="00860300"/>
    <w:rsid w:val="0086038B"/>
    <w:rsid w:val="008617CE"/>
    <w:rsid w:val="00861B62"/>
    <w:rsid w:val="008626F2"/>
    <w:rsid w:val="00862CC1"/>
    <w:rsid w:val="00862D83"/>
    <w:rsid w:val="00862E20"/>
    <w:rsid w:val="00863432"/>
    <w:rsid w:val="00864A52"/>
    <w:rsid w:val="008652C2"/>
    <w:rsid w:val="008661B4"/>
    <w:rsid w:val="0086644F"/>
    <w:rsid w:val="00866889"/>
    <w:rsid w:val="0087029F"/>
    <w:rsid w:val="00870753"/>
    <w:rsid w:val="00870CA8"/>
    <w:rsid w:val="00872E24"/>
    <w:rsid w:val="00873255"/>
    <w:rsid w:val="008734BC"/>
    <w:rsid w:val="00873811"/>
    <w:rsid w:val="00873B95"/>
    <w:rsid w:val="00874350"/>
    <w:rsid w:val="00874A37"/>
    <w:rsid w:val="00874CB7"/>
    <w:rsid w:val="00877AD1"/>
    <w:rsid w:val="00877C6F"/>
    <w:rsid w:val="00880715"/>
    <w:rsid w:val="0088091F"/>
    <w:rsid w:val="0088181A"/>
    <w:rsid w:val="00881980"/>
    <w:rsid w:val="00881D16"/>
    <w:rsid w:val="00884542"/>
    <w:rsid w:val="00885057"/>
    <w:rsid w:val="00886347"/>
    <w:rsid w:val="008901B1"/>
    <w:rsid w:val="008906A7"/>
    <w:rsid w:val="00890CBF"/>
    <w:rsid w:val="00891544"/>
    <w:rsid w:val="00891DD2"/>
    <w:rsid w:val="00891E79"/>
    <w:rsid w:val="00892E5E"/>
    <w:rsid w:val="0089373F"/>
    <w:rsid w:val="00893817"/>
    <w:rsid w:val="00894B45"/>
    <w:rsid w:val="00895538"/>
    <w:rsid w:val="0089565F"/>
    <w:rsid w:val="00896114"/>
    <w:rsid w:val="0089661D"/>
    <w:rsid w:val="008968A5"/>
    <w:rsid w:val="00896FCA"/>
    <w:rsid w:val="00897DD5"/>
    <w:rsid w:val="008A2299"/>
    <w:rsid w:val="008A38E6"/>
    <w:rsid w:val="008A3E38"/>
    <w:rsid w:val="008A4D62"/>
    <w:rsid w:val="008A6DBA"/>
    <w:rsid w:val="008B0425"/>
    <w:rsid w:val="008B19BF"/>
    <w:rsid w:val="008B202F"/>
    <w:rsid w:val="008B2F51"/>
    <w:rsid w:val="008B3A10"/>
    <w:rsid w:val="008B3BD7"/>
    <w:rsid w:val="008B4563"/>
    <w:rsid w:val="008B5385"/>
    <w:rsid w:val="008B57CB"/>
    <w:rsid w:val="008B5CD4"/>
    <w:rsid w:val="008B6701"/>
    <w:rsid w:val="008C0E51"/>
    <w:rsid w:val="008C16F5"/>
    <w:rsid w:val="008C306A"/>
    <w:rsid w:val="008C365C"/>
    <w:rsid w:val="008C36A5"/>
    <w:rsid w:val="008C7BE4"/>
    <w:rsid w:val="008D1B5A"/>
    <w:rsid w:val="008D208F"/>
    <w:rsid w:val="008D2E81"/>
    <w:rsid w:val="008D3FF0"/>
    <w:rsid w:val="008D46D5"/>
    <w:rsid w:val="008D4CF2"/>
    <w:rsid w:val="008D5B51"/>
    <w:rsid w:val="008D5EAD"/>
    <w:rsid w:val="008D6237"/>
    <w:rsid w:val="008D7664"/>
    <w:rsid w:val="008E0986"/>
    <w:rsid w:val="008E3EA6"/>
    <w:rsid w:val="008E464B"/>
    <w:rsid w:val="008E5807"/>
    <w:rsid w:val="008E5F6F"/>
    <w:rsid w:val="008E7746"/>
    <w:rsid w:val="008E7B1E"/>
    <w:rsid w:val="008E7FBD"/>
    <w:rsid w:val="008F0C42"/>
    <w:rsid w:val="008F2A12"/>
    <w:rsid w:val="008F387A"/>
    <w:rsid w:val="008F75B5"/>
    <w:rsid w:val="008F7CDE"/>
    <w:rsid w:val="00901D1E"/>
    <w:rsid w:val="0090281B"/>
    <w:rsid w:val="00902B5A"/>
    <w:rsid w:val="00903A1A"/>
    <w:rsid w:val="00904551"/>
    <w:rsid w:val="009049E5"/>
    <w:rsid w:val="00906AC7"/>
    <w:rsid w:val="00911CCF"/>
    <w:rsid w:val="00912F9D"/>
    <w:rsid w:val="00913595"/>
    <w:rsid w:val="009154F1"/>
    <w:rsid w:val="00915B93"/>
    <w:rsid w:val="00916256"/>
    <w:rsid w:val="0091654B"/>
    <w:rsid w:val="00916A05"/>
    <w:rsid w:val="00916DD8"/>
    <w:rsid w:val="00917D7B"/>
    <w:rsid w:val="00921888"/>
    <w:rsid w:val="00922666"/>
    <w:rsid w:val="009236C4"/>
    <w:rsid w:val="00923975"/>
    <w:rsid w:val="00925233"/>
    <w:rsid w:val="009277FB"/>
    <w:rsid w:val="00927A0C"/>
    <w:rsid w:val="0093040A"/>
    <w:rsid w:val="009304AD"/>
    <w:rsid w:val="00930E62"/>
    <w:rsid w:val="00931C67"/>
    <w:rsid w:val="00931E24"/>
    <w:rsid w:val="00933985"/>
    <w:rsid w:val="00933ED1"/>
    <w:rsid w:val="0093446E"/>
    <w:rsid w:val="009368F6"/>
    <w:rsid w:val="00936C4A"/>
    <w:rsid w:val="009378D1"/>
    <w:rsid w:val="00940270"/>
    <w:rsid w:val="0094038D"/>
    <w:rsid w:val="00940E29"/>
    <w:rsid w:val="00941A8E"/>
    <w:rsid w:val="00942D92"/>
    <w:rsid w:val="00942DEB"/>
    <w:rsid w:val="00943B55"/>
    <w:rsid w:val="00943DE2"/>
    <w:rsid w:val="009443F1"/>
    <w:rsid w:val="00946BF4"/>
    <w:rsid w:val="00946F3A"/>
    <w:rsid w:val="00947263"/>
    <w:rsid w:val="00947B70"/>
    <w:rsid w:val="00950734"/>
    <w:rsid w:val="00950884"/>
    <w:rsid w:val="0095410B"/>
    <w:rsid w:val="009555EA"/>
    <w:rsid w:val="0095579A"/>
    <w:rsid w:val="00955CDC"/>
    <w:rsid w:val="009561CA"/>
    <w:rsid w:val="00960705"/>
    <w:rsid w:val="0096138E"/>
    <w:rsid w:val="00961DAB"/>
    <w:rsid w:val="00961DEB"/>
    <w:rsid w:val="0096261D"/>
    <w:rsid w:val="009650B8"/>
    <w:rsid w:val="00965709"/>
    <w:rsid w:val="00967405"/>
    <w:rsid w:val="009701FC"/>
    <w:rsid w:val="00970DD8"/>
    <w:rsid w:val="00971379"/>
    <w:rsid w:val="009722B2"/>
    <w:rsid w:val="009738F6"/>
    <w:rsid w:val="00974C7E"/>
    <w:rsid w:val="00975CB6"/>
    <w:rsid w:val="0097692E"/>
    <w:rsid w:val="00976F53"/>
    <w:rsid w:val="0098002A"/>
    <w:rsid w:val="009838D9"/>
    <w:rsid w:val="00983D97"/>
    <w:rsid w:val="009852DF"/>
    <w:rsid w:val="00991BE3"/>
    <w:rsid w:val="009946F2"/>
    <w:rsid w:val="009961E8"/>
    <w:rsid w:val="0099774F"/>
    <w:rsid w:val="009A0DB0"/>
    <w:rsid w:val="009A125A"/>
    <w:rsid w:val="009A2B60"/>
    <w:rsid w:val="009A3F8A"/>
    <w:rsid w:val="009A456E"/>
    <w:rsid w:val="009A5F2E"/>
    <w:rsid w:val="009A7003"/>
    <w:rsid w:val="009A7996"/>
    <w:rsid w:val="009B1070"/>
    <w:rsid w:val="009B28E4"/>
    <w:rsid w:val="009B3BE2"/>
    <w:rsid w:val="009B4231"/>
    <w:rsid w:val="009B4EBD"/>
    <w:rsid w:val="009B526B"/>
    <w:rsid w:val="009B53E1"/>
    <w:rsid w:val="009B62FE"/>
    <w:rsid w:val="009B6C4D"/>
    <w:rsid w:val="009B6E13"/>
    <w:rsid w:val="009C269F"/>
    <w:rsid w:val="009C31EC"/>
    <w:rsid w:val="009C401A"/>
    <w:rsid w:val="009C4173"/>
    <w:rsid w:val="009C4CDA"/>
    <w:rsid w:val="009C52D3"/>
    <w:rsid w:val="009C5A5F"/>
    <w:rsid w:val="009C6FEF"/>
    <w:rsid w:val="009C7148"/>
    <w:rsid w:val="009C7570"/>
    <w:rsid w:val="009D2B03"/>
    <w:rsid w:val="009D3CED"/>
    <w:rsid w:val="009D45F9"/>
    <w:rsid w:val="009D4D24"/>
    <w:rsid w:val="009D56F8"/>
    <w:rsid w:val="009D5E84"/>
    <w:rsid w:val="009D7E5A"/>
    <w:rsid w:val="009E0B6D"/>
    <w:rsid w:val="009E2C9F"/>
    <w:rsid w:val="009E3AEF"/>
    <w:rsid w:val="009E52FE"/>
    <w:rsid w:val="009E5A00"/>
    <w:rsid w:val="009E638E"/>
    <w:rsid w:val="009E67EC"/>
    <w:rsid w:val="009E6FE3"/>
    <w:rsid w:val="009F0FC2"/>
    <w:rsid w:val="009F1CF3"/>
    <w:rsid w:val="009F1F2B"/>
    <w:rsid w:val="009F2FB3"/>
    <w:rsid w:val="009F307B"/>
    <w:rsid w:val="009F4643"/>
    <w:rsid w:val="009F4CD7"/>
    <w:rsid w:val="009F59B9"/>
    <w:rsid w:val="009F5B1D"/>
    <w:rsid w:val="009F60BB"/>
    <w:rsid w:val="009F6F6E"/>
    <w:rsid w:val="00A00918"/>
    <w:rsid w:val="00A00CB9"/>
    <w:rsid w:val="00A0107E"/>
    <w:rsid w:val="00A014FC"/>
    <w:rsid w:val="00A01FE1"/>
    <w:rsid w:val="00A02FB0"/>
    <w:rsid w:val="00A03551"/>
    <w:rsid w:val="00A03674"/>
    <w:rsid w:val="00A04A35"/>
    <w:rsid w:val="00A06486"/>
    <w:rsid w:val="00A10C92"/>
    <w:rsid w:val="00A10E1D"/>
    <w:rsid w:val="00A1177E"/>
    <w:rsid w:val="00A11AA6"/>
    <w:rsid w:val="00A12600"/>
    <w:rsid w:val="00A12938"/>
    <w:rsid w:val="00A14858"/>
    <w:rsid w:val="00A200F5"/>
    <w:rsid w:val="00A204F9"/>
    <w:rsid w:val="00A20686"/>
    <w:rsid w:val="00A21241"/>
    <w:rsid w:val="00A21C1A"/>
    <w:rsid w:val="00A2364F"/>
    <w:rsid w:val="00A26C29"/>
    <w:rsid w:val="00A27594"/>
    <w:rsid w:val="00A32074"/>
    <w:rsid w:val="00A33047"/>
    <w:rsid w:val="00A33DAC"/>
    <w:rsid w:val="00A350CE"/>
    <w:rsid w:val="00A35B02"/>
    <w:rsid w:val="00A404F8"/>
    <w:rsid w:val="00A415C8"/>
    <w:rsid w:val="00A419CD"/>
    <w:rsid w:val="00A466BE"/>
    <w:rsid w:val="00A47AB1"/>
    <w:rsid w:val="00A5078D"/>
    <w:rsid w:val="00A50EA5"/>
    <w:rsid w:val="00A53536"/>
    <w:rsid w:val="00A53D42"/>
    <w:rsid w:val="00A5400C"/>
    <w:rsid w:val="00A54B69"/>
    <w:rsid w:val="00A55927"/>
    <w:rsid w:val="00A571FC"/>
    <w:rsid w:val="00A57353"/>
    <w:rsid w:val="00A575E0"/>
    <w:rsid w:val="00A578F6"/>
    <w:rsid w:val="00A6051E"/>
    <w:rsid w:val="00A60A5F"/>
    <w:rsid w:val="00A6181F"/>
    <w:rsid w:val="00A61E05"/>
    <w:rsid w:val="00A62BAE"/>
    <w:rsid w:val="00A63B3F"/>
    <w:rsid w:val="00A6508A"/>
    <w:rsid w:val="00A66764"/>
    <w:rsid w:val="00A66BC1"/>
    <w:rsid w:val="00A67872"/>
    <w:rsid w:val="00A67A9D"/>
    <w:rsid w:val="00A70A1B"/>
    <w:rsid w:val="00A7368C"/>
    <w:rsid w:val="00A80CC5"/>
    <w:rsid w:val="00A82AAA"/>
    <w:rsid w:val="00A82FE0"/>
    <w:rsid w:val="00A83060"/>
    <w:rsid w:val="00A836FF"/>
    <w:rsid w:val="00A9078F"/>
    <w:rsid w:val="00A90C91"/>
    <w:rsid w:val="00A9150E"/>
    <w:rsid w:val="00A9181B"/>
    <w:rsid w:val="00A92D70"/>
    <w:rsid w:val="00A93BCA"/>
    <w:rsid w:val="00A9453A"/>
    <w:rsid w:val="00A95696"/>
    <w:rsid w:val="00AA05CF"/>
    <w:rsid w:val="00AA0CF7"/>
    <w:rsid w:val="00AA11D9"/>
    <w:rsid w:val="00AA27C8"/>
    <w:rsid w:val="00AA3A19"/>
    <w:rsid w:val="00AA5216"/>
    <w:rsid w:val="00AA5490"/>
    <w:rsid w:val="00AA6742"/>
    <w:rsid w:val="00AA7737"/>
    <w:rsid w:val="00AA7ADF"/>
    <w:rsid w:val="00AB048D"/>
    <w:rsid w:val="00AB1659"/>
    <w:rsid w:val="00AB26B7"/>
    <w:rsid w:val="00AB3CA9"/>
    <w:rsid w:val="00AB586F"/>
    <w:rsid w:val="00AB6429"/>
    <w:rsid w:val="00AB6963"/>
    <w:rsid w:val="00AC049B"/>
    <w:rsid w:val="00AC2180"/>
    <w:rsid w:val="00AC3BB7"/>
    <w:rsid w:val="00AC4D32"/>
    <w:rsid w:val="00AC575F"/>
    <w:rsid w:val="00AC5BAC"/>
    <w:rsid w:val="00AC6300"/>
    <w:rsid w:val="00AC7282"/>
    <w:rsid w:val="00AC748B"/>
    <w:rsid w:val="00AD0649"/>
    <w:rsid w:val="00AD0BDD"/>
    <w:rsid w:val="00AD1D28"/>
    <w:rsid w:val="00AD31B2"/>
    <w:rsid w:val="00AD41A3"/>
    <w:rsid w:val="00AD5269"/>
    <w:rsid w:val="00AD64C1"/>
    <w:rsid w:val="00AD6B7F"/>
    <w:rsid w:val="00AD76DE"/>
    <w:rsid w:val="00AE1E96"/>
    <w:rsid w:val="00AE3672"/>
    <w:rsid w:val="00AE4435"/>
    <w:rsid w:val="00AE4B44"/>
    <w:rsid w:val="00AE5426"/>
    <w:rsid w:val="00AE66A0"/>
    <w:rsid w:val="00AE7C07"/>
    <w:rsid w:val="00AF13A3"/>
    <w:rsid w:val="00AF1EEF"/>
    <w:rsid w:val="00AF2209"/>
    <w:rsid w:val="00AF220C"/>
    <w:rsid w:val="00AF2553"/>
    <w:rsid w:val="00AF2DC4"/>
    <w:rsid w:val="00AF2F0D"/>
    <w:rsid w:val="00AF3371"/>
    <w:rsid w:val="00AF5DCD"/>
    <w:rsid w:val="00AF63EF"/>
    <w:rsid w:val="00AF6AF4"/>
    <w:rsid w:val="00AF759E"/>
    <w:rsid w:val="00AF7FFC"/>
    <w:rsid w:val="00B0012B"/>
    <w:rsid w:val="00B002DD"/>
    <w:rsid w:val="00B01760"/>
    <w:rsid w:val="00B02B15"/>
    <w:rsid w:val="00B0393C"/>
    <w:rsid w:val="00B0436C"/>
    <w:rsid w:val="00B0491B"/>
    <w:rsid w:val="00B0519C"/>
    <w:rsid w:val="00B053B1"/>
    <w:rsid w:val="00B063B1"/>
    <w:rsid w:val="00B068FC"/>
    <w:rsid w:val="00B06948"/>
    <w:rsid w:val="00B0757C"/>
    <w:rsid w:val="00B076B2"/>
    <w:rsid w:val="00B1029C"/>
    <w:rsid w:val="00B10918"/>
    <w:rsid w:val="00B1097B"/>
    <w:rsid w:val="00B11CB7"/>
    <w:rsid w:val="00B1379B"/>
    <w:rsid w:val="00B13808"/>
    <w:rsid w:val="00B147F4"/>
    <w:rsid w:val="00B1533E"/>
    <w:rsid w:val="00B15A72"/>
    <w:rsid w:val="00B16CF4"/>
    <w:rsid w:val="00B17784"/>
    <w:rsid w:val="00B17F3E"/>
    <w:rsid w:val="00B20EEE"/>
    <w:rsid w:val="00B22009"/>
    <w:rsid w:val="00B22501"/>
    <w:rsid w:val="00B241C3"/>
    <w:rsid w:val="00B24429"/>
    <w:rsid w:val="00B271E6"/>
    <w:rsid w:val="00B27264"/>
    <w:rsid w:val="00B27450"/>
    <w:rsid w:val="00B30214"/>
    <w:rsid w:val="00B32682"/>
    <w:rsid w:val="00B343DC"/>
    <w:rsid w:val="00B356BF"/>
    <w:rsid w:val="00B36A5D"/>
    <w:rsid w:val="00B37F2B"/>
    <w:rsid w:val="00B44560"/>
    <w:rsid w:val="00B4486D"/>
    <w:rsid w:val="00B44C53"/>
    <w:rsid w:val="00B46304"/>
    <w:rsid w:val="00B475DC"/>
    <w:rsid w:val="00B47DD1"/>
    <w:rsid w:val="00B51A52"/>
    <w:rsid w:val="00B523CB"/>
    <w:rsid w:val="00B528AE"/>
    <w:rsid w:val="00B534A6"/>
    <w:rsid w:val="00B5440E"/>
    <w:rsid w:val="00B5614C"/>
    <w:rsid w:val="00B566DB"/>
    <w:rsid w:val="00B57838"/>
    <w:rsid w:val="00B57F5D"/>
    <w:rsid w:val="00B6069F"/>
    <w:rsid w:val="00B60DDB"/>
    <w:rsid w:val="00B61182"/>
    <w:rsid w:val="00B61351"/>
    <w:rsid w:val="00B61358"/>
    <w:rsid w:val="00B61EFC"/>
    <w:rsid w:val="00B62282"/>
    <w:rsid w:val="00B631E0"/>
    <w:rsid w:val="00B6394F"/>
    <w:rsid w:val="00B63C05"/>
    <w:rsid w:val="00B64022"/>
    <w:rsid w:val="00B64CFF"/>
    <w:rsid w:val="00B65604"/>
    <w:rsid w:val="00B65803"/>
    <w:rsid w:val="00B665DB"/>
    <w:rsid w:val="00B667F1"/>
    <w:rsid w:val="00B668D5"/>
    <w:rsid w:val="00B66E5B"/>
    <w:rsid w:val="00B67D49"/>
    <w:rsid w:val="00B70B93"/>
    <w:rsid w:val="00B75C2C"/>
    <w:rsid w:val="00B76080"/>
    <w:rsid w:val="00B7682C"/>
    <w:rsid w:val="00B77C82"/>
    <w:rsid w:val="00B77EB2"/>
    <w:rsid w:val="00B80290"/>
    <w:rsid w:val="00B8043F"/>
    <w:rsid w:val="00B808AE"/>
    <w:rsid w:val="00B84077"/>
    <w:rsid w:val="00B86435"/>
    <w:rsid w:val="00B91173"/>
    <w:rsid w:val="00B9215C"/>
    <w:rsid w:val="00B9368B"/>
    <w:rsid w:val="00B93B51"/>
    <w:rsid w:val="00B95C64"/>
    <w:rsid w:val="00B96971"/>
    <w:rsid w:val="00B96C2C"/>
    <w:rsid w:val="00BA05F1"/>
    <w:rsid w:val="00BA31ED"/>
    <w:rsid w:val="00BA323F"/>
    <w:rsid w:val="00BA3841"/>
    <w:rsid w:val="00BA3A2B"/>
    <w:rsid w:val="00BA5841"/>
    <w:rsid w:val="00BA6744"/>
    <w:rsid w:val="00BA7C76"/>
    <w:rsid w:val="00BB159B"/>
    <w:rsid w:val="00BB22B1"/>
    <w:rsid w:val="00BB302D"/>
    <w:rsid w:val="00BB4158"/>
    <w:rsid w:val="00BB4F31"/>
    <w:rsid w:val="00BB59B5"/>
    <w:rsid w:val="00BB79D9"/>
    <w:rsid w:val="00BC0031"/>
    <w:rsid w:val="00BC096F"/>
    <w:rsid w:val="00BC133E"/>
    <w:rsid w:val="00BC184D"/>
    <w:rsid w:val="00BC248C"/>
    <w:rsid w:val="00BC3425"/>
    <w:rsid w:val="00BC3504"/>
    <w:rsid w:val="00BC5577"/>
    <w:rsid w:val="00BC55B7"/>
    <w:rsid w:val="00BC5AA7"/>
    <w:rsid w:val="00BC6703"/>
    <w:rsid w:val="00BD12AE"/>
    <w:rsid w:val="00BD1497"/>
    <w:rsid w:val="00BD19B1"/>
    <w:rsid w:val="00BD26E4"/>
    <w:rsid w:val="00BD594E"/>
    <w:rsid w:val="00BD5A52"/>
    <w:rsid w:val="00BD670B"/>
    <w:rsid w:val="00BD720F"/>
    <w:rsid w:val="00BD74AC"/>
    <w:rsid w:val="00BD7546"/>
    <w:rsid w:val="00BD77E9"/>
    <w:rsid w:val="00BD7D12"/>
    <w:rsid w:val="00BE26B0"/>
    <w:rsid w:val="00BE29C8"/>
    <w:rsid w:val="00BE2AC8"/>
    <w:rsid w:val="00BE322E"/>
    <w:rsid w:val="00BE36AA"/>
    <w:rsid w:val="00BE3A20"/>
    <w:rsid w:val="00BE3B1A"/>
    <w:rsid w:val="00BE43F0"/>
    <w:rsid w:val="00BE76DB"/>
    <w:rsid w:val="00BE7AFD"/>
    <w:rsid w:val="00BF0A1A"/>
    <w:rsid w:val="00BF0F2C"/>
    <w:rsid w:val="00BF266D"/>
    <w:rsid w:val="00BF2C84"/>
    <w:rsid w:val="00BF3784"/>
    <w:rsid w:val="00BF482A"/>
    <w:rsid w:val="00BF4A60"/>
    <w:rsid w:val="00BF4EB3"/>
    <w:rsid w:val="00BF5634"/>
    <w:rsid w:val="00BF66C2"/>
    <w:rsid w:val="00C011C1"/>
    <w:rsid w:val="00C0187D"/>
    <w:rsid w:val="00C01B78"/>
    <w:rsid w:val="00C03DC0"/>
    <w:rsid w:val="00C03EAA"/>
    <w:rsid w:val="00C05EEC"/>
    <w:rsid w:val="00C1201E"/>
    <w:rsid w:val="00C12180"/>
    <w:rsid w:val="00C135E9"/>
    <w:rsid w:val="00C13B07"/>
    <w:rsid w:val="00C1429B"/>
    <w:rsid w:val="00C1433F"/>
    <w:rsid w:val="00C1489E"/>
    <w:rsid w:val="00C22318"/>
    <w:rsid w:val="00C22BCD"/>
    <w:rsid w:val="00C24BE3"/>
    <w:rsid w:val="00C24E02"/>
    <w:rsid w:val="00C2542E"/>
    <w:rsid w:val="00C25E9C"/>
    <w:rsid w:val="00C25FC9"/>
    <w:rsid w:val="00C26C81"/>
    <w:rsid w:val="00C26F0E"/>
    <w:rsid w:val="00C274AB"/>
    <w:rsid w:val="00C303E4"/>
    <w:rsid w:val="00C306F9"/>
    <w:rsid w:val="00C312B3"/>
    <w:rsid w:val="00C34EB3"/>
    <w:rsid w:val="00C35B07"/>
    <w:rsid w:val="00C405BA"/>
    <w:rsid w:val="00C41FD7"/>
    <w:rsid w:val="00C42B89"/>
    <w:rsid w:val="00C42D62"/>
    <w:rsid w:val="00C45548"/>
    <w:rsid w:val="00C47ACF"/>
    <w:rsid w:val="00C47F1A"/>
    <w:rsid w:val="00C52E70"/>
    <w:rsid w:val="00C53640"/>
    <w:rsid w:val="00C55D30"/>
    <w:rsid w:val="00C56884"/>
    <w:rsid w:val="00C56B55"/>
    <w:rsid w:val="00C60114"/>
    <w:rsid w:val="00C61BAE"/>
    <w:rsid w:val="00C62736"/>
    <w:rsid w:val="00C631DC"/>
    <w:rsid w:val="00C63CE5"/>
    <w:rsid w:val="00C64285"/>
    <w:rsid w:val="00C65643"/>
    <w:rsid w:val="00C656B6"/>
    <w:rsid w:val="00C65B9B"/>
    <w:rsid w:val="00C66D68"/>
    <w:rsid w:val="00C67A3E"/>
    <w:rsid w:val="00C70770"/>
    <w:rsid w:val="00C72EE0"/>
    <w:rsid w:val="00C752F1"/>
    <w:rsid w:val="00C75CD5"/>
    <w:rsid w:val="00C7650D"/>
    <w:rsid w:val="00C76710"/>
    <w:rsid w:val="00C7676E"/>
    <w:rsid w:val="00C80C48"/>
    <w:rsid w:val="00C833EF"/>
    <w:rsid w:val="00C840D0"/>
    <w:rsid w:val="00C87CD1"/>
    <w:rsid w:val="00C9259A"/>
    <w:rsid w:val="00C93284"/>
    <w:rsid w:val="00C95AE7"/>
    <w:rsid w:val="00C95D50"/>
    <w:rsid w:val="00C95D64"/>
    <w:rsid w:val="00C95E44"/>
    <w:rsid w:val="00C9656B"/>
    <w:rsid w:val="00C974A4"/>
    <w:rsid w:val="00CA0B69"/>
    <w:rsid w:val="00CA22DA"/>
    <w:rsid w:val="00CA2A1B"/>
    <w:rsid w:val="00CA40B5"/>
    <w:rsid w:val="00CA4303"/>
    <w:rsid w:val="00CA49F0"/>
    <w:rsid w:val="00CA536A"/>
    <w:rsid w:val="00CA5454"/>
    <w:rsid w:val="00CA5946"/>
    <w:rsid w:val="00CA5A4A"/>
    <w:rsid w:val="00CA7F02"/>
    <w:rsid w:val="00CB07C0"/>
    <w:rsid w:val="00CB0DE8"/>
    <w:rsid w:val="00CB1114"/>
    <w:rsid w:val="00CB16DD"/>
    <w:rsid w:val="00CB1A6C"/>
    <w:rsid w:val="00CB1E89"/>
    <w:rsid w:val="00CB3D8E"/>
    <w:rsid w:val="00CB40BF"/>
    <w:rsid w:val="00CB46FE"/>
    <w:rsid w:val="00CB56CA"/>
    <w:rsid w:val="00CB648A"/>
    <w:rsid w:val="00CB663B"/>
    <w:rsid w:val="00CB7C04"/>
    <w:rsid w:val="00CC07AB"/>
    <w:rsid w:val="00CC0ED4"/>
    <w:rsid w:val="00CC1738"/>
    <w:rsid w:val="00CC19A4"/>
    <w:rsid w:val="00CC1DB0"/>
    <w:rsid w:val="00CC2349"/>
    <w:rsid w:val="00CC238F"/>
    <w:rsid w:val="00CC4869"/>
    <w:rsid w:val="00CC5837"/>
    <w:rsid w:val="00CC6A5E"/>
    <w:rsid w:val="00CC74DB"/>
    <w:rsid w:val="00CC7DBE"/>
    <w:rsid w:val="00CD0F26"/>
    <w:rsid w:val="00CD3946"/>
    <w:rsid w:val="00CD430D"/>
    <w:rsid w:val="00CD66D0"/>
    <w:rsid w:val="00CD6D4B"/>
    <w:rsid w:val="00CD6E5B"/>
    <w:rsid w:val="00CD6EDD"/>
    <w:rsid w:val="00CD72AC"/>
    <w:rsid w:val="00CE09B0"/>
    <w:rsid w:val="00CE0CB4"/>
    <w:rsid w:val="00CE4230"/>
    <w:rsid w:val="00CE5FE0"/>
    <w:rsid w:val="00CE7815"/>
    <w:rsid w:val="00CF0130"/>
    <w:rsid w:val="00CF09F5"/>
    <w:rsid w:val="00CF1ACC"/>
    <w:rsid w:val="00CF2BE7"/>
    <w:rsid w:val="00CF7C41"/>
    <w:rsid w:val="00D03214"/>
    <w:rsid w:val="00D03E26"/>
    <w:rsid w:val="00D04D27"/>
    <w:rsid w:val="00D05C5E"/>
    <w:rsid w:val="00D05E61"/>
    <w:rsid w:val="00D07B81"/>
    <w:rsid w:val="00D07DA6"/>
    <w:rsid w:val="00D1047F"/>
    <w:rsid w:val="00D1072B"/>
    <w:rsid w:val="00D108FC"/>
    <w:rsid w:val="00D13294"/>
    <w:rsid w:val="00D13B03"/>
    <w:rsid w:val="00D14F7A"/>
    <w:rsid w:val="00D157AA"/>
    <w:rsid w:val="00D15DB8"/>
    <w:rsid w:val="00D15DFB"/>
    <w:rsid w:val="00D15ECB"/>
    <w:rsid w:val="00D17AC1"/>
    <w:rsid w:val="00D213C9"/>
    <w:rsid w:val="00D2172D"/>
    <w:rsid w:val="00D223A5"/>
    <w:rsid w:val="00D2304D"/>
    <w:rsid w:val="00D243AD"/>
    <w:rsid w:val="00D2489B"/>
    <w:rsid w:val="00D25242"/>
    <w:rsid w:val="00D2590B"/>
    <w:rsid w:val="00D268C4"/>
    <w:rsid w:val="00D26DE5"/>
    <w:rsid w:val="00D324C9"/>
    <w:rsid w:val="00D32696"/>
    <w:rsid w:val="00D34E7F"/>
    <w:rsid w:val="00D34F8B"/>
    <w:rsid w:val="00D35A62"/>
    <w:rsid w:val="00D4108D"/>
    <w:rsid w:val="00D4130F"/>
    <w:rsid w:val="00D413B2"/>
    <w:rsid w:val="00D415A6"/>
    <w:rsid w:val="00D417AD"/>
    <w:rsid w:val="00D445EB"/>
    <w:rsid w:val="00D44FE9"/>
    <w:rsid w:val="00D478CA"/>
    <w:rsid w:val="00D47B99"/>
    <w:rsid w:val="00D47C7F"/>
    <w:rsid w:val="00D47F00"/>
    <w:rsid w:val="00D503B7"/>
    <w:rsid w:val="00D51ED9"/>
    <w:rsid w:val="00D52CBD"/>
    <w:rsid w:val="00D531AB"/>
    <w:rsid w:val="00D54CA3"/>
    <w:rsid w:val="00D54DA9"/>
    <w:rsid w:val="00D57358"/>
    <w:rsid w:val="00D57C58"/>
    <w:rsid w:val="00D60D98"/>
    <w:rsid w:val="00D60E0C"/>
    <w:rsid w:val="00D615FF"/>
    <w:rsid w:val="00D618FC"/>
    <w:rsid w:val="00D61BC4"/>
    <w:rsid w:val="00D624DC"/>
    <w:rsid w:val="00D64AD0"/>
    <w:rsid w:val="00D64C0D"/>
    <w:rsid w:val="00D650D8"/>
    <w:rsid w:val="00D65944"/>
    <w:rsid w:val="00D65D9D"/>
    <w:rsid w:val="00D6670C"/>
    <w:rsid w:val="00D6702E"/>
    <w:rsid w:val="00D710B4"/>
    <w:rsid w:val="00D739D5"/>
    <w:rsid w:val="00D74105"/>
    <w:rsid w:val="00D7444B"/>
    <w:rsid w:val="00D74D1A"/>
    <w:rsid w:val="00D75086"/>
    <w:rsid w:val="00D7583C"/>
    <w:rsid w:val="00D75AC4"/>
    <w:rsid w:val="00D76825"/>
    <w:rsid w:val="00D773BE"/>
    <w:rsid w:val="00D77F41"/>
    <w:rsid w:val="00D80635"/>
    <w:rsid w:val="00D806AA"/>
    <w:rsid w:val="00D81465"/>
    <w:rsid w:val="00D82C70"/>
    <w:rsid w:val="00D82CDE"/>
    <w:rsid w:val="00D835F0"/>
    <w:rsid w:val="00D83B22"/>
    <w:rsid w:val="00D846AB"/>
    <w:rsid w:val="00D85BF1"/>
    <w:rsid w:val="00D86377"/>
    <w:rsid w:val="00D863E5"/>
    <w:rsid w:val="00D87190"/>
    <w:rsid w:val="00D87B17"/>
    <w:rsid w:val="00D90C6B"/>
    <w:rsid w:val="00D9144C"/>
    <w:rsid w:val="00D91466"/>
    <w:rsid w:val="00D91A9E"/>
    <w:rsid w:val="00D9284E"/>
    <w:rsid w:val="00D9305B"/>
    <w:rsid w:val="00D93C25"/>
    <w:rsid w:val="00D93FE8"/>
    <w:rsid w:val="00D953C5"/>
    <w:rsid w:val="00D95CF8"/>
    <w:rsid w:val="00D963BB"/>
    <w:rsid w:val="00D9743A"/>
    <w:rsid w:val="00D97735"/>
    <w:rsid w:val="00DA0A1E"/>
    <w:rsid w:val="00DA23BA"/>
    <w:rsid w:val="00DA3F6F"/>
    <w:rsid w:val="00DA422B"/>
    <w:rsid w:val="00DA77CD"/>
    <w:rsid w:val="00DB0BEA"/>
    <w:rsid w:val="00DB2530"/>
    <w:rsid w:val="00DB2D5D"/>
    <w:rsid w:val="00DB3C5D"/>
    <w:rsid w:val="00DB428F"/>
    <w:rsid w:val="00DB5C95"/>
    <w:rsid w:val="00DB6E98"/>
    <w:rsid w:val="00DC04A7"/>
    <w:rsid w:val="00DC05CD"/>
    <w:rsid w:val="00DC0968"/>
    <w:rsid w:val="00DC0A2F"/>
    <w:rsid w:val="00DC16BF"/>
    <w:rsid w:val="00DC264D"/>
    <w:rsid w:val="00DC4439"/>
    <w:rsid w:val="00DC4F8C"/>
    <w:rsid w:val="00DC5B62"/>
    <w:rsid w:val="00DC5E4D"/>
    <w:rsid w:val="00DC669D"/>
    <w:rsid w:val="00DC679E"/>
    <w:rsid w:val="00DD0651"/>
    <w:rsid w:val="00DD0A27"/>
    <w:rsid w:val="00DD2E74"/>
    <w:rsid w:val="00DD3731"/>
    <w:rsid w:val="00DD450E"/>
    <w:rsid w:val="00DD5CBE"/>
    <w:rsid w:val="00DD62BB"/>
    <w:rsid w:val="00DD6968"/>
    <w:rsid w:val="00DD6EBC"/>
    <w:rsid w:val="00DD7683"/>
    <w:rsid w:val="00DE227C"/>
    <w:rsid w:val="00DE25FA"/>
    <w:rsid w:val="00DE4F62"/>
    <w:rsid w:val="00DE6816"/>
    <w:rsid w:val="00DE6CE9"/>
    <w:rsid w:val="00DE6E85"/>
    <w:rsid w:val="00DE77C4"/>
    <w:rsid w:val="00DF05B9"/>
    <w:rsid w:val="00DF19E4"/>
    <w:rsid w:val="00DF1DD4"/>
    <w:rsid w:val="00DF4879"/>
    <w:rsid w:val="00DF4EAA"/>
    <w:rsid w:val="00DF503C"/>
    <w:rsid w:val="00DF5D95"/>
    <w:rsid w:val="00DF6611"/>
    <w:rsid w:val="00DF7F19"/>
    <w:rsid w:val="00E00E13"/>
    <w:rsid w:val="00E02C2A"/>
    <w:rsid w:val="00E02F10"/>
    <w:rsid w:val="00E05349"/>
    <w:rsid w:val="00E07643"/>
    <w:rsid w:val="00E122E6"/>
    <w:rsid w:val="00E124AA"/>
    <w:rsid w:val="00E124D0"/>
    <w:rsid w:val="00E12951"/>
    <w:rsid w:val="00E12BCA"/>
    <w:rsid w:val="00E13C02"/>
    <w:rsid w:val="00E151A2"/>
    <w:rsid w:val="00E15316"/>
    <w:rsid w:val="00E1693A"/>
    <w:rsid w:val="00E20D05"/>
    <w:rsid w:val="00E21912"/>
    <w:rsid w:val="00E22499"/>
    <w:rsid w:val="00E23AE0"/>
    <w:rsid w:val="00E25032"/>
    <w:rsid w:val="00E2533D"/>
    <w:rsid w:val="00E25D53"/>
    <w:rsid w:val="00E25E3F"/>
    <w:rsid w:val="00E27C8E"/>
    <w:rsid w:val="00E27D35"/>
    <w:rsid w:val="00E30372"/>
    <w:rsid w:val="00E303ED"/>
    <w:rsid w:val="00E309C9"/>
    <w:rsid w:val="00E353AB"/>
    <w:rsid w:val="00E35C25"/>
    <w:rsid w:val="00E35C96"/>
    <w:rsid w:val="00E41725"/>
    <w:rsid w:val="00E41B26"/>
    <w:rsid w:val="00E41CBB"/>
    <w:rsid w:val="00E43BD6"/>
    <w:rsid w:val="00E503C9"/>
    <w:rsid w:val="00E522FC"/>
    <w:rsid w:val="00E536E8"/>
    <w:rsid w:val="00E539F3"/>
    <w:rsid w:val="00E53A95"/>
    <w:rsid w:val="00E53BD2"/>
    <w:rsid w:val="00E5440B"/>
    <w:rsid w:val="00E54D1E"/>
    <w:rsid w:val="00E55825"/>
    <w:rsid w:val="00E55C80"/>
    <w:rsid w:val="00E57A41"/>
    <w:rsid w:val="00E57D54"/>
    <w:rsid w:val="00E627EC"/>
    <w:rsid w:val="00E62C09"/>
    <w:rsid w:val="00E63137"/>
    <w:rsid w:val="00E64185"/>
    <w:rsid w:val="00E64664"/>
    <w:rsid w:val="00E653AF"/>
    <w:rsid w:val="00E65640"/>
    <w:rsid w:val="00E66669"/>
    <w:rsid w:val="00E6772C"/>
    <w:rsid w:val="00E7185D"/>
    <w:rsid w:val="00E73C57"/>
    <w:rsid w:val="00E74AF2"/>
    <w:rsid w:val="00E7769B"/>
    <w:rsid w:val="00E7774B"/>
    <w:rsid w:val="00E8000D"/>
    <w:rsid w:val="00E810C6"/>
    <w:rsid w:val="00E81FD8"/>
    <w:rsid w:val="00E844A2"/>
    <w:rsid w:val="00E85953"/>
    <w:rsid w:val="00E86879"/>
    <w:rsid w:val="00E86C2D"/>
    <w:rsid w:val="00E90458"/>
    <w:rsid w:val="00E92061"/>
    <w:rsid w:val="00E92CE3"/>
    <w:rsid w:val="00E931EB"/>
    <w:rsid w:val="00E95AB6"/>
    <w:rsid w:val="00E9696E"/>
    <w:rsid w:val="00E973C1"/>
    <w:rsid w:val="00EA02C5"/>
    <w:rsid w:val="00EA0E33"/>
    <w:rsid w:val="00EA1848"/>
    <w:rsid w:val="00EA285A"/>
    <w:rsid w:val="00EA2AE0"/>
    <w:rsid w:val="00EA2E2A"/>
    <w:rsid w:val="00EA42B6"/>
    <w:rsid w:val="00EA60B4"/>
    <w:rsid w:val="00EA7745"/>
    <w:rsid w:val="00EA7BF2"/>
    <w:rsid w:val="00EB1F8B"/>
    <w:rsid w:val="00EB1FD0"/>
    <w:rsid w:val="00EB3FB7"/>
    <w:rsid w:val="00EB5487"/>
    <w:rsid w:val="00EB6704"/>
    <w:rsid w:val="00EB6862"/>
    <w:rsid w:val="00EB7DD8"/>
    <w:rsid w:val="00EC0415"/>
    <w:rsid w:val="00EC09A2"/>
    <w:rsid w:val="00EC0D9C"/>
    <w:rsid w:val="00EC2738"/>
    <w:rsid w:val="00EC2E76"/>
    <w:rsid w:val="00EC3277"/>
    <w:rsid w:val="00EC5B2A"/>
    <w:rsid w:val="00EC6754"/>
    <w:rsid w:val="00EC6F3A"/>
    <w:rsid w:val="00ED0136"/>
    <w:rsid w:val="00ED0E17"/>
    <w:rsid w:val="00ED1EA2"/>
    <w:rsid w:val="00ED3261"/>
    <w:rsid w:val="00ED3D24"/>
    <w:rsid w:val="00ED3F45"/>
    <w:rsid w:val="00ED4725"/>
    <w:rsid w:val="00ED47BC"/>
    <w:rsid w:val="00ED49F0"/>
    <w:rsid w:val="00ED7E0F"/>
    <w:rsid w:val="00EE02DF"/>
    <w:rsid w:val="00EE0553"/>
    <w:rsid w:val="00EE0773"/>
    <w:rsid w:val="00EE08B0"/>
    <w:rsid w:val="00EE0FB8"/>
    <w:rsid w:val="00EE1CD8"/>
    <w:rsid w:val="00EE21C3"/>
    <w:rsid w:val="00EE322E"/>
    <w:rsid w:val="00EE4BBB"/>
    <w:rsid w:val="00EE536F"/>
    <w:rsid w:val="00EE634A"/>
    <w:rsid w:val="00EF07FA"/>
    <w:rsid w:val="00EF21AA"/>
    <w:rsid w:val="00EF5393"/>
    <w:rsid w:val="00EF5B93"/>
    <w:rsid w:val="00EF67E3"/>
    <w:rsid w:val="00EF78A5"/>
    <w:rsid w:val="00EF7F6E"/>
    <w:rsid w:val="00F00C6C"/>
    <w:rsid w:val="00F01FCA"/>
    <w:rsid w:val="00F02111"/>
    <w:rsid w:val="00F041F0"/>
    <w:rsid w:val="00F043AF"/>
    <w:rsid w:val="00F0443D"/>
    <w:rsid w:val="00F04AEC"/>
    <w:rsid w:val="00F04EAD"/>
    <w:rsid w:val="00F0576F"/>
    <w:rsid w:val="00F06F11"/>
    <w:rsid w:val="00F07149"/>
    <w:rsid w:val="00F124F9"/>
    <w:rsid w:val="00F142D6"/>
    <w:rsid w:val="00F14C81"/>
    <w:rsid w:val="00F151D4"/>
    <w:rsid w:val="00F15299"/>
    <w:rsid w:val="00F177B8"/>
    <w:rsid w:val="00F200BA"/>
    <w:rsid w:val="00F20D7A"/>
    <w:rsid w:val="00F21523"/>
    <w:rsid w:val="00F24EEF"/>
    <w:rsid w:val="00F252AD"/>
    <w:rsid w:val="00F2551E"/>
    <w:rsid w:val="00F26358"/>
    <w:rsid w:val="00F2665B"/>
    <w:rsid w:val="00F269C9"/>
    <w:rsid w:val="00F27822"/>
    <w:rsid w:val="00F30859"/>
    <w:rsid w:val="00F31773"/>
    <w:rsid w:val="00F32454"/>
    <w:rsid w:val="00F32E4C"/>
    <w:rsid w:val="00F3327E"/>
    <w:rsid w:val="00F3507D"/>
    <w:rsid w:val="00F3563C"/>
    <w:rsid w:val="00F35904"/>
    <w:rsid w:val="00F35CE3"/>
    <w:rsid w:val="00F365CA"/>
    <w:rsid w:val="00F37071"/>
    <w:rsid w:val="00F37E99"/>
    <w:rsid w:val="00F4012B"/>
    <w:rsid w:val="00F413FD"/>
    <w:rsid w:val="00F41B86"/>
    <w:rsid w:val="00F42CB5"/>
    <w:rsid w:val="00F42F70"/>
    <w:rsid w:val="00F43D11"/>
    <w:rsid w:val="00F44D9E"/>
    <w:rsid w:val="00F45E28"/>
    <w:rsid w:val="00F45E90"/>
    <w:rsid w:val="00F46326"/>
    <w:rsid w:val="00F46D1E"/>
    <w:rsid w:val="00F46F2A"/>
    <w:rsid w:val="00F5030A"/>
    <w:rsid w:val="00F55388"/>
    <w:rsid w:val="00F56C8D"/>
    <w:rsid w:val="00F56D70"/>
    <w:rsid w:val="00F56D99"/>
    <w:rsid w:val="00F60EF6"/>
    <w:rsid w:val="00F62807"/>
    <w:rsid w:val="00F62DFC"/>
    <w:rsid w:val="00F634B1"/>
    <w:rsid w:val="00F63EA3"/>
    <w:rsid w:val="00F64316"/>
    <w:rsid w:val="00F64997"/>
    <w:rsid w:val="00F65CE3"/>
    <w:rsid w:val="00F664C1"/>
    <w:rsid w:val="00F70A9E"/>
    <w:rsid w:val="00F712D3"/>
    <w:rsid w:val="00F71440"/>
    <w:rsid w:val="00F72FCF"/>
    <w:rsid w:val="00F730ED"/>
    <w:rsid w:val="00F735FC"/>
    <w:rsid w:val="00F73A1E"/>
    <w:rsid w:val="00F747E6"/>
    <w:rsid w:val="00F75072"/>
    <w:rsid w:val="00F75104"/>
    <w:rsid w:val="00F76117"/>
    <w:rsid w:val="00F76FBA"/>
    <w:rsid w:val="00F773A1"/>
    <w:rsid w:val="00F80161"/>
    <w:rsid w:val="00F80950"/>
    <w:rsid w:val="00F80989"/>
    <w:rsid w:val="00F81741"/>
    <w:rsid w:val="00F83078"/>
    <w:rsid w:val="00F841D7"/>
    <w:rsid w:val="00F8554E"/>
    <w:rsid w:val="00F85C02"/>
    <w:rsid w:val="00F875AA"/>
    <w:rsid w:val="00F9048F"/>
    <w:rsid w:val="00F910A9"/>
    <w:rsid w:val="00F93B08"/>
    <w:rsid w:val="00F95028"/>
    <w:rsid w:val="00F95F39"/>
    <w:rsid w:val="00F96938"/>
    <w:rsid w:val="00FA019D"/>
    <w:rsid w:val="00FA05F0"/>
    <w:rsid w:val="00FA106D"/>
    <w:rsid w:val="00FA1A4F"/>
    <w:rsid w:val="00FA2895"/>
    <w:rsid w:val="00FA2B54"/>
    <w:rsid w:val="00FA365C"/>
    <w:rsid w:val="00FA3662"/>
    <w:rsid w:val="00FA386B"/>
    <w:rsid w:val="00FA3CB2"/>
    <w:rsid w:val="00FA3DA9"/>
    <w:rsid w:val="00FA3E8C"/>
    <w:rsid w:val="00FA3EBC"/>
    <w:rsid w:val="00FA474D"/>
    <w:rsid w:val="00FA4BBF"/>
    <w:rsid w:val="00FA4D7E"/>
    <w:rsid w:val="00FA6FE6"/>
    <w:rsid w:val="00FB105F"/>
    <w:rsid w:val="00FB1BD4"/>
    <w:rsid w:val="00FB1E32"/>
    <w:rsid w:val="00FB2529"/>
    <w:rsid w:val="00FB2A17"/>
    <w:rsid w:val="00FB3053"/>
    <w:rsid w:val="00FB3BFD"/>
    <w:rsid w:val="00FB5AB6"/>
    <w:rsid w:val="00FB6199"/>
    <w:rsid w:val="00FB7808"/>
    <w:rsid w:val="00FC176A"/>
    <w:rsid w:val="00FC1D05"/>
    <w:rsid w:val="00FC2A80"/>
    <w:rsid w:val="00FC3794"/>
    <w:rsid w:val="00FC398B"/>
    <w:rsid w:val="00FC4C9C"/>
    <w:rsid w:val="00FC4E2F"/>
    <w:rsid w:val="00FC5092"/>
    <w:rsid w:val="00FC51EA"/>
    <w:rsid w:val="00FC66E2"/>
    <w:rsid w:val="00FC7297"/>
    <w:rsid w:val="00FD007D"/>
    <w:rsid w:val="00FD1027"/>
    <w:rsid w:val="00FD2584"/>
    <w:rsid w:val="00FD364A"/>
    <w:rsid w:val="00FD3A0A"/>
    <w:rsid w:val="00FD3BBD"/>
    <w:rsid w:val="00FD430E"/>
    <w:rsid w:val="00FD5345"/>
    <w:rsid w:val="00FD5BE5"/>
    <w:rsid w:val="00FD5BEA"/>
    <w:rsid w:val="00FD5DC0"/>
    <w:rsid w:val="00FD5FE3"/>
    <w:rsid w:val="00FD78E8"/>
    <w:rsid w:val="00FE0DD8"/>
    <w:rsid w:val="00FE0E9C"/>
    <w:rsid w:val="00FE2730"/>
    <w:rsid w:val="00FE3518"/>
    <w:rsid w:val="00FE4649"/>
    <w:rsid w:val="00FE4957"/>
    <w:rsid w:val="00FE71CC"/>
    <w:rsid w:val="00FE7A97"/>
    <w:rsid w:val="00FF02BB"/>
    <w:rsid w:val="00FF036F"/>
    <w:rsid w:val="00FF0FD1"/>
    <w:rsid w:val="00FF15C2"/>
    <w:rsid w:val="00FF2EAA"/>
    <w:rsid w:val="00FF4A62"/>
    <w:rsid w:val="00FF4D8E"/>
    <w:rsid w:val="00FF5F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42D8C"/>
    <w:rPr>
      <w:sz w:val="24"/>
      <w:szCs w:val="24"/>
      <w:lang w:val="nl-NL" w:eastAsia="nl-NL"/>
    </w:rPr>
  </w:style>
  <w:style w:type="paragraph" w:styleId="Kop1">
    <w:name w:val="heading 1"/>
    <w:basedOn w:val="Standaard"/>
    <w:next w:val="Standaard"/>
    <w:link w:val="Kop1Char"/>
    <w:qFormat/>
    <w:rsid w:val="00C65643"/>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C65643"/>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1C41ED"/>
    <w:pPr>
      <w:keepNext/>
      <w:spacing w:before="240" w:after="60"/>
      <w:outlineLvl w:val="2"/>
    </w:pPr>
    <w:rPr>
      <w:rFonts w:ascii="Arial" w:eastAsia="MS Mincho" w:hAnsi="Arial" w:cs="Arial"/>
      <w:b/>
      <w:bCs/>
      <w:sz w:val="26"/>
      <w:szCs w:val="26"/>
      <w:lang w:val="en-US" w:eastAsia="en-US"/>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customStyle="1" w:styleId="Kop1Char">
    <w:name w:val="Kop 1 Char"/>
    <w:link w:val="Kop1"/>
    <w:rsid w:val="00C65643"/>
    <w:rPr>
      <w:rFonts w:ascii="Arial" w:hAnsi="Arial" w:cs="Arial"/>
      <w:b/>
      <w:bCs/>
      <w:kern w:val="32"/>
      <w:sz w:val="32"/>
      <w:szCs w:val="32"/>
      <w:lang w:val="nl-NL" w:eastAsia="nl-NL" w:bidi="ar-SA"/>
    </w:rPr>
  </w:style>
  <w:style w:type="character" w:customStyle="1" w:styleId="Kop2Char">
    <w:name w:val="Kop 2 Char"/>
    <w:link w:val="Kop2"/>
    <w:rsid w:val="00C65643"/>
    <w:rPr>
      <w:rFonts w:ascii="Arial" w:hAnsi="Arial" w:cs="Arial"/>
      <w:b/>
      <w:bCs/>
      <w:i/>
      <w:iCs/>
      <w:sz w:val="28"/>
      <w:szCs w:val="28"/>
      <w:lang w:val="nl-NL" w:eastAsia="nl-NL" w:bidi="ar-SA"/>
    </w:rPr>
  </w:style>
  <w:style w:type="paragraph" w:styleId="Voetnoottekst">
    <w:name w:val="footnote text"/>
    <w:basedOn w:val="Standaard"/>
    <w:link w:val="VoetnoottekstChar"/>
    <w:semiHidden/>
    <w:rsid w:val="00C65643"/>
  </w:style>
  <w:style w:type="character" w:styleId="Voetnootmarkering">
    <w:name w:val="footnote reference"/>
    <w:semiHidden/>
    <w:rsid w:val="00C65643"/>
    <w:rPr>
      <w:vertAlign w:val="superscript"/>
    </w:rPr>
  </w:style>
  <w:style w:type="character" w:customStyle="1" w:styleId="VoetnoottekstChar">
    <w:name w:val="Voetnoottekst Char"/>
    <w:link w:val="Voetnoottekst"/>
    <w:semiHidden/>
    <w:rsid w:val="00C65643"/>
    <w:rPr>
      <w:sz w:val="24"/>
      <w:szCs w:val="24"/>
      <w:lang w:val="nl-NL" w:eastAsia="nl-NL" w:bidi="ar-SA"/>
    </w:rPr>
  </w:style>
  <w:style w:type="paragraph" w:styleId="Inhopg2">
    <w:name w:val="toc 2"/>
    <w:basedOn w:val="Standaard"/>
    <w:next w:val="Standaard"/>
    <w:autoRedefine/>
    <w:rsid w:val="001220EE"/>
    <w:pPr>
      <w:tabs>
        <w:tab w:val="right" w:leader="dot" w:pos="9060"/>
      </w:tabs>
      <w:jc w:val="both"/>
    </w:pPr>
    <w:rPr>
      <w:rFonts w:ascii="Calibri" w:hAnsi="Calibri"/>
      <w:sz w:val="22"/>
      <w:szCs w:val="22"/>
    </w:rPr>
  </w:style>
  <w:style w:type="character" w:styleId="Nadruk">
    <w:name w:val="Emphasis"/>
    <w:qFormat/>
    <w:rsid w:val="005C3D89"/>
    <w:rPr>
      <w:i/>
      <w:iCs/>
    </w:rPr>
  </w:style>
  <w:style w:type="character" w:styleId="Hyperlink">
    <w:name w:val="Hyperlink"/>
    <w:rsid w:val="001C2870"/>
    <w:rPr>
      <w:color w:val="0000FF"/>
      <w:u w:val="single"/>
    </w:rPr>
  </w:style>
  <w:style w:type="paragraph" w:styleId="Voettekst">
    <w:name w:val="footer"/>
    <w:basedOn w:val="Standaard"/>
    <w:rsid w:val="00E55825"/>
    <w:pPr>
      <w:tabs>
        <w:tab w:val="center" w:pos="4536"/>
        <w:tab w:val="right" w:pos="9072"/>
      </w:tabs>
    </w:pPr>
  </w:style>
  <w:style w:type="character" w:styleId="Paginanummer">
    <w:name w:val="page number"/>
    <w:basedOn w:val="Standaardalinea-lettertype"/>
    <w:rsid w:val="00E55825"/>
  </w:style>
  <w:style w:type="paragraph" w:customStyle="1" w:styleId="StandaardCalibri">
    <w:name w:val="Standaard + Calibri"/>
    <w:basedOn w:val="Standaard"/>
    <w:rsid w:val="00ED1EA2"/>
    <w:rPr>
      <w:rFonts w:ascii="Calibri" w:hAnsi="Calibri"/>
      <w:sz w:val="22"/>
      <w:szCs w:val="22"/>
    </w:rPr>
  </w:style>
  <w:style w:type="character" w:styleId="Zwaar">
    <w:name w:val="Strong"/>
    <w:qFormat/>
    <w:rsid w:val="00A03674"/>
    <w:rPr>
      <w:b/>
      <w:bCs/>
    </w:rPr>
  </w:style>
  <w:style w:type="paragraph" w:styleId="Normaalweb">
    <w:name w:val="Normal (Web)"/>
    <w:basedOn w:val="Standaard"/>
    <w:rsid w:val="009C31EC"/>
    <w:pPr>
      <w:spacing w:before="100" w:beforeAutospacing="1" w:after="100" w:afterAutospacing="1"/>
    </w:pPr>
  </w:style>
  <w:style w:type="paragraph" w:customStyle="1" w:styleId="Kop11">
    <w:name w:val="Kop 11"/>
    <w:basedOn w:val="Standaard"/>
    <w:rsid w:val="009C31EC"/>
    <w:pPr>
      <w:spacing w:before="100" w:beforeAutospacing="1" w:after="100" w:afterAutospacing="1"/>
      <w:outlineLvl w:val="1"/>
    </w:pPr>
    <w:rPr>
      <w:b/>
      <w:bCs/>
      <w:color w:val="00468C"/>
      <w:kern w:val="36"/>
      <w:sz w:val="57"/>
      <w:szCs w:val="57"/>
    </w:rPr>
  </w:style>
  <w:style w:type="paragraph" w:customStyle="1" w:styleId="Normaalweb5">
    <w:name w:val="Normaal (web)5"/>
    <w:basedOn w:val="Standaard"/>
    <w:rsid w:val="009C31EC"/>
    <w:pPr>
      <w:spacing w:before="125" w:after="125" w:line="301" w:lineRule="atLeast"/>
    </w:pPr>
    <w:rPr>
      <w:color w:val="333333"/>
      <w:sz w:val="35"/>
      <w:szCs w:val="35"/>
    </w:rPr>
  </w:style>
  <w:style w:type="character" w:customStyle="1" w:styleId="Char">
    <w:name w:val="Char"/>
    <w:semiHidden/>
    <w:rsid w:val="00305192"/>
    <w:rPr>
      <w:sz w:val="24"/>
      <w:szCs w:val="24"/>
      <w:lang w:val="nl-NL" w:eastAsia="nl-NL" w:bidi="ar-SA"/>
    </w:rPr>
  </w:style>
  <w:style w:type="table" w:styleId="Tabelraster">
    <w:name w:val="Table Grid"/>
    <w:basedOn w:val="Standaardtabel"/>
    <w:rsid w:val="00B60D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10">
    <w:name w:val="Kop1"/>
    <w:basedOn w:val="Standaard"/>
    <w:rsid w:val="002E3314"/>
    <w:pPr>
      <w:jc w:val="both"/>
    </w:pPr>
  </w:style>
  <w:style w:type="character" w:customStyle="1" w:styleId="text">
    <w:name w:val="text"/>
    <w:basedOn w:val="Standaardalinea-lettertype"/>
    <w:rsid w:val="00DD3731"/>
  </w:style>
  <w:style w:type="character" w:styleId="HTML-citaat">
    <w:name w:val="HTML Cite"/>
    <w:rsid w:val="001C41ED"/>
    <w:rPr>
      <w:i w:val="0"/>
      <w:iCs w:val="0"/>
      <w:color w:val="008000"/>
    </w:rPr>
  </w:style>
  <w:style w:type="paragraph" w:customStyle="1" w:styleId="Geen">
    <w:name w:val="Geen"/>
    <w:basedOn w:val="Kop1"/>
    <w:link w:val="GeenChar"/>
    <w:rsid w:val="001C41ED"/>
    <w:rPr>
      <w:rFonts w:ascii="Calibri" w:hAnsi="Calibri"/>
    </w:rPr>
  </w:style>
  <w:style w:type="paragraph" w:styleId="Inhopg1">
    <w:name w:val="toc 1"/>
    <w:basedOn w:val="Standaard"/>
    <w:next w:val="Standaard"/>
    <w:autoRedefine/>
    <w:semiHidden/>
    <w:rsid w:val="00CA2A1B"/>
    <w:pPr>
      <w:tabs>
        <w:tab w:val="right" w:leader="dot" w:pos="9060"/>
      </w:tabs>
    </w:pPr>
    <w:rPr>
      <w:rFonts w:ascii="Calibri" w:hAnsi="Calibri"/>
      <w:b/>
      <w:noProof/>
    </w:rPr>
  </w:style>
  <w:style w:type="paragraph" w:customStyle="1" w:styleId="Normaalweb4">
    <w:name w:val="Normaal (web)4"/>
    <w:basedOn w:val="Standaard"/>
    <w:rsid w:val="00045AB8"/>
    <w:rPr>
      <w:rFonts w:ascii="Arial" w:hAnsi="Arial" w:cs="Arial"/>
      <w:color w:val="363636"/>
    </w:rPr>
  </w:style>
  <w:style w:type="paragraph" w:customStyle="1" w:styleId="Kop15">
    <w:name w:val="Kop 15"/>
    <w:basedOn w:val="Standaard"/>
    <w:rsid w:val="00F910A9"/>
    <w:pPr>
      <w:spacing w:after="125"/>
      <w:outlineLvl w:val="1"/>
    </w:pPr>
    <w:rPr>
      <w:b/>
      <w:bCs/>
      <w:color w:val="A60909"/>
      <w:kern w:val="36"/>
      <w:sz w:val="23"/>
      <w:szCs w:val="23"/>
    </w:rPr>
  </w:style>
  <w:style w:type="paragraph" w:styleId="Koptekst">
    <w:name w:val="header"/>
    <w:basedOn w:val="Standaard"/>
    <w:rsid w:val="00A66BC1"/>
    <w:pPr>
      <w:tabs>
        <w:tab w:val="center" w:pos="4536"/>
        <w:tab w:val="right" w:pos="9072"/>
      </w:tabs>
    </w:pPr>
  </w:style>
  <w:style w:type="character" w:customStyle="1" w:styleId="GeenChar">
    <w:name w:val="Geen Char"/>
    <w:link w:val="Geen"/>
    <w:rsid w:val="006C0E72"/>
    <w:rPr>
      <w:rFonts w:ascii="Calibri" w:hAnsi="Calibri" w:cs="Arial"/>
      <w:b/>
      <w:bCs/>
      <w:kern w:val="32"/>
      <w:sz w:val="32"/>
      <w:szCs w:val="32"/>
      <w:lang w:val="nl-NL" w:eastAsia="nl-NL" w:bidi="ar-SA"/>
    </w:rPr>
  </w:style>
  <w:style w:type="paragraph" w:customStyle="1" w:styleId="ListParagraph">
    <w:name w:val="List Paragraph"/>
    <w:basedOn w:val="Standaard"/>
    <w:qFormat/>
    <w:rsid w:val="00347CAC"/>
    <w:pPr>
      <w:spacing w:after="200" w:line="276" w:lineRule="auto"/>
      <w:ind w:left="720"/>
      <w:contextualSpacing/>
    </w:pPr>
    <w:rPr>
      <w:rFonts w:ascii="Calibri" w:eastAsia="Calibri" w:hAnsi="Calibri"/>
      <w:sz w:val="22"/>
      <w:szCs w:val="22"/>
      <w:lang w:val="en-US" w:eastAsia="en-US"/>
    </w:rPr>
  </w:style>
  <w:style w:type="paragraph" w:customStyle="1" w:styleId="NoSpacing">
    <w:name w:val="No Spacing"/>
    <w:link w:val="NoSpacingChar"/>
    <w:uiPriority w:val="1"/>
    <w:qFormat/>
    <w:rsid w:val="00E151A2"/>
    <w:rPr>
      <w:rFonts w:ascii="Calibri" w:eastAsia="MS Mincho" w:hAnsi="Calibri" w:cs="Arial"/>
      <w:sz w:val="22"/>
      <w:szCs w:val="22"/>
      <w:lang w:eastAsia="ja-JP"/>
    </w:rPr>
  </w:style>
  <w:style w:type="character" w:customStyle="1" w:styleId="NoSpacingChar">
    <w:name w:val="No Spacing Char"/>
    <w:link w:val="NoSpacing"/>
    <w:uiPriority w:val="1"/>
    <w:rsid w:val="00E151A2"/>
    <w:rPr>
      <w:rFonts w:ascii="Calibri" w:eastAsia="MS Mincho" w:hAnsi="Calibri" w:cs="Arial"/>
      <w:sz w:val="22"/>
      <w:szCs w:val="22"/>
      <w:lang w:val="en-US" w:eastAsia="ja-JP"/>
    </w:rPr>
  </w:style>
  <w:style w:type="paragraph" w:styleId="Ballontekst">
    <w:name w:val="Balloon Text"/>
    <w:basedOn w:val="Standaard"/>
    <w:link w:val="BallontekstChar"/>
    <w:uiPriority w:val="99"/>
    <w:semiHidden/>
    <w:unhideWhenUsed/>
    <w:rsid w:val="00E151A2"/>
    <w:rPr>
      <w:rFonts w:ascii="Tahoma" w:hAnsi="Tahoma" w:cs="Tahoma"/>
      <w:sz w:val="16"/>
      <w:szCs w:val="16"/>
    </w:rPr>
  </w:style>
  <w:style w:type="character" w:customStyle="1" w:styleId="BallontekstChar">
    <w:name w:val="Ballontekst Char"/>
    <w:link w:val="Ballontekst"/>
    <w:uiPriority w:val="99"/>
    <w:semiHidden/>
    <w:rsid w:val="00E151A2"/>
    <w:rPr>
      <w:rFonts w:ascii="Tahoma" w:hAnsi="Tahoma" w:cs="Tahoma"/>
      <w:sz w:val="16"/>
      <w:szCs w:val="16"/>
    </w:rPr>
  </w:style>
  <w:style w:type="character" w:styleId="GevolgdeHyperlink">
    <w:name w:val="FollowedHyperlink"/>
    <w:basedOn w:val="Standaardalinea-lettertype"/>
    <w:rsid w:val="00942DEB"/>
    <w:rPr>
      <w:color w:val="800080"/>
      <w:u w:val="single"/>
    </w:rPr>
  </w:style>
</w:styles>
</file>

<file path=word/webSettings.xml><?xml version="1.0" encoding="utf-8"?>
<w:webSettings xmlns:r="http://schemas.openxmlformats.org/officeDocument/2006/relationships" xmlns:w="http://schemas.openxmlformats.org/wordprocessingml/2006/main">
  <w:divs>
    <w:div w:id="12076810">
      <w:bodyDiv w:val="1"/>
      <w:marLeft w:val="0"/>
      <w:marRight w:val="0"/>
      <w:marTop w:val="0"/>
      <w:marBottom w:val="0"/>
      <w:divBdr>
        <w:top w:val="none" w:sz="0" w:space="0" w:color="auto"/>
        <w:left w:val="none" w:sz="0" w:space="0" w:color="auto"/>
        <w:bottom w:val="none" w:sz="0" w:space="0" w:color="auto"/>
        <w:right w:val="none" w:sz="0" w:space="0" w:color="auto"/>
      </w:divBdr>
    </w:div>
    <w:div w:id="78412602">
      <w:bodyDiv w:val="1"/>
      <w:marLeft w:val="0"/>
      <w:marRight w:val="0"/>
      <w:marTop w:val="0"/>
      <w:marBottom w:val="0"/>
      <w:divBdr>
        <w:top w:val="none" w:sz="0" w:space="0" w:color="auto"/>
        <w:left w:val="none" w:sz="0" w:space="0" w:color="auto"/>
        <w:bottom w:val="none" w:sz="0" w:space="0" w:color="auto"/>
        <w:right w:val="none" w:sz="0" w:space="0" w:color="auto"/>
      </w:divBdr>
    </w:div>
    <w:div w:id="244389412">
      <w:bodyDiv w:val="1"/>
      <w:marLeft w:val="0"/>
      <w:marRight w:val="0"/>
      <w:marTop w:val="0"/>
      <w:marBottom w:val="0"/>
      <w:divBdr>
        <w:top w:val="none" w:sz="0" w:space="0" w:color="auto"/>
        <w:left w:val="none" w:sz="0" w:space="0" w:color="auto"/>
        <w:bottom w:val="none" w:sz="0" w:space="0" w:color="auto"/>
        <w:right w:val="none" w:sz="0" w:space="0" w:color="auto"/>
      </w:divBdr>
    </w:div>
    <w:div w:id="292253558">
      <w:bodyDiv w:val="1"/>
      <w:marLeft w:val="0"/>
      <w:marRight w:val="0"/>
      <w:marTop w:val="0"/>
      <w:marBottom w:val="0"/>
      <w:divBdr>
        <w:top w:val="none" w:sz="0" w:space="0" w:color="auto"/>
        <w:left w:val="none" w:sz="0" w:space="0" w:color="auto"/>
        <w:bottom w:val="none" w:sz="0" w:space="0" w:color="auto"/>
        <w:right w:val="none" w:sz="0" w:space="0" w:color="auto"/>
      </w:divBdr>
    </w:div>
    <w:div w:id="515114916">
      <w:bodyDiv w:val="1"/>
      <w:marLeft w:val="0"/>
      <w:marRight w:val="0"/>
      <w:marTop w:val="0"/>
      <w:marBottom w:val="0"/>
      <w:divBdr>
        <w:top w:val="none" w:sz="0" w:space="0" w:color="auto"/>
        <w:left w:val="none" w:sz="0" w:space="0" w:color="auto"/>
        <w:bottom w:val="none" w:sz="0" w:space="0" w:color="auto"/>
        <w:right w:val="none" w:sz="0" w:space="0" w:color="auto"/>
      </w:divBdr>
    </w:div>
    <w:div w:id="573901906">
      <w:bodyDiv w:val="1"/>
      <w:marLeft w:val="0"/>
      <w:marRight w:val="0"/>
      <w:marTop w:val="0"/>
      <w:marBottom w:val="0"/>
      <w:divBdr>
        <w:top w:val="none" w:sz="0" w:space="0" w:color="auto"/>
        <w:left w:val="none" w:sz="0" w:space="0" w:color="auto"/>
        <w:bottom w:val="none" w:sz="0" w:space="0" w:color="auto"/>
        <w:right w:val="none" w:sz="0" w:space="0" w:color="auto"/>
      </w:divBdr>
      <w:divsChild>
        <w:div w:id="321157046">
          <w:marLeft w:val="0"/>
          <w:marRight w:val="0"/>
          <w:marTop w:val="0"/>
          <w:marBottom w:val="0"/>
          <w:divBdr>
            <w:top w:val="none" w:sz="0" w:space="0" w:color="auto"/>
            <w:left w:val="none" w:sz="0" w:space="0" w:color="auto"/>
            <w:bottom w:val="none" w:sz="0" w:space="0" w:color="auto"/>
            <w:right w:val="none" w:sz="0" w:space="0" w:color="auto"/>
          </w:divBdr>
          <w:divsChild>
            <w:div w:id="185171100">
              <w:marLeft w:val="0"/>
              <w:marRight w:val="0"/>
              <w:marTop w:val="0"/>
              <w:marBottom w:val="0"/>
              <w:divBdr>
                <w:top w:val="none" w:sz="0" w:space="0" w:color="auto"/>
                <w:left w:val="none" w:sz="0" w:space="0" w:color="auto"/>
                <w:bottom w:val="none" w:sz="0" w:space="0" w:color="auto"/>
                <w:right w:val="none" w:sz="0" w:space="0" w:color="auto"/>
              </w:divBdr>
              <w:divsChild>
                <w:div w:id="1691639291">
                  <w:marLeft w:val="0"/>
                  <w:marRight w:val="0"/>
                  <w:marTop w:val="0"/>
                  <w:marBottom w:val="0"/>
                  <w:divBdr>
                    <w:top w:val="none" w:sz="0" w:space="0" w:color="auto"/>
                    <w:left w:val="none" w:sz="0" w:space="0" w:color="auto"/>
                    <w:bottom w:val="none" w:sz="0" w:space="0" w:color="auto"/>
                    <w:right w:val="none" w:sz="0" w:space="0" w:color="auto"/>
                  </w:divBdr>
                  <w:divsChild>
                    <w:div w:id="613950229">
                      <w:marLeft w:val="0"/>
                      <w:marRight w:val="0"/>
                      <w:marTop w:val="0"/>
                      <w:marBottom w:val="0"/>
                      <w:divBdr>
                        <w:top w:val="none" w:sz="0" w:space="0" w:color="auto"/>
                        <w:left w:val="none" w:sz="0" w:space="0" w:color="auto"/>
                        <w:bottom w:val="none" w:sz="0" w:space="0" w:color="auto"/>
                        <w:right w:val="none" w:sz="0" w:space="0" w:color="auto"/>
                      </w:divBdr>
                      <w:divsChild>
                        <w:div w:id="56422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75328">
      <w:bodyDiv w:val="1"/>
      <w:marLeft w:val="0"/>
      <w:marRight w:val="0"/>
      <w:marTop w:val="0"/>
      <w:marBottom w:val="0"/>
      <w:divBdr>
        <w:top w:val="none" w:sz="0" w:space="0" w:color="auto"/>
        <w:left w:val="none" w:sz="0" w:space="0" w:color="auto"/>
        <w:bottom w:val="none" w:sz="0" w:space="0" w:color="auto"/>
        <w:right w:val="none" w:sz="0" w:space="0" w:color="auto"/>
      </w:divBdr>
      <w:divsChild>
        <w:div w:id="1454440805">
          <w:marLeft w:val="0"/>
          <w:marRight w:val="0"/>
          <w:marTop w:val="0"/>
          <w:marBottom w:val="0"/>
          <w:divBdr>
            <w:top w:val="none" w:sz="0" w:space="0" w:color="auto"/>
            <w:left w:val="none" w:sz="0" w:space="0" w:color="auto"/>
            <w:bottom w:val="none" w:sz="0" w:space="0" w:color="auto"/>
            <w:right w:val="none" w:sz="0" w:space="0" w:color="auto"/>
          </w:divBdr>
          <w:divsChild>
            <w:div w:id="1036468614">
              <w:marLeft w:val="0"/>
              <w:marRight w:val="0"/>
              <w:marTop w:val="0"/>
              <w:marBottom w:val="0"/>
              <w:divBdr>
                <w:top w:val="none" w:sz="0" w:space="0" w:color="auto"/>
                <w:left w:val="none" w:sz="0" w:space="0" w:color="auto"/>
                <w:bottom w:val="none" w:sz="0" w:space="0" w:color="auto"/>
                <w:right w:val="none" w:sz="0" w:space="0" w:color="auto"/>
              </w:divBdr>
              <w:divsChild>
                <w:div w:id="16086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3135">
          <w:marLeft w:val="0"/>
          <w:marRight w:val="0"/>
          <w:marTop w:val="0"/>
          <w:marBottom w:val="0"/>
          <w:divBdr>
            <w:top w:val="none" w:sz="0" w:space="0" w:color="auto"/>
            <w:left w:val="none" w:sz="0" w:space="0" w:color="auto"/>
            <w:bottom w:val="none" w:sz="0" w:space="0" w:color="auto"/>
            <w:right w:val="none" w:sz="0" w:space="0" w:color="auto"/>
          </w:divBdr>
        </w:div>
      </w:divsChild>
    </w:div>
    <w:div w:id="671643536">
      <w:bodyDiv w:val="1"/>
      <w:marLeft w:val="0"/>
      <w:marRight w:val="0"/>
      <w:marTop w:val="0"/>
      <w:marBottom w:val="0"/>
      <w:divBdr>
        <w:top w:val="none" w:sz="0" w:space="0" w:color="auto"/>
        <w:left w:val="none" w:sz="0" w:space="0" w:color="auto"/>
        <w:bottom w:val="none" w:sz="0" w:space="0" w:color="auto"/>
        <w:right w:val="none" w:sz="0" w:space="0" w:color="auto"/>
      </w:divBdr>
      <w:divsChild>
        <w:div w:id="351146880">
          <w:marLeft w:val="0"/>
          <w:marRight w:val="0"/>
          <w:marTop w:val="125"/>
          <w:marBottom w:val="376"/>
          <w:divBdr>
            <w:top w:val="none" w:sz="0" w:space="0" w:color="auto"/>
            <w:left w:val="none" w:sz="0" w:space="0" w:color="auto"/>
            <w:bottom w:val="none" w:sz="0" w:space="0" w:color="auto"/>
            <w:right w:val="none" w:sz="0" w:space="0" w:color="auto"/>
          </w:divBdr>
          <w:divsChild>
            <w:div w:id="1575048091">
              <w:marLeft w:val="0"/>
              <w:marRight w:val="0"/>
              <w:marTop w:val="125"/>
              <w:marBottom w:val="0"/>
              <w:divBdr>
                <w:top w:val="none" w:sz="0" w:space="0" w:color="auto"/>
                <w:left w:val="none" w:sz="0" w:space="0" w:color="auto"/>
                <w:bottom w:val="none" w:sz="0" w:space="0" w:color="auto"/>
                <w:right w:val="none" w:sz="0" w:space="0" w:color="auto"/>
              </w:divBdr>
              <w:divsChild>
                <w:div w:id="1316646398">
                  <w:marLeft w:val="2129"/>
                  <w:marRight w:val="1878"/>
                  <w:marTop w:val="125"/>
                  <w:marBottom w:val="0"/>
                  <w:divBdr>
                    <w:top w:val="none" w:sz="0" w:space="0" w:color="auto"/>
                    <w:left w:val="none" w:sz="0" w:space="0" w:color="auto"/>
                    <w:bottom w:val="none" w:sz="0" w:space="0" w:color="auto"/>
                    <w:right w:val="none" w:sz="0" w:space="0" w:color="auto"/>
                  </w:divBdr>
                  <w:divsChild>
                    <w:div w:id="2016033301">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 w:id="771246929">
      <w:bodyDiv w:val="1"/>
      <w:marLeft w:val="0"/>
      <w:marRight w:val="0"/>
      <w:marTop w:val="0"/>
      <w:marBottom w:val="0"/>
      <w:divBdr>
        <w:top w:val="none" w:sz="0" w:space="0" w:color="auto"/>
        <w:left w:val="none" w:sz="0" w:space="0" w:color="auto"/>
        <w:bottom w:val="none" w:sz="0" w:space="0" w:color="auto"/>
        <w:right w:val="none" w:sz="0" w:space="0" w:color="auto"/>
      </w:divBdr>
      <w:divsChild>
        <w:div w:id="1460342809">
          <w:marLeft w:val="0"/>
          <w:marRight w:val="0"/>
          <w:marTop w:val="0"/>
          <w:marBottom w:val="0"/>
          <w:divBdr>
            <w:top w:val="none" w:sz="0" w:space="0" w:color="auto"/>
            <w:left w:val="none" w:sz="0" w:space="0" w:color="auto"/>
            <w:bottom w:val="none" w:sz="0" w:space="0" w:color="auto"/>
            <w:right w:val="none" w:sz="0" w:space="0" w:color="auto"/>
          </w:divBdr>
        </w:div>
      </w:divsChild>
    </w:div>
    <w:div w:id="873805578">
      <w:bodyDiv w:val="1"/>
      <w:marLeft w:val="0"/>
      <w:marRight w:val="0"/>
      <w:marTop w:val="0"/>
      <w:marBottom w:val="0"/>
      <w:divBdr>
        <w:top w:val="none" w:sz="0" w:space="0" w:color="auto"/>
        <w:left w:val="none" w:sz="0" w:space="0" w:color="auto"/>
        <w:bottom w:val="none" w:sz="0" w:space="0" w:color="auto"/>
        <w:right w:val="none" w:sz="0" w:space="0" w:color="auto"/>
      </w:divBdr>
    </w:div>
    <w:div w:id="1018702715">
      <w:bodyDiv w:val="1"/>
      <w:marLeft w:val="0"/>
      <w:marRight w:val="0"/>
      <w:marTop w:val="0"/>
      <w:marBottom w:val="0"/>
      <w:divBdr>
        <w:top w:val="none" w:sz="0" w:space="0" w:color="auto"/>
        <w:left w:val="none" w:sz="0" w:space="0" w:color="auto"/>
        <w:bottom w:val="none" w:sz="0" w:space="0" w:color="auto"/>
        <w:right w:val="none" w:sz="0" w:space="0" w:color="auto"/>
      </w:divBdr>
      <w:divsChild>
        <w:div w:id="570844669">
          <w:marLeft w:val="0"/>
          <w:marRight w:val="0"/>
          <w:marTop w:val="0"/>
          <w:marBottom w:val="0"/>
          <w:divBdr>
            <w:top w:val="none" w:sz="0" w:space="0" w:color="auto"/>
            <w:left w:val="none" w:sz="0" w:space="0" w:color="auto"/>
            <w:bottom w:val="none" w:sz="0" w:space="0" w:color="auto"/>
            <w:right w:val="none" w:sz="0" w:space="0" w:color="auto"/>
          </w:divBdr>
          <w:divsChild>
            <w:div w:id="354422365">
              <w:marLeft w:val="0"/>
              <w:marRight w:val="0"/>
              <w:marTop w:val="0"/>
              <w:marBottom w:val="0"/>
              <w:divBdr>
                <w:top w:val="none" w:sz="0" w:space="0" w:color="auto"/>
                <w:left w:val="none" w:sz="0" w:space="0" w:color="auto"/>
                <w:bottom w:val="none" w:sz="0" w:space="0" w:color="auto"/>
                <w:right w:val="none" w:sz="0" w:space="0" w:color="auto"/>
              </w:divBdr>
              <w:divsChild>
                <w:div w:id="172426461">
                  <w:marLeft w:val="0"/>
                  <w:marRight w:val="0"/>
                  <w:marTop w:val="0"/>
                  <w:marBottom w:val="0"/>
                  <w:divBdr>
                    <w:top w:val="none" w:sz="0" w:space="0" w:color="auto"/>
                    <w:left w:val="none" w:sz="0" w:space="0" w:color="auto"/>
                    <w:bottom w:val="none" w:sz="0" w:space="0" w:color="auto"/>
                    <w:right w:val="none" w:sz="0" w:space="0" w:color="auto"/>
                  </w:divBdr>
                  <w:divsChild>
                    <w:div w:id="1725641812">
                      <w:marLeft w:val="0"/>
                      <w:marRight w:val="0"/>
                      <w:marTop w:val="0"/>
                      <w:marBottom w:val="0"/>
                      <w:divBdr>
                        <w:top w:val="none" w:sz="0" w:space="0" w:color="auto"/>
                        <w:left w:val="none" w:sz="0" w:space="0" w:color="auto"/>
                        <w:bottom w:val="none" w:sz="0" w:space="0" w:color="auto"/>
                        <w:right w:val="none" w:sz="0" w:space="0" w:color="auto"/>
                      </w:divBdr>
                      <w:divsChild>
                        <w:div w:id="1860198079">
                          <w:marLeft w:val="0"/>
                          <w:marRight w:val="0"/>
                          <w:marTop w:val="0"/>
                          <w:marBottom w:val="0"/>
                          <w:divBdr>
                            <w:top w:val="none" w:sz="0" w:space="0" w:color="auto"/>
                            <w:left w:val="none" w:sz="0" w:space="0" w:color="auto"/>
                            <w:bottom w:val="none" w:sz="0" w:space="0" w:color="auto"/>
                            <w:right w:val="none" w:sz="0" w:space="0" w:color="auto"/>
                          </w:divBdr>
                          <w:divsChild>
                            <w:div w:id="235629939">
                              <w:marLeft w:val="0"/>
                              <w:marRight w:val="0"/>
                              <w:marTop w:val="0"/>
                              <w:marBottom w:val="0"/>
                              <w:divBdr>
                                <w:top w:val="none" w:sz="0" w:space="0" w:color="auto"/>
                                <w:left w:val="none" w:sz="0" w:space="0" w:color="auto"/>
                                <w:bottom w:val="none" w:sz="0" w:space="0" w:color="auto"/>
                                <w:right w:val="none" w:sz="0" w:space="0" w:color="auto"/>
                              </w:divBdr>
                              <w:divsChild>
                                <w:div w:id="992562428">
                                  <w:marLeft w:val="0"/>
                                  <w:marRight w:val="0"/>
                                  <w:marTop w:val="0"/>
                                  <w:marBottom w:val="0"/>
                                  <w:divBdr>
                                    <w:top w:val="none" w:sz="0" w:space="0" w:color="auto"/>
                                    <w:left w:val="none" w:sz="0" w:space="0" w:color="auto"/>
                                    <w:bottom w:val="none" w:sz="0" w:space="0" w:color="auto"/>
                                    <w:right w:val="none" w:sz="0" w:space="0" w:color="auto"/>
                                  </w:divBdr>
                                  <w:divsChild>
                                    <w:div w:id="161228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943304">
      <w:bodyDiv w:val="1"/>
      <w:marLeft w:val="0"/>
      <w:marRight w:val="0"/>
      <w:marTop w:val="0"/>
      <w:marBottom w:val="0"/>
      <w:divBdr>
        <w:top w:val="none" w:sz="0" w:space="0" w:color="auto"/>
        <w:left w:val="none" w:sz="0" w:space="0" w:color="auto"/>
        <w:bottom w:val="none" w:sz="0" w:space="0" w:color="auto"/>
        <w:right w:val="none" w:sz="0" w:space="0" w:color="auto"/>
      </w:divBdr>
      <w:divsChild>
        <w:div w:id="685332161">
          <w:marLeft w:val="0"/>
          <w:marRight w:val="0"/>
          <w:marTop w:val="0"/>
          <w:marBottom w:val="0"/>
          <w:divBdr>
            <w:top w:val="none" w:sz="0" w:space="0" w:color="auto"/>
            <w:left w:val="none" w:sz="0" w:space="0" w:color="auto"/>
            <w:bottom w:val="none" w:sz="0" w:space="0" w:color="auto"/>
            <w:right w:val="none" w:sz="0" w:space="0" w:color="auto"/>
          </w:divBdr>
          <w:divsChild>
            <w:div w:id="200554925">
              <w:marLeft w:val="0"/>
              <w:marRight w:val="0"/>
              <w:marTop w:val="0"/>
              <w:marBottom w:val="0"/>
              <w:divBdr>
                <w:top w:val="none" w:sz="0" w:space="0" w:color="auto"/>
                <w:left w:val="none" w:sz="0" w:space="0" w:color="auto"/>
                <w:bottom w:val="none" w:sz="0" w:space="0" w:color="auto"/>
                <w:right w:val="none" w:sz="0" w:space="0" w:color="auto"/>
              </w:divBdr>
              <w:divsChild>
                <w:div w:id="1838572044">
                  <w:marLeft w:val="0"/>
                  <w:marRight w:val="0"/>
                  <w:marTop w:val="0"/>
                  <w:marBottom w:val="0"/>
                  <w:divBdr>
                    <w:top w:val="none" w:sz="0" w:space="0" w:color="auto"/>
                    <w:left w:val="none" w:sz="0" w:space="0" w:color="auto"/>
                    <w:bottom w:val="none" w:sz="0" w:space="0" w:color="auto"/>
                    <w:right w:val="none" w:sz="0" w:space="0" w:color="auto"/>
                  </w:divBdr>
                  <w:divsChild>
                    <w:div w:id="1224292642">
                      <w:marLeft w:val="0"/>
                      <w:marRight w:val="0"/>
                      <w:marTop w:val="0"/>
                      <w:marBottom w:val="0"/>
                      <w:divBdr>
                        <w:top w:val="none" w:sz="0" w:space="0" w:color="auto"/>
                        <w:left w:val="none" w:sz="0" w:space="0" w:color="auto"/>
                        <w:bottom w:val="none" w:sz="0" w:space="0" w:color="auto"/>
                        <w:right w:val="none" w:sz="0" w:space="0" w:color="auto"/>
                      </w:divBdr>
                      <w:divsChild>
                        <w:div w:id="159465498">
                          <w:marLeft w:val="0"/>
                          <w:marRight w:val="0"/>
                          <w:marTop w:val="0"/>
                          <w:marBottom w:val="0"/>
                          <w:divBdr>
                            <w:top w:val="none" w:sz="0" w:space="0" w:color="auto"/>
                            <w:left w:val="none" w:sz="0" w:space="0" w:color="auto"/>
                            <w:bottom w:val="none" w:sz="0" w:space="0" w:color="auto"/>
                            <w:right w:val="none" w:sz="0" w:space="0" w:color="auto"/>
                          </w:divBdr>
                          <w:divsChild>
                            <w:div w:id="200557746">
                              <w:marLeft w:val="0"/>
                              <w:marRight w:val="0"/>
                              <w:marTop w:val="0"/>
                              <w:marBottom w:val="0"/>
                              <w:divBdr>
                                <w:top w:val="none" w:sz="0" w:space="0" w:color="auto"/>
                                <w:left w:val="none" w:sz="0" w:space="0" w:color="auto"/>
                                <w:bottom w:val="none" w:sz="0" w:space="0" w:color="auto"/>
                                <w:right w:val="none" w:sz="0" w:space="0" w:color="auto"/>
                              </w:divBdr>
                              <w:divsChild>
                                <w:div w:id="623653118">
                                  <w:marLeft w:val="0"/>
                                  <w:marRight w:val="0"/>
                                  <w:marTop w:val="0"/>
                                  <w:marBottom w:val="0"/>
                                  <w:divBdr>
                                    <w:top w:val="none" w:sz="0" w:space="0" w:color="auto"/>
                                    <w:left w:val="none" w:sz="0" w:space="0" w:color="auto"/>
                                    <w:bottom w:val="none" w:sz="0" w:space="0" w:color="auto"/>
                                    <w:right w:val="none" w:sz="0" w:space="0" w:color="auto"/>
                                  </w:divBdr>
                                  <w:divsChild>
                                    <w:div w:id="9890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94508">
      <w:bodyDiv w:val="1"/>
      <w:marLeft w:val="0"/>
      <w:marRight w:val="0"/>
      <w:marTop w:val="0"/>
      <w:marBottom w:val="0"/>
      <w:divBdr>
        <w:top w:val="none" w:sz="0" w:space="0" w:color="auto"/>
        <w:left w:val="none" w:sz="0" w:space="0" w:color="auto"/>
        <w:bottom w:val="none" w:sz="0" w:space="0" w:color="auto"/>
        <w:right w:val="none" w:sz="0" w:space="0" w:color="auto"/>
      </w:divBdr>
    </w:div>
    <w:div w:id="1092747866">
      <w:bodyDiv w:val="1"/>
      <w:marLeft w:val="0"/>
      <w:marRight w:val="0"/>
      <w:marTop w:val="0"/>
      <w:marBottom w:val="0"/>
      <w:divBdr>
        <w:top w:val="none" w:sz="0" w:space="0" w:color="auto"/>
        <w:left w:val="none" w:sz="0" w:space="0" w:color="auto"/>
        <w:bottom w:val="none" w:sz="0" w:space="0" w:color="auto"/>
        <w:right w:val="none" w:sz="0" w:space="0" w:color="auto"/>
      </w:divBdr>
    </w:div>
    <w:div w:id="1125349538">
      <w:bodyDiv w:val="1"/>
      <w:marLeft w:val="0"/>
      <w:marRight w:val="0"/>
      <w:marTop w:val="0"/>
      <w:marBottom w:val="0"/>
      <w:divBdr>
        <w:top w:val="none" w:sz="0" w:space="0" w:color="auto"/>
        <w:left w:val="none" w:sz="0" w:space="0" w:color="auto"/>
        <w:bottom w:val="none" w:sz="0" w:space="0" w:color="auto"/>
        <w:right w:val="none" w:sz="0" w:space="0" w:color="auto"/>
      </w:divBdr>
    </w:div>
    <w:div w:id="1139686878">
      <w:bodyDiv w:val="1"/>
      <w:marLeft w:val="0"/>
      <w:marRight w:val="0"/>
      <w:marTop w:val="0"/>
      <w:marBottom w:val="0"/>
      <w:divBdr>
        <w:top w:val="none" w:sz="0" w:space="0" w:color="auto"/>
        <w:left w:val="none" w:sz="0" w:space="0" w:color="auto"/>
        <w:bottom w:val="none" w:sz="0" w:space="0" w:color="auto"/>
        <w:right w:val="none" w:sz="0" w:space="0" w:color="auto"/>
      </w:divBdr>
    </w:div>
    <w:div w:id="1145706863">
      <w:bodyDiv w:val="1"/>
      <w:marLeft w:val="0"/>
      <w:marRight w:val="0"/>
      <w:marTop w:val="0"/>
      <w:marBottom w:val="0"/>
      <w:divBdr>
        <w:top w:val="none" w:sz="0" w:space="0" w:color="auto"/>
        <w:left w:val="none" w:sz="0" w:space="0" w:color="auto"/>
        <w:bottom w:val="none" w:sz="0" w:space="0" w:color="auto"/>
        <w:right w:val="none" w:sz="0" w:space="0" w:color="auto"/>
      </w:divBdr>
      <w:divsChild>
        <w:div w:id="1846704011">
          <w:marLeft w:val="0"/>
          <w:marRight w:val="0"/>
          <w:marTop w:val="0"/>
          <w:marBottom w:val="0"/>
          <w:divBdr>
            <w:top w:val="none" w:sz="0" w:space="0" w:color="auto"/>
            <w:left w:val="none" w:sz="0" w:space="0" w:color="auto"/>
            <w:bottom w:val="none" w:sz="0" w:space="0" w:color="auto"/>
            <w:right w:val="none" w:sz="0" w:space="0" w:color="auto"/>
          </w:divBdr>
          <w:divsChild>
            <w:div w:id="437142405">
              <w:marLeft w:val="0"/>
              <w:marRight w:val="0"/>
              <w:marTop w:val="0"/>
              <w:marBottom w:val="0"/>
              <w:divBdr>
                <w:top w:val="single" w:sz="2" w:space="0" w:color="FFFFFF"/>
                <w:left w:val="single" w:sz="12" w:space="0" w:color="FFFFFF"/>
                <w:bottom w:val="single" w:sz="2" w:space="0" w:color="FFFFFF"/>
                <w:right w:val="single" w:sz="12" w:space="0" w:color="FFFFFF"/>
              </w:divBdr>
              <w:divsChild>
                <w:div w:id="1555628259">
                  <w:marLeft w:val="0"/>
                  <w:marRight w:val="0"/>
                  <w:marTop w:val="0"/>
                  <w:marBottom w:val="0"/>
                  <w:divBdr>
                    <w:top w:val="single" w:sz="2" w:space="0" w:color="FFFFFF"/>
                    <w:left w:val="single" w:sz="12" w:space="0" w:color="FFFFFF"/>
                    <w:bottom w:val="single" w:sz="2" w:space="0" w:color="FFFFFF"/>
                    <w:right w:val="single" w:sz="12" w:space="0" w:color="FFFFFF"/>
                  </w:divBdr>
                  <w:divsChild>
                    <w:div w:id="3943800">
                      <w:marLeft w:val="0"/>
                      <w:marRight w:val="0"/>
                      <w:marTop w:val="0"/>
                      <w:marBottom w:val="0"/>
                      <w:divBdr>
                        <w:top w:val="single" w:sz="2" w:space="0" w:color="FFFFFF"/>
                        <w:left w:val="single" w:sz="12" w:space="0" w:color="FFFFFF"/>
                        <w:bottom w:val="single" w:sz="2" w:space="0" w:color="FFFFFF"/>
                        <w:right w:val="single" w:sz="12" w:space="0" w:color="FFFFFF"/>
                      </w:divBdr>
                    </w:div>
                  </w:divsChild>
                </w:div>
              </w:divsChild>
            </w:div>
          </w:divsChild>
        </w:div>
      </w:divsChild>
    </w:div>
    <w:div w:id="1152601077">
      <w:bodyDiv w:val="1"/>
      <w:marLeft w:val="0"/>
      <w:marRight w:val="0"/>
      <w:marTop w:val="0"/>
      <w:marBottom w:val="0"/>
      <w:divBdr>
        <w:top w:val="none" w:sz="0" w:space="0" w:color="auto"/>
        <w:left w:val="none" w:sz="0" w:space="0" w:color="auto"/>
        <w:bottom w:val="none" w:sz="0" w:space="0" w:color="auto"/>
        <w:right w:val="none" w:sz="0" w:space="0" w:color="auto"/>
      </w:divBdr>
      <w:divsChild>
        <w:div w:id="1856576662">
          <w:marLeft w:val="0"/>
          <w:marRight w:val="0"/>
          <w:marTop w:val="0"/>
          <w:marBottom w:val="0"/>
          <w:divBdr>
            <w:top w:val="none" w:sz="0" w:space="0" w:color="auto"/>
            <w:left w:val="none" w:sz="0" w:space="0" w:color="auto"/>
            <w:bottom w:val="none" w:sz="0" w:space="0" w:color="auto"/>
            <w:right w:val="none" w:sz="0" w:space="0" w:color="auto"/>
          </w:divBdr>
          <w:divsChild>
            <w:div w:id="1020936309">
              <w:marLeft w:val="0"/>
              <w:marRight w:val="0"/>
              <w:marTop w:val="0"/>
              <w:marBottom w:val="0"/>
              <w:divBdr>
                <w:top w:val="none" w:sz="0" w:space="0" w:color="auto"/>
                <w:left w:val="none" w:sz="0" w:space="0" w:color="auto"/>
                <w:bottom w:val="none" w:sz="0" w:space="0" w:color="auto"/>
                <w:right w:val="none" w:sz="0" w:space="0" w:color="auto"/>
              </w:divBdr>
              <w:divsChild>
                <w:div w:id="1256286851">
                  <w:marLeft w:val="0"/>
                  <w:marRight w:val="0"/>
                  <w:marTop w:val="0"/>
                  <w:marBottom w:val="0"/>
                  <w:divBdr>
                    <w:top w:val="none" w:sz="0" w:space="0" w:color="auto"/>
                    <w:left w:val="none" w:sz="0" w:space="0" w:color="auto"/>
                    <w:bottom w:val="none" w:sz="0" w:space="0" w:color="auto"/>
                    <w:right w:val="none" w:sz="0" w:space="0" w:color="auto"/>
                  </w:divBdr>
                  <w:divsChild>
                    <w:div w:id="1291403347">
                      <w:marLeft w:val="0"/>
                      <w:marRight w:val="0"/>
                      <w:marTop w:val="0"/>
                      <w:marBottom w:val="0"/>
                      <w:divBdr>
                        <w:top w:val="none" w:sz="0" w:space="0" w:color="auto"/>
                        <w:left w:val="none" w:sz="0" w:space="0" w:color="auto"/>
                        <w:bottom w:val="none" w:sz="0" w:space="0" w:color="auto"/>
                        <w:right w:val="none" w:sz="0" w:space="0" w:color="auto"/>
                      </w:divBdr>
                      <w:divsChild>
                        <w:div w:id="1721131801">
                          <w:marLeft w:val="0"/>
                          <w:marRight w:val="0"/>
                          <w:marTop w:val="0"/>
                          <w:marBottom w:val="0"/>
                          <w:divBdr>
                            <w:top w:val="none" w:sz="0" w:space="0" w:color="auto"/>
                            <w:left w:val="none" w:sz="0" w:space="0" w:color="auto"/>
                            <w:bottom w:val="none" w:sz="0" w:space="0" w:color="auto"/>
                            <w:right w:val="none" w:sz="0" w:space="0" w:color="auto"/>
                          </w:divBdr>
                          <w:divsChild>
                            <w:div w:id="1174029069">
                              <w:marLeft w:val="0"/>
                              <w:marRight w:val="0"/>
                              <w:marTop w:val="0"/>
                              <w:marBottom w:val="0"/>
                              <w:divBdr>
                                <w:top w:val="none" w:sz="0" w:space="0" w:color="auto"/>
                                <w:left w:val="none" w:sz="0" w:space="0" w:color="auto"/>
                                <w:bottom w:val="none" w:sz="0" w:space="0" w:color="auto"/>
                                <w:right w:val="none" w:sz="0" w:space="0" w:color="auto"/>
                              </w:divBdr>
                              <w:divsChild>
                                <w:div w:id="612632231">
                                  <w:marLeft w:val="0"/>
                                  <w:marRight w:val="0"/>
                                  <w:marTop w:val="0"/>
                                  <w:marBottom w:val="0"/>
                                  <w:divBdr>
                                    <w:top w:val="none" w:sz="0" w:space="0" w:color="auto"/>
                                    <w:left w:val="none" w:sz="0" w:space="0" w:color="auto"/>
                                    <w:bottom w:val="none" w:sz="0" w:space="0" w:color="auto"/>
                                    <w:right w:val="none" w:sz="0" w:space="0" w:color="auto"/>
                                  </w:divBdr>
                                  <w:divsChild>
                                    <w:div w:id="10449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289799">
      <w:bodyDiv w:val="1"/>
      <w:marLeft w:val="0"/>
      <w:marRight w:val="0"/>
      <w:marTop w:val="0"/>
      <w:marBottom w:val="0"/>
      <w:divBdr>
        <w:top w:val="none" w:sz="0" w:space="0" w:color="auto"/>
        <w:left w:val="none" w:sz="0" w:space="0" w:color="auto"/>
        <w:bottom w:val="none" w:sz="0" w:space="0" w:color="auto"/>
        <w:right w:val="none" w:sz="0" w:space="0" w:color="auto"/>
      </w:divBdr>
    </w:div>
    <w:div w:id="1316374734">
      <w:bodyDiv w:val="1"/>
      <w:marLeft w:val="0"/>
      <w:marRight w:val="0"/>
      <w:marTop w:val="0"/>
      <w:marBottom w:val="0"/>
      <w:divBdr>
        <w:top w:val="none" w:sz="0" w:space="0" w:color="auto"/>
        <w:left w:val="none" w:sz="0" w:space="0" w:color="auto"/>
        <w:bottom w:val="none" w:sz="0" w:space="0" w:color="auto"/>
        <w:right w:val="none" w:sz="0" w:space="0" w:color="auto"/>
      </w:divBdr>
    </w:div>
    <w:div w:id="1341809086">
      <w:bodyDiv w:val="1"/>
      <w:marLeft w:val="0"/>
      <w:marRight w:val="0"/>
      <w:marTop w:val="0"/>
      <w:marBottom w:val="0"/>
      <w:divBdr>
        <w:top w:val="none" w:sz="0" w:space="0" w:color="auto"/>
        <w:left w:val="none" w:sz="0" w:space="0" w:color="auto"/>
        <w:bottom w:val="none" w:sz="0" w:space="0" w:color="auto"/>
        <w:right w:val="none" w:sz="0" w:space="0" w:color="auto"/>
      </w:divBdr>
    </w:div>
    <w:div w:id="1348219461">
      <w:bodyDiv w:val="1"/>
      <w:marLeft w:val="0"/>
      <w:marRight w:val="0"/>
      <w:marTop w:val="0"/>
      <w:marBottom w:val="0"/>
      <w:divBdr>
        <w:top w:val="none" w:sz="0" w:space="0" w:color="auto"/>
        <w:left w:val="none" w:sz="0" w:space="0" w:color="auto"/>
        <w:bottom w:val="none" w:sz="0" w:space="0" w:color="auto"/>
        <w:right w:val="none" w:sz="0" w:space="0" w:color="auto"/>
      </w:divBdr>
    </w:div>
    <w:div w:id="1440444996">
      <w:bodyDiv w:val="1"/>
      <w:marLeft w:val="0"/>
      <w:marRight w:val="0"/>
      <w:marTop w:val="0"/>
      <w:marBottom w:val="0"/>
      <w:divBdr>
        <w:top w:val="none" w:sz="0" w:space="0" w:color="auto"/>
        <w:left w:val="none" w:sz="0" w:space="0" w:color="auto"/>
        <w:bottom w:val="none" w:sz="0" w:space="0" w:color="auto"/>
        <w:right w:val="none" w:sz="0" w:space="0" w:color="auto"/>
      </w:divBdr>
      <w:divsChild>
        <w:div w:id="1051733144">
          <w:marLeft w:val="0"/>
          <w:marRight w:val="0"/>
          <w:marTop w:val="0"/>
          <w:marBottom w:val="0"/>
          <w:divBdr>
            <w:top w:val="none" w:sz="0" w:space="0" w:color="auto"/>
            <w:left w:val="none" w:sz="0" w:space="0" w:color="auto"/>
            <w:bottom w:val="none" w:sz="0" w:space="0" w:color="auto"/>
            <w:right w:val="none" w:sz="0" w:space="0" w:color="auto"/>
          </w:divBdr>
          <w:divsChild>
            <w:div w:id="852719542">
              <w:marLeft w:val="0"/>
              <w:marRight w:val="0"/>
              <w:marTop w:val="0"/>
              <w:marBottom w:val="0"/>
              <w:divBdr>
                <w:top w:val="none" w:sz="0" w:space="0" w:color="auto"/>
                <w:left w:val="none" w:sz="0" w:space="0" w:color="auto"/>
                <w:bottom w:val="none" w:sz="0" w:space="0" w:color="auto"/>
                <w:right w:val="none" w:sz="0" w:space="0" w:color="auto"/>
              </w:divBdr>
              <w:divsChild>
                <w:div w:id="9881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08921">
      <w:bodyDiv w:val="1"/>
      <w:marLeft w:val="0"/>
      <w:marRight w:val="0"/>
      <w:marTop w:val="0"/>
      <w:marBottom w:val="0"/>
      <w:divBdr>
        <w:top w:val="none" w:sz="0" w:space="0" w:color="auto"/>
        <w:left w:val="none" w:sz="0" w:space="0" w:color="auto"/>
        <w:bottom w:val="none" w:sz="0" w:space="0" w:color="auto"/>
        <w:right w:val="none" w:sz="0" w:space="0" w:color="auto"/>
      </w:divBdr>
      <w:divsChild>
        <w:div w:id="807357751">
          <w:marLeft w:val="0"/>
          <w:marRight w:val="0"/>
          <w:marTop w:val="0"/>
          <w:marBottom w:val="0"/>
          <w:divBdr>
            <w:top w:val="none" w:sz="0" w:space="0" w:color="auto"/>
            <w:left w:val="none" w:sz="0" w:space="0" w:color="auto"/>
            <w:bottom w:val="none" w:sz="0" w:space="0" w:color="auto"/>
            <w:right w:val="none" w:sz="0" w:space="0" w:color="auto"/>
          </w:divBdr>
          <w:divsChild>
            <w:div w:id="307251590">
              <w:marLeft w:val="0"/>
              <w:marRight w:val="0"/>
              <w:marTop w:val="0"/>
              <w:marBottom w:val="0"/>
              <w:divBdr>
                <w:top w:val="none" w:sz="0" w:space="0" w:color="auto"/>
                <w:left w:val="none" w:sz="0" w:space="0" w:color="auto"/>
                <w:bottom w:val="none" w:sz="0" w:space="0" w:color="auto"/>
                <w:right w:val="none" w:sz="0" w:space="0" w:color="auto"/>
              </w:divBdr>
            </w:div>
            <w:div w:id="1184250956">
              <w:marLeft w:val="0"/>
              <w:marRight w:val="0"/>
              <w:marTop w:val="0"/>
              <w:marBottom w:val="0"/>
              <w:divBdr>
                <w:top w:val="none" w:sz="0" w:space="0" w:color="auto"/>
                <w:left w:val="none" w:sz="0" w:space="0" w:color="auto"/>
                <w:bottom w:val="none" w:sz="0" w:space="0" w:color="auto"/>
                <w:right w:val="none" w:sz="0" w:space="0" w:color="auto"/>
              </w:divBdr>
            </w:div>
            <w:div w:id="1423064939">
              <w:marLeft w:val="0"/>
              <w:marRight w:val="0"/>
              <w:marTop w:val="0"/>
              <w:marBottom w:val="0"/>
              <w:divBdr>
                <w:top w:val="none" w:sz="0" w:space="0" w:color="auto"/>
                <w:left w:val="none" w:sz="0" w:space="0" w:color="auto"/>
                <w:bottom w:val="none" w:sz="0" w:space="0" w:color="auto"/>
                <w:right w:val="none" w:sz="0" w:space="0" w:color="auto"/>
              </w:divBdr>
            </w:div>
            <w:div w:id="1732999707">
              <w:marLeft w:val="0"/>
              <w:marRight w:val="0"/>
              <w:marTop w:val="0"/>
              <w:marBottom w:val="0"/>
              <w:divBdr>
                <w:top w:val="none" w:sz="0" w:space="0" w:color="auto"/>
                <w:left w:val="none" w:sz="0" w:space="0" w:color="auto"/>
                <w:bottom w:val="none" w:sz="0" w:space="0" w:color="auto"/>
                <w:right w:val="none" w:sz="0" w:space="0" w:color="auto"/>
              </w:divBdr>
            </w:div>
            <w:div w:id="1939172282">
              <w:marLeft w:val="0"/>
              <w:marRight w:val="0"/>
              <w:marTop w:val="0"/>
              <w:marBottom w:val="0"/>
              <w:divBdr>
                <w:top w:val="none" w:sz="0" w:space="0" w:color="auto"/>
                <w:left w:val="none" w:sz="0" w:space="0" w:color="auto"/>
                <w:bottom w:val="none" w:sz="0" w:space="0" w:color="auto"/>
                <w:right w:val="none" w:sz="0" w:space="0" w:color="auto"/>
              </w:divBdr>
            </w:div>
            <w:div w:id="207160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1345">
      <w:bodyDiv w:val="1"/>
      <w:marLeft w:val="0"/>
      <w:marRight w:val="0"/>
      <w:marTop w:val="0"/>
      <w:marBottom w:val="0"/>
      <w:divBdr>
        <w:top w:val="none" w:sz="0" w:space="0" w:color="auto"/>
        <w:left w:val="none" w:sz="0" w:space="0" w:color="auto"/>
        <w:bottom w:val="none" w:sz="0" w:space="0" w:color="auto"/>
        <w:right w:val="none" w:sz="0" w:space="0" w:color="auto"/>
      </w:divBdr>
    </w:div>
    <w:div w:id="1675571540">
      <w:bodyDiv w:val="1"/>
      <w:marLeft w:val="0"/>
      <w:marRight w:val="0"/>
      <w:marTop w:val="0"/>
      <w:marBottom w:val="0"/>
      <w:divBdr>
        <w:top w:val="none" w:sz="0" w:space="0" w:color="auto"/>
        <w:left w:val="none" w:sz="0" w:space="0" w:color="auto"/>
        <w:bottom w:val="none" w:sz="0" w:space="0" w:color="auto"/>
        <w:right w:val="none" w:sz="0" w:space="0" w:color="auto"/>
      </w:divBdr>
    </w:div>
    <w:div w:id="1861580540">
      <w:bodyDiv w:val="1"/>
      <w:marLeft w:val="0"/>
      <w:marRight w:val="0"/>
      <w:marTop w:val="0"/>
      <w:marBottom w:val="0"/>
      <w:divBdr>
        <w:top w:val="none" w:sz="0" w:space="0" w:color="auto"/>
        <w:left w:val="none" w:sz="0" w:space="0" w:color="auto"/>
        <w:bottom w:val="none" w:sz="0" w:space="0" w:color="auto"/>
        <w:right w:val="none" w:sz="0" w:space="0" w:color="auto"/>
      </w:divBdr>
    </w:div>
    <w:div w:id="1868323676">
      <w:bodyDiv w:val="1"/>
      <w:marLeft w:val="0"/>
      <w:marRight w:val="0"/>
      <w:marTop w:val="0"/>
      <w:marBottom w:val="0"/>
      <w:divBdr>
        <w:top w:val="none" w:sz="0" w:space="0" w:color="auto"/>
        <w:left w:val="none" w:sz="0" w:space="0" w:color="auto"/>
        <w:bottom w:val="none" w:sz="0" w:space="0" w:color="auto"/>
        <w:right w:val="none" w:sz="0" w:space="0" w:color="auto"/>
      </w:divBdr>
    </w:div>
    <w:div w:id="1868710483">
      <w:bodyDiv w:val="1"/>
      <w:marLeft w:val="0"/>
      <w:marRight w:val="0"/>
      <w:marTop w:val="0"/>
      <w:marBottom w:val="0"/>
      <w:divBdr>
        <w:top w:val="none" w:sz="0" w:space="0" w:color="auto"/>
        <w:left w:val="none" w:sz="0" w:space="0" w:color="auto"/>
        <w:bottom w:val="none" w:sz="0" w:space="0" w:color="auto"/>
        <w:right w:val="none" w:sz="0" w:space="0" w:color="auto"/>
      </w:divBdr>
      <w:divsChild>
        <w:div w:id="1128010880">
          <w:marLeft w:val="0"/>
          <w:marRight w:val="0"/>
          <w:marTop w:val="0"/>
          <w:marBottom w:val="0"/>
          <w:divBdr>
            <w:top w:val="none" w:sz="0" w:space="0" w:color="auto"/>
            <w:left w:val="none" w:sz="0" w:space="0" w:color="auto"/>
            <w:bottom w:val="none" w:sz="0" w:space="0" w:color="auto"/>
            <w:right w:val="none" w:sz="0" w:space="0" w:color="auto"/>
          </w:divBdr>
          <w:divsChild>
            <w:div w:id="266040707">
              <w:marLeft w:val="0"/>
              <w:marRight w:val="0"/>
              <w:marTop w:val="0"/>
              <w:marBottom w:val="0"/>
              <w:divBdr>
                <w:top w:val="none" w:sz="0" w:space="0" w:color="auto"/>
                <w:left w:val="none" w:sz="0" w:space="0" w:color="auto"/>
                <w:bottom w:val="none" w:sz="0" w:space="0" w:color="auto"/>
                <w:right w:val="none" w:sz="0" w:space="0" w:color="auto"/>
              </w:divBdr>
              <w:divsChild>
                <w:div w:id="14667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88710">
      <w:bodyDiv w:val="1"/>
      <w:marLeft w:val="0"/>
      <w:marRight w:val="0"/>
      <w:marTop w:val="0"/>
      <w:marBottom w:val="0"/>
      <w:divBdr>
        <w:top w:val="none" w:sz="0" w:space="0" w:color="auto"/>
        <w:left w:val="none" w:sz="0" w:space="0" w:color="auto"/>
        <w:bottom w:val="none" w:sz="0" w:space="0" w:color="auto"/>
        <w:right w:val="none" w:sz="0" w:space="0" w:color="auto"/>
      </w:divBdr>
    </w:div>
    <w:div w:id="1938322398">
      <w:bodyDiv w:val="1"/>
      <w:marLeft w:val="0"/>
      <w:marRight w:val="0"/>
      <w:marTop w:val="0"/>
      <w:marBottom w:val="0"/>
      <w:divBdr>
        <w:top w:val="none" w:sz="0" w:space="0" w:color="auto"/>
        <w:left w:val="none" w:sz="0" w:space="0" w:color="auto"/>
        <w:bottom w:val="none" w:sz="0" w:space="0" w:color="auto"/>
        <w:right w:val="none" w:sz="0" w:space="0" w:color="auto"/>
      </w:divBdr>
    </w:div>
    <w:div w:id="1999377011">
      <w:bodyDiv w:val="1"/>
      <w:marLeft w:val="0"/>
      <w:marRight w:val="0"/>
      <w:marTop w:val="0"/>
      <w:marBottom w:val="0"/>
      <w:divBdr>
        <w:top w:val="none" w:sz="0" w:space="0" w:color="auto"/>
        <w:left w:val="none" w:sz="0" w:space="0" w:color="auto"/>
        <w:bottom w:val="none" w:sz="0" w:space="0" w:color="auto"/>
        <w:right w:val="none" w:sz="0" w:space="0" w:color="auto"/>
      </w:divBdr>
    </w:div>
    <w:div w:id="2089813688">
      <w:bodyDiv w:val="1"/>
      <w:marLeft w:val="0"/>
      <w:marRight w:val="0"/>
      <w:marTop w:val="0"/>
      <w:marBottom w:val="0"/>
      <w:divBdr>
        <w:top w:val="none" w:sz="0" w:space="0" w:color="auto"/>
        <w:left w:val="none" w:sz="0" w:space="0" w:color="auto"/>
        <w:bottom w:val="none" w:sz="0" w:space="0" w:color="auto"/>
        <w:right w:val="none" w:sz="0" w:space="0" w:color="auto"/>
      </w:divBdr>
    </w:div>
    <w:div w:id="2092921387">
      <w:bodyDiv w:val="1"/>
      <w:marLeft w:val="0"/>
      <w:marRight w:val="0"/>
      <w:marTop w:val="0"/>
      <w:marBottom w:val="0"/>
      <w:divBdr>
        <w:top w:val="none" w:sz="0" w:space="0" w:color="auto"/>
        <w:left w:val="none" w:sz="0" w:space="0" w:color="auto"/>
        <w:bottom w:val="none" w:sz="0" w:space="0" w:color="auto"/>
        <w:right w:val="none" w:sz="0" w:space="0" w:color="auto"/>
      </w:divBdr>
      <w:divsChild>
        <w:div w:id="134492887">
          <w:marLeft w:val="0"/>
          <w:marRight w:val="0"/>
          <w:marTop w:val="0"/>
          <w:marBottom w:val="0"/>
          <w:divBdr>
            <w:top w:val="none" w:sz="0" w:space="0" w:color="auto"/>
            <w:left w:val="none" w:sz="0" w:space="0" w:color="auto"/>
            <w:bottom w:val="none" w:sz="0" w:space="0" w:color="auto"/>
            <w:right w:val="none" w:sz="0" w:space="0" w:color="auto"/>
          </w:divBdr>
        </w:div>
      </w:divsChild>
    </w:div>
    <w:div w:id="213177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www.sportservicebreukelen.nl/fit4kids/afbeeldingen/logos-en-illustraties/Logo-Zeist-pms-338-groen-txt.jpg" TargetMode="External"/><Relationship Id="rId18" Type="http://schemas.openxmlformats.org/officeDocument/2006/relationships/image" Target="media/image5.png"/><Relationship Id="rId26" Type="http://schemas.openxmlformats.org/officeDocument/2006/relationships/hyperlink" Target="http://www.expeditieduurzaam.nl/" TargetMode="External"/><Relationship Id="rId3" Type="http://schemas.openxmlformats.org/officeDocument/2006/relationships/customXml" Target="../customXml/item3.xml"/><Relationship Id="rId21" Type="http://schemas.openxmlformats.org/officeDocument/2006/relationships/hyperlink" Target="http://www.agentschapnl.nl/"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nl.wikipedia.org/wiki/William_McDonough" TargetMode="External"/><Relationship Id="rId25" Type="http://schemas.openxmlformats.org/officeDocument/2006/relationships/hyperlink" Target="http://www.vrom.nl/pagina.html?id=23990#a1"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http://www.sportservicebreukelen.nl/fit4kids/afbeeldingen/logos-en-illustraties/Logo-Zeist-pms-338-groen-txt.jpg"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http://blog.derestricted.com/wp-content/uploads/2009/05/cartoon_01.jpg" TargetMode="External"/><Relationship Id="rId24" Type="http://schemas.openxmlformats.org/officeDocument/2006/relationships/hyperlink" Target="http://www.hrpraktijk.nl/nieuws/nieuws/duurzaam-hr-beleid-zo-krijgt-u-een-groen-label.155035.lynkx"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tno.nl/.../goed_werkgeverschap_internationaal_perspectief.pdf" TargetMode="External"/><Relationship Id="rId28" Type="http://schemas.openxmlformats.org/officeDocument/2006/relationships/hyperlink" Target="http://www.mvonederland.nl/" TargetMode="External"/><Relationship Id="rId36"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wbcsd.org/web/publications/hr.pdf" TargetMode="External"/><Relationship Id="rId27" Type="http://schemas.openxmlformats.org/officeDocument/2006/relationships/hyperlink" Target="http://www.sustainablelifemedia.com/content/column/brands/will_mainstream_buy_green_to_save_earth" TargetMode="External"/><Relationship Id="rId30" Type="http://schemas.openxmlformats.org/officeDocument/2006/relationships/image" Target="http://londoncoder.files.wordpress.com/2007/12/iceberg.jpg" TargetMode="External"/><Relationship Id="rId35"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http://www.sportservicebreukelen.nl/fit4kids/afbeeldingen/logos-en-illustraties/Logo-Zeist-pms-338-groen-txt.jp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ginie.deboer@hu.nl" TargetMode="External"/><Relationship Id="rId1" Type="http://schemas.openxmlformats.org/officeDocument/2006/relationships/hyperlink" Target="http://www.cursussen.hu.nl/TotaalAanbod"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DCD31A4-CA49-479A-837C-51E986F6221E}">
  <ds:schemaRefs>
    <ds:schemaRef ds:uri="http://schemas.microsoft.com/sharepoint/v3/contenttype/forms"/>
  </ds:schemaRefs>
</ds:datastoreItem>
</file>

<file path=customXml/itemProps2.xml><?xml version="1.0" encoding="utf-8"?>
<ds:datastoreItem xmlns:ds="http://schemas.openxmlformats.org/officeDocument/2006/customXml" ds:itemID="{12678ED5-C1CF-403E-9971-56B0232E1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E0FDA3D-F24D-4796-A962-FF9FC8581900}">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18083</Words>
  <Characters>104402</Characters>
  <Application>Microsoft Office Word</Application>
  <DocSecurity>0</DocSecurity>
  <Lines>870</Lines>
  <Paragraphs>244</Paragraphs>
  <ScaleCrop>false</ScaleCrop>
  <HeadingPairs>
    <vt:vector size="2" baseType="variant">
      <vt:variant>
        <vt:lpstr>Titel</vt:lpstr>
      </vt:variant>
      <vt:variant>
        <vt:i4>1</vt:i4>
      </vt:variant>
    </vt:vector>
  </HeadingPairs>
  <TitlesOfParts>
    <vt:vector size="1" baseType="lpstr">
      <vt:lpstr>DUURZAAMHEID 3.0</vt:lpstr>
    </vt:vector>
  </TitlesOfParts>
  <Company>Gemeente Zeist</Company>
  <LinksUpToDate>false</LinksUpToDate>
  <CharactersWithSpaces>122241</CharactersWithSpaces>
  <SharedDoc>false</SharedDoc>
  <HLinks>
    <vt:vector size="372" baseType="variant">
      <vt:variant>
        <vt:i4>6881333</vt:i4>
      </vt:variant>
      <vt:variant>
        <vt:i4>306</vt:i4>
      </vt:variant>
      <vt:variant>
        <vt:i4>0</vt:i4>
      </vt:variant>
      <vt:variant>
        <vt:i4>5</vt:i4>
      </vt:variant>
      <vt:variant>
        <vt:lpwstr>http://www.mvonederland.nl/</vt:lpwstr>
      </vt:variant>
      <vt:variant>
        <vt:lpwstr/>
      </vt:variant>
      <vt:variant>
        <vt:i4>5701663</vt:i4>
      </vt:variant>
      <vt:variant>
        <vt:i4>303</vt:i4>
      </vt:variant>
      <vt:variant>
        <vt:i4>0</vt:i4>
      </vt:variant>
      <vt:variant>
        <vt:i4>5</vt:i4>
      </vt:variant>
      <vt:variant>
        <vt:lpwstr>http://www.sustainablelifemedia.com/content/column/brands/will_mainstream_buy_green_to_save_earth</vt:lpwstr>
      </vt:variant>
      <vt:variant>
        <vt:lpwstr/>
      </vt:variant>
      <vt:variant>
        <vt:i4>65541</vt:i4>
      </vt:variant>
      <vt:variant>
        <vt:i4>300</vt:i4>
      </vt:variant>
      <vt:variant>
        <vt:i4>0</vt:i4>
      </vt:variant>
      <vt:variant>
        <vt:i4>5</vt:i4>
      </vt:variant>
      <vt:variant>
        <vt:lpwstr>http://www.expeditieduurzaam.nl/</vt:lpwstr>
      </vt:variant>
      <vt:variant>
        <vt:lpwstr/>
      </vt:variant>
      <vt:variant>
        <vt:i4>5242963</vt:i4>
      </vt:variant>
      <vt:variant>
        <vt:i4>297</vt:i4>
      </vt:variant>
      <vt:variant>
        <vt:i4>0</vt:i4>
      </vt:variant>
      <vt:variant>
        <vt:i4>5</vt:i4>
      </vt:variant>
      <vt:variant>
        <vt:lpwstr>http://www.vrom.nl/pagina.html?id=23990</vt:lpwstr>
      </vt:variant>
      <vt:variant>
        <vt:lpwstr>a1</vt:lpwstr>
      </vt:variant>
      <vt:variant>
        <vt:i4>3473444</vt:i4>
      </vt:variant>
      <vt:variant>
        <vt:i4>294</vt:i4>
      </vt:variant>
      <vt:variant>
        <vt:i4>0</vt:i4>
      </vt:variant>
      <vt:variant>
        <vt:i4>5</vt:i4>
      </vt:variant>
      <vt:variant>
        <vt:lpwstr>http://www.hrpraktijk.nl/nieuws/nieuws/duurzaam-hr-beleid-zo-krijgt-u-een-groen-label.155035.lynkx</vt:lpwstr>
      </vt:variant>
      <vt:variant>
        <vt:lpwstr/>
      </vt:variant>
      <vt:variant>
        <vt:i4>3866715</vt:i4>
      </vt:variant>
      <vt:variant>
        <vt:i4>291</vt:i4>
      </vt:variant>
      <vt:variant>
        <vt:i4>0</vt:i4>
      </vt:variant>
      <vt:variant>
        <vt:i4>5</vt:i4>
      </vt:variant>
      <vt:variant>
        <vt:lpwstr>http://www.tno.nl/.../goed_werkgeverschap_internationaal_perspectief.pdf</vt:lpwstr>
      </vt:variant>
      <vt:variant>
        <vt:lpwstr/>
      </vt:variant>
      <vt:variant>
        <vt:i4>1048648</vt:i4>
      </vt:variant>
      <vt:variant>
        <vt:i4>288</vt:i4>
      </vt:variant>
      <vt:variant>
        <vt:i4>0</vt:i4>
      </vt:variant>
      <vt:variant>
        <vt:i4>5</vt:i4>
      </vt:variant>
      <vt:variant>
        <vt:lpwstr>http://www.wbcsd.org/web/publications/hr.pdf</vt:lpwstr>
      </vt:variant>
      <vt:variant>
        <vt:lpwstr/>
      </vt:variant>
      <vt:variant>
        <vt:i4>7667760</vt:i4>
      </vt:variant>
      <vt:variant>
        <vt:i4>285</vt:i4>
      </vt:variant>
      <vt:variant>
        <vt:i4>0</vt:i4>
      </vt:variant>
      <vt:variant>
        <vt:i4>5</vt:i4>
      </vt:variant>
      <vt:variant>
        <vt:lpwstr>http://www.agentschapnl.nl/</vt:lpwstr>
      </vt:variant>
      <vt:variant>
        <vt:lpwstr/>
      </vt:variant>
      <vt:variant>
        <vt:i4>7405576</vt:i4>
      </vt:variant>
      <vt:variant>
        <vt:i4>282</vt:i4>
      </vt:variant>
      <vt:variant>
        <vt:i4>0</vt:i4>
      </vt:variant>
      <vt:variant>
        <vt:i4>5</vt:i4>
      </vt:variant>
      <vt:variant>
        <vt:lpwstr>http://nl.wikipedia.org/wiki/William_McDonough</vt:lpwstr>
      </vt:variant>
      <vt:variant>
        <vt:lpwstr/>
      </vt:variant>
      <vt:variant>
        <vt:i4>1048624</vt:i4>
      </vt:variant>
      <vt:variant>
        <vt:i4>272</vt:i4>
      </vt:variant>
      <vt:variant>
        <vt:i4>0</vt:i4>
      </vt:variant>
      <vt:variant>
        <vt:i4>5</vt:i4>
      </vt:variant>
      <vt:variant>
        <vt:lpwstr/>
      </vt:variant>
      <vt:variant>
        <vt:lpwstr>_Toc263080914</vt:lpwstr>
      </vt:variant>
      <vt:variant>
        <vt:i4>1048624</vt:i4>
      </vt:variant>
      <vt:variant>
        <vt:i4>266</vt:i4>
      </vt:variant>
      <vt:variant>
        <vt:i4>0</vt:i4>
      </vt:variant>
      <vt:variant>
        <vt:i4>5</vt:i4>
      </vt:variant>
      <vt:variant>
        <vt:lpwstr/>
      </vt:variant>
      <vt:variant>
        <vt:lpwstr>_Toc263080912</vt:lpwstr>
      </vt:variant>
      <vt:variant>
        <vt:i4>1048624</vt:i4>
      </vt:variant>
      <vt:variant>
        <vt:i4>260</vt:i4>
      </vt:variant>
      <vt:variant>
        <vt:i4>0</vt:i4>
      </vt:variant>
      <vt:variant>
        <vt:i4>5</vt:i4>
      </vt:variant>
      <vt:variant>
        <vt:lpwstr/>
      </vt:variant>
      <vt:variant>
        <vt:lpwstr>_Toc263080911</vt:lpwstr>
      </vt:variant>
      <vt:variant>
        <vt:i4>1048624</vt:i4>
      </vt:variant>
      <vt:variant>
        <vt:i4>254</vt:i4>
      </vt:variant>
      <vt:variant>
        <vt:i4>0</vt:i4>
      </vt:variant>
      <vt:variant>
        <vt:i4>5</vt:i4>
      </vt:variant>
      <vt:variant>
        <vt:lpwstr/>
      </vt:variant>
      <vt:variant>
        <vt:lpwstr>_Toc263080910</vt:lpwstr>
      </vt:variant>
      <vt:variant>
        <vt:i4>1114160</vt:i4>
      </vt:variant>
      <vt:variant>
        <vt:i4>248</vt:i4>
      </vt:variant>
      <vt:variant>
        <vt:i4>0</vt:i4>
      </vt:variant>
      <vt:variant>
        <vt:i4>5</vt:i4>
      </vt:variant>
      <vt:variant>
        <vt:lpwstr/>
      </vt:variant>
      <vt:variant>
        <vt:lpwstr>_Toc263080909</vt:lpwstr>
      </vt:variant>
      <vt:variant>
        <vt:i4>1114160</vt:i4>
      </vt:variant>
      <vt:variant>
        <vt:i4>242</vt:i4>
      </vt:variant>
      <vt:variant>
        <vt:i4>0</vt:i4>
      </vt:variant>
      <vt:variant>
        <vt:i4>5</vt:i4>
      </vt:variant>
      <vt:variant>
        <vt:lpwstr/>
      </vt:variant>
      <vt:variant>
        <vt:lpwstr>_Toc263080908</vt:lpwstr>
      </vt:variant>
      <vt:variant>
        <vt:i4>1114160</vt:i4>
      </vt:variant>
      <vt:variant>
        <vt:i4>236</vt:i4>
      </vt:variant>
      <vt:variant>
        <vt:i4>0</vt:i4>
      </vt:variant>
      <vt:variant>
        <vt:i4>5</vt:i4>
      </vt:variant>
      <vt:variant>
        <vt:lpwstr/>
      </vt:variant>
      <vt:variant>
        <vt:lpwstr>_Toc263080907</vt:lpwstr>
      </vt:variant>
      <vt:variant>
        <vt:i4>1114160</vt:i4>
      </vt:variant>
      <vt:variant>
        <vt:i4>230</vt:i4>
      </vt:variant>
      <vt:variant>
        <vt:i4>0</vt:i4>
      </vt:variant>
      <vt:variant>
        <vt:i4>5</vt:i4>
      </vt:variant>
      <vt:variant>
        <vt:lpwstr/>
      </vt:variant>
      <vt:variant>
        <vt:lpwstr>_Toc263080906</vt:lpwstr>
      </vt:variant>
      <vt:variant>
        <vt:i4>1114160</vt:i4>
      </vt:variant>
      <vt:variant>
        <vt:i4>224</vt:i4>
      </vt:variant>
      <vt:variant>
        <vt:i4>0</vt:i4>
      </vt:variant>
      <vt:variant>
        <vt:i4>5</vt:i4>
      </vt:variant>
      <vt:variant>
        <vt:lpwstr/>
      </vt:variant>
      <vt:variant>
        <vt:lpwstr>_Toc263080905</vt:lpwstr>
      </vt:variant>
      <vt:variant>
        <vt:i4>1114160</vt:i4>
      </vt:variant>
      <vt:variant>
        <vt:i4>218</vt:i4>
      </vt:variant>
      <vt:variant>
        <vt:i4>0</vt:i4>
      </vt:variant>
      <vt:variant>
        <vt:i4>5</vt:i4>
      </vt:variant>
      <vt:variant>
        <vt:lpwstr/>
      </vt:variant>
      <vt:variant>
        <vt:lpwstr>_Toc263080904</vt:lpwstr>
      </vt:variant>
      <vt:variant>
        <vt:i4>1114160</vt:i4>
      </vt:variant>
      <vt:variant>
        <vt:i4>212</vt:i4>
      </vt:variant>
      <vt:variant>
        <vt:i4>0</vt:i4>
      </vt:variant>
      <vt:variant>
        <vt:i4>5</vt:i4>
      </vt:variant>
      <vt:variant>
        <vt:lpwstr/>
      </vt:variant>
      <vt:variant>
        <vt:lpwstr>_Toc263080903</vt:lpwstr>
      </vt:variant>
      <vt:variant>
        <vt:i4>1114160</vt:i4>
      </vt:variant>
      <vt:variant>
        <vt:i4>206</vt:i4>
      </vt:variant>
      <vt:variant>
        <vt:i4>0</vt:i4>
      </vt:variant>
      <vt:variant>
        <vt:i4>5</vt:i4>
      </vt:variant>
      <vt:variant>
        <vt:lpwstr/>
      </vt:variant>
      <vt:variant>
        <vt:lpwstr>_Toc263080902</vt:lpwstr>
      </vt:variant>
      <vt:variant>
        <vt:i4>1114160</vt:i4>
      </vt:variant>
      <vt:variant>
        <vt:i4>200</vt:i4>
      </vt:variant>
      <vt:variant>
        <vt:i4>0</vt:i4>
      </vt:variant>
      <vt:variant>
        <vt:i4>5</vt:i4>
      </vt:variant>
      <vt:variant>
        <vt:lpwstr/>
      </vt:variant>
      <vt:variant>
        <vt:lpwstr>_Toc263080901</vt:lpwstr>
      </vt:variant>
      <vt:variant>
        <vt:i4>1114160</vt:i4>
      </vt:variant>
      <vt:variant>
        <vt:i4>194</vt:i4>
      </vt:variant>
      <vt:variant>
        <vt:i4>0</vt:i4>
      </vt:variant>
      <vt:variant>
        <vt:i4>5</vt:i4>
      </vt:variant>
      <vt:variant>
        <vt:lpwstr/>
      </vt:variant>
      <vt:variant>
        <vt:lpwstr>_Toc263080900</vt:lpwstr>
      </vt:variant>
      <vt:variant>
        <vt:i4>1572913</vt:i4>
      </vt:variant>
      <vt:variant>
        <vt:i4>188</vt:i4>
      </vt:variant>
      <vt:variant>
        <vt:i4>0</vt:i4>
      </vt:variant>
      <vt:variant>
        <vt:i4>5</vt:i4>
      </vt:variant>
      <vt:variant>
        <vt:lpwstr/>
      </vt:variant>
      <vt:variant>
        <vt:lpwstr>_Toc263080899</vt:lpwstr>
      </vt:variant>
      <vt:variant>
        <vt:i4>1572913</vt:i4>
      </vt:variant>
      <vt:variant>
        <vt:i4>182</vt:i4>
      </vt:variant>
      <vt:variant>
        <vt:i4>0</vt:i4>
      </vt:variant>
      <vt:variant>
        <vt:i4>5</vt:i4>
      </vt:variant>
      <vt:variant>
        <vt:lpwstr/>
      </vt:variant>
      <vt:variant>
        <vt:lpwstr>_Toc263080898</vt:lpwstr>
      </vt:variant>
      <vt:variant>
        <vt:i4>1572913</vt:i4>
      </vt:variant>
      <vt:variant>
        <vt:i4>176</vt:i4>
      </vt:variant>
      <vt:variant>
        <vt:i4>0</vt:i4>
      </vt:variant>
      <vt:variant>
        <vt:i4>5</vt:i4>
      </vt:variant>
      <vt:variant>
        <vt:lpwstr/>
      </vt:variant>
      <vt:variant>
        <vt:lpwstr>_Toc263080897</vt:lpwstr>
      </vt:variant>
      <vt:variant>
        <vt:i4>1572913</vt:i4>
      </vt:variant>
      <vt:variant>
        <vt:i4>170</vt:i4>
      </vt:variant>
      <vt:variant>
        <vt:i4>0</vt:i4>
      </vt:variant>
      <vt:variant>
        <vt:i4>5</vt:i4>
      </vt:variant>
      <vt:variant>
        <vt:lpwstr/>
      </vt:variant>
      <vt:variant>
        <vt:lpwstr>_Toc263080896</vt:lpwstr>
      </vt:variant>
      <vt:variant>
        <vt:i4>1572913</vt:i4>
      </vt:variant>
      <vt:variant>
        <vt:i4>164</vt:i4>
      </vt:variant>
      <vt:variant>
        <vt:i4>0</vt:i4>
      </vt:variant>
      <vt:variant>
        <vt:i4>5</vt:i4>
      </vt:variant>
      <vt:variant>
        <vt:lpwstr/>
      </vt:variant>
      <vt:variant>
        <vt:lpwstr>_Toc263080895</vt:lpwstr>
      </vt:variant>
      <vt:variant>
        <vt:i4>1572913</vt:i4>
      </vt:variant>
      <vt:variant>
        <vt:i4>158</vt:i4>
      </vt:variant>
      <vt:variant>
        <vt:i4>0</vt:i4>
      </vt:variant>
      <vt:variant>
        <vt:i4>5</vt:i4>
      </vt:variant>
      <vt:variant>
        <vt:lpwstr/>
      </vt:variant>
      <vt:variant>
        <vt:lpwstr>_Toc263080894</vt:lpwstr>
      </vt:variant>
      <vt:variant>
        <vt:i4>1572913</vt:i4>
      </vt:variant>
      <vt:variant>
        <vt:i4>152</vt:i4>
      </vt:variant>
      <vt:variant>
        <vt:i4>0</vt:i4>
      </vt:variant>
      <vt:variant>
        <vt:i4>5</vt:i4>
      </vt:variant>
      <vt:variant>
        <vt:lpwstr/>
      </vt:variant>
      <vt:variant>
        <vt:lpwstr>_Toc263080893</vt:lpwstr>
      </vt:variant>
      <vt:variant>
        <vt:i4>1572913</vt:i4>
      </vt:variant>
      <vt:variant>
        <vt:i4>146</vt:i4>
      </vt:variant>
      <vt:variant>
        <vt:i4>0</vt:i4>
      </vt:variant>
      <vt:variant>
        <vt:i4>5</vt:i4>
      </vt:variant>
      <vt:variant>
        <vt:lpwstr/>
      </vt:variant>
      <vt:variant>
        <vt:lpwstr>_Toc263080892</vt:lpwstr>
      </vt:variant>
      <vt:variant>
        <vt:i4>1572913</vt:i4>
      </vt:variant>
      <vt:variant>
        <vt:i4>140</vt:i4>
      </vt:variant>
      <vt:variant>
        <vt:i4>0</vt:i4>
      </vt:variant>
      <vt:variant>
        <vt:i4>5</vt:i4>
      </vt:variant>
      <vt:variant>
        <vt:lpwstr/>
      </vt:variant>
      <vt:variant>
        <vt:lpwstr>_Toc263080891</vt:lpwstr>
      </vt:variant>
      <vt:variant>
        <vt:i4>1572913</vt:i4>
      </vt:variant>
      <vt:variant>
        <vt:i4>134</vt:i4>
      </vt:variant>
      <vt:variant>
        <vt:i4>0</vt:i4>
      </vt:variant>
      <vt:variant>
        <vt:i4>5</vt:i4>
      </vt:variant>
      <vt:variant>
        <vt:lpwstr/>
      </vt:variant>
      <vt:variant>
        <vt:lpwstr>_Toc263080890</vt:lpwstr>
      </vt:variant>
      <vt:variant>
        <vt:i4>1638449</vt:i4>
      </vt:variant>
      <vt:variant>
        <vt:i4>128</vt:i4>
      </vt:variant>
      <vt:variant>
        <vt:i4>0</vt:i4>
      </vt:variant>
      <vt:variant>
        <vt:i4>5</vt:i4>
      </vt:variant>
      <vt:variant>
        <vt:lpwstr/>
      </vt:variant>
      <vt:variant>
        <vt:lpwstr>_Toc263080889</vt:lpwstr>
      </vt:variant>
      <vt:variant>
        <vt:i4>1638449</vt:i4>
      </vt:variant>
      <vt:variant>
        <vt:i4>122</vt:i4>
      </vt:variant>
      <vt:variant>
        <vt:i4>0</vt:i4>
      </vt:variant>
      <vt:variant>
        <vt:i4>5</vt:i4>
      </vt:variant>
      <vt:variant>
        <vt:lpwstr/>
      </vt:variant>
      <vt:variant>
        <vt:lpwstr>_Toc263080888</vt:lpwstr>
      </vt:variant>
      <vt:variant>
        <vt:i4>1638449</vt:i4>
      </vt:variant>
      <vt:variant>
        <vt:i4>116</vt:i4>
      </vt:variant>
      <vt:variant>
        <vt:i4>0</vt:i4>
      </vt:variant>
      <vt:variant>
        <vt:i4>5</vt:i4>
      </vt:variant>
      <vt:variant>
        <vt:lpwstr/>
      </vt:variant>
      <vt:variant>
        <vt:lpwstr>_Toc263080887</vt:lpwstr>
      </vt:variant>
      <vt:variant>
        <vt:i4>1638449</vt:i4>
      </vt:variant>
      <vt:variant>
        <vt:i4>110</vt:i4>
      </vt:variant>
      <vt:variant>
        <vt:i4>0</vt:i4>
      </vt:variant>
      <vt:variant>
        <vt:i4>5</vt:i4>
      </vt:variant>
      <vt:variant>
        <vt:lpwstr/>
      </vt:variant>
      <vt:variant>
        <vt:lpwstr>_Toc263080886</vt:lpwstr>
      </vt:variant>
      <vt:variant>
        <vt:i4>1638449</vt:i4>
      </vt:variant>
      <vt:variant>
        <vt:i4>104</vt:i4>
      </vt:variant>
      <vt:variant>
        <vt:i4>0</vt:i4>
      </vt:variant>
      <vt:variant>
        <vt:i4>5</vt:i4>
      </vt:variant>
      <vt:variant>
        <vt:lpwstr/>
      </vt:variant>
      <vt:variant>
        <vt:lpwstr>_Toc263080885</vt:lpwstr>
      </vt:variant>
      <vt:variant>
        <vt:i4>1638449</vt:i4>
      </vt:variant>
      <vt:variant>
        <vt:i4>98</vt:i4>
      </vt:variant>
      <vt:variant>
        <vt:i4>0</vt:i4>
      </vt:variant>
      <vt:variant>
        <vt:i4>5</vt:i4>
      </vt:variant>
      <vt:variant>
        <vt:lpwstr/>
      </vt:variant>
      <vt:variant>
        <vt:lpwstr>_Toc263080884</vt:lpwstr>
      </vt:variant>
      <vt:variant>
        <vt:i4>1638449</vt:i4>
      </vt:variant>
      <vt:variant>
        <vt:i4>92</vt:i4>
      </vt:variant>
      <vt:variant>
        <vt:i4>0</vt:i4>
      </vt:variant>
      <vt:variant>
        <vt:i4>5</vt:i4>
      </vt:variant>
      <vt:variant>
        <vt:lpwstr/>
      </vt:variant>
      <vt:variant>
        <vt:lpwstr>_Toc263080883</vt:lpwstr>
      </vt:variant>
      <vt:variant>
        <vt:i4>1638449</vt:i4>
      </vt:variant>
      <vt:variant>
        <vt:i4>86</vt:i4>
      </vt:variant>
      <vt:variant>
        <vt:i4>0</vt:i4>
      </vt:variant>
      <vt:variant>
        <vt:i4>5</vt:i4>
      </vt:variant>
      <vt:variant>
        <vt:lpwstr/>
      </vt:variant>
      <vt:variant>
        <vt:lpwstr>_Toc263080882</vt:lpwstr>
      </vt:variant>
      <vt:variant>
        <vt:i4>1638449</vt:i4>
      </vt:variant>
      <vt:variant>
        <vt:i4>80</vt:i4>
      </vt:variant>
      <vt:variant>
        <vt:i4>0</vt:i4>
      </vt:variant>
      <vt:variant>
        <vt:i4>5</vt:i4>
      </vt:variant>
      <vt:variant>
        <vt:lpwstr/>
      </vt:variant>
      <vt:variant>
        <vt:lpwstr>_Toc263080881</vt:lpwstr>
      </vt:variant>
      <vt:variant>
        <vt:i4>1638449</vt:i4>
      </vt:variant>
      <vt:variant>
        <vt:i4>74</vt:i4>
      </vt:variant>
      <vt:variant>
        <vt:i4>0</vt:i4>
      </vt:variant>
      <vt:variant>
        <vt:i4>5</vt:i4>
      </vt:variant>
      <vt:variant>
        <vt:lpwstr/>
      </vt:variant>
      <vt:variant>
        <vt:lpwstr>_Toc263080880</vt:lpwstr>
      </vt:variant>
      <vt:variant>
        <vt:i4>1441841</vt:i4>
      </vt:variant>
      <vt:variant>
        <vt:i4>68</vt:i4>
      </vt:variant>
      <vt:variant>
        <vt:i4>0</vt:i4>
      </vt:variant>
      <vt:variant>
        <vt:i4>5</vt:i4>
      </vt:variant>
      <vt:variant>
        <vt:lpwstr/>
      </vt:variant>
      <vt:variant>
        <vt:lpwstr>_Toc263080879</vt:lpwstr>
      </vt:variant>
      <vt:variant>
        <vt:i4>1441841</vt:i4>
      </vt:variant>
      <vt:variant>
        <vt:i4>62</vt:i4>
      </vt:variant>
      <vt:variant>
        <vt:i4>0</vt:i4>
      </vt:variant>
      <vt:variant>
        <vt:i4>5</vt:i4>
      </vt:variant>
      <vt:variant>
        <vt:lpwstr/>
      </vt:variant>
      <vt:variant>
        <vt:lpwstr>_Toc263080878</vt:lpwstr>
      </vt:variant>
      <vt:variant>
        <vt:i4>1441841</vt:i4>
      </vt:variant>
      <vt:variant>
        <vt:i4>56</vt:i4>
      </vt:variant>
      <vt:variant>
        <vt:i4>0</vt:i4>
      </vt:variant>
      <vt:variant>
        <vt:i4>5</vt:i4>
      </vt:variant>
      <vt:variant>
        <vt:lpwstr/>
      </vt:variant>
      <vt:variant>
        <vt:lpwstr>_Toc263080877</vt:lpwstr>
      </vt:variant>
      <vt:variant>
        <vt:i4>1441841</vt:i4>
      </vt:variant>
      <vt:variant>
        <vt:i4>50</vt:i4>
      </vt:variant>
      <vt:variant>
        <vt:i4>0</vt:i4>
      </vt:variant>
      <vt:variant>
        <vt:i4>5</vt:i4>
      </vt:variant>
      <vt:variant>
        <vt:lpwstr/>
      </vt:variant>
      <vt:variant>
        <vt:lpwstr>_Toc263080876</vt:lpwstr>
      </vt:variant>
      <vt:variant>
        <vt:i4>1441841</vt:i4>
      </vt:variant>
      <vt:variant>
        <vt:i4>44</vt:i4>
      </vt:variant>
      <vt:variant>
        <vt:i4>0</vt:i4>
      </vt:variant>
      <vt:variant>
        <vt:i4>5</vt:i4>
      </vt:variant>
      <vt:variant>
        <vt:lpwstr/>
      </vt:variant>
      <vt:variant>
        <vt:lpwstr>_Toc263080875</vt:lpwstr>
      </vt:variant>
      <vt:variant>
        <vt:i4>1441841</vt:i4>
      </vt:variant>
      <vt:variant>
        <vt:i4>38</vt:i4>
      </vt:variant>
      <vt:variant>
        <vt:i4>0</vt:i4>
      </vt:variant>
      <vt:variant>
        <vt:i4>5</vt:i4>
      </vt:variant>
      <vt:variant>
        <vt:lpwstr/>
      </vt:variant>
      <vt:variant>
        <vt:lpwstr>_Toc263080874</vt:lpwstr>
      </vt:variant>
      <vt:variant>
        <vt:i4>1441841</vt:i4>
      </vt:variant>
      <vt:variant>
        <vt:i4>32</vt:i4>
      </vt:variant>
      <vt:variant>
        <vt:i4>0</vt:i4>
      </vt:variant>
      <vt:variant>
        <vt:i4>5</vt:i4>
      </vt:variant>
      <vt:variant>
        <vt:lpwstr/>
      </vt:variant>
      <vt:variant>
        <vt:lpwstr>_Toc263080873</vt:lpwstr>
      </vt:variant>
      <vt:variant>
        <vt:i4>1441841</vt:i4>
      </vt:variant>
      <vt:variant>
        <vt:i4>26</vt:i4>
      </vt:variant>
      <vt:variant>
        <vt:i4>0</vt:i4>
      </vt:variant>
      <vt:variant>
        <vt:i4>5</vt:i4>
      </vt:variant>
      <vt:variant>
        <vt:lpwstr/>
      </vt:variant>
      <vt:variant>
        <vt:lpwstr>_Toc263080872</vt:lpwstr>
      </vt:variant>
      <vt:variant>
        <vt:i4>1441841</vt:i4>
      </vt:variant>
      <vt:variant>
        <vt:i4>20</vt:i4>
      </vt:variant>
      <vt:variant>
        <vt:i4>0</vt:i4>
      </vt:variant>
      <vt:variant>
        <vt:i4>5</vt:i4>
      </vt:variant>
      <vt:variant>
        <vt:lpwstr/>
      </vt:variant>
      <vt:variant>
        <vt:lpwstr>_Toc263080871</vt:lpwstr>
      </vt:variant>
      <vt:variant>
        <vt:i4>1441841</vt:i4>
      </vt:variant>
      <vt:variant>
        <vt:i4>14</vt:i4>
      </vt:variant>
      <vt:variant>
        <vt:i4>0</vt:i4>
      </vt:variant>
      <vt:variant>
        <vt:i4>5</vt:i4>
      </vt:variant>
      <vt:variant>
        <vt:lpwstr/>
      </vt:variant>
      <vt:variant>
        <vt:lpwstr>_Toc263080870</vt:lpwstr>
      </vt:variant>
      <vt:variant>
        <vt:i4>1507377</vt:i4>
      </vt:variant>
      <vt:variant>
        <vt:i4>8</vt:i4>
      </vt:variant>
      <vt:variant>
        <vt:i4>0</vt:i4>
      </vt:variant>
      <vt:variant>
        <vt:i4>5</vt:i4>
      </vt:variant>
      <vt:variant>
        <vt:lpwstr/>
      </vt:variant>
      <vt:variant>
        <vt:lpwstr>_Toc263080869</vt:lpwstr>
      </vt:variant>
      <vt:variant>
        <vt:i4>1507377</vt:i4>
      </vt:variant>
      <vt:variant>
        <vt:i4>2</vt:i4>
      </vt:variant>
      <vt:variant>
        <vt:i4>0</vt:i4>
      </vt:variant>
      <vt:variant>
        <vt:i4>5</vt:i4>
      </vt:variant>
      <vt:variant>
        <vt:lpwstr/>
      </vt:variant>
      <vt:variant>
        <vt:lpwstr>_Toc263080868</vt:lpwstr>
      </vt:variant>
      <vt:variant>
        <vt:i4>3539034</vt:i4>
      </vt:variant>
      <vt:variant>
        <vt:i4>3</vt:i4>
      </vt:variant>
      <vt:variant>
        <vt:i4>0</vt:i4>
      </vt:variant>
      <vt:variant>
        <vt:i4>5</vt:i4>
      </vt:variant>
      <vt:variant>
        <vt:lpwstr>mailto:ginie.deboer@hu.nl</vt:lpwstr>
      </vt:variant>
      <vt:variant>
        <vt:lpwstr/>
      </vt:variant>
      <vt:variant>
        <vt:i4>7929915</vt:i4>
      </vt:variant>
      <vt:variant>
        <vt:i4>0</vt:i4>
      </vt:variant>
      <vt:variant>
        <vt:i4>0</vt:i4>
      </vt:variant>
      <vt:variant>
        <vt:i4>5</vt:i4>
      </vt:variant>
      <vt:variant>
        <vt:lpwstr>http://www.cursussen.hu.nl/TotaalAanbod</vt:lpwstr>
      </vt:variant>
      <vt:variant>
        <vt:lpwstr/>
      </vt:variant>
      <vt:variant>
        <vt:i4>3866682</vt:i4>
      </vt:variant>
      <vt:variant>
        <vt:i4>98175</vt:i4>
      </vt:variant>
      <vt:variant>
        <vt:i4>1025</vt:i4>
      </vt:variant>
      <vt:variant>
        <vt:i4>1</vt:i4>
      </vt:variant>
      <vt:variant>
        <vt:lpwstr>http://londoncoder.files.wordpress.com/2007/12/iceberg.jpg</vt:lpwstr>
      </vt:variant>
      <vt:variant>
        <vt:lpwstr/>
      </vt:variant>
      <vt:variant>
        <vt:i4>94</vt:i4>
      </vt:variant>
      <vt:variant>
        <vt:i4>-1</vt:i4>
      </vt:variant>
      <vt:variant>
        <vt:i4>2049</vt:i4>
      </vt:variant>
      <vt:variant>
        <vt:i4>1</vt:i4>
      </vt:variant>
      <vt:variant>
        <vt:lpwstr>http://www.sportservicebreukelen.nl/fit4kids/afbeeldingen/logos-en-illustraties/Logo-Zeist-pms-338-groen-txt.jpg</vt:lpwstr>
      </vt:variant>
      <vt:variant>
        <vt:lpwstr/>
      </vt:variant>
      <vt:variant>
        <vt:i4>94</vt:i4>
      </vt:variant>
      <vt:variant>
        <vt:i4>-1</vt:i4>
      </vt:variant>
      <vt:variant>
        <vt:i4>1050</vt:i4>
      </vt:variant>
      <vt:variant>
        <vt:i4>1</vt:i4>
      </vt:variant>
      <vt:variant>
        <vt:lpwstr>http://www.sportservicebreukelen.nl/fit4kids/afbeeldingen/logos-en-illustraties/Logo-Zeist-pms-338-groen-txt.jpg</vt:lpwstr>
      </vt:variant>
      <vt:variant>
        <vt:lpwstr/>
      </vt:variant>
      <vt:variant>
        <vt:i4>5243004</vt:i4>
      </vt:variant>
      <vt:variant>
        <vt:i4>-1</vt:i4>
      </vt:variant>
      <vt:variant>
        <vt:i4>1060</vt:i4>
      </vt:variant>
      <vt:variant>
        <vt:i4>1</vt:i4>
      </vt:variant>
      <vt:variant>
        <vt:lpwstr>http://blog.derestricted.com/wp-content/uploads/2009/05/cartoon_01.jpg</vt:lpwstr>
      </vt:variant>
      <vt:variant>
        <vt:lpwstr/>
      </vt:variant>
      <vt:variant>
        <vt:i4>94</vt:i4>
      </vt:variant>
      <vt:variant>
        <vt:i4>-1</vt:i4>
      </vt:variant>
      <vt:variant>
        <vt:i4>1061</vt:i4>
      </vt:variant>
      <vt:variant>
        <vt:i4>1</vt:i4>
      </vt:variant>
      <vt:variant>
        <vt:lpwstr>http://www.sportservicebreukelen.nl/fit4kids/afbeeldingen/logos-en-illustraties/Logo-Zeist-pms-338-groen-txt.jpg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DUURZAAMHEID 3.0</dc:title>
  <dc:subject>Een proces van bewustwording en bewustzijn</dc:subject>
  <dc:creator>Sen Zhao</dc:creator>
  <cp:keywords/>
  <dc:description/>
  <cp:lastModifiedBy>tessa.langedijk</cp:lastModifiedBy>
  <cp:revision>2</cp:revision>
  <cp:lastPrinted>2010-06-08T10:47:00Z</cp:lastPrinted>
  <dcterms:created xsi:type="dcterms:W3CDTF">2012-03-12T10:36:00Z</dcterms:created>
  <dcterms:modified xsi:type="dcterms:W3CDTF">2012-03-12T10:36:00Z</dcterms:modified>
</cp:coreProperties>
</file>