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5E3" w:rsidRPr="005F3925" w:rsidRDefault="00D057FC" w:rsidP="00D32079">
      <w:r>
        <w:rPr>
          <w:noProof/>
        </w:rPr>
        <w:pict>
          <v:shapetype id="_x0000_t202" coordsize="21600,21600" o:spt="202" path="m,l,21600r21600,l21600,xe">
            <v:stroke joinstyle="miter"/>
            <v:path gradientshapeok="t" o:connecttype="rect"/>
          </v:shapetype>
          <v:shape id="_x0000_s1031" type="#_x0000_t202" style="position:absolute;margin-left:66.9pt;margin-top:-68.75pt;width:257.85pt;height:50.45pt;z-index:251658240;mso-width-relative:margin;mso-height-relative:margin" filled="f" stroked="f">
            <v:textbox style="mso-next-textbox:#_x0000_s1031">
              <w:txbxContent>
                <w:sdt>
                  <w:sdtPr>
                    <w:rPr>
                      <w:b/>
                      <w:bCs/>
                      <w:sz w:val="44"/>
                    </w:rPr>
                    <w:alias w:val="Title"/>
                    <w:id w:val="6142684"/>
                    <w:dataBinding w:prefixMappings="xmlns:ns0='http://purl.org/dc/elements/1.1/' xmlns:ns1='http://schemas.openxmlformats.org/package/2006/metadata/core-properties' " w:xpath="/ns1:coreProperties[1]/ns0:title[1]" w:storeItemID="{6C3C8BC8-F283-45AE-878A-BAB7291924A1}"/>
                    <w:text/>
                  </w:sdtPr>
                  <w:sdtContent>
                    <w:p w:rsidR="00313D48" w:rsidRDefault="00313D48" w:rsidP="000553CA">
                      <w:pPr>
                        <w:rPr>
                          <w:b/>
                          <w:bCs/>
                          <w:sz w:val="44"/>
                        </w:rPr>
                      </w:pPr>
                      <w:r>
                        <w:rPr>
                          <w:b/>
                          <w:bCs/>
                          <w:sz w:val="44"/>
                        </w:rPr>
                        <w:t>Technisch ontwerp</w:t>
                      </w:r>
                    </w:p>
                  </w:sdtContent>
                </w:sdt>
                <w:sdt>
                  <w:sdtPr>
                    <w:alias w:val="Subject"/>
                    <w:id w:val="6142685"/>
                    <w:dataBinding w:prefixMappings="xmlns:ns0='http://purl.org/dc/elements/1.1/' xmlns:ns1='http://schemas.openxmlformats.org/package/2006/metadata/core-properties' " w:xpath="/ns1:coreProperties[1]/ns0:subject[1]" w:storeItemID="{6C3C8BC8-F283-45AE-878A-BAB7291924A1}"/>
                    <w:text/>
                  </w:sdtPr>
                  <w:sdtContent>
                    <w:p w:rsidR="00313D48" w:rsidRPr="003738D6" w:rsidRDefault="00313D48" w:rsidP="00DE0276">
                      <w:pPr>
                        <w:pStyle w:val="Subtitel"/>
                      </w:pPr>
                      <w:r>
                        <w:t>Resource weekplanning</w:t>
                      </w:r>
                    </w:p>
                  </w:sdtContent>
                </w:sdt>
              </w:txbxContent>
            </v:textbox>
          </v:shape>
        </w:pict>
      </w:r>
    </w:p>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rsidP="00D32079"/>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p w:rsidR="00727944" w:rsidRPr="005F3925" w:rsidRDefault="00727944"/>
    <w:tbl>
      <w:tblPr>
        <w:tblW w:w="0" w:type="auto"/>
        <w:tblBorders>
          <w:top w:val="single" w:sz="4" w:space="0" w:color="A2C36E"/>
          <w:left w:val="single" w:sz="4" w:space="0" w:color="A2C36E"/>
          <w:bottom w:val="single" w:sz="4" w:space="0" w:color="A2C36E"/>
          <w:right w:val="single" w:sz="4" w:space="0" w:color="A2C36E"/>
        </w:tblBorders>
        <w:tblLook w:val="01E0"/>
      </w:tblPr>
      <w:tblGrid>
        <w:gridCol w:w="2518"/>
        <w:gridCol w:w="3746"/>
      </w:tblGrid>
      <w:tr w:rsidR="00727944" w:rsidRPr="005F3925" w:rsidTr="00DF527B">
        <w:tc>
          <w:tcPr>
            <w:tcW w:w="2518" w:type="dxa"/>
            <w:tcBorders>
              <w:top w:val="single" w:sz="4" w:space="0" w:color="A2C36E"/>
            </w:tcBorders>
          </w:tcPr>
          <w:p w:rsidR="00727944" w:rsidRPr="00C17CBF" w:rsidRDefault="0028010D" w:rsidP="00FB15D0">
            <w:pPr>
              <w:jc w:val="right"/>
              <w:rPr>
                <w:b/>
              </w:rPr>
            </w:pPr>
            <w:r w:rsidRPr="00C17CBF">
              <w:rPr>
                <w:b/>
              </w:rPr>
              <w:t>Auteur</w:t>
            </w:r>
            <w:r w:rsidR="00727944" w:rsidRPr="00C17CBF">
              <w:rPr>
                <w:b/>
              </w:rPr>
              <w:t>:</w:t>
            </w:r>
          </w:p>
        </w:tc>
        <w:sdt>
          <w:sdtPr>
            <w:alias w:val="Author"/>
            <w:id w:val="26128734"/>
            <w:placeholder>
              <w:docPart w:val="8E30DB60BA044847A4E6ED269B688FDF"/>
            </w:placeholder>
            <w:dataBinding w:prefixMappings="xmlns:ns0='http://purl.org/dc/elements/1.1/' xmlns:ns1='http://schemas.openxmlformats.org/package/2006/metadata/core-properties' " w:xpath="/ns1:coreProperties[1]/ns0:creator[1]" w:storeItemID="{6C3C8BC8-F283-45AE-878A-BAB7291924A1}"/>
            <w:text/>
          </w:sdtPr>
          <w:sdtContent>
            <w:tc>
              <w:tcPr>
                <w:tcW w:w="3746" w:type="dxa"/>
                <w:tcBorders>
                  <w:top w:val="single" w:sz="4" w:space="0" w:color="A2C36E"/>
                </w:tcBorders>
              </w:tcPr>
              <w:p w:rsidR="00727944" w:rsidRPr="005F3925" w:rsidRDefault="00CA7860" w:rsidP="009B3746">
                <w:r>
                  <w:t>Danny Vosman</w:t>
                </w:r>
              </w:p>
            </w:tc>
          </w:sdtContent>
        </w:sdt>
      </w:tr>
      <w:tr w:rsidR="00727944" w:rsidRPr="005F3925" w:rsidTr="00DF527B">
        <w:tc>
          <w:tcPr>
            <w:tcW w:w="2518" w:type="dxa"/>
          </w:tcPr>
          <w:p w:rsidR="00727944" w:rsidRPr="00C17CBF" w:rsidRDefault="00727944" w:rsidP="00FB15D0">
            <w:pPr>
              <w:jc w:val="right"/>
              <w:rPr>
                <w:b/>
              </w:rPr>
            </w:pPr>
            <w:r w:rsidRPr="00C17CBF">
              <w:rPr>
                <w:b/>
              </w:rPr>
              <w:t>Opdrachtgever:</w:t>
            </w:r>
          </w:p>
        </w:tc>
        <w:sdt>
          <w:sdtPr>
            <w:alias w:val="Company"/>
            <w:id w:val="26128735"/>
            <w:placeholder>
              <w:docPart w:val="9FAB42F388154F6E88A4C194BB4A5051"/>
            </w:placeholder>
            <w:dataBinding w:prefixMappings="xmlns:ns0='http://schemas.openxmlformats.org/officeDocument/2006/extended-properties' " w:xpath="/ns0:Properties[1]/ns0:Company[1]" w:storeItemID="{6668398D-A668-4E3E-A5EB-62B293D839F1}"/>
            <w:text/>
          </w:sdtPr>
          <w:sdtContent>
            <w:tc>
              <w:tcPr>
                <w:tcW w:w="3746" w:type="dxa"/>
              </w:tcPr>
              <w:p w:rsidR="00727944" w:rsidRPr="005F3925" w:rsidRDefault="00CA7860" w:rsidP="00C973F7">
                <w:r>
                  <w:t>CND Development</w:t>
                </w:r>
              </w:p>
            </w:tc>
          </w:sdtContent>
        </w:sdt>
      </w:tr>
      <w:tr w:rsidR="00727944" w:rsidRPr="005F3925" w:rsidTr="00DF527B">
        <w:tc>
          <w:tcPr>
            <w:tcW w:w="2518" w:type="dxa"/>
          </w:tcPr>
          <w:p w:rsidR="00727944" w:rsidRPr="00C17CBF" w:rsidRDefault="00727944" w:rsidP="00FB15D0">
            <w:pPr>
              <w:jc w:val="right"/>
              <w:rPr>
                <w:b/>
              </w:rPr>
            </w:pPr>
            <w:r w:rsidRPr="00C17CBF">
              <w:rPr>
                <w:b/>
              </w:rPr>
              <w:t>Projectnaam:</w:t>
            </w:r>
          </w:p>
        </w:tc>
        <w:sdt>
          <w:sdtPr>
            <w:alias w:val="Subject"/>
            <w:id w:val="26128759"/>
            <w:placeholder>
              <w:docPart w:val="6A3EEDFF8BE2479EBF4F2F2488851B98"/>
            </w:placeholder>
            <w:dataBinding w:prefixMappings="xmlns:ns0='http://purl.org/dc/elements/1.1/' xmlns:ns1='http://schemas.openxmlformats.org/package/2006/metadata/core-properties' " w:xpath="/ns1:coreProperties[1]/ns0:subject[1]" w:storeItemID="{6C3C8BC8-F283-45AE-878A-BAB7291924A1}"/>
            <w:text/>
          </w:sdtPr>
          <w:sdtContent>
            <w:tc>
              <w:tcPr>
                <w:tcW w:w="3746" w:type="dxa"/>
              </w:tcPr>
              <w:p w:rsidR="00727944" w:rsidRPr="005F3925" w:rsidRDefault="00CA7860" w:rsidP="00107237">
                <w:r>
                  <w:t>Resource weekplanning</w:t>
                </w:r>
              </w:p>
            </w:tc>
          </w:sdtContent>
        </w:sdt>
      </w:tr>
      <w:tr w:rsidR="0028010D" w:rsidRPr="005F3925" w:rsidTr="00D96CA6">
        <w:tc>
          <w:tcPr>
            <w:tcW w:w="2518" w:type="dxa"/>
          </w:tcPr>
          <w:p w:rsidR="0028010D" w:rsidRPr="00C17CBF" w:rsidRDefault="0028010D" w:rsidP="00FB15D0">
            <w:pPr>
              <w:jc w:val="right"/>
              <w:rPr>
                <w:b/>
              </w:rPr>
            </w:pPr>
            <w:r w:rsidRPr="00C17CBF">
              <w:rPr>
                <w:b/>
              </w:rPr>
              <w:t>Documentnummer:</w:t>
            </w:r>
          </w:p>
        </w:tc>
        <w:tc>
          <w:tcPr>
            <w:tcW w:w="3746" w:type="dxa"/>
          </w:tcPr>
          <w:sdt>
            <w:sdtPr>
              <w:alias w:val="Category"/>
              <w:id w:val="4660912"/>
              <w:placeholder>
                <w:docPart w:val="D3F6D086BFC345D3BD327C90CD760A13"/>
              </w:placeholder>
              <w:dataBinding w:prefixMappings="xmlns:ns0='http://purl.org/dc/elements/1.1/' xmlns:ns1='http://schemas.openxmlformats.org/package/2006/metadata/core-properties' " w:xpath="/ns1:coreProperties[1]/ns1:category[1]" w:storeItemID="{6C3C8BC8-F283-45AE-878A-BAB7291924A1}"/>
              <w:text/>
            </w:sdtPr>
            <w:sdtContent>
              <w:p w:rsidR="00D96CA6" w:rsidRPr="005F3925" w:rsidRDefault="00F62571" w:rsidP="002C4BC4">
                <w:r>
                  <w:t>1.00c2</w:t>
                </w:r>
              </w:p>
            </w:sdtContent>
          </w:sdt>
        </w:tc>
      </w:tr>
    </w:tbl>
    <w:p w:rsidR="00727944" w:rsidRPr="005F3925" w:rsidRDefault="00727944"/>
    <w:p w:rsidR="00042A5E" w:rsidRDefault="0028010D" w:rsidP="00D96CA6">
      <w:pPr>
        <w:pStyle w:val="HeadingA"/>
      </w:pPr>
      <w:r w:rsidRPr="005F3925">
        <w:br w:type="page"/>
      </w:r>
      <w:bookmarkStart w:id="0" w:name="_Toc196289530"/>
      <w:bookmarkStart w:id="1" w:name="_Toc196289666"/>
    </w:p>
    <w:p w:rsidR="00042A5E" w:rsidRDefault="00042A5E" w:rsidP="00042A5E">
      <w:pPr>
        <w:rPr>
          <w:rFonts w:eastAsiaTheme="majorEastAsia" w:cstheme="majorBidi"/>
          <w:color w:val="AE1043"/>
          <w:sz w:val="28"/>
          <w:szCs w:val="28"/>
        </w:rPr>
      </w:pPr>
      <w:r>
        <w:lastRenderedPageBreak/>
        <w:br w:type="page"/>
      </w:r>
    </w:p>
    <w:p w:rsidR="00D96CA6" w:rsidRPr="00D96CA6" w:rsidRDefault="00D96CA6" w:rsidP="00D96CA6">
      <w:pPr>
        <w:pStyle w:val="HeadingA"/>
      </w:pPr>
      <w:bookmarkStart w:id="2" w:name="_Toc248308366"/>
      <w:r w:rsidRPr="00D96CA6">
        <w:lastRenderedPageBreak/>
        <w:t>DOCUMENTBEHEER</w:t>
      </w:r>
      <w:bookmarkEnd w:id="0"/>
      <w:bookmarkEnd w:id="1"/>
      <w:bookmarkEnd w:id="2"/>
    </w:p>
    <w:p w:rsidR="009E7358" w:rsidRDefault="009E7358" w:rsidP="002F454B">
      <w:pPr>
        <w:pStyle w:val="Kop2"/>
        <w:numPr>
          <w:ilvl w:val="0"/>
          <w:numId w:val="0"/>
        </w:numPr>
      </w:pPr>
      <w:bookmarkStart w:id="3" w:name="_Toc182817261"/>
      <w:bookmarkStart w:id="4" w:name="_Toc196289531"/>
      <w:bookmarkStart w:id="5" w:name="_Toc196289667"/>
      <w:bookmarkStart w:id="6" w:name="_Toc248308367"/>
      <w:r>
        <w:t>Nummer van dit document</w:t>
      </w:r>
      <w:bookmarkEnd w:id="6"/>
      <w:r>
        <w:t xml:space="preserve"> </w:t>
      </w:r>
    </w:p>
    <w:p w:rsidR="009E7358" w:rsidRPr="00090C2F" w:rsidRDefault="009E7358" w:rsidP="00944645">
      <w:r w:rsidRPr="00090C2F">
        <w:t>Het nummer v</w:t>
      </w:r>
      <w:r w:rsidR="00975EE3">
        <w:t>an dit document is CND081920092</w:t>
      </w:r>
    </w:p>
    <w:p w:rsidR="009E7358" w:rsidRPr="00090C2F" w:rsidRDefault="009E7358" w:rsidP="00944645"/>
    <w:p w:rsidR="009E7358" w:rsidRPr="00090C2F" w:rsidRDefault="009E7358" w:rsidP="00944645">
      <w:pPr>
        <w:rPr>
          <w:b/>
          <w:bCs/>
          <w:sz w:val="23"/>
          <w:szCs w:val="23"/>
        </w:rPr>
      </w:pPr>
      <w:r w:rsidRPr="00090C2F">
        <w:t xml:space="preserve">Het nummer van een document identificeert het document, onafhankelijk van de verschillende versies die ontstaan zijn door aanpassingen en uitbreidingen. Voor de auteur dient het nummer tevens als index binnen de gebruikte documentendatabase. </w:t>
      </w:r>
    </w:p>
    <w:p w:rsidR="009E7358" w:rsidRDefault="009E7358" w:rsidP="002F454B">
      <w:pPr>
        <w:pStyle w:val="Kop2"/>
        <w:numPr>
          <w:ilvl w:val="0"/>
          <w:numId w:val="0"/>
        </w:numPr>
      </w:pPr>
      <w:bookmarkStart w:id="7" w:name="_Toc248308368"/>
      <w:r>
        <w:t>Status van dit document</w:t>
      </w:r>
      <w:bookmarkEnd w:id="7"/>
      <w:r>
        <w:t xml:space="preserve"> </w:t>
      </w:r>
    </w:p>
    <w:p w:rsidR="009E7358" w:rsidRPr="00090C2F" w:rsidRDefault="009E7358" w:rsidP="00944645">
      <w:r w:rsidRPr="00090C2F">
        <w:t>De st</w:t>
      </w:r>
      <w:r w:rsidR="00154940" w:rsidRPr="00090C2F">
        <w:t xml:space="preserve">atus van dit document is </w:t>
      </w:r>
      <w:sdt>
        <w:sdtPr>
          <w:alias w:val="Categorie"/>
          <w:id w:val="4807437"/>
          <w:placeholder>
            <w:docPart w:val="6F774DF99CAE4487BE545306FCC7F24F"/>
          </w:placeholder>
          <w:dataBinding w:prefixMappings="xmlns:ns0='http://purl.org/dc/elements/1.1/' xmlns:ns1='http://schemas.openxmlformats.org/package/2006/metadata/core-properties' " w:xpath="/ns1:coreProperties[1]/ns1:category[1]" w:storeItemID="{6C3C8BC8-F283-45AE-878A-BAB7291924A1}"/>
          <w:text/>
        </w:sdtPr>
        <w:sdtContent>
          <w:r w:rsidR="00F62571">
            <w:t>1.00c2</w:t>
          </w:r>
        </w:sdtContent>
      </w:sdt>
    </w:p>
    <w:p w:rsidR="00154940" w:rsidRPr="00090C2F" w:rsidRDefault="00154940" w:rsidP="00944645"/>
    <w:p w:rsidR="009E7358" w:rsidRPr="00090C2F" w:rsidRDefault="009E7358" w:rsidP="00944645">
      <w:r w:rsidRPr="00090C2F">
        <w:t xml:space="preserve">De status van dit document is opgebouwd uit een versienummer met daarbij gevoegd een indicatie, die de status van het document weergeeft. De versie wordt weergegeven als D.DD, de status als LD, waarbij D en L staan voor respectievelijk Decimaal en Letter. </w:t>
      </w:r>
    </w:p>
    <w:p w:rsidR="009E7358" w:rsidRPr="00090C2F" w:rsidRDefault="009E7358" w:rsidP="00944645">
      <w:r w:rsidRPr="00090C2F">
        <w:t xml:space="preserve">Status “a” geeft aan dat het een auteursconcept betreft. Om te voldoen aan de, door de opdrachtnemer, gestelde norm kunnen er meerdere revisierondes plaatsvinden. Elke revisie levert een verhoging van het statusnummer met 1, resulterend in status a2, a3 etc. </w:t>
      </w:r>
    </w:p>
    <w:p w:rsidR="00195EBD" w:rsidRPr="00090C2F" w:rsidRDefault="00195EBD" w:rsidP="00944645"/>
    <w:p w:rsidR="009E7358" w:rsidRPr="00090C2F" w:rsidRDefault="009E7358" w:rsidP="00944645">
      <w:r w:rsidRPr="00090C2F">
        <w:t xml:space="preserve">Status “b” betreft een door de opdrachtnemer opgesteld, dan wel geredigeerd document, dat aan de opdrachtgever wordt voorgelegd. Net als bij status ‘a’ geldt dat er sprake kan zijn van meerdere revisierondes. Elke revisie levert een verhoging van het statusnummer met 1, resulterend in status b2, b3 etc. </w:t>
      </w:r>
    </w:p>
    <w:p w:rsidR="00195EBD" w:rsidRPr="00090C2F" w:rsidRDefault="00195EBD" w:rsidP="00944645"/>
    <w:p w:rsidR="009E7358" w:rsidRPr="00090C2F" w:rsidRDefault="009E7358" w:rsidP="00944645">
      <w:r w:rsidRPr="00090C2F">
        <w:t xml:space="preserve">Status “c” geeft de definitieve vorm van het document aan met betrekking tot het geldende versienummer. Deze wijkt dus, behoudens minimale wijzigingen, niet af van de laatste b-versie. </w:t>
      </w:r>
    </w:p>
    <w:p w:rsidR="00D96CA6" w:rsidRPr="00D96CA6" w:rsidRDefault="00D96CA6" w:rsidP="002F454B">
      <w:pPr>
        <w:pStyle w:val="HeadingB"/>
        <w:numPr>
          <w:ilvl w:val="0"/>
          <w:numId w:val="0"/>
        </w:numPr>
      </w:pPr>
      <w:bookmarkStart w:id="8" w:name="_Toc248308369"/>
      <w:r w:rsidRPr="00D96CA6">
        <w:t>Voorgaande versies</w:t>
      </w:r>
      <w:bookmarkEnd w:id="3"/>
      <w:bookmarkEnd w:id="4"/>
      <w:bookmarkEnd w:id="5"/>
      <w:bookmarkEnd w:id="8"/>
    </w:p>
    <w:tbl>
      <w:tblPr>
        <w:tblStyle w:val="TableCNDdev"/>
        <w:tblW w:w="0" w:type="auto"/>
        <w:tblLook w:val="04A0"/>
      </w:tblPr>
      <w:tblGrid>
        <w:gridCol w:w="959"/>
        <w:gridCol w:w="1417"/>
        <w:gridCol w:w="1985"/>
        <w:gridCol w:w="4168"/>
      </w:tblGrid>
      <w:tr w:rsidR="00D96CA6" w:rsidTr="00D96CA6">
        <w:trPr>
          <w:cnfStyle w:val="100000000000"/>
        </w:trPr>
        <w:tc>
          <w:tcPr>
            <w:tcW w:w="959" w:type="dxa"/>
          </w:tcPr>
          <w:p w:rsidR="00D96CA6" w:rsidRPr="00D96CA6" w:rsidRDefault="00D96CA6" w:rsidP="00E9489B">
            <w:pPr>
              <w:rPr>
                <w:bCs/>
                <w:lang w:val="nl"/>
              </w:rPr>
            </w:pPr>
            <w:bookmarkStart w:id="9" w:name="_Toc196289532"/>
            <w:bookmarkStart w:id="10" w:name="_Toc196289668"/>
            <w:r w:rsidRPr="00D96CA6">
              <w:rPr>
                <w:bCs/>
                <w:lang w:val="nl"/>
              </w:rPr>
              <w:t>Versie</w:t>
            </w:r>
          </w:p>
        </w:tc>
        <w:tc>
          <w:tcPr>
            <w:tcW w:w="1417" w:type="dxa"/>
          </w:tcPr>
          <w:p w:rsidR="00D96CA6" w:rsidRPr="00D96CA6" w:rsidRDefault="00D96CA6" w:rsidP="00E9489B">
            <w:pPr>
              <w:rPr>
                <w:bCs/>
                <w:lang w:val="nl"/>
              </w:rPr>
            </w:pPr>
            <w:r w:rsidRPr="00D96CA6">
              <w:rPr>
                <w:bCs/>
                <w:lang w:val="nl"/>
              </w:rPr>
              <w:t>Datum</w:t>
            </w:r>
          </w:p>
        </w:tc>
        <w:tc>
          <w:tcPr>
            <w:tcW w:w="1985" w:type="dxa"/>
          </w:tcPr>
          <w:p w:rsidR="00D96CA6" w:rsidRPr="00D96CA6" w:rsidRDefault="00D96CA6" w:rsidP="00E9489B">
            <w:pPr>
              <w:rPr>
                <w:bCs/>
                <w:lang w:val="nl"/>
              </w:rPr>
            </w:pPr>
            <w:r w:rsidRPr="00D96CA6">
              <w:rPr>
                <w:bCs/>
                <w:lang w:val="nl"/>
              </w:rPr>
              <w:t>Auteur</w:t>
            </w:r>
          </w:p>
        </w:tc>
        <w:tc>
          <w:tcPr>
            <w:tcW w:w="4168" w:type="dxa"/>
          </w:tcPr>
          <w:p w:rsidR="00D96CA6" w:rsidRPr="00D96CA6" w:rsidRDefault="00D96CA6" w:rsidP="00E9489B">
            <w:pPr>
              <w:rPr>
                <w:bCs/>
                <w:lang w:val="nl"/>
              </w:rPr>
            </w:pPr>
            <w:r w:rsidRPr="00D96CA6">
              <w:rPr>
                <w:bCs/>
                <w:lang w:val="nl"/>
              </w:rPr>
              <w:t>Wijzigingen</w:t>
            </w:r>
          </w:p>
        </w:tc>
      </w:tr>
      <w:tr w:rsidR="00D96CA6" w:rsidTr="00D96CA6">
        <w:tc>
          <w:tcPr>
            <w:tcW w:w="959" w:type="dxa"/>
          </w:tcPr>
          <w:p w:rsidR="00D96CA6" w:rsidRPr="00D96CA6" w:rsidRDefault="00D96CA6" w:rsidP="00E9489B">
            <w:r w:rsidRPr="00D96CA6">
              <w:t>1.00a1</w:t>
            </w:r>
          </w:p>
        </w:tc>
        <w:tc>
          <w:tcPr>
            <w:tcW w:w="1417" w:type="dxa"/>
          </w:tcPr>
          <w:p w:rsidR="00D96CA6" w:rsidRDefault="005C7F19" w:rsidP="00E9489B">
            <w:r>
              <w:t>22-09-2009</w:t>
            </w:r>
          </w:p>
        </w:tc>
        <w:tc>
          <w:tcPr>
            <w:tcW w:w="1985" w:type="dxa"/>
          </w:tcPr>
          <w:p w:rsidR="00D96CA6" w:rsidRDefault="005C7F19" w:rsidP="00E9489B">
            <w:r>
              <w:t>Danny Vosman</w:t>
            </w:r>
          </w:p>
        </w:tc>
        <w:tc>
          <w:tcPr>
            <w:tcW w:w="4168" w:type="dxa"/>
          </w:tcPr>
          <w:p w:rsidR="00D96CA6" w:rsidRDefault="005C7F19" w:rsidP="00D24923">
            <w:r>
              <w:t xml:space="preserve">Eerste opzet </w:t>
            </w:r>
            <w:r w:rsidR="00D24923">
              <w:t>technisch</w:t>
            </w:r>
            <w:r w:rsidR="003524A8">
              <w:t xml:space="preserve"> ontwerp</w:t>
            </w:r>
          </w:p>
        </w:tc>
      </w:tr>
      <w:tr w:rsidR="005C7F19" w:rsidTr="00D96CA6">
        <w:tc>
          <w:tcPr>
            <w:tcW w:w="959" w:type="dxa"/>
          </w:tcPr>
          <w:p w:rsidR="005C7F19" w:rsidRPr="00D96CA6" w:rsidRDefault="00BF7D80" w:rsidP="00D24923">
            <w:r>
              <w:t>1.00</w:t>
            </w:r>
            <w:r w:rsidR="00D24923">
              <w:t>a</w:t>
            </w:r>
            <w:r>
              <w:t>1</w:t>
            </w:r>
          </w:p>
        </w:tc>
        <w:tc>
          <w:tcPr>
            <w:tcW w:w="1417" w:type="dxa"/>
          </w:tcPr>
          <w:p w:rsidR="005C7F19" w:rsidRDefault="00BF7D80" w:rsidP="00E9489B">
            <w:r>
              <w:t>08-10-2009</w:t>
            </w:r>
          </w:p>
        </w:tc>
        <w:tc>
          <w:tcPr>
            <w:tcW w:w="1985" w:type="dxa"/>
          </w:tcPr>
          <w:p w:rsidR="005C7F19" w:rsidRDefault="00BF7D80" w:rsidP="00E9489B">
            <w:r>
              <w:t>Danny Vosman</w:t>
            </w:r>
          </w:p>
        </w:tc>
        <w:tc>
          <w:tcPr>
            <w:tcW w:w="4168" w:type="dxa"/>
          </w:tcPr>
          <w:p w:rsidR="005C7F19" w:rsidRDefault="00D24923" w:rsidP="00D24923">
            <w:r>
              <w:t>Technisch</w:t>
            </w:r>
            <w:r w:rsidR="00BF7D80">
              <w:t xml:space="preserve"> opgezet</w:t>
            </w:r>
          </w:p>
        </w:tc>
      </w:tr>
      <w:tr w:rsidR="00D24923" w:rsidTr="00D96CA6">
        <w:tc>
          <w:tcPr>
            <w:tcW w:w="959" w:type="dxa"/>
          </w:tcPr>
          <w:p w:rsidR="00D24923" w:rsidRDefault="00D24923" w:rsidP="007B6A97">
            <w:r>
              <w:t>1.00</w:t>
            </w:r>
            <w:r w:rsidR="007B6A97">
              <w:t>b</w:t>
            </w:r>
            <w:r>
              <w:t>1</w:t>
            </w:r>
          </w:p>
        </w:tc>
        <w:tc>
          <w:tcPr>
            <w:tcW w:w="1417" w:type="dxa"/>
          </w:tcPr>
          <w:p w:rsidR="00D24923" w:rsidRDefault="00D24923" w:rsidP="00E9489B">
            <w:r>
              <w:t>22-10-2009</w:t>
            </w:r>
          </w:p>
        </w:tc>
        <w:tc>
          <w:tcPr>
            <w:tcW w:w="1985" w:type="dxa"/>
          </w:tcPr>
          <w:p w:rsidR="00D24923" w:rsidRDefault="00D24923" w:rsidP="00E9489B">
            <w:r>
              <w:t>Danny Vosman</w:t>
            </w:r>
          </w:p>
        </w:tc>
        <w:tc>
          <w:tcPr>
            <w:tcW w:w="4168" w:type="dxa"/>
          </w:tcPr>
          <w:p w:rsidR="00D24923" w:rsidRDefault="00D24923" w:rsidP="00D24923">
            <w:r>
              <w:t>1</w:t>
            </w:r>
            <w:r w:rsidRPr="00D24923">
              <w:rPr>
                <w:vertAlign w:val="superscript"/>
              </w:rPr>
              <w:t>e</w:t>
            </w:r>
            <w:r>
              <w:t xml:space="preserve"> versie Technisch ontwerp opgeleverd</w:t>
            </w:r>
          </w:p>
        </w:tc>
      </w:tr>
      <w:tr w:rsidR="00B1797D" w:rsidTr="00D96CA6">
        <w:tc>
          <w:tcPr>
            <w:tcW w:w="959" w:type="dxa"/>
          </w:tcPr>
          <w:p w:rsidR="00B1797D" w:rsidRDefault="00B1797D" w:rsidP="007B6A97">
            <w:r>
              <w:t>1.00b2</w:t>
            </w:r>
          </w:p>
        </w:tc>
        <w:tc>
          <w:tcPr>
            <w:tcW w:w="1417" w:type="dxa"/>
          </w:tcPr>
          <w:p w:rsidR="00B1797D" w:rsidRDefault="00B1797D" w:rsidP="00E9489B">
            <w:r>
              <w:t>28-10-2009</w:t>
            </w:r>
          </w:p>
        </w:tc>
        <w:tc>
          <w:tcPr>
            <w:tcW w:w="1985" w:type="dxa"/>
          </w:tcPr>
          <w:p w:rsidR="00B1797D" w:rsidRDefault="00B1797D" w:rsidP="00E9489B">
            <w:r>
              <w:t>Danny Vosman</w:t>
            </w:r>
          </w:p>
        </w:tc>
        <w:tc>
          <w:tcPr>
            <w:tcW w:w="4168" w:type="dxa"/>
          </w:tcPr>
          <w:p w:rsidR="00B1797D" w:rsidRDefault="00B1797D" w:rsidP="00D24923">
            <w:r>
              <w:t>Opzet IMS aangepast na overleg met Gert Jan en Bas</w:t>
            </w:r>
          </w:p>
        </w:tc>
      </w:tr>
      <w:tr w:rsidR="00B35DF8" w:rsidTr="00D96CA6">
        <w:tc>
          <w:tcPr>
            <w:tcW w:w="959" w:type="dxa"/>
          </w:tcPr>
          <w:p w:rsidR="00B35DF8" w:rsidRDefault="00B35DF8" w:rsidP="007B6A97">
            <w:r>
              <w:t>1.00c1</w:t>
            </w:r>
          </w:p>
        </w:tc>
        <w:tc>
          <w:tcPr>
            <w:tcW w:w="1417" w:type="dxa"/>
          </w:tcPr>
          <w:p w:rsidR="00B35DF8" w:rsidRDefault="00B35DF8" w:rsidP="00E9489B">
            <w:r>
              <w:t>17-11-2009</w:t>
            </w:r>
          </w:p>
        </w:tc>
        <w:tc>
          <w:tcPr>
            <w:tcW w:w="1985" w:type="dxa"/>
          </w:tcPr>
          <w:p w:rsidR="00B35DF8" w:rsidRDefault="00B35DF8" w:rsidP="00E9489B">
            <w:r>
              <w:t>Danny Vosman</w:t>
            </w:r>
          </w:p>
        </w:tc>
        <w:tc>
          <w:tcPr>
            <w:tcW w:w="4168" w:type="dxa"/>
          </w:tcPr>
          <w:p w:rsidR="00B35DF8" w:rsidRDefault="00B35DF8" w:rsidP="00D24923">
            <w:r>
              <w:t>Database velden aangepast en opgeleverd</w:t>
            </w:r>
          </w:p>
        </w:tc>
      </w:tr>
      <w:tr w:rsidR="00A23E91" w:rsidTr="00D96CA6">
        <w:tc>
          <w:tcPr>
            <w:tcW w:w="959" w:type="dxa"/>
          </w:tcPr>
          <w:p w:rsidR="00A23E91" w:rsidRDefault="00A23E91" w:rsidP="007B6A97">
            <w:r>
              <w:t>1.00c2</w:t>
            </w:r>
          </w:p>
        </w:tc>
        <w:tc>
          <w:tcPr>
            <w:tcW w:w="1417" w:type="dxa"/>
          </w:tcPr>
          <w:p w:rsidR="00A23E91" w:rsidRDefault="00A23E91" w:rsidP="00E9489B">
            <w:r>
              <w:t>09-12-2009</w:t>
            </w:r>
          </w:p>
        </w:tc>
        <w:tc>
          <w:tcPr>
            <w:tcW w:w="1985" w:type="dxa"/>
          </w:tcPr>
          <w:p w:rsidR="00A23E91" w:rsidRDefault="00A23E91" w:rsidP="00E9489B">
            <w:r>
              <w:t>Danny Vosman</w:t>
            </w:r>
          </w:p>
        </w:tc>
        <w:tc>
          <w:tcPr>
            <w:tcW w:w="4168" w:type="dxa"/>
          </w:tcPr>
          <w:p w:rsidR="00A23E91" w:rsidRDefault="00A23E91" w:rsidP="00D24923">
            <w:r>
              <w:t>Database ontwerp aangevuld</w:t>
            </w:r>
          </w:p>
        </w:tc>
      </w:tr>
    </w:tbl>
    <w:p w:rsidR="00D96CA6" w:rsidRPr="00D96CA6" w:rsidRDefault="00D24923" w:rsidP="002F454B">
      <w:pPr>
        <w:pStyle w:val="HeadingB"/>
        <w:numPr>
          <w:ilvl w:val="0"/>
          <w:numId w:val="0"/>
        </w:numPr>
      </w:pPr>
      <w:bookmarkStart w:id="11" w:name="_Toc248308370"/>
      <w:r>
        <w:t>V</w:t>
      </w:r>
      <w:r w:rsidR="00D96CA6" w:rsidRPr="00D96CA6">
        <w:t>erzendlijst</w:t>
      </w:r>
      <w:bookmarkEnd w:id="9"/>
      <w:bookmarkEnd w:id="10"/>
      <w:bookmarkEnd w:id="11"/>
    </w:p>
    <w:tbl>
      <w:tblPr>
        <w:tblStyle w:val="TableCNDdev"/>
        <w:tblW w:w="0" w:type="auto"/>
        <w:tblLook w:val="04A0"/>
      </w:tblPr>
      <w:tblGrid>
        <w:gridCol w:w="1959"/>
        <w:gridCol w:w="2165"/>
        <w:gridCol w:w="2225"/>
        <w:gridCol w:w="2072"/>
      </w:tblGrid>
      <w:tr w:rsidR="00D96CA6" w:rsidRPr="00D96CA6" w:rsidTr="00D96CA6">
        <w:trPr>
          <w:cnfStyle w:val="100000000000"/>
        </w:trPr>
        <w:tc>
          <w:tcPr>
            <w:tcW w:w="1959" w:type="dxa"/>
          </w:tcPr>
          <w:p w:rsidR="00D96CA6" w:rsidRPr="00D96CA6" w:rsidRDefault="00D96CA6" w:rsidP="00D96CA6">
            <w:pPr>
              <w:rPr>
                <w:bCs/>
                <w:lang w:val="nl"/>
              </w:rPr>
            </w:pPr>
            <w:r w:rsidRPr="00D96CA6">
              <w:rPr>
                <w:bCs/>
                <w:lang w:val="nl"/>
              </w:rPr>
              <w:t>Naam</w:t>
            </w:r>
          </w:p>
        </w:tc>
        <w:tc>
          <w:tcPr>
            <w:tcW w:w="2165" w:type="dxa"/>
          </w:tcPr>
          <w:p w:rsidR="00D96CA6" w:rsidRPr="00D96CA6" w:rsidRDefault="00D96CA6" w:rsidP="00D96CA6">
            <w:pPr>
              <w:rPr>
                <w:bCs/>
                <w:lang w:val="nl"/>
              </w:rPr>
            </w:pPr>
            <w:r w:rsidRPr="00D96CA6">
              <w:rPr>
                <w:bCs/>
                <w:lang w:val="nl"/>
              </w:rPr>
              <w:t>Organisatie</w:t>
            </w:r>
          </w:p>
        </w:tc>
        <w:tc>
          <w:tcPr>
            <w:tcW w:w="2225" w:type="dxa"/>
          </w:tcPr>
          <w:p w:rsidR="00D96CA6" w:rsidRPr="00D96CA6" w:rsidRDefault="00D96CA6" w:rsidP="00D96CA6">
            <w:pPr>
              <w:rPr>
                <w:bCs/>
                <w:lang w:val="nl"/>
              </w:rPr>
            </w:pPr>
            <w:r w:rsidRPr="00D96CA6">
              <w:rPr>
                <w:bCs/>
                <w:lang w:val="nl"/>
              </w:rPr>
              <w:t>Verzenddatum</w:t>
            </w:r>
          </w:p>
        </w:tc>
        <w:tc>
          <w:tcPr>
            <w:tcW w:w="2072" w:type="dxa"/>
          </w:tcPr>
          <w:p w:rsidR="00D96CA6" w:rsidRPr="00D96CA6" w:rsidRDefault="00D96CA6" w:rsidP="00D96CA6">
            <w:pPr>
              <w:rPr>
                <w:bCs/>
                <w:lang w:val="nl"/>
              </w:rPr>
            </w:pPr>
            <w:r w:rsidRPr="00D96CA6">
              <w:rPr>
                <w:bCs/>
                <w:lang w:val="nl"/>
              </w:rPr>
              <w:t>Versie</w:t>
            </w:r>
          </w:p>
        </w:tc>
      </w:tr>
      <w:tr w:rsidR="009F1323" w:rsidRPr="00D96CA6" w:rsidTr="00D96CA6">
        <w:tc>
          <w:tcPr>
            <w:tcW w:w="1959" w:type="dxa"/>
          </w:tcPr>
          <w:p w:rsidR="009F1323" w:rsidRPr="00D24923" w:rsidRDefault="009F1323">
            <w:pPr>
              <w:pStyle w:val="Default"/>
              <w:rPr>
                <w:sz w:val="22"/>
                <w:szCs w:val="22"/>
              </w:rPr>
            </w:pPr>
            <w:r w:rsidRPr="00D24923">
              <w:rPr>
                <w:sz w:val="22"/>
                <w:szCs w:val="22"/>
              </w:rPr>
              <w:t>Gert Jan Dollen</w:t>
            </w:r>
          </w:p>
        </w:tc>
        <w:tc>
          <w:tcPr>
            <w:tcW w:w="2165" w:type="dxa"/>
          </w:tcPr>
          <w:p w:rsidR="009F1323" w:rsidRPr="00D24923" w:rsidRDefault="009F1323">
            <w:pPr>
              <w:pStyle w:val="Default"/>
              <w:rPr>
                <w:sz w:val="22"/>
                <w:szCs w:val="22"/>
              </w:rPr>
            </w:pPr>
            <w:r w:rsidRPr="00D24923">
              <w:rPr>
                <w:sz w:val="22"/>
                <w:szCs w:val="22"/>
              </w:rPr>
              <w:t>CND Development</w:t>
            </w:r>
          </w:p>
        </w:tc>
        <w:tc>
          <w:tcPr>
            <w:tcW w:w="2225" w:type="dxa"/>
          </w:tcPr>
          <w:p w:rsidR="009F1323" w:rsidRPr="00D24923" w:rsidRDefault="00D24923">
            <w:pPr>
              <w:pStyle w:val="Default"/>
              <w:rPr>
                <w:sz w:val="22"/>
                <w:szCs w:val="22"/>
              </w:rPr>
            </w:pPr>
            <w:r w:rsidRPr="00D24923">
              <w:rPr>
                <w:sz w:val="22"/>
                <w:szCs w:val="22"/>
              </w:rPr>
              <w:t>22-10-2009</w:t>
            </w:r>
          </w:p>
        </w:tc>
        <w:tc>
          <w:tcPr>
            <w:tcW w:w="2072" w:type="dxa"/>
          </w:tcPr>
          <w:p w:rsidR="009F1323" w:rsidRPr="00D24923" w:rsidRDefault="009F1323">
            <w:pPr>
              <w:pStyle w:val="Default"/>
              <w:rPr>
                <w:sz w:val="22"/>
                <w:szCs w:val="22"/>
              </w:rPr>
            </w:pPr>
            <w:r w:rsidRPr="00D24923">
              <w:rPr>
                <w:sz w:val="22"/>
                <w:szCs w:val="22"/>
              </w:rPr>
              <w:t>1.00b1</w:t>
            </w:r>
          </w:p>
        </w:tc>
      </w:tr>
      <w:tr w:rsidR="00D24923" w:rsidRPr="00D96CA6" w:rsidTr="00D96CA6">
        <w:tc>
          <w:tcPr>
            <w:tcW w:w="1959" w:type="dxa"/>
          </w:tcPr>
          <w:p w:rsidR="00D24923" w:rsidRPr="00D24923" w:rsidRDefault="00D24923">
            <w:pPr>
              <w:pStyle w:val="Default"/>
              <w:rPr>
                <w:sz w:val="22"/>
                <w:szCs w:val="22"/>
              </w:rPr>
            </w:pPr>
            <w:r w:rsidRPr="00D24923">
              <w:rPr>
                <w:sz w:val="22"/>
                <w:szCs w:val="22"/>
              </w:rPr>
              <w:t>Erwin Buursink</w:t>
            </w:r>
          </w:p>
        </w:tc>
        <w:tc>
          <w:tcPr>
            <w:tcW w:w="2165" w:type="dxa"/>
          </w:tcPr>
          <w:p w:rsidR="00D24923" w:rsidRPr="00D24923" w:rsidRDefault="00D24923">
            <w:pPr>
              <w:pStyle w:val="Default"/>
              <w:rPr>
                <w:sz w:val="22"/>
                <w:szCs w:val="22"/>
              </w:rPr>
            </w:pPr>
            <w:r w:rsidRPr="00D24923">
              <w:rPr>
                <w:sz w:val="22"/>
                <w:szCs w:val="22"/>
              </w:rPr>
              <w:t>CND Development</w:t>
            </w:r>
          </w:p>
        </w:tc>
        <w:tc>
          <w:tcPr>
            <w:tcW w:w="2225" w:type="dxa"/>
          </w:tcPr>
          <w:p w:rsidR="00D24923" w:rsidRPr="00D24923" w:rsidRDefault="00D24923">
            <w:pPr>
              <w:pStyle w:val="Default"/>
              <w:rPr>
                <w:sz w:val="22"/>
                <w:szCs w:val="22"/>
              </w:rPr>
            </w:pPr>
            <w:r w:rsidRPr="00D24923">
              <w:rPr>
                <w:sz w:val="22"/>
                <w:szCs w:val="22"/>
              </w:rPr>
              <w:t>22-10-2009</w:t>
            </w:r>
          </w:p>
        </w:tc>
        <w:tc>
          <w:tcPr>
            <w:tcW w:w="2072" w:type="dxa"/>
          </w:tcPr>
          <w:p w:rsidR="00D24923" w:rsidRPr="00D24923" w:rsidRDefault="00D24923">
            <w:pPr>
              <w:pStyle w:val="Default"/>
              <w:rPr>
                <w:sz w:val="22"/>
                <w:szCs w:val="22"/>
              </w:rPr>
            </w:pPr>
            <w:r w:rsidRPr="00D24923">
              <w:rPr>
                <w:sz w:val="22"/>
                <w:szCs w:val="22"/>
              </w:rPr>
              <w:t>1.00b1</w:t>
            </w:r>
          </w:p>
        </w:tc>
      </w:tr>
    </w:tbl>
    <w:p w:rsidR="00D96CA6" w:rsidRDefault="00D96CA6" w:rsidP="00D96CA6"/>
    <w:p w:rsidR="00D96CA6" w:rsidRPr="00D96CA6" w:rsidRDefault="00D96CA6" w:rsidP="00D96CA6">
      <w:pPr>
        <w:pStyle w:val="HeadingA"/>
      </w:pPr>
      <w:bookmarkStart w:id="12" w:name="_Toc196289533"/>
      <w:bookmarkStart w:id="13" w:name="_Toc196289669"/>
      <w:bookmarkStart w:id="14" w:name="_Toc248308371"/>
      <w:r w:rsidRPr="00D96CA6">
        <w:lastRenderedPageBreak/>
        <w:t>Accorderen</w:t>
      </w:r>
      <w:bookmarkEnd w:id="12"/>
      <w:bookmarkEnd w:id="13"/>
      <w:bookmarkEnd w:id="14"/>
    </w:p>
    <w:p w:rsidR="00D96CA6" w:rsidRPr="00D96CA6" w:rsidRDefault="00D96CA6" w:rsidP="00D96CA6">
      <w:r w:rsidRPr="00D96CA6">
        <w:t>Met de ondertekening van dit document wordt de inhoud van dit ontwerp goedgekeurd en wordt akkoord gegeven voor de uitvoering ervan.</w:t>
      </w:r>
    </w:p>
    <w:p w:rsidR="00D96CA6" w:rsidRPr="00D96CA6" w:rsidRDefault="00D96CA6" w:rsidP="00D96CA6"/>
    <w:tbl>
      <w:tblPr>
        <w:tblStyle w:val="TableCNDdev"/>
        <w:tblW w:w="0" w:type="auto"/>
        <w:tblLook w:val="04A0"/>
      </w:tblPr>
      <w:tblGrid>
        <w:gridCol w:w="4257"/>
        <w:gridCol w:w="4272"/>
      </w:tblGrid>
      <w:tr w:rsidR="00D96CA6" w:rsidRPr="00D96CA6" w:rsidTr="00D96CA6">
        <w:trPr>
          <w:cnfStyle w:val="100000000000"/>
        </w:trPr>
        <w:tc>
          <w:tcPr>
            <w:tcW w:w="4788" w:type="dxa"/>
          </w:tcPr>
          <w:p w:rsidR="00D96CA6" w:rsidRPr="00D96CA6" w:rsidRDefault="00D96CA6" w:rsidP="00D96CA6">
            <w:pPr>
              <w:rPr>
                <w:bCs/>
                <w:lang w:val="nl"/>
              </w:rPr>
            </w:pPr>
            <w:r w:rsidRPr="00D96CA6">
              <w:rPr>
                <w:bCs/>
                <w:lang w:val="nl"/>
              </w:rPr>
              <w:t>Opdrachtgever:</w:t>
            </w:r>
          </w:p>
        </w:tc>
        <w:tc>
          <w:tcPr>
            <w:tcW w:w="4788" w:type="dxa"/>
          </w:tcPr>
          <w:p w:rsidR="00D96CA6" w:rsidRPr="00D96CA6" w:rsidRDefault="00D96CA6" w:rsidP="00D96CA6">
            <w:pPr>
              <w:rPr>
                <w:bCs/>
                <w:lang w:val="nl"/>
              </w:rPr>
            </w:pPr>
            <w:r w:rsidRPr="00D96CA6">
              <w:rPr>
                <w:bCs/>
                <w:lang w:val="nl"/>
              </w:rPr>
              <w:t>Opdrachtnemer:</w:t>
            </w:r>
          </w:p>
        </w:tc>
      </w:tr>
      <w:tr w:rsidR="00D96CA6" w:rsidRPr="00D96CA6" w:rsidTr="00D96CA6">
        <w:tc>
          <w:tcPr>
            <w:tcW w:w="4788" w:type="dxa"/>
          </w:tcPr>
          <w:p w:rsidR="00D96CA6" w:rsidRPr="00D96CA6" w:rsidRDefault="00D96CA6" w:rsidP="00D96CA6">
            <w:r w:rsidRPr="00D96CA6">
              <w:t>Handtekening:</w:t>
            </w:r>
          </w:p>
        </w:tc>
        <w:tc>
          <w:tcPr>
            <w:tcW w:w="4788" w:type="dxa"/>
          </w:tcPr>
          <w:p w:rsidR="00D96CA6" w:rsidRPr="00D96CA6" w:rsidRDefault="00D96CA6" w:rsidP="00D96CA6">
            <w:r w:rsidRPr="00D96CA6">
              <w:t>Handtekening:</w:t>
            </w:r>
          </w:p>
          <w:p w:rsidR="00D96CA6" w:rsidRPr="00D96CA6" w:rsidRDefault="00D96CA6" w:rsidP="00D96CA6"/>
          <w:p w:rsidR="00D96CA6" w:rsidRPr="00D96CA6" w:rsidRDefault="00D96CA6" w:rsidP="00D96CA6"/>
          <w:p w:rsidR="00D96CA6" w:rsidRPr="00D96CA6" w:rsidRDefault="00D96CA6" w:rsidP="00D96CA6"/>
          <w:p w:rsidR="00D96CA6" w:rsidRPr="00D96CA6" w:rsidRDefault="00D96CA6" w:rsidP="00D96CA6"/>
        </w:tc>
      </w:tr>
      <w:tr w:rsidR="00D96CA6" w:rsidRPr="00D96CA6" w:rsidTr="00D96CA6">
        <w:tc>
          <w:tcPr>
            <w:tcW w:w="4788" w:type="dxa"/>
          </w:tcPr>
          <w:p w:rsidR="00D96CA6" w:rsidRPr="00D96CA6" w:rsidRDefault="005A5D50" w:rsidP="00D64EB0">
            <w:r>
              <w:t xml:space="preserve">Naam: Gert Jan Dollen </w:t>
            </w:r>
          </w:p>
        </w:tc>
        <w:tc>
          <w:tcPr>
            <w:tcW w:w="4788" w:type="dxa"/>
          </w:tcPr>
          <w:p w:rsidR="00D96CA6" w:rsidRPr="00D96CA6" w:rsidRDefault="00D96CA6" w:rsidP="00D96CA6">
            <w:r w:rsidRPr="00D96CA6">
              <w:t>Naam:</w:t>
            </w:r>
            <w:r w:rsidR="00E001EA">
              <w:t xml:space="preserve"> Danny Vosman</w:t>
            </w:r>
          </w:p>
        </w:tc>
      </w:tr>
      <w:tr w:rsidR="00D96CA6" w:rsidRPr="00D96CA6" w:rsidTr="00D96CA6">
        <w:tc>
          <w:tcPr>
            <w:tcW w:w="4788" w:type="dxa"/>
          </w:tcPr>
          <w:p w:rsidR="00D96CA6" w:rsidRPr="00D96CA6" w:rsidRDefault="00D96CA6" w:rsidP="00D96CA6">
            <w:r w:rsidRPr="00D96CA6">
              <w:t>Functie:</w:t>
            </w:r>
            <w:r w:rsidR="005A5D50">
              <w:t xml:space="preserve"> Projectmanager</w:t>
            </w:r>
          </w:p>
        </w:tc>
        <w:tc>
          <w:tcPr>
            <w:tcW w:w="4788" w:type="dxa"/>
          </w:tcPr>
          <w:p w:rsidR="00D96CA6" w:rsidRPr="00D96CA6" w:rsidRDefault="00D96CA6" w:rsidP="00D96CA6">
            <w:r w:rsidRPr="00D96CA6">
              <w:t>Functie:</w:t>
            </w:r>
            <w:r w:rsidR="00E001EA">
              <w:t xml:space="preserve"> Afstudeer </w:t>
            </w:r>
            <w:r w:rsidR="00D64EB0">
              <w:t>Stagiair</w:t>
            </w:r>
          </w:p>
        </w:tc>
      </w:tr>
      <w:tr w:rsidR="00D96CA6" w:rsidRPr="00D96CA6" w:rsidTr="00D96CA6">
        <w:tc>
          <w:tcPr>
            <w:tcW w:w="4788" w:type="dxa"/>
          </w:tcPr>
          <w:p w:rsidR="00D96CA6" w:rsidRPr="00D96CA6" w:rsidRDefault="00D96CA6" w:rsidP="00D96CA6">
            <w:r w:rsidRPr="00D96CA6">
              <w:t>Datum:</w:t>
            </w:r>
            <w:r w:rsidR="00042A5E">
              <w:t xml:space="preserve"> 10-12-2009</w:t>
            </w:r>
          </w:p>
        </w:tc>
        <w:tc>
          <w:tcPr>
            <w:tcW w:w="4788" w:type="dxa"/>
          </w:tcPr>
          <w:p w:rsidR="00D96CA6" w:rsidRPr="00D96CA6" w:rsidRDefault="00D96CA6" w:rsidP="00D96CA6">
            <w:r w:rsidRPr="00D96CA6">
              <w:t>Datum:</w:t>
            </w:r>
            <w:r w:rsidR="00042A5E">
              <w:t xml:space="preserve"> 10-12-2009</w:t>
            </w:r>
          </w:p>
        </w:tc>
      </w:tr>
    </w:tbl>
    <w:p w:rsidR="00D96CA6" w:rsidRPr="00D96CA6" w:rsidRDefault="00D96CA6" w:rsidP="00D96CA6"/>
    <w:p w:rsidR="00D96CA6" w:rsidRPr="00D96CA6" w:rsidRDefault="00D96CA6" w:rsidP="00D96CA6">
      <w:pPr>
        <w:rPr>
          <w:b/>
          <w:bCs/>
        </w:rPr>
      </w:pPr>
      <w:r w:rsidRPr="00D96CA6">
        <w:br w:type="page"/>
      </w:r>
    </w:p>
    <w:sdt>
      <w:sdtPr>
        <w:rPr>
          <w:rFonts w:eastAsia="Times New Roman" w:cs="Times New Roman"/>
          <w:b w:val="0"/>
          <w:bCs w:val="0"/>
          <w:color w:val="auto"/>
          <w:sz w:val="22"/>
          <w:szCs w:val="24"/>
          <w:lang w:val="en-US"/>
        </w:rPr>
        <w:id w:val="9160708"/>
        <w:docPartObj>
          <w:docPartGallery w:val="Table of Contents"/>
          <w:docPartUnique/>
        </w:docPartObj>
      </w:sdtPr>
      <w:sdtEndPr>
        <w:rPr>
          <w:lang w:val="nl-NL"/>
        </w:rPr>
      </w:sdtEndPr>
      <w:sdtContent>
        <w:p w:rsidR="00D96CA6" w:rsidRDefault="00D96CA6">
          <w:pPr>
            <w:pStyle w:val="Kopvaninhoudsopgave"/>
          </w:pPr>
          <w:r>
            <w:t>Inhoudsopgave</w:t>
          </w:r>
        </w:p>
        <w:p w:rsidR="00A639A7" w:rsidRDefault="00D057FC">
          <w:pPr>
            <w:pStyle w:val="Inhopg1"/>
            <w:rPr>
              <w:rFonts w:eastAsiaTheme="minorEastAsia" w:cstheme="minorBidi"/>
              <w:b w:val="0"/>
              <w:bCs w:val="0"/>
              <w:caps w:val="0"/>
              <w:noProof/>
              <w:sz w:val="22"/>
              <w:szCs w:val="22"/>
              <w:lang w:val="nl-NL" w:eastAsia="nl-NL"/>
            </w:rPr>
          </w:pPr>
          <w:r w:rsidRPr="00D057FC">
            <w:fldChar w:fldCharType="begin"/>
          </w:r>
          <w:r w:rsidR="00D96CA6">
            <w:instrText xml:space="preserve"> TOC \o "1-3" \h \z \u </w:instrText>
          </w:r>
          <w:r w:rsidRPr="00D057FC">
            <w:fldChar w:fldCharType="separate"/>
          </w:r>
          <w:hyperlink w:anchor="_Toc248308366" w:history="1">
            <w:r w:rsidR="00A639A7" w:rsidRPr="006F76F3">
              <w:rPr>
                <w:rStyle w:val="Hyperlink"/>
                <w:noProof/>
              </w:rPr>
              <w:t>DOCUMENTBEHEER</w:t>
            </w:r>
            <w:r w:rsidR="00A639A7">
              <w:rPr>
                <w:noProof/>
                <w:webHidden/>
              </w:rPr>
              <w:tab/>
            </w:r>
            <w:r w:rsidR="00A639A7">
              <w:rPr>
                <w:noProof/>
                <w:webHidden/>
              </w:rPr>
              <w:fldChar w:fldCharType="begin"/>
            </w:r>
            <w:r w:rsidR="00A639A7">
              <w:rPr>
                <w:noProof/>
                <w:webHidden/>
              </w:rPr>
              <w:instrText xml:space="preserve"> PAGEREF _Toc248308366 \h </w:instrText>
            </w:r>
            <w:r w:rsidR="00A639A7">
              <w:rPr>
                <w:noProof/>
                <w:webHidden/>
              </w:rPr>
            </w:r>
            <w:r w:rsidR="00A639A7">
              <w:rPr>
                <w:noProof/>
                <w:webHidden/>
              </w:rPr>
              <w:fldChar w:fldCharType="separate"/>
            </w:r>
            <w:r w:rsidR="00A639A7">
              <w:rPr>
                <w:noProof/>
                <w:webHidden/>
              </w:rPr>
              <w:t>3</w:t>
            </w:r>
            <w:r w:rsidR="00A639A7">
              <w:rPr>
                <w:noProof/>
                <w:webHidden/>
              </w:rPr>
              <w:fldChar w:fldCharType="end"/>
            </w:r>
          </w:hyperlink>
        </w:p>
        <w:p w:rsidR="00A639A7" w:rsidRDefault="00A639A7">
          <w:pPr>
            <w:pStyle w:val="Inhopg2"/>
            <w:tabs>
              <w:tab w:val="right" w:leader="dot" w:pos="8303"/>
            </w:tabs>
            <w:rPr>
              <w:rFonts w:eastAsiaTheme="minorEastAsia" w:cstheme="minorBidi"/>
              <w:smallCaps w:val="0"/>
              <w:noProof/>
              <w:sz w:val="22"/>
              <w:szCs w:val="22"/>
              <w:lang w:eastAsia="nl-NL"/>
            </w:rPr>
          </w:pPr>
          <w:hyperlink w:anchor="_Toc248308367" w:history="1">
            <w:r w:rsidRPr="006F76F3">
              <w:rPr>
                <w:rStyle w:val="Hyperlink"/>
                <w:noProof/>
              </w:rPr>
              <w:t>Nummer van dit document</w:t>
            </w:r>
            <w:r>
              <w:rPr>
                <w:noProof/>
                <w:webHidden/>
              </w:rPr>
              <w:tab/>
            </w:r>
            <w:r>
              <w:rPr>
                <w:noProof/>
                <w:webHidden/>
              </w:rPr>
              <w:fldChar w:fldCharType="begin"/>
            </w:r>
            <w:r>
              <w:rPr>
                <w:noProof/>
                <w:webHidden/>
              </w:rPr>
              <w:instrText xml:space="preserve"> PAGEREF _Toc248308367 \h </w:instrText>
            </w:r>
            <w:r>
              <w:rPr>
                <w:noProof/>
                <w:webHidden/>
              </w:rPr>
            </w:r>
            <w:r>
              <w:rPr>
                <w:noProof/>
                <w:webHidden/>
              </w:rPr>
              <w:fldChar w:fldCharType="separate"/>
            </w:r>
            <w:r>
              <w:rPr>
                <w:noProof/>
                <w:webHidden/>
              </w:rPr>
              <w:t>3</w:t>
            </w:r>
            <w:r>
              <w:rPr>
                <w:noProof/>
                <w:webHidden/>
              </w:rPr>
              <w:fldChar w:fldCharType="end"/>
            </w:r>
          </w:hyperlink>
        </w:p>
        <w:p w:rsidR="00A639A7" w:rsidRDefault="00A639A7">
          <w:pPr>
            <w:pStyle w:val="Inhopg2"/>
            <w:tabs>
              <w:tab w:val="right" w:leader="dot" w:pos="8303"/>
            </w:tabs>
            <w:rPr>
              <w:rFonts w:eastAsiaTheme="minorEastAsia" w:cstheme="minorBidi"/>
              <w:smallCaps w:val="0"/>
              <w:noProof/>
              <w:sz w:val="22"/>
              <w:szCs w:val="22"/>
              <w:lang w:eastAsia="nl-NL"/>
            </w:rPr>
          </w:pPr>
          <w:hyperlink w:anchor="_Toc248308368" w:history="1">
            <w:r w:rsidRPr="006F76F3">
              <w:rPr>
                <w:rStyle w:val="Hyperlink"/>
                <w:noProof/>
              </w:rPr>
              <w:t>Status van dit document</w:t>
            </w:r>
            <w:r>
              <w:rPr>
                <w:noProof/>
                <w:webHidden/>
              </w:rPr>
              <w:tab/>
            </w:r>
            <w:r>
              <w:rPr>
                <w:noProof/>
                <w:webHidden/>
              </w:rPr>
              <w:fldChar w:fldCharType="begin"/>
            </w:r>
            <w:r>
              <w:rPr>
                <w:noProof/>
                <w:webHidden/>
              </w:rPr>
              <w:instrText xml:space="preserve"> PAGEREF _Toc248308368 \h </w:instrText>
            </w:r>
            <w:r>
              <w:rPr>
                <w:noProof/>
                <w:webHidden/>
              </w:rPr>
            </w:r>
            <w:r>
              <w:rPr>
                <w:noProof/>
                <w:webHidden/>
              </w:rPr>
              <w:fldChar w:fldCharType="separate"/>
            </w:r>
            <w:r>
              <w:rPr>
                <w:noProof/>
                <w:webHidden/>
              </w:rPr>
              <w:t>3</w:t>
            </w:r>
            <w:r>
              <w:rPr>
                <w:noProof/>
                <w:webHidden/>
              </w:rPr>
              <w:fldChar w:fldCharType="end"/>
            </w:r>
          </w:hyperlink>
        </w:p>
        <w:p w:rsidR="00A639A7" w:rsidRDefault="00A639A7">
          <w:pPr>
            <w:pStyle w:val="Inhopg2"/>
            <w:tabs>
              <w:tab w:val="right" w:leader="dot" w:pos="8303"/>
            </w:tabs>
            <w:rPr>
              <w:rFonts w:eastAsiaTheme="minorEastAsia" w:cstheme="minorBidi"/>
              <w:smallCaps w:val="0"/>
              <w:noProof/>
              <w:sz w:val="22"/>
              <w:szCs w:val="22"/>
              <w:lang w:eastAsia="nl-NL"/>
            </w:rPr>
          </w:pPr>
          <w:hyperlink w:anchor="_Toc248308369" w:history="1">
            <w:r w:rsidRPr="006F76F3">
              <w:rPr>
                <w:rStyle w:val="Hyperlink"/>
                <w:noProof/>
              </w:rPr>
              <w:t>Voorgaande versies</w:t>
            </w:r>
            <w:r>
              <w:rPr>
                <w:noProof/>
                <w:webHidden/>
              </w:rPr>
              <w:tab/>
            </w:r>
            <w:r>
              <w:rPr>
                <w:noProof/>
                <w:webHidden/>
              </w:rPr>
              <w:fldChar w:fldCharType="begin"/>
            </w:r>
            <w:r>
              <w:rPr>
                <w:noProof/>
                <w:webHidden/>
              </w:rPr>
              <w:instrText xml:space="preserve"> PAGEREF _Toc248308369 \h </w:instrText>
            </w:r>
            <w:r>
              <w:rPr>
                <w:noProof/>
                <w:webHidden/>
              </w:rPr>
            </w:r>
            <w:r>
              <w:rPr>
                <w:noProof/>
                <w:webHidden/>
              </w:rPr>
              <w:fldChar w:fldCharType="separate"/>
            </w:r>
            <w:r>
              <w:rPr>
                <w:noProof/>
                <w:webHidden/>
              </w:rPr>
              <w:t>3</w:t>
            </w:r>
            <w:r>
              <w:rPr>
                <w:noProof/>
                <w:webHidden/>
              </w:rPr>
              <w:fldChar w:fldCharType="end"/>
            </w:r>
          </w:hyperlink>
        </w:p>
        <w:p w:rsidR="00A639A7" w:rsidRDefault="00A639A7">
          <w:pPr>
            <w:pStyle w:val="Inhopg2"/>
            <w:tabs>
              <w:tab w:val="right" w:leader="dot" w:pos="8303"/>
            </w:tabs>
            <w:rPr>
              <w:rFonts w:eastAsiaTheme="minorEastAsia" w:cstheme="minorBidi"/>
              <w:smallCaps w:val="0"/>
              <w:noProof/>
              <w:sz w:val="22"/>
              <w:szCs w:val="22"/>
              <w:lang w:eastAsia="nl-NL"/>
            </w:rPr>
          </w:pPr>
          <w:hyperlink w:anchor="_Toc248308370" w:history="1">
            <w:r w:rsidRPr="006F76F3">
              <w:rPr>
                <w:rStyle w:val="Hyperlink"/>
                <w:noProof/>
              </w:rPr>
              <w:t>Verzendlijst</w:t>
            </w:r>
            <w:r>
              <w:rPr>
                <w:noProof/>
                <w:webHidden/>
              </w:rPr>
              <w:tab/>
            </w:r>
            <w:r>
              <w:rPr>
                <w:noProof/>
                <w:webHidden/>
              </w:rPr>
              <w:fldChar w:fldCharType="begin"/>
            </w:r>
            <w:r>
              <w:rPr>
                <w:noProof/>
                <w:webHidden/>
              </w:rPr>
              <w:instrText xml:space="preserve"> PAGEREF _Toc248308370 \h </w:instrText>
            </w:r>
            <w:r>
              <w:rPr>
                <w:noProof/>
                <w:webHidden/>
              </w:rPr>
            </w:r>
            <w:r>
              <w:rPr>
                <w:noProof/>
                <w:webHidden/>
              </w:rPr>
              <w:fldChar w:fldCharType="separate"/>
            </w:r>
            <w:r>
              <w:rPr>
                <w:noProof/>
                <w:webHidden/>
              </w:rPr>
              <w:t>3</w:t>
            </w:r>
            <w:r>
              <w:rPr>
                <w:noProof/>
                <w:webHidden/>
              </w:rPr>
              <w:fldChar w:fldCharType="end"/>
            </w:r>
          </w:hyperlink>
        </w:p>
        <w:p w:rsidR="00A639A7" w:rsidRDefault="00A639A7">
          <w:pPr>
            <w:pStyle w:val="Inhopg1"/>
            <w:rPr>
              <w:rFonts w:eastAsiaTheme="minorEastAsia" w:cstheme="minorBidi"/>
              <w:b w:val="0"/>
              <w:bCs w:val="0"/>
              <w:caps w:val="0"/>
              <w:noProof/>
              <w:sz w:val="22"/>
              <w:szCs w:val="22"/>
              <w:lang w:val="nl-NL" w:eastAsia="nl-NL"/>
            </w:rPr>
          </w:pPr>
          <w:hyperlink w:anchor="_Toc248308371" w:history="1">
            <w:r w:rsidRPr="006F76F3">
              <w:rPr>
                <w:rStyle w:val="Hyperlink"/>
                <w:noProof/>
              </w:rPr>
              <w:t>Accorderen</w:t>
            </w:r>
            <w:r>
              <w:rPr>
                <w:noProof/>
                <w:webHidden/>
              </w:rPr>
              <w:tab/>
            </w:r>
            <w:r>
              <w:rPr>
                <w:noProof/>
                <w:webHidden/>
              </w:rPr>
              <w:fldChar w:fldCharType="begin"/>
            </w:r>
            <w:r>
              <w:rPr>
                <w:noProof/>
                <w:webHidden/>
              </w:rPr>
              <w:instrText xml:space="preserve"> PAGEREF _Toc248308371 \h </w:instrText>
            </w:r>
            <w:r>
              <w:rPr>
                <w:noProof/>
                <w:webHidden/>
              </w:rPr>
            </w:r>
            <w:r>
              <w:rPr>
                <w:noProof/>
                <w:webHidden/>
              </w:rPr>
              <w:fldChar w:fldCharType="separate"/>
            </w:r>
            <w:r>
              <w:rPr>
                <w:noProof/>
                <w:webHidden/>
              </w:rPr>
              <w:t>4</w:t>
            </w:r>
            <w:r>
              <w:rPr>
                <w:noProof/>
                <w:webHidden/>
              </w:rPr>
              <w:fldChar w:fldCharType="end"/>
            </w:r>
          </w:hyperlink>
        </w:p>
        <w:p w:rsidR="00A639A7" w:rsidRDefault="00A639A7">
          <w:pPr>
            <w:pStyle w:val="Inhopg1"/>
            <w:rPr>
              <w:rFonts w:eastAsiaTheme="minorEastAsia" w:cstheme="minorBidi"/>
              <w:b w:val="0"/>
              <w:bCs w:val="0"/>
              <w:caps w:val="0"/>
              <w:noProof/>
              <w:sz w:val="22"/>
              <w:szCs w:val="22"/>
              <w:lang w:val="nl-NL" w:eastAsia="nl-NL"/>
            </w:rPr>
          </w:pPr>
          <w:hyperlink w:anchor="_Toc248308372" w:history="1">
            <w:r w:rsidRPr="006F76F3">
              <w:rPr>
                <w:rStyle w:val="Hyperlink"/>
                <w:noProof/>
              </w:rPr>
              <w:t>1</w:t>
            </w:r>
            <w:r>
              <w:rPr>
                <w:rFonts w:eastAsiaTheme="minorEastAsia" w:cstheme="minorBidi"/>
                <w:b w:val="0"/>
                <w:bCs w:val="0"/>
                <w:caps w:val="0"/>
                <w:noProof/>
                <w:sz w:val="22"/>
                <w:szCs w:val="22"/>
                <w:lang w:val="nl-NL" w:eastAsia="nl-NL"/>
              </w:rPr>
              <w:tab/>
            </w:r>
            <w:r w:rsidRPr="006F76F3">
              <w:rPr>
                <w:rStyle w:val="Hyperlink"/>
                <w:noProof/>
              </w:rPr>
              <w:t>Inleiding</w:t>
            </w:r>
            <w:r>
              <w:rPr>
                <w:noProof/>
                <w:webHidden/>
              </w:rPr>
              <w:tab/>
            </w:r>
            <w:r>
              <w:rPr>
                <w:noProof/>
                <w:webHidden/>
              </w:rPr>
              <w:fldChar w:fldCharType="begin"/>
            </w:r>
            <w:r>
              <w:rPr>
                <w:noProof/>
                <w:webHidden/>
              </w:rPr>
              <w:instrText xml:space="preserve"> PAGEREF _Toc248308372 \h </w:instrText>
            </w:r>
            <w:r>
              <w:rPr>
                <w:noProof/>
                <w:webHidden/>
              </w:rPr>
            </w:r>
            <w:r>
              <w:rPr>
                <w:noProof/>
                <w:webHidden/>
              </w:rPr>
              <w:fldChar w:fldCharType="separate"/>
            </w:r>
            <w:r>
              <w:rPr>
                <w:noProof/>
                <w:webHidden/>
              </w:rPr>
              <w:t>6</w:t>
            </w:r>
            <w:r>
              <w:rPr>
                <w:noProof/>
                <w:webHidden/>
              </w:rPr>
              <w:fldChar w:fldCharType="end"/>
            </w:r>
          </w:hyperlink>
        </w:p>
        <w:p w:rsidR="00A639A7" w:rsidRDefault="00A639A7">
          <w:pPr>
            <w:pStyle w:val="Inhopg1"/>
            <w:rPr>
              <w:rFonts w:eastAsiaTheme="minorEastAsia" w:cstheme="minorBidi"/>
              <w:b w:val="0"/>
              <w:bCs w:val="0"/>
              <w:caps w:val="0"/>
              <w:noProof/>
              <w:sz w:val="22"/>
              <w:szCs w:val="22"/>
              <w:lang w:val="nl-NL" w:eastAsia="nl-NL"/>
            </w:rPr>
          </w:pPr>
          <w:hyperlink w:anchor="_Toc248308373" w:history="1">
            <w:r w:rsidRPr="006F76F3">
              <w:rPr>
                <w:rStyle w:val="Hyperlink"/>
                <w:noProof/>
                <w:lang w:eastAsia="nl-NL"/>
              </w:rPr>
              <w:t>2</w:t>
            </w:r>
            <w:r>
              <w:rPr>
                <w:rFonts w:eastAsiaTheme="minorEastAsia" w:cstheme="minorBidi"/>
                <w:b w:val="0"/>
                <w:bCs w:val="0"/>
                <w:caps w:val="0"/>
                <w:noProof/>
                <w:sz w:val="22"/>
                <w:szCs w:val="22"/>
                <w:lang w:val="nl-NL" w:eastAsia="nl-NL"/>
              </w:rPr>
              <w:tab/>
            </w:r>
            <w:r w:rsidRPr="006F76F3">
              <w:rPr>
                <w:rStyle w:val="Hyperlink"/>
                <w:noProof/>
                <w:lang w:eastAsia="nl-NL"/>
              </w:rPr>
              <w:t>Overzicht IMS</w:t>
            </w:r>
            <w:r>
              <w:rPr>
                <w:noProof/>
                <w:webHidden/>
              </w:rPr>
              <w:tab/>
            </w:r>
            <w:r>
              <w:rPr>
                <w:noProof/>
                <w:webHidden/>
              </w:rPr>
              <w:fldChar w:fldCharType="begin"/>
            </w:r>
            <w:r>
              <w:rPr>
                <w:noProof/>
                <w:webHidden/>
              </w:rPr>
              <w:instrText xml:space="preserve"> PAGEREF _Toc248308373 \h </w:instrText>
            </w:r>
            <w:r>
              <w:rPr>
                <w:noProof/>
                <w:webHidden/>
              </w:rPr>
            </w:r>
            <w:r>
              <w:rPr>
                <w:noProof/>
                <w:webHidden/>
              </w:rPr>
              <w:fldChar w:fldCharType="separate"/>
            </w:r>
            <w:r>
              <w:rPr>
                <w:noProof/>
                <w:webHidden/>
              </w:rPr>
              <w:t>7</w:t>
            </w:r>
            <w:r>
              <w:rPr>
                <w:noProof/>
                <w:webHidden/>
              </w:rPr>
              <w:fldChar w:fldCharType="end"/>
            </w:r>
          </w:hyperlink>
        </w:p>
        <w:p w:rsidR="00A639A7" w:rsidRDefault="00A639A7">
          <w:pPr>
            <w:pStyle w:val="Inhopg2"/>
            <w:tabs>
              <w:tab w:val="left" w:pos="1134"/>
              <w:tab w:val="right" w:leader="dot" w:pos="8303"/>
            </w:tabs>
            <w:rPr>
              <w:rFonts w:eastAsiaTheme="minorEastAsia" w:cstheme="minorBidi"/>
              <w:smallCaps w:val="0"/>
              <w:noProof/>
              <w:sz w:val="22"/>
              <w:szCs w:val="22"/>
              <w:lang w:eastAsia="nl-NL"/>
            </w:rPr>
          </w:pPr>
          <w:hyperlink w:anchor="_Toc248308374" w:history="1">
            <w:r w:rsidRPr="006F76F3">
              <w:rPr>
                <w:rStyle w:val="Hyperlink"/>
                <w:noProof/>
              </w:rPr>
              <w:t>2.1</w:t>
            </w:r>
            <w:r>
              <w:rPr>
                <w:rFonts w:eastAsiaTheme="minorEastAsia" w:cstheme="minorBidi"/>
                <w:smallCaps w:val="0"/>
                <w:noProof/>
                <w:sz w:val="22"/>
                <w:szCs w:val="22"/>
                <w:lang w:eastAsia="nl-NL"/>
              </w:rPr>
              <w:tab/>
            </w:r>
            <w:r w:rsidRPr="006F76F3">
              <w:rPr>
                <w:rStyle w:val="Hyperlink"/>
                <w:noProof/>
              </w:rPr>
              <w:t>Overzicht technieken IMS</w:t>
            </w:r>
            <w:r>
              <w:rPr>
                <w:noProof/>
                <w:webHidden/>
              </w:rPr>
              <w:tab/>
            </w:r>
            <w:r>
              <w:rPr>
                <w:noProof/>
                <w:webHidden/>
              </w:rPr>
              <w:fldChar w:fldCharType="begin"/>
            </w:r>
            <w:r>
              <w:rPr>
                <w:noProof/>
                <w:webHidden/>
              </w:rPr>
              <w:instrText xml:space="preserve"> PAGEREF _Toc248308374 \h </w:instrText>
            </w:r>
            <w:r>
              <w:rPr>
                <w:noProof/>
                <w:webHidden/>
              </w:rPr>
            </w:r>
            <w:r>
              <w:rPr>
                <w:noProof/>
                <w:webHidden/>
              </w:rPr>
              <w:fldChar w:fldCharType="separate"/>
            </w:r>
            <w:r>
              <w:rPr>
                <w:noProof/>
                <w:webHidden/>
              </w:rPr>
              <w:t>7</w:t>
            </w:r>
            <w:r>
              <w:rPr>
                <w:noProof/>
                <w:webHidden/>
              </w:rPr>
              <w:fldChar w:fldCharType="end"/>
            </w:r>
          </w:hyperlink>
        </w:p>
        <w:p w:rsidR="00A639A7" w:rsidRDefault="00A639A7">
          <w:pPr>
            <w:pStyle w:val="Inhopg1"/>
            <w:rPr>
              <w:rFonts w:eastAsiaTheme="minorEastAsia" w:cstheme="minorBidi"/>
              <w:b w:val="0"/>
              <w:bCs w:val="0"/>
              <w:caps w:val="0"/>
              <w:noProof/>
              <w:sz w:val="22"/>
              <w:szCs w:val="22"/>
              <w:lang w:val="nl-NL" w:eastAsia="nl-NL"/>
            </w:rPr>
          </w:pPr>
          <w:hyperlink w:anchor="_Toc248308375" w:history="1">
            <w:r w:rsidRPr="006F76F3">
              <w:rPr>
                <w:rStyle w:val="Hyperlink"/>
                <w:noProof/>
              </w:rPr>
              <w:t>3</w:t>
            </w:r>
            <w:r>
              <w:rPr>
                <w:rFonts w:eastAsiaTheme="minorEastAsia" w:cstheme="minorBidi"/>
                <w:b w:val="0"/>
                <w:bCs w:val="0"/>
                <w:caps w:val="0"/>
                <w:noProof/>
                <w:sz w:val="22"/>
                <w:szCs w:val="22"/>
                <w:lang w:val="nl-NL" w:eastAsia="nl-NL"/>
              </w:rPr>
              <w:tab/>
            </w:r>
            <w:r w:rsidRPr="006F76F3">
              <w:rPr>
                <w:rStyle w:val="Hyperlink"/>
                <w:noProof/>
              </w:rPr>
              <w:t>UML klassendiagram</w:t>
            </w:r>
            <w:r>
              <w:rPr>
                <w:noProof/>
                <w:webHidden/>
              </w:rPr>
              <w:tab/>
            </w:r>
            <w:r>
              <w:rPr>
                <w:noProof/>
                <w:webHidden/>
              </w:rPr>
              <w:fldChar w:fldCharType="begin"/>
            </w:r>
            <w:r>
              <w:rPr>
                <w:noProof/>
                <w:webHidden/>
              </w:rPr>
              <w:instrText xml:space="preserve"> PAGEREF _Toc248308375 \h </w:instrText>
            </w:r>
            <w:r>
              <w:rPr>
                <w:noProof/>
                <w:webHidden/>
              </w:rPr>
            </w:r>
            <w:r>
              <w:rPr>
                <w:noProof/>
                <w:webHidden/>
              </w:rPr>
              <w:fldChar w:fldCharType="separate"/>
            </w:r>
            <w:r>
              <w:rPr>
                <w:noProof/>
                <w:webHidden/>
              </w:rPr>
              <w:t>8</w:t>
            </w:r>
            <w:r>
              <w:rPr>
                <w:noProof/>
                <w:webHidden/>
              </w:rPr>
              <w:fldChar w:fldCharType="end"/>
            </w:r>
          </w:hyperlink>
        </w:p>
        <w:p w:rsidR="00A639A7" w:rsidRDefault="00A639A7">
          <w:pPr>
            <w:pStyle w:val="Inhopg1"/>
            <w:rPr>
              <w:rFonts w:eastAsiaTheme="minorEastAsia" w:cstheme="minorBidi"/>
              <w:b w:val="0"/>
              <w:bCs w:val="0"/>
              <w:caps w:val="0"/>
              <w:noProof/>
              <w:sz w:val="22"/>
              <w:szCs w:val="22"/>
              <w:lang w:val="nl-NL" w:eastAsia="nl-NL"/>
            </w:rPr>
          </w:pPr>
          <w:hyperlink w:anchor="_Toc248308376" w:history="1">
            <w:r w:rsidRPr="006F76F3">
              <w:rPr>
                <w:rStyle w:val="Hyperlink"/>
                <w:noProof/>
              </w:rPr>
              <w:t>4</w:t>
            </w:r>
            <w:r>
              <w:rPr>
                <w:rFonts w:eastAsiaTheme="minorEastAsia" w:cstheme="minorBidi"/>
                <w:b w:val="0"/>
                <w:bCs w:val="0"/>
                <w:caps w:val="0"/>
                <w:noProof/>
                <w:sz w:val="22"/>
                <w:szCs w:val="22"/>
                <w:lang w:val="nl-NL" w:eastAsia="nl-NL"/>
              </w:rPr>
              <w:tab/>
            </w:r>
            <w:r w:rsidRPr="006F76F3">
              <w:rPr>
                <w:rStyle w:val="Hyperlink"/>
                <w:noProof/>
              </w:rPr>
              <w:t>Database IMS</w:t>
            </w:r>
            <w:r>
              <w:rPr>
                <w:noProof/>
                <w:webHidden/>
              </w:rPr>
              <w:tab/>
            </w:r>
            <w:r>
              <w:rPr>
                <w:noProof/>
                <w:webHidden/>
              </w:rPr>
              <w:fldChar w:fldCharType="begin"/>
            </w:r>
            <w:r>
              <w:rPr>
                <w:noProof/>
                <w:webHidden/>
              </w:rPr>
              <w:instrText xml:space="preserve"> PAGEREF _Toc248308376 \h </w:instrText>
            </w:r>
            <w:r>
              <w:rPr>
                <w:noProof/>
                <w:webHidden/>
              </w:rPr>
            </w:r>
            <w:r>
              <w:rPr>
                <w:noProof/>
                <w:webHidden/>
              </w:rPr>
              <w:fldChar w:fldCharType="separate"/>
            </w:r>
            <w:r>
              <w:rPr>
                <w:noProof/>
                <w:webHidden/>
              </w:rPr>
              <w:t>10</w:t>
            </w:r>
            <w:r>
              <w:rPr>
                <w:noProof/>
                <w:webHidden/>
              </w:rPr>
              <w:fldChar w:fldCharType="end"/>
            </w:r>
          </w:hyperlink>
        </w:p>
        <w:p w:rsidR="00A639A7" w:rsidRDefault="00A639A7">
          <w:pPr>
            <w:pStyle w:val="Inhopg1"/>
            <w:rPr>
              <w:rFonts w:eastAsiaTheme="minorEastAsia" w:cstheme="minorBidi"/>
              <w:b w:val="0"/>
              <w:bCs w:val="0"/>
              <w:caps w:val="0"/>
              <w:noProof/>
              <w:sz w:val="22"/>
              <w:szCs w:val="22"/>
              <w:lang w:val="nl-NL" w:eastAsia="nl-NL"/>
            </w:rPr>
          </w:pPr>
          <w:hyperlink w:anchor="_Toc248308377" w:history="1">
            <w:r w:rsidRPr="006F76F3">
              <w:rPr>
                <w:rStyle w:val="Hyperlink"/>
                <w:noProof/>
              </w:rPr>
              <w:t>5</w:t>
            </w:r>
            <w:r>
              <w:rPr>
                <w:rFonts w:eastAsiaTheme="minorEastAsia" w:cstheme="minorBidi"/>
                <w:b w:val="0"/>
                <w:bCs w:val="0"/>
                <w:caps w:val="0"/>
                <w:noProof/>
                <w:sz w:val="22"/>
                <w:szCs w:val="22"/>
                <w:lang w:val="nl-NL" w:eastAsia="nl-NL"/>
              </w:rPr>
              <w:tab/>
            </w:r>
            <w:r w:rsidRPr="006F76F3">
              <w:rPr>
                <w:rStyle w:val="Hyperlink"/>
                <w:noProof/>
              </w:rPr>
              <w:t>Weekplanning</w:t>
            </w:r>
            <w:r>
              <w:rPr>
                <w:noProof/>
                <w:webHidden/>
              </w:rPr>
              <w:tab/>
            </w:r>
            <w:r>
              <w:rPr>
                <w:noProof/>
                <w:webHidden/>
              </w:rPr>
              <w:fldChar w:fldCharType="begin"/>
            </w:r>
            <w:r>
              <w:rPr>
                <w:noProof/>
                <w:webHidden/>
              </w:rPr>
              <w:instrText xml:space="preserve"> PAGEREF _Toc248308377 \h </w:instrText>
            </w:r>
            <w:r>
              <w:rPr>
                <w:noProof/>
                <w:webHidden/>
              </w:rPr>
            </w:r>
            <w:r>
              <w:rPr>
                <w:noProof/>
                <w:webHidden/>
              </w:rPr>
              <w:fldChar w:fldCharType="separate"/>
            </w:r>
            <w:r>
              <w:rPr>
                <w:noProof/>
                <w:webHidden/>
              </w:rPr>
              <w:t>12</w:t>
            </w:r>
            <w:r>
              <w:rPr>
                <w:noProof/>
                <w:webHidden/>
              </w:rPr>
              <w:fldChar w:fldCharType="end"/>
            </w:r>
          </w:hyperlink>
        </w:p>
        <w:p w:rsidR="00A639A7" w:rsidRDefault="00A639A7">
          <w:pPr>
            <w:pStyle w:val="Inhopg2"/>
            <w:tabs>
              <w:tab w:val="left" w:pos="1134"/>
              <w:tab w:val="right" w:leader="dot" w:pos="8303"/>
            </w:tabs>
            <w:rPr>
              <w:rFonts w:eastAsiaTheme="minorEastAsia" w:cstheme="minorBidi"/>
              <w:smallCaps w:val="0"/>
              <w:noProof/>
              <w:sz w:val="22"/>
              <w:szCs w:val="22"/>
              <w:lang w:eastAsia="nl-NL"/>
            </w:rPr>
          </w:pPr>
          <w:hyperlink w:anchor="_Toc248308378" w:history="1">
            <w:r w:rsidRPr="006F76F3">
              <w:rPr>
                <w:rStyle w:val="Hyperlink"/>
                <w:noProof/>
              </w:rPr>
              <w:t>5.1</w:t>
            </w:r>
            <w:r>
              <w:rPr>
                <w:rFonts w:eastAsiaTheme="minorEastAsia" w:cstheme="minorBidi"/>
                <w:smallCaps w:val="0"/>
                <w:noProof/>
                <w:sz w:val="22"/>
                <w:szCs w:val="22"/>
                <w:lang w:eastAsia="nl-NL"/>
              </w:rPr>
              <w:tab/>
            </w:r>
            <w:r w:rsidRPr="006F76F3">
              <w:rPr>
                <w:rStyle w:val="Hyperlink"/>
                <w:noProof/>
              </w:rPr>
              <w:t>ERD planning</w:t>
            </w:r>
            <w:r>
              <w:rPr>
                <w:noProof/>
                <w:webHidden/>
              </w:rPr>
              <w:tab/>
            </w:r>
            <w:r>
              <w:rPr>
                <w:noProof/>
                <w:webHidden/>
              </w:rPr>
              <w:fldChar w:fldCharType="begin"/>
            </w:r>
            <w:r>
              <w:rPr>
                <w:noProof/>
                <w:webHidden/>
              </w:rPr>
              <w:instrText xml:space="preserve"> PAGEREF _Toc248308378 \h </w:instrText>
            </w:r>
            <w:r>
              <w:rPr>
                <w:noProof/>
                <w:webHidden/>
              </w:rPr>
            </w:r>
            <w:r>
              <w:rPr>
                <w:noProof/>
                <w:webHidden/>
              </w:rPr>
              <w:fldChar w:fldCharType="separate"/>
            </w:r>
            <w:r>
              <w:rPr>
                <w:noProof/>
                <w:webHidden/>
              </w:rPr>
              <w:t>12</w:t>
            </w:r>
            <w:r>
              <w:rPr>
                <w:noProof/>
                <w:webHidden/>
              </w:rPr>
              <w:fldChar w:fldCharType="end"/>
            </w:r>
          </w:hyperlink>
        </w:p>
        <w:p w:rsidR="00A639A7" w:rsidRDefault="00A639A7">
          <w:pPr>
            <w:pStyle w:val="Inhopg2"/>
            <w:tabs>
              <w:tab w:val="left" w:pos="1134"/>
              <w:tab w:val="right" w:leader="dot" w:pos="8303"/>
            </w:tabs>
            <w:rPr>
              <w:rFonts w:eastAsiaTheme="minorEastAsia" w:cstheme="minorBidi"/>
              <w:smallCaps w:val="0"/>
              <w:noProof/>
              <w:sz w:val="22"/>
              <w:szCs w:val="22"/>
              <w:lang w:eastAsia="nl-NL"/>
            </w:rPr>
          </w:pPr>
          <w:hyperlink w:anchor="_Toc248308379" w:history="1">
            <w:r w:rsidRPr="006F76F3">
              <w:rPr>
                <w:rStyle w:val="Hyperlink"/>
                <w:noProof/>
              </w:rPr>
              <w:t>5.2</w:t>
            </w:r>
            <w:r>
              <w:rPr>
                <w:rFonts w:eastAsiaTheme="minorEastAsia" w:cstheme="minorBidi"/>
                <w:smallCaps w:val="0"/>
                <w:noProof/>
                <w:sz w:val="22"/>
                <w:szCs w:val="22"/>
                <w:lang w:eastAsia="nl-NL"/>
              </w:rPr>
              <w:tab/>
            </w:r>
            <w:r w:rsidRPr="006F76F3">
              <w:rPr>
                <w:rStyle w:val="Hyperlink"/>
                <w:noProof/>
              </w:rPr>
              <w:t>Tabel planning</w:t>
            </w:r>
            <w:r>
              <w:rPr>
                <w:noProof/>
                <w:webHidden/>
              </w:rPr>
              <w:tab/>
            </w:r>
            <w:r>
              <w:rPr>
                <w:noProof/>
                <w:webHidden/>
              </w:rPr>
              <w:fldChar w:fldCharType="begin"/>
            </w:r>
            <w:r>
              <w:rPr>
                <w:noProof/>
                <w:webHidden/>
              </w:rPr>
              <w:instrText xml:space="preserve"> PAGEREF _Toc248308379 \h </w:instrText>
            </w:r>
            <w:r>
              <w:rPr>
                <w:noProof/>
                <w:webHidden/>
              </w:rPr>
            </w:r>
            <w:r>
              <w:rPr>
                <w:noProof/>
                <w:webHidden/>
              </w:rPr>
              <w:fldChar w:fldCharType="separate"/>
            </w:r>
            <w:r>
              <w:rPr>
                <w:noProof/>
                <w:webHidden/>
              </w:rPr>
              <w:t>13</w:t>
            </w:r>
            <w:r>
              <w:rPr>
                <w:noProof/>
                <w:webHidden/>
              </w:rPr>
              <w:fldChar w:fldCharType="end"/>
            </w:r>
          </w:hyperlink>
        </w:p>
        <w:p w:rsidR="00A639A7" w:rsidRDefault="00A639A7">
          <w:pPr>
            <w:pStyle w:val="Inhopg2"/>
            <w:tabs>
              <w:tab w:val="left" w:pos="1134"/>
              <w:tab w:val="right" w:leader="dot" w:pos="8303"/>
            </w:tabs>
            <w:rPr>
              <w:rFonts w:eastAsiaTheme="minorEastAsia" w:cstheme="minorBidi"/>
              <w:smallCaps w:val="0"/>
              <w:noProof/>
              <w:sz w:val="22"/>
              <w:szCs w:val="22"/>
              <w:lang w:eastAsia="nl-NL"/>
            </w:rPr>
          </w:pPr>
          <w:hyperlink w:anchor="_Toc248308380" w:history="1">
            <w:r w:rsidRPr="006F76F3">
              <w:rPr>
                <w:rStyle w:val="Hyperlink"/>
                <w:noProof/>
              </w:rPr>
              <w:t>5.3</w:t>
            </w:r>
            <w:r>
              <w:rPr>
                <w:rFonts w:eastAsiaTheme="minorEastAsia" w:cstheme="minorBidi"/>
                <w:smallCaps w:val="0"/>
                <w:noProof/>
                <w:sz w:val="22"/>
                <w:szCs w:val="22"/>
                <w:lang w:eastAsia="nl-NL"/>
              </w:rPr>
              <w:tab/>
            </w:r>
            <w:r w:rsidRPr="006F76F3">
              <w:rPr>
                <w:rStyle w:val="Hyperlink"/>
                <w:noProof/>
              </w:rPr>
              <w:t>Overzicht kopellingen tabellen</w:t>
            </w:r>
            <w:r>
              <w:rPr>
                <w:noProof/>
                <w:webHidden/>
              </w:rPr>
              <w:tab/>
            </w:r>
            <w:r>
              <w:rPr>
                <w:noProof/>
                <w:webHidden/>
              </w:rPr>
              <w:fldChar w:fldCharType="begin"/>
            </w:r>
            <w:r>
              <w:rPr>
                <w:noProof/>
                <w:webHidden/>
              </w:rPr>
              <w:instrText xml:space="preserve"> PAGEREF _Toc248308380 \h </w:instrText>
            </w:r>
            <w:r>
              <w:rPr>
                <w:noProof/>
                <w:webHidden/>
              </w:rPr>
            </w:r>
            <w:r>
              <w:rPr>
                <w:noProof/>
                <w:webHidden/>
              </w:rPr>
              <w:fldChar w:fldCharType="separate"/>
            </w:r>
            <w:r>
              <w:rPr>
                <w:noProof/>
                <w:webHidden/>
              </w:rPr>
              <w:t>14</w:t>
            </w:r>
            <w:r>
              <w:rPr>
                <w:noProof/>
                <w:webHidden/>
              </w:rPr>
              <w:fldChar w:fldCharType="end"/>
            </w:r>
          </w:hyperlink>
        </w:p>
        <w:p w:rsidR="00A639A7" w:rsidRDefault="00A639A7">
          <w:pPr>
            <w:pStyle w:val="Inhopg1"/>
            <w:rPr>
              <w:rFonts w:eastAsiaTheme="minorEastAsia" w:cstheme="minorBidi"/>
              <w:b w:val="0"/>
              <w:bCs w:val="0"/>
              <w:caps w:val="0"/>
              <w:noProof/>
              <w:sz w:val="22"/>
              <w:szCs w:val="22"/>
              <w:lang w:val="nl-NL" w:eastAsia="nl-NL"/>
            </w:rPr>
          </w:pPr>
          <w:hyperlink w:anchor="_Toc248308381" w:history="1">
            <w:r w:rsidRPr="006F76F3">
              <w:rPr>
                <w:rStyle w:val="Hyperlink"/>
                <w:rFonts w:eastAsiaTheme="majorEastAsia"/>
                <w:noProof/>
              </w:rPr>
              <w:t>6</w:t>
            </w:r>
            <w:r>
              <w:rPr>
                <w:rFonts w:eastAsiaTheme="minorEastAsia" w:cstheme="minorBidi"/>
                <w:b w:val="0"/>
                <w:bCs w:val="0"/>
                <w:caps w:val="0"/>
                <w:noProof/>
                <w:sz w:val="22"/>
                <w:szCs w:val="22"/>
                <w:lang w:val="nl-NL" w:eastAsia="nl-NL"/>
              </w:rPr>
              <w:tab/>
            </w:r>
            <w:r w:rsidRPr="006F76F3">
              <w:rPr>
                <w:rStyle w:val="Hyperlink"/>
                <w:rFonts w:eastAsiaTheme="majorEastAsia"/>
                <w:noProof/>
              </w:rPr>
              <w:t>Overige database onderdelen</w:t>
            </w:r>
            <w:r>
              <w:rPr>
                <w:noProof/>
                <w:webHidden/>
              </w:rPr>
              <w:tab/>
            </w:r>
            <w:r>
              <w:rPr>
                <w:noProof/>
                <w:webHidden/>
              </w:rPr>
              <w:fldChar w:fldCharType="begin"/>
            </w:r>
            <w:r>
              <w:rPr>
                <w:noProof/>
                <w:webHidden/>
              </w:rPr>
              <w:instrText xml:space="preserve"> PAGEREF _Toc248308381 \h </w:instrText>
            </w:r>
            <w:r>
              <w:rPr>
                <w:noProof/>
                <w:webHidden/>
              </w:rPr>
            </w:r>
            <w:r>
              <w:rPr>
                <w:noProof/>
                <w:webHidden/>
              </w:rPr>
              <w:fldChar w:fldCharType="separate"/>
            </w:r>
            <w:r>
              <w:rPr>
                <w:noProof/>
                <w:webHidden/>
              </w:rPr>
              <w:t>15</w:t>
            </w:r>
            <w:r>
              <w:rPr>
                <w:noProof/>
                <w:webHidden/>
              </w:rPr>
              <w:fldChar w:fldCharType="end"/>
            </w:r>
          </w:hyperlink>
        </w:p>
        <w:p w:rsidR="00A639A7" w:rsidRDefault="00A639A7">
          <w:pPr>
            <w:pStyle w:val="Inhopg3"/>
            <w:tabs>
              <w:tab w:val="left" w:pos="1760"/>
              <w:tab w:val="right" w:leader="dot" w:pos="8303"/>
            </w:tabs>
            <w:rPr>
              <w:rFonts w:eastAsiaTheme="minorEastAsia" w:cstheme="minorBidi"/>
              <w:iCs w:val="0"/>
              <w:noProof/>
              <w:szCs w:val="22"/>
              <w:lang w:eastAsia="nl-NL"/>
            </w:rPr>
          </w:pPr>
          <w:hyperlink w:anchor="_Toc248308382" w:history="1">
            <w:r w:rsidRPr="006F76F3">
              <w:rPr>
                <w:rStyle w:val="Hyperlink"/>
                <w:rFonts w:eastAsiaTheme="majorEastAsia"/>
                <w:noProof/>
              </w:rPr>
              <w:t>6.1</w:t>
            </w:r>
            <w:r>
              <w:rPr>
                <w:rFonts w:eastAsiaTheme="minorEastAsia" w:cstheme="minorBidi"/>
                <w:iCs w:val="0"/>
                <w:noProof/>
                <w:szCs w:val="22"/>
                <w:lang w:eastAsia="nl-NL"/>
              </w:rPr>
              <w:tab/>
            </w:r>
            <w:r w:rsidRPr="006F76F3">
              <w:rPr>
                <w:rStyle w:val="Hyperlink"/>
                <w:rFonts w:eastAsiaTheme="majorEastAsia"/>
                <w:noProof/>
              </w:rPr>
              <w:t>Permissies</w:t>
            </w:r>
            <w:r>
              <w:rPr>
                <w:noProof/>
                <w:webHidden/>
              </w:rPr>
              <w:tab/>
            </w:r>
            <w:r>
              <w:rPr>
                <w:noProof/>
                <w:webHidden/>
              </w:rPr>
              <w:fldChar w:fldCharType="begin"/>
            </w:r>
            <w:r>
              <w:rPr>
                <w:noProof/>
                <w:webHidden/>
              </w:rPr>
              <w:instrText xml:space="preserve"> PAGEREF _Toc248308382 \h </w:instrText>
            </w:r>
            <w:r>
              <w:rPr>
                <w:noProof/>
                <w:webHidden/>
              </w:rPr>
            </w:r>
            <w:r>
              <w:rPr>
                <w:noProof/>
                <w:webHidden/>
              </w:rPr>
              <w:fldChar w:fldCharType="separate"/>
            </w:r>
            <w:r>
              <w:rPr>
                <w:noProof/>
                <w:webHidden/>
              </w:rPr>
              <w:t>15</w:t>
            </w:r>
            <w:r>
              <w:rPr>
                <w:noProof/>
                <w:webHidden/>
              </w:rPr>
              <w:fldChar w:fldCharType="end"/>
            </w:r>
          </w:hyperlink>
        </w:p>
        <w:p w:rsidR="00A639A7" w:rsidRDefault="00A639A7">
          <w:pPr>
            <w:pStyle w:val="Inhopg3"/>
            <w:tabs>
              <w:tab w:val="left" w:pos="1760"/>
              <w:tab w:val="right" w:leader="dot" w:pos="8303"/>
            </w:tabs>
            <w:rPr>
              <w:rFonts w:eastAsiaTheme="minorEastAsia" w:cstheme="minorBidi"/>
              <w:iCs w:val="0"/>
              <w:noProof/>
              <w:szCs w:val="22"/>
              <w:lang w:eastAsia="nl-NL"/>
            </w:rPr>
          </w:pPr>
          <w:hyperlink w:anchor="_Toc248308383" w:history="1">
            <w:r w:rsidRPr="006F76F3">
              <w:rPr>
                <w:rStyle w:val="Hyperlink"/>
                <w:rFonts w:eastAsiaTheme="majorEastAsia"/>
                <w:noProof/>
              </w:rPr>
              <w:t>6.2</w:t>
            </w:r>
            <w:r>
              <w:rPr>
                <w:rFonts w:eastAsiaTheme="minorEastAsia" w:cstheme="minorBidi"/>
                <w:iCs w:val="0"/>
                <w:noProof/>
                <w:szCs w:val="22"/>
                <w:lang w:eastAsia="nl-NL"/>
              </w:rPr>
              <w:tab/>
            </w:r>
            <w:r w:rsidRPr="006F76F3">
              <w:rPr>
                <w:rStyle w:val="Hyperlink"/>
                <w:rFonts w:eastAsiaTheme="majorEastAsia"/>
                <w:noProof/>
              </w:rPr>
              <w:t>Menu items</w:t>
            </w:r>
            <w:r>
              <w:rPr>
                <w:noProof/>
                <w:webHidden/>
              </w:rPr>
              <w:tab/>
            </w:r>
            <w:r>
              <w:rPr>
                <w:noProof/>
                <w:webHidden/>
              </w:rPr>
              <w:fldChar w:fldCharType="begin"/>
            </w:r>
            <w:r>
              <w:rPr>
                <w:noProof/>
                <w:webHidden/>
              </w:rPr>
              <w:instrText xml:space="preserve"> PAGEREF _Toc248308383 \h </w:instrText>
            </w:r>
            <w:r>
              <w:rPr>
                <w:noProof/>
                <w:webHidden/>
              </w:rPr>
            </w:r>
            <w:r>
              <w:rPr>
                <w:noProof/>
                <w:webHidden/>
              </w:rPr>
              <w:fldChar w:fldCharType="separate"/>
            </w:r>
            <w:r>
              <w:rPr>
                <w:noProof/>
                <w:webHidden/>
              </w:rPr>
              <w:t>15</w:t>
            </w:r>
            <w:r>
              <w:rPr>
                <w:noProof/>
                <w:webHidden/>
              </w:rPr>
              <w:fldChar w:fldCharType="end"/>
            </w:r>
          </w:hyperlink>
        </w:p>
        <w:p w:rsidR="00A639A7" w:rsidRDefault="00A639A7">
          <w:pPr>
            <w:pStyle w:val="Inhopg1"/>
            <w:rPr>
              <w:rFonts w:eastAsiaTheme="minorEastAsia" w:cstheme="minorBidi"/>
              <w:b w:val="0"/>
              <w:bCs w:val="0"/>
              <w:caps w:val="0"/>
              <w:noProof/>
              <w:sz w:val="22"/>
              <w:szCs w:val="22"/>
              <w:lang w:val="nl-NL" w:eastAsia="nl-NL"/>
            </w:rPr>
          </w:pPr>
          <w:hyperlink w:anchor="_Toc248308384" w:history="1">
            <w:r w:rsidRPr="006F76F3">
              <w:rPr>
                <w:rStyle w:val="Hyperlink"/>
                <w:noProof/>
                <w:lang w:eastAsia="nl-NL"/>
              </w:rPr>
              <w:t>7</w:t>
            </w:r>
            <w:r>
              <w:rPr>
                <w:rFonts w:eastAsiaTheme="minorEastAsia" w:cstheme="minorBidi"/>
                <w:b w:val="0"/>
                <w:bCs w:val="0"/>
                <w:caps w:val="0"/>
                <w:noProof/>
                <w:sz w:val="22"/>
                <w:szCs w:val="22"/>
                <w:lang w:val="nl-NL" w:eastAsia="nl-NL"/>
              </w:rPr>
              <w:tab/>
            </w:r>
            <w:r w:rsidRPr="006F76F3">
              <w:rPr>
                <w:rStyle w:val="Hyperlink"/>
                <w:noProof/>
                <w:lang w:eastAsia="nl-NL"/>
              </w:rPr>
              <w:t>Bronnen</w:t>
            </w:r>
            <w:r>
              <w:rPr>
                <w:noProof/>
                <w:webHidden/>
              </w:rPr>
              <w:tab/>
            </w:r>
            <w:r>
              <w:rPr>
                <w:noProof/>
                <w:webHidden/>
              </w:rPr>
              <w:fldChar w:fldCharType="begin"/>
            </w:r>
            <w:r>
              <w:rPr>
                <w:noProof/>
                <w:webHidden/>
              </w:rPr>
              <w:instrText xml:space="preserve"> PAGEREF _Toc248308384 \h </w:instrText>
            </w:r>
            <w:r>
              <w:rPr>
                <w:noProof/>
                <w:webHidden/>
              </w:rPr>
            </w:r>
            <w:r>
              <w:rPr>
                <w:noProof/>
                <w:webHidden/>
              </w:rPr>
              <w:fldChar w:fldCharType="separate"/>
            </w:r>
            <w:r>
              <w:rPr>
                <w:noProof/>
                <w:webHidden/>
              </w:rPr>
              <w:t>16</w:t>
            </w:r>
            <w:r>
              <w:rPr>
                <w:noProof/>
                <w:webHidden/>
              </w:rPr>
              <w:fldChar w:fldCharType="end"/>
            </w:r>
          </w:hyperlink>
        </w:p>
        <w:p w:rsidR="00A639A7" w:rsidRDefault="00A639A7">
          <w:pPr>
            <w:pStyle w:val="Inhopg2"/>
            <w:tabs>
              <w:tab w:val="left" w:pos="1134"/>
              <w:tab w:val="right" w:leader="dot" w:pos="8303"/>
            </w:tabs>
            <w:rPr>
              <w:rFonts w:eastAsiaTheme="minorEastAsia" w:cstheme="minorBidi"/>
              <w:smallCaps w:val="0"/>
              <w:noProof/>
              <w:sz w:val="22"/>
              <w:szCs w:val="22"/>
              <w:lang w:eastAsia="nl-NL"/>
            </w:rPr>
          </w:pPr>
          <w:hyperlink w:anchor="_Toc248308385" w:history="1">
            <w:r w:rsidRPr="006F76F3">
              <w:rPr>
                <w:rStyle w:val="Hyperlink"/>
                <w:noProof/>
              </w:rPr>
              <w:t>7.1</w:t>
            </w:r>
            <w:r>
              <w:rPr>
                <w:rFonts w:eastAsiaTheme="minorEastAsia" w:cstheme="minorBidi"/>
                <w:smallCaps w:val="0"/>
                <w:noProof/>
                <w:sz w:val="22"/>
                <w:szCs w:val="22"/>
                <w:lang w:eastAsia="nl-NL"/>
              </w:rPr>
              <w:tab/>
            </w:r>
            <w:r w:rsidRPr="006F76F3">
              <w:rPr>
                <w:rStyle w:val="Hyperlink"/>
                <w:noProof/>
              </w:rPr>
              <w:t>Internet bronnen</w:t>
            </w:r>
            <w:r>
              <w:rPr>
                <w:noProof/>
                <w:webHidden/>
              </w:rPr>
              <w:tab/>
            </w:r>
            <w:r>
              <w:rPr>
                <w:noProof/>
                <w:webHidden/>
              </w:rPr>
              <w:fldChar w:fldCharType="begin"/>
            </w:r>
            <w:r>
              <w:rPr>
                <w:noProof/>
                <w:webHidden/>
              </w:rPr>
              <w:instrText xml:space="preserve"> PAGEREF _Toc248308385 \h </w:instrText>
            </w:r>
            <w:r>
              <w:rPr>
                <w:noProof/>
                <w:webHidden/>
              </w:rPr>
            </w:r>
            <w:r>
              <w:rPr>
                <w:noProof/>
                <w:webHidden/>
              </w:rPr>
              <w:fldChar w:fldCharType="separate"/>
            </w:r>
            <w:r>
              <w:rPr>
                <w:noProof/>
                <w:webHidden/>
              </w:rPr>
              <w:t>16</w:t>
            </w:r>
            <w:r>
              <w:rPr>
                <w:noProof/>
                <w:webHidden/>
              </w:rPr>
              <w:fldChar w:fldCharType="end"/>
            </w:r>
          </w:hyperlink>
        </w:p>
        <w:p w:rsidR="00A639A7" w:rsidRDefault="00A639A7">
          <w:pPr>
            <w:pStyle w:val="Inhopg2"/>
            <w:tabs>
              <w:tab w:val="left" w:pos="1134"/>
              <w:tab w:val="right" w:leader="dot" w:pos="8303"/>
            </w:tabs>
            <w:rPr>
              <w:rFonts w:eastAsiaTheme="minorEastAsia" w:cstheme="minorBidi"/>
              <w:smallCaps w:val="0"/>
              <w:noProof/>
              <w:sz w:val="22"/>
              <w:szCs w:val="22"/>
              <w:lang w:eastAsia="nl-NL"/>
            </w:rPr>
          </w:pPr>
          <w:hyperlink w:anchor="_Toc248308386" w:history="1">
            <w:r w:rsidRPr="006F76F3">
              <w:rPr>
                <w:rStyle w:val="Hyperlink"/>
                <w:noProof/>
              </w:rPr>
              <w:t>7.2</w:t>
            </w:r>
            <w:r>
              <w:rPr>
                <w:rFonts w:eastAsiaTheme="minorEastAsia" w:cstheme="minorBidi"/>
                <w:smallCaps w:val="0"/>
                <w:noProof/>
                <w:sz w:val="22"/>
                <w:szCs w:val="22"/>
                <w:lang w:eastAsia="nl-NL"/>
              </w:rPr>
              <w:tab/>
            </w:r>
            <w:r w:rsidRPr="006F76F3">
              <w:rPr>
                <w:rStyle w:val="Hyperlink"/>
                <w:noProof/>
              </w:rPr>
              <w:t>Literatuur</w:t>
            </w:r>
            <w:r>
              <w:rPr>
                <w:noProof/>
                <w:webHidden/>
              </w:rPr>
              <w:tab/>
            </w:r>
            <w:r>
              <w:rPr>
                <w:noProof/>
                <w:webHidden/>
              </w:rPr>
              <w:fldChar w:fldCharType="begin"/>
            </w:r>
            <w:r>
              <w:rPr>
                <w:noProof/>
                <w:webHidden/>
              </w:rPr>
              <w:instrText xml:space="preserve"> PAGEREF _Toc248308386 \h </w:instrText>
            </w:r>
            <w:r>
              <w:rPr>
                <w:noProof/>
                <w:webHidden/>
              </w:rPr>
            </w:r>
            <w:r>
              <w:rPr>
                <w:noProof/>
                <w:webHidden/>
              </w:rPr>
              <w:fldChar w:fldCharType="separate"/>
            </w:r>
            <w:r>
              <w:rPr>
                <w:noProof/>
                <w:webHidden/>
              </w:rPr>
              <w:t>16</w:t>
            </w:r>
            <w:r>
              <w:rPr>
                <w:noProof/>
                <w:webHidden/>
              </w:rPr>
              <w:fldChar w:fldCharType="end"/>
            </w:r>
          </w:hyperlink>
        </w:p>
        <w:p w:rsidR="00A639A7" w:rsidRDefault="00A639A7">
          <w:pPr>
            <w:pStyle w:val="Inhopg1"/>
            <w:rPr>
              <w:rFonts w:eastAsiaTheme="minorEastAsia" w:cstheme="minorBidi"/>
              <w:b w:val="0"/>
              <w:bCs w:val="0"/>
              <w:caps w:val="0"/>
              <w:noProof/>
              <w:sz w:val="22"/>
              <w:szCs w:val="22"/>
              <w:lang w:val="nl-NL" w:eastAsia="nl-NL"/>
            </w:rPr>
          </w:pPr>
          <w:hyperlink w:anchor="_Toc248308387" w:history="1">
            <w:r w:rsidRPr="006F76F3">
              <w:rPr>
                <w:rStyle w:val="Hyperlink"/>
                <w:noProof/>
              </w:rPr>
              <w:t>B Bijlage</w:t>
            </w:r>
            <w:r>
              <w:rPr>
                <w:noProof/>
                <w:webHidden/>
              </w:rPr>
              <w:tab/>
            </w:r>
            <w:r>
              <w:rPr>
                <w:noProof/>
                <w:webHidden/>
              </w:rPr>
              <w:fldChar w:fldCharType="begin"/>
            </w:r>
            <w:r>
              <w:rPr>
                <w:noProof/>
                <w:webHidden/>
              </w:rPr>
              <w:instrText xml:space="preserve"> PAGEREF _Toc248308387 \h </w:instrText>
            </w:r>
            <w:r>
              <w:rPr>
                <w:noProof/>
                <w:webHidden/>
              </w:rPr>
            </w:r>
            <w:r>
              <w:rPr>
                <w:noProof/>
                <w:webHidden/>
              </w:rPr>
              <w:fldChar w:fldCharType="separate"/>
            </w:r>
            <w:r>
              <w:rPr>
                <w:noProof/>
                <w:webHidden/>
              </w:rPr>
              <w:t>17</w:t>
            </w:r>
            <w:r>
              <w:rPr>
                <w:noProof/>
                <w:webHidden/>
              </w:rPr>
              <w:fldChar w:fldCharType="end"/>
            </w:r>
          </w:hyperlink>
        </w:p>
        <w:p w:rsidR="00A639A7" w:rsidRDefault="00A639A7">
          <w:pPr>
            <w:pStyle w:val="Inhopg2"/>
            <w:tabs>
              <w:tab w:val="left" w:pos="1134"/>
              <w:tab w:val="right" w:leader="dot" w:pos="8303"/>
            </w:tabs>
            <w:rPr>
              <w:rFonts w:eastAsiaTheme="minorEastAsia" w:cstheme="minorBidi"/>
              <w:smallCaps w:val="0"/>
              <w:noProof/>
              <w:sz w:val="22"/>
              <w:szCs w:val="22"/>
              <w:lang w:eastAsia="nl-NL"/>
            </w:rPr>
          </w:pPr>
          <w:hyperlink w:anchor="_Toc248308388" w:history="1">
            <w:r w:rsidRPr="006F76F3">
              <w:rPr>
                <w:rStyle w:val="Hyperlink"/>
                <w:noProof/>
              </w:rPr>
              <w:t>B1</w:t>
            </w:r>
            <w:r>
              <w:rPr>
                <w:rFonts w:eastAsiaTheme="minorEastAsia" w:cstheme="minorBidi"/>
                <w:smallCaps w:val="0"/>
                <w:noProof/>
                <w:sz w:val="22"/>
                <w:szCs w:val="22"/>
                <w:lang w:eastAsia="nl-NL"/>
              </w:rPr>
              <w:tab/>
            </w:r>
            <w:r w:rsidRPr="006F76F3">
              <w:rPr>
                <w:rStyle w:val="Hyperlink"/>
                <w:noProof/>
              </w:rPr>
              <w:t>Verklarende woordenlijst</w:t>
            </w:r>
            <w:r>
              <w:rPr>
                <w:noProof/>
                <w:webHidden/>
              </w:rPr>
              <w:tab/>
            </w:r>
            <w:r>
              <w:rPr>
                <w:noProof/>
                <w:webHidden/>
              </w:rPr>
              <w:fldChar w:fldCharType="begin"/>
            </w:r>
            <w:r>
              <w:rPr>
                <w:noProof/>
                <w:webHidden/>
              </w:rPr>
              <w:instrText xml:space="preserve"> PAGEREF _Toc248308388 \h </w:instrText>
            </w:r>
            <w:r>
              <w:rPr>
                <w:noProof/>
                <w:webHidden/>
              </w:rPr>
            </w:r>
            <w:r>
              <w:rPr>
                <w:noProof/>
                <w:webHidden/>
              </w:rPr>
              <w:fldChar w:fldCharType="separate"/>
            </w:r>
            <w:r>
              <w:rPr>
                <w:noProof/>
                <w:webHidden/>
              </w:rPr>
              <w:t>17</w:t>
            </w:r>
            <w:r>
              <w:rPr>
                <w:noProof/>
                <w:webHidden/>
              </w:rPr>
              <w:fldChar w:fldCharType="end"/>
            </w:r>
          </w:hyperlink>
        </w:p>
        <w:p w:rsidR="00D96CA6" w:rsidRDefault="00D057FC">
          <w:r>
            <w:fldChar w:fldCharType="end"/>
          </w:r>
        </w:p>
      </w:sdtContent>
    </w:sdt>
    <w:p w:rsidR="00D96CA6" w:rsidRPr="00D96CA6" w:rsidRDefault="00D96CA6" w:rsidP="00D96CA6">
      <w:r w:rsidRPr="00D96CA6">
        <w:br w:type="page"/>
      </w:r>
    </w:p>
    <w:p w:rsidR="0050665F" w:rsidRDefault="006F5056" w:rsidP="006F5056">
      <w:pPr>
        <w:pStyle w:val="Kop1"/>
      </w:pPr>
      <w:bookmarkStart w:id="15" w:name="_Toc176254453"/>
      <w:bookmarkStart w:id="16" w:name="_Toc196289671"/>
      <w:bookmarkStart w:id="17" w:name="_Toc248308372"/>
      <w:r>
        <w:lastRenderedPageBreak/>
        <w:t>Inleiding</w:t>
      </w:r>
      <w:bookmarkEnd w:id="17"/>
    </w:p>
    <w:bookmarkEnd w:id="15"/>
    <w:bookmarkEnd w:id="16"/>
    <w:p w:rsidR="00F43440" w:rsidRDefault="00197282" w:rsidP="00197282">
      <w:pPr>
        <w:ind w:left="851"/>
        <w:rPr>
          <w:lang w:eastAsia="nl-NL"/>
        </w:rPr>
      </w:pPr>
      <w:r>
        <w:rPr>
          <w:lang w:eastAsia="nl-NL"/>
        </w:rPr>
        <w:t>Dit technisch ontwerp is opgesteld voor de realisatie van de resource weekplanning module. Het document is opgesteld aan de hand van het functioneel ontwerp dat is overeengekomen met de opdrachtgever.</w:t>
      </w:r>
      <w:r w:rsidR="009F1158">
        <w:rPr>
          <w:lang w:eastAsia="nl-NL"/>
        </w:rPr>
        <w:t xml:space="preserve"> Het technisch ontwerp beschrijft de technische aspecten voor de resource weekplanning module.</w:t>
      </w:r>
    </w:p>
    <w:p w:rsidR="00197282" w:rsidRDefault="00197282" w:rsidP="009F1158">
      <w:pPr>
        <w:rPr>
          <w:lang w:eastAsia="nl-NL"/>
        </w:rPr>
      </w:pPr>
    </w:p>
    <w:p w:rsidR="009F1158" w:rsidRPr="00012510" w:rsidRDefault="009F1158" w:rsidP="009F1158">
      <w:pPr>
        <w:ind w:left="851"/>
        <w:rPr>
          <w:rFonts w:eastAsiaTheme="majorEastAsia"/>
        </w:rPr>
      </w:pPr>
      <w:r w:rsidRPr="00012510">
        <w:rPr>
          <w:rFonts w:eastAsiaTheme="majorEastAsia"/>
        </w:rPr>
        <w:t>Het doel van dit technisch ontwerp is vast te leggen hoe de beschreven functionaliteit in het functioneel ontwerp geïmplementeerd gaat worden. Doordat het</w:t>
      </w:r>
      <w:r w:rsidR="00DC45F6">
        <w:rPr>
          <w:rFonts w:eastAsiaTheme="majorEastAsia"/>
        </w:rPr>
        <w:t xml:space="preserve"> (Information Management Systeem)</w:t>
      </w:r>
      <w:r w:rsidRPr="00012510">
        <w:rPr>
          <w:rFonts w:eastAsiaTheme="majorEastAsia"/>
        </w:rPr>
        <w:t xml:space="preserve"> IMS een bestaand systeem is en het IMS doorontwikkeld moet worden, liggen de technieken die gebruikt zullen worden al vast</w:t>
      </w:r>
      <w:r>
        <w:rPr>
          <w:rFonts w:eastAsiaTheme="majorEastAsia"/>
        </w:rPr>
        <w:t>.</w:t>
      </w:r>
      <w:r w:rsidRPr="00012510">
        <w:rPr>
          <w:rFonts w:eastAsiaTheme="majorEastAsia"/>
        </w:rPr>
        <w:t xml:space="preserve"> </w:t>
      </w:r>
    </w:p>
    <w:p w:rsidR="00197282" w:rsidRDefault="00197282" w:rsidP="00197282">
      <w:pPr>
        <w:ind w:left="851"/>
        <w:rPr>
          <w:lang w:eastAsia="nl-NL"/>
        </w:rPr>
      </w:pPr>
    </w:p>
    <w:p w:rsidR="00197282" w:rsidRDefault="00197282" w:rsidP="00197282">
      <w:pPr>
        <w:ind w:left="851"/>
        <w:rPr>
          <w:lang w:eastAsia="nl-NL"/>
        </w:rPr>
      </w:pPr>
      <w:r>
        <w:rPr>
          <w:lang w:eastAsia="nl-NL"/>
        </w:rPr>
        <w:t>In dit technisch ontwerp wordt beschreven welke technieken er worden gebruikt en hoe de resource weekplanning zal wor</w:t>
      </w:r>
      <w:r w:rsidR="00DC45F6">
        <w:rPr>
          <w:lang w:eastAsia="nl-NL"/>
        </w:rPr>
        <w:t>den gerealiseerd binnen het IMS.</w:t>
      </w:r>
    </w:p>
    <w:p w:rsidR="00197282" w:rsidRDefault="00197282" w:rsidP="00197282">
      <w:pPr>
        <w:ind w:left="851"/>
        <w:rPr>
          <w:lang w:eastAsia="nl-NL"/>
        </w:rPr>
      </w:pPr>
      <w:r>
        <w:rPr>
          <w:lang w:eastAsia="nl-NL"/>
        </w:rPr>
        <w:t>De technieken die gebruikt worden zullen kort beschreven worden om een beeld te vormen van de technieken waarmee gewerkt zal worden/gebruikt zijn.</w:t>
      </w:r>
    </w:p>
    <w:p w:rsidR="00197282" w:rsidRDefault="00197282" w:rsidP="00197282">
      <w:pPr>
        <w:ind w:left="851"/>
        <w:rPr>
          <w:lang w:eastAsia="nl-NL"/>
        </w:rPr>
      </w:pPr>
    </w:p>
    <w:p w:rsidR="00197282" w:rsidRDefault="00197282" w:rsidP="00197282">
      <w:pPr>
        <w:ind w:left="851"/>
        <w:rPr>
          <w:rFonts w:eastAsiaTheme="majorEastAsia"/>
        </w:rPr>
      </w:pPr>
      <w:r w:rsidRPr="00012510">
        <w:rPr>
          <w:rFonts w:eastAsiaTheme="majorEastAsia"/>
        </w:rPr>
        <w:t xml:space="preserve">In dit technisch ontwerp is een UML klassendiagram opgenomen, die de structuur van het IMS vastlegt. In het UML klassendiagram zijn de toegevoegde klassen opgenomen, daarnaast wordt beschreven in welke klassen bepaald functionaliteit wordt onder gebracht. </w:t>
      </w:r>
    </w:p>
    <w:p w:rsidR="00197282" w:rsidRDefault="00197282" w:rsidP="00197282">
      <w:pPr>
        <w:ind w:left="851"/>
        <w:rPr>
          <w:rFonts w:eastAsiaTheme="majorEastAsia"/>
        </w:rPr>
      </w:pPr>
    </w:p>
    <w:p w:rsidR="00197282" w:rsidRPr="00012510" w:rsidRDefault="00197282" w:rsidP="00197282">
      <w:pPr>
        <w:ind w:left="851"/>
        <w:rPr>
          <w:rFonts w:eastAsiaTheme="majorEastAsia"/>
        </w:rPr>
      </w:pPr>
      <w:r>
        <w:rPr>
          <w:rFonts w:eastAsiaTheme="majorEastAsia"/>
        </w:rPr>
        <w:t>Het technisch ontwerp bevat een database ontwerp. Dit database ontwerp is opgesteld aan de hand van de huidige database van het IMS. De ontworpen database bevat tabellen die nodig zijn voor de realisatie van de resource weekplanning module.</w:t>
      </w:r>
    </w:p>
    <w:p w:rsidR="00197282" w:rsidRDefault="00197282" w:rsidP="00CA7860">
      <w:pPr>
        <w:rPr>
          <w:lang w:eastAsia="nl-NL"/>
        </w:rPr>
      </w:pPr>
    </w:p>
    <w:p w:rsidR="003248C1" w:rsidRDefault="003248C1" w:rsidP="00CA7860">
      <w:pPr>
        <w:rPr>
          <w:lang w:eastAsia="nl-NL"/>
        </w:rPr>
      </w:pPr>
    </w:p>
    <w:p w:rsidR="003248C1" w:rsidRDefault="003248C1" w:rsidP="00CA7860">
      <w:pPr>
        <w:rPr>
          <w:lang w:eastAsia="nl-NL"/>
        </w:rPr>
      </w:pPr>
    </w:p>
    <w:p w:rsidR="000F3E30" w:rsidRPr="007B454A" w:rsidRDefault="000F3E30" w:rsidP="00CA7860">
      <w:pPr>
        <w:rPr>
          <w:lang w:eastAsia="nl-NL"/>
        </w:rPr>
      </w:pPr>
    </w:p>
    <w:p w:rsidR="00CA7860" w:rsidRPr="007B454A" w:rsidRDefault="00CA7860" w:rsidP="00CA7860">
      <w:pPr>
        <w:rPr>
          <w:lang w:eastAsia="nl-NL"/>
        </w:rPr>
      </w:pPr>
    </w:p>
    <w:p w:rsidR="00CA7860" w:rsidRPr="007B454A" w:rsidRDefault="00CA7860" w:rsidP="00CA7860">
      <w:pPr>
        <w:rPr>
          <w:lang w:eastAsia="nl-NL"/>
        </w:rPr>
      </w:pPr>
    </w:p>
    <w:p w:rsidR="00CA7860" w:rsidRPr="007B454A" w:rsidRDefault="00CA7860" w:rsidP="00CA7860">
      <w:pPr>
        <w:rPr>
          <w:lang w:eastAsia="nl-NL"/>
        </w:rPr>
      </w:pPr>
    </w:p>
    <w:p w:rsidR="00CA7860" w:rsidRPr="007B454A" w:rsidRDefault="00CA7860" w:rsidP="00CA7860">
      <w:pPr>
        <w:rPr>
          <w:lang w:eastAsia="nl-NL"/>
        </w:rPr>
      </w:pPr>
    </w:p>
    <w:p w:rsidR="00CA7860" w:rsidRPr="007B454A" w:rsidRDefault="00CA7860" w:rsidP="00CA7860">
      <w:pPr>
        <w:rPr>
          <w:lang w:eastAsia="nl-NL"/>
        </w:rPr>
      </w:pPr>
    </w:p>
    <w:p w:rsidR="00CA7860" w:rsidRPr="007B454A" w:rsidRDefault="00CA7860" w:rsidP="00CA7860">
      <w:pPr>
        <w:rPr>
          <w:lang w:eastAsia="nl-NL"/>
        </w:rPr>
      </w:pPr>
    </w:p>
    <w:p w:rsidR="00CA7860" w:rsidRPr="007B454A" w:rsidRDefault="00CA7860" w:rsidP="00CA7860">
      <w:pPr>
        <w:rPr>
          <w:lang w:eastAsia="nl-NL"/>
        </w:rPr>
      </w:pPr>
    </w:p>
    <w:p w:rsidR="00CA7860" w:rsidRPr="007B454A" w:rsidRDefault="00CA7860" w:rsidP="00CA7860">
      <w:pPr>
        <w:rPr>
          <w:lang w:eastAsia="nl-NL"/>
        </w:rPr>
      </w:pPr>
    </w:p>
    <w:p w:rsidR="00CA7860" w:rsidRPr="007B454A" w:rsidRDefault="00CA7860" w:rsidP="00CA7860">
      <w:pPr>
        <w:rPr>
          <w:lang w:eastAsia="nl-NL"/>
        </w:rPr>
      </w:pPr>
    </w:p>
    <w:p w:rsidR="004215F0" w:rsidRDefault="004215F0">
      <w:pPr>
        <w:rPr>
          <w:lang w:eastAsia="nl-NL"/>
        </w:rPr>
      </w:pPr>
      <w:r>
        <w:rPr>
          <w:lang w:eastAsia="nl-NL"/>
        </w:rPr>
        <w:br w:type="page"/>
      </w:r>
    </w:p>
    <w:p w:rsidR="0001235F" w:rsidRDefault="004215F0" w:rsidP="004215F0">
      <w:pPr>
        <w:pStyle w:val="Kop1"/>
        <w:rPr>
          <w:lang w:eastAsia="nl-NL"/>
        </w:rPr>
      </w:pPr>
      <w:bookmarkStart w:id="18" w:name="_Toc248308373"/>
      <w:r>
        <w:rPr>
          <w:lang w:eastAsia="nl-NL"/>
        </w:rPr>
        <w:lastRenderedPageBreak/>
        <w:t>Overzicht IMS</w:t>
      </w:r>
      <w:bookmarkEnd w:id="18"/>
    </w:p>
    <w:p w:rsidR="00F944DE" w:rsidRDefault="004215F0" w:rsidP="004215F0">
      <w:pPr>
        <w:pStyle w:val="Text"/>
        <w:rPr>
          <w:lang w:val="nl-NL" w:eastAsia="nl-NL"/>
        </w:rPr>
      </w:pPr>
      <w:r>
        <w:rPr>
          <w:lang w:val="nl-NL" w:eastAsia="nl-NL"/>
        </w:rPr>
        <w:t xml:space="preserve">In dit hoofdstuk worden de gebruikte technieken binnen </w:t>
      </w:r>
      <w:r w:rsidR="00F944DE">
        <w:rPr>
          <w:lang w:val="nl-NL" w:eastAsia="nl-NL"/>
        </w:rPr>
        <w:t xml:space="preserve">het </w:t>
      </w:r>
      <w:r>
        <w:rPr>
          <w:lang w:val="nl-NL" w:eastAsia="nl-NL"/>
        </w:rPr>
        <w:t>IMS</w:t>
      </w:r>
      <w:r w:rsidR="00DC45F6">
        <w:rPr>
          <w:lang w:val="nl-NL" w:eastAsia="nl-NL"/>
        </w:rPr>
        <w:t xml:space="preserve"> </w:t>
      </w:r>
      <w:r>
        <w:rPr>
          <w:lang w:val="nl-NL" w:eastAsia="nl-NL"/>
        </w:rPr>
        <w:t xml:space="preserve"> en de opzet van de IMS besproken.</w:t>
      </w:r>
    </w:p>
    <w:p w:rsidR="00F944DE" w:rsidRDefault="001E0A40" w:rsidP="00F944DE">
      <w:pPr>
        <w:pStyle w:val="Text"/>
        <w:rPr>
          <w:lang w:val="nl-NL" w:eastAsia="nl-NL"/>
        </w:rPr>
      </w:pPr>
      <w:r>
        <w:rPr>
          <w:lang w:val="nl-NL" w:eastAsia="nl-NL"/>
        </w:rPr>
        <w:t xml:space="preserve">Binnen het IMS is gebruikt gemaakt van de onderstaande technieken. </w:t>
      </w:r>
    </w:p>
    <w:tbl>
      <w:tblPr>
        <w:tblStyle w:val="Tabelraster"/>
        <w:tblW w:w="0" w:type="auto"/>
        <w:tblInd w:w="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90"/>
        <w:gridCol w:w="3832"/>
      </w:tblGrid>
      <w:tr w:rsidR="001E0A40" w:rsidTr="00B70B27">
        <w:tc>
          <w:tcPr>
            <w:tcW w:w="3790" w:type="dxa"/>
          </w:tcPr>
          <w:p w:rsidR="001E0A40" w:rsidRDefault="001E0A40" w:rsidP="001E0A40">
            <w:pPr>
              <w:pStyle w:val="Text"/>
              <w:numPr>
                <w:ilvl w:val="0"/>
                <w:numId w:val="12"/>
              </w:numPr>
              <w:rPr>
                <w:lang w:val="nl-NL" w:eastAsia="nl-NL"/>
              </w:rPr>
            </w:pPr>
            <w:r>
              <w:rPr>
                <w:lang w:val="nl-NL" w:eastAsia="nl-NL"/>
              </w:rPr>
              <w:t>HTML</w:t>
            </w:r>
          </w:p>
        </w:tc>
        <w:tc>
          <w:tcPr>
            <w:tcW w:w="3832" w:type="dxa"/>
          </w:tcPr>
          <w:p w:rsidR="001E0A40" w:rsidRDefault="001E0A40" w:rsidP="001E0A40">
            <w:pPr>
              <w:pStyle w:val="Text"/>
              <w:numPr>
                <w:ilvl w:val="0"/>
                <w:numId w:val="12"/>
              </w:numPr>
              <w:rPr>
                <w:lang w:val="nl-NL" w:eastAsia="nl-NL"/>
              </w:rPr>
            </w:pPr>
            <w:r>
              <w:rPr>
                <w:lang w:val="nl-NL" w:eastAsia="nl-NL"/>
              </w:rPr>
              <w:t>HTML Component</w:t>
            </w:r>
            <w:r w:rsidR="009443DD">
              <w:rPr>
                <w:lang w:val="nl-NL" w:eastAsia="nl-NL"/>
              </w:rPr>
              <w:t>s (HTC)</w:t>
            </w:r>
          </w:p>
        </w:tc>
      </w:tr>
      <w:tr w:rsidR="001E0A40" w:rsidTr="00B70B27">
        <w:tc>
          <w:tcPr>
            <w:tcW w:w="3790" w:type="dxa"/>
          </w:tcPr>
          <w:p w:rsidR="001E0A40" w:rsidRDefault="001E0A40" w:rsidP="001E0A40">
            <w:pPr>
              <w:pStyle w:val="Text"/>
              <w:numPr>
                <w:ilvl w:val="0"/>
                <w:numId w:val="12"/>
              </w:numPr>
              <w:rPr>
                <w:lang w:val="nl-NL" w:eastAsia="nl-NL"/>
              </w:rPr>
            </w:pPr>
            <w:r>
              <w:rPr>
                <w:lang w:val="nl-NL" w:eastAsia="nl-NL"/>
              </w:rPr>
              <w:t>CSS</w:t>
            </w:r>
          </w:p>
        </w:tc>
        <w:tc>
          <w:tcPr>
            <w:tcW w:w="3832" w:type="dxa"/>
          </w:tcPr>
          <w:p w:rsidR="001E0A40" w:rsidRDefault="001E0A40" w:rsidP="001E0A40">
            <w:pPr>
              <w:pStyle w:val="Text"/>
              <w:numPr>
                <w:ilvl w:val="0"/>
                <w:numId w:val="12"/>
              </w:numPr>
              <w:rPr>
                <w:lang w:val="nl-NL" w:eastAsia="nl-NL"/>
              </w:rPr>
            </w:pPr>
            <w:r>
              <w:rPr>
                <w:lang w:val="nl-NL" w:eastAsia="nl-NL"/>
              </w:rPr>
              <w:t>XML</w:t>
            </w:r>
          </w:p>
        </w:tc>
      </w:tr>
      <w:tr w:rsidR="001E0A40" w:rsidTr="00B70B27">
        <w:tc>
          <w:tcPr>
            <w:tcW w:w="3790" w:type="dxa"/>
          </w:tcPr>
          <w:p w:rsidR="001E0A40" w:rsidRDefault="001E0A40" w:rsidP="001E0A40">
            <w:pPr>
              <w:pStyle w:val="Text"/>
              <w:numPr>
                <w:ilvl w:val="0"/>
                <w:numId w:val="12"/>
              </w:numPr>
              <w:rPr>
                <w:lang w:val="nl-NL" w:eastAsia="nl-NL"/>
              </w:rPr>
            </w:pPr>
            <w:r>
              <w:rPr>
                <w:lang w:val="nl-NL" w:eastAsia="nl-NL"/>
              </w:rPr>
              <w:t>XSL</w:t>
            </w:r>
          </w:p>
        </w:tc>
        <w:tc>
          <w:tcPr>
            <w:tcW w:w="3832" w:type="dxa"/>
          </w:tcPr>
          <w:p w:rsidR="001E0A40" w:rsidRDefault="001E0A40" w:rsidP="001E0A40">
            <w:pPr>
              <w:pStyle w:val="Text"/>
              <w:numPr>
                <w:ilvl w:val="0"/>
                <w:numId w:val="12"/>
              </w:numPr>
              <w:rPr>
                <w:lang w:val="nl-NL" w:eastAsia="nl-NL"/>
              </w:rPr>
            </w:pPr>
            <w:r>
              <w:rPr>
                <w:lang w:val="nl-NL" w:eastAsia="nl-NL"/>
              </w:rPr>
              <w:t>ASP.NET</w:t>
            </w:r>
          </w:p>
        </w:tc>
      </w:tr>
      <w:tr w:rsidR="001E0A40" w:rsidTr="00B70B27">
        <w:tc>
          <w:tcPr>
            <w:tcW w:w="3790" w:type="dxa"/>
          </w:tcPr>
          <w:p w:rsidR="001E0A40" w:rsidRDefault="001E0A40" w:rsidP="001E0A40">
            <w:pPr>
              <w:pStyle w:val="Text"/>
              <w:numPr>
                <w:ilvl w:val="0"/>
                <w:numId w:val="12"/>
              </w:numPr>
              <w:rPr>
                <w:lang w:val="nl-NL" w:eastAsia="nl-NL"/>
              </w:rPr>
            </w:pPr>
            <w:r>
              <w:rPr>
                <w:lang w:val="nl-NL" w:eastAsia="nl-NL"/>
              </w:rPr>
              <w:t>.NET Framework</w:t>
            </w:r>
          </w:p>
        </w:tc>
        <w:tc>
          <w:tcPr>
            <w:tcW w:w="3832" w:type="dxa"/>
          </w:tcPr>
          <w:p w:rsidR="001E0A40" w:rsidRDefault="001E0A40" w:rsidP="001E0A40">
            <w:pPr>
              <w:pStyle w:val="Text"/>
              <w:numPr>
                <w:ilvl w:val="0"/>
                <w:numId w:val="12"/>
              </w:numPr>
              <w:rPr>
                <w:lang w:val="nl-NL" w:eastAsia="nl-NL"/>
              </w:rPr>
            </w:pPr>
            <w:r>
              <w:rPr>
                <w:lang w:val="nl-NL" w:eastAsia="nl-NL"/>
              </w:rPr>
              <w:t>ASP.NET AJAX</w:t>
            </w:r>
          </w:p>
        </w:tc>
      </w:tr>
      <w:tr w:rsidR="001E0A40" w:rsidTr="00B70B27">
        <w:tc>
          <w:tcPr>
            <w:tcW w:w="3790" w:type="dxa"/>
          </w:tcPr>
          <w:p w:rsidR="001E0A40" w:rsidRDefault="001E0A40" w:rsidP="001E0A40">
            <w:pPr>
              <w:pStyle w:val="Text"/>
              <w:numPr>
                <w:ilvl w:val="0"/>
                <w:numId w:val="12"/>
              </w:numPr>
              <w:rPr>
                <w:lang w:val="nl-NL" w:eastAsia="nl-NL"/>
              </w:rPr>
            </w:pPr>
            <w:r>
              <w:rPr>
                <w:lang w:val="nl-NL" w:eastAsia="nl-NL"/>
              </w:rPr>
              <w:t>MS SQL Server 2000</w:t>
            </w:r>
          </w:p>
        </w:tc>
        <w:tc>
          <w:tcPr>
            <w:tcW w:w="3832" w:type="dxa"/>
          </w:tcPr>
          <w:p w:rsidR="001E0A40" w:rsidRDefault="001E0A40" w:rsidP="001E0A40">
            <w:pPr>
              <w:pStyle w:val="Text"/>
              <w:numPr>
                <w:ilvl w:val="0"/>
                <w:numId w:val="12"/>
              </w:numPr>
              <w:rPr>
                <w:lang w:val="nl-NL" w:eastAsia="nl-NL"/>
              </w:rPr>
            </w:pPr>
            <w:r>
              <w:rPr>
                <w:lang w:val="nl-NL" w:eastAsia="nl-NL"/>
              </w:rPr>
              <w:t>Stored procedures</w:t>
            </w:r>
          </w:p>
        </w:tc>
      </w:tr>
      <w:tr w:rsidR="001E0A40" w:rsidTr="00B70B27">
        <w:tc>
          <w:tcPr>
            <w:tcW w:w="3790" w:type="dxa"/>
          </w:tcPr>
          <w:p w:rsidR="001E0A40" w:rsidRDefault="001E0A40" w:rsidP="001E0A40">
            <w:pPr>
              <w:pStyle w:val="Text"/>
              <w:numPr>
                <w:ilvl w:val="0"/>
                <w:numId w:val="12"/>
              </w:numPr>
              <w:rPr>
                <w:lang w:val="nl-NL" w:eastAsia="nl-NL"/>
              </w:rPr>
            </w:pPr>
            <w:r>
              <w:rPr>
                <w:lang w:val="nl-NL" w:eastAsia="nl-NL"/>
              </w:rPr>
              <w:t>Visual Studio 2008</w:t>
            </w:r>
          </w:p>
        </w:tc>
        <w:tc>
          <w:tcPr>
            <w:tcW w:w="3832" w:type="dxa"/>
          </w:tcPr>
          <w:p w:rsidR="009443DD" w:rsidRDefault="009443DD" w:rsidP="009443DD">
            <w:pPr>
              <w:pStyle w:val="Text"/>
              <w:ind w:left="0"/>
              <w:rPr>
                <w:lang w:val="nl-NL" w:eastAsia="nl-NL"/>
              </w:rPr>
            </w:pPr>
          </w:p>
        </w:tc>
      </w:tr>
    </w:tbl>
    <w:p w:rsidR="004215F0" w:rsidRDefault="004215F0" w:rsidP="007808BE">
      <w:pPr>
        <w:pStyle w:val="Kop2"/>
      </w:pPr>
      <w:bookmarkStart w:id="19" w:name="_Toc248308374"/>
      <w:r>
        <w:t>Overzicht technieken IMS</w:t>
      </w:r>
      <w:bookmarkEnd w:id="19"/>
    </w:p>
    <w:p w:rsidR="004215F0" w:rsidRDefault="00BE2673" w:rsidP="00EE5568">
      <w:pPr>
        <w:pStyle w:val="Text"/>
        <w:keepNext/>
        <w:ind w:left="142"/>
      </w:pPr>
      <w:r>
        <w:object w:dxaOrig="11422" w:dyaOrig="4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166.5pt" o:ole="">
            <v:imagedata r:id="rId8" o:title=""/>
          </v:shape>
          <o:OLEObject Type="Embed" ProgID="Visio.Drawing.11" ShapeID="_x0000_i1025" DrawAspect="Content" ObjectID="_1322050216" r:id="rId9"/>
        </w:object>
      </w:r>
    </w:p>
    <w:p w:rsidR="004215F0" w:rsidRDefault="004215F0" w:rsidP="00EE5568">
      <w:pPr>
        <w:pStyle w:val="Bijschrift"/>
      </w:pPr>
      <w:r>
        <w:t xml:space="preserve">Figuur </w:t>
      </w:r>
      <w:fldSimple w:instr=" SEQ Figuur \* ARABIC ">
        <w:r w:rsidR="002132EB">
          <w:rPr>
            <w:noProof/>
          </w:rPr>
          <w:t>1</w:t>
        </w:r>
      </w:fldSimple>
      <w:r>
        <w:t>: Overzicht technieken IMS</w:t>
      </w:r>
    </w:p>
    <w:p w:rsidR="002C760C" w:rsidRDefault="002C760C" w:rsidP="004215F0">
      <w:pPr>
        <w:pStyle w:val="Text"/>
        <w:rPr>
          <w:lang w:val="nl-NL"/>
        </w:rPr>
      </w:pPr>
      <w:r>
        <w:rPr>
          <w:lang w:val="nl-NL"/>
        </w:rPr>
        <w:t>Vanuit de browser wordt het IMS opgevraagd via een URL. Een http request wordt verstuurd naar de server. De default.aspx wordt opgevraagd en de codebehind (default.aspx.cs) wordt uitgevoerd. De codebehind maakt een XML document.</w:t>
      </w:r>
    </w:p>
    <w:p w:rsidR="004215F0" w:rsidRDefault="002C760C" w:rsidP="004215F0">
      <w:pPr>
        <w:pStyle w:val="Text"/>
        <w:rPr>
          <w:lang w:val="nl-NL"/>
        </w:rPr>
      </w:pPr>
      <w:r>
        <w:rPr>
          <w:lang w:val="nl-NL"/>
        </w:rPr>
        <w:t>Dit document wordt doorgezet naar de IMSserver waar deze uitgelezen wordt in de Main. De Main leest het XML bestand in en geeft aan de Module door welke stored procedure deze moet aanroepen.</w:t>
      </w:r>
    </w:p>
    <w:p w:rsidR="00A405C3" w:rsidRDefault="002C760C" w:rsidP="002C760C">
      <w:pPr>
        <w:pStyle w:val="Text"/>
        <w:rPr>
          <w:lang w:eastAsia="nl-NL"/>
        </w:rPr>
      </w:pPr>
      <w:r>
        <w:rPr>
          <w:lang w:val="nl-NL"/>
        </w:rPr>
        <w:t xml:space="preserve">De stored procedure geeft een dataset terug. Deze komt terug in de module waarna deze wordt omgezet van SQL naar XML. </w:t>
      </w:r>
      <w:r w:rsidRPr="00012510">
        <w:rPr>
          <w:lang w:val="nl-NL"/>
        </w:rPr>
        <w:t>De resultaten uit de stored procedure worden omgezet in een XML document die vervolgens met behulp van een XSL omgezet wordt in een HTML document die naar de client verstuurd wordt. De browser toont het HTML document.</w:t>
      </w:r>
    </w:p>
    <w:p w:rsidR="007D68C0" w:rsidRDefault="007D68C0">
      <w:pPr>
        <w:rPr>
          <w:lang w:eastAsia="nl-NL"/>
        </w:rPr>
        <w:sectPr w:rsidR="007D68C0" w:rsidSect="008A6675">
          <w:headerReference w:type="even" r:id="rId10"/>
          <w:headerReference w:type="default" r:id="rId11"/>
          <w:footerReference w:type="even" r:id="rId12"/>
          <w:footerReference w:type="default" r:id="rId13"/>
          <w:headerReference w:type="first" r:id="rId14"/>
          <w:pgSz w:w="11907" w:h="16840" w:code="9"/>
          <w:pgMar w:top="539" w:right="1797" w:bottom="1134" w:left="1797" w:header="709" w:footer="238" w:gutter="0"/>
          <w:cols w:space="708"/>
          <w:titlePg/>
          <w:docGrid w:linePitch="360"/>
        </w:sectPr>
      </w:pPr>
    </w:p>
    <w:p w:rsidR="007D68C0" w:rsidRDefault="00C665BD" w:rsidP="00C665BD">
      <w:pPr>
        <w:pStyle w:val="Kop1"/>
      </w:pPr>
      <w:bookmarkStart w:id="20" w:name="_Toc248308375"/>
      <w:r>
        <w:lastRenderedPageBreak/>
        <w:t>UML klassendiagram</w:t>
      </w:r>
      <w:bookmarkEnd w:id="20"/>
    </w:p>
    <w:p w:rsidR="00C665BD" w:rsidRDefault="00C665BD" w:rsidP="00C665BD">
      <w:pPr>
        <w:pStyle w:val="Text"/>
        <w:ind w:left="0"/>
        <w:rPr>
          <w:lang w:val="nl-NL"/>
        </w:rPr>
      </w:pPr>
    </w:p>
    <w:p w:rsidR="00C665BD" w:rsidRDefault="00C665BD" w:rsidP="00C665BD">
      <w:pPr>
        <w:pStyle w:val="Text"/>
        <w:ind w:left="0"/>
      </w:pPr>
      <w:r>
        <w:object w:dxaOrig="15757" w:dyaOrig="7402">
          <v:shape id="_x0000_i1026" type="#_x0000_t75" style="width:663pt;height:312pt" o:ole="">
            <v:imagedata r:id="rId15" o:title=""/>
          </v:shape>
          <o:OLEObject Type="Embed" ProgID="Visio.Drawing.11" ShapeID="_x0000_i1026" DrawAspect="Content" ObjectID="_1322050217" r:id="rId16"/>
        </w:object>
      </w:r>
    </w:p>
    <w:p w:rsidR="00E2108B" w:rsidRDefault="00E2108B" w:rsidP="00C665BD">
      <w:pPr>
        <w:pStyle w:val="Text"/>
        <w:ind w:left="0"/>
        <w:rPr>
          <w:lang w:val="nl-NL"/>
        </w:rPr>
        <w:sectPr w:rsidR="00E2108B" w:rsidSect="008A6675">
          <w:pgSz w:w="16840" w:h="11907" w:orient="landscape" w:code="9"/>
          <w:pgMar w:top="1797" w:right="539" w:bottom="1797" w:left="1134" w:header="709" w:footer="238" w:gutter="0"/>
          <w:cols w:space="708"/>
          <w:docGrid w:linePitch="360"/>
        </w:sectPr>
      </w:pPr>
    </w:p>
    <w:p w:rsidR="00E2108B" w:rsidRPr="00012510" w:rsidRDefault="00E2108B" w:rsidP="00E2108B">
      <w:pPr>
        <w:pStyle w:val="Text"/>
        <w:ind w:left="0"/>
        <w:rPr>
          <w:lang w:val="nl-NL"/>
        </w:rPr>
      </w:pPr>
      <w:r w:rsidRPr="00A17DF3">
        <w:rPr>
          <w:lang w:val="nl-NL"/>
        </w:rPr>
        <w:lastRenderedPageBreak/>
        <w:t>WebHourLines, WebProjects, WebIssues, WebSearch, WebMemos, WebSystem, WebCompanies</w:t>
      </w:r>
      <w:r w:rsidR="003A4A59" w:rsidRPr="00A17DF3">
        <w:rPr>
          <w:lang w:val="nl-NL"/>
        </w:rPr>
        <w:t xml:space="preserve">, </w:t>
      </w:r>
      <w:r w:rsidRPr="00A17DF3">
        <w:rPr>
          <w:lang w:val="nl-NL"/>
        </w:rPr>
        <w:t xml:space="preserve">WebPersons </w:t>
      </w:r>
      <w:r w:rsidR="003A4A59" w:rsidRPr="00A17DF3">
        <w:rPr>
          <w:lang w:val="nl-NL"/>
        </w:rPr>
        <w:t xml:space="preserve">en WebPlanning </w:t>
      </w:r>
      <w:r w:rsidRPr="00A17DF3">
        <w:rPr>
          <w:lang w:val="nl-NL"/>
        </w:rPr>
        <w:t xml:space="preserve">erven over van IMSpage. </w:t>
      </w:r>
      <w:r w:rsidRPr="00012510">
        <w:rPr>
          <w:lang w:val="nl-NL"/>
        </w:rPr>
        <w:t xml:space="preserve">Deze klassen bevatten allen de functie HandlePage die over erft van IMSpage. De klassen bevattende functies ProcesHTMLPage en ProcessXMLRequest. De functies roepen de HandleRequest functies in de Main aan. De functie HandleRequest bepaald aan de hand van een XML document welke klassen aangeroepen dient te worden. De klassen BaseWebClass en IMSpage zijn abstracte klassen. </w:t>
      </w:r>
    </w:p>
    <w:p w:rsidR="00E2108B" w:rsidRDefault="00E2108B" w:rsidP="00E2108B">
      <w:pPr>
        <w:pStyle w:val="Text"/>
        <w:ind w:left="0"/>
        <w:rPr>
          <w:lang w:val="nl-NL"/>
        </w:rPr>
      </w:pPr>
      <w:r w:rsidRPr="00012510">
        <w:rPr>
          <w:lang w:val="nl-NL"/>
        </w:rPr>
        <w:t>De klassen HourLines, Project, Issues, Search, Memos, Companies</w:t>
      </w:r>
      <w:r w:rsidR="003A4A59">
        <w:rPr>
          <w:lang w:val="nl-NL"/>
        </w:rPr>
        <w:t xml:space="preserve">, </w:t>
      </w:r>
      <w:r w:rsidRPr="00012510">
        <w:rPr>
          <w:lang w:val="nl-NL"/>
        </w:rPr>
        <w:t>Persons</w:t>
      </w:r>
      <w:r w:rsidR="003A4A59">
        <w:rPr>
          <w:lang w:val="nl-NL"/>
        </w:rPr>
        <w:t>, Invoice en Planning</w:t>
      </w:r>
      <w:r w:rsidRPr="00012510">
        <w:rPr>
          <w:lang w:val="nl-NL"/>
        </w:rPr>
        <w:t xml:space="preserve"> bevatten een functie HandlePage. Deze functie bepaald aan de hand van een XML element welke functie binnen de klasse aangeroepen moet worden voor het uitvoeren van een stored procedure op de database. Voor de overzichtelijkheid zijn niet in elke klasse deze functies toegevoegd. </w:t>
      </w:r>
    </w:p>
    <w:p w:rsidR="003A4A59" w:rsidRPr="00012510" w:rsidRDefault="003A4A59" w:rsidP="00E2108B">
      <w:pPr>
        <w:pStyle w:val="Text"/>
        <w:ind w:left="0"/>
        <w:rPr>
          <w:lang w:val="nl-NL"/>
        </w:rPr>
      </w:pPr>
      <w:r>
        <w:rPr>
          <w:lang w:val="nl-NL"/>
        </w:rPr>
        <w:t>De planning functionaliteit wordt ondergebracht in de klasse Planning en WebPlanning.</w:t>
      </w:r>
    </w:p>
    <w:p w:rsidR="00E2108B" w:rsidRPr="00012510" w:rsidRDefault="00E2108B" w:rsidP="00E2108B">
      <w:pPr>
        <w:pStyle w:val="Text"/>
        <w:ind w:left="0"/>
        <w:rPr>
          <w:lang w:val="nl-NL"/>
        </w:rPr>
      </w:pPr>
      <w:r w:rsidRPr="00012510">
        <w:rPr>
          <w:lang w:val="nl-NL"/>
        </w:rPr>
        <w:t>In het UML klassendiagram zijn de C# bestanden en aspx bestanden weergegeven. De webklassen zijn de aspx bestanden waarvan de code behind wordt uitgevoerd. Daarnaast is in het klassendiagram een session en database klasse te zien die de connectie met de database bevat en de sessie variabelen bijhoudt.</w:t>
      </w:r>
    </w:p>
    <w:p w:rsidR="00E2108B" w:rsidRPr="00012510" w:rsidRDefault="00E2108B" w:rsidP="00E2108B">
      <w:pPr>
        <w:pStyle w:val="Text"/>
        <w:ind w:left="0"/>
        <w:rPr>
          <w:lang w:val="nl-NL"/>
        </w:rPr>
      </w:pPr>
      <w:r w:rsidRPr="00012510">
        <w:rPr>
          <w:lang w:val="nl-NL"/>
        </w:rPr>
        <w:t>Daarnaast worden HTML, CSS, Javascript en XSL bestanden aangemaakt en in het project gebruikt.</w:t>
      </w:r>
    </w:p>
    <w:p w:rsidR="00E2108B" w:rsidRDefault="00D23485" w:rsidP="00D23485">
      <w:pPr>
        <w:pStyle w:val="Kop1"/>
      </w:pPr>
      <w:bookmarkStart w:id="21" w:name="_Toc248308376"/>
      <w:r>
        <w:lastRenderedPageBreak/>
        <w:t>Database IMS</w:t>
      </w:r>
      <w:bookmarkEnd w:id="21"/>
    </w:p>
    <w:p w:rsidR="00D23485" w:rsidRDefault="00D23485" w:rsidP="00D23485">
      <w:pPr>
        <w:pStyle w:val="Text"/>
        <w:rPr>
          <w:lang w:val="nl-NL"/>
        </w:rPr>
      </w:pPr>
      <w:r>
        <w:rPr>
          <w:lang w:val="nl-NL"/>
        </w:rPr>
        <w:t xml:space="preserve">Onderstaand figuur weergeeft een </w:t>
      </w:r>
      <w:r w:rsidR="00DE39E0">
        <w:rPr>
          <w:lang w:val="nl-NL"/>
        </w:rPr>
        <w:t xml:space="preserve">selectie van tabellen </w:t>
      </w:r>
      <w:r>
        <w:rPr>
          <w:lang w:val="nl-NL"/>
        </w:rPr>
        <w:t>van</w:t>
      </w:r>
      <w:r w:rsidR="00F216B1">
        <w:rPr>
          <w:lang w:val="nl-NL"/>
        </w:rPr>
        <w:t xml:space="preserve"> de</w:t>
      </w:r>
      <w:r>
        <w:rPr>
          <w:lang w:val="nl-NL"/>
        </w:rPr>
        <w:t xml:space="preserve"> </w:t>
      </w:r>
      <w:r w:rsidR="00A21392">
        <w:rPr>
          <w:lang w:val="nl-NL"/>
        </w:rPr>
        <w:t xml:space="preserve">IMS. </w:t>
      </w:r>
      <w:r>
        <w:rPr>
          <w:lang w:val="nl-NL"/>
        </w:rPr>
        <w:t xml:space="preserve">Het figuur heeft betrekking op de tabellen die gebruikt gaan worden voor de realisatie van de resource weekplanning module. </w:t>
      </w:r>
    </w:p>
    <w:p w:rsidR="00DE39E0" w:rsidRDefault="00DE39E0" w:rsidP="00DE39E0">
      <w:pPr>
        <w:pStyle w:val="Text"/>
        <w:keepNext/>
        <w:jc w:val="center"/>
      </w:pPr>
      <w:r>
        <w:object w:dxaOrig="8347" w:dyaOrig="12676">
          <v:shape id="_x0000_i1027" type="#_x0000_t75" style="width:351pt;height:533.25pt" o:ole="">
            <v:imagedata r:id="rId17" o:title=""/>
          </v:shape>
          <o:OLEObject Type="Embed" ProgID="Visio.Drawing.11" ShapeID="_x0000_i1027" DrawAspect="Content" ObjectID="_1322050218" r:id="rId18"/>
        </w:object>
      </w:r>
    </w:p>
    <w:p w:rsidR="00DE39E0" w:rsidRDefault="00DE39E0" w:rsidP="00DE39E0">
      <w:pPr>
        <w:pStyle w:val="Bijschrift"/>
        <w:ind w:firstLine="720"/>
      </w:pPr>
      <w:r>
        <w:t xml:space="preserve">Figuur </w:t>
      </w:r>
      <w:fldSimple w:instr=" SEQ Figuur \* ARABIC ">
        <w:r w:rsidR="002132EB">
          <w:rPr>
            <w:noProof/>
          </w:rPr>
          <w:t>2</w:t>
        </w:r>
      </w:fldSimple>
      <w:r>
        <w:t>: Selectie overzicht IMS</w:t>
      </w:r>
    </w:p>
    <w:p w:rsidR="00DE39E0" w:rsidRDefault="00DE39E0" w:rsidP="00DE39E0"/>
    <w:p w:rsidR="00DE39E0" w:rsidRDefault="00DE39E0" w:rsidP="00DE39E0">
      <w:pPr>
        <w:ind w:left="851"/>
      </w:pPr>
      <w:r>
        <w:t>Voor de realisatie van de resource weekplanning module moeten er nieuwe tabellen worden toegevoegd aan de database. Deze worden afgestemd met de huidige tabellen uit de database. Onderstaand worden de tabellen weergeven die gebruikt worden voor de realisatie van de module.</w:t>
      </w:r>
    </w:p>
    <w:tbl>
      <w:tblPr>
        <w:tblStyle w:val="Tabelraster"/>
        <w:tblpPr w:leftFromText="141" w:rightFromText="141" w:vertAnchor="text" w:horzAnchor="margin" w:tblpY="210"/>
        <w:tblW w:w="8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64"/>
        <w:gridCol w:w="4119"/>
      </w:tblGrid>
      <w:tr w:rsidR="00D11505" w:rsidTr="00D11505">
        <w:trPr>
          <w:trHeight w:val="6630"/>
        </w:trPr>
        <w:tc>
          <w:tcPr>
            <w:tcW w:w="4164" w:type="dxa"/>
          </w:tcPr>
          <w:p w:rsidR="00D11505" w:rsidRDefault="00D11505" w:rsidP="00D11505">
            <w:r>
              <w:object w:dxaOrig="3947" w:dyaOrig="5915">
                <v:shape id="_x0000_i1028" type="#_x0000_t75" style="width:197.25pt;height:295.5pt" o:ole="">
                  <v:imagedata r:id="rId19" o:title=""/>
                </v:shape>
                <o:OLEObject Type="Embed" ProgID="Visio.Drawing.11" ShapeID="_x0000_i1028" DrawAspect="Content" ObjectID="_1322050219" r:id="rId20"/>
              </w:object>
            </w:r>
          </w:p>
          <w:p w:rsidR="00D11505" w:rsidRDefault="00D11505" w:rsidP="00D11505">
            <w:pPr>
              <w:pStyle w:val="Bijschrift"/>
            </w:pPr>
            <w:r>
              <w:t xml:space="preserve">Figuur </w:t>
            </w:r>
            <w:r w:rsidR="00D057FC">
              <w:fldChar w:fldCharType="begin"/>
            </w:r>
            <w:r>
              <w:instrText xml:space="preserve"> SEQ Figuur \* ARABIC </w:instrText>
            </w:r>
            <w:r w:rsidR="00D057FC">
              <w:fldChar w:fldCharType="separate"/>
            </w:r>
            <w:r w:rsidR="002132EB">
              <w:rPr>
                <w:noProof/>
              </w:rPr>
              <w:t>3</w:t>
            </w:r>
            <w:r w:rsidR="00D057FC">
              <w:fldChar w:fldCharType="end"/>
            </w:r>
            <w:r>
              <w:t>: tabel Project voor projectgegevens</w:t>
            </w:r>
          </w:p>
        </w:tc>
        <w:tc>
          <w:tcPr>
            <w:tcW w:w="4119" w:type="dxa"/>
          </w:tcPr>
          <w:p w:rsidR="00D11505" w:rsidRDefault="00D11505" w:rsidP="00D11505">
            <w:pPr>
              <w:keepNext/>
            </w:pPr>
            <w:r>
              <w:object w:dxaOrig="3903" w:dyaOrig="5435">
                <v:shape id="_x0000_i1029" type="#_x0000_t75" style="width:195pt;height:272.25pt" o:ole="">
                  <v:imagedata r:id="rId21" o:title=""/>
                </v:shape>
                <o:OLEObject Type="Embed" ProgID="Visio.Drawing.11" ShapeID="_x0000_i1029" DrawAspect="Content" ObjectID="_1322050220" r:id="rId22"/>
              </w:object>
            </w:r>
          </w:p>
          <w:p w:rsidR="00D11505" w:rsidRDefault="00D11505" w:rsidP="00D11505">
            <w:pPr>
              <w:pStyle w:val="Bijschrift"/>
            </w:pPr>
            <w:r>
              <w:t xml:space="preserve">Figuur </w:t>
            </w:r>
            <w:r w:rsidR="00D057FC">
              <w:fldChar w:fldCharType="begin"/>
            </w:r>
            <w:r>
              <w:instrText xml:space="preserve"> SEQ Figuur \* ARABIC </w:instrText>
            </w:r>
            <w:r w:rsidR="00D057FC">
              <w:fldChar w:fldCharType="separate"/>
            </w:r>
            <w:r w:rsidR="002132EB">
              <w:rPr>
                <w:noProof/>
              </w:rPr>
              <w:t>4</w:t>
            </w:r>
            <w:r w:rsidR="00D057FC">
              <w:fldChar w:fldCharType="end"/>
            </w:r>
            <w:r>
              <w:t>: Tabel Sales voor Sale</w:t>
            </w:r>
            <w:r w:rsidR="008A6675">
              <w:t xml:space="preserve"> </w:t>
            </w:r>
            <w:r>
              <w:t>regels</w:t>
            </w:r>
          </w:p>
        </w:tc>
      </w:tr>
    </w:tbl>
    <w:tbl>
      <w:tblPr>
        <w:tblStyle w:val="Tabelraster"/>
        <w:tblpPr w:leftFromText="141" w:rightFromText="141" w:vertAnchor="text" w:horzAnchor="margin" w:tblpY="655"/>
        <w:tblOverlap w:val="never"/>
        <w:tblW w:w="8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6"/>
      </w:tblGrid>
      <w:tr w:rsidR="008A6675" w:rsidTr="008A6675">
        <w:tc>
          <w:tcPr>
            <w:tcW w:w="8526" w:type="dxa"/>
          </w:tcPr>
          <w:p w:rsidR="008A6675" w:rsidRDefault="008A6675" w:rsidP="008A6675">
            <w:pPr>
              <w:keepNext/>
            </w:pPr>
            <w:r>
              <w:object w:dxaOrig="9640" w:dyaOrig="4234">
                <v:shape id="_x0000_i1030" type="#_x0000_t75" style="width:415.5pt;height:182.25pt" o:ole="">
                  <v:imagedata r:id="rId23" o:title=""/>
                </v:shape>
                <o:OLEObject Type="Embed" ProgID="Visio.Drawing.11" ShapeID="_x0000_i1030" DrawAspect="Content" ObjectID="_1322050221" r:id="rId24"/>
              </w:object>
            </w:r>
          </w:p>
          <w:p w:rsidR="008A6675" w:rsidRDefault="008A6675" w:rsidP="008A6675">
            <w:pPr>
              <w:pStyle w:val="Bijschrift"/>
            </w:pPr>
            <w:r>
              <w:t xml:space="preserve">Figuur </w:t>
            </w:r>
            <w:fldSimple w:instr=" SEQ Figuur \* ARABIC ">
              <w:r w:rsidR="002132EB">
                <w:rPr>
                  <w:noProof/>
                </w:rPr>
                <w:t>5</w:t>
              </w:r>
            </w:fldSimple>
            <w:r>
              <w:t xml:space="preserve">: </w:t>
            </w:r>
            <w:r w:rsidRPr="004267F0">
              <w:t>Tabel Persons en Users voor opslag van persoonsgegevens en medewerkergegevens</w:t>
            </w:r>
          </w:p>
        </w:tc>
      </w:tr>
    </w:tbl>
    <w:p w:rsidR="00D11505" w:rsidRDefault="00D11505" w:rsidP="00DE39E0">
      <w:pPr>
        <w:ind w:left="851"/>
      </w:pPr>
    </w:p>
    <w:p w:rsidR="00D11505" w:rsidRDefault="00D11505" w:rsidP="00DE39E0">
      <w:pPr>
        <w:ind w:left="851"/>
      </w:pPr>
    </w:p>
    <w:p w:rsidR="00DE39E0" w:rsidRDefault="005E2B21" w:rsidP="005E2B21">
      <w:pPr>
        <w:pStyle w:val="Kop1"/>
      </w:pPr>
      <w:bookmarkStart w:id="22" w:name="_Toc248308377"/>
      <w:r>
        <w:lastRenderedPageBreak/>
        <w:t>Weekplanning</w:t>
      </w:r>
      <w:bookmarkEnd w:id="22"/>
    </w:p>
    <w:p w:rsidR="005E2B21" w:rsidRDefault="005E2B21" w:rsidP="005E2B21">
      <w:pPr>
        <w:pStyle w:val="Text"/>
        <w:rPr>
          <w:lang w:val="nl-NL"/>
        </w:rPr>
      </w:pPr>
      <w:r>
        <w:rPr>
          <w:lang w:val="nl-NL"/>
        </w:rPr>
        <w:t>Dit hoofdstuk beschrijft de opzet van de nieuwe resource weekplanning module. Hier worden de ERD en de nieuw toe te voegen tabellen weergeven.</w:t>
      </w:r>
    </w:p>
    <w:p w:rsidR="005E2B21" w:rsidRDefault="005E2B21" w:rsidP="005E2B21">
      <w:pPr>
        <w:pStyle w:val="Kop2"/>
      </w:pPr>
      <w:bookmarkStart w:id="23" w:name="_Toc248308378"/>
      <w:r>
        <w:t xml:space="preserve">ERD </w:t>
      </w:r>
      <w:r w:rsidR="00777DA0">
        <w:t>planning</w:t>
      </w:r>
      <w:bookmarkEnd w:id="23"/>
    </w:p>
    <w:p w:rsidR="005E2B21" w:rsidRDefault="00777DA0" w:rsidP="005E2B21">
      <w:pPr>
        <w:pStyle w:val="Text"/>
        <w:rPr>
          <w:lang w:val="nl-NL" w:eastAsia="nl-NL"/>
        </w:rPr>
      </w:pPr>
      <w:r>
        <w:rPr>
          <w:lang w:val="nl-NL" w:eastAsia="nl-NL"/>
        </w:rPr>
        <w:t>Voor de ERD planning</w:t>
      </w:r>
      <w:r w:rsidR="00366AF5">
        <w:rPr>
          <w:lang w:val="nl-NL" w:eastAsia="nl-NL"/>
        </w:rPr>
        <w:t xml:space="preserve"> zijn er vier verschillende entiteiten: planning, project, medewerker en sale.</w:t>
      </w:r>
    </w:p>
    <w:p w:rsidR="00366AF5" w:rsidRDefault="00366AF5" w:rsidP="005E2B21">
      <w:pPr>
        <w:pStyle w:val="Text"/>
        <w:rPr>
          <w:lang w:val="nl-NL" w:eastAsia="nl-NL"/>
        </w:rPr>
      </w:pPr>
    </w:p>
    <w:p w:rsidR="005A6428" w:rsidRDefault="00777DA0" w:rsidP="005A6428">
      <w:pPr>
        <w:pStyle w:val="Text"/>
        <w:keepNext/>
        <w:jc w:val="center"/>
      </w:pPr>
      <w:r>
        <w:object w:dxaOrig="4154" w:dyaOrig="4306">
          <v:shape id="_x0000_i1031" type="#_x0000_t75" style="width:207.75pt;height:215.25pt" o:ole="">
            <v:imagedata r:id="rId25" o:title=""/>
          </v:shape>
          <o:OLEObject Type="Embed" ProgID="Visio.Drawing.11" ShapeID="_x0000_i1031" DrawAspect="Content" ObjectID="_1322050222" r:id="rId26"/>
        </w:object>
      </w:r>
    </w:p>
    <w:p w:rsidR="00366AF5" w:rsidRPr="005E2B21" w:rsidRDefault="005A6428" w:rsidP="005A6428">
      <w:pPr>
        <w:pStyle w:val="Bijschrift"/>
        <w:ind w:left="2160"/>
        <w:rPr>
          <w:lang w:eastAsia="nl-NL"/>
        </w:rPr>
      </w:pPr>
      <w:r>
        <w:t xml:space="preserve">Figuur </w:t>
      </w:r>
      <w:fldSimple w:instr=" SEQ Figuur \* ARABIC ">
        <w:r w:rsidR="002132EB">
          <w:rPr>
            <w:noProof/>
          </w:rPr>
          <w:t>6</w:t>
        </w:r>
      </w:fldSimple>
      <w:r>
        <w:t>: ERD weekplanning</w:t>
      </w:r>
    </w:p>
    <w:p w:rsidR="005E2B21" w:rsidRPr="005E2B21" w:rsidRDefault="005E2B21" w:rsidP="005E2B21">
      <w:pPr>
        <w:pStyle w:val="Text"/>
        <w:rPr>
          <w:lang w:val="nl-NL"/>
        </w:rPr>
      </w:pPr>
    </w:p>
    <w:p w:rsidR="00777DA0" w:rsidRDefault="00777DA0" w:rsidP="00777DA0">
      <w:pPr>
        <w:ind w:left="851"/>
      </w:pPr>
      <w:r>
        <w:t>Aan een project kan een planning worden toegewezen. Een project bevat één of meerdere medewerkers dat aan het project werken. Een medewerker werkt aan één of meerdere projecten. Een project kan bestaan uit één planning. Een planning kan meerdere projecten bevatten. Een planning kan één of meerdere sale regels bevatten.</w:t>
      </w:r>
      <w:r>
        <w:br/>
      </w:r>
    </w:p>
    <w:p w:rsidR="00777DA0" w:rsidRDefault="00777DA0">
      <w:r>
        <w:br w:type="page"/>
      </w:r>
    </w:p>
    <w:p w:rsidR="00777DA0" w:rsidRDefault="00777DA0" w:rsidP="00777DA0">
      <w:pPr>
        <w:pStyle w:val="Kop2"/>
      </w:pPr>
      <w:bookmarkStart w:id="24" w:name="_Toc248308379"/>
      <w:r>
        <w:lastRenderedPageBreak/>
        <w:t>Tabel planning</w:t>
      </w:r>
      <w:bookmarkEnd w:id="24"/>
    </w:p>
    <w:p w:rsidR="00777DA0" w:rsidRDefault="00D30E53" w:rsidP="00777DA0">
      <w:pPr>
        <w:pStyle w:val="Text"/>
        <w:ind w:left="851"/>
        <w:rPr>
          <w:lang w:val="nl-NL" w:eastAsia="nl-NL"/>
        </w:rPr>
      </w:pPr>
      <w:r>
        <w:rPr>
          <w:lang w:val="nl-NL" w:eastAsia="nl-NL"/>
        </w:rPr>
        <w:t xml:space="preserve">Een planning wordt opgeslagen door het combineren van een project/sale, medeweker, </w:t>
      </w:r>
      <w:r w:rsidR="006918D1">
        <w:rPr>
          <w:lang w:val="nl-NL" w:eastAsia="nl-NL"/>
        </w:rPr>
        <w:t>Week-Jaar</w:t>
      </w:r>
      <w:r>
        <w:rPr>
          <w:lang w:val="nl-NL" w:eastAsia="nl-NL"/>
        </w:rPr>
        <w:t xml:space="preserve"> en ingedeelde dagdelen.</w:t>
      </w:r>
      <w:r w:rsidR="007532EC">
        <w:rPr>
          <w:lang w:val="nl-NL" w:eastAsia="nl-NL"/>
        </w:rPr>
        <w:t xml:space="preserve"> De notie kan optioneel worden toegevoegd.</w:t>
      </w:r>
    </w:p>
    <w:p w:rsidR="00D30E53" w:rsidRDefault="006918D1" w:rsidP="00777DA0">
      <w:pPr>
        <w:pStyle w:val="Text"/>
        <w:ind w:left="851"/>
        <w:rPr>
          <w:lang w:val="nl-NL" w:eastAsia="nl-NL"/>
        </w:rPr>
      </w:pPr>
      <w:r>
        <w:rPr>
          <w:lang w:val="nl-NL" w:eastAsia="nl-NL"/>
        </w:rPr>
        <w:t>In het IMS moet één</w:t>
      </w:r>
      <w:r w:rsidR="00D30E53">
        <w:rPr>
          <w:lang w:val="nl-NL" w:eastAsia="nl-NL"/>
        </w:rPr>
        <w:t xml:space="preserve"> tabel worden aangemaakt zodat de planning module kan worden gerealiseerd. </w:t>
      </w:r>
    </w:p>
    <w:p w:rsidR="00900C8C" w:rsidRDefault="00D30E53" w:rsidP="00777DA0">
      <w:pPr>
        <w:pStyle w:val="Text"/>
        <w:ind w:left="851"/>
        <w:rPr>
          <w:lang w:val="nl-NL" w:eastAsia="nl-NL"/>
        </w:rPr>
      </w:pPr>
      <w:r>
        <w:rPr>
          <w:lang w:val="nl-NL" w:eastAsia="nl-NL"/>
        </w:rPr>
        <w:t xml:space="preserve">Onderstaand </w:t>
      </w:r>
      <w:r w:rsidR="006918D1">
        <w:rPr>
          <w:lang w:val="nl-NL" w:eastAsia="nl-NL"/>
        </w:rPr>
        <w:t>weergeeft het toe te voegen tabel.</w:t>
      </w:r>
    </w:p>
    <w:p w:rsidR="003654DA" w:rsidRDefault="003654DA" w:rsidP="003654DA">
      <w:pPr>
        <w:pStyle w:val="Text"/>
        <w:ind w:left="851"/>
        <w:rPr>
          <w:lang w:val="nl-NL" w:eastAsia="nl-NL"/>
        </w:rPr>
      </w:pPr>
      <w:r>
        <w:rPr>
          <w:lang w:val="nl-NL" w:eastAsia="nl-NL"/>
        </w:rPr>
        <w:t xml:space="preserve">In het tabel Planning worden de combinatie van UserID, YearWeek, ProjectID, SalesID , DayParts en Note opgeslagen. </w:t>
      </w:r>
    </w:p>
    <w:p w:rsidR="003654DA" w:rsidRDefault="003654DA" w:rsidP="003654DA">
      <w:pPr>
        <w:pStyle w:val="Text"/>
        <w:ind w:left="851"/>
        <w:rPr>
          <w:lang w:val="nl-NL" w:eastAsia="nl-NL"/>
        </w:rPr>
      </w:pPr>
      <w:r>
        <w:rPr>
          <w:lang w:val="nl-NL" w:eastAsia="nl-NL"/>
        </w:rPr>
        <w:t xml:space="preserve">In de database regel wordt alleen ProjectID of SalesID ingevoerd.  Als het ProjectID wordt ingevoerd dan wordt de SalesID ‘0’ en vice versa.  Hierdoor is het niet mogelijk om een dagdeel toe te kennen aan een sale en project. </w:t>
      </w:r>
    </w:p>
    <w:p w:rsidR="00D30E53" w:rsidRDefault="00D30E53" w:rsidP="00777DA0">
      <w:pPr>
        <w:pStyle w:val="Text"/>
        <w:ind w:left="851"/>
        <w:rPr>
          <w:lang w:val="nl-NL" w:eastAsia="nl-NL"/>
        </w:rPr>
      </w:pPr>
    </w:p>
    <w:tbl>
      <w:tblPr>
        <w:tblStyle w:val="TableCNDdev"/>
        <w:tblW w:w="7981" w:type="dxa"/>
        <w:tblInd w:w="548" w:type="dxa"/>
        <w:tblLook w:val="04A0"/>
      </w:tblPr>
      <w:tblGrid>
        <w:gridCol w:w="1341"/>
        <w:gridCol w:w="1536"/>
        <w:gridCol w:w="1446"/>
        <w:gridCol w:w="1260"/>
        <w:gridCol w:w="1011"/>
        <w:gridCol w:w="1387"/>
      </w:tblGrid>
      <w:tr w:rsidR="00D30E53" w:rsidRPr="00012510" w:rsidTr="006676AF">
        <w:trPr>
          <w:cnfStyle w:val="100000000000"/>
        </w:trPr>
        <w:tc>
          <w:tcPr>
            <w:tcW w:w="7981" w:type="dxa"/>
            <w:gridSpan w:val="6"/>
          </w:tcPr>
          <w:p w:rsidR="00D30E53" w:rsidRPr="00012510" w:rsidRDefault="00D30E53" w:rsidP="00D30E53">
            <w:pPr>
              <w:pStyle w:val="Text"/>
              <w:ind w:left="0"/>
              <w:rPr>
                <w:rFonts w:eastAsiaTheme="majorEastAsia"/>
                <w:b w:val="0"/>
                <w:lang w:val="nl-NL"/>
              </w:rPr>
            </w:pPr>
            <w:r w:rsidRPr="00012510">
              <w:rPr>
                <w:rFonts w:eastAsiaTheme="majorEastAsia"/>
                <w:lang w:val="nl-NL"/>
              </w:rPr>
              <w:t xml:space="preserve">Tabel: </w:t>
            </w:r>
            <w:r>
              <w:rPr>
                <w:rFonts w:eastAsiaTheme="majorEastAsia"/>
                <w:lang w:val="nl-NL"/>
              </w:rPr>
              <w:t>Planning</w:t>
            </w:r>
          </w:p>
        </w:tc>
      </w:tr>
      <w:tr w:rsidR="00D30E53" w:rsidRPr="00012510" w:rsidTr="00D30E53">
        <w:tc>
          <w:tcPr>
            <w:tcW w:w="1341" w:type="dxa"/>
          </w:tcPr>
          <w:p w:rsidR="00D30E53" w:rsidRPr="00012510" w:rsidRDefault="00D30E53" w:rsidP="006676AF">
            <w:pPr>
              <w:pStyle w:val="Text"/>
              <w:ind w:left="0"/>
              <w:rPr>
                <w:rFonts w:eastAsiaTheme="majorEastAsia"/>
                <w:lang w:val="nl-NL"/>
              </w:rPr>
            </w:pPr>
            <w:r w:rsidRPr="00012510">
              <w:rPr>
                <w:rFonts w:eastAsiaTheme="majorEastAsia"/>
                <w:lang w:val="nl-NL"/>
              </w:rPr>
              <w:t>Primaire sleutel</w:t>
            </w:r>
          </w:p>
        </w:tc>
        <w:tc>
          <w:tcPr>
            <w:tcW w:w="1536" w:type="dxa"/>
          </w:tcPr>
          <w:p w:rsidR="00D30E53" w:rsidRPr="00012510" w:rsidRDefault="00D30E53" w:rsidP="006676AF">
            <w:pPr>
              <w:pStyle w:val="Text"/>
              <w:ind w:left="0"/>
              <w:rPr>
                <w:rFonts w:eastAsiaTheme="majorEastAsia"/>
                <w:lang w:val="nl-NL"/>
              </w:rPr>
            </w:pPr>
            <w:r>
              <w:rPr>
                <w:rFonts w:eastAsiaTheme="majorEastAsia"/>
                <w:lang w:val="nl-NL"/>
              </w:rPr>
              <w:t>Externe sleutel</w:t>
            </w:r>
          </w:p>
        </w:tc>
        <w:tc>
          <w:tcPr>
            <w:tcW w:w="1446" w:type="dxa"/>
          </w:tcPr>
          <w:p w:rsidR="00D30E53" w:rsidRPr="00012510" w:rsidRDefault="00D30E53" w:rsidP="006676AF">
            <w:pPr>
              <w:pStyle w:val="Text"/>
              <w:ind w:left="0"/>
              <w:rPr>
                <w:rFonts w:eastAsiaTheme="majorEastAsia"/>
                <w:lang w:val="nl-NL"/>
              </w:rPr>
            </w:pPr>
            <w:r w:rsidRPr="00012510">
              <w:rPr>
                <w:rFonts w:eastAsiaTheme="majorEastAsia"/>
                <w:lang w:val="nl-NL"/>
              </w:rPr>
              <w:t>Naam</w:t>
            </w:r>
          </w:p>
        </w:tc>
        <w:tc>
          <w:tcPr>
            <w:tcW w:w="1260" w:type="dxa"/>
          </w:tcPr>
          <w:p w:rsidR="00D30E53" w:rsidRPr="00012510" w:rsidRDefault="00D30E53" w:rsidP="006676AF">
            <w:pPr>
              <w:pStyle w:val="Text"/>
              <w:ind w:left="0"/>
              <w:rPr>
                <w:rFonts w:eastAsiaTheme="majorEastAsia"/>
                <w:lang w:val="nl-NL"/>
              </w:rPr>
            </w:pPr>
            <w:r w:rsidRPr="00012510">
              <w:rPr>
                <w:rFonts w:eastAsiaTheme="majorEastAsia"/>
                <w:lang w:val="nl-NL"/>
              </w:rPr>
              <w:t>DataType</w:t>
            </w:r>
          </w:p>
        </w:tc>
        <w:tc>
          <w:tcPr>
            <w:tcW w:w="1011" w:type="dxa"/>
          </w:tcPr>
          <w:p w:rsidR="00D30E53" w:rsidRPr="00012510" w:rsidRDefault="00D30E53" w:rsidP="006676AF">
            <w:pPr>
              <w:pStyle w:val="Text"/>
              <w:ind w:left="0"/>
              <w:rPr>
                <w:rFonts w:eastAsiaTheme="majorEastAsia"/>
                <w:lang w:val="nl-NL"/>
              </w:rPr>
            </w:pPr>
            <w:r w:rsidRPr="00012510">
              <w:rPr>
                <w:rFonts w:eastAsiaTheme="majorEastAsia"/>
                <w:lang w:val="nl-NL"/>
              </w:rPr>
              <w:t>Lengte</w:t>
            </w:r>
          </w:p>
        </w:tc>
        <w:tc>
          <w:tcPr>
            <w:tcW w:w="1387" w:type="dxa"/>
          </w:tcPr>
          <w:p w:rsidR="00D30E53" w:rsidRPr="00012510" w:rsidRDefault="00D30E53" w:rsidP="006676AF">
            <w:pPr>
              <w:pStyle w:val="Text"/>
              <w:ind w:left="0"/>
              <w:rPr>
                <w:rFonts w:eastAsiaTheme="majorEastAsia"/>
                <w:lang w:val="nl-NL"/>
              </w:rPr>
            </w:pPr>
            <w:r w:rsidRPr="00012510">
              <w:rPr>
                <w:rFonts w:eastAsiaTheme="majorEastAsia"/>
                <w:lang w:val="nl-NL"/>
              </w:rPr>
              <w:t>Null toestaan</w:t>
            </w:r>
          </w:p>
        </w:tc>
      </w:tr>
      <w:tr w:rsidR="00D30E53" w:rsidRPr="00012510" w:rsidTr="00D30E53">
        <w:tc>
          <w:tcPr>
            <w:tcW w:w="1341" w:type="dxa"/>
          </w:tcPr>
          <w:p w:rsidR="00D30E53" w:rsidRPr="00012510" w:rsidRDefault="00D057FC" w:rsidP="006676AF">
            <w:pPr>
              <w:pStyle w:val="Text"/>
              <w:ind w:left="0"/>
              <w:jc w:val="center"/>
              <w:rPr>
                <w:rFonts w:eastAsiaTheme="majorEastAsia"/>
                <w:lang w:val="nl-NL"/>
              </w:rPr>
            </w:pPr>
            <w:r w:rsidRPr="00012510">
              <w:rPr>
                <w:rFonts w:eastAsiaTheme="majorEastAsia"/>
                <w:lang w:val="nl-NL"/>
              </w:rPr>
              <w:fldChar w:fldCharType="begin">
                <w:ffData>
                  <w:name w:val="Check17"/>
                  <w:enabled/>
                  <w:calcOnExit w:val="0"/>
                  <w:checkBox>
                    <w:sizeAuto/>
                    <w:default w:val="1"/>
                  </w:checkBox>
                </w:ffData>
              </w:fldChar>
            </w:r>
            <w:r w:rsidR="006918D1" w:rsidRPr="00012510">
              <w:rPr>
                <w:rFonts w:eastAsiaTheme="majorEastAsia"/>
                <w:lang w:val="nl-NL"/>
              </w:rPr>
              <w:instrText xml:space="preserve"> FORMCHECKBOX </w:instrText>
            </w:r>
            <w:r w:rsidRPr="00012510">
              <w:rPr>
                <w:rFonts w:eastAsiaTheme="majorEastAsia"/>
                <w:lang w:val="nl-NL"/>
              </w:rPr>
            </w:r>
            <w:r w:rsidRPr="00012510">
              <w:rPr>
                <w:rFonts w:eastAsiaTheme="majorEastAsia"/>
                <w:lang w:val="nl-NL"/>
              </w:rPr>
              <w:fldChar w:fldCharType="end"/>
            </w:r>
          </w:p>
        </w:tc>
        <w:tc>
          <w:tcPr>
            <w:tcW w:w="1536" w:type="dxa"/>
          </w:tcPr>
          <w:p w:rsidR="00D30E53" w:rsidRPr="00012510" w:rsidRDefault="00D057FC" w:rsidP="006676AF">
            <w:pPr>
              <w:pStyle w:val="Text"/>
              <w:ind w:left="0"/>
              <w:jc w:val="center"/>
              <w:rPr>
                <w:rFonts w:eastAsiaTheme="majorEastAsia"/>
                <w:lang w:val="nl-NL"/>
              </w:rPr>
            </w:pPr>
            <w:r w:rsidRPr="00012510">
              <w:rPr>
                <w:rFonts w:eastAsiaTheme="majorEastAsia"/>
                <w:lang w:val="nl-NL"/>
              </w:rPr>
              <w:fldChar w:fldCharType="begin">
                <w:ffData>
                  <w:name w:val="Check17"/>
                  <w:enabled/>
                  <w:calcOnExit w:val="0"/>
                  <w:checkBox>
                    <w:sizeAuto/>
                    <w:default w:val="1"/>
                  </w:checkBox>
                </w:ffData>
              </w:fldChar>
            </w:r>
            <w:r w:rsidR="00D30E53" w:rsidRPr="00012510">
              <w:rPr>
                <w:rFonts w:eastAsiaTheme="majorEastAsia"/>
                <w:lang w:val="nl-NL"/>
              </w:rPr>
              <w:instrText xml:space="preserve"> FORMCHECKBOX </w:instrText>
            </w:r>
            <w:r w:rsidRPr="00012510">
              <w:rPr>
                <w:rFonts w:eastAsiaTheme="majorEastAsia"/>
                <w:lang w:val="nl-NL"/>
              </w:rPr>
            </w:r>
            <w:r w:rsidRPr="00012510">
              <w:rPr>
                <w:rFonts w:eastAsiaTheme="majorEastAsia"/>
                <w:lang w:val="nl-NL"/>
              </w:rPr>
              <w:fldChar w:fldCharType="end"/>
            </w:r>
          </w:p>
        </w:tc>
        <w:tc>
          <w:tcPr>
            <w:tcW w:w="1446" w:type="dxa"/>
          </w:tcPr>
          <w:p w:rsidR="00D30E53" w:rsidRPr="00012510" w:rsidRDefault="006918D1" w:rsidP="006676AF">
            <w:pPr>
              <w:pStyle w:val="Text"/>
              <w:ind w:left="0"/>
              <w:rPr>
                <w:rFonts w:eastAsiaTheme="majorEastAsia"/>
                <w:lang w:val="nl-NL"/>
              </w:rPr>
            </w:pPr>
            <w:r>
              <w:rPr>
                <w:rFonts w:eastAsiaTheme="majorEastAsia"/>
                <w:lang w:val="nl-NL"/>
              </w:rPr>
              <w:t>User</w:t>
            </w:r>
            <w:r w:rsidR="00D30E53" w:rsidRPr="00012510">
              <w:rPr>
                <w:rFonts w:eastAsiaTheme="majorEastAsia"/>
                <w:lang w:val="nl-NL"/>
              </w:rPr>
              <w:t>ID</w:t>
            </w:r>
          </w:p>
        </w:tc>
        <w:tc>
          <w:tcPr>
            <w:tcW w:w="1260" w:type="dxa"/>
          </w:tcPr>
          <w:p w:rsidR="00D30E53" w:rsidRPr="00012510" w:rsidRDefault="00D30E53" w:rsidP="006676AF">
            <w:pPr>
              <w:pStyle w:val="Text"/>
              <w:ind w:left="0"/>
              <w:rPr>
                <w:rFonts w:eastAsiaTheme="majorEastAsia"/>
                <w:lang w:val="nl-NL"/>
              </w:rPr>
            </w:pPr>
            <w:r w:rsidRPr="00012510">
              <w:rPr>
                <w:rFonts w:eastAsiaTheme="majorEastAsia"/>
                <w:lang w:val="nl-NL"/>
              </w:rPr>
              <w:t>int</w:t>
            </w:r>
          </w:p>
        </w:tc>
        <w:tc>
          <w:tcPr>
            <w:tcW w:w="1011" w:type="dxa"/>
          </w:tcPr>
          <w:p w:rsidR="00D30E53" w:rsidRPr="00012510" w:rsidRDefault="00D30E53" w:rsidP="006676AF">
            <w:pPr>
              <w:pStyle w:val="Text"/>
              <w:ind w:left="0"/>
              <w:rPr>
                <w:rFonts w:eastAsiaTheme="majorEastAsia"/>
                <w:lang w:val="nl-NL"/>
              </w:rPr>
            </w:pPr>
            <w:r w:rsidRPr="00012510">
              <w:rPr>
                <w:rFonts w:eastAsiaTheme="majorEastAsia"/>
                <w:lang w:val="nl-NL"/>
              </w:rPr>
              <w:t>4</w:t>
            </w:r>
          </w:p>
        </w:tc>
        <w:tc>
          <w:tcPr>
            <w:tcW w:w="1387" w:type="dxa"/>
          </w:tcPr>
          <w:p w:rsidR="00D30E53" w:rsidRPr="00012510" w:rsidRDefault="00D057FC" w:rsidP="006676AF">
            <w:pPr>
              <w:pStyle w:val="Text"/>
              <w:ind w:left="0"/>
              <w:jc w:val="center"/>
              <w:rPr>
                <w:rFonts w:eastAsiaTheme="majorEastAsia"/>
                <w:lang w:val="nl-NL"/>
              </w:rPr>
            </w:pPr>
            <w:r w:rsidRPr="00012510">
              <w:rPr>
                <w:rFonts w:eastAsiaTheme="majorEastAsia"/>
                <w:lang w:val="nl-NL"/>
              </w:rPr>
              <w:fldChar w:fldCharType="begin">
                <w:ffData>
                  <w:name w:val="Check2"/>
                  <w:enabled/>
                  <w:calcOnExit w:val="0"/>
                  <w:checkBox>
                    <w:sizeAuto/>
                    <w:default w:val="0"/>
                  </w:checkBox>
                </w:ffData>
              </w:fldChar>
            </w:r>
            <w:bookmarkStart w:id="25" w:name="Check2"/>
            <w:r w:rsidR="00D30E53" w:rsidRPr="00012510">
              <w:rPr>
                <w:rFonts w:eastAsiaTheme="majorEastAsia"/>
                <w:lang w:val="nl-NL"/>
              </w:rPr>
              <w:instrText xml:space="preserve"> FORMCHECKBOX </w:instrText>
            </w:r>
            <w:r w:rsidRPr="00012510">
              <w:rPr>
                <w:rFonts w:eastAsiaTheme="majorEastAsia"/>
                <w:lang w:val="nl-NL"/>
              </w:rPr>
            </w:r>
            <w:r w:rsidRPr="00012510">
              <w:rPr>
                <w:rFonts w:eastAsiaTheme="majorEastAsia"/>
                <w:lang w:val="nl-NL"/>
              </w:rPr>
              <w:fldChar w:fldCharType="end"/>
            </w:r>
            <w:bookmarkEnd w:id="25"/>
          </w:p>
        </w:tc>
      </w:tr>
      <w:tr w:rsidR="00D30E53" w:rsidRPr="00012510" w:rsidTr="00D30E53">
        <w:tc>
          <w:tcPr>
            <w:tcW w:w="1341" w:type="dxa"/>
          </w:tcPr>
          <w:p w:rsidR="00D30E53" w:rsidRPr="00012510" w:rsidRDefault="00D057FC" w:rsidP="006676AF">
            <w:pPr>
              <w:pStyle w:val="Text"/>
              <w:ind w:left="0"/>
              <w:jc w:val="center"/>
              <w:rPr>
                <w:rFonts w:eastAsiaTheme="majorEastAsia"/>
                <w:lang w:val="nl-NL"/>
              </w:rPr>
            </w:pPr>
            <w:r w:rsidRPr="00012510">
              <w:rPr>
                <w:rFonts w:eastAsiaTheme="majorEastAsia"/>
                <w:lang w:val="nl-NL"/>
              </w:rPr>
              <w:fldChar w:fldCharType="begin">
                <w:ffData>
                  <w:name w:val="Check17"/>
                  <w:enabled/>
                  <w:calcOnExit w:val="0"/>
                  <w:checkBox>
                    <w:sizeAuto/>
                    <w:default w:val="1"/>
                  </w:checkBox>
                </w:ffData>
              </w:fldChar>
            </w:r>
            <w:r w:rsidR="006918D1" w:rsidRPr="00012510">
              <w:rPr>
                <w:rFonts w:eastAsiaTheme="majorEastAsia"/>
                <w:lang w:val="nl-NL"/>
              </w:rPr>
              <w:instrText xml:space="preserve"> FORMCHECKBOX </w:instrText>
            </w:r>
            <w:r w:rsidRPr="00012510">
              <w:rPr>
                <w:rFonts w:eastAsiaTheme="majorEastAsia"/>
                <w:lang w:val="nl-NL"/>
              </w:rPr>
            </w:r>
            <w:r w:rsidRPr="00012510">
              <w:rPr>
                <w:rFonts w:eastAsiaTheme="majorEastAsia"/>
                <w:lang w:val="nl-NL"/>
              </w:rPr>
              <w:fldChar w:fldCharType="end"/>
            </w:r>
          </w:p>
        </w:tc>
        <w:bookmarkStart w:id="26" w:name="Check18"/>
        <w:tc>
          <w:tcPr>
            <w:tcW w:w="1536" w:type="dxa"/>
          </w:tcPr>
          <w:p w:rsidR="00D30E53" w:rsidRPr="00012510" w:rsidRDefault="00D057FC" w:rsidP="006676AF">
            <w:pPr>
              <w:pStyle w:val="Text"/>
              <w:ind w:left="0"/>
              <w:jc w:val="center"/>
              <w:rPr>
                <w:rFonts w:eastAsiaTheme="majorEastAsia"/>
                <w:lang w:val="nl-NL"/>
              </w:rPr>
            </w:pPr>
            <w:r>
              <w:rPr>
                <w:rFonts w:eastAsiaTheme="majorEastAsia"/>
                <w:lang w:val="nl-NL"/>
              </w:rPr>
              <w:fldChar w:fldCharType="begin">
                <w:ffData>
                  <w:name w:val="Check18"/>
                  <w:enabled/>
                  <w:calcOnExit w:val="0"/>
                  <w:checkBox>
                    <w:sizeAuto/>
                    <w:default w:val="0"/>
                  </w:checkBox>
                </w:ffData>
              </w:fldChar>
            </w:r>
            <w:r w:rsidR="00A21392">
              <w:rPr>
                <w:rFonts w:eastAsiaTheme="majorEastAsia"/>
                <w:lang w:val="nl-NL"/>
              </w:rPr>
              <w:instrText xml:space="preserve"> FORMCHECKBOX </w:instrText>
            </w:r>
            <w:r>
              <w:rPr>
                <w:rFonts w:eastAsiaTheme="majorEastAsia"/>
                <w:lang w:val="nl-NL"/>
              </w:rPr>
            </w:r>
            <w:r>
              <w:rPr>
                <w:rFonts w:eastAsiaTheme="majorEastAsia"/>
                <w:lang w:val="nl-NL"/>
              </w:rPr>
              <w:fldChar w:fldCharType="end"/>
            </w:r>
            <w:bookmarkEnd w:id="26"/>
          </w:p>
        </w:tc>
        <w:tc>
          <w:tcPr>
            <w:tcW w:w="1446" w:type="dxa"/>
          </w:tcPr>
          <w:p w:rsidR="00D30E53" w:rsidRPr="00012510" w:rsidRDefault="00A21392" w:rsidP="006676AF">
            <w:pPr>
              <w:pStyle w:val="Text"/>
              <w:ind w:left="0"/>
              <w:rPr>
                <w:rFonts w:eastAsiaTheme="majorEastAsia"/>
                <w:lang w:val="nl-NL"/>
              </w:rPr>
            </w:pPr>
            <w:r>
              <w:rPr>
                <w:rFonts w:eastAsiaTheme="majorEastAsia"/>
                <w:lang w:val="nl-NL"/>
              </w:rPr>
              <w:t>YearWeek</w:t>
            </w:r>
          </w:p>
        </w:tc>
        <w:tc>
          <w:tcPr>
            <w:tcW w:w="1260" w:type="dxa"/>
          </w:tcPr>
          <w:p w:rsidR="00D30E53" w:rsidRPr="00012510" w:rsidRDefault="00D30E53" w:rsidP="006676AF">
            <w:pPr>
              <w:pStyle w:val="Text"/>
              <w:ind w:left="0"/>
              <w:rPr>
                <w:rFonts w:eastAsiaTheme="majorEastAsia"/>
                <w:lang w:val="nl-NL"/>
              </w:rPr>
            </w:pPr>
            <w:r w:rsidRPr="00012510">
              <w:rPr>
                <w:rFonts w:eastAsiaTheme="majorEastAsia"/>
                <w:lang w:val="nl-NL"/>
              </w:rPr>
              <w:t>int</w:t>
            </w:r>
          </w:p>
        </w:tc>
        <w:tc>
          <w:tcPr>
            <w:tcW w:w="1011" w:type="dxa"/>
          </w:tcPr>
          <w:p w:rsidR="00D30E53" w:rsidRPr="00012510" w:rsidRDefault="00D30E53" w:rsidP="006676AF">
            <w:pPr>
              <w:pStyle w:val="Text"/>
              <w:ind w:left="0"/>
              <w:rPr>
                <w:rFonts w:eastAsiaTheme="majorEastAsia"/>
                <w:lang w:val="nl-NL"/>
              </w:rPr>
            </w:pPr>
            <w:r w:rsidRPr="00012510">
              <w:rPr>
                <w:rFonts w:eastAsiaTheme="majorEastAsia"/>
                <w:lang w:val="nl-NL"/>
              </w:rPr>
              <w:t>4</w:t>
            </w:r>
          </w:p>
        </w:tc>
        <w:tc>
          <w:tcPr>
            <w:tcW w:w="1387" w:type="dxa"/>
          </w:tcPr>
          <w:p w:rsidR="00D30E53" w:rsidRPr="00012510" w:rsidRDefault="00D057FC" w:rsidP="006676AF">
            <w:pPr>
              <w:pStyle w:val="Text"/>
              <w:ind w:left="0"/>
              <w:jc w:val="center"/>
              <w:rPr>
                <w:rFonts w:eastAsiaTheme="majorEastAsia"/>
                <w:lang w:val="nl-NL"/>
              </w:rPr>
            </w:pPr>
            <w:r w:rsidRPr="00012510">
              <w:rPr>
                <w:rFonts w:eastAsiaTheme="majorEastAsia"/>
                <w:lang w:val="nl-NL"/>
              </w:rPr>
              <w:fldChar w:fldCharType="begin">
                <w:ffData>
                  <w:name w:val="Check8"/>
                  <w:enabled/>
                  <w:calcOnExit w:val="0"/>
                  <w:checkBox>
                    <w:sizeAuto/>
                    <w:default w:val="0"/>
                  </w:checkBox>
                </w:ffData>
              </w:fldChar>
            </w:r>
            <w:bookmarkStart w:id="27" w:name="Check8"/>
            <w:r w:rsidR="00D30E53" w:rsidRPr="00012510">
              <w:rPr>
                <w:rFonts w:eastAsiaTheme="majorEastAsia"/>
                <w:lang w:val="nl-NL"/>
              </w:rPr>
              <w:instrText xml:space="preserve"> FORMCHECKBOX </w:instrText>
            </w:r>
            <w:r w:rsidRPr="00012510">
              <w:rPr>
                <w:rFonts w:eastAsiaTheme="majorEastAsia"/>
                <w:lang w:val="nl-NL"/>
              </w:rPr>
            </w:r>
            <w:r w:rsidRPr="00012510">
              <w:rPr>
                <w:rFonts w:eastAsiaTheme="majorEastAsia"/>
                <w:lang w:val="nl-NL"/>
              </w:rPr>
              <w:fldChar w:fldCharType="end"/>
            </w:r>
            <w:bookmarkEnd w:id="27"/>
          </w:p>
        </w:tc>
      </w:tr>
      <w:tr w:rsidR="00D30E53" w:rsidRPr="00012510" w:rsidTr="00D30E53">
        <w:tc>
          <w:tcPr>
            <w:tcW w:w="1341" w:type="dxa"/>
          </w:tcPr>
          <w:p w:rsidR="00D30E53" w:rsidRPr="00012510" w:rsidRDefault="00D057FC" w:rsidP="006676AF">
            <w:pPr>
              <w:pStyle w:val="Text"/>
              <w:ind w:left="0"/>
              <w:jc w:val="center"/>
              <w:rPr>
                <w:rFonts w:eastAsiaTheme="majorEastAsia"/>
                <w:lang w:val="nl-NL"/>
              </w:rPr>
            </w:pPr>
            <w:r w:rsidRPr="00012510">
              <w:rPr>
                <w:rFonts w:eastAsiaTheme="majorEastAsia"/>
                <w:lang w:val="nl-NL"/>
              </w:rPr>
              <w:fldChar w:fldCharType="begin">
                <w:ffData>
                  <w:name w:val="Check17"/>
                  <w:enabled/>
                  <w:calcOnExit w:val="0"/>
                  <w:checkBox>
                    <w:sizeAuto/>
                    <w:default w:val="1"/>
                  </w:checkBox>
                </w:ffData>
              </w:fldChar>
            </w:r>
            <w:r w:rsidR="006918D1" w:rsidRPr="00012510">
              <w:rPr>
                <w:rFonts w:eastAsiaTheme="majorEastAsia"/>
                <w:lang w:val="nl-NL"/>
              </w:rPr>
              <w:instrText xml:space="preserve"> FORMCHECKBOX </w:instrText>
            </w:r>
            <w:r w:rsidRPr="00012510">
              <w:rPr>
                <w:rFonts w:eastAsiaTheme="majorEastAsia"/>
                <w:lang w:val="nl-NL"/>
              </w:rPr>
            </w:r>
            <w:r w:rsidRPr="00012510">
              <w:rPr>
                <w:rFonts w:eastAsiaTheme="majorEastAsia"/>
                <w:lang w:val="nl-NL"/>
              </w:rPr>
              <w:fldChar w:fldCharType="end"/>
            </w:r>
          </w:p>
        </w:tc>
        <w:tc>
          <w:tcPr>
            <w:tcW w:w="1536" w:type="dxa"/>
          </w:tcPr>
          <w:p w:rsidR="00D30E53" w:rsidRPr="00012510" w:rsidRDefault="00D057FC" w:rsidP="006676AF">
            <w:pPr>
              <w:pStyle w:val="Text"/>
              <w:ind w:left="0"/>
              <w:jc w:val="center"/>
              <w:rPr>
                <w:rFonts w:eastAsiaTheme="majorEastAsia"/>
                <w:lang w:val="nl-NL"/>
              </w:rPr>
            </w:pPr>
            <w:r w:rsidRPr="00012510">
              <w:rPr>
                <w:rFonts w:eastAsiaTheme="majorEastAsia"/>
                <w:lang w:val="nl-NL"/>
              </w:rPr>
              <w:fldChar w:fldCharType="begin">
                <w:ffData>
                  <w:name w:val="Check19"/>
                  <w:enabled/>
                  <w:calcOnExit w:val="0"/>
                  <w:checkBox>
                    <w:sizeAuto/>
                    <w:default w:val="1"/>
                  </w:checkBox>
                </w:ffData>
              </w:fldChar>
            </w:r>
            <w:r w:rsidR="00D30E53" w:rsidRPr="00012510">
              <w:rPr>
                <w:rFonts w:eastAsiaTheme="majorEastAsia"/>
                <w:lang w:val="nl-NL"/>
              </w:rPr>
              <w:instrText xml:space="preserve"> FORMCHECKBOX </w:instrText>
            </w:r>
            <w:r w:rsidRPr="00012510">
              <w:rPr>
                <w:rFonts w:eastAsiaTheme="majorEastAsia"/>
                <w:lang w:val="nl-NL"/>
              </w:rPr>
            </w:r>
            <w:r w:rsidRPr="00012510">
              <w:rPr>
                <w:rFonts w:eastAsiaTheme="majorEastAsia"/>
                <w:lang w:val="nl-NL"/>
              </w:rPr>
              <w:fldChar w:fldCharType="end"/>
            </w:r>
          </w:p>
        </w:tc>
        <w:tc>
          <w:tcPr>
            <w:tcW w:w="1446" w:type="dxa"/>
          </w:tcPr>
          <w:p w:rsidR="00D30E53" w:rsidRPr="00012510" w:rsidRDefault="00D30E53" w:rsidP="006676AF">
            <w:pPr>
              <w:pStyle w:val="Text"/>
              <w:ind w:left="0"/>
              <w:rPr>
                <w:rFonts w:eastAsiaTheme="majorEastAsia"/>
                <w:lang w:val="nl-NL"/>
              </w:rPr>
            </w:pPr>
            <w:r>
              <w:rPr>
                <w:rFonts w:eastAsiaTheme="majorEastAsia"/>
                <w:lang w:val="nl-NL"/>
              </w:rPr>
              <w:t>ProjectID</w:t>
            </w:r>
          </w:p>
        </w:tc>
        <w:tc>
          <w:tcPr>
            <w:tcW w:w="1260" w:type="dxa"/>
          </w:tcPr>
          <w:p w:rsidR="00D30E53" w:rsidRPr="00012510" w:rsidRDefault="00D30E53" w:rsidP="006676AF">
            <w:pPr>
              <w:pStyle w:val="Text"/>
              <w:ind w:left="0"/>
              <w:rPr>
                <w:rFonts w:eastAsiaTheme="majorEastAsia"/>
                <w:lang w:val="nl-NL"/>
              </w:rPr>
            </w:pPr>
            <w:r w:rsidRPr="00012510">
              <w:rPr>
                <w:rFonts w:eastAsiaTheme="majorEastAsia"/>
                <w:lang w:val="nl-NL"/>
              </w:rPr>
              <w:t>int</w:t>
            </w:r>
          </w:p>
        </w:tc>
        <w:tc>
          <w:tcPr>
            <w:tcW w:w="1011" w:type="dxa"/>
          </w:tcPr>
          <w:p w:rsidR="00D30E53" w:rsidRPr="00012510" w:rsidRDefault="00D30E53" w:rsidP="006676AF">
            <w:pPr>
              <w:pStyle w:val="Text"/>
              <w:ind w:left="0"/>
              <w:rPr>
                <w:rFonts w:eastAsiaTheme="majorEastAsia"/>
                <w:lang w:val="nl-NL"/>
              </w:rPr>
            </w:pPr>
            <w:r w:rsidRPr="00012510">
              <w:rPr>
                <w:rFonts w:eastAsiaTheme="majorEastAsia"/>
                <w:lang w:val="nl-NL"/>
              </w:rPr>
              <w:t>4</w:t>
            </w:r>
          </w:p>
        </w:tc>
        <w:bookmarkStart w:id="28" w:name="Check9"/>
        <w:tc>
          <w:tcPr>
            <w:tcW w:w="1387" w:type="dxa"/>
          </w:tcPr>
          <w:p w:rsidR="00D30E53" w:rsidRPr="00012510" w:rsidRDefault="00D057FC" w:rsidP="006676AF">
            <w:pPr>
              <w:pStyle w:val="Text"/>
              <w:ind w:left="0"/>
              <w:jc w:val="center"/>
              <w:rPr>
                <w:rFonts w:eastAsiaTheme="majorEastAsia"/>
                <w:lang w:val="nl-NL"/>
              </w:rPr>
            </w:pPr>
            <w:r>
              <w:rPr>
                <w:rFonts w:eastAsiaTheme="majorEastAsia"/>
                <w:lang w:val="nl-NL"/>
              </w:rPr>
              <w:fldChar w:fldCharType="begin">
                <w:ffData>
                  <w:name w:val="Check9"/>
                  <w:enabled/>
                  <w:calcOnExit w:val="0"/>
                  <w:checkBox>
                    <w:sizeAuto/>
                    <w:default w:val="0"/>
                  </w:checkBox>
                </w:ffData>
              </w:fldChar>
            </w:r>
            <w:r w:rsidR="006918D1">
              <w:rPr>
                <w:rFonts w:eastAsiaTheme="majorEastAsia"/>
                <w:lang w:val="nl-NL"/>
              </w:rPr>
              <w:instrText xml:space="preserve"> FORMCHECKBOX </w:instrText>
            </w:r>
            <w:r>
              <w:rPr>
                <w:rFonts w:eastAsiaTheme="majorEastAsia"/>
                <w:lang w:val="nl-NL"/>
              </w:rPr>
            </w:r>
            <w:r>
              <w:rPr>
                <w:rFonts w:eastAsiaTheme="majorEastAsia"/>
                <w:lang w:val="nl-NL"/>
              </w:rPr>
              <w:fldChar w:fldCharType="end"/>
            </w:r>
            <w:bookmarkEnd w:id="28"/>
          </w:p>
        </w:tc>
      </w:tr>
      <w:tr w:rsidR="00D30E53" w:rsidRPr="00012510" w:rsidTr="00D30E53">
        <w:tc>
          <w:tcPr>
            <w:tcW w:w="1341" w:type="dxa"/>
          </w:tcPr>
          <w:p w:rsidR="00D30E53" w:rsidRPr="00012510" w:rsidRDefault="00D057FC" w:rsidP="006676AF">
            <w:pPr>
              <w:pStyle w:val="Text"/>
              <w:ind w:left="0"/>
              <w:jc w:val="center"/>
              <w:rPr>
                <w:rFonts w:eastAsiaTheme="majorEastAsia"/>
                <w:lang w:val="nl-NL"/>
              </w:rPr>
            </w:pPr>
            <w:r w:rsidRPr="00012510">
              <w:rPr>
                <w:rFonts w:eastAsiaTheme="majorEastAsia"/>
                <w:lang w:val="nl-NL"/>
              </w:rPr>
              <w:fldChar w:fldCharType="begin">
                <w:ffData>
                  <w:name w:val="Check17"/>
                  <w:enabled/>
                  <w:calcOnExit w:val="0"/>
                  <w:checkBox>
                    <w:sizeAuto/>
                    <w:default w:val="1"/>
                  </w:checkBox>
                </w:ffData>
              </w:fldChar>
            </w:r>
            <w:r w:rsidR="006918D1" w:rsidRPr="00012510">
              <w:rPr>
                <w:rFonts w:eastAsiaTheme="majorEastAsia"/>
                <w:lang w:val="nl-NL"/>
              </w:rPr>
              <w:instrText xml:space="preserve"> FORMCHECKBOX </w:instrText>
            </w:r>
            <w:r w:rsidRPr="00012510">
              <w:rPr>
                <w:rFonts w:eastAsiaTheme="majorEastAsia"/>
                <w:lang w:val="nl-NL"/>
              </w:rPr>
            </w:r>
            <w:r w:rsidRPr="00012510">
              <w:rPr>
                <w:rFonts w:eastAsiaTheme="majorEastAsia"/>
                <w:lang w:val="nl-NL"/>
              </w:rPr>
              <w:fldChar w:fldCharType="end"/>
            </w:r>
          </w:p>
        </w:tc>
        <w:bookmarkStart w:id="29" w:name="Check19"/>
        <w:tc>
          <w:tcPr>
            <w:tcW w:w="1536" w:type="dxa"/>
          </w:tcPr>
          <w:p w:rsidR="00D30E53" w:rsidRPr="00012510" w:rsidRDefault="00D057FC" w:rsidP="006676AF">
            <w:pPr>
              <w:pStyle w:val="Text"/>
              <w:ind w:left="0"/>
              <w:jc w:val="center"/>
              <w:rPr>
                <w:rFonts w:eastAsiaTheme="majorEastAsia"/>
                <w:lang w:val="nl-NL"/>
              </w:rPr>
            </w:pPr>
            <w:r>
              <w:rPr>
                <w:rFonts w:eastAsiaTheme="majorEastAsia"/>
                <w:lang w:val="nl-NL"/>
              </w:rPr>
              <w:fldChar w:fldCharType="begin">
                <w:ffData>
                  <w:name w:val="Check19"/>
                  <w:enabled/>
                  <w:calcOnExit w:val="0"/>
                  <w:checkBox>
                    <w:sizeAuto/>
                    <w:default w:val="1"/>
                  </w:checkBox>
                </w:ffData>
              </w:fldChar>
            </w:r>
            <w:r w:rsidR="00900C8C">
              <w:rPr>
                <w:rFonts w:eastAsiaTheme="majorEastAsia"/>
                <w:lang w:val="nl-NL"/>
              </w:rPr>
              <w:instrText xml:space="preserve"> FORMCHECKBOX </w:instrText>
            </w:r>
            <w:r>
              <w:rPr>
                <w:rFonts w:eastAsiaTheme="majorEastAsia"/>
                <w:lang w:val="nl-NL"/>
              </w:rPr>
            </w:r>
            <w:r>
              <w:rPr>
                <w:rFonts w:eastAsiaTheme="majorEastAsia"/>
                <w:lang w:val="nl-NL"/>
              </w:rPr>
              <w:fldChar w:fldCharType="end"/>
            </w:r>
            <w:bookmarkEnd w:id="29"/>
          </w:p>
        </w:tc>
        <w:tc>
          <w:tcPr>
            <w:tcW w:w="1446" w:type="dxa"/>
          </w:tcPr>
          <w:p w:rsidR="00D30E53" w:rsidRPr="00012510" w:rsidRDefault="00D30E53" w:rsidP="006676AF">
            <w:pPr>
              <w:pStyle w:val="Text"/>
              <w:ind w:left="0"/>
              <w:rPr>
                <w:rFonts w:eastAsiaTheme="majorEastAsia"/>
                <w:lang w:val="nl-NL"/>
              </w:rPr>
            </w:pPr>
            <w:r>
              <w:rPr>
                <w:rFonts w:eastAsiaTheme="majorEastAsia"/>
                <w:lang w:val="nl-NL"/>
              </w:rPr>
              <w:t>SalesID</w:t>
            </w:r>
          </w:p>
        </w:tc>
        <w:tc>
          <w:tcPr>
            <w:tcW w:w="1260" w:type="dxa"/>
          </w:tcPr>
          <w:p w:rsidR="00D30E53" w:rsidRPr="00012510" w:rsidRDefault="00D30E53" w:rsidP="006676AF">
            <w:pPr>
              <w:pStyle w:val="Text"/>
              <w:ind w:left="0"/>
              <w:rPr>
                <w:rFonts w:eastAsiaTheme="majorEastAsia"/>
                <w:lang w:val="nl-NL"/>
              </w:rPr>
            </w:pPr>
            <w:r w:rsidRPr="00012510">
              <w:rPr>
                <w:rFonts w:eastAsiaTheme="majorEastAsia"/>
                <w:lang w:val="nl-NL"/>
              </w:rPr>
              <w:t>int</w:t>
            </w:r>
          </w:p>
        </w:tc>
        <w:tc>
          <w:tcPr>
            <w:tcW w:w="1011" w:type="dxa"/>
          </w:tcPr>
          <w:p w:rsidR="00D30E53" w:rsidRPr="00012510" w:rsidRDefault="00D30E53" w:rsidP="006676AF">
            <w:pPr>
              <w:pStyle w:val="Text"/>
              <w:ind w:left="0"/>
              <w:rPr>
                <w:rFonts w:eastAsiaTheme="majorEastAsia"/>
                <w:lang w:val="nl-NL"/>
              </w:rPr>
            </w:pPr>
            <w:r w:rsidRPr="00012510">
              <w:rPr>
                <w:rFonts w:eastAsiaTheme="majorEastAsia"/>
                <w:lang w:val="nl-NL"/>
              </w:rPr>
              <w:t>4</w:t>
            </w:r>
          </w:p>
        </w:tc>
        <w:bookmarkStart w:id="30" w:name="Check4"/>
        <w:tc>
          <w:tcPr>
            <w:tcW w:w="1387" w:type="dxa"/>
          </w:tcPr>
          <w:p w:rsidR="00D30E53" w:rsidRPr="00012510" w:rsidRDefault="00D057FC" w:rsidP="006676AF">
            <w:pPr>
              <w:pStyle w:val="Text"/>
              <w:ind w:left="0"/>
              <w:jc w:val="center"/>
              <w:rPr>
                <w:rFonts w:eastAsiaTheme="majorEastAsia"/>
                <w:lang w:val="nl-NL"/>
              </w:rPr>
            </w:pPr>
            <w:r>
              <w:rPr>
                <w:rFonts w:eastAsiaTheme="majorEastAsia"/>
                <w:lang w:val="nl-NL"/>
              </w:rPr>
              <w:fldChar w:fldCharType="begin">
                <w:ffData>
                  <w:name w:val="Check4"/>
                  <w:enabled/>
                  <w:calcOnExit w:val="0"/>
                  <w:checkBox>
                    <w:sizeAuto/>
                    <w:default w:val="0"/>
                  </w:checkBox>
                </w:ffData>
              </w:fldChar>
            </w:r>
            <w:r w:rsidR="006918D1">
              <w:rPr>
                <w:rFonts w:eastAsiaTheme="majorEastAsia"/>
                <w:lang w:val="nl-NL"/>
              </w:rPr>
              <w:instrText xml:space="preserve"> FORMCHECKBOX </w:instrText>
            </w:r>
            <w:r>
              <w:rPr>
                <w:rFonts w:eastAsiaTheme="majorEastAsia"/>
                <w:lang w:val="nl-NL"/>
              </w:rPr>
            </w:r>
            <w:r>
              <w:rPr>
                <w:rFonts w:eastAsiaTheme="majorEastAsia"/>
                <w:lang w:val="nl-NL"/>
              </w:rPr>
              <w:fldChar w:fldCharType="end"/>
            </w:r>
            <w:bookmarkEnd w:id="30"/>
          </w:p>
        </w:tc>
      </w:tr>
      <w:tr w:rsidR="00D30E53" w:rsidRPr="00012510" w:rsidTr="00D30E53">
        <w:tc>
          <w:tcPr>
            <w:tcW w:w="1341" w:type="dxa"/>
          </w:tcPr>
          <w:p w:rsidR="00D30E53" w:rsidRPr="00012510" w:rsidRDefault="00D30E53" w:rsidP="006676AF">
            <w:pPr>
              <w:pStyle w:val="Text"/>
              <w:ind w:left="0"/>
              <w:jc w:val="center"/>
              <w:rPr>
                <w:rFonts w:eastAsiaTheme="majorEastAsia"/>
                <w:lang w:val="nl-NL"/>
              </w:rPr>
            </w:pPr>
          </w:p>
        </w:tc>
        <w:tc>
          <w:tcPr>
            <w:tcW w:w="1536" w:type="dxa"/>
          </w:tcPr>
          <w:p w:rsidR="00D30E53" w:rsidRPr="00012510" w:rsidRDefault="00D30E53" w:rsidP="006676AF">
            <w:pPr>
              <w:pStyle w:val="Text"/>
              <w:ind w:left="0"/>
              <w:jc w:val="center"/>
              <w:rPr>
                <w:rFonts w:eastAsiaTheme="majorEastAsia"/>
                <w:lang w:val="nl-NL"/>
              </w:rPr>
            </w:pPr>
          </w:p>
        </w:tc>
        <w:tc>
          <w:tcPr>
            <w:tcW w:w="1446" w:type="dxa"/>
          </w:tcPr>
          <w:p w:rsidR="00D30E53" w:rsidRDefault="00D30E53" w:rsidP="006676AF">
            <w:pPr>
              <w:pStyle w:val="Text"/>
              <w:ind w:left="0"/>
              <w:rPr>
                <w:rFonts w:eastAsiaTheme="majorEastAsia"/>
                <w:lang w:val="nl-NL"/>
              </w:rPr>
            </w:pPr>
            <w:r>
              <w:rPr>
                <w:rFonts w:eastAsiaTheme="majorEastAsia"/>
                <w:lang w:val="nl-NL"/>
              </w:rPr>
              <w:t>DayParts</w:t>
            </w:r>
          </w:p>
        </w:tc>
        <w:tc>
          <w:tcPr>
            <w:tcW w:w="1260" w:type="dxa"/>
          </w:tcPr>
          <w:p w:rsidR="00D30E53" w:rsidRPr="00012510" w:rsidRDefault="0065379F" w:rsidP="006676AF">
            <w:pPr>
              <w:pStyle w:val="Text"/>
              <w:ind w:left="0"/>
              <w:rPr>
                <w:rFonts w:eastAsiaTheme="majorEastAsia"/>
                <w:lang w:val="nl-NL"/>
              </w:rPr>
            </w:pPr>
            <w:r>
              <w:rPr>
                <w:rFonts w:eastAsiaTheme="majorEastAsia"/>
                <w:lang w:val="nl-NL"/>
              </w:rPr>
              <w:t>decimal</w:t>
            </w:r>
          </w:p>
        </w:tc>
        <w:tc>
          <w:tcPr>
            <w:tcW w:w="1011" w:type="dxa"/>
          </w:tcPr>
          <w:p w:rsidR="00D30E53" w:rsidRPr="00012510" w:rsidRDefault="000A68DD" w:rsidP="006676AF">
            <w:pPr>
              <w:pStyle w:val="Text"/>
              <w:ind w:left="0"/>
              <w:rPr>
                <w:rFonts w:eastAsiaTheme="majorEastAsia"/>
                <w:lang w:val="nl-NL"/>
              </w:rPr>
            </w:pPr>
            <w:r>
              <w:rPr>
                <w:rFonts w:eastAsiaTheme="majorEastAsia"/>
                <w:lang w:val="nl-NL"/>
              </w:rPr>
              <w:t>2</w:t>
            </w:r>
            <w:r w:rsidR="0065379F">
              <w:rPr>
                <w:rFonts w:eastAsiaTheme="majorEastAsia"/>
                <w:lang w:val="nl-NL"/>
              </w:rPr>
              <w:t>,1</w:t>
            </w:r>
          </w:p>
        </w:tc>
        <w:tc>
          <w:tcPr>
            <w:tcW w:w="1387" w:type="dxa"/>
          </w:tcPr>
          <w:p w:rsidR="00D30E53" w:rsidRPr="00012510" w:rsidRDefault="00D057FC" w:rsidP="006676AF">
            <w:pPr>
              <w:pStyle w:val="Text"/>
              <w:ind w:left="0"/>
              <w:jc w:val="center"/>
              <w:rPr>
                <w:rFonts w:eastAsiaTheme="majorEastAsia"/>
                <w:lang w:val="nl-NL"/>
              </w:rPr>
            </w:pPr>
            <w:r>
              <w:rPr>
                <w:rFonts w:eastAsiaTheme="majorEastAsia"/>
                <w:lang w:val="nl-NL"/>
              </w:rPr>
              <w:fldChar w:fldCharType="begin">
                <w:ffData>
                  <w:name w:val=""/>
                  <w:enabled/>
                  <w:calcOnExit w:val="0"/>
                  <w:checkBox>
                    <w:sizeAuto/>
                    <w:default w:val="1"/>
                  </w:checkBox>
                </w:ffData>
              </w:fldChar>
            </w:r>
            <w:r w:rsidR="00FC653F">
              <w:rPr>
                <w:rFonts w:eastAsiaTheme="majorEastAsia"/>
                <w:lang w:val="nl-NL"/>
              </w:rPr>
              <w:instrText xml:space="preserve"> FORMCHECKBOX </w:instrText>
            </w:r>
            <w:r>
              <w:rPr>
                <w:rFonts w:eastAsiaTheme="majorEastAsia"/>
                <w:lang w:val="nl-NL"/>
              </w:rPr>
            </w:r>
            <w:r>
              <w:rPr>
                <w:rFonts w:eastAsiaTheme="majorEastAsia"/>
                <w:lang w:val="nl-NL"/>
              </w:rPr>
              <w:fldChar w:fldCharType="end"/>
            </w:r>
          </w:p>
        </w:tc>
      </w:tr>
      <w:tr w:rsidR="007532EC" w:rsidRPr="00012510" w:rsidTr="00D30E53">
        <w:tc>
          <w:tcPr>
            <w:tcW w:w="1341" w:type="dxa"/>
          </w:tcPr>
          <w:p w:rsidR="007532EC" w:rsidRPr="00012510" w:rsidRDefault="007532EC" w:rsidP="006676AF">
            <w:pPr>
              <w:pStyle w:val="Text"/>
              <w:ind w:left="0"/>
              <w:jc w:val="center"/>
              <w:rPr>
                <w:rFonts w:eastAsiaTheme="majorEastAsia"/>
                <w:lang w:val="nl-NL"/>
              </w:rPr>
            </w:pPr>
          </w:p>
        </w:tc>
        <w:tc>
          <w:tcPr>
            <w:tcW w:w="1536" w:type="dxa"/>
          </w:tcPr>
          <w:p w:rsidR="007532EC" w:rsidRPr="00012510" w:rsidRDefault="007532EC" w:rsidP="006676AF">
            <w:pPr>
              <w:pStyle w:val="Text"/>
              <w:ind w:left="0"/>
              <w:jc w:val="center"/>
              <w:rPr>
                <w:rFonts w:eastAsiaTheme="majorEastAsia"/>
                <w:lang w:val="nl-NL"/>
              </w:rPr>
            </w:pPr>
          </w:p>
        </w:tc>
        <w:tc>
          <w:tcPr>
            <w:tcW w:w="1446" w:type="dxa"/>
          </w:tcPr>
          <w:p w:rsidR="007532EC" w:rsidRDefault="007532EC" w:rsidP="006676AF">
            <w:pPr>
              <w:pStyle w:val="Text"/>
              <w:ind w:left="0"/>
              <w:rPr>
                <w:rFonts w:eastAsiaTheme="majorEastAsia"/>
                <w:lang w:val="nl-NL"/>
              </w:rPr>
            </w:pPr>
            <w:r>
              <w:rPr>
                <w:rFonts w:eastAsiaTheme="majorEastAsia"/>
                <w:lang w:val="nl-NL"/>
              </w:rPr>
              <w:t>Note</w:t>
            </w:r>
          </w:p>
        </w:tc>
        <w:tc>
          <w:tcPr>
            <w:tcW w:w="1260" w:type="dxa"/>
          </w:tcPr>
          <w:p w:rsidR="007532EC" w:rsidRDefault="007532EC" w:rsidP="006676AF">
            <w:pPr>
              <w:pStyle w:val="Text"/>
              <w:ind w:left="0"/>
              <w:rPr>
                <w:rFonts w:eastAsiaTheme="majorEastAsia"/>
                <w:lang w:val="nl-NL"/>
              </w:rPr>
            </w:pPr>
            <w:r>
              <w:rPr>
                <w:rFonts w:eastAsiaTheme="majorEastAsia"/>
                <w:lang w:val="nl-NL"/>
              </w:rPr>
              <w:t xml:space="preserve">Varchar </w:t>
            </w:r>
          </w:p>
        </w:tc>
        <w:tc>
          <w:tcPr>
            <w:tcW w:w="1011" w:type="dxa"/>
          </w:tcPr>
          <w:p w:rsidR="007532EC" w:rsidRDefault="007532EC" w:rsidP="006676AF">
            <w:pPr>
              <w:pStyle w:val="Text"/>
              <w:ind w:left="0"/>
              <w:rPr>
                <w:rFonts w:eastAsiaTheme="majorEastAsia"/>
                <w:lang w:val="nl-NL"/>
              </w:rPr>
            </w:pPr>
            <w:r>
              <w:rPr>
                <w:rFonts w:eastAsiaTheme="majorEastAsia"/>
                <w:lang w:val="nl-NL"/>
              </w:rPr>
              <w:t>1000</w:t>
            </w:r>
          </w:p>
        </w:tc>
        <w:tc>
          <w:tcPr>
            <w:tcW w:w="1387" w:type="dxa"/>
          </w:tcPr>
          <w:p w:rsidR="007532EC" w:rsidRDefault="00D057FC" w:rsidP="006676AF">
            <w:pPr>
              <w:pStyle w:val="Text"/>
              <w:ind w:left="0"/>
              <w:jc w:val="center"/>
              <w:rPr>
                <w:rFonts w:eastAsiaTheme="majorEastAsia"/>
                <w:lang w:val="nl-NL"/>
              </w:rPr>
            </w:pPr>
            <w:r>
              <w:rPr>
                <w:rFonts w:eastAsiaTheme="majorEastAsia"/>
                <w:lang w:val="nl-NL"/>
              </w:rPr>
              <w:fldChar w:fldCharType="begin">
                <w:ffData>
                  <w:name w:val="Check4"/>
                  <w:enabled/>
                  <w:calcOnExit w:val="0"/>
                  <w:checkBox>
                    <w:sizeAuto/>
                    <w:default w:val="0"/>
                  </w:checkBox>
                </w:ffData>
              </w:fldChar>
            </w:r>
            <w:r w:rsidR="007532EC">
              <w:rPr>
                <w:rFonts w:eastAsiaTheme="majorEastAsia"/>
                <w:lang w:val="nl-NL"/>
              </w:rPr>
              <w:instrText xml:space="preserve"> FORMCHECKBOX </w:instrText>
            </w:r>
            <w:r>
              <w:rPr>
                <w:rFonts w:eastAsiaTheme="majorEastAsia"/>
                <w:lang w:val="nl-NL"/>
              </w:rPr>
            </w:r>
            <w:r>
              <w:rPr>
                <w:rFonts w:eastAsiaTheme="majorEastAsia"/>
                <w:lang w:val="nl-NL"/>
              </w:rPr>
              <w:fldChar w:fldCharType="end"/>
            </w:r>
          </w:p>
        </w:tc>
      </w:tr>
    </w:tbl>
    <w:p w:rsidR="00D30E53" w:rsidRDefault="004A7943" w:rsidP="006676AF">
      <w:pPr>
        <w:pStyle w:val="Text"/>
        <w:ind w:left="851"/>
        <w:rPr>
          <w:lang w:val="nl-NL" w:eastAsia="nl-NL"/>
        </w:rPr>
      </w:pPr>
      <w:r>
        <w:rPr>
          <w:lang w:val="nl-NL" w:eastAsia="nl-NL"/>
        </w:rPr>
        <w:t>Het veld wordt uniek gemaakt door</w:t>
      </w:r>
      <w:r w:rsidR="00A21392">
        <w:rPr>
          <w:lang w:val="nl-NL" w:eastAsia="nl-NL"/>
        </w:rPr>
        <w:t xml:space="preserve"> de combinatie van UserID, YearWeek, ProjectID en SalesID</w:t>
      </w:r>
      <w:r w:rsidR="006676AF">
        <w:rPr>
          <w:lang w:val="nl-NL" w:eastAsia="nl-NL"/>
        </w:rPr>
        <w:t>.</w:t>
      </w:r>
      <w:r w:rsidR="000A68DD">
        <w:rPr>
          <w:lang w:val="nl-NL" w:eastAsia="nl-NL"/>
        </w:rPr>
        <w:t xml:space="preserve"> </w:t>
      </w:r>
      <w:r>
        <w:rPr>
          <w:lang w:val="nl-NL" w:eastAsia="nl-NL"/>
        </w:rPr>
        <w:t>H</w:t>
      </w:r>
      <w:r w:rsidR="006676AF">
        <w:rPr>
          <w:lang w:val="nl-NL" w:eastAsia="nl-NL"/>
        </w:rPr>
        <w:t xml:space="preserve">et </w:t>
      </w:r>
      <w:r>
        <w:rPr>
          <w:lang w:val="nl-NL" w:eastAsia="nl-NL"/>
        </w:rPr>
        <w:t xml:space="preserve">wordt </w:t>
      </w:r>
      <w:r w:rsidR="006676AF">
        <w:rPr>
          <w:lang w:val="nl-NL" w:eastAsia="nl-NL"/>
        </w:rPr>
        <w:t>mogelijk per week voor een medeweker een planning op te stellen. In deze planning worden, aan de hand van het projectID of SalesID, DayParts toegekend.</w:t>
      </w:r>
    </w:p>
    <w:p w:rsidR="007532EC" w:rsidRDefault="007532EC" w:rsidP="006676AF">
      <w:pPr>
        <w:pStyle w:val="Text"/>
        <w:ind w:left="851"/>
        <w:rPr>
          <w:lang w:val="nl-NL" w:eastAsia="nl-NL"/>
        </w:rPr>
      </w:pPr>
    </w:p>
    <w:p w:rsidR="006676AF" w:rsidRDefault="006676AF">
      <w:pPr>
        <w:rPr>
          <w:rFonts w:cs="Arial"/>
          <w:b/>
          <w:iCs/>
          <w:noProof/>
          <w:kern w:val="32"/>
          <w:sz w:val="24"/>
          <w:lang w:eastAsia="nl-NL"/>
        </w:rPr>
      </w:pPr>
      <w:r>
        <w:br w:type="page"/>
      </w:r>
    </w:p>
    <w:p w:rsidR="006676AF" w:rsidRDefault="006676AF" w:rsidP="006676AF">
      <w:pPr>
        <w:pStyle w:val="Kop2"/>
      </w:pPr>
      <w:bookmarkStart w:id="31" w:name="_Toc248308380"/>
      <w:r>
        <w:lastRenderedPageBreak/>
        <w:t>Overzicht kopellingen tabellen</w:t>
      </w:r>
      <w:bookmarkEnd w:id="31"/>
    </w:p>
    <w:p w:rsidR="006676AF" w:rsidRPr="006676AF" w:rsidRDefault="006676AF" w:rsidP="006676AF">
      <w:pPr>
        <w:pStyle w:val="Text"/>
        <w:rPr>
          <w:lang w:val="nl-NL" w:eastAsia="nl-NL"/>
        </w:rPr>
      </w:pPr>
      <w:r>
        <w:rPr>
          <w:lang w:val="nl-NL" w:eastAsia="nl-NL"/>
        </w:rPr>
        <w:t>Onderstaand figuur weergeef</w:t>
      </w:r>
      <w:r w:rsidR="006918D1">
        <w:rPr>
          <w:lang w:val="nl-NL" w:eastAsia="nl-NL"/>
        </w:rPr>
        <w:t xml:space="preserve">t de koppeling met de bestaande </w:t>
      </w:r>
      <w:r w:rsidR="00A21392">
        <w:rPr>
          <w:lang w:val="nl-NL" w:eastAsia="nl-NL"/>
        </w:rPr>
        <w:t xml:space="preserve">en, </w:t>
      </w:r>
      <w:r>
        <w:rPr>
          <w:lang w:val="nl-NL" w:eastAsia="nl-NL"/>
        </w:rPr>
        <w:t xml:space="preserve">in het </w:t>
      </w:r>
      <w:r w:rsidR="00A21392">
        <w:rPr>
          <w:lang w:val="nl-NL" w:eastAsia="nl-NL"/>
        </w:rPr>
        <w:t xml:space="preserve">groen, </w:t>
      </w:r>
      <w:r>
        <w:rPr>
          <w:lang w:val="nl-NL" w:eastAsia="nl-NL"/>
        </w:rPr>
        <w:t>de nieuw toe te voegen tabellen.</w:t>
      </w:r>
    </w:p>
    <w:p w:rsidR="006676AF" w:rsidRDefault="00AA52FB" w:rsidP="00AA52FB">
      <w:pPr>
        <w:pStyle w:val="Text"/>
        <w:keepNext/>
        <w:ind w:left="0"/>
        <w:jc w:val="center"/>
      </w:pPr>
      <w:r>
        <w:object w:dxaOrig="12442" w:dyaOrig="11472">
          <v:shape id="_x0000_i1032" type="#_x0000_t75" style="width:415.5pt;height:383.25pt" o:ole="">
            <v:imagedata r:id="rId27" o:title=""/>
          </v:shape>
          <o:OLEObject Type="Embed" ProgID="Visio.Drawing.11" ShapeID="_x0000_i1032" DrawAspect="Content" ObjectID="_1322050223" r:id="rId28"/>
        </w:object>
      </w:r>
    </w:p>
    <w:p w:rsidR="00D30E53" w:rsidRDefault="006676AF" w:rsidP="006676AF">
      <w:pPr>
        <w:pStyle w:val="Bijschrift"/>
        <w:rPr>
          <w:lang w:eastAsia="nl-NL"/>
        </w:rPr>
      </w:pPr>
      <w:r>
        <w:t xml:space="preserve">Figuur </w:t>
      </w:r>
      <w:fldSimple w:instr=" SEQ Figuur \* ARABIC ">
        <w:r w:rsidR="002132EB">
          <w:rPr>
            <w:noProof/>
          </w:rPr>
          <w:t>7</w:t>
        </w:r>
      </w:fldSimple>
      <w:r>
        <w:t>: Overzicht tabellen + nieuwe tabellen</w:t>
      </w:r>
    </w:p>
    <w:p w:rsidR="00D30E53" w:rsidRDefault="008B5218" w:rsidP="008B5218">
      <w:pPr>
        <w:pStyle w:val="Kop1"/>
        <w:rPr>
          <w:rFonts w:eastAsiaTheme="majorEastAsia"/>
        </w:rPr>
      </w:pPr>
      <w:bookmarkStart w:id="32" w:name="_Toc248308381"/>
      <w:r>
        <w:rPr>
          <w:rFonts w:eastAsiaTheme="majorEastAsia"/>
        </w:rPr>
        <w:lastRenderedPageBreak/>
        <w:t>Overige database onderdelen</w:t>
      </w:r>
      <w:bookmarkEnd w:id="32"/>
    </w:p>
    <w:p w:rsidR="005B3D56" w:rsidRPr="00012510" w:rsidRDefault="005B3D56" w:rsidP="005B3D56">
      <w:pPr>
        <w:pStyle w:val="Kop3"/>
        <w:numPr>
          <w:ilvl w:val="1"/>
          <w:numId w:val="2"/>
        </w:numPr>
        <w:tabs>
          <w:tab w:val="num" w:pos="907"/>
        </w:tabs>
        <w:ind w:left="933" w:hanging="933"/>
        <w:rPr>
          <w:rFonts w:eastAsiaTheme="majorEastAsia"/>
        </w:rPr>
      </w:pPr>
      <w:bookmarkStart w:id="33" w:name="_Toc199216882"/>
      <w:bookmarkStart w:id="34" w:name="_Toc248308382"/>
      <w:r w:rsidRPr="00012510">
        <w:rPr>
          <w:rFonts w:eastAsiaTheme="majorEastAsia"/>
        </w:rPr>
        <w:t>Permissies</w:t>
      </w:r>
      <w:bookmarkEnd w:id="33"/>
      <w:bookmarkEnd w:id="34"/>
    </w:p>
    <w:p w:rsidR="005B3D56" w:rsidRPr="00012510" w:rsidRDefault="005B3D56" w:rsidP="005B3D56">
      <w:pPr>
        <w:pStyle w:val="Text"/>
        <w:rPr>
          <w:rFonts w:eastAsiaTheme="majorEastAsia"/>
          <w:lang w:val="nl-NL"/>
        </w:rPr>
      </w:pPr>
      <w:r w:rsidRPr="00012510">
        <w:rPr>
          <w:rFonts w:eastAsiaTheme="majorEastAsia"/>
          <w:lang w:val="nl-NL"/>
        </w:rPr>
        <w:t xml:space="preserve">De tabellen Permission, Module en PermissionTypes bevatten de instellingen voor de toegang tot modules en informatie behorend aan modules. </w:t>
      </w:r>
    </w:p>
    <w:p w:rsidR="005B3D56" w:rsidRPr="00012510" w:rsidRDefault="005B3D56" w:rsidP="005B3D56">
      <w:pPr>
        <w:pStyle w:val="Text"/>
        <w:rPr>
          <w:rFonts w:eastAsiaTheme="majorEastAsia"/>
          <w:lang w:val="nl-NL"/>
        </w:rPr>
      </w:pPr>
      <w:r w:rsidRPr="00012510">
        <w:rPr>
          <w:rFonts w:eastAsiaTheme="majorEastAsia"/>
          <w:lang w:val="nl-NL"/>
        </w:rPr>
        <w:t>Aan de tabel module wordt een record toegevoegd om de</w:t>
      </w:r>
      <w:r>
        <w:rPr>
          <w:rFonts w:eastAsiaTheme="majorEastAsia"/>
          <w:lang w:val="nl-NL"/>
        </w:rPr>
        <w:t xml:space="preserve"> planningmodule</w:t>
      </w:r>
      <w:r w:rsidRPr="00012510">
        <w:rPr>
          <w:rFonts w:eastAsiaTheme="majorEastAsia"/>
          <w:lang w:val="nl-NL"/>
        </w:rPr>
        <w:t xml:space="preserve"> toe te voegen. Aan de tabel Permissions worden records toegevoegd voor het toekennen van permissies aan de </w:t>
      </w:r>
      <w:r>
        <w:rPr>
          <w:rFonts w:eastAsiaTheme="majorEastAsia"/>
          <w:lang w:val="nl-NL"/>
        </w:rPr>
        <w:t>planning</w:t>
      </w:r>
      <w:r w:rsidRPr="00012510">
        <w:rPr>
          <w:rFonts w:eastAsiaTheme="majorEastAsia"/>
          <w:lang w:val="nl-NL"/>
        </w:rPr>
        <w:t xml:space="preserve">module. De permissies worden gekoppeld aan gebruikersgroepen. Alleen het </w:t>
      </w:r>
      <w:r>
        <w:rPr>
          <w:rFonts w:eastAsiaTheme="majorEastAsia"/>
          <w:lang w:val="nl-NL"/>
        </w:rPr>
        <w:t>management heeft toegang tot het opzetten van de planning. De overige groepen hebben alleen rechten hun eigen planning in te zien.</w:t>
      </w:r>
    </w:p>
    <w:p w:rsidR="005B3D56" w:rsidRPr="00012510" w:rsidRDefault="005B3D56" w:rsidP="005B3D56">
      <w:pPr>
        <w:pStyle w:val="Text"/>
        <w:rPr>
          <w:rFonts w:eastAsiaTheme="majorEastAsia"/>
          <w:lang w:val="nl-NL"/>
        </w:rPr>
      </w:pPr>
      <w:r w:rsidRPr="00012510">
        <w:rPr>
          <w:rFonts w:eastAsiaTheme="majorEastAsia"/>
          <w:lang w:val="nl-NL"/>
        </w:rPr>
        <w:t>Per module worden er 1000 permissieregels gereserveerd. Module 1 heeft als PermissionID 1000. In de Permissions tabel kunnen afhankelijkheden tussen permissie worden vastgelegd doormiddel van ParentPermissionID1 en ParentPermissionID2 velden.</w:t>
      </w:r>
    </w:p>
    <w:p w:rsidR="005B3D56" w:rsidRDefault="005B3D56" w:rsidP="005B3D56">
      <w:pPr>
        <w:pStyle w:val="Text"/>
        <w:keepNext/>
      </w:pPr>
      <w:r>
        <w:object w:dxaOrig="8320" w:dyaOrig="4286">
          <v:shape id="_x0000_i1033" type="#_x0000_t75" style="width:357pt;height:183.75pt" o:ole="">
            <v:imagedata r:id="rId29" o:title=""/>
          </v:shape>
          <o:OLEObject Type="Embed" ProgID="Visio.Drawing.11" ShapeID="_x0000_i1033" DrawAspect="Content" ObjectID="_1322050224" r:id="rId30"/>
        </w:object>
      </w:r>
    </w:p>
    <w:p w:rsidR="005B3D56" w:rsidRDefault="005B3D56" w:rsidP="005B3D56">
      <w:pPr>
        <w:pStyle w:val="Bijschrift"/>
        <w:ind w:firstLine="720"/>
        <w:rPr>
          <w:rFonts w:eastAsiaTheme="majorEastAsia"/>
        </w:rPr>
      </w:pPr>
      <w:r>
        <w:t xml:space="preserve">Figuur </w:t>
      </w:r>
      <w:fldSimple w:instr=" SEQ Figuur \* ARABIC ">
        <w:r w:rsidR="002132EB">
          <w:rPr>
            <w:noProof/>
          </w:rPr>
          <w:t>8</w:t>
        </w:r>
      </w:fldSimple>
      <w:r>
        <w:t>: Permissies tabellen in het IMS</w:t>
      </w:r>
    </w:p>
    <w:p w:rsidR="005B3D56" w:rsidRDefault="005B3D56" w:rsidP="005B3D56">
      <w:pPr>
        <w:pStyle w:val="Text"/>
        <w:rPr>
          <w:rFonts w:eastAsiaTheme="majorEastAsia"/>
          <w:lang w:val="nl-NL"/>
        </w:rPr>
      </w:pPr>
      <w:r w:rsidRPr="00012510">
        <w:rPr>
          <w:rFonts w:eastAsiaTheme="majorEastAsia"/>
          <w:lang w:val="nl-NL"/>
        </w:rPr>
        <w:t xml:space="preserve">Voor de </w:t>
      </w:r>
      <w:r>
        <w:rPr>
          <w:rFonts w:eastAsiaTheme="majorEastAsia"/>
          <w:lang w:val="nl-NL"/>
        </w:rPr>
        <w:t>planning</w:t>
      </w:r>
      <w:r w:rsidRPr="00012510">
        <w:rPr>
          <w:rFonts w:eastAsiaTheme="majorEastAsia"/>
          <w:lang w:val="nl-NL"/>
        </w:rPr>
        <w:t xml:space="preserve">module dienen permissies te worden toegevoegd voor het verkrijgen van toegang tot de </w:t>
      </w:r>
      <w:r>
        <w:rPr>
          <w:rFonts w:eastAsiaTheme="majorEastAsia"/>
          <w:lang w:val="nl-NL"/>
        </w:rPr>
        <w:t>planning</w:t>
      </w:r>
      <w:r w:rsidRPr="00012510">
        <w:rPr>
          <w:rFonts w:eastAsiaTheme="majorEastAsia"/>
          <w:lang w:val="nl-NL"/>
        </w:rPr>
        <w:t xml:space="preserve">. Op het moment dat iemand geen toegang heeft tot de </w:t>
      </w:r>
      <w:r>
        <w:rPr>
          <w:rFonts w:eastAsiaTheme="majorEastAsia"/>
          <w:lang w:val="nl-NL"/>
        </w:rPr>
        <w:t xml:space="preserve">planningmodule </w:t>
      </w:r>
      <w:r w:rsidRPr="00012510">
        <w:rPr>
          <w:rFonts w:eastAsiaTheme="majorEastAsia"/>
          <w:lang w:val="nl-NL"/>
        </w:rPr>
        <w:t>is deze niet zichtbaar in het menu.</w:t>
      </w:r>
    </w:p>
    <w:p w:rsidR="005B3D56" w:rsidRPr="00012510" w:rsidRDefault="005B3D56" w:rsidP="005B3D56">
      <w:pPr>
        <w:pStyle w:val="Text"/>
        <w:rPr>
          <w:rFonts w:eastAsiaTheme="majorEastAsia"/>
          <w:lang w:val="nl-NL"/>
        </w:rPr>
      </w:pPr>
      <w:r>
        <w:rPr>
          <w:rFonts w:eastAsiaTheme="majorEastAsia"/>
          <w:lang w:val="nl-NL"/>
        </w:rPr>
        <w:t xml:space="preserve">Het management extra rechten binnen de planning. Deze permissies moeten ook worden toegevoegd aan de permissies. </w:t>
      </w:r>
    </w:p>
    <w:p w:rsidR="005B3D56" w:rsidRPr="00012510" w:rsidRDefault="005B3D56" w:rsidP="005B3D56">
      <w:pPr>
        <w:pStyle w:val="Kop3"/>
        <w:numPr>
          <w:ilvl w:val="1"/>
          <w:numId w:val="2"/>
        </w:numPr>
        <w:tabs>
          <w:tab w:val="num" w:pos="907"/>
        </w:tabs>
        <w:ind w:left="933" w:hanging="933"/>
        <w:rPr>
          <w:rFonts w:eastAsiaTheme="majorEastAsia"/>
        </w:rPr>
      </w:pPr>
      <w:bookmarkStart w:id="35" w:name="_Toc199216883"/>
      <w:bookmarkStart w:id="36" w:name="_Toc248308383"/>
      <w:r w:rsidRPr="00012510">
        <w:rPr>
          <w:rFonts w:eastAsiaTheme="majorEastAsia"/>
        </w:rPr>
        <w:t>Menu items</w:t>
      </w:r>
      <w:bookmarkEnd w:id="35"/>
      <w:bookmarkEnd w:id="36"/>
    </w:p>
    <w:p w:rsidR="005B3D56" w:rsidRPr="00012510" w:rsidRDefault="005B3D56" w:rsidP="005B3D56">
      <w:pPr>
        <w:pStyle w:val="Text"/>
        <w:rPr>
          <w:rFonts w:eastAsiaTheme="majorEastAsia"/>
          <w:b/>
          <w:kern w:val="28"/>
          <w:lang w:val="nl-NL"/>
        </w:rPr>
      </w:pPr>
      <w:r>
        <w:rPr>
          <w:rFonts w:eastAsiaTheme="majorEastAsia"/>
          <w:lang w:val="nl-NL"/>
        </w:rPr>
        <w:t xml:space="preserve">Voor het realiseren van de planningmodule moet er een item worden toegevoegd aan het menu van het IMS.  De menuitems worden opgehaald uit de IMS database. Het </w:t>
      </w:r>
      <w:r w:rsidRPr="00012510">
        <w:rPr>
          <w:rFonts w:eastAsiaTheme="majorEastAsia"/>
          <w:lang w:val="nl-NL"/>
        </w:rPr>
        <w:t xml:space="preserve">toevoegen van een menuitem is hierdoor erg gemakkelijk. In de tabel MainMenuItems kan een record worden toegevoegd, zodat er een nieuw menuitem beschikbaar komt voor </w:t>
      </w:r>
      <w:r>
        <w:rPr>
          <w:rFonts w:eastAsiaTheme="majorEastAsia"/>
          <w:lang w:val="nl-NL"/>
        </w:rPr>
        <w:t>de planning</w:t>
      </w:r>
      <w:r w:rsidRPr="00012510">
        <w:rPr>
          <w:rFonts w:eastAsiaTheme="majorEastAsia"/>
          <w:lang w:val="nl-NL"/>
        </w:rPr>
        <w:t>.</w:t>
      </w:r>
    </w:p>
    <w:p w:rsidR="008B5218" w:rsidRPr="008B5218" w:rsidRDefault="008B5218" w:rsidP="008B5218">
      <w:pPr>
        <w:pStyle w:val="Text"/>
        <w:rPr>
          <w:rFonts w:eastAsiaTheme="majorEastAsia"/>
          <w:lang w:val="nl-NL"/>
        </w:rPr>
      </w:pPr>
    </w:p>
    <w:p w:rsidR="00A405C3" w:rsidRDefault="00A405C3" w:rsidP="00A405C3">
      <w:pPr>
        <w:pStyle w:val="Kop1"/>
        <w:rPr>
          <w:lang w:eastAsia="nl-NL"/>
        </w:rPr>
      </w:pPr>
      <w:bookmarkStart w:id="37" w:name="_Toc248308384"/>
      <w:r>
        <w:rPr>
          <w:lang w:eastAsia="nl-NL"/>
        </w:rPr>
        <w:lastRenderedPageBreak/>
        <w:t>Bronnen</w:t>
      </w:r>
      <w:bookmarkEnd w:id="37"/>
    </w:p>
    <w:p w:rsidR="00A405C3" w:rsidRDefault="00A405C3" w:rsidP="00A405C3">
      <w:pPr>
        <w:pStyle w:val="Kop2"/>
      </w:pPr>
      <w:bookmarkStart w:id="38" w:name="_Toc248308385"/>
      <w:r>
        <w:t>Internet bronnen</w:t>
      </w:r>
      <w:bookmarkEnd w:id="38"/>
    </w:p>
    <w:p w:rsidR="00A405C3" w:rsidRPr="00BB5321" w:rsidRDefault="00A405C3" w:rsidP="00A405C3">
      <w:pPr>
        <w:pStyle w:val="Text"/>
        <w:rPr>
          <w:szCs w:val="22"/>
          <w:u w:val="single"/>
          <w:lang w:val="nl-NL" w:eastAsia="nl-NL"/>
        </w:rPr>
      </w:pPr>
      <w:r w:rsidRPr="00BB5321">
        <w:rPr>
          <w:b/>
          <w:szCs w:val="22"/>
          <w:lang w:val="nl-NL" w:eastAsia="nl-NL"/>
        </w:rPr>
        <w:t>CSS</w:t>
      </w:r>
      <w:r w:rsidR="0027720E" w:rsidRPr="00BB5321">
        <w:rPr>
          <w:b/>
          <w:szCs w:val="22"/>
          <w:lang w:val="nl-NL" w:eastAsia="nl-NL"/>
        </w:rPr>
        <w:br/>
      </w:r>
      <w:hyperlink r:id="rId31" w:history="1">
        <w:r w:rsidRPr="00BB5321">
          <w:rPr>
            <w:rStyle w:val="Hyperlink"/>
            <w:szCs w:val="22"/>
            <w:lang w:val="nl-NL" w:eastAsia="nl-NL"/>
          </w:rPr>
          <w:t>http://www.jeroen.com/woordenboek/css</w:t>
        </w:r>
      </w:hyperlink>
    </w:p>
    <w:p w:rsidR="0027720E" w:rsidRPr="00BB5321" w:rsidRDefault="0027720E" w:rsidP="00A405C3">
      <w:pPr>
        <w:pStyle w:val="Text"/>
        <w:rPr>
          <w:szCs w:val="22"/>
          <w:lang w:val="nl-NL" w:eastAsia="nl-NL"/>
        </w:rPr>
      </w:pPr>
      <w:r w:rsidRPr="00BB5321">
        <w:rPr>
          <w:b/>
          <w:szCs w:val="22"/>
          <w:lang w:val="nl-NL" w:eastAsia="nl-NL"/>
        </w:rPr>
        <w:t>ASP.NET</w:t>
      </w:r>
      <w:r w:rsidRPr="00BB5321">
        <w:rPr>
          <w:b/>
          <w:szCs w:val="22"/>
          <w:lang w:val="nl-NL" w:eastAsia="nl-NL"/>
        </w:rPr>
        <w:br/>
      </w:r>
      <w:hyperlink r:id="rId32" w:history="1">
        <w:r w:rsidRPr="00BB5321">
          <w:rPr>
            <w:rStyle w:val="Hyperlink"/>
            <w:szCs w:val="22"/>
            <w:lang w:val="nl-NL" w:eastAsia="nl-NL"/>
          </w:rPr>
          <w:t>http://nl.wikipedia.org/wiki/ASP.NET</w:t>
        </w:r>
      </w:hyperlink>
      <w:r w:rsidRPr="00BB5321">
        <w:rPr>
          <w:szCs w:val="22"/>
          <w:lang w:val="nl-NL" w:eastAsia="nl-NL"/>
        </w:rPr>
        <w:t xml:space="preserve"> </w:t>
      </w:r>
    </w:p>
    <w:p w:rsidR="00C74AE5" w:rsidRPr="00C74AE5" w:rsidRDefault="00C74AE5" w:rsidP="00C74AE5">
      <w:pPr>
        <w:pStyle w:val="Text"/>
        <w:rPr>
          <w:rFonts w:eastAsiaTheme="majorEastAsia"/>
          <w:lang w:val="nl-NL"/>
        </w:rPr>
      </w:pPr>
      <w:r>
        <w:rPr>
          <w:b/>
          <w:szCs w:val="22"/>
          <w:lang w:val="nl-NL" w:eastAsia="nl-NL"/>
        </w:rPr>
        <w:t>.NET Framework</w:t>
      </w:r>
      <w:r>
        <w:rPr>
          <w:b/>
          <w:szCs w:val="22"/>
          <w:lang w:val="nl-NL" w:eastAsia="nl-NL"/>
        </w:rPr>
        <w:br/>
      </w:r>
      <w:hyperlink r:id="rId33" w:history="1">
        <w:r w:rsidRPr="00C74AE5">
          <w:rPr>
            <w:rStyle w:val="Hyperlink"/>
            <w:rFonts w:eastAsiaTheme="majorEastAsia"/>
            <w:lang w:val="nl-NL"/>
          </w:rPr>
          <w:t>http://nl.wikipedia.org/wiki/Common_Language_Runtime</w:t>
        </w:r>
      </w:hyperlink>
    </w:p>
    <w:p w:rsidR="007D68C0" w:rsidRPr="00012510" w:rsidRDefault="007D68C0" w:rsidP="007D68C0">
      <w:pPr>
        <w:pStyle w:val="Text"/>
        <w:rPr>
          <w:rFonts w:eastAsiaTheme="majorEastAsia"/>
          <w:lang w:val="nl-NL"/>
        </w:rPr>
      </w:pPr>
      <w:r>
        <w:rPr>
          <w:b/>
          <w:szCs w:val="22"/>
          <w:lang w:val="nl-NL" w:eastAsia="nl-NL"/>
        </w:rPr>
        <w:t>ASP.NET AJAX</w:t>
      </w:r>
      <w:r>
        <w:rPr>
          <w:b/>
          <w:szCs w:val="22"/>
          <w:lang w:val="nl-NL" w:eastAsia="nl-NL"/>
        </w:rPr>
        <w:br/>
      </w:r>
      <w:hyperlink r:id="rId34" w:history="1">
        <w:r w:rsidRPr="00012510">
          <w:rPr>
            <w:rStyle w:val="Hyperlink"/>
            <w:rFonts w:eastAsiaTheme="majorEastAsia"/>
            <w:lang w:val="nl-NL"/>
          </w:rPr>
          <w:t>http://www.adaptivepath.com/ideas/essays/archives/000385.php</w:t>
        </w:r>
      </w:hyperlink>
      <w:r w:rsidRPr="00012510">
        <w:rPr>
          <w:rFonts w:eastAsiaTheme="majorEastAsia"/>
          <w:lang w:val="nl-NL"/>
        </w:rPr>
        <w:t xml:space="preserve"> </w:t>
      </w:r>
    </w:p>
    <w:p w:rsidR="00BB5321" w:rsidRDefault="00BB5321" w:rsidP="00A405C3">
      <w:pPr>
        <w:pStyle w:val="Text"/>
        <w:rPr>
          <w:b/>
          <w:szCs w:val="22"/>
          <w:lang w:val="nl-NL" w:eastAsia="nl-NL"/>
        </w:rPr>
      </w:pPr>
      <w:r w:rsidRPr="00BB5321">
        <w:rPr>
          <w:b/>
          <w:szCs w:val="22"/>
          <w:lang w:val="nl-NL" w:eastAsia="nl-NL"/>
        </w:rPr>
        <w:t>Overige:</w:t>
      </w:r>
      <w:r w:rsidRPr="00BB5321">
        <w:rPr>
          <w:b/>
          <w:szCs w:val="22"/>
          <w:lang w:val="nl-NL" w:eastAsia="nl-NL"/>
        </w:rPr>
        <w:br/>
      </w:r>
      <w:hyperlink r:id="rId35" w:history="1">
        <w:r w:rsidRPr="00BB5321">
          <w:rPr>
            <w:rStyle w:val="Hyperlink"/>
            <w:szCs w:val="22"/>
            <w:lang w:val="nl-NL" w:eastAsia="nl-NL"/>
          </w:rPr>
          <w:t>http://www.wikepedia.com</w:t>
        </w:r>
      </w:hyperlink>
      <w:r w:rsidRPr="00BB5321">
        <w:rPr>
          <w:b/>
          <w:szCs w:val="22"/>
          <w:lang w:val="nl-NL" w:eastAsia="nl-NL"/>
        </w:rPr>
        <w:t xml:space="preserve"> </w:t>
      </w:r>
    </w:p>
    <w:p w:rsidR="008B5218" w:rsidRPr="008B5218" w:rsidRDefault="00D057FC" w:rsidP="00A405C3">
      <w:pPr>
        <w:pStyle w:val="Text"/>
        <w:rPr>
          <w:szCs w:val="22"/>
          <w:lang w:val="nl-NL" w:eastAsia="nl-NL"/>
        </w:rPr>
      </w:pPr>
      <w:hyperlink r:id="rId36" w:history="1">
        <w:r w:rsidR="008B5218" w:rsidRPr="008B5218">
          <w:rPr>
            <w:rStyle w:val="Hyperlink"/>
            <w:szCs w:val="22"/>
            <w:lang w:val="nl-NL" w:eastAsia="nl-NL"/>
          </w:rPr>
          <w:t>http://www.yapf.net/index.php/Database_ontwerp_101</w:t>
        </w:r>
      </w:hyperlink>
      <w:r w:rsidR="008B5218" w:rsidRPr="008B5218">
        <w:rPr>
          <w:szCs w:val="22"/>
          <w:lang w:val="nl-NL" w:eastAsia="nl-NL"/>
        </w:rPr>
        <w:t xml:space="preserve"> </w:t>
      </w:r>
    </w:p>
    <w:p w:rsidR="00A405C3" w:rsidRDefault="00A405C3" w:rsidP="00A405C3">
      <w:pPr>
        <w:pStyle w:val="Text"/>
        <w:rPr>
          <w:b/>
          <w:lang w:val="nl-NL" w:eastAsia="nl-NL"/>
        </w:rPr>
      </w:pPr>
    </w:p>
    <w:p w:rsidR="005B3D56" w:rsidRDefault="005B3D56" w:rsidP="005B3D56">
      <w:pPr>
        <w:pStyle w:val="Kop2"/>
      </w:pPr>
      <w:bookmarkStart w:id="39" w:name="_Toc248308386"/>
      <w:r>
        <w:t>Literatuur</w:t>
      </w:r>
      <w:bookmarkEnd w:id="39"/>
    </w:p>
    <w:p w:rsidR="00B70B27" w:rsidRPr="006918D1" w:rsidRDefault="005B3D56" w:rsidP="005B3D56">
      <w:pPr>
        <w:ind w:left="851"/>
        <w:rPr>
          <w:szCs w:val="22"/>
          <w:lang w:val="en-US"/>
        </w:rPr>
      </w:pPr>
      <w:r w:rsidRPr="005B3D56">
        <w:rPr>
          <w:rFonts w:ascii="Calibri" w:hAnsi="Calibri"/>
          <w:szCs w:val="22"/>
        </w:rPr>
        <w:t xml:space="preserve">[1] </w:t>
      </w:r>
      <w:r w:rsidRPr="005B3D56">
        <w:rPr>
          <w:bCs/>
          <w:szCs w:val="22"/>
        </w:rPr>
        <w:t>Gertjan Laan</w:t>
      </w:r>
      <w:r w:rsidR="007E2960">
        <w:rPr>
          <w:bCs/>
          <w:szCs w:val="22"/>
        </w:rPr>
        <w:t>,</w:t>
      </w:r>
      <w:r w:rsidRPr="005B3D56">
        <w:rPr>
          <w:bCs/>
          <w:szCs w:val="22"/>
        </w:rPr>
        <w:t xml:space="preserve"> </w:t>
      </w:r>
      <w:r w:rsidR="007E2960">
        <w:rPr>
          <w:rFonts w:ascii="Calibri" w:hAnsi="Calibri"/>
          <w:szCs w:val="22"/>
        </w:rPr>
        <w:t xml:space="preserve"> </w:t>
      </w:r>
      <w:r w:rsidRPr="005B3D56">
        <w:rPr>
          <w:rFonts w:ascii="Calibri" w:hAnsi="Calibri"/>
          <w:szCs w:val="22"/>
        </w:rPr>
        <w:t xml:space="preserve">2007, </w:t>
      </w:r>
      <w:r w:rsidRPr="005B3D56">
        <w:rPr>
          <w:szCs w:val="22"/>
        </w:rPr>
        <w:t>Softwareontwikkeling met UML en Java</w:t>
      </w:r>
      <w:r w:rsidRPr="005B3D56">
        <w:rPr>
          <w:rFonts w:ascii="Calibri" w:hAnsi="Calibri"/>
          <w:szCs w:val="22"/>
        </w:rPr>
        <w:t>, 1</w:t>
      </w:r>
      <w:r w:rsidRPr="005B3D56">
        <w:rPr>
          <w:rFonts w:ascii="Calibri" w:hAnsi="Calibri"/>
          <w:szCs w:val="22"/>
          <w:vertAlign w:val="superscript"/>
        </w:rPr>
        <w:t>e</w:t>
      </w:r>
      <w:r w:rsidRPr="005B3D56">
        <w:rPr>
          <w:rFonts w:ascii="Calibri" w:hAnsi="Calibri"/>
          <w:szCs w:val="22"/>
        </w:rPr>
        <w:t xml:space="preserve"> druk, </w:t>
      </w:r>
      <w:r w:rsidRPr="005B3D56">
        <w:rPr>
          <w:szCs w:val="22"/>
        </w:rPr>
        <w:t>Pearson Education Uitgeverij</w:t>
      </w:r>
      <w:r w:rsidRPr="005B3D56">
        <w:rPr>
          <w:rFonts w:ascii="Calibri" w:hAnsi="Calibri"/>
          <w:szCs w:val="22"/>
        </w:rPr>
        <w:t xml:space="preserve">. </w:t>
      </w:r>
      <w:r w:rsidRPr="006918D1">
        <w:rPr>
          <w:szCs w:val="22"/>
          <w:lang w:val="en-US"/>
        </w:rPr>
        <w:t>ISBN-13: 9789043012423</w:t>
      </w:r>
    </w:p>
    <w:p w:rsidR="007E2960" w:rsidRPr="006918D1" w:rsidRDefault="007E2960" w:rsidP="005B3D56">
      <w:pPr>
        <w:ind w:left="851"/>
        <w:rPr>
          <w:szCs w:val="22"/>
          <w:lang w:val="en-US"/>
        </w:rPr>
      </w:pPr>
    </w:p>
    <w:p w:rsidR="007E2960" w:rsidRPr="006918D1" w:rsidRDefault="007E2960" w:rsidP="005B3D56">
      <w:pPr>
        <w:ind w:left="851"/>
        <w:rPr>
          <w:szCs w:val="22"/>
        </w:rPr>
      </w:pPr>
      <w:r w:rsidRPr="007E2960">
        <w:rPr>
          <w:szCs w:val="22"/>
          <w:lang w:val="en-US"/>
        </w:rPr>
        <w:t>[2] Jeff Web</w:t>
      </w:r>
      <w:r>
        <w:rPr>
          <w:szCs w:val="22"/>
          <w:lang w:val="en-US"/>
        </w:rPr>
        <w:t xml:space="preserve">, </w:t>
      </w:r>
      <w:r w:rsidRPr="007E2960">
        <w:rPr>
          <w:szCs w:val="22"/>
          <w:lang w:val="en-US"/>
        </w:rPr>
        <w:t>2003, developing web applications with Microsoft Visual basic and Visual C#.NET, 2</w:t>
      </w:r>
      <w:r w:rsidRPr="007E2960">
        <w:rPr>
          <w:szCs w:val="22"/>
          <w:vertAlign w:val="superscript"/>
          <w:lang w:val="en-US"/>
        </w:rPr>
        <w:t>e</w:t>
      </w:r>
      <w:r w:rsidRPr="007E2960">
        <w:rPr>
          <w:szCs w:val="22"/>
          <w:lang w:val="en-US"/>
        </w:rPr>
        <w:t xml:space="preserve"> druk, Microsoft</w:t>
      </w:r>
      <w:r>
        <w:rPr>
          <w:szCs w:val="22"/>
          <w:lang w:val="en-US"/>
        </w:rPr>
        <w:t xml:space="preserve"> press international</w:t>
      </w:r>
      <w:r w:rsidRPr="007E2960">
        <w:rPr>
          <w:szCs w:val="22"/>
          <w:lang w:val="en-US"/>
        </w:rPr>
        <w:t xml:space="preserve">. </w:t>
      </w:r>
      <w:r w:rsidRPr="006918D1">
        <w:rPr>
          <w:szCs w:val="22"/>
        </w:rPr>
        <w:t>ISBN-13: 9780735619272</w:t>
      </w:r>
    </w:p>
    <w:p w:rsidR="00B70B27" w:rsidRPr="006918D1" w:rsidRDefault="00B70B27">
      <w:pPr>
        <w:rPr>
          <w:szCs w:val="22"/>
        </w:rPr>
      </w:pPr>
      <w:r w:rsidRPr="006918D1">
        <w:rPr>
          <w:szCs w:val="22"/>
        </w:rPr>
        <w:br w:type="page"/>
      </w:r>
    </w:p>
    <w:p w:rsidR="005B3D56" w:rsidRPr="005B3D56" w:rsidRDefault="00B70B27" w:rsidP="00B70B27">
      <w:pPr>
        <w:pStyle w:val="HeadingA"/>
      </w:pPr>
      <w:bookmarkStart w:id="40" w:name="_Toc248308387"/>
      <w:r>
        <w:lastRenderedPageBreak/>
        <w:t>B Bijlage</w:t>
      </w:r>
      <w:bookmarkEnd w:id="40"/>
    </w:p>
    <w:p w:rsidR="005B3D56" w:rsidRDefault="0076232A" w:rsidP="0076232A">
      <w:pPr>
        <w:pStyle w:val="Kop2"/>
        <w:numPr>
          <w:ilvl w:val="0"/>
          <w:numId w:val="0"/>
        </w:numPr>
        <w:ind w:left="851" w:hanging="576"/>
      </w:pPr>
      <w:bookmarkStart w:id="41" w:name="_Toc248308388"/>
      <w:r>
        <w:t>B</w:t>
      </w:r>
      <w:r w:rsidR="00B70B27">
        <w:t>1</w:t>
      </w:r>
      <w:r>
        <w:tab/>
      </w:r>
      <w:r w:rsidR="00B70B27">
        <w:t>Verklarende woordenlijst</w:t>
      </w:r>
      <w:bookmarkEnd w:id="41"/>
    </w:p>
    <w:p w:rsidR="00B70B27" w:rsidRDefault="00B70B27" w:rsidP="00B70B27">
      <w:pPr>
        <w:ind w:left="851"/>
        <w:rPr>
          <w:b/>
          <w:lang w:eastAsia="nl-NL"/>
        </w:rPr>
      </w:pPr>
      <w:r>
        <w:rPr>
          <w:b/>
          <w:lang w:eastAsia="nl-NL"/>
        </w:rPr>
        <w:t>HTML</w:t>
      </w:r>
    </w:p>
    <w:p w:rsidR="00B70B27" w:rsidRDefault="00B70B27" w:rsidP="00B70B27">
      <w:pPr>
        <w:ind w:left="851"/>
      </w:pPr>
      <w:r w:rsidRPr="009443DD">
        <w:t>HTML is een afkorting van Hyper Text Markup Language.</w:t>
      </w:r>
      <w:r>
        <w:t xml:space="preserve"> </w:t>
      </w:r>
      <w:r w:rsidRPr="009443DD">
        <w:t>Zoals de term al zegt is het een "opmaak taal</w:t>
      </w:r>
      <w:r>
        <w:t>”.</w:t>
      </w:r>
      <w:r w:rsidRPr="009443DD">
        <w:t xml:space="preserve"> Het vertelt je browser d.m.v. HTML tags hoe de </w:t>
      </w:r>
      <w:r>
        <w:t xml:space="preserve">een web </w:t>
      </w:r>
      <w:r w:rsidRPr="009443DD">
        <w:t>pagina weergegeven moet worden op het scherm</w:t>
      </w:r>
      <w:r>
        <w:t>.</w:t>
      </w:r>
      <w:r w:rsidRPr="009443DD">
        <w:tab/>
      </w:r>
    </w:p>
    <w:p w:rsidR="00B70B27" w:rsidRDefault="00B70B27" w:rsidP="00B70B27">
      <w:pPr>
        <w:ind w:left="851"/>
      </w:pPr>
    </w:p>
    <w:p w:rsidR="00B70B27" w:rsidRDefault="00B70B27" w:rsidP="00B70B27">
      <w:pPr>
        <w:ind w:left="851"/>
        <w:rPr>
          <w:b/>
        </w:rPr>
      </w:pPr>
      <w:r>
        <w:rPr>
          <w:b/>
        </w:rPr>
        <w:t>HTML Components (HTC)</w:t>
      </w:r>
    </w:p>
    <w:p w:rsidR="00B70B27" w:rsidRDefault="00B70B27" w:rsidP="00B70B27">
      <w:pPr>
        <w:ind w:left="851"/>
      </w:pPr>
      <w:r>
        <w:t xml:space="preserve">HTC staat voor HTML Components. </w:t>
      </w:r>
      <w:r w:rsidRPr="005E0F88">
        <w:t>HTC maakt het mogelijk om webapplicaties te maken door Html-documenten te gebruiken als bouwstenen voor het programma. Hierdoor zijn al ontwikkelde stukken opnieuw te gebruiken.</w:t>
      </w:r>
    </w:p>
    <w:p w:rsidR="00B70B27" w:rsidRDefault="00B70B27" w:rsidP="00B70B27">
      <w:pPr>
        <w:ind w:left="851"/>
      </w:pPr>
    </w:p>
    <w:p w:rsidR="00B70B27" w:rsidRDefault="00B70B27" w:rsidP="00B70B27">
      <w:pPr>
        <w:ind w:left="851"/>
        <w:rPr>
          <w:b/>
        </w:rPr>
      </w:pPr>
      <w:r>
        <w:rPr>
          <w:b/>
        </w:rPr>
        <w:t>CSS</w:t>
      </w:r>
    </w:p>
    <w:p w:rsidR="00B70B27" w:rsidRDefault="00B70B27" w:rsidP="00B70B27">
      <w:pPr>
        <w:ind w:left="851"/>
        <w:rPr>
          <w:b/>
        </w:rPr>
      </w:pPr>
      <w:r w:rsidRPr="005E0F88">
        <w:t xml:space="preserve">CSS staat voor </w:t>
      </w:r>
      <w:r w:rsidRPr="005E0F88">
        <w:rPr>
          <w:iCs/>
        </w:rPr>
        <w:t>Cascading Style Sheet</w:t>
      </w:r>
      <w:r w:rsidRPr="005E0F88">
        <w:t xml:space="preserve"> en is een techniek om de vormgeving (positionering en opmaak) van een website te bepalen. Het CSS bestand bevat alle informatie (styledeclaraties) over de vormgeving van de website en kan aan een HTML of XML document worden toegevoegd. Het voordeel hiervan is dat de vormgeving in een apart document staat waardoor deze (vaak grote hoeveelheid) informatie niet in de broncode staat. De broncode blijft zo compact en overzichtelijk en de kans op fouten maken neemt af. Bovendien wordt de stylesheet in veel gevallen gecached door je computer, waardoor de laadtijd bij een volgende pageview of bezoek beperkt blijft.</w:t>
      </w:r>
    </w:p>
    <w:p w:rsidR="00B70B27" w:rsidRDefault="00B70B27" w:rsidP="00B70B27">
      <w:pPr>
        <w:ind w:left="851"/>
        <w:rPr>
          <w:b/>
        </w:rPr>
      </w:pPr>
      <w:r>
        <w:rPr>
          <w:b/>
        </w:rPr>
        <w:t>XML</w:t>
      </w:r>
    </w:p>
    <w:p w:rsidR="00B70B27" w:rsidRDefault="00B70B27" w:rsidP="00B70B27">
      <w:pPr>
        <w:ind w:left="851"/>
      </w:pPr>
      <w:r>
        <w:t>XML staat voor eXtensible Markup Language en is een taal waarmee gegevens tekstueel kunnen worden beschreven. Belangrijke eigenschappen van XML zijn de gestructureerde vorm en uitbreidbaarheid, wat betekent dat het soort documenten dat met XML kan worden beschreven in principe oneindig is. XML is bedoeld is voor het beschrijven van gegevens en niet zozeer hun presentatie. Een XML document over een auteur met een boektitel zou er zo uit kunnen zien:</w:t>
      </w:r>
    </w:p>
    <w:p w:rsidR="00B70B27" w:rsidRDefault="00B70B27" w:rsidP="00B70B27">
      <w:pPr>
        <w:ind w:left="720"/>
      </w:pPr>
    </w:p>
    <w:tbl>
      <w:tblPr>
        <w:tblStyle w:val="Tabelraster"/>
        <w:tblW w:w="0" w:type="auto"/>
        <w:tblInd w:w="1067" w:type="dxa"/>
        <w:shd w:val="pct5" w:color="auto" w:fill="auto"/>
        <w:tblLook w:val="04A0"/>
      </w:tblPr>
      <w:tblGrid>
        <w:gridCol w:w="4633"/>
      </w:tblGrid>
      <w:tr w:rsidR="00B70B27" w:rsidTr="00B70B27">
        <w:trPr>
          <w:trHeight w:val="2327"/>
        </w:trPr>
        <w:tc>
          <w:tcPr>
            <w:tcW w:w="4633" w:type="dxa"/>
            <w:shd w:val="pct5" w:color="auto" w:fill="auto"/>
          </w:tcPr>
          <w:p w:rsidR="00B70B27" w:rsidRPr="00210F17" w:rsidRDefault="00B70B27" w:rsidP="00B70B27">
            <w:pPr>
              <w:rPr>
                <w:rFonts w:ascii="Courier" w:hAnsi="Courier"/>
                <w:szCs w:val="22"/>
              </w:rPr>
            </w:pPr>
            <w:r w:rsidRPr="00210F17">
              <w:rPr>
                <w:rStyle w:val="m1"/>
                <w:rFonts w:ascii="Courier" w:hAnsi="Courier"/>
                <w:szCs w:val="22"/>
              </w:rPr>
              <w:t>&lt;?</w:t>
            </w:r>
            <w:r w:rsidRPr="00210F17">
              <w:rPr>
                <w:rStyle w:val="pi1"/>
                <w:rFonts w:ascii="Courier" w:hAnsi="Courier"/>
                <w:szCs w:val="22"/>
              </w:rPr>
              <w:t>xml version="1.0"&gt;</w:t>
            </w:r>
            <w:r w:rsidRPr="00210F17">
              <w:rPr>
                <w:rFonts w:ascii="Courier" w:hAnsi="Courier"/>
                <w:szCs w:val="22"/>
              </w:rPr>
              <w:t xml:space="preserve"> </w:t>
            </w:r>
          </w:p>
          <w:p w:rsidR="00B70B27" w:rsidRPr="00210F17" w:rsidRDefault="00B70B27" w:rsidP="00B70B27">
            <w:pPr>
              <w:rPr>
                <w:rFonts w:ascii="Courier" w:hAnsi="Courier"/>
                <w:szCs w:val="22"/>
              </w:rPr>
            </w:pPr>
            <w:r w:rsidRPr="00210F17">
              <w:rPr>
                <w:rStyle w:val="m1"/>
                <w:rFonts w:ascii="Courier" w:hAnsi="Courier"/>
                <w:szCs w:val="22"/>
              </w:rPr>
              <w:t>&lt;</w:t>
            </w:r>
            <w:r w:rsidRPr="00210F17">
              <w:rPr>
                <w:rStyle w:val="t1"/>
                <w:rFonts w:ascii="Courier" w:hAnsi="Courier"/>
                <w:szCs w:val="22"/>
              </w:rPr>
              <w:t>artikel</w:t>
            </w:r>
            <w:r w:rsidRPr="00210F17">
              <w:rPr>
                <w:rStyle w:val="m1"/>
                <w:rFonts w:ascii="Courier" w:hAnsi="Courier"/>
                <w:szCs w:val="22"/>
              </w:rPr>
              <w:t>&gt;</w:t>
            </w:r>
          </w:p>
          <w:p w:rsidR="00B70B27" w:rsidRPr="00210F17" w:rsidRDefault="00B70B27" w:rsidP="00B70B27">
            <w:pPr>
              <w:rPr>
                <w:rFonts w:ascii="Courier" w:hAnsi="Courier"/>
                <w:szCs w:val="22"/>
              </w:rPr>
            </w:pPr>
            <w:r w:rsidRPr="00210F17">
              <w:rPr>
                <w:rStyle w:val="m1"/>
                <w:rFonts w:ascii="Courier" w:hAnsi="Courier"/>
                <w:szCs w:val="22"/>
              </w:rPr>
              <w:t xml:space="preserve"> </w:t>
            </w:r>
            <w:r>
              <w:rPr>
                <w:rStyle w:val="t1"/>
                <w:rFonts w:ascii="Courier" w:hAnsi="Courier"/>
                <w:szCs w:val="22"/>
              </w:rPr>
              <w:t>&lt;a</w:t>
            </w:r>
            <w:r w:rsidRPr="00210F17">
              <w:rPr>
                <w:rStyle w:val="t1"/>
                <w:rFonts w:ascii="Courier" w:hAnsi="Courier"/>
                <w:szCs w:val="22"/>
              </w:rPr>
              <w:t>uteur&gt;</w:t>
            </w:r>
            <w:r w:rsidRPr="00210F17">
              <w:rPr>
                <w:rFonts w:ascii="Courier" w:hAnsi="Courier"/>
                <w:b/>
                <w:bCs/>
                <w:szCs w:val="22"/>
              </w:rPr>
              <w:t>Danny Vosman</w:t>
            </w:r>
            <w:r>
              <w:rPr>
                <w:rStyle w:val="t1"/>
                <w:rFonts w:ascii="Courier" w:hAnsi="Courier"/>
                <w:szCs w:val="22"/>
              </w:rPr>
              <w:t>&lt;/a</w:t>
            </w:r>
            <w:r w:rsidRPr="00210F17">
              <w:rPr>
                <w:rStyle w:val="t1"/>
                <w:rFonts w:ascii="Courier" w:hAnsi="Courier"/>
                <w:szCs w:val="22"/>
              </w:rPr>
              <w:t>uteur&gt;</w:t>
            </w:r>
          </w:p>
          <w:p w:rsidR="00B70B27" w:rsidRDefault="00B70B27" w:rsidP="00B70B27">
            <w:pPr>
              <w:rPr>
                <w:rStyle w:val="t1"/>
                <w:rFonts w:ascii="Courier" w:hAnsi="Courier"/>
                <w:szCs w:val="22"/>
              </w:rPr>
            </w:pPr>
            <w:r w:rsidRPr="00210F17">
              <w:rPr>
                <w:rStyle w:val="m1"/>
                <w:rFonts w:ascii="Courier" w:hAnsi="Courier"/>
                <w:szCs w:val="22"/>
              </w:rPr>
              <w:t xml:space="preserve"> </w:t>
            </w:r>
            <w:r>
              <w:rPr>
                <w:rStyle w:val="t1"/>
                <w:rFonts w:ascii="Courier" w:hAnsi="Courier"/>
                <w:szCs w:val="22"/>
              </w:rPr>
              <w:t>&lt;titel</w:t>
            </w:r>
            <w:r w:rsidRPr="00210F17">
              <w:rPr>
                <w:rStyle w:val="t1"/>
                <w:rFonts w:ascii="Courier" w:hAnsi="Courier"/>
                <w:szCs w:val="22"/>
              </w:rPr>
              <w:t>&gt;</w:t>
            </w:r>
            <w:r>
              <w:rPr>
                <w:rFonts w:ascii="Courier" w:hAnsi="Courier"/>
                <w:b/>
                <w:bCs/>
                <w:szCs w:val="22"/>
              </w:rPr>
              <w:t>Het succes</w:t>
            </w:r>
            <w:r>
              <w:rPr>
                <w:rStyle w:val="t1"/>
                <w:rFonts w:ascii="Courier" w:hAnsi="Courier"/>
                <w:szCs w:val="22"/>
              </w:rPr>
              <w:t>&lt;/titel</w:t>
            </w:r>
            <w:r w:rsidRPr="00210F17">
              <w:rPr>
                <w:rStyle w:val="t1"/>
                <w:rFonts w:ascii="Courier" w:hAnsi="Courier"/>
                <w:szCs w:val="22"/>
              </w:rPr>
              <w:t>&gt;</w:t>
            </w:r>
          </w:p>
          <w:p w:rsidR="00B70B27" w:rsidRDefault="00B70B27" w:rsidP="00B70B27">
            <w:pPr>
              <w:rPr>
                <w:rStyle w:val="t1"/>
                <w:rFonts w:ascii="Courier" w:hAnsi="Courier"/>
                <w:szCs w:val="22"/>
              </w:rPr>
            </w:pPr>
            <w:r>
              <w:rPr>
                <w:rStyle w:val="t1"/>
                <w:rFonts w:ascii="Courier" w:hAnsi="Courier"/>
                <w:szCs w:val="22"/>
              </w:rPr>
              <w:t>&lt;/artikel</w:t>
            </w:r>
            <w:r w:rsidRPr="00210F17">
              <w:rPr>
                <w:rStyle w:val="t1"/>
                <w:rFonts w:ascii="Courier" w:hAnsi="Courier"/>
                <w:szCs w:val="22"/>
              </w:rPr>
              <w:t>&gt;</w:t>
            </w:r>
          </w:p>
          <w:p w:rsidR="00B70B27" w:rsidRPr="00210F17" w:rsidRDefault="00B70B27" w:rsidP="00B70B27">
            <w:pPr>
              <w:rPr>
                <w:rFonts w:ascii="Courier" w:hAnsi="Courier"/>
                <w:szCs w:val="22"/>
              </w:rPr>
            </w:pPr>
            <w:r>
              <w:rPr>
                <w:rStyle w:val="t1"/>
                <w:rFonts w:ascii="Courier" w:hAnsi="Courier"/>
                <w:szCs w:val="22"/>
              </w:rPr>
              <w:t>&lt;</w:t>
            </w:r>
            <w:r w:rsidRPr="00210F17">
              <w:rPr>
                <w:rStyle w:val="t1"/>
                <w:rFonts w:ascii="Courier" w:hAnsi="Courier"/>
                <w:szCs w:val="22"/>
              </w:rPr>
              <w:t>artikel&gt;</w:t>
            </w:r>
          </w:p>
          <w:p w:rsidR="00B70B27" w:rsidRPr="00210F17" w:rsidRDefault="00B70B27" w:rsidP="00B70B27">
            <w:pPr>
              <w:rPr>
                <w:rFonts w:ascii="Courier" w:hAnsi="Courier"/>
                <w:szCs w:val="22"/>
              </w:rPr>
            </w:pPr>
            <w:r w:rsidRPr="00210F17">
              <w:rPr>
                <w:rStyle w:val="m1"/>
                <w:rFonts w:ascii="Courier" w:hAnsi="Courier"/>
                <w:szCs w:val="22"/>
              </w:rPr>
              <w:t xml:space="preserve"> </w:t>
            </w:r>
            <w:r>
              <w:rPr>
                <w:rStyle w:val="t1"/>
                <w:rFonts w:ascii="Courier" w:hAnsi="Courier"/>
                <w:szCs w:val="22"/>
              </w:rPr>
              <w:t>&lt;a</w:t>
            </w:r>
            <w:r w:rsidRPr="00210F17">
              <w:rPr>
                <w:rStyle w:val="t1"/>
                <w:rFonts w:ascii="Courier" w:hAnsi="Courier"/>
                <w:szCs w:val="22"/>
              </w:rPr>
              <w:t>uteur&gt;</w:t>
            </w:r>
            <w:r w:rsidRPr="00210F17">
              <w:rPr>
                <w:rFonts w:ascii="Courier" w:hAnsi="Courier"/>
                <w:b/>
                <w:bCs/>
                <w:szCs w:val="22"/>
              </w:rPr>
              <w:t>Danny Vosman</w:t>
            </w:r>
            <w:r>
              <w:rPr>
                <w:rStyle w:val="t1"/>
                <w:rFonts w:ascii="Courier" w:hAnsi="Courier"/>
                <w:szCs w:val="22"/>
              </w:rPr>
              <w:t>&lt;/a</w:t>
            </w:r>
            <w:r w:rsidRPr="00210F17">
              <w:rPr>
                <w:rStyle w:val="t1"/>
                <w:rFonts w:ascii="Courier" w:hAnsi="Courier"/>
                <w:szCs w:val="22"/>
              </w:rPr>
              <w:t>uteur&gt;</w:t>
            </w:r>
          </w:p>
          <w:p w:rsidR="00B70B27" w:rsidRDefault="00B70B27" w:rsidP="00B70B27">
            <w:pPr>
              <w:rPr>
                <w:rStyle w:val="t1"/>
                <w:rFonts w:ascii="Courier" w:hAnsi="Courier"/>
                <w:szCs w:val="22"/>
              </w:rPr>
            </w:pPr>
            <w:r w:rsidRPr="00210F17">
              <w:rPr>
                <w:rStyle w:val="m1"/>
                <w:rFonts w:ascii="Courier" w:hAnsi="Courier"/>
                <w:szCs w:val="22"/>
              </w:rPr>
              <w:t xml:space="preserve"> </w:t>
            </w:r>
            <w:r>
              <w:rPr>
                <w:rStyle w:val="t1"/>
                <w:rFonts w:ascii="Courier" w:hAnsi="Courier"/>
                <w:szCs w:val="22"/>
              </w:rPr>
              <w:t>&lt;titel</w:t>
            </w:r>
            <w:r w:rsidRPr="00210F17">
              <w:rPr>
                <w:rStyle w:val="t1"/>
                <w:rFonts w:ascii="Courier" w:hAnsi="Courier"/>
                <w:szCs w:val="22"/>
              </w:rPr>
              <w:t>&gt;</w:t>
            </w:r>
            <w:r>
              <w:rPr>
                <w:rFonts w:ascii="Courier" w:hAnsi="Courier"/>
                <w:b/>
                <w:bCs/>
                <w:szCs w:val="22"/>
              </w:rPr>
              <w:t>Het vervolg</w:t>
            </w:r>
            <w:r>
              <w:rPr>
                <w:rStyle w:val="t1"/>
                <w:rFonts w:ascii="Courier" w:hAnsi="Courier"/>
                <w:szCs w:val="22"/>
              </w:rPr>
              <w:t>&lt;/titel</w:t>
            </w:r>
            <w:r w:rsidRPr="00210F17">
              <w:rPr>
                <w:rStyle w:val="t1"/>
                <w:rFonts w:ascii="Courier" w:hAnsi="Courier"/>
                <w:szCs w:val="22"/>
              </w:rPr>
              <w:t>&gt;</w:t>
            </w:r>
          </w:p>
          <w:p w:rsidR="00B70B27" w:rsidRDefault="00B70B27" w:rsidP="00B70B27">
            <w:r>
              <w:rPr>
                <w:rStyle w:val="t1"/>
                <w:rFonts w:ascii="Courier" w:hAnsi="Courier"/>
                <w:szCs w:val="22"/>
              </w:rPr>
              <w:t>&lt;/artikel</w:t>
            </w:r>
            <w:r w:rsidRPr="00210F17">
              <w:rPr>
                <w:rStyle w:val="t1"/>
                <w:rFonts w:ascii="Courier" w:hAnsi="Courier"/>
                <w:szCs w:val="22"/>
              </w:rPr>
              <w:t>&gt;</w:t>
            </w:r>
          </w:p>
        </w:tc>
      </w:tr>
    </w:tbl>
    <w:p w:rsidR="00B70B27" w:rsidRDefault="00B70B27" w:rsidP="00B70B27">
      <w:pPr>
        <w:ind w:left="720"/>
      </w:pPr>
    </w:p>
    <w:p w:rsidR="00B70B27" w:rsidRDefault="00B70B27" w:rsidP="00B70B27">
      <w:pPr>
        <w:ind w:left="851"/>
      </w:pPr>
      <w:r>
        <w:t xml:space="preserve">Zoals te zien is in het document kan met XML aangeven worden wat de inhoud van een bepaald stuk van het document is door het te omgeven door zogenaamde ‘elementen’. In een element kunnen attributen worden gebruikt om extra eigenschappen te beschrijven. </w:t>
      </w:r>
      <w:r w:rsidRPr="00012510">
        <w:rPr>
          <w:rFonts w:eastAsiaTheme="majorEastAsia"/>
        </w:rPr>
        <w:t xml:space="preserve">De regels waaraan deze in een XML document moet voldoen en welke elementen gebruikt mogen worden, wordt beschreven in een Document Type Definition (DTD). DTD’s beschrijven de elementen die zijn </w:t>
      </w:r>
      <w:r w:rsidRPr="00012510">
        <w:rPr>
          <w:rFonts w:eastAsiaTheme="majorEastAsia"/>
        </w:rPr>
        <w:lastRenderedPageBreak/>
        <w:t>toegestaan, in welke volgorde ze dienen te staan en in welke aantal. Bij een XML document kan een DTD gebruikt worden dit is niet verplicht. Bij HTML ligt de betekenis van de elementen en attributen vast. Bij XML worden elementen gebruikt om data te begrenzen, de betekenis van de elementen en attributen kunnen door de programmeur worden bepaald.</w:t>
      </w:r>
      <w:r>
        <w:rPr>
          <w:rFonts w:eastAsiaTheme="majorEastAsia"/>
        </w:rPr>
        <w:t xml:space="preserve"> </w:t>
      </w:r>
    </w:p>
    <w:p w:rsidR="00B70B27" w:rsidRDefault="00B70B27" w:rsidP="00B70B27">
      <w:pPr>
        <w:ind w:left="720"/>
      </w:pPr>
    </w:p>
    <w:p w:rsidR="00B70B27" w:rsidRPr="00012510" w:rsidRDefault="00B70B27" w:rsidP="00B70B27">
      <w:pPr>
        <w:ind w:left="851"/>
        <w:rPr>
          <w:rFonts w:eastAsiaTheme="majorEastAsia"/>
          <w:szCs w:val="20"/>
        </w:rPr>
      </w:pPr>
      <w:r>
        <w:rPr>
          <w:b/>
        </w:rPr>
        <w:t>XSL</w:t>
      </w:r>
      <w:r>
        <w:rPr>
          <w:b/>
        </w:rPr>
        <w:br/>
      </w:r>
      <w:r w:rsidRPr="00012510">
        <w:rPr>
          <w:rFonts w:eastAsiaTheme="majorEastAsia"/>
        </w:rPr>
        <w:t xml:space="preserve">XSL staat voor eXstensible Stylesheet Language. Met </w:t>
      </w:r>
      <w:r>
        <w:rPr>
          <w:rFonts w:eastAsiaTheme="majorEastAsia"/>
        </w:rPr>
        <w:t xml:space="preserve">een </w:t>
      </w:r>
      <w:r w:rsidRPr="00012510">
        <w:rPr>
          <w:rFonts w:eastAsiaTheme="majorEastAsia"/>
        </w:rPr>
        <w:t>XSL kan worden aangegeven hoe de verschillende elementen van een XML document moeten worden</w:t>
      </w:r>
      <w:r>
        <w:rPr>
          <w:rFonts w:eastAsiaTheme="majorEastAsia"/>
        </w:rPr>
        <w:t xml:space="preserve"> </w:t>
      </w:r>
      <w:r w:rsidRPr="00012510">
        <w:rPr>
          <w:rFonts w:eastAsiaTheme="majorEastAsia"/>
        </w:rPr>
        <w:t>weergegeven. Het resultaat van het toepassen van een XSL document op een XML document is een HTML document.</w:t>
      </w:r>
    </w:p>
    <w:p w:rsidR="00B70B27" w:rsidRPr="00012510" w:rsidRDefault="00B70B27" w:rsidP="00B70B27">
      <w:pPr>
        <w:pStyle w:val="Text"/>
        <w:ind w:left="1758"/>
        <w:rPr>
          <w:rFonts w:eastAsiaTheme="majorEastAsia"/>
          <w:lang w:val="nl-NL"/>
        </w:rPr>
      </w:pPr>
    </w:p>
    <w:p w:rsidR="00B70B27" w:rsidRDefault="00B70B27" w:rsidP="00B70B27">
      <w:pPr>
        <w:pStyle w:val="Text"/>
        <w:keepNext/>
        <w:ind w:left="851"/>
      </w:pPr>
      <w:r>
        <w:object w:dxaOrig="9565" w:dyaOrig="3258">
          <v:shape id="_x0000_i1034" type="#_x0000_t75" style="width:414.75pt;height:141.75pt" o:ole="">
            <v:imagedata r:id="rId37" o:title=""/>
          </v:shape>
          <o:OLEObject Type="Embed" ProgID="Visio.Drawing.11" ShapeID="_x0000_i1034" DrawAspect="Content" ObjectID="_1322050225" r:id="rId38"/>
        </w:object>
      </w:r>
    </w:p>
    <w:p w:rsidR="00B70B27" w:rsidRPr="00012510" w:rsidRDefault="00B70B27" w:rsidP="00B70B27">
      <w:pPr>
        <w:pStyle w:val="Bijschrift"/>
        <w:ind w:firstLine="720"/>
        <w:rPr>
          <w:rFonts w:eastAsiaTheme="majorEastAsia"/>
        </w:rPr>
      </w:pPr>
      <w:r>
        <w:t xml:space="preserve">Figuur </w:t>
      </w:r>
      <w:fldSimple w:instr=" SEQ Figuur \* ARABIC ">
        <w:r w:rsidR="002132EB">
          <w:rPr>
            <w:noProof/>
          </w:rPr>
          <w:t>9</w:t>
        </w:r>
      </w:fldSimple>
      <w:r>
        <w:t>: Relatie DTD, XML, XSL en HTML</w:t>
      </w:r>
    </w:p>
    <w:p w:rsidR="00B70B27" w:rsidRPr="00012510" w:rsidRDefault="00B70B27" w:rsidP="00B70B27">
      <w:pPr>
        <w:pStyle w:val="Text"/>
        <w:ind w:left="851"/>
        <w:rPr>
          <w:rFonts w:eastAsiaTheme="majorEastAsia"/>
          <w:lang w:val="nl-NL"/>
        </w:rPr>
      </w:pPr>
      <w:r w:rsidRPr="00012510">
        <w:rPr>
          <w:rFonts w:eastAsiaTheme="majorEastAsia"/>
          <w:lang w:val="nl-NL"/>
        </w:rPr>
        <w:t>XSL bestaat uit drie onderdelen:</w:t>
      </w:r>
    </w:p>
    <w:p w:rsidR="00B70B27" w:rsidRPr="00012510" w:rsidRDefault="00B70B27" w:rsidP="00B70B27">
      <w:pPr>
        <w:pStyle w:val="Text"/>
        <w:numPr>
          <w:ilvl w:val="0"/>
          <w:numId w:val="13"/>
        </w:numPr>
        <w:ind w:left="1571"/>
        <w:rPr>
          <w:rFonts w:eastAsiaTheme="majorEastAsia"/>
          <w:lang w:val="nl-NL"/>
        </w:rPr>
      </w:pPr>
      <w:r w:rsidRPr="00012510">
        <w:rPr>
          <w:rFonts w:eastAsiaTheme="majorEastAsia"/>
          <w:lang w:val="nl-NL"/>
        </w:rPr>
        <w:t>XSLT</w:t>
      </w:r>
    </w:p>
    <w:p w:rsidR="00B70B27" w:rsidRPr="00012510" w:rsidRDefault="00B70B27" w:rsidP="00B70B27">
      <w:pPr>
        <w:pStyle w:val="Text"/>
        <w:numPr>
          <w:ilvl w:val="0"/>
          <w:numId w:val="13"/>
        </w:numPr>
        <w:ind w:left="1571"/>
        <w:rPr>
          <w:rFonts w:eastAsiaTheme="majorEastAsia"/>
          <w:lang w:val="nl-NL"/>
        </w:rPr>
      </w:pPr>
      <w:r w:rsidRPr="00012510">
        <w:rPr>
          <w:rFonts w:eastAsiaTheme="majorEastAsia"/>
          <w:lang w:val="nl-NL"/>
        </w:rPr>
        <w:t>XPath</w:t>
      </w:r>
    </w:p>
    <w:p w:rsidR="00B70B27" w:rsidRPr="00012510" w:rsidRDefault="00B70B27" w:rsidP="00B70B27">
      <w:pPr>
        <w:pStyle w:val="Text"/>
        <w:numPr>
          <w:ilvl w:val="0"/>
          <w:numId w:val="13"/>
        </w:numPr>
        <w:ind w:left="1571"/>
        <w:rPr>
          <w:rFonts w:eastAsiaTheme="majorEastAsia"/>
          <w:lang w:val="nl-NL"/>
        </w:rPr>
      </w:pPr>
      <w:r w:rsidRPr="00012510">
        <w:rPr>
          <w:rFonts w:eastAsiaTheme="majorEastAsia"/>
          <w:lang w:val="nl-NL"/>
        </w:rPr>
        <w:t>XSL-FO</w:t>
      </w:r>
    </w:p>
    <w:p w:rsidR="00B70B27" w:rsidRDefault="00B70B27" w:rsidP="00B70B27">
      <w:pPr>
        <w:pStyle w:val="Text"/>
        <w:ind w:left="851"/>
        <w:rPr>
          <w:rFonts w:eastAsiaTheme="majorEastAsia"/>
          <w:lang w:val="nl-NL"/>
        </w:rPr>
      </w:pPr>
      <w:r w:rsidRPr="00012510">
        <w:rPr>
          <w:rFonts w:eastAsiaTheme="majorEastAsia"/>
          <w:lang w:val="nl-NL"/>
        </w:rPr>
        <w:t>XSLT staat voor XSL Transformations en wordt gebruikt voor het transformeren van een XML document in een ander XML document of HTML document. Met XSLT kan besloten worden welke elementen wel of niet getoond worden, ook kunnen gegevens worden gesorteerd. Een XSL processor accepteert een XML en XSL bestand en produceert daar een HTML bestand van met de data uit het XML bestand en de opmaak en presentatie vastgelegd in het XSL bestand. XSLT maakt gebruik van XPath (XML Path Language) om te navigeren door een XML document, om te navigeren door de elementen en attributen in een XML document. XSL-FO is het onderdeel van XSL dat de formattering van XML documenten verricht. XSL hanteert de XML notatie.</w:t>
      </w:r>
    </w:p>
    <w:p w:rsidR="00B70B27" w:rsidRDefault="00B70B27">
      <w:pPr>
        <w:rPr>
          <w:b/>
          <w:szCs w:val="20"/>
          <w:lang w:eastAsia="nl-NL"/>
        </w:rPr>
      </w:pPr>
      <w:r>
        <w:rPr>
          <w:b/>
          <w:lang w:eastAsia="nl-NL"/>
        </w:rPr>
        <w:br w:type="page"/>
      </w:r>
    </w:p>
    <w:p w:rsidR="00B70B27" w:rsidRDefault="00B70B27" w:rsidP="00B70B27">
      <w:pPr>
        <w:pStyle w:val="Text"/>
        <w:ind w:left="851"/>
        <w:rPr>
          <w:b/>
          <w:lang w:val="nl-NL" w:eastAsia="nl-NL"/>
        </w:rPr>
      </w:pPr>
      <w:r w:rsidRPr="00AC469A">
        <w:rPr>
          <w:b/>
          <w:lang w:val="nl-NL" w:eastAsia="nl-NL"/>
        </w:rPr>
        <w:lastRenderedPageBreak/>
        <w:t>ASP.NET</w:t>
      </w:r>
    </w:p>
    <w:p w:rsidR="00B70B27" w:rsidRDefault="00B70B27" w:rsidP="00B70B27">
      <w:pPr>
        <w:ind w:left="851"/>
      </w:pPr>
      <w:r w:rsidRPr="00F720DB">
        <w:rPr>
          <w:bCs/>
        </w:rPr>
        <w:t>ASP.</w:t>
      </w:r>
      <w:r>
        <w:rPr>
          <w:bCs/>
        </w:rPr>
        <w:t>NET</w:t>
      </w:r>
      <w:r w:rsidRPr="00F720DB">
        <w:t xml:space="preserve"> is een krachtige technologie voor het creëren van dynamische webpagina's. Het vormt een bundeling van twee technologieën : </w:t>
      </w:r>
      <w:r w:rsidRPr="00F720DB">
        <w:rPr>
          <w:bCs/>
        </w:rPr>
        <w:t>Active Server Pages</w:t>
      </w:r>
      <w:r w:rsidRPr="00F720DB">
        <w:t xml:space="preserve"> (ASP) en </w:t>
      </w:r>
      <w:r w:rsidRPr="00F720DB">
        <w:rPr>
          <w:bCs/>
        </w:rPr>
        <w:t>.</w:t>
      </w:r>
      <w:r>
        <w:rPr>
          <w:bCs/>
        </w:rPr>
        <w:t>NET</w:t>
      </w:r>
      <w:r w:rsidRPr="00F720DB">
        <w:t>.</w:t>
      </w:r>
      <w:r>
        <w:t xml:space="preserve"> </w:t>
      </w:r>
    </w:p>
    <w:p w:rsidR="00B70B27" w:rsidRDefault="00B70B27" w:rsidP="0076232A">
      <w:pPr>
        <w:ind w:left="851"/>
        <w:rPr>
          <w:rFonts w:cstheme="minorHAnsi"/>
          <w:szCs w:val="22"/>
          <w:lang w:eastAsia="nl-NL"/>
        </w:rPr>
      </w:pPr>
      <w:r w:rsidRPr="001B480B">
        <w:rPr>
          <w:lang w:eastAsia="nl-NL"/>
        </w:rPr>
        <w:t xml:space="preserve">ASP.NET stelt je in staat binnen je toepassing aangepaste pagina's voor verschillende gebruikers te maken, gebruikers te 'volgen' doorheen de website, informatie in een database of </w:t>
      </w:r>
      <w:r w:rsidRPr="001B480B">
        <w:rPr>
          <w:bCs/>
          <w:lang w:eastAsia="nl-NL"/>
        </w:rPr>
        <w:t>XML</w:t>
      </w:r>
      <w:r w:rsidRPr="001B480B">
        <w:rPr>
          <w:lang w:eastAsia="nl-NL"/>
        </w:rPr>
        <w:t xml:space="preserve">-bestand op te slaan. </w:t>
      </w:r>
    </w:p>
    <w:p w:rsidR="00B70B27" w:rsidRDefault="00B70B27" w:rsidP="00B70B27">
      <w:pPr>
        <w:pStyle w:val="Text"/>
        <w:ind w:left="851"/>
      </w:pPr>
      <w:r w:rsidRPr="001B480B">
        <w:rPr>
          <w:b/>
        </w:rPr>
        <w:t>.NET Framework</w:t>
      </w:r>
      <w:r>
        <w:rPr>
          <w:b/>
        </w:rPr>
        <w:br/>
      </w:r>
      <w:r w:rsidRPr="00051F6F">
        <w:rPr>
          <w:bCs/>
        </w:rPr>
        <w:t xml:space="preserve">.NET </w:t>
      </w:r>
      <w:r w:rsidRPr="00051F6F">
        <w:t>is een applicatieframework ten behoeve van de naadloze samenwerking van applicaties en bibliotheken geschreven in verschillende programmeertalen. Het is ontwikkeld door Microsoft</w:t>
      </w:r>
      <w:r>
        <w:t xml:space="preserve">. </w:t>
      </w:r>
    </w:p>
    <w:p w:rsidR="00B70B27" w:rsidRPr="00012510" w:rsidRDefault="00B70B27" w:rsidP="00B70B27">
      <w:pPr>
        <w:pStyle w:val="Text"/>
        <w:ind w:left="851"/>
        <w:rPr>
          <w:rFonts w:eastAsiaTheme="majorEastAsia"/>
          <w:lang w:val="nl-NL"/>
        </w:rPr>
      </w:pPr>
      <w:r w:rsidRPr="00051F6F">
        <w:rPr>
          <w:rFonts w:eastAsiaTheme="majorEastAsia"/>
          <w:lang w:val="nl-NL"/>
        </w:rPr>
        <w:t>.NET is een cluster van verschillende technologieën:</w:t>
      </w:r>
    </w:p>
    <w:p w:rsidR="00B70B27" w:rsidRPr="00012510" w:rsidRDefault="00B70B27" w:rsidP="00B70B27">
      <w:pPr>
        <w:pStyle w:val="Text"/>
        <w:numPr>
          <w:ilvl w:val="0"/>
          <w:numId w:val="14"/>
        </w:numPr>
        <w:rPr>
          <w:rFonts w:eastAsiaTheme="majorEastAsia"/>
          <w:lang w:val="nl-NL"/>
        </w:rPr>
      </w:pPr>
      <w:r w:rsidRPr="00012510">
        <w:rPr>
          <w:rFonts w:eastAsiaTheme="majorEastAsia"/>
          <w:lang w:val="nl-NL"/>
        </w:rPr>
        <w:t xml:space="preserve">.NET talen: Er zijn verschillende .NET talen zoals C# en VB.NET. </w:t>
      </w:r>
    </w:p>
    <w:p w:rsidR="00B70B27" w:rsidRPr="00012510" w:rsidRDefault="00B70B27" w:rsidP="00B70B27">
      <w:pPr>
        <w:pStyle w:val="Text"/>
        <w:numPr>
          <w:ilvl w:val="0"/>
          <w:numId w:val="14"/>
        </w:numPr>
        <w:rPr>
          <w:rFonts w:eastAsiaTheme="majorEastAsia"/>
          <w:lang w:val="nl-NL"/>
        </w:rPr>
      </w:pPr>
      <w:r w:rsidRPr="00012510">
        <w:rPr>
          <w:rFonts w:eastAsiaTheme="majorEastAsia"/>
          <w:lang w:val="nl-NL"/>
        </w:rPr>
        <w:t>Common Language Runtime (CLR)</w:t>
      </w:r>
      <w:r w:rsidRPr="00012510">
        <w:rPr>
          <w:rFonts w:eastAsiaTheme="majorEastAsia"/>
          <w:lang w:val="nl-NL"/>
        </w:rPr>
        <w:br/>
        <w:t>De CLR voert de code uit voor alle .NET programma’s en biedt daarbij een aantal services als beveiliging, geheugen management (garbage collection) en exception afhandeling. Programmeurs schrijven een applicatie in een hogere programmeertaal zoals C# of VB.NET. Voordat de code wordt uitgevoerd wordt deze gecompileerd naar een intermediate language (IL). De variant die microsoft gebruikt heeft MSIL: Microsoft Intermediate Language. De DLL’s en EXE bestanden bevatten IL code, die kan worden uitgevoerd door CLR. De CLR vertaald de IL code naar machine code die vervolgens uitgevoerd kan worden. De onderstaande afbeelding geeft dit weer.</w:t>
      </w:r>
      <w:r w:rsidRPr="00012510">
        <w:rPr>
          <w:rFonts w:eastAsiaTheme="majorEastAsia"/>
          <w:lang w:val="nl-NL"/>
        </w:rPr>
        <w:br/>
      </w:r>
    </w:p>
    <w:p w:rsidR="00B70B27" w:rsidRDefault="00B70B27" w:rsidP="00B70B27">
      <w:pPr>
        <w:pStyle w:val="Text"/>
        <w:keepNext/>
        <w:ind w:left="720"/>
      </w:pPr>
      <w:r w:rsidRPr="00012510">
        <w:rPr>
          <w:rFonts w:eastAsiaTheme="majorEastAsia"/>
          <w:noProof/>
          <w:lang w:val="nl-NL" w:eastAsia="nl-NL"/>
        </w:rPr>
        <w:drawing>
          <wp:inline distT="0" distB="0" distL="0" distR="0">
            <wp:extent cx="3256181" cy="2095500"/>
            <wp:effectExtent l="19050" t="0" r="1369" b="0"/>
            <wp:docPr id="2" name="Picture 0" descr="CLR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RDiagram.png"/>
                    <pic:cNvPicPr/>
                  </pic:nvPicPr>
                  <pic:blipFill>
                    <a:blip r:embed="rId39"/>
                    <a:stretch>
                      <a:fillRect/>
                    </a:stretch>
                  </pic:blipFill>
                  <pic:spPr>
                    <a:xfrm>
                      <a:off x="0" y="0"/>
                      <a:ext cx="3256181" cy="2095500"/>
                    </a:xfrm>
                    <a:prstGeom prst="rect">
                      <a:avLst/>
                    </a:prstGeom>
                  </pic:spPr>
                </pic:pic>
              </a:graphicData>
            </a:graphic>
          </wp:inline>
        </w:drawing>
      </w:r>
    </w:p>
    <w:p w:rsidR="00B70B27" w:rsidRDefault="00B70B27" w:rsidP="00B70B27">
      <w:pPr>
        <w:pStyle w:val="Bijschrift"/>
        <w:ind w:firstLine="720"/>
        <w:rPr>
          <w:rFonts w:eastAsiaTheme="majorEastAsia"/>
        </w:rPr>
      </w:pPr>
      <w:r>
        <w:t xml:space="preserve">Figuur </w:t>
      </w:r>
      <w:fldSimple w:instr=" SEQ Figuur \* ARABIC ">
        <w:r w:rsidR="002132EB">
          <w:rPr>
            <w:noProof/>
          </w:rPr>
          <w:t>10</w:t>
        </w:r>
      </w:fldSimple>
      <w:r>
        <w:t xml:space="preserve">: </w:t>
      </w:r>
      <w:r w:rsidRPr="00BA233C">
        <w:t>Common Language Runtime</w:t>
      </w:r>
    </w:p>
    <w:p w:rsidR="00B70B27" w:rsidRPr="00012510" w:rsidRDefault="00B70B27" w:rsidP="00B70B27">
      <w:pPr>
        <w:pStyle w:val="Text"/>
        <w:numPr>
          <w:ilvl w:val="0"/>
          <w:numId w:val="14"/>
        </w:numPr>
        <w:rPr>
          <w:rFonts w:eastAsiaTheme="majorEastAsia"/>
          <w:lang w:val="nl-NL"/>
        </w:rPr>
      </w:pPr>
      <w:r w:rsidRPr="00012510">
        <w:rPr>
          <w:rFonts w:eastAsiaTheme="majorEastAsia"/>
          <w:lang w:val="nl-NL"/>
        </w:rPr>
        <w:t>.NET class library</w:t>
      </w:r>
      <w:r w:rsidRPr="00012510">
        <w:rPr>
          <w:rFonts w:eastAsiaTheme="majorEastAsia"/>
          <w:lang w:val="nl-NL"/>
        </w:rPr>
        <w:br/>
        <w:t xml:space="preserve">De .NET class library is een grote ‘bibliotheek’ met verschillende uiteenlopende ingebouwde functionaliteiten dat zich bevindt in het .NET framework. </w:t>
      </w:r>
    </w:p>
    <w:p w:rsidR="00B70B27" w:rsidRDefault="00B70B27" w:rsidP="00B70B27">
      <w:pPr>
        <w:rPr>
          <w:rFonts w:cstheme="minorHAnsi"/>
          <w:b/>
        </w:rPr>
      </w:pPr>
      <w:r>
        <w:rPr>
          <w:rFonts w:cstheme="minorHAnsi"/>
          <w:b/>
        </w:rPr>
        <w:br w:type="page"/>
      </w:r>
    </w:p>
    <w:p w:rsidR="00B70B27" w:rsidRPr="00051F6F" w:rsidRDefault="00B70B27" w:rsidP="00B70B27">
      <w:pPr>
        <w:pStyle w:val="Text"/>
        <w:ind w:left="851"/>
        <w:rPr>
          <w:rFonts w:cstheme="minorHAnsi"/>
          <w:b/>
          <w:szCs w:val="24"/>
          <w:lang w:val="nl-NL"/>
        </w:rPr>
      </w:pPr>
      <w:r>
        <w:rPr>
          <w:rFonts w:cstheme="minorHAnsi"/>
          <w:b/>
          <w:szCs w:val="24"/>
          <w:lang w:val="nl-NL"/>
        </w:rPr>
        <w:lastRenderedPageBreak/>
        <w:t>ASP.NET AJAX</w:t>
      </w:r>
      <w:r>
        <w:rPr>
          <w:rFonts w:cstheme="minorHAnsi"/>
          <w:b/>
          <w:szCs w:val="24"/>
          <w:lang w:val="nl-NL"/>
        </w:rPr>
        <w:br/>
      </w:r>
      <w:r w:rsidRPr="00012510">
        <w:rPr>
          <w:rFonts w:eastAsiaTheme="majorEastAsia"/>
          <w:lang w:val="nl-NL"/>
        </w:rPr>
        <w:t xml:space="preserve">AJAX staat voor </w:t>
      </w:r>
      <w:r w:rsidRPr="00012510">
        <w:rPr>
          <w:rFonts w:eastAsiaTheme="majorEastAsia"/>
          <w:b/>
          <w:lang w:val="nl-NL"/>
        </w:rPr>
        <w:t>A</w:t>
      </w:r>
      <w:r w:rsidRPr="00012510">
        <w:rPr>
          <w:rFonts w:eastAsiaTheme="majorEastAsia"/>
          <w:lang w:val="nl-NL"/>
        </w:rPr>
        <w:t xml:space="preserve">synchronous </w:t>
      </w:r>
      <w:r w:rsidRPr="00012510">
        <w:rPr>
          <w:rFonts w:eastAsiaTheme="majorEastAsia"/>
          <w:b/>
          <w:lang w:val="nl-NL"/>
        </w:rPr>
        <w:t>J</w:t>
      </w:r>
      <w:r w:rsidRPr="00012510">
        <w:rPr>
          <w:rFonts w:eastAsiaTheme="majorEastAsia"/>
          <w:lang w:val="nl-NL"/>
        </w:rPr>
        <w:t xml:space="preserve">avascript </w:t>
      </w:r>
      <w:r w:rsidRPr="00012510">
        <w:rPr>
          <w:rFonts w:eastAsiaTheme="majorEastAsia"/>
          <w:b/>
          <w:lang w:val="nl-NL"/>
        </w:rPr>
        <w:t>a</w:t>
      </w:r>
      <w:r w:rsidRPr="00012510">
        <w:rPr>
          <w:rFonts w:eastAsiaTheme="majorEastAsia"/>
          <w:lang w:val="nl-NL"/>
        </w:rPr>
        <w:t xml:space="preserve">nd </w:t>
      </w:r>
      <w:r w:rsidRPr="00012510">
        <w:rPr>
          <w:rFonts w:eastAsiaTheme="majorEastAsia"/>
          <w:b/>
          <w:lang w:val="nl-NL"/>
        </w:rPr>
        <w:t>X</w:t>
      </w:r>
      <w:r w:rsidRPr="00012510">
        <w:rPr>
          <w:rFonts w:eastAsiaTheme="majorEastAsia"/>
          <w:lang w:val="nl-NL"/>
        </w:rPr>
        <w:t>ML. ASP.NET AJAX staat het ontwikkelaars toe webapplicaties te ontwikkelen waarbij delen van webpagina’s herladen kunnen worden zonder dat de gehele webpagina opnieuw herladen moet worden. Dit komt ten goede aan de snelheid, functionaliteit en gebruiksvriendelijkheid van webapplicaties. Doordat niet de hele pagina opnieuw herladen en opgebouwd hoeft te worden kan er minder data worden verzonden. Ajax maakt gebruik van javascript en XML. Via een XMLHttpRequest –object kan data verzonden tussen een webpagina aan de client side en de server side. De readyState eigenschap van XMlHTTPRequest kent 5 statussen:</w:t>
      </w:r>
    </w:p>
    <w:p w:rsidR="00B70B27" w:rsidRPr="00012510" w:rsidRDefault="00B70B27" w:rsidP="00B70B27">
      <w:pPr>
        <w:pStyle w:val="Text"/>
        <w:numPr>
          <w:ilvl w:val="1"/>
          <w:numId w:val="14"/>
        </w:numPr>
        <w:rPr>
          <w:szCs w:val="22"/>
          <w:lang w:val="nl-NL"/>
        </w:rPr>
      </w:pPr>
      <w:r w:rsidRPr="00012510">
        <w:rPr>
          <w:szCs w:val="22"/>
          <w:lang w:val="nl-NL"/>
        </w:rPr>
        <w:t>0: verbinding nog niet gemaakt</w:t>
      </w:r>
    </w:p>
    <w:p w:rsidR="00B70B27" w:rsidRPr="00012510" w:rsidRDefault="00B70B27" w:rsidP="00B70B27">
      <w:pPr>
        <w:pStyle w:val="Text"/>
        <w:numPr>
          <w:ilvl w:val="1"/>
          <w:numId w:val="14"/>
        </w:numPr>
        <w:rPr>
          <w:szCs w:val="22"/>
          <w:lang w:val="nl-NL"/>
        </w:rPr>
      </w:pPr>
      <w:r w:rsidRPr="00012510">
        <w:rPr>
          <w:szCs w:val="22"/>
          <w:lang w:val="nl-NL"/>
        </w:rPr>
        <w:t>1: bezig met inladen</w:t>
      </w:r>
    </w:p>
    <w:p w:rsidR="00B70B27" w:rsidRPr="00012510" w:rsidRDefault="00B70B27" w:rsidP="00B70B27">
      <w:pPr>
        <w:pStyle w:val="Text"/>
        <w:numPr>
          <w:ilvl w:val="1"/>
          <w:numId w:val="14"/>
        </w:numPr>
        <w:rPr>
          <w:szCs w:val="22"/>
          <w:lang w:val="nl-NL"/>
        </w:rPr>
      </w:pPr>
      <w:r w:rsidRPr="00012510">
        <w:rPr>
          <w:szCs w:val="22"/>
          <w:lang w:val="nl-NL"/>
        </w:rPr>
        <w:t>2: ingeladen</w:t>
      </w:r>
    </w:p>
    <w:p w:rsidR="00B70B27" w:rsidRPr="00012510" w:rsidRDefault="00B70B27" w:rsidP="00B70B27">
      <w:pPr>
        <w:pStyle w:val="Text"/>
        <w:numPr>
          <w:ilvl w:val="1"/>
          <w:numId w:val="14"/>
        </w:numPr>
        <w:rPr>
          <w:szCs w:val="22"/>
          <w:lang w:val="nl-NL"/>
        </w:rPr>
      </w:pPr>
      <w:r w:rsidRPr="00012510">
        <w:rPr>
          <w:szCs w:val="22"/>
          <w:lang w:val="nl-NL"/>
        </w:rPr>
        <w:t>3: interactief</w:t>
      </w:r>
    </w:p>
    <w:p w:rsidR="00B70B27" w:rsidRPr="00012510" w:rsidRDefault="00B70B27" w:rsidP="00B70B27">
      <w:pPr>
        <w:pStyle w:val="Text"/>
        <w:numPr>
          <w:ilvl w:val="1"/>
          <w:numId w:val="14"/>
        </w:numPr>
        <w:rPr>
          <w:szCs w:val="22"/>
          <w:lang w:val="nl-NL"/>
        </w:rPr>
      </w:pPr>
      <w:r w:rsidRPr="00012510">
        <w:rPr>
          <w:szCs w:val="22"/>
          <w:lang w:val="nl-NL"/>
        </w:rPr>
        <w:t>4: volledig ingeladen</w:t>
      </w:r>
    </w:p>
    <w:p w:rsidR="00B70B27" w:rsidRDefault="00B70B27" w:rsidP="00B70B27">
      <w:pPr>
        <w:pStyle w:val="Text"/>
        <w:keepNext/>
        <w:ind w:left="1440"/>
      </w:pPr>
      <w:r w:rsidRPr="00012510">
        <w:rPr>
          <w:rFonts w:eastAsiaTheme="majorEastAsia"/>
          <w:noProof/>
          <w:lang w:val="nl-NL" w:eastAsia="nl-NL"/>
        </w:rPr>
        <w:drawing>
          <wp:inline distT="0" distB="0" distL="0" distR="0">
            <wp:extent cx="3152930" cy="3019425"/>
            <wp:effectExtent l="19050" t="0" r="9370" b="0"/>
            <wp:docPr id="6" name="Picture 2" descr="aj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ax.png"/>
                    <pic:cNvPicPr/>
                  </pic:nvPicPr>
                  <pic:blipFill>
                    <a:blip r:embed="rId40"/>
                    <a:stretch>
                      <a:fillRect/>
                    </a:stretch>
                  </pic:blipFill>
                  <pic:spPr>
                    <a:xfrm>
                      <a:off x="0" y="0"/>
                      <a:ext cx="3154069" cy="3020515"/>
                    </a:xfrm>
                    <a:prstGeom prst="rect">
                      <a:avLst/>
                    </a:prstGeom>
                  </pic:spPr>
                </pic:pic>
              </a:graphicData>
            </a:graphic>
          </wp:inline>
        </w:drawing>
      </w:r>
    </w:p>
    <w:p w:rsidR="00B70B27" w:rsidRDefault="00B70B27" w:rsidP="00B70B27">
      <w:pPr>
        <w:pStyle w:val="Bijschrift"/>
        <w:ind w:left="720" w:firstLine="720"/>
        <w:rPr>
          <w:rFonts w:eastAsiaTheme="majorEastAsia"/>
        </w:rPr>
      </w:pPr>
      <w:r>
        <w:t xml:space="preserve">Figuur </w:t>
      </w:r>
      <w:fldSimple w:instr=" SEQ Figuur \* ARABIC ">
        <w:r w:rsidR="002132EB">
          <w:rPr>
            <w:noProof/>
          </w:rPr>
          <w:t>11</w:t>
        </w:r>
      </w:fldSimple>
      <w:r>
        <w:t xml:space="preserve">: </w:t>
      </w:r>
      <w:r w:rsidRPr="007269EF">
        <w:t>Klassiek web model en Ajax web model</w:t>
      </w:r>
    </w:p>
    <w:p w:rsidR="00B70B27" w:rsidRDefault="00B70B27" w:rsidP="00B70B27">
      <w:pPr>
        <w:pStyle w:val="Text"/>
        <w:ind w:left="851"/>
        <w:rPr>
          <w:rFonts w:eastAsiaTheme="majorEastAsia"/>
          <w:lang w:val="nl-NL"/>
        </w:rPr>
      </w:pPr>
      <w:r w:rsidRPr="00012510">
        <w:rPr>
          <w:rFonts w:eastAsiaTheme="majorEastAsia"/>
          <w:lang w:val="nl-NL"/>
        </w:rPr>
        <w:t xml:space="preserve">De klassieke manier werkt als volgt: een bepaalde gebruikersacties zorgt voor een http request richting de webserver. De server haalt gegevens op, voert code uit en stuurt vervolgens een HTML pagina weer terug naar de client. Dit betekent dat de gebruiker bij een bepaalde actie in de userinterface moet wachten op server, totdat de informatie wordt teruggezonden en getoond in de browser van de client. In het ajax web application model is een extra laag toegevoegd namelijk de ajax engine. Normaal gesproken zou een gebruikersactie een http request opleveren, dit is nu een javascript call naar de ajax engine. Bepaalde requests naar de server worden afgehandeld door de ajax engine, bijvoorbeeld gegevens validatie, gegevens wijzingen in het geheugen of zelfs navigatie. Het toevoegen van een </w:t>
      </w:r>
      <w:r w:rsidRPr="00012510">
        <w:rPr>
          <w:rFonts w:eastAsiaTheme="majorEastAsia"/>
          <w:lang w:val="nl-NL"/>
        </w:rPr>
        <w:lastRenderedPageBreak/>
        <w:t>extra laag lijkt de applicatie trager te maken, hierbij is het niet het geval aangezien de extra laag zelf requests kan afhandelen.</w:t>
      </w:r>
    </w:p>
    <w:p w:rsidR="00B70B27" w:rsidRDefault="00B70B27" w:rsidP="00B70B27">
      <w:pPr>
        <w:pStyle w:val="Text"/>
        <w:ind w:left="851"/>
      </w:pPr>
      <w:r w:rsidRPr="00051F6F">
        <w:rPr>
          <w:b/>
          <w:lang w:eastAsia="nl-NL"/>
        </w:rPr>
        <w:t>MS SQL Server 2000</w:t>
      </w:r>
      <w:r>
        <w:rPr>
          <w:b/>
          <w:lang w:eastAsia="nl-NL"/>
        </w:rPr>
        <w:br/>
      </w:r>
      <w:r w:rsidRPr="001C4297">
        <w:rPr>
          <w:bCs/>
        </w:rPr>
        <w:t>Microsoft SQL Server</w:t>
      </w:r>
      <w:r w:rsidRPr="001C4297">
        <w:t xml:space="preserve"> is een relationeel databasebeheersysteem, geproduceerd door Microsoft. Het ondersteunt een dialect van SQL, de meest gebruikte databasetaal.</w:t>
      </w:r>
      <w:r>
        <w:t xml:space="preserve"> </w:t>
      </w:r>
    </w:p>
    <w:p w:rsidR="00B70B27" w:rsidRDefault="00B70B27" w:rsidP="00B70B27">
      <w:pPr>
        <w:pStyle w:val="Text"/>
        <w:ind w:left="851"/>
      </w:pPr>
      <w:r w:rsidRPr="00BB5321">
        <w:rPr>
          <w:b/>
          <w:lang w:eastAsia="nl-NL"/>
        </w:rPr>
        <w:t>Stored procedures</w:t>
      </w:r>
      <w:r>
        <w:rPr>
          <w:b/>
          <w:lang w:eastAsia="nl-NL"/>
        </w:rPr>
        <w:br/>
      </w:r>
      <w:r w:rsidRPr="00BB5321">
        <w:t xml:space="preserve">Een opgeslagen procedure </w:t>
      </w:r>
      <w:r>
        <w:t>(</w:t>
      </w:r>
      <w:r w:rsidRPr="00BB5321">
        <w:t xml:space="preserve">stored procedure) is een </w:t>
      </w:r>
      <w:hyperlink r:id="rId41" w:tooltip="Computerprogramma" w:history="1">
        <w:r w:rsidRPr="00BB5321">
          <w:t>programma</w:t>
        </w:r>
      </w:hyperlink>
      <w:r w:rsidRPr="00BB5321">
        <w:t xml:space="preserve"> dat bewaard wordt </w:t>
      </w:r>
      <w:r>
        <w:t>op een database server</w:t>
      </w:r>
      <w:r w:rsidRPr="00BB5321">
        <w:t xml:space="preserve">. Het voordeel van een opgeslagen procedure is dat ze draait binnen de </w:t>
      </w:r>
      <w:r>
        <w:t xml:space="preserve">database </w:t>
      </w:r>
      <w:r w:rsidRPr="00BB5321">
        <w:t>zelf, op de data</w:t>
      </w:r>
      <w:r>
        <w:t>base server.</w:t>
      </w:r>
      <w:r w:rsidRPr="00BB5321">
        <w:t xml:space="preserve"> Daardoor heeft de procedure direct toegang tot de </w:t>
      </w:r>
      <w:r>
        <w:t>data</w:t>
      </w:r>
      <w:r w:rsidRPr="00BB5321">
        <w:t xml:space="preserve"> die ze moet manipuleren, en moet ze maar alleen de resultaten naar de gebruiker terugsturen. Dit vermijdt het over en weer sturen van grote hoeveelheden gegevens.</w:t>
      </w:r>
    </w:p>
    <w:p w:rsidR="00B70B27" w:rsidRPr="00BB5321" w:rsidRDefault="00B70B27" w:rsidP="00B70B27">
      <w:pPr>
        <w:pStyle w:val="Text"/>
        <w:ind w:left="851"/>
        <w:rPr>
          <w:b/>
          <w:lang w:eastAsia="nl-NL"/>
        </w:rPr>
      </w:pPr>
      <w:r w:rsidRPr="00BB5321">
        <w:rPr>
          <w:b/>
          <w:lang w:val="nl-NL" w:eastAsia="nl-NL"/>
        </w:rPr>
        <w:t>Visual Studio 2008</w:t>
      </w:r>
    </w:p>
    <w:p w:rsidR="00B70B27" w:rsidRPr="00A17DF3" w:rsidRDefault="00B70B27" w:rsidP="00B70B27">
      <w:pPr>
        <w:pStyle w:val="Text"/>
        <w:rPr>
          <w:lang w:val="nl-NL"/>
        </w:rPr>
      </w:pPr>
      <w:r>
        <w:rPr>
          <w:lang w:eastAsia="nl-NL"/>
        </w:rPr>
        <w:t>Visual Studio 2008 is een ontwikkel tool ontwikkeld door Microsoft. Visual Studio 2008 wordt binnen CND Development gebruikt voor de ontwikkeling van het IMS systeem.</w:t>
      </w:r>
    </w:p>
    <w:p w:rsidR="005B3D56" w:rsidRPr="00012510" w:rsidRDefault="005B3D56" w:rsidP="005B3D56">
      <w:pPr>
        <w:pStyle w:val="Text"/>
        <w:ind w:left="851"/>
        <w:rPr>
          <w:rFonts w:ascii="Calibri" w:hAnsi="Calibri"/>
          <w:lang w:val="nl-NL"/>
        </w:rPr>
      </w:pPr>
    </w:p>
    <w:p w:rsidR="005B3D56" w:rsidRPr="005B3D56" w:rsidRDefault="005B3D56" w:rsidP="005B3D56">
      <w:pPr>
        <w:pStyle w:val="Text"/>
        <w:rPr>
          <w:lang w:val="nl-NL" w:eastAsia="nl-NL"/>
        </w:rPr>
      </w:pPr>
    </w:p>
    <w:sectPr w:rsidR="005B3D56" w:rsidRPr="005B3D56" w:rsidSect="008A6675">
      <w:pgSz w:w="11907" w:h="16840" w:code="9"/>
      <w:pgMar w:top="539" w:right="1797" w:bottom="1134" w:left="1797" w:header="709" w:footer="23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686" w:rsidRDefault="004D2686">
      <w:r>
        <w:separator/>
      </w:r>
    </w:p>
    <w:p w:rsidR="004D2686" w:rsidRDefault="004D2686"/>
    <w:p w:rsidR="004D2686" w:rsidRDefault="004D2686"/>
    <w:p w:rsidR="004D2686" w:rsidRDefault="004D2686"/>
    <w:p w:rsidR="004D2686" w:rsidRDefault="004D2686"/>
  </w:endnote>
  <w:endnote w:type="continuationSeparator" w:id="0">
    <w:p w:rsidR="004D2686" w:rsidRDefault="004D2686">
      <w:r>
        <w:continuationSeparator/>
      </w:r>
    </w:p>
    <w:p w:rsidR="004D2686" w:rsidRDefault="004D2686"/>
    <w:p w:rsidR="004D2686" w:rsidRDefault="004D2686"/>
    <w:p w:rsidR="004D2686" w:rsidRDefault="004D2686"/>
    <w:p w:rsidR="004D2686" w:rsidRDefault="004D268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CDCB2FEE-B325-4FCC-B437-63F4D5C9B3F0}"/>
    <w:embedBold r:id="rId2" w:fontKey="{2760460E-DC75-4810-80DD-E657D5A45FF6}"/>
    <w:embedItalic r:id="rId3" w:fontKey="{07376E31-C021-4ED6-9BC0-B7377DDB9280}"/>
    <w:embedBoldItalic r:id="rId4" w:fontKey="{1B052A53-2CFF-4BAF-AB59-DB936996E641}"/>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A7C87D5-2501-463F-983B-F8DDB3E8C89D}"/>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embedRegular r:id="rId6" w:fontKey="{786BE128-8A85-4FC3-A15F-29726BC96A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D48" w:rsidRDefault="00313D48">
    <w:pPr>
      <w:pStyle w:val="Voettekst"/>
    </w:pPr>
  </w:p>
  <w:p w:rsidR="00313D48" w:rsidRDefault="00313D48"/>
  <w:p w:rsidR="00313D48" w:rsidRDefault="00313D48"/>
  <w:p w:rsidR="00313D48" w:rsidRDefault="00313D48"/>
  <w:p w:rsidR="00313D48" w:rsidRDefault="00313D48"/>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10" w:type="dxa"/>
      <w:tblInd w:w="-34" w:type="dxa"/>
      <w:tblLayout w:type="fixed"/>
      <w:tblLook w:val="04A0"/>
    </w:tblPr>
    <w:tblGrid>
      <w:gridCol w:w="4822"/>
      <w:gridCol w:w="4788"/>
    </w:tblGrid>
    <w:tr w:rsidR="00313D48" w:rsidRPr="00065B9B" w:rsidTr="00065B9B">
      <w:tc>
        <w:tcPr>
          <w:tcW w:w="4822" w:type="dxa"/>
        </w:tcPr>
        <w:p w:rsidR="00313D48" w:rsidRPr="00065B9B" w:rsidRDefault="00313D48" w:rsidP="009B3746">
          <w:pPr>
            <w:pStyle w:val="Voettekst"/>
          </w:pPr>
          <w:r w:rsidRPr="00065B9B">
            <w:t xml:space="preserve">© </w:t>
          </w:r>
          <w:fldSimple w:instr=" DATE  \@ &quot;yyyy&quot;  \* MERGEFORMAT ">
            <w:r w:rsidR="00A639A7">
              <w:rPr>
                <w:noProof/>
              </w:rPr>
              <w:t>2009</w:t>
            </w:r>
          </w:fldSimple>
          <w:r>
            <w:t xml:space="preserve"> </w:t>
          </w:r>
          <w:r w:rsidRPr="00065B9B">
            <w:t>CND Development</w:t>
          </w:r>
        </w:p>
      </w:tc>
      <w:tc>
        <w:tcPr>
          <w:tcW w:w="4788" w:type="dxa"/>
          <w:vMerge w:val="restart"/>
        </w:tcPr>
        <w:p w:rsidR="00313D48" w:rsidRPr="00065B9B" w:rsidRDefault="00313D48" w:rsidP="007246CF">
          <w:pPr>
            <w:pStyle w:val="Voettekst"/>
            <w:jc w:val="right"/>
          </w:pPr>
          <w:r w:rsidRPr="00065B9B">
            <w:tab/>
            <w:t xml:space="preserve">Pagina </w:t>
          </w:r>
          <w:fldSimple w:instr=" PAGE   \* MERGEFORMAT ">
            <w:r w:rsidR="00A639A7">
              <w:rPr>
                <w:noProof/>
              </w:rPr>
              <w:t>5</w:t>
            </w:r>
          </w:fldSimple>
        </w:p>
      </w:tc>
    </w:tr>
    <w:tr w:rsidR="00313D48" w:rsidRPr="00065B9B" w:rsidTr="00065B9B">
      <w:tc>
        <w:tcPr>
          <w:tcW w:w="4822" w:type="dxa"/>
        </w:tcPr>
        <w:p w:rsidR="00313D48" w:rsidRPr="00065B9B" w:rsidRDefault="00D057FC" w:rsidP="002923DB">
          <w:pPr>
            <w:pStyle w:val="Voettekst"/>
          </w:pPr>
          <w:fldSimple w:instr=" DATE  \@ &quot;d MMMM yyyy&quot;  \* MERGEFORMAT ">
            <w:r w:rsidR="00A639A7">
              <w:rPr>
                <w:noProof/>
              </w:rPr>
              <w:t>11 december 2009</w:t>
            </w:r>
          </w:fldSimple>
        </w:p>
      </w:tc>
      <w:tc>
        <w:tcPr>
          <w:tcW w:w="4788" w:type="dxa"/>
          <w:vMerge/>
        </w:tcPr>
        <w:p w:rsidR="00313D48" w:rsidRPr="00065B9B" w:rsidRDefault="00313D48" w:rsidP="00CC4A8B">
          <w:pPr>
            <w:pStyle w:val="Voettekst"/>
            <w:jc w:val="right"/>
          </w:pPr>
        </w:p>
      </w:tc>
    </w:tr>
  </w:tbl>
  <w:p w:rsidR="00313D48" w:rsidRPr="00065B9B" w:rsidRDefault="00313D48" w:rsidP="003C0F6D">
    <w:pPr>
      <w:pStyle w:val="Voettekst"/>
    </w:pPr>
  </w:p>
  <w:p w:rsidR="00313D48" w:rsidRDefault="00313D48"/>
  <w:p w:rsidR="00313D48" w:rsidRDefault="00313D4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686" w:rsidRDefault="004D2686">
      <w:r>
        <w:separator/>
      </w:r>
    </w:p>
    <w:p w:rsidR="004D2686" w:rsidRDefault="004D2686"/>
    <w:p w:rsidR="004D2686" w:rsidRDefault="004D2686"/>
    <w:p w:rsidR="004D2686" w:rsidRDefault="004D2686"/>
    <w:p w:rsidR="004D2686" w:rsidRDefault="004D2686"/>
  </w:footnote>
  <w:footnote w:type="continuationSeparator" w:id="0">
    <w:p w:rsidR="004D2686" w:rsidRDefault="004D2686">
      <w:r>
        <w:continuationSeparator/>
      </w:r>
    </w:p>
    <w:p w:rsidR="004D2686" w:rsidRDefault="004D2686"/>
    <w:p w:rsidR="004D2686" w:rsidRDefault="004D2686"/>
    <w:p w:rsidR="004D2686" w:rsidRDefault="004D2686"/>
    <w:p w:rsidR="004D2686" w:rsidRDefault="004D268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D48" w:rsidRDefault="00313D48"/>
  <w:p w:rsidR="00313D48" w:rsidRDefault="00313D48"/>
  <w:p w:rsidR="00313D48" w:rsidRDefault="00313D48"/>
  <w:p w:rsidR="00313D48" w:rsidRDefault="00313D48"/>
  <w:p w:rsidR="00313D48" w:rsidRDefault="00313D48"/>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D48" w:rsidRDefault="00313D48" w:rsidP="00687092">
    <w:r>
      <w:rPr>
        <w:noProof/>
        <w:lang w:eastAsia="nl-NL"/>
      </w:rPr>
      <w:drawing>
        <wp:anchor distT="0" distB="0" distL="114300" distR="114300" simplePos="0" relativeHeight="251656704" behindDoc="1" locked="0" layoutInCell="1" allowOverlap="1">
          <wp:simplePos x="0" y="0"/>
          <wp:positionH relativeFrom="column">
            <wp:posOffset>-1122045</wp:posOffset>
          </wp:positionH>
          <wp:positionV relativeFrom="paragraph">
            <wp:posOffset>-386715</wp:posOffset>
          </wp:positionV>
          <wp:extent cx="7557135" cy="1530985"/>
          <wp:effectExtent l="19050" t="0" r="5715" b="0"/>
          <wp:wrapNone/>
          <wp:docPr id="1" name="Picture 26" descr="cnddev volgblad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nddev volgbladen.bmp"/>
                  <pic:cNvPicPr>
                    <a:picLocks noChangeAspect="1" noChangeArrowheads="1"/>
                  </pic:cNvPicPr>
                </pic:nvPicPr>
                <pic:blipFill>
                  <a:blip r:embed="rId1"/>
                  <a:srcRect/>
                  <a:stretch>
                    <a:fillRect/>
                  </a:stretch>
                </pic:blipFill>
                <pic:spPr bwMode="auto">
                  <a:xfrm>
                    <a:off x="0" y="0"/>
                    <a:ext cx="7557135" cy="1530985"/>
                  </a:xfrm>
                  <a:prstGeom prst="rect">
                    <a:avLst/>
                  </a:prstGeom>
                  <a:noFill/>
                  <a:ln w="9525">
                    <a:noFill/>
                    <a:miter lim="800000"/>
                    <a:headEnd/>
                    <a:tailEnd/>
                  </a:ln>
                </pic:spPr>
              </pic:pic>
            </a:graphicData>
          </a:graphic>
        </wp:anchor>
      </w:drawing>
    </w:r>
    <w:r>
      <w:tab/>
    </w:r>
  </w:p>
  <w:p w:rsidR="00313D48" w:rsidRDefault="00D057FC" w:rsidP="00687092">
    <w:r w:rsidRPr="00D057FC">
      <w:rPr>
        <w:noProof/>
        <w:lang w:val="en-US"/>
      </w:rPr>
      <w:pict>
        <v:shapetype id="_x0000_t202" coordsize="21600,21600" o:spt="202" path="m,l,21600r21600,l21600,xe">
          <v:stroke joinstyle="miter"/>
          <v:path gradientshapeok="t" o:connecttype="rect"/>
        </v:shapetype>
        <v:shape id="_x0000_s2051" type="#_x0000_t202" style="position:absolute;margin-left:14.8pt;margin-top:8.45pt;width:481.2pt;height:53.45pt;z-index:251659776;mso-width-relative:margin;mso-height-relative:margin" filled="f" stroked="f">
          <v:textbox style="mso-next-textbox:#_x0000_s2051">
            <w:txbxContent>
              <w:p w:rsidR="00313D48" w:rsidRPr="0028010D" w:rsidRDefault="00313D48" w:rsidP="003C0F6D">
                <w:pPr>
                  <w:rPr>
                    <w:sz w:val="16"/>
                  </w:rPr>
                </w:pPr>
              </w:p>
              <w:tbl>
                <w:tblPr>
                  <w:tblW w:w="0" w:type="auto"/>
                  <w:tblLayout w:type="fixed"/>
                  <w:tblLook w:val="0020"/>
                </w:tblPr>
                <w:tblGrid>
                  <w:gridCol w:w="1526"/>
                  <w:gridCol w:w="1134"/>
                  <w:gridCol w:w="1276"/>
                  <w:gridCol w:w="4854"/>
                </w:tblGrid>
                <w:tr w:rsidR="00313D48" w:rsidRPr="0028010D" w:rsidTr="00D96CA6">
                  <w:sdt>
                    <w:sdtPr>
                      <w:rPr>
                        <w:b/>
                        <w:sz w:val="16"/>
                      </w:rPr>
                      <w:alias w:val="Title"/>
                      <w:id w:val="3000228"/>
                      <w:dataBinding w:prefixMappings="xmlns:ns0='http://purl.org/dc/elements/1.1/' xmlns:ns1='http://schemas.openxmlformats.org/package/2006/metadata/core-properties' " w:xpath="/ns1:coreProperties[1]/ns0:title[1]" w:storeItemID="{6C3C8BC8-F283-45AE-878A-BAB7291924A1}"/>
                      <w:text/>
                    </w:sdtPr>
                    <w:sdtContent>
                      <w:tc>
                        <w:tcPr>
                          <w:tcW w:w="1526" w:type="dxa"/>
                        </w:tcPr>
                        <w:p w:rsidR="00313D48" w:rsidRPr="0028010D" w:rsidRDefault="00313D48" w:rsidP="00D96CA6">
                          <w:pPr>
                            <w:ind w:right="-108"/>
                            <w:rPr>
                              <w:b/>
                              <w:sz w:val="16"/>
                            </w:rPr>
                          </w:pPr>
                          <w:r>
                            <w:rPr>
                              <w:b/>
                              <w:sz w:val="16"/>
                            </w:rPr>
                            <w:t>Technisch ontwerp</w:t>
                          </w:r>
                        </w:p>
                      </w:tc>
                    </w:sdtContent>
                  </w:sdt>
                  <w:tc>
                    <w:tcPr>
                      <w:tcW w:w="1134" w:type="dxa"/>
                    </w:tcPr>
                    <w:p w:rsidR="00313D48" w:rsidRPr="0028010D" w:rsidRDefault="00313D48" w:rsidP="003C0F6D">
                      <w:pPr>
                        <w:rPr>
                          <w:sz w:val="16"/>
                        </w:rPr>
                      </w:pPr>
                    </w:p>
                  </w:tc>
                  <w:tc>
                    <w:tcPr>
                      <w:tcW w:w="1276" w:type="dxa"/>
                    </w:tcPr>
                    <w:p w:rsidR="00313D48" w:rsidRPr="0028010D" w:rsidRDefault="00313D48" w:rsidP="003C0F6D">
                      <w:pPr>
                        <w:rPr>
                          <w:sz w:val="16"/>
                        </w:rPr>
                      </w:pPr>
                      <w:r w:rsidRPr="0028010D">
                        <w:rPr>
                          <w:sz w:val="16"/>
                        </w:rPr>
                        <w:t>Opdrachtgever:</w:t>
                      </w:r>
                    </w:p>
                  </w:tc>
                  <w:tc>
                    <w:tcPr>
                      <w:tcW w:w="4854" w:type="dxa"/>
                    </w:tcPr>
                    <w:sdt>
                      <w:sdtPr>
                        <w:rPr>
                          <w:sz w:val="16"/>
                        </w:rPr>
                        <w:alias w:val="Company"/>
                        <w:id w:val="3000229"/>
                        <w:dataBinding w:prefixMappings="xmlns:ns0='http://schemas.openxmlformats.org/officeDocument/2006/extended-properties' " w:xpath="/ns0:Properties[1]/ns0:Company[1]" w:storeItemID="{6668398D-A668-4E3E-A5EB-62B293D839F1}"/>
                        <w:text/>
                      </w:sdtPr>
                      <w:sdtContent>
                        <w:p w:rsidR="00313D48" w:rsidRPr="0028010D" w:rsidRDefault="00313D48" w:rsidP="00BE4396">
                          <w:pPr>
                            <w:rPr>
                              <w:sz w:val="16"/>
                            </w:rPr>
                          </w:pPr>
                          <w:r>
                            <w:rPr>
                              <w:sz w:val="16"/>
                            </w:rPr>
                            <w:t>CND Development</w:t>
                          </w:r>
                        </w:p>
                      </w:sdtContent>
                    </w:sdt>
                  </w:tc>
                </w:tr>
                <w:tr w:rsidR="00313D48" w:rsidRPr="0028010D" w:rsidTr="00D96CA6">
                  <w:tc>
                    <w:tcPr>
                      <w:tcW w:w="1526" w:type="dxa"/>
                    </w:tcPr>
                    <w:p w:rsidR="00313D48" w:rsidRPr="0028010D" w:rsidRDefault="00313D48" w:rsidP="003C0F6D">
                      <w:pPr>
                        <w:rPr>
                          <w:sz w:val="16"/>
                        </w:rPr>
                      </w:pPr>
                      <w:r w:rsidRPr="0028010D">
                        <w:rPr>
                          <w:sz w:val="16"/>
                        </w:rPr>
                        <w:t>Documentnummer:</w:t>
                      </w:r>
                    </w:p>
                  </w:tc>
                  <w:tc>
                    <w:tcPr>
                      <w:tcW w:w="1134" w:type="dxa"/>
                    </w:tcPr>
                    <w:p w:rsidR="00313D48" w:rsidRPr="0028010D" w:rsidRDefault="00D057FC" w:rsidP="00327FC9">
                      <w:pPr>
                        <w:rPr>
                          <w:sz w:val="16"/>
                        </w:rPr>
                      </w:pPr>
                      <w:sdt>
                        <w:sdtPr>
                          <w:rPr>
                            <w:sz w:val="16"/>
                          </w:rPr>
                          <w:alias w:val="Category"/>
                          <w:id w:val="3000230"/>
                          <w:dataBinding w:prefixMappings="xmlns:ns0='http://purl.org/dc/elements/1.1/' xmlns:ns1='http://schemas.openxmlformats.org/package/2006/metadata/core-properties' " w:xpath="/ns1:coreProperties[1]/ns1:category[1]" w:storeItemID="{6C3C8BC8-F283-45AE-878A-BAB7291924A1}"/>
                          <w:text/>
                        </w:sdtPr>
                        <w:sdtContent>
                          <w:r w:rsidR="00F62571">
                            <w:rPr>
                              <w:sz w:val="16"/>
                            </w:rPr>
                            <w:t>1.00c2</w:t>
                          </w:r>
                        </w:sdtContent>
                      </w:sdt>
                    </w:p>
                  </w:tc>
                  <w:tc>
                    <w:tcPr>
                      <w:tcW w:w="1276" w:type="dxa"/>
                    </w:tcPr>
                    <w:p w:rsidR="00313D48" w:rsidRPr="0028010D" w:rsidRDefault="00313D48" w:rsidP="003C0F6D">
                      <w:pPr>
                        <w:rPr>
                          <w:sz w:val="16"/>
                        </w:rPr>
                      </w:pPr>
                      <w:r w:rsidRPr="0028010D">
                        <w:rPr>
                          <w:sz w:val="16"/>
                        </w:rPr>
                        <w:t>Project:</w:t>
                      </w:r>
                    </w:p>
                  </w:tc>
                  <w:tc>
                    <w:tcPr>
                      <w:tcW w:w="4854" w:type="dxa"/>
                    </w:tcPr>
                    <w:sdt>
                      <w:sdtPr>
                        <w:rPr>
                          <w:sz w:val="16"/>
                        </w:rPr>
                        <w:alias w:val="Subject"/>
                        <w:id w:val="3000231"/>
                        <w:dataBinding w:prefixMappings="xmlns:ns0='http://purl.org/dc/elements/1.1/' xmlns:ns1='http://schemas.openxmlformats.org/package/2006/metadata/core-properties' " w:xpath="/ns1:coreProperties[1]/ns0:subject[1]" w:storeItemID="{6C3C8BC8-F283-45AE-878A-BAB7291924A1}"/>
                        <w:text/>
                      </w:sdtPr>
                      <w:sdtContent>
                        <w:p w:rsidR="00313D48" w:rsidRPr="0028010D" w:rsidRDefault="00313D48" w:rsidP="00061CD9">
                          <w:pPr>
                            <w:rPr>
                              <w:sz w:val="16"/>
                            </w:rPr>
                          </w:pPr>
                          <w:r>
                            <w:rPr>
                              <w:sz w:val="16"/>
                            </w:rPr>
                            <w:t>Resource weekplanning</w:t>
                          </w:r>
                        </w:p>
                      </w:sdtContent>
                    </w:sdt>
                  </w:tc>
                </w:tr>
              </w:tbl>
              <w:p w:rsidR="00313D48" w:rsidRPr="0028010D" w:rsidRDefault="00313D48" w:rsidP="003C0F6D">
                <w:pPr>
                  <w:rPr>
                    <w:sz w:val="16"/>
                  </w:rPr>
                </w:pPr>
              </w:p>
            </w:txbxContent>
          </v:textbox>
        </v:shape>
      </w:pict>
    </w:r>
    <w:r w:rsidRPr="00D057FC">
      <w:rPr>
        <w:noProof/>
        <w:lang w:val="en-US"/>
      </w:rPr>
      <w:pict>
        <v:shape id="_x0000_s2050" type="#_x0000_t202" style="position:absolute;margin-left:299.25pt;margin-top:1.55pt;width:180.6pt;height:24.6pt;z-index:251658752;mso-width-relative:margin;mso-height-relative:margin" filled="f" stroked="f">
          <v:textbox style="mso-next-textbox:#_x0000_s2050">
            <w:txbxContent>
              <w:p w:rsidR="00313D48" w:rsidRPr="003C0F6D" w:rsidRDefault="00313D48" w:rsidP="00687092">
                <w:pPr>
                  <w:jc w:val="right"/>
                  <w:rPr>
                    <w:color w:val="A2C26D"/>
                    <w:szCs w:val="22"/>
                  </w:rPr>
                </w:pPr>
                <w:r w:rsidRPr="003C0F6D">
                  <w:rPr>
                    <w:color w:val="A2C26D"/>
                    <w:szCs w:val="22"/>
                  </w:rPr>
                  <w:t>CND Development</w:t>
                </w:r>
              </w:p>
            </w:txbxContent>
          </v:textbox>
        </v:shape>
      </w:pict>
    </w:r>
  </w:p>
  <w:p w:rsidR="00313D48" w:rsidRDefault="00313D48" w:rsidP="00687092"/>
  <w:p w:rsidR="00313D48" w:rsidRPr="00FE37AC" w:rsidRDefault="00313D48" w:rsidP="00687092"/>
  <w:p w:rsidR="00313D48" w:rsidRDefault="00313D48" w:rsidP="00687092"/>
  <w:p w:rsidR="00313D48" w:rsidRDefault="00313D48" w:rsidP="00687092"/>
  <w:p w:rsidR="00313D48" w:rsidRDefault="00313D48"/>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3D48" w:rsidRDefault="00313D48" w:rsidP="003C0F6D">
    <w:r>
      <w:rPr>
        <w:noProof/>
        <w:lang w:eastAsia="nl-NL"/>
      </w:rPr>
      <w:drawing>
        <wp:anchor distT="0" distB="0" distL="114300" distR="114300" simplePos="0" relativeHeight="251660800" behindDoc="1" locked="0" layoutInCell="1" allowOverlap="1">
          <wp:simplePos x="0" y="0"/>
          <wp:positionH relativeFrom="column">
            <wp:posOffset>-1111412</wp:posOffset>
          </wp:positionH>
          <wp:positionV relativeFrom="paragraph">
            <wp:posOffset>-386419</wp:posOffset>
          </wp:positionV>
          <wp:extent cx="7551331" cy="1531088"/>
          <wp:effectExtent l="19050" t="0" r="0" b="0"/>
          <wp:wrapNone/>
          <wp:docPr id="4" name="Picture 26" descr="cnddev volgblad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nddev volgbladen.bmp"/>
                  <pic:cNvPicPr>
                    <a:picLocks noChangeAspect="1" noChangeArrowheads="1"/>
                  </pic:cNvPicPr>
                </pic:nvPicPr>
                <pic:blipFill>
                  <a:blip r:embed="rId1"/>
                  <a:srcRect/>
                  <a:stretch>
                    <a:fillRect/>
                  </a:stretch>
                </pic:blipFill>
                <pic:spPr bwMode="auto">
                  <a:xfrm>
                    <a:off x="0" y="0"/>
                    <a:ext cx="7551331" cy="1531088"/>
                  </a:xfrm>
                  <a:prstGeom prst="rect">
                    <a:avLst/>
                  </a:prstGeom>
                  <a:noFill/>
                  <a:ln w="9525">
                    <a:noFill/>
                    <a:miter lim="800000"/>
                    <a:headEnd/>
                    <a:tailEnd/>
                  </a:ln>
                </pic:spPr>
              </pic:pic>
            </a:graphicData>
          </a:graphic>
        </wp:anchor>
      </w:drawing>
    </w:r>
    <w:r>
      <w:tab/>
    </w:r>
  </w:p>
  <w:p w:rsidR="00313D48" w:rsidRDefault="00D057FC" w:rsidP="003C0F6D">
    <w:r w:rsidRPr="00D057FC">
      <w:rPr>
        <w:noProof/>
        <w:lang w:val="en-US"/>
      </w:rPr>
      <w:pict>
        <v:shapetype id="_x0000_t202" coordsize="21600,21600" o:spt="202" path="m,l,21600r21600,l21600,xe">
          <v:stroke joinstyle="miter"/>
          <v:path gradientshapeok="t" o:connecttype="rect"/>
        </v:shapetype>
        <v:shape id="_x0000_s2053" type="#_x0000_t202" style="position:absolute;margin-left:300.95pt;margin-top:1.45pt;width:180.6pt;height:24.6pt;z-index:251657728;mso-width-relative:margin;mso-height-relative:margin" filled="f" stroked="f">
          <v:textbox style="mso-next-textbox:#_x0000_s2053">
            <w:txbxContent>
              <w:p w:rsidR="00313D48" w:rsidRPr="003C0F6D" w:rsidRDefault="00313D48" w:rsidP="00BE4396">
                <w:pPr>
                  <w:jc w:val="right"/>
                  <w:rPr>
                    <w:color w:val="A2C26D"/>
                    <w:szCs w:val="22"/>
                  </w:rPr>
                </w:pPr>
                <w:r w:rsidRPr="003C0F6D">
                  <w:rPr>
                    <w:color w:val="A2C26D"/>
                    <w:szCs w:val="22"/>
                  </w:rPr>
                  <w:t>CND Development</w:t>
                </w:r>
              </w:p>
            </w:txbxContent>
          </v:textbox>
        </v:shape>
      </w:pict>
    </w:r>
  </w:p>
  <w:p w:rsidR="00313D48" w:rsidRDefault="00313D48" w:rsidP="00E57324">
    <w:pPr>
      <w:jc w:val="center"/>
    </w:pPr>
  </w:p>
  <w:p w:rsidR="00313D48" w:rsidRPr="00FE37AC" w:rsidRDefault="00313D48" w:rsidP="003C0F6D"/>
  <w:p w:rsidR="00313D48" w:rsidRDefault="00313D48" w:rsidP="003C0F6D"/>
  <w:p w:rsidR="00313D48" w:rsidRDefault="00313D48" w:rsidP="003C0F6D"/>
  <w:p w:rsidR="00313D48" w:rsidRDefault="00D057FC" w:rsidP="00687092">
    <w:r>
      <w:rPr>
        <w:noProof/>
        <w:lang w:eastAsia="nl-NL"/>
      </w:rPr>
      <w:pict>
        <v:rect id="_x0000_s2056" style="position:absolute;margin-left:-30.7pt;margin-top:4.4pt;width:5.9pt;height:753.55pt;z-index:251654655" fillcolor="#a2c26d"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3598C"/>
    <w:multiLevelType w:val="multilevel"/>
    <w:tmpl w:val="7506ED0C"/>
    <w:lvl w:ilvl="0">
      <w:start w:val="2"/>
      <w:numFmt w:val="upperLetter"/>
      <w:pStyle w:val="Bijlage1"/>
      <w:lvlText w:val="%1"/>
      <w:lvlJc w:val="left"/>
      <w:pPr>
        <w:tabs>
          <w:tab w:val="num" w:pos="907"/>
        </w:tabs>
        <w:ind w:left="907" w:hanging="851"/>
      </w:pPr>
      <w:rPr>
        <w:rFonts w:cs="Times New Roman" w:hint="default"/>
      </w:rPr>
    </w:lvl>
    <w:lvl w:ilvl="1">
      <w:start w:val="1"/>
      <w:numFmt w:val="decimal"/>
      <w:pStyle w:val="Bijlage2"/>
      <w:lvlText w:val="%1.%2"/>
      <w:lvlJc w:val="left"/>
      <w:pPr>
        <w:tabs>
          <w:tab w:val="num" w:pos="907"/>
        </w:tabs>
        <w:ind w:left="907" w:hanging="851"/>
      </w:pPr>
      <w:rPr>
        <w:rFonts w:cs="Times New Roman" w:hint="default"/>
      </w:rPr>
    </w:lvl>
    <w:lvl w:ilvl="2">
      <w:start w:val="1"/>
      <w:numFmt w:val="decimal"/>
      <w:pStyle w:val="Bijlage3"/>
      <w:lvlText w:val="%1.%2.%3"/>
      <w:lvlJc w:val="left"/>
      <w:pPr>
        <w:tabs>
          <w:tab w:val="num" w:pos="907"/>
        </w:tabs>
        <w:ind w:left="907" w:hanging="851"/>
      </w:pPr>
      <w:rPr>
        <w:rFonts w:cs="Times New Roman" w:hint="default"/>
      </w:rPr>
    </w:lvl>
    <w:lvl w:ilvl="3">
      <w:start w:val="1"/>
      <w:numFmt w:val="decimal"/>
      <w:pStyle w:val="Bijlage4"/>
      <w:lvlText w:val="%1.%2.%3.%4"/>
      <w:lvlJc w:val="left"/>
      <w:pPr>
        <w:tabs>
          <w:tab w:val="num" w:pos="1137"/>
        </w:tabs>
        <w:ind w:left="907" w:hanging="850"/>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
    <w:nsid w:val="0B9D31EB"/>
    <w:multiLevelType w:val="hybridMultilevel"/>
    <w:tmpl w:val="EE0E5250"/>
    <w:lvl w:ilvl="0" w:tplc="04090001">
      <w:start w:val="1"/>
      <w:numFmt w:val="bullet"/>
      <w:lvlText w:val=""/>
      <w:lvlJc w:val="left"/>
      <w:pPr>
        <w:ind w:left="1211" w:hanging="360"/>
      </w:pPr>
      <w:rPr>
        <w:rFonts w:ascii="Symbol" w:hAnsi="Symbol" w:hint="default"/>
      </w:rPr>
    </w:lvl>
    <w:lvl w:ilvl="1" w:tplc="04090003">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
    <w:nsid w:val="0FFC617E"/>
    <w:multiLevelType w:val="hybridMultilevel"/>
    <w:tmpl w:val="D57686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B54626"/>
    <w:multiLevelType w:val="multilevel"/>
    <w:tmpl w:val="E5F0A528"/>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2377397C"/>
    <w:multiLevelType w:val="multilevel"/>
    <w:tmpl w:val="68C0F4C2"/>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3F236628"/>
    <w:multiLevelType w:val="multilevel"/>
    <w:tmpl w:val="416C2D12"/>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4152181F"/>
    <w:multiLevelType w:val="hybridMultilevel"/>
    <w:tmpl w:val="44D63D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28F30A2"/>
    <w:multiLevelType w:val="multilevel"/>
    <w:tmpl w:val="E49018B2"/>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4C866806"/>
    <w:multiLevelType w:val="multilevel"/>
    <w:tmpl w:val="3C608F7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54A0579F"/>
    <w:multiLevelType w:val="hybridMultilevel"/>
    <w:tmpl w:val="6EE4C424"/>
    <w:lvl w:ilvl="0" w:tplc="0FD253F8">
      <w:start w:val="1"/>
      <w:numFmt w:val="decimal"/>
      <w:lvlText w:val="7.%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5FEE77A1"/>
    <w:multiLevelType w:val="multilevel"/>
    <w:tmpl w:val="46384CB2"/>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6EBD1977"/>
    <w:multiLevelType w:val="hybridMultilevel"/>
    <w:tmpl w:val="5DDC4564"/>
    <w:lvl w:ilvl="0" w:tplc="41026014">
      <w:start w:val="1"/>
      <w:numFmt w:val="decimal"/>
      <w:lvlText w:val="7.%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77234A21"/>
    <w:multiLevelType w:val="hybridMultilevel"/>
    <w:tmpl w:val="1A5A7626"/>
    <w:lvl w:ilvl="0" w:tplc="04130001">
      <w:start w:val="1"/>
      <w:numFmt w:val="bullet"/>
      <w:lvlText w:val=""/>
      <w:lvlJc w:val="left"/>
      <w:pPr>
        <w:ind w:left="1627" w:hanging="360"/>
      </w:pPr>
      <w:rPr>
        <w:rFonts w:ascii="Symbol" w:hAnsi="Symbol" w:hint="default"/>
      </w:rPr>
    </w:lvl>
    <w:lvl w:ilvl="1" w:tplc="04130003" w:tentative="1">
      <w:start w:val="1"/>
      <w:numFmt w:val="bullet"/>
      <w:lvlText w:val="o"/>
      <w:lvlJc w:val="left"/>
      <w:pPr>
        <w:ind w:left="2347" w:hanging="360"/>
      </w:pPr>
      <w:rPr>
        <w:rFonts w:ascii="Courier New" w:hAnsi="Courier New" w:cs="Courier New" w:hint="default"/>
      </w:rPr>
    </w:lvl>
    <w:lvl w:ilvl="2" w:tplc="04130005" w:tentative="1">
      <w:start w:val="1"/>
      <w:numFmt w:val="bullet"/>
      <w:lvlText w:val=""/>
      <w:lvlJc w:val="left"/>
      <w:pPr>
        <w:ind w:left="3067" w:hanging="360"/>
      </w:pPr>
      <w:rPr>
        <w:rFonts w:ascii="Wingdings" w:hAnsi="Wingdings" w:hint="default"/>
      </w:rPr>
    </w:lvl>
    <w:lvl w:ilvl="3" w:tplc="04130001" w:tentative="1">
      <w:start w:val="1"/>
      <w:numFmt w:val="bullet"/>
      <w:lvlText w:val=""/>
      <w:lvlJc w:val="left"/>
      <w:pPr>
        <w:ind w:left="3787" w:hanging="360"/>
      </w:pPr>
      <w:rPr>
        <w:rFonts w:ascii="Symbol" w:hAnsi="Symbol" w:hint="default"/>
      </w:rPr>
    </w:lvl>
    <w:lvl w:ilvl="4" w:tplc="04130003" w:tentative="1">
      <w:start w:val="1"/>
      <w:numFmt w:val="bullet"/>
      <w:lvlText w:val="o"/>
      <w:lvlJc w:val="left"/>
      <w:pPr>
        <w:ind w:left="4507" w:hanging="360"/>
      </w:pPr>
      <w:rPr>
        <w:rFonts w:ascii="Courier New" w:hAnsi="Courier New" w:cs="Courier New" w:hint="default"/>
      </w:rPr>
    </w:lvl>
    <w:lvl w:ilvl="5" w:tplc="04130005" w:tentative="1">
      <w:start w:val="1"/>
      <w:numFmt w:val="bullet"/>
      <w:lvlText w:val=""/>
      <w:lvlJc w:val="left"/>
      <w:pPr>
        <w:ind w:left="5227" w:hanging="360"/>
      </w:pPr>
      <w:rPr>
        <w:rFonts w:ascii="Wingdings" w:hAnsi="Wingdings" w:hint="default"/>
      </w:rPr>
    </w:lvl>
    <w:lvl w:ilvl="6" w:tplc="04130001" w:tentative="1">
      <w:start w:val="1"/>
      <w:numFmt w:val="bullet"/>
      <w:lvlText w:val=""/>
      <w:lvlJc w:val="left"/>
      <w:pPr>
        <w:ind w:left="5947" w:hanging="360"/>
      </w:pPr>
      <w:rPr>
        <w:rFonts w:ascii="Symbol" w:hAnsi="Symbol" w:hint="default"/>
      </w:rPr>
    </w:lvl>
    <w:lvl w:ilvl="7" w:tplc="04130003" w:tentative="1">
      <w:start w:val="1"/>
      <w:numFmt w:val="bullet"/>
      <w:lvlText w:val="o"/>
      <w:lvlJc w:val="left"/>
      <w:pPr>
        <w:ind w:left="6667" w:hanging="360"/>
      </w:pPr>
      <w:rPr>
        <w:rFonts w:ascii="Courier New" w:hAnsi="Courier New" w:cs="Courier New" w:hint="default"/>
      </w:rPr>
    </w:lvl>
    <w:lvl w:ilvl="8" w:tplc="04130005" w:tentative="1">
      <w:start w:val="1"/>
      <w:numFmt w:val="bullet"/>
      <w:lvlText w:val=""/>
      <w:lvlJc w:val="left"/>
      <w:pPr>
        <w:ind w:left="7387" w:hanging="360"/>
      </w:pPr>
      <w:rPr>
        <w:rFonts w:ascii="Wingdings" w:hAnsi="Wingdings" w:hint="default"/>
      </w:rPr>
    </w:lvl>
  </w:abstractNum>
  <w:abstractNum w:abstractNumId="13">
    <w:nsid w:val="79046F50"/>
    <w:multiLevelType w:val="hybridMultilevel"/>
    <w:tmpl w:val="FF180602"/>
    <w:lvl w:ilvl="0" w:tplc="E2AC6C9C">
      <w:start w:val="1"/>
      <w:numFmt w:val="decimal"/>
      <w:lvlText w:val="6.%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7AAE3235"/>
    <w:multiLevelType w:val="multilevel"/>
    <w:tmpl w:val="88CC615A"/>
    <w:lvl w:ilvl="0">
      <w:start w:val="1"/>
      <w:numFmt w:val="decimal"/>
      <w:pStyle w:val="Kop1"/>
      <w:lvlText w:val="%1"/>
      <w:lvlJc w:val="left"/>
      <w:pPr>
        <w:ind w:left="432" w:hanging="432"/>
      </w:pPr>
    </w:lvl>
    <w:lvl w:ilvl="1">
      <w:start w:val="1"/>
      <w:numFmt w:val="decimal"/>
      <w:pStyle w:val="Kop2"/>
      <w:lvlText w:val="%1.%2"/>
      <w:lvlJc w:val="left"/>
      <w:pPr>
        <w:ind w:left="860"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0"/>
  </w:num>
  <w:num w:numId="2">
    <w:abstractNumId w:val="14"/>
  </w:num>
  <w:num w:numId="3">
    <w:abstractNumId w:val="3"/>
  </w:num>
  <w:num w:numId="4">
    <w:abstractNumId w:val="7"/>
  </w:num>
  <w:num w:numId="5">
    <w:abstractNumId w:val="5"/>
  </w:num>
  <w:num w:numId="6">
    <w:abstractNumId w:val="10"/>
  </w:num>
  <w:num w:numId="7">
    <w:abstractNumId w:val="4"/>
  </w:num>
  <w:num w:numId="8">
    <w:abstractNumId w:val="11"/>
  </w:num>
  <w:num w:numId="9">
    <w:abstractNumId w:val="13"/>
  </w:num>
  <w:num w:numId="10">
    <w:abstractNumId w:val="9"/>
  </w:num>
  <w:num w:numId="11">
    <w:abstractNumId w:val="12"/>
  </w:num>
  <w:num w:numId="12">
    <w:abstractNumId w:val="6"/>
  </w:num>
  <w:num w:numId="13">
    <w:abstractNumId w:val="2"/>
  </w:num>
  <w:num w:numId="14">
    <w:abstractNumId w:val="1"/>
  </w:num>
  <w:num w:numId="15">
    <w:abstractNumId w:val="8"/>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tylePaneFormatFilter w:val="3F01"/>
  <w:defaultTabStop w:val="720"/>
  <w:hyphenationZone w:val="425"/>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EB2332"/>
    <w:rsid w:val="000023C4"/>
    <w:rsid w:val="00007E8B"/>
    <w:rsid w:val="0001235F"/>
    <w:rsid w:val="00014A82"/>
    <w:rsid w:val="00016ADA"/>
    <w:rsid w:val="00016DF4"/>
    <w:rsid w:val="00016F5F"/>
    <w:rsid w:val="00017636"/>
    <w:rsid w:val="00025D0E"/>
    <w:rsid w:val="00026563"/>
    <w:rsid w:val="00035124"/>
    <w:rsid w:val="00035464"/>
    <w:rsid w:val="00040F24"/>
    <w:rsid w:val="00042A5E"/>
    <w:rsid w:val="00051F6F"/>
    <w:rsid w:val="000526EB"/>
    <w:rsid w:val="000553CA"/>
    <w:rsid w:val="00055AD6"/>
    <w:rsid w:val="00060A94"/>
    <w:rsid w:val="000616BE"/>
    <w:rsid w:val="00061CD9"/>
    <w:rsid w:val="00065B9B"/>
    <w:rsid w:val="000675C1"/>
    <w:rsid w:val="00070675"/>
    <w:rsid w:val="00073A7D"/>
    <w:rsid w:val="00073C93"/>
    <w:rsid w:val="00074303"/>
    <w:rsid w:val="00074BD3"/>
    <w:rsid w:val="00075E6D"/>
    <w:rsid w:val="00081A79"/>
    <w:rsid w:val="00084FCB"/>
    <w:rsid w:val="00085453"/>
    <w:rsid w:val="00085A74"/>
    <w:rsid w:val="00090C2F"/>
    <w:rsid w:val="00092439"/>
    <w:rsid w:val="000A2F24"/>
    <w:rsid w:val="000A68DD"/>
    <w:rsid w:val="000B642A"/>
    <w:rsid w:val="000C4680"/>
    <w:rsid w:val="000D6B14"/>
    <w:rsid w:val="000F2702"/>
    <w:rsid w:val="000F3061"/>
    <w:rsid w:val="000F3E30"/>
    <w:rsid w:val="000F73C3"/>
    <w:rsid w:val="00104D65"/>
    <w:rsid w:val="00105D4D"/>
    <w:rsid w:val="00107237"/>
    <w:rsid w:val="00111601"/>
    <w:rsid w:val="00111C46"/>
    <w:rsid w:val="00116F49"/>
    <w:rsid w:val="00120D2C"/>
    <w:rsid w:val="0012586E"/>
    <w:rsid w:val="00125D21"/>
    <w:rsid w:val="00137B1F"/>
    <w:rsid w:val="00137E5D"/>
    <w:rsid w:val="00142B59"/>
    <w:rsid w:val="001519A0"/>
    <w:rsid w:val="00152F92"/>
    <w:rsid w:val="00154940"/>
    <w:rsid w:val="00165B21"/>
    <w:rsid w:val="001677C4"/>
    <w:rsid w:val="00171ED3"/>
    <w:rsid w:val="00174800"/>
    <w:rsid w:val="00176556"/>
    <w:rsid w:val="00177567"/>
    <w:rsid w:val="00186BC3"/>
    <w:rsid w:val="00190903"/>
    <w:rsid w:val="00193977"/>
    <w:rsid w:val="00194720"/>
    <w:rsid w:val="00195EBD"/>
    <w:rsid w:val="00197282"/>
    <w:rsid w:val="001A7E5E"/>
    <w:rsid w:val="001B0400"/>
    <w:rsid w:val="001B06F6"/>
    <w:rsid w:val="001B44E6"/>
    <w:rsid w:val="001B480B"/>
    <w:rsid w:val="001B4F37"/>
    <w:rsid w:val="001C2293"/>
    <w:rsid w:val="001C4297"/>
    <w:rsid w:val="001C4D45"/>
    <w:rsid w:val="001C7F7E"/>
    <w:rsid w:val="001E0A40"/>
    <w:rsid w:val="001E113F"/>
    <w:rsid w:val="001E1C20"/>
    <w:rsid w:val="001E4740"/>
    <w:rsid w:val="001E4900"/>
    <w:rsid w:val="001E5980"/>
    <w:rsid w:val="001E743C"/>
    <w:rsid w:val="001F2D84"/>
    <w:rsid w:val="001F3B31"/>
    <w:rsid w:val="00200104"/>
    <w:rsid w:val="00207611"/>
    <w:rsid w:val="002076F4"/>
    <w:rsid w:val="00210C43"/>
    <w:rsid w:val="00210F17"/>
    <w:rsid w:val="00211019"/>
    <w:rsid w:val="00211D71"/>
    <w:rsid w:val="002132EB"/>
    <w:rsid w:val="00214A35"/>
    <w:rsid w:val="002156FA"/>
    <w:rsid w:val="00220BDE"/>
    <w:rsid w:val="0022190E"/>
    <w:rsid w:val="00221DDF"/>
    <w:rsid w:val="00230CB2"/>
    <w:rsid w:val="002322D1"/>
    <w:rsid w:val="00232475"/>
    <w:rsid w:val="00236EB8"/>
    <w:rsid w:val="00241D26"/>
    <w:rsid w:val="00265F04"/>
    <w:rsid w:val="00266DF4"/>
    <w:rsid w:val="00271F1E"/>
    <w:rsid w:val="00274FFE"/>
    <w:rsid w:val="00276480"/>
    <w:rsid w:val="0027720E"/>
    <w:rsid w:val="0028010D"/>
    <w:rsid w:val="0028386F"/>
    <w:rsid w:val="002923DB"/>
    <w:rsid w:val="002933C2"/>
    <w:rsid w:val="002934A5"/>
    <w:rsid w:val="0029416C"/>
    <w:rsid w:val="00294281"/>
    <w:rsid w:val="002A62DF"/>
    <w:rsid w:val="002B6671"/>
    <w:rsid w:val="002C1223"/>
    <w:rsid w:val="002C1491"/>
    <w:rsid w:val="002C43C0"/>
    <w:rsid w:val="002C4BC4"/>
    <w:rsid w:val="002C760C"/>
    <w:rsid w:val="002C7AEC"/>
    <w:rsid w:val="002D0B8B"/>
    <w:rsid w:val="002D74F8"/>
    <w:rsid w:val="002D7F84"/>
    <w:rsid w:val="002E4526"/>
    <w:rsid w:val="002E5F31"/>
    <w:rsid w:val="002E7107"/>
    <w:rsid w:val="002F454B"/>
    <w:rsid w:val="002F68C2"/>
    <w:rsid w:val="0030336E"/>
    <w:rsid w:val="00303F93"/>
    <w:rsid w:val="0031296F"/>
    <w:rsid w:val="00313D48"/>
    <w:rsid w:val="00314BA1"/>
    <w:rsid w:val="00315C1E"/>
    <w:rsid w:val="0031719F"/>
    <w:rsid w:val="00320D4F"/>
    <w:rsid w:val="00323291"/>
    <w:rsid w:val="003248C1"/>
    <w:rsid w:val="00325469"/>
    <w:rsid w:val="00327FC9"/>
    <w:rsid w:val="003420FF"/>
    <w:rsid w:val="0034480D"/>
    <w:rsid w:val="00346314"/>
    <w:rsid w:val="003524A8"/>
    <w:rsid w:val="003554E7"/>
    <w:rsid w:val="00364755"/>
    <w:rsid w:val="003654DA"/>
    <w:rsid w:val="003665FA"/>
    <w:rsid w:val="00366AF5"/>
    <w:rsid w:val="003706F8"/>
    <w:rsid w:val="003738D6"/>
    <w:rsid w:val="00373BB2"/>
    <w:rsid w:val="0037469D"/>
    <w:rsid w:val="00374B0A"/>
    <w:rsid w:val="00375A35"/>
    <w:rsid w:val="00380144"/>
    <w:rsid w:val="0038476B"/>
    <w:rsid w:val="00384983"/>
    <w:rsid w:val="00394176"/>
    <w:rsid w:val="00396B09"/>
    <w:rsid w:val="003A2043"/>
    <w:rsid w:val="003A243A"/>
    <w:rsid w:val="003A3C29"/>
    <w:rsid w:val="003A4A59"/>
    <w:rsid w:val="003B06A7"/>
    <w:rsid w:val="003C0F6D"/>
    <w:rsid w:val="003D0790"/>
    <w:rsid w:val="003D3D29"/>
    <w:rsid w:val="003D4037"/>
    <w:rsid w:val="003D45C2"/>
    <w:rsid w:val="003E6E01"/>
    <w:rsid w:val="003F4791"/>
    <w:rsid w:val="00403483"/>
    <w:rsid w:val="00405CE1"/>
    <w:rsid w:val="00405D91"/>
    <w:rsid w:val="004215F0"/>
    <w:rsid w:val="00422867"/>
    <w:rsid w:val="004230AF"/>
    <w:rsid w:val="004317B1"/>
    <w:rsid w:val="00436E1B"/>
    <w:rsid w:val="00452395"/>
    <w:rsid w:val="00452683"/>
    <w:rsid w:val="004533EE"/>
    <w:rsid w:val="004624F1"/>
    <w:rsid w:val="00463A5D"/>
    <w:rsid w:val="004659C8"/>
    <w:rsid w:val="00474F26"/>
    <w:rsid w:val="00481123"/>
    <w:rsid w:val="00481E84"/>
    <w:rsid w:val="0048422C"/>
    <w:rsid w:val="00493373"/>
    <w:rsid w:val="00494792"/>
    <w:rsid w:val="00495CDE"/>
    <w:rsid w:val="004A7943"/>
    <w:rsid w:val="004B32E8"/>
    <w:rsid w:val="004B3F32"/>
    <w:rsid w:val="004C051D"/>
    <w:rsid w:val="004C2741"/>
    <w:rsid w:val="004C2FF5"/>
    <w:rsid w:val="004D2686"/>
    <w:rsid w:val="004D29E3"/>
    <w:rsid w:val="004D68EC"/>
    <w:rsid w:val="004E500A"/>
    <w:rsid w:val="004E6F88"/>
    <w:rsid w:val="004F1F37"/>
    <w:rsid w:val="004F58DC"/>
    <w:rsid w:val="00505BE1"/>
    <w:rsid w:val="0050665F"/>
    <w:rsid w:val="0051544A"/>
    <w:rsid w:val="00520294"/>
    <w:rsid w:val="00520F7C"/>
    <w:rsid w:val="00522362"/>
    <w:rsid w:val="00522B46"/>
    <w:rsid w:val="00526F39"/>
    <w:rsid w:val="00527113"/>
    <w:rsid w:val="00527B5C"/>
    <w:rsid w:val="00527FE9"/>
    <w:rsid w:val="0053227E"/>
    <w:rsid w:val="0054021C"/>
    <w:rsid w:val="005432F0"/>
    <w:rsid w:val="00543468"/>
    <w:rsid w:val="005479FE"/>
    <w:rsid w:val="00552DE5"/>
    <w:rsid w:val="00565F21"/>
    <w:rsid w:val="00574711"/>
    <w:rsid w:val="0057690C"/>
    <w:rsid w:val="00580F9C"/>
    <w:rsid w:val="005A0127"/>
    <w:rsid w:val="005A1E8D"/>
    <w:rsid w:val="005A5708"/>
    <w:rsid w:val="005A5D50"/>
    <w:rsid w:val="005A6428"/>
    <w:rsid w:val="005A6A72"/>
    <w:rsid w:val="005A7E2E"/>
    <w:rsid w:val="005B0766"/>
    <w:rsid w:val="005B3D56"/>
    <w:rsid w:val="005B45C3"/>
    <w:rsid w:val="005B4C29"/>
    <w:rsid w:val="005B71DD"/>
    <w:rsid w:val="005C4E9C"/>
    <w:rsid w:val="005C7191"/>
    <w:rsid w:val="005C7F19"/>
    <w:rsid w:val="005D6AF9"/>
    <w:rsid w:val="005E0F88"/>
    <w:rsid w:val="005E2B21"/>
    <w:rsid w:val="005F1AE7"/>
    <w:rsid w:val="005F2C3E"/>
    <w:rsid w:val="005F3925"/>
    <w:rsid w:val="006002F2"/>
    <w:rsid w:val="00601BF4"/>
    <w:rsid w:val="00603FD9"/>
    <w:rsid w:val="00607D39"/>
    <w:rsid w:val="0061509F"/>
    <w:rsid w:val="00616520"/>
    <w:rsid w:val="00620CBD"/>
    <w:rsid w:val="00623017"/>
    <w:rsid w:val="006322DE"/>
    <w:rsid w:val="006344AB"/>
    <w:rsid w:val="00640A87"/>
    <w:rsid w:val="00646DAC"/>
    <w:rsid w:val="00650E7E"/>
    <w:rsid w:val="00653126"/>
    <w:rsid w:val="0065379F"/>
    <w:rsid w:val="00656B90"/>
    <w:rsid w:val="006676AF"/>
    <w:rsid w:val="00670045"/>
    <w:rsid w:val="00670ACC"/>
    <w:rsid w:val="00672473"/>
    <w:rsid w:val="006813D3"/>
    <w:rsid w:val="00681C0B"/>
    <w:rsid w:val="006829E9"/>
    <w:rsid w:val="00686376"/>
    <w:rsid w:val="00687092"/>
    <w:rsid w:val="006902BE"/>
    <w:rsid w:val="006918D1"/>
    <w:rsid w:val="00694063"/>
    <w:rsid w:val="006959A9"/>
    <w:rsid w:val="006A0BE1"/>
    <w:rsid w:val="006A12B9"/>
    <w:rsid w:val="006A410A"/>
    <w:rsid w:val="006A4331"/>
    <w:rsid w:val="006A509F"/>
    <w:rsid w:val="006A79DD"/>
    <w:rsid w:val="006B0A1E"/>
    <w:rsid w:val="006B2E20"/>
    <w:rsid w:val="006B31E9"/>
    <w:rsid w:val="006C220C"/>
    <w:rsid w:val="006C2794"/>
    <w:rsid w:val="006C3C4C"/>
    <w:rsid w:val="006D224B"/>
    <w:rsid w:val="006D305D"/>
    <w:rsid w:val="006D3154"/>
    <w:rsid w:val="006E2DF7"/>
    <w:rsid w:val="006F5056"/>
    <w:rsid w:val="0070507B"/>
    <w:rsid w:val="00705280"/>
    <w:rsid w:val="00707C6C"/>
    <w:rsid w:val="00710422"/>
    <w:rsid w:val="00713ECF"/>
    <w:rsid w:val="007246CF"/>
    <w:rsid w:val="00727944"/>
    <w:rsid w:val="00731EB2"/>
    <w:rsid w:val="00745198"/>
    <w:rsid w:val="007532EC"/>
    <w:rsid w:val="00755BAF"/>
    <w:rsid w:val="007578DA"/>
    <w:rsid w:val="00760742"/>
    <w:rsid w:val="0076232A"/>
    <w:rsid w:val="007623A4"/>
    <w:rsid w:val="007643E3"/>
    <w:rsid w:val="00777DA0"/>
    <w:rsid w:val="007808BE"/>
    <w:rsid w:val="00793E6B"/>
    <w:rsid w:val="0079672D"/>
    <w:rsid w:val="00797229"/>
    <w:rsid w:val="007A0061"/>
    <w:rsid w:val="007A246B"/>
    <w:rsid w:val="007A2752"/>
    <w:rsid w:val="007A5481"/>
    <w:rsid w:val="007A76BD"/>
    <w:rsid w:val="007B454A"/>
    <w:rsid w:val="007B6A97"/>
    <w:rsid w:val="007B7D54"/>
    <w:rsid w:val="007C234B"/>
    <w:rsid w:val="007C3B85"/>
    <w:rsid w:val="007D2812"/>
    <w:rsid w:val="007D4E43"/>
    <w:rsid w:val="007D60C6"/>
    <w:rsid w:val="007D68C0"/>
    <w:rsid w:val="007D7640"/>
    <w:rsid w:val="007E1468"/>
    <w:rsid w:val="007E2960"/>
    <w:rsid w:val="007F0295"/>
    <w:rsid w:val="007F2B87"/>
    <w:rsid w:val="007F5A42"/>
    <w:rsid w:val="008005E3"/>
    <w:rsid w:val="00803E0E"/>
    <w:rsid w:val="00827208"/>
    <w:rsid w:val="00834AAE"/>
    <w:rsid w:val="0083732E"/>
    <w:rsid w:val="00837578"/>
    <w:rsid w:val="00857068"/>
    <w:rsid w:val="008621ED"/>
    <w:rsid w:val="00863FDB"/>
    <w:rsid w:val="00864DDF"/>
    <w:rsid w:val="0086676A"/>
    <w:rsid w:val="00866986"/>
    <w:rsid w:val="00874738"/>
    <w:rsid w:val="00875E7C"/>
    <w:rsid w:val="00880B16"/>
    <w:rsid w:val="00880E07"/>
    <w:rsid w:val="008932C3"/>
    <w:rsid w:val="00894798"/>
    <w:rsid w:val="00897CCD"/>
    <w:rsid w:val="008A0B14"/>
    <w:rsid w:val="008A348B"/>
    <w:rsid w:val="008A5B97"/>
    <w:rsid w:val="008A6310"/>
    <w:rsid w:val="008A6675"/>
    <w:rsid w:val="008B0E1F"/>
    <w:rsid w:val="008B5218"/>
    <w:rsid w:val="008C0995"/>
    <w:rsid w:val="008C121A"/>
    <w:rsid w:val="008C2537"/>
    <w:rsid w:val="008D0AEB"/>
    <w:rsid w:val="008D1D31"/>
    <w:rsid w:val="008D402F"/>
    <w:rsid w:val="008D7B5F"/>
    <w:rsid w:val="008E511E"/>
    <w:rsid w:val="008F1924"/>
    <w:rsid w:val="008F5BC7"/>
    <w:rsid w:val="00900C8C"/>
    <w:rsid w:val="0090313A"/>
    <w:rsid w:val="00907457"/>
    <w:rsid w:val="0091774A"/>
    <w:rsid w:val="009206E6"/>
    <w:rsid w:val="00925E48"/>
    <w:rsid w:val="00932A14"/>
    <w:rsid w:val="00933251"/>
    <w:rsid w:val="0093435B"/>
    <w:rsid w:val="00937B4A"/>
    <w:rsid w:val="00941DEC"/>
    <w:rsid w:val="0094394E"/>
    <w:rsid w:val="009443DD"/>
    <w:rsid w:val="00944645"/>
    <w:rsid w:val="009454AE"/>
    <w:rsid w:val="00950765"/>
    <w:rsid w:val="0096378B"/>
    <w:rsid w:val="00963898"/>
    <w:rsid w:val="0096522A"/>
    <w:rsid w:val="00965D6F"/>
    <w:rsid w:val="0096791F"/>
    <w:rsid w:val="0097304F"/>
    <w:rsid w:val="00973EE9"/>
    <w:rsid w:val="00975EE3"/>
    <w:rsid w:val="00975EFD"/>
    <w:rsid w:val="009768B7"/>
    <w:rsid w:val="00976D1F"/>
    <w:rsid w:val="00994C6C"/>
    <w:rsid w:val="009957A6"/>
    <w:rsid w:val="00996B0A"/>
    <w:rsid w:val="009A0EBA"/>
    <w:rsid w:val="009A597E"/>
    <w:rsid w:val="009B181C"/>
    <w:rsid w:val="009B3746"/>
    <w:rsid w:val="009C01C4"/>
    <w:rsid w:val="009C2464"/>
    <w:rsid w:val="009C31FD"/>
    <w:rsid w:val="009C637A"/>
    <w:rsid w:val="009D3ABE"/>
    <w:rsid w:val="009E2074"/>
    <w:rsid w:val="009E716C"/>
    <w:rsid w:val="009E7358"/>
    <w:rsid w:val="009E76BF"/>
    <w:rsid w:val="009F1158"/>
    <w:rsid w:val="009F1323"/>
    <w:rsid w:val="009F5942"/>
    <w:rsid w:val="009F5CFB"/>
    <w:rsid w:val="009F61FB"/>
    <w:rsid w:val="00A0303C"/>
    <w:rsid w:val="00A04F42"/>
    <w:rsid w:val="00A10CA2"/>
    <w:rsid w:val="00A17DF3"/>
    <w:rsid w:val="00A21392"/>
    <w:rsid w:val="00A23E91"/>
    <w:rsid w:val="00A2404E"/>
    <w:rsid w:val="00A241C3"/>
    <w:rsid w:val="00A3157B"/>
    <w:rsid w:val="00A333BA"/>
    <w:rsid w:val="00A36103"/>
    <w:rsid w:val="00A405C3"/>
    <w:rsid w:val="00A42A74"/>
    <w:rsid w:val="00A44059"/>
    <w:rsid w:val="00A44923"/>
    <w:rsid w:val="00A47E76"/>
    <w:rsid w:val="00A5401A"/>
    <w:rsid w:val="00A55419"/>
    <w:rsid w:val="00A574A9"/>
    <w:rsid w:val="00A61E82"/>
    <w:rsid w:val="00A639A7"/>
    <w:rsid w:val="00A67DF6"/>
    <w:rsid w:val="00A72076"/>
    <w:rsid w:val="00A77619"/>
    <w:rsid w:val="00A816C8"/>
    <w:rsid w:val="00A90A3D"/>
    <w:rsid w:val="00A91C35"/>
    <w:rsid w:val="00A95A8E"/>
    <w:rsid w:val="00A96C91"/>
    <w:rsid w:val="00A9722C"/>
    <w:rsid w:val="00AA159E"/>
    <w:rsid w:val="00AA2DC9"/>
    <w:rsid w:val="00AA49DD"/>
    <w:rsid w:val="00AA52FB"/>
    <w:rsid w:val="00AB2131"/>
    <w:rsid w:val="00AB5CC9"/>
    <w:rsid w:val="00AC3BC3"/>
    <w:rsid w:val="00AC469A"/>
    <w:rsid w:val="00AD3B09"/>
    <w:rsid w:val="00AD6F3E"/>
    <w:rsid w:val="00AD7661"/>
    <w:rsid w:val="00AD7AAA"/>
    <w:rsid w:val="00AE57C7"/>
    <w:rsid w:val="00AF0645"/>
    <w:rsid w:val="00B06649"/>
    <w:rsid w:val="00B11DEB"/>
    <w:rsid w:val="00B1412C"/>
    <w:rsid w:val="00B16D54"/>
    <w:rsid w:val="00B1797D"/>
    <w:rsid w:val="00B209F3"/>
    <w:rsid w:val="00B2210B"/>
    <w:rsid w:val="00B312CF"/>
    <w:rsid w:val="00B35DF8"/>
    <w:rsid w:val="00B369DB"/>
    <w:rsid w:val="00B4107F"/>
    <w:rsid w:val="00B41A17"/>
    <w:rsid w:val="00B44D6A"/>
    <w:rsid w:val="00B45005"/>
    <w:rsid w:val="00B46CB5"/>
    <w:rsid w:val="00B55F70"/>
    <w:rsid w:val="00B56875"/>
    <w:rsid w:val="00B57CEA"/>
    <w:rsid w:val="00B62263"/>
    <w:rsid w:val="00B65803"/>
    <w:rsid w:val="00B65CC7"/>
    <w:rsid w:val="00B65F18"/>
    <w:rsid w:val="00B666F5"/>
    <w:rsid w:val="00B70B27"/>
    <w:rsid w:val="00B7458B"/>
    <w:rsid w:val="00B75062"/>
    <w:rsid w:val="00B80ABD"/>
    <w:rsid w:val="00B82B1F"/>
    <w:rsid w:val="00B82F4B"/>
    <w:rsid w:val="00B86ECE"/>
    <w:rsid w:val="00B933EB"/>
    <w:rsid w:val="00B9466C"/>
    <w:rsid w:val="00B96F97"/>
    <w:rsid w:val="00BA7FD1"/>
    <w:rsid w:val="00BB5321"/>
    <w:rsid w:val="00BD34FD"/>
    <w:rsid w:val="00BD4EBF"/>
    <w:rsid w:val="00BD7C72"/>
    <w:rsid w:val="00BE1373"/>
    <w:rsid w:val="00BE2673"/>
    <w:rsid w:val="00BE4396"/>
    <w:rsid w:val="00BF2D49"/>
    <w:rsid w:val="00BF376A"/>
    <w:rsid w:val="00BF3900"/>
    <w:rsid w:val="00BF7D80"/>
    <w:rsid w:val="00C006DE"/>
    <w:rsid w:val="00C01E89"/>
    <w:rsid w:val="00C03FCA"/>
    <w:rsid w:val="00C06539"/>
    <w:rsid w:val="00C105BA"/>
    <w:rsid w:val="00C11C19"/>
    <w:rsid w:val="00C130BF"/>
    <w:rsid w:val="00C15BEE"/>
    <w:rsid w:val="00C17CBF"/>
    <w:rsid w:val="00C215A4"/>
    <w:rsid w:val="00C2509F"/>
    <w:rsid w:val="00C2760F"/>
    <w:rsid w:val="00C27B76"/>
    <w:rsid w:val="00C3165F"/>
    <w:rsid w:val="00C31A94"/>
    <w:rsid w:val="00C43E99"/>
    <w:rsid w:val="00C46B84"/>
    <w:rsid w:val="00C5045A"/>
    <w:rsid w:val="00C605D3"/>
    <w:rsid w:val="00C624F0"/>
    <w:rsid w:val="00C626C2"/>
    <w:rsid w:val="00C64D59"/>
    <w:rsid w:val="00C665BD"/>
    <w:rsid w:val="00C66F3B"/>
    <w:rsid w:val="00C7212D"/>
    <w:rsid w:val="00C74AE5"/>
    <w:rsid w:val="00C75EDA"/>
    <w:rsid w:val="00C76864"/>
    <w:rsid w:val="00C76A95"/>
    <w:rsid w:val="00C80E5C"/>
    <w:rsid w:val="00C9252D"/>
    <w:rsid w:val="00C972B6"/>
    <w:rsid w:val="00C973F7"/>
    <w:rsid w:val="00CA7860"/>
    <w:rsid w:val="00CB4D89"/>
    <w:rsid w:val="00CC4A8B"/>
    <w:rsid w:val="00CD42BC"/>
    <w:rsid w:val="00CD498B"/>
    <w:rsid w:val="00CD5F08"/>
    <w:rsid w:val="00CE29ED"/>
    <w:rsid w:val="00CE5D6A"/>
    <w:rsid w:val="00CE6951"/>
    <w:rsid w:val="00CF17AA"/>
    <w:rsid w:val="00CF2921"/>
    <w:rsid w:val="00CF4BF1"/>
    <w:rsid w:val="00D0179B"/>
    <w:rsid w:val="00D057FC"/>
    <w:rsid w:val="00D079FD"/>
    <w:rsid w:val="00D106C8"/>
    <w:rsid w:val="00D11505"/>
    <w:rsid w:val="00D2125C"/>
    <w:rsid w:val="00D22BA4"/>
    <w:rsid w:val="00D23485"/>
    <w:rsid w:val="00D24923"/>
    <w:rsid w:val="00D30E53"/>
    <w:rsid w:val="00D32079"/>
    <w:rsid w:val="00D3276E"/>
    <w:rsid w:val="00D355B9"/>
    <w:rsid w:val="00D42BAB"/>
    <w:rsid w:val="00D462A7"/>
    <w:rsid w:val="00D463E9"/>
    <w:rsid w:val="00D46966"/>
    <w:rsid w:val="00D5297D"/>
    <w:rsid w:val="00D64C89"/>
    <w:rsid w:val="00D64EB0"/>
    <w:rsid w:val="00D67D3A"/>
    <w:rsid w:val="00D70991"/>
    <w:rsid w:val="00D70C20"/>
    <w:rsid w:val="00D71C0D"/>
    <w:rsid w:val="00D7622D"/>
    <w:rsid w:val="00D813E3"/>
    <w:rsid w:val="00D837B1"/>
    <w:rsid w:val="00D84542"/>
    <w:rsid w:val="00D90C7C"/>
    <w:rsid w:val="00D9378B"/>
    <w:rsid w:val="00D9664C"/>
    <w:rsid w:val="00D96CA6"/>
    <w:rsid w:val="00D96F13"/>
    <w:rsid w:val="00D97490"/>
    <w:rsid w:val="00DA5240"/>
    <w:rsid w:val="00DA638B"/>
    <w:rsid w:val="00DB1918"/>
    <w:rsid w:val="00DC2F98"/>
    <w:rsid w:val="00DC45F6"/>
    <w:rsid w:val="00DD3D79"/>
    <w:rsid w:val="00DE0276"/>
    <w:rsid w:val="00DE39E0"/>
    <w:rsid w:val="00DE481E"/>
    <w:rsid w:val="00DE6D0D"/>
    <w:rsid w:val="00DF527B"/>
    <w:rsid w:val="00DF5F4C"/>
    <w:rsid w:val="00DF7DD8"/>
    <w:rsid w:val="00E001EA"/>
    <w:rsid w:val="00E00690"/>
    <w:rsid w:val="00E02BD7"/>
    <w:rsid w:val="00E02E28"/>
    <w:rsid w:val="00E04C1E"/>
    <w:rsid w:val="00E12376"/>
    <w:rsid w:val="00E13D4C"/>
    <w:rsid w:val="00E17EA9"/>
    <w:rsid w:val="00E2108B"/>
    <w:rsid w:val="00E23C9C"/>
    <w:rsid w:val="00E25166"/>
    <w:rsid w:val="00E254A5"/>
    <w:rsid w:val="00E33591"/>
    <w:rsid w:val="00E3597B"/>
    <w:rsid w:val="00E408C7"/>
    <w:rsid w:val="00E419D0"/>
    <w:rsid w:val="00E43249"/>
    <w:rsid w:val="00E540C5"/>
    <w:rsid w:val="00E57324"/>
    <w:rsid w:val="00E63732"/>
    <w:rsid w:val="00E64114"/>
    <w:rsid w:val="00E661CF"/>
    <w:rsid w:val="00E93350"/>
    <w:rsid w:val="00E9489B"/>
    <w:rsid w:val="00E97B79"/>
    <w:rsid w:val="00E97FC6"/>
    <w:rsid w:val="00EA3E04"/>
    <w:rsid w:val="00EB1D3B"/>
    <w:rsid w:val="00EB2332"/>
    <w:rsid w:val="00EB3430"/>
    <w:rsid w:val="00ED4327"/>
    <w:rsid w:val="00EE09E2"/>
    <w:rsid w:val="00EE5568"/>
    <w:rsid w:val="00EF170B"/>
    <w:rsid w:val="00EF4D84"/>
    <w:rsid w:val="00EF6F4C"/>
    <w:rsid w:val="00F0121A"/>
    <w:rsid w:val="00F10A56"/>
    <w:rsid w:val="00F13ADA"/>
    <w:rsid w:val="00F150D8"/>
    <w:rsid w:val="00F15451"/>
    <w:rsid w:val="00F216B1"/>
    <w:rsid w:val="00F3449C"/>
    <w:rsid w:val="00F35A94"/>
    <w:rsid w:val="00F41722"/>
    <w:rsid w:val="00F41DB9"/>
    <w:rsid w:val="00F41F60"/>
    <w:rsid w:val="00F43440"/>
    <w:rsid w:val="00F50261"/>
    <w:rsid w:val="00F52BE6"/>
    <w:rsid w:val="00F53521"/>
    <w:rsid w:val="00F5571A"/>
    <w:rsid w:val="00F62571"/>
    <w:rsid w:val="00F720DB"/>
    <w:rsid w:val="00F7402E"/>
    <w:rsid w:val="00F7428D"/>
    <w:rsid w:val="00F87CD0"/>
    <w:rsid w:val="00F944DE"/>
    <w:rsid w:val="00FA4665"/>
    <w:rsid w:val="00FB15D0"/>
    <w:rsid w:val="00FB6B93"/>
    <w:rsid w:val="00FC051A"/>
    <w:rsid w:val="00FC653F"/>
    <w:rsid w:val="00FE37AC"/>
    <w:rsid w:val="00FE57D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atentStyles>
  <w:style w:type="paragraph" w:default="1" w:styleId="Standaard">
    <w:name w:val="Normal"/>
    <w:qFormat/>
    <w:rsid w:val="00D96CA6"/>
    <w:rPr>
      <w:rFonts w:asciiTheme="minorHAnsi" w:hAnsiTheme="minorHAnsi"/>
      <w:sz w:val="22"/>
      <w:szCs w:val="24"/>
      <w:lang w:val="nl-NL"/>
    </w:rPr>
  </w:style>
  <w:style w:type="paragraph" w:styleId="Kop1">
    <w:name w:val="heading 1"/>
    <w:basedOn w:val="Standaard"/>
    <w:next w:val="Text"/>
    <w:link w:val="Kop1Char"/>
    <w:autoRedefine/>
    <w:uiPriority w:val="99"/>
    <w:qFormat/>
    <w:rsid w:val="00E57324"/>
    <w:pPr>
      <w:pageBreakBefore/>
      <w:numPr>
        <w:numId w:val="2"/>
      </w:numPr>
      <w:pBdr>
        <w:bottom w:val="single" w:sz="8" w:space="1" w:color="006600"/>
      </w:pBdr>
      <w:spacing w:before="240" w:after="60"/>
      <w:outlineLvl w:val="0"/>
    </w:pPr>
    <w:rPr>
      <w:rFonts w:cs="Arial"/>
      <w:b/>
      <w:bCs/>
      <w:color w:val="AE1043"/>
      <w:kern w:val="32"/>
      <w:sz w:val="28"/>
      <w:szCs w:val="32"/>
    </w:rPr>
  </w:style>
  <w:style w:type="paragraph" w:styleId="Kop2">
    <w:name w:val="heading 2"/>
    <w:basedOn w:val="Kop1"/>
    <w:next w:val="Text"/>
    <w:link w:val="Kop2Char"/>
    <w:autoRedefine/>
    <w:uiPriority w:val="99"/>
    <w:qFormat/>
    <w:rsid w:val="00C9252D"/>
    <w:pPr>
      <w:keepNext/>
      <w:pageBreakBefore w:val="0"/>
      <w:numPr>
        <w:ilvl w:val="1"/>
      </w:numPr>
      <w:pBdr>
        <w:bottom w:val="none" w:sz="0" w:space="0" w:color="auto"/>
      </w:pBdr>
      <w:autoSpaceDE w:val="0"/>
      <w:autoSpaceDN w:val="0"/>
      <w:adjustRightInd w:val="0"/>
      <w:ind w:left="851"/>
      <w:outlineLvl w:val="1"/>
    </w:pPr>
    <w:rPr>
      <w:bCs w:val="0"/>
      <w:iCs/>
      <w:noProof/>
      <w:color w:val="auto"/>
      <w:sz w:val="24"/>
      <w:szCs w:val="24"/>
      <w:lang w:eastAsia="nl-NL"/>
    </w:rPr>
  </w:style>
  <w:style w:type="paragraph" w:styleId="Kop3">
    <w:name w:val="heading 3"/>
    <w:basedOn w:val="Standaard"/>
    <w:next w:val="Text"/>
    <w:link w:val="Kop3Char"/>
    <w:autoRedefine/>
    <w:uiPriority w:val="99"/>
    <w:qFormat/>
    <w:rsid w:val="004C051D"/>
    <w:pPr>
      <w:keepNext/>
      <w:numPr>
        <w:ilvl w:val="2"/>
        <w:numId w:val="2"/>
      </w:numPr>
      <w:spacing w:before="240" w:after="60"/>
      <w:outlineLvl w:val="2"/>
    </w:pPr>
    <w:rPr>
      <w:rFonts w:cs="Arial"/>
      <w:b/>
      <w:bCs/>
      <w:sz w:val="24"/>
      <w:szCs w:val="26"/>
    </w:rPr>
  </w:style>
  <w:style w:type="paragraph" w:styleId="Kop4">
    <w:name w:val="heading 4"/>
    <w:basedOn w:val="Kop3"/>
    <w:next w:val="Text"/>
    <w:link w:val="Kop4Char"/>
    <w:autoRedefine/>
    <w:uiPriority w:val="99"/>
    <w:qFormat/>
    <w:rsid w:val="004C051D"/>
    <w:pPr>
      <w:numPr>
        <w:ilvl w:val="3"/>
      </w:numPr>
      <w:spacing w:before="120" w:after="0"/>
      <w:outlineLvl w:val="3"/>
    </w:pPr>
    <w:rPr>
      <w:rFonts w:cs="Times New Roman"/>
      <w:bCs w:val="0"/>
      <w:kern w:val="28"/>
      <w:sz w:val="22"/>
      <w:szCs w:val="20"/>
      <w:lang w:val="nl"/>
    </w:rPr>
  </w:style>
  <w:style w:type="paragraph" w:styleId="Kop5">
    <w:name w:val="heading 5"/>
    <w:basedOn w:val="Standaard"/>
    <w:next w:val="Standaard"/>
    <w:link w:val="Kop5Char"/>
    <w:uiPriority w:val="99"/>
    <w:qFormat/>
    <w:rsid w:val="004C051D"/>
    <w:pPr>
      <w:numPr>
        <w:ilvl w:val="4"/>
        <w:numId w:val="2"/>
      </w:numPr>
      <w:spacing w:before="240" w:after="60"/>
      <w:outlineLvl w:val="4"/>
    </w:pPr>
    <w:rPr>
      <w:b/>
      <w:bCs/>
      <w:i/>
      <w:iCs/>
      <w:szCs w:val="26"/>
    </w:rPr>
  </w:style>
  <w:style w:type="paragraph" w:styleId="Kop6">
    <w:name w:val="heading 6"/>
    <w:basedOn w:val="Standaard"/>
    <w:next w:val="Standaard"/>
    <w:link w:val="Kop6Char"/>
    <w:uiPriority w:val="99"/>
    <w:qFormat/>
    <w:rsid w:val="004C051D"/>
    <w:pPr>
      <w:numPr>
        <w:ilvl w:val="5"/>
        <w:numId w:val="2"/>
      </w:numPr>
      <w:spacing w:before="240" w:after="60"/>
      <w:outlineLvl w:val="5"/>
    </w:pPr>
    <w:rPr>
      <w:b/>
      <w:bCs/>
      <w:szCs w:val="22"/>
    </w:rPr>
  </w:style>
  <w:style w:type="paragraph" w:styleId="Kop7">
    <w:name w:val="heading 7"/>
    <w:basedOn w:val="Standaard"/>
    <w:next w:val="Standaard"/>
    <w:link w:val="Kop7Char"/>
    <w:uiPriority w:val="99"/>
    <w:qFormat/>
    <w:rsid w:val="004C051D"/>
    <w:pPr>
      <w:numPr>
        <w:ilvl w:val="6"/>
        <w:numId w:val="2"/>
      </w:numPr>
      <w:spacing w:before="240" w:after="60"/>
      <w:outlineLvl w:val="6"/>
    </w:pPr>
  </w:style>
  <w:style w:type="paragraph" w:styleId="Kop8">
    <w:name w:val="heading 8"/>
    <w:basedOn w:val="Standaard"/>
    <w:next w:val="Standaard"/>
    <w:link w:val="Kop8Char"/>
    <w:uiPriority w:val="99"/>
    <w:qFormat/>
    <w:rsid w:val="004C051D"/>
    <w:pPr>
      <w:numPr>
        <w:ilvl w:val="7"/>
        <w:numId w:val="2"/>
      </w:numPr>
      <w:spacing w:before="240" w:after="60"/>
      <w:outlineLvl w:val="7"/>
    </w:pPr>
    <w:rPr>
      <w:i/>
      <w:iCs/>
    </w:rPr>
  </w:style>
  <w:style w:type="paragraph" w:styleId="Kop9">
    <w:name w:val="heading 9"/>
    <w:basedOn w:val="Standaard"/>
    <w:next w:val="Standaard"/>
    <w:link w:val="Kop9Char"/>
    <w:uiPriority w:val="99"/>
    <w:qFormat/>
    <w:rsid w:val="004C051D"/>
    <w:pPr>
      <w:numPr>
        <w:ilvl w:val="8"/>
        <w:numId w:val="2"/>
      </w:numPr>
      <w:spacing w:before="240" w:after="60"/>
      <w:outlineLvl w:val="8"/>
    </w:pPr>
    <w:rPr>
      <w:rFonts w:cs="Arial"/>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E57324"/>
    <w:rPr>
      <w:rFonts w:asciiTheme="minorHAnsi" w:hAnsiTheme="minorHAnsi" w:cs="Arial"/>
      <w:b/>
      <w:bCs/>
      <w:color w:val="AE1043"/>
      <w:kern w:val="32"/>
      <w:sz w:val="28"/>
      <w:szCs w:val="32"/>
      <w:lang w:val="nl-NL"/>
    </w:rPr>
  </w:style>
  <w:style w:type="character" w:customStyle="1" w:styleId="Kop2Char">
    <w:name w:val="Kop 2 Char"/>
    <w:basedOn w:val="Standaardalinea-lettertype"/>
    <w:link w:val="Kop2"/>
    <w:uiPriority w:val="99"/>
    <w:rsid w:val="00C9252D"/>
    <w:rPr>
      <w:rFonts w:asciiTheme="minorHAnsi" w:hAnsiTheme="minorHAnsi" w:cs="Arial"/>
      <w:b/>
      <w:iCs/>
      <w:noProof/>
      <w:kern w:val="32"/>
      <w:sz w:val="24"/>
      <w:szCs w:val="24"/>
      <w:lang w:val="nl-NL" w:eastAsia="nl-NL"/>
    </w:rPr>
  </w:style>
  <w:style w:type="character" w:customStyle="1" w:styleId="Kop3Char">
    <w:name w:val="Kop 3 Char"/>
    <w:basedOn w:val="Standaardalinea-lettertype"/>
    <w:link w:val="Kop3"/>
    <w:uiPriority w:val="99"/>
    <w:rsid w:val="008C121A"/>
    <w:rPr>
      <w:rFonts w:asciiTheme="minorHAnsi" w:hAnsiTheme="minorHAnsi" w:cs="Arial"/>
      <w:b/>
      <w:bCs/>
      <w:sz w:val="24"/>
      <w:szCs w:val="26"/>
      <w:lang w:val="nl-NL"/>
    </w:rPr>
  </w:style>
  <w:style w:type="character" w:customStyle="1" w:styleId="Kop4Char">
    <w:name w:val="Kop 4 Char"/>
    <w:basedOn w:val="Standaardalinea-lettertype"/>
    <w:link w:val="Kop4"/>
    <w:uiPriority w:val="99"/>
    <w:rsid w:val="008C121A"/>
    <w:rPr>
      <w:rFonts w:asciiTheme="minorHAnsi" w:hAnsiTheme="minorHAnsi"/>
      <w:b/>
      <w:kern w:val="28"/>
      <w:sz w:val="22"/>
      <w:lang w:val="nl"/>
    </w:rPr>
  </w:style>
  <w:style w:type="character" w:customStyle="1" w:styleId="Kop5Char">
    <w:name w:val="Kop 5 Char"/>
    <w:basedOn w:val="Standaardalinea-lettertype"/>
    <w:link w:val="Kop5"/>
    <w:uiPriority w:val="99"/>
    <w:rsid w:val="00D96CA6"/>
    <w:rPr>
      <w:rFonts w:asciiTheme="minorHAnsi" w:hAnsiTheme="minorHAnsi"/>
      <w:b/>
      <w:bCs/>
      <w:i/>
      <w:iCs/>
      <w:sz w:val="22"/>
      <w:szCs w:val="26"/>
      <w:lang w:val="nl-NL"/>
    </w:rPr>
  </w:style>
  <w:style w:type="character" w:customStyle="1" w:styleId="Kop6Char">
    <w:name w:val="Kop 6 Char"/>
    <w:basedOn w:val="Standaardalinea-lettertype"/>
    <w:link w:val="Kop6"/>
    <w:uiPriority w:val="99"/>
    <w:rsid w:val="00D96CA6"/>
    <w:rPr>
      <w:rFonts w:asciiTheme="minorHAnsi" w:hAnsiTheme="minorHAnsi"/>
      <w:b/>
      <w:bCs/>
      <w:sz w:val="22"/>
      <w:szCs w:val="22"/>
      <w:lang w:val="nl-NL"/>
    </w:rPr>
  </w:style>
  <w:style w:type="character" w:customStyle="1" w:styleId="Kop7Char">
    <w:name w:val="Kop 7 Char"/>
    <w:basedOn w:val="Standaardalinea-lettertype"/>
    <w:link w:val="Kop7"/>
    <w:uiPriority w:val="99"/>
    <w:rsid w:val="00D96CA6"/>
    <w:rPr>
      <w:rFonts w:asciiTheme="minorHAnsi" w:hAnsiTheme="minorHAnsi"/>
      <w:sz w:val="22"/>
      <w:szCs w:val="24"/>
      <w:lang w:val="nl-NL"/>
    </w:rPr>
  </w:style>
  <w:style w:type="character" w:customStyle="1" w:styleId="Kop8Char">
    <w:name w:val="Kop 8 Char"/>
    <w:basedOn w:val="Standaardalinea-lettertype"/>
    <w:link w:val="Kop8"/>
    <w:uiPriority w:val="99"/>
    <w:rsid w:val="00D96CA6"/>
    <w:rPr>
      <w:rFonts w:asciiTheme="minorHAnsi" w:hAnsiTheme="minorHAnsi"/>
      <w:i/>
      <w:iCs/>
      <w:sz w:val="22"/>
      <w:szCs w:val="24"/>
      <w:lang w:val="nl-NL"/>
    </w:rPr>
  </w:style>
  <w:style w:type="character" w:customStyle="1" w:styleId="Kop9Char">
    <w:name w:val="Kop 9 Char"/>
    <w:basedOn w:val="Standaardalinea-lettertype"/>
    <w:link w:val="Kop9"/>
    <w:uiPriority w:val="99"/>
    <w:rsid w:val="00D96CA6"/>
    <w:rPr>
      <w:rFonts w:asciiTheme="minorHAnsi" w:hAnsiTheme="minorHAnsi" w:cs="Arial"/>
      <w:sz w:val="22"/>
      <w:szCs w:val="22"/>
      <w:lang w:val="nl-NL"/>
    </w:rPr>
  </w:style>
  <w:style w:type="paragraph" w:customStyle="1" w:styleId="Text">
    <w:name w:val="Text"/>
    <w:link w:val="TextChar"/>
    <w:rsid w:val="004C051D"/>
    <w:pPr>
      <w:spacing w:before="120"/>
      <w:ind w:left="907"/>
    </w:pPr>
    <w:rPr>
      <w:rFonts w:asciiTheme="minorHAnsi" w:hAnsiTheme="minorHAnsi"/>
      <w:sz w:val="22"/>
      <w:lang w:val="nl"/>
    </w:rPr>
  </w:style>
  <w:style w:type="character" w:customStyle="1" w:styleId="TextChar">
    <w:name w:val="Text Char"/>
    <w:basedOn w:val="Standaardalinea-lettertype"/>
    <w:link w:val="Text"/>
    <w:locked/>
    <w:rsid w:val="00A2404E"/>
    <w:rPr>
      <w:rFonts w:asciiTheme="minorHAnsi" w:hAnsiTheme="minorHAnsi" w:cs="Times New Roman"/>
      <w:sz w:val="22"/>
      <w:lang w:val="nl"/>
    </w:rPr>
  </w:style>
  <w:style w:type="paragraph" w:styleId="Voettekst">
    <w:name w:val="footer"/>
    <w:basedOn w:val="Standaard"/>
    <w:link w:val="VoettekstChar"/>
    <w:uiPriority w:val="99"/>
    <w:semiHidden/>
    <w:rsid w:val="004C051D"/>
    <w:pPr>
      <w:tabs>
        <w:tab w:val="center" w:pos="4320"/>
        <w:tab w:val="right" w:pos="8640"/>
      </w:tabs>
    </w:pPr>
    <w:rPr>
      <w:sz w:val="16"/>
    </w:rPr>
  </w:style>
  <w:style w:type="character" w:customStyle="1" w:styleId="VoettekstChar">
    <w:name w:val="Voettekst Char"/>
    <w:basedOn w:val="Standaardalinea-lettertype"/>
    <w:link w:val="Voettekst"/>
    <w:uiPriority w:val="99"/>
    <w:semiHidden/>
    <w:locked/>
    <w:rsid w:val="00116F49"/>
    <w:rPr>
      <w:rFonts w:asciiTheme="minorHAnsi" w:hAnsiTheme="minorHAnsi" w:cs="Times New Roman"/>
      <w:sz w:val="24"/>
      <w:szCs w:val="24"/>
    </w:rPr>
  </w:style>
  <w:style w:type="table" w:styleId="Tabelraster">
    <w:name w:val="Table Grid"/>
    <w:basedOn w:val="Standaardtabel"/>
    <w:rsid w:val="004C05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rsid w:val="004C051D"/>
    <w:rPr>
      <w:rFonts w:cs="Times New Roman"/>
      <w:sz w:val="16"/>
    </w:rPr>
  </w:style>
  <w:style w:type="paragraph" w:styleId="Tekstopmerking">
    <w:name w:val="annotation text"/>
    <w:basedOn w:val="Standaard"/>
    <w:link w:val="TekstopmerkingChar"/>
    <w:semiHidden/>
    <w:rsid w:val="004C051D"/>
    <w:rPr>
      <w:sz w:val="20"/>
      <w:szCs w:val="20"/>
    </w:rPr>
  </w:style>
  <w:style w:type="character" w:customStyle="1" w:styleId="TekstopmerkingChar">
    <w:name w:val="Tekst opmerking Char"/>
    <w:basedOn w:val="Standaardalinea-lettertype"/>
    <w:link w:val="Tekstopmerking"/>
    <w:uiPriority w:val="99"/>
    <w:semiHidden/>
    <w:rsid w:val="008C121A"/>
    <w:rPr>
      <w:rFonts w:asciiTheme="minorHAnsi" w:hAnsiTheme="minorHAnsi"/>
    </w:rPr>
  </w:style>
  <w:style w:type="paragraph" w:styleId="Ballontekst">
    <w:name w:val="Balloon Text"/>
    <w:basedOn w:val="Standaard"/>
    <w:link w:val="BallontekstChar"/>
    <w:uiPriority w:val="99"/>
    <w:semiHidden/>
    <w:rsid w:val="004C051D"/>
    <w:rPr>
      <w:rFonts w:ascii="Tahoma" w:hAnsi="Tahoma" w:cs="Tahoma"/>
      <w:sz w:val="16"/>
      <w:szCs w:val="16"/>
    </w:rPr>
  </w:style>
  <w:style w:type="character" w:customStyle="1" w:styleId="BallontekstChar">
    <w:name w:val="Ballontekst Char"/>
    <w:basedOn w:val="Standaardalinea-lettertype"/>
    <w:link w:val="Ballontekst"/>
    <w:uiPriority w:val="99"/>
    <w:semiHidden/>
    <w:rsid w:val="008C121A"/>
    <w:rPr>
      <w:rFonts w:ascii="Tahoma" w:hAnsi="Tahoma" w:cs="Tahoma"/>
      <w:sz w:val="16"/>
      <w:szCs w:val="16"/>
    </w:rPr>
  </w:style>
  <w:style w:type="paragraph" w:styleId="Inhopg1">
    <w:name w:val="toc 1"/>
    <w:basedOn w:val="Text"/>
    <w:next w:val="Text"/>
    <w:autoRedefine/>
    <w:uiPriority w:val="39"/>
    <w:qFormat/>
    <w:rsid w:val="00DE0276"/>
    <w:pPr>
      <w:tabs>
        <w:tab w:val="left" w:pos="454"/>
        <w:tab w:val="right" w:leader="dot" w:pos="8303"/>
      </w:tabs>
      <w:spacing w:after="120"/>
      <w:ind w:left="0"/>
    </w:pPr>
    <w:rPr>
      <w:b/>
      <w:bCs/>
      <w:caps/>
      <w:sz w:val="28"/>
      <w:lang w:val="en-US"/>
    </w:rPr>
  </w:style>
  <w:style w:type="paragraph" w:customStyle="1" w:styleId="Tabelheaderrow">
    <w:name w:val="Tabel header row"/>
    <w:basedOn w:val="Text"/>
    <w:autoRedefine/>
    <w:rsid w:val="004C051D"/>
    <w:pPr>
      <w:spacing w:before="0"/>
      <w:ind w:left="7"/>
    </w:pPr>
    <w:rPr>
      <w:b/>
      <w:bCs/>
      <w:sz w:val="20"/>
    </w:rPr>
  </w:style>
  <w:style w:type="paragraph" w:styleId="Inhopg2">
    <w:name w:val="toc 2"/>
    <w:basedOn w:val="Standaard"/>
    <w:next w:val="Standaard"/>
    <w:autoRedefine/>
    <w:uiPriority w:val="39"/>
    <w:qFormat/>
    <w:rsid w:val="00DE0276"/>
    <w:pPr>
      <w:ind w:left="454"/>
      <w:outlineLvl w:val="0"/>
    </w:pPr>
    <w:rPr>
      <w:smallCaps/>
      <w:sz w:val="24"/>
      <w:szCs w:val="20"/>
    </w:rPr>
  </w:style>
  <w:style w:type="paragraph" w:styleId="Inhopg3">
    <w:name w:val="toc 3"/>
    <w:basedOn w:val="Standaard"/>
    <w:next w:val="Standaard"/>
    <w:autoRedefine/>
    <w:uiPriority w:val="39"/>
    <w:qFormat/>
    <w:rsid w:val="00DE0276"/>
    <w:pPr>
      <w:ind w:left="1134"/>
    </w:pPr>
    <w:rPr>
      <w:iCs/>
      <w:szCs w:val="20"/>
    </w:rPr>
  </w:style>
  <w:style w:type="paragraph" w:styleId="Inhopg4">
    <w:name w:val="toc 4"/>
    <w:basedOn w:val="Standaard"/>
    <w:next w:val="Standaard"/>
    <w:autoRedefine/>
    <w:uiPriority w:val="39"/>
    <w:semiHidden/>
    <w:rsid w:val="004C051D"/>
    <w:pPr>
      <w:ind w:left="660"/>
    </w:pPr>
    <w:rPr>
      <w:sz w:val="18"/>
      <w:szCs w:val="18"/>
    </w:rPr>
  </w:style>
  <w:style w:type="paragraph" w:styleId="Inhopg5">
    <w:name w:val="toc 5"/>
    <w:basedOn w:val="Standaard"/>
    <w:next w:val="Standaard"/>
    <w:autoRedefine/>
    <w:uiPriority w:val="39"/>
    <w:semiHidden/>
    <w:rsid w:val="004C051D"/>
    <w:pPr>
      <w:ind w:left="880"/>
    </w:pPr>
    <w:rPr>
      <w:sz w:val="18"/>
      <w:szCs w:val="18"/>
    </w:rPr>
  </w:style>
  <w:style w:type="paragraph" w:styleId="Inhopg6">
    <w:name w:val="toc 6"/>
    <w:basedOn w:val="Standaard"/>
    <w:next w:val="Standaard"/>
    <w:autoRedefine/>
    <w:uiPriority w:val="39"/>
    <w:semiHidden/>
    <w:rsid w:val="004C051D"/>
    <w:pPr>
      <w:ind w:left="1100"/>
    </w:pPr>
    <w:rPr>
      <w:sz w:val="18"/>
      <w:szCs w:val="18"/>
    </w:rPr>
  </w:style>
  <w:style w:type="paragraph" w:styleId="Inhopg7">
    <w:name w:val="toc 7"/>
    <w:basedOn w:val="Standaard"/>
    <w:next w:val="Standaard"/>
    <w:autoRedefine/>
    <w:uiPriority w:val="39"/>
    <w:semiHidden/>
    <w:rsid w:val="004C051D"/>
    <w:pPr>
      <w:ind w:left="1320"/>
    </w:pPr>
    <w:rPr>
      <w:sz w:val="18"/>
      <w:szCs w:val="18"/>
    </w:rPr>
  </w:style>
  <w:style w:type="paragraph" w:styleId="Inhopg8">
    <w:name w:val="toc 8"/>
    <w:basedOn w:val="Standaard"/>
    <w:next w:val="Standaard"/>
    <w:autoRedefine/>
    <w:uiPriority w:val="39"/>
    <w:semiHidden/>
    <w:rsid w:val="004C051D"/>
    <w:pPr>
      <w:ind w:left="1540"/>
    </w:pPr>
    <w:rPr>
      <w:sz w:val="18"/>
      <w:szCs w:val="18"/>
    </w:rPr>
  </w:style>
  <w:style w:type="paragraph" w:styleId="Inhopg9">
    <w:name w:val="toc 9"/>
    <w:basedOn w:val="Standaard"/>
    <w:next w:val="Standaard"/>
    <w:autoRedefine/>
    <w:uiPriority w:val="39"/>
    <w:semiHidden/>
    <w:rsid w:val="004C051D"/>
    <w:pPr>
      <w:ind w:left="1760"/>
    </w:pPr>
    <w:rPr>
      <w:sz w:val="18"/>
      <w:szCs w:val="18"/>
    </w:rPr>
  </w:style>
  <w:style w:type="character" w:styleId="Hyperlink">
    <w:name w:val="Hyperlink"/>
    <w:basedOn w:val="Standaardalinea-lettertype"/>
    <w:uiPriority w:val="99"/>
    <w:rsid w:val="004C051D"/>
    <w:rPr>
      <w:rFonts w:asciiTheme="minorHAnsi" w:hAnsiTheme="minorHAnsi" w:cs="Times New Roman"/>
      <w:color w:val="0000FF"/>
      <w:u w:val="single"/>
    </w:rPr>
  </w:style>
  <w:style w:type="paragraph" w:styleId="Onderwerpvanopmerking">
    <w:name w:val="annotation subject"/>
    <w:basedOn w:val="Tekstopmerking"/>
    <w:next w:val="Tekstopmerking"/>
    <w:link w:val="OnderwerpvanopmerkingChar"/>
    <w:uiPriority w:val="99"/>
    <w:semiHidden/>
    <w:rsid w:val="004C051D"/>
    <w:rPr>
      <w:b/>
      <w:bCs/>
      <w:lang w:val="en-US"/>
    </w:rPr>
  </w:style>
  <w:style w:type="character" w:customStyle="1" w:styleId="OnderwerpvanopmerkingChar">
    <w:name w:val="Onderwerp van opmerking Char"/>
    <w:basedOn w:val="TekstopmerkingChar"/>
    <w:link w:val="Onderwerpvanopmerking"/>
    <w:uiPriority w:val="99"/>
    <w:semiHidden/>
    <w:rsid w:val="008C121A"/>
    <w:rPr>
      <w:b/>
      <w:bCs/>
    </w:rPr>
  </w:style>
  <w:style w:type="character" w:customStyle="1" w:styleId="Titel1">
    <w:name w:val="Titel1"/>
    <w:basedOn w:val="Standaardalinea-lettertype"/>
    <w:semiHidden/>
    <w:rsid w:val="004C051D"/>
    <w:rPr>
      <w:rFonts w:asciiTheme="minorHAnsi" w:hAnsiTheme="minorHAnsi" w:cs="Times New Roman"/>
      <w:b/>
      <w:bCs/>
      <w:sz w:val="44"/>
    </w:rPr>
  </w:style>
  <w:style w:type="paragraph" w:customStyle="1" w:styleId="Bijlage1">
    <w:name w:val="Bijlage 1"/>
    <w:basedOn w:val="Kop1"/>
    <w:next w:val="Text"/>
    <w:autoRedefine/>
    <w:rsid w:val="004C051D"/>
    <w:pPr>
      <w:keepNext/>
      <w:numPr>
        <w:numId w:val="1"/>
      </w:numPr>
      <w:spacing w:before="120" w:after="0"/>
    </w:pPr>
    <w:rPr>
      <w:rFonts w:cs="Times New Roman"/>
      <w:bCs w:val="0"/>
      <w:caps/>
      <w:kern w:val="28"/>
      <w:szCs w:val="20"/>
    </w:rPr>
  </w:style>
  <w:style w:type="paragraph" w:customStyle="1" w:styleId="Bijlage2">
    <w:name w:val="Bijlage 2"/>
    <w:basedOn w:val="Bijlage1"/>
    <w:next w:val="Text"/>
    <w:autoRedefine/>
    <w:rsid w:val="004C051D"/>
    <w:pPr>
      <w:pageBreakBefore w:val="0"/>
      <w:numPr>
        <w:ilvl w:val="1"/>
      </w:numPr>
      <w:outlineLvl w:val="1"/>
    </w:pPr>
    <w:rPr>
      <w:caps w:val="0"/>
      <w:sz w:val="24"/>
    </w:rPr>
  </w:style>
  <w:style w:type="paragraph" w:customStyle="1" w:styleId="Bijlage3">
    <w:name w:val="Bijlage 3"/>
    <w:basedOn w:val="Bijlage2"/>
    <w:next w:val="Text"/>
    <w:autoRedefine/>
    <w:rsid w:val="004C051D"/>
    <w:pPr>
      <w:numPr>
        <w:ilvl w:val="2"/>
      </w:numPr>
      <w:outlineLvl w:val="2"/>
    </w:pPr>
    <w:rPr>
      <w:sz w:val="22"/>
    </w:rPr>
  </w:style>
  <w:style w:type="paragraph" w:customStyle="1" w:styleId="Bijlage4">
    <w:name w:val="Bijlage 4"/>
    <w:basedOn w:val="Bijlage3"/>
    <w:next w:val="Text"/>
    <w:autoRedefine/>
    <w:rsid w:val="004C051D"/>
    <w:pPr>
      <w:numPr>
        <w:ilvl w:val="3"/>
      </w:numPr>
      <w:outlineLvl w:val="3"/>
    </w:pPr>
  </w:style>
  <w:style w:type="paragraph" w:customStyle="1" w:styleId="HeadingA">
    <w:name w:val="Heading A"/>
    <w:basedOn w:val="Kop1"/>
    <w:next w:val="Standaard"/>
    <w:qFormat/>
    <w:rsid w:val="004C051D"/>
    <w:pPr>
      <w:keepNext/>
      <w:keepLines/>
      <w:pageBreakBefore w:val="0"/>
      <w:numPr>
        <w:numId w:val="0"/>
      </w:numPr>
      <w:spacing w:before="480" w:after="0" w:line="276" w:lineRule="auto"/>
    </w:pPr>
    <w:rPr>
      <w:rFonts w:eastAsiaTheme="majorEastAsia" w:cstheme="majorBidi"/>
      <w:kern w:val="0"/>
      <w:szCs w:val="28"/>
    </w:rPr>
  </w:style>
  <w:style w:type="paragraph" w:customStyle="1" w:styleId="HeadingB">
    <w:name w:val="Heading B"/>
    <w:basedOn w:val="Kop2"/>
    <w:next w:val="Standaard"/>
    <w:link w:val="HeadingBChar"/>
    <w:qFormat/>
    <w:rsid w:val="004C051D"/>
    <w:pPr>
      <w:keepNext w:val="0"/>
      <w:spacing w:before="200" w:after="200" w:line="276" w:lineRule="auto"/>
    </w:pPr>
    <w:rPr>
      <w:rFonts w:eastAsiaTheme="majorEastAsia" w:cstheme="majorBidi"/>
      <w:iCs w:val="0"/>
      <w:kern w:val="0"/>
      <w:szCs w:val="26"/>
    </w:rPr>
  </w:style>
  <w:style w:type="character" w:customStyle="1" w:styleId="HeadingBChar">
    <w:name w:val="Heading B Char"/>
    <w:basedOn w:val="Standaardalinea-lettertype"/>
    <w:link w:val="HeadingB"/>
    <w:locked/>
    <w:rsid w:val="00B46CB5"/>
    <w:rPr>
      <w:rFonts w:asciiTheme="minorHAnsi" w:eastAsiaTheme="majorEastAsia" w:hAnsiTheme="minorHAnsi" w:cstheme="majorBidi"/>
      <w:b/>
      <w:noProof/>
      <w:sz w:val="24"/>
      <w:szCs w:val="26"/>
      <w:lang w:val="nl-NL" w:eastAsia="nl-NL"/>
    </w:rPr>
  </w:style>
  <w:style w:type="paragraph" w:styleId="Kopvaninhoudsopgave">
    <w:name w:val="TOC Heading"/>
    <w:basedOn w:val="HeadingA"/>
    <w:next w:val="Standaard"/>
    <w:uiPriority w:val="39"/>
    <w:qFormat/>
    <w:rsid w:val="004C051D"/>
    <w:pPr>
      <w:outlineLvl w:val="9"/>
    </w:pPr>
  </w:style>
  <w:style w:type="paragraph" w:styleId="Subtitel">
    <w:name w:val="Subtitle"/>
    <w:basedOn w:val="Standaard"/>
    <w:next w:val="Standaard"/>
    <w:link w:val="SubtitelChar"/>
    <w:uiPriority w:val="11"/>
    <w:semiHidden/>
    <w:rsid w:val="004C051D"/>
    <w:pPr>
      <w:numPr>
        <w:ilvl w:val="1"/>
      </w:numPr>
    </w:pPr>
    <w:rPr>
      <w:rFonts w:eastAsiaTheme="majorEastAsia" w:cstheme="majorBidi"/>
      <w:i/>
      <w:iCs/>
      <w:color w:val="006600"/>
      <w:spacing w:val="15"/>
      <w:sz w:val="24"/>
    </w:rPr>
  </w:style>
  <w:style w:type="character" w:customStyle="1" w:styleId="SubtitelChar">
    <w:name w:val="Subtitel Char"/>
    <w:basedOn w:val="Standaardalinea-lettertype"/>
    <w:link w:val="Subtitel"/>
    <w:uiPriority w:val="11"/>
    <w:semiHidden/>
    <w:locked/>
    <w:rsid w:val="00116F49"/>
    <w:rPr>
      <w:rFonts w:asciiTheme="minorHAnsi" w:eastAsiaTheme="majorEastAsia" w:hAnsiTheme="minorHAnsi" w:cstheme="majorBidi"/>
      <w:i/>
      <w:iCs/>
      <w:color w:val="006600"/>
      <w:spacing w:val="15"/>
      <w:sz w:val="24"/>
      <w:szCs w:val="24"/>
    </w:rPr>
  </w:style>
  <w:style w:type="character" w:styleId="Tekstvantijdelijkeaanduiding">
    <w:name w:val="Placeholder Text"/>
    <w:basedOn w:val="Standaardalinea-lettertype"/>
    <w:uiPriority w:val="99"/>
    <w:semiHidden/>
    <w:rsid w:val="004C051D"/>
    <w:rPr>
      <w:rFonts w:cs="Times New Roman"/>
      <w:color w:val="808080"/>
    </w:rPr>
  </w:style>
  <w:style w:type="character" w:styleId="Subtielebenadrukking">
    <w:name w:val="Subtle Emphasis"/>
    <w:basedOn w:val="Standaardalinea-lettertype"/>
    <w:uiPriority w:val="19"/>
    <w:semiHidden/>
    <w:rsid w:val="004C051D"/>
    <w:rPr>
      <w:rFonts w:cs="Times New Roman"/>
      <w:i/>
      <w:iCs/>
      <w:color w:val="808080" w:themeColor="text1" w:themeTint="7F"/>
    </w:rPr>
  </w:style>
  <w:style w:type="paragraph" w:customStyle="1" w:styleId="Code">
    <w:name w:val="Code"/>
    <w:basedOn w:val="Standaard"/>
    <w:qFormat/>
    <w:rsid w:val="008D7B5F"/>
    <w:pPr>
      <w:pBdr>
        <w:left w:val="single" w:sz="4" w:space="4" w:color="BFBFBF" w:themeColor="background1" w:themeShade="BF"/>
      </w:pBdr>
    </w:pPr>
    <w:rPr>
      <w:rFonts w:ascii="Courier New" w:eastAsiaTheme="majorEastAsia" w:hAnsi="Courier New"/>
      <w:sz w:val="16"/>
      <w:szCs w:val="20"/>
      <w:lang w:val="nl"/>
    </w:rPr>
  </w:style>
  <w:style w:type="table" w:customStyle="1" w:styleId="TableCNDdev">
    <w:name w:val="Table CNDdev"/>
    <w:basedOn w:val="Standaardtabel"/>
    <w:uiPriority w:val="99"/>
    <w:qFormat/>
    <w:rsid w:val="004C051D"/>
    <w:rPr>
      <w:rFonts w:asciiTheme="minorHAnsi" w:hAnsiTheme="minorHAnsi"/>
      <w:sz w:val="22"/>
    </w:rPr>
    <w:tblP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tblStylePr w:type="firstRow">
      <w:rPr>
        <w:rFonts w:asciiTheme="minorHAnsi" w:hAnsiTheme="minorHAnsi" w:cs="Times New Roman"/>
        <w:b/>
        <w:color w:val="AE1043"/>
        <w:sz w:val="24"/>
      </w:rPr>
      <w:tblPr/>
      <w:tcPr>
        <w:shd w:val="clear" w:color="auto" w:fill="A2C36E"/>
      </w:tcPr>
    </w:tblStylePr>
  </w:style>
  <w:style w:type="paragraph" w:customStyle="1" w:styleId="Default">
    <w:name w:val="Default"/>
    <w:rsid w:val="00384983"/>
    <w:pPr>
      <w:autoSpaceDE w:val="0"/>
      <w:autoSpaceDN w:val="0"/>
      <w:adjustRightInd w:val="0"/>
    </w:pPr>
    <w:rPr>
      <w:rFonts w:ascii="Calibri" w:hAnsi="Calibri" w:cs="Calibri"/>
      <w:color w:val="000000"/>
      <w:sz w:val="24"/>
      <w:szCs w:val="24"/>
      <w:lang w:val="nl-NL"/>
    </w:rPr>
  </w:style>
  <w:style w:type="paragraph" w:styleId="Bijschrift">
    <w:name w:val="caption"/>
    <w:basedOn w:val="Standaard"/>
    <w:next w:val="Standaard"/>
    <w:unhideWhenUsed/>
    <w:qFormat/>
    <w:rsid w:val="00E001EA"/>
    <w:pPr>
      <w:spacing w:after="200"/>
    </w:pPr>
    <w:rPr>
      <w:b/>
      <w:bCs/>
      <w:color w:val="4F81BD" w:themeColor="accent1"/>
      <w:sz w:val="18"/>
      <w:szCs w:val="18"/>
    </w:rPr>
  </w:style>
  <w:style w:type="paragraph" w:styleId="Normaalweb">
    <w:name w:val="Normal (Web)"/>
    <w:basedOn w:val="Standaard"/>
    <w:uiPriority w:val="99"/>
    <w:unhideWhenUsed/>
    <w:rsid w:val="00FB6B93"/>
    <w:pPr>
      <w:spacing w:after="251"/>
    </w:pPr>
    <w:rPr>
      <w:rFonts w:ascii="Times New Roman" w:hAnsi="Times New Roman"/>
      <w:szCs w:val="22"/>
      <w:lang w:eastAsia="nl-NL"/>
    </w:rPr>
  </w:style>
  <w:style w:type="paragraph" w:styleId="Citaat">
    <w:name w:val="Quote"/>
    <w:basedOn w:val="Standaard"/>
    <w:next w:val="Standaard"/>
    <w:link w:val="CitaatChar"/>
    <w:uiPriority w:val="29"/>
    <w:qFormat/>
    <w:rsid w:val="00FB6B93"/>
    <w:rPr>
      <w:i/>
      <w:iCs/>
      <w:color w:val="000000" w:themeColor="text1"/>
    </w:rPr>
  </w:style>
  <w:style w:type="character" w:customStyle="1" w:styleId="CitaatChar">
    <w:name w:val="Citaat Char"/>
    <w:basedOn w:val="Standaardalinea-lettertype"/>
    <w:link w:val="Citaat"/>
    <w:uiPriority w:val="29"/>
    <w:rsid w:val="00FB6B93"/>
    <w:rPr>
      <w:rFonts w:asciiTheme="minorHAnsi" w:hAnsiTheme="minorHAnsi"/>
      <w:i/>
      <w:iCs/>
      <w:color w:val="000000" w:themeColor="text1"/>
      <w:sz w:val="22"/>
      <w:szCs w:val="24"/>
    </w:rPr>
  </w:style>
  <w:style w:type="paragraph" w:styleId="Geenafstand">
    <w:name w:val="No Spacing"/>
    <w:uiPriority w:val="1"/>
    <w:qFormat/>
    <w:rsid w:val="00C80E5C"/>
    <w:rPr>
      <w:rFonts w:ascii="Calibri" w:eastAsia="Calibri" w:hAnsi="Calibri"/>
      <w:sz w:val="22"/>
      <w:szCs w:val="22"/>
      <w:lang w:val="nl-NL"/>
    </w:rPr>
  </w:style>
  <w:style w:type="paragraph" w:styleId="Lijstalinea">
    <w:name w:val="List Paragraph"/>
    <w:basedOn w:val="Standaard"/>
    <w:uiPriority w:val="34"/>
    <w:qFormat/>
    <w:rsid w:val="00A3157B"/>
    <w:pPr>
      <w:ind w:left="720"/>
      <w:contextualSpacing/>
    </w:pPr>
  </w:style>
  <w:style w:type="paragraph" w:styleId="Koptekst">
    <w:name w:val="header"/>
    <w:basedOn w:val="Standaard"/>
    <w:link w:val="KoptekstChar"/>
    <w:rsid w:val="00E57324"/>
    <w:pPr>
      <w:tabs>
        <w:tab w:val="center" w:pos="4536"/>
        <w:tab w:val="right" w:pos="9072"/>
      </w:tabs>
    </w:pPr>
  </w:style>
  <w:style w:type="character" w:customStyle="1" w:styleId="KoptekstChar">
    <w:name w:val="Koptekst Char"/>
    <w:basedOn w:val="Standaardalinea-lettertype"/>
    <w:link w:val="Koptekst"/>
    <w:rsid w:val="00E57324"/>
    <w:rPr>
      <w:rFonts w:asciiTheme="minorHAnsi" w:hAnsiTheme="minorHAnsi"/>
      <w:sz w:val="22"/>
      <w:szCs w:val="24"/>
    </w:rPr>
  </w:style>
  <w:style w:type="character" w:customStyle="1" w:styleId="style11">
    <w:name w:val="style11"/>
    <w:basedOn w:val="Standaardalinea-lettertype"/>
    <w:rsid w:val="00CE6951"/>
    <w:rPr>
      <w:rFonts w:ascii="Arial" w:hAnsi="Arial" w:cs="Arial" w:hint="default"/>
      <w:color w:val="A2D419"/>
      <w:sz w:val="23"/>
      <w:szCs w:val="23"/>
    </w:rPr>
  </w:style>
  <w:style w:type="table" w:styleId="Tabellijst1">
    <w:name w:val="Table List 1"/>
    <w:basedOn w:val="Standaardtabel"/>
    <w:rsid w:val="00111C4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m1">
    <w:name w:val="m1"/>
    <w:basedOn w:val="Standaardalinea-lettertype"/>
    <w:rsid w:val="004215F0"/>
    <w:rPr>
      <w:color w:val="0000FF"/>
    </w:rPr>
  </w:style>
  <w:style w:type="character" w:customStyle="1" w:styleId="pi1">
    <w:name w:val="pi1"/>
    <w:basedOn w:val="Standaardalinea-lettertype"/>
    <w:rsid w:val="004215F0"/>
    <w:rPr>
      <w:color w:val="0000FF"/>
    </w:rPr>
  </w:style>
  <w:style w:type="character" w:customStyle="1" w:styleId="t1">
    <w:name w:val="t1"/>
    <w:basedOn w:val="Standaardalinea-lettertype"/>
    <w:rsid w:val="004215F0"/>
    <w:rPr>
      <w:color w:val="990000"/>
    </w:rPr>
  </w:style>
  <w:style w:type="character" w:styleId="Zwaar">
    <w:name w:val="Strong"/>
    <w:basedOn w:val="Standaardalinea-lettertype"/>
    <w:uiPriority w:val="22"/>
    <w:qFormat/>
    <w:rsid w:val="009443DD"/>
    <w:rPr>
      <w:b/>
      <w:bCs/>
    </w:rPr>
  </w:style>
  <w:style w:type="character" w:styleId="GevolgdeHyperlink">
    <w:name w:val="FollowedHyperlink"/>
    <w:basedOn w:val="Standaardalinea-lettertype"/>
    <w:rsid w:val="001B480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76007023">
      <w:bodyDiv w:val="1"/>
      <w:marLeft w:val="0"/>
      <w:marRight w:val="0"/>
      <w:marTop w:val="0"/>
      <w:marBottom w:val="0"/>
      <w:divBdr>
        <w:top w:val="none" w:sz="0" w:space="0" w:color="auto"/>
        <w:left w:val="none" w:sz="0" w:space="0" w:color="auto"/>
        <w:bottom w:val="none" w:sz="0" w:space="0" w:color="auto"/>
        <w:right w:val="none" w:sz="0" w:space="0" w:color="auto"/>
      </w:divBdr>
      <w:divsChild>
        <w:div w:id="1717196376">
          <w:marLeft w:val="0"/>
          <w:marRight w:val="0"/>
          <w:marTop w:val="0"/>
          <w:marBottom w:val="0"/>
          <w:divBdr>
            <w:top w:val="none" w:sz="0" w:space="0" w:color="auto"/>
            <w:left w:val="none" w:sz="0" w:space="0" w:color="auto"/>
            <w:bottom w:val="none" w:sz="0" w:space="0" w:color="auto"/>
            <w:right w:val="none" w:sz="0" w:space="0" w:color="auto"/>
          </w:divBdr>
          <w:divsChild>
            <w:div w:id="2103525600">
              <w:marLeft w:val="0"/>
              <w:marRight w:val="0"/>
              <w:marTop w:val="0"/>
              <w:marBottom w:val="0"/>
              <w:divBdr>
                <w:top w:val="none" w:sz="0" w:space="0" w:color="auto"/>
                <w:left w:val="none" w:sz="0" w:space="0" w:color="auto"/>
                <w:bottom w:val="none" w:sz="0" w:space="0" w:color="auto"/>
                <w:right w:val="none" w:sz="0" w:space="0" w:color="auto"/>
              </w:divBdr>
              <w:divsChild>
                <w:div w:id="1508910276">
                  <w:marLeft w:val="0"/>
                  <w:marRight w:val="0"/>
                  <w:marTop w:val="0"/>
                  <w:marBottom w:val="0"/>
                  <w:divBdr>
                    <w:top w:val="none" w:sz="0" w:space="0" w:color="auto"/>
                    <w:left w:val="none" w:sz="0" w:space="0" w:color="auto"/>
                    <w:bottom w:val="none" w:sz="0" w:space="0" w:color="auto"/>
                    <w:right w:val="none" w:sz="0" w:space="0" w:color="auto"/>
                  </w:divBdr>
                  <w:divsChild>
                    <w:div w:id="61375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005555">
      <w:bodyDiv w:val="1"/>
      <w:marLeft w:val="0"/>
      <w:marRight w:val="0"/>
      <w:marTop w:val="0"/>
      <w:marBottom w:val="0"/>
      <w:divBdr>
        <w:top w:val="none" w:sz="0" w:space="0" w:color="auto"/>
        <w:left w:val="none" w:sz="0" w:space="0" w:color="auto"/>
        <w:bottom w:val="none" w:sz="0" w:space="0" w:color="auto"/>
        <w:right w:val="none" w:sz="0" w:space="0" w:color="auto"/>
      </w:divBdr>
      <w:divsChild>
        <w:div w:id="1987002473">
          <w:marLeft w:val="0"/>
          <w:marRight w:val="0"/>
          <w:marTop w:val="100"/>
          <w:marBottom w:val="100"/>
          <w:divBdr>
            <w:top w:val="none" w:sz="0" w:space="0" w:color="auto"/>
            <w:left w:val="single" w:sz="6" w:space="0" w:color="BBBBBB"/>
            <w:bottom w:val="none" w:sz="0" w:space="0" w:color="auto"/>
            <w:right w:val="single" w:sz="6" w:space="0" w:color="BBBBBB"/>
          </w:divBdr>
          <w:divsChild>
            <w:div w:id="1401443480">
              <w:marLeft w:val="0"/>
              <w:marRight w:val="0"/>
              <w:marTop w:val="0"/>
              <w:marBottom w:val="0"/>
              <w:divBdr>
                <w:top w:val="none" w:sz="0" w:space="0" w:color="auto"/>
                <w:left w:val="none" w:sz="0" w:space="0" w:color="auto"/>
                <w:bottom w:val="none" w:sz="0" w:space="0" w:color="auto"/>
                <w:right w:val="none" w:sz="0" w:space="0" w:color="auto"/>
              </w:divBdr>
              <w:divsChild>
                <w:div w:id="139544566">
                  <w:marLeft w:val="0"/>
                  <w:marRight w:val="0"/>
                  <w:marTop w:val="0"/>
                  <w:marBottom w:val="0"/>
                  <w:divBdr>
                    <w:top w:val="none" w:sz="0" w:space="0" w:color="auto"/>
                    <w:left w:val="none" w:sz="0" w:space="0" w:color="auto"/>
                    <w:bottom w:val="none" w:sz="0" w:space="0" w:color="auto"/>
                    <w:right w:val="none" w:sz="0" w:space="0" w:color="auto"/>
                  </w:divBdr>
                  <w:divsChild>
                    <w:div w:id="141697680">
                      <w:marLeft w:val="0"/>
                      <w:marRight w:val="0"/>
                      <w:marTop w:val="0"/>
                      <w:marBottom w:val="0"/>
                      <w:divBdr>
                        <w:top w:val="none" w:sz="0" w:space="0" w:color="auto"/>
                        <w:left w:val="none" w:sz="0" w:space="0" w:color="auto"/>
                        <w:bottom w:val="none" w:sz="0" w:space="0" w:color="auto"/>
                        <w:right w:val="none" w:sz="0" w:space="0" w:color="auto"/>
                      </w:divBdr>
                    </w:div>
                    <w:div w:id="1881163919">
                      <w:marLeft w:val="0"/>
                      <w:marRight w:val="0"/>
                      <w:marTop w:val="0"/>
                      <w:marBottom w:val="0"/>
                      <w:divBdr>
                        <w:top w:val="none" w:sz="0" w:space="0" w:color="auto"/>
                        <w:left w:val="none" w:sz="0" w:space="0" w:color="auto"/>
                        <w:bottom w:val="none" w:sz="0" w:space="0" w:color="auto"/>
                        <w:right w:val="none" w:sz="0" w:space="0" w:color="auto"/>
                      </w:divBdr>
                    </w:div>
                    <w:div w:id="757289595">
                      <w:marLeft w:val="0"/>
                      <w:marRight w:val="0"/>
                      <w:marTop w:val="0"/>
                      <w:marBottom w:val="0"/>
                      <w:divBdr>
                        <w:top w:val="none" w:sz="0" w:space="0" w:color="auto"/>
                        <w:left w:val="none" w:sz="0" w:space="0" w:color="auto"/>
                        <w:bottom w:val="none" w:sz="0" w:space="0" w:color="auto"/>
                        <w:right w:val="none" w:sz="0" w:space="0" w:color="auto"/>
                      </w:divBdr>
                    </w:div>
                    <w:div w:id="12087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846905">
      <w:bodyDiv w:val="1"/>
      <w:marLeft w:val="0"/>
      <w:marRight w:val="0"/>
      <w:marTop w:val="0"/>
      <w:marBottom w:val="0"/>
      <w:divBdr>
        <w:top w:val="none" w:sz="0" w:space="0" w:color="auto"/>
        <w:left w:val="none" w:sz="0" w:space="0" w:color="auto"/>
        <w:bottom w:val="none" w:sz="0" w:space="0" w:color="auto"/>
        <w:right w:val="none" w:sz="0" w:space="0" w:color="auto"/>
      </w:divBdr>
    </w:div>
    <w:div w:id="635141208">
      <w:bodyDiv w:val="1"/>
      <w:marLeft w:val="0"/>
      <w:marRight w:val="0"/>
      <w:marTop w:val="0"/>
      <w:marBottom w:val="0"/>
      <w:divBdr>
        <w:top w:val="none" w:sz="0" w:space="0" w:color="auto"/>
        <w:left w:val="none" w:sz="0" w:space="0" w:color="auto"/>
        <w:bottom w:val="none" w:sz="0" w:space="0" w:color="auto"/>
        <w:right w:val="none" w:sz="0" w:space="0" w:color="auto"/>
      </w:divBdr>
      <w:divsChild>
        <w:div w:id="985477301">
          <w:marLeft w:val="0"/>
          <w:marRight w:val="0"/>
          <w:marTop w:val="0"/>
          <w:marBottom w:val="0"/>
          <w:divBdr>
            <w:top w:val="none" w:sz="0" w:space="0" w:color="auto"/>
            <w:left w:val="none" w:sz="0" w:space="0" w:color="auto"/>
            <w:bottom w:val="none" w:sz="0" w:space="0" w:color="auto"/>
            <w:right w:val="none" w:sz="0" w:space="0" w:color="auto"/>
          </w:divBdr>
        </w:div>
      </w:divsChild>
    </w:div>
    <w:div w:id="670721114">
      <w:bodyDiv w:val="1"/>
      <w:marLeft w:val="0"/>
      <w:marRight w:val="0"/>
      <w:marTop w:val="0"/>
      <w:marBottom w:val="0"/>
      <w:divBdr>
        <w:top w:val="none" w:sz="0" w:space="0" w:color="auto"/>
        <w:left w:val="none" w:sz="0" w:space="0" w:color="auto"/>
        <w:bottom w:val="none" w:sz="0" w:space="0" w:color="auto"/>
        <w:right w:val="none" w:sz="0" w:space="0" w:color="auto"/>
      </w:divBdr>
    </w:div>
    <w:div w:id="1170751192">
      <w:bodyDiv w:val="1"/>
      <w:marLeft w:val="0"/>
      <w:marRight w:val="0"/>
      <w:marTop w:val="0"/>
      <w:marBottom w:val="0"/>
      <w:divBdr>
        <w:top w:val="none" w:sz="0" w:space="0" w:color="auto"/>
        <w:left w:val="none" w:sz="0" w:space="0" w:color="auto"/>
        <w:bottom w:val="none" w:sz="0" w:space="0" w:color="auto"/>
        <w:right w:val="none" w:sz="0" w:space="0" w:color="auto"/>
      </w:divBdr>
      <w:divsChild>
        <w:div w:id="761268510">
          <w:marLeft w:val="0"/>
          <w:marRight w:val="0"/>
          <w:marTop w:val="0"/>
          <w:marBottom w:val="0"/>
          <w:divBdr>
            <w:top w:val="none" w:sz="0" w:space="0" w:color="auto"/>
            <w:left w:val="none" w:sz="0" w:space="0" w:color="auto"/>
            <w:bottom w:val="none" w:sz="0" w:space="0" w:color="auto"/>
            <w:right w:val="none" w:sz="0" w:space="0" w:color="auto"/>
          </w:divBdr>
          <w:divsChild>
            <w:div w:id="1406954771">
              <w:marLeft w:val="0"/>
              <w:marRight w:val="0"/>
              <w:marTop w:val="0"/>
              <w:marBottom w:val="0"/>
              <w:divBdr>
                <w:top w:val="none" w:sz="0" w:space="0" w:color="auto"/>
                <w:left w:val="none" w:sz="0" w:space="0" w:color="auto"/>
                <w:bottom w:val="none" w:sz="0" w:space="0" w:color="auto"/>
                <w:right w:val="none" w:sz="0" w:space="0" w:color="auto"/>
              </w:divBdr>
              <w:divsChild>
                <w:div w:id="1842894362">
                  <w:marLeft w:val="0"/>
                  <w:marRight w:val="0"/>
                  <w:marTop w:val="0"/>
                  <w:marBottom w:val="0"/>
                  <w:divBdr>
                    <w:top w:val="none" w:sz="0" w:space="0" w:color="auto"/>
                    <w:left w:val="none" w:sz="0" w:space="0" w:color="auto"/>
                    <w:bottom w:val="none" w:sz="0" w:space="0" w:color="auto"/>
                    <w:right w:val="none" w:sz="0" w:space="0" w:color="auto"/>
                  </w:divBdr>
                  <w:divsChild>
                    <w:div w:id="466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734455">
      <w:bodyDiv w:val="1"/>
      <w:marLeft w:val="0"/>
      <w:marRight w:val="0"/>
      <w:marTop w:val="0"/>
      <w:marBottom w:val="0"/>
      <w:divBdr>
        <w:top w:val="none" w:sz="0" w:space="0" w:color="auto"/>
        <w:left w:val="none" w:sz="0" w:space="0" w:color="auto"/>
        <w:bottom w:val="none" w:sz="0" w:space="0" w:color="auto"/>
        <w:right w:val="none" w:sz="0" w:space="0" w:color="auto"/>
      </w:divBdr>
      <w:divsChild>
        <w:div w:id="1238635691">
          <w:marLeft w:val="335"/>
          <w:marRight w:val="0"/>
          <w:marTop w:val="0"/>
          <w:marBottom w:val="0"/>
          <w:divBdr>
            <w:top w:val="none" w:sz="0" w:space="0" w:color="auto"/>
            <w:left w:val="none" w:sz="0" w:space="0" w:color="auto"/>
            <w:bottom w:val="none" w:sz="0" w:space="0" w:color="auto"/>
            <w:right w:val="none" w:sz="0" w:space="0" w:color="auto"/>
          </w:divBdr>
        </w:div>
      </w:divsChild>
    </w:div>
    <w:div w:id="1652514715">
      <w:bodyDiv w:val="1"/>
      <w:marLeft w:val="0"/>
      <w:marRight w:val="0"/>
      <w:marTop w:val="0"/>
      <w:marBottom w:val="0"/>
      <w:divBdr>
        <w:top w:val="none" w:sz="0" w:space="0" w:color="auto"/>
        <w:left w:val="none" w:sz="0" w:space="0" w:color="auto"/>
        <w:bottom w:val="none" w:sz="0" w:space="0" w:color="auto"/>
        <w:right w:val="none" w:sz="0" w:space="0" w:color="auto"/>
      </w:divBdr>
      <w:divsChild>
        <w:div w:id="7175613">
          <w:marLeft w:val="0"/>
          <w:marRight w:val="0"/>
          <w:marTop w:val="0"/>
          <w:marBottom w:val="0"/>
          <w:divBdr>
            <w:top w:val="none" w:sz="0" w:space="0" w:color="auto"/>
            <w:left w:val="none" w:sz="0" w:space="0" w:color="auto"/>
            <w:bottom w:val="none" w:sz="0" w:space="0" w:color="auto"/>
            <w:right w:val="none" w:sz="0" w:space="0" w:color="auto"/>
          </w:divBdr>
          <w:divsChild>
            <w:div w:id="1874808918">
              <w:marLeft w:val="0"/>
              <w:marRight w:val="0"/>
              <w:marTop w:val="0"/>
              <w:marBottom w:val="0"/>
              <w:divBdr>
                <w:top w:val="none" w:sz="0" w:space="0" w:color="auto"/>
                <w:left w:val="none" w:sz="0" w:space="0" w:color="auto"/>
                <w:bottom w:val="none" w:sz="0" w:space="0" w:color="auto"/>
                <w:right w:val="none" w:sz="0" w:space="0" w:color="auto"/>
              </w:divBdr>
              <w:divsChild>
                <w:div w:id="1348488203">
                  <w:marLeft w:val="0"/>
                  <w:marRight w:val="0"/>
                  <w:marTop w:val="0"/>
                  <w:marBottom w:val="0"/>
                  <w:divBdr>
                    <w:top w:val="none" w:sz="0" w:space="0" w:color="auto"/>
                    <w:left w:val="none" w:sz="0" w:space="0" w:color="auto"/>
                    <w:bottom w:val="none" w:sz="0" w:space="0" w:color="auto"/>
                    <w:right w:val="none" w:sz="0" w:space="0" w:color="auto"/>
                  </w:divBdr>
                  <w:divsChild>
                    <w:div w:id="139743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yperlink" Target="http://www.adaptivepath.com/ideas/essays/archives/000385.php"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hyperlink" Target="http://nl.wikipedia.org/wiki/Common_Language_Runtime" TargetMode="External"/><Relationship Id="rId38"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hyperlink" Target="http://nl.wikipedia.org/wiki/Computerprogramm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6.bin"/><Relationship Id="rId32" Type="http://schemas.openxmlformats.org/officeDocument/2006/relationships/hyperlink" Target="http://nl.wikipedia.org/wiki/ASP.NET" TargetMode="External"/><Relationship Id="rId37" Type="http://schemas.openxmlformats.org/officeDocument/2006/relationships/image" Target="media/image11.emf"/><Relationship Id="rId40"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hyperlink" Target="http://www.yapf.net/index.php/Database_ontwerp_101" TargetMode="Externa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hyperlink" Target="http://www.jeroen.com/woordenboek/css"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hyperlink" Target="http://www.wikepedia.com" TargetMode="External"/><Relationship Id="rId43"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E30DB60BA044847A4E6ED269B688FDF"/>
        <w:category>
          <w:name w:val="General"/>
          <w:gallery w:val="placeholder"/>
        </w:category>
        <w:types>
          <w:type w:val="bbPlcHdr"/>
        </w:types>
        <w:behaviors>
          <w:behavior w:val="content"/>
        </w:behaviors>
        <w:guid w:val="{68CD9733-50FC-4CB6-A558-ABE39F97F914}"/>
      </w:docPartPr>
      <w:docPartBody>
        <w:p w:rsidR="00673623" w:rsidRDefault="00673623">
          <w:pPr>
            <w:pStyle w:val="8E30DB60BA044847A4E6ED269B688FDF"/>
          </w:pPr>
          <w:r w:rsidRPr="00FE516B">
            <w:rPr>
              <w:rStyle w:val="Tekstvantijdelijkeaanduiding"/>
            </w:rPr>
            <w:t>[Author]</w:t>
          </w:r>
        </w:p>
      </w:docPartBody>
    </w:docPart>
    <w:docPart>
      <w:docPartPr>
        <w:name w:val="9FAB42F388154F6E88A4C194BB4A5051"/>
        <w:category>
          <w:name w:val="General"/>
          <w:gallery w:val="placeholder"/>
        </w:category>
        <w:types>
          <w:type w:val="bbPlcHdr"/>
        </w:types>
        <w:behaviors>
          <w:behavior w:val="content"/>
        </w:behaviors>
        <w:guid w:val="{A85362BF-D2D7-437F-B529-A3D3E6CCC714}"/>
      </w:docPartPr>
      <w:docPartBody>
        <w:p w:rsidR="00673623" w:rsidRDefault="00673623">
          <w:pPr>
            <w:pStyle w:val="9FAB42F388154F6E88A4C194BB4A5051"/>
          </w:pPr>
          <w:r w:rsidRPr="00FE516B">
            <w:rPr>
              <w:rStyle w:val="Tekstvantijdelijkeaanduiding"/>
            </w:rPr>
            <w:t>[Company]</w:t>
          </w:r>
        </w:p>
      </w:docPartBody>
    </w:docPart>
    <w:docPart>
      <w:docPartPr>
        <w:name w:val="6A3EEDFF8BE2479EBF4F2F2488851B98"/>
        <w:category>
          <w:name w:val="General"/>
          <w:gallery w:val="placeholder"/>
        </w:category>
        <w:types>
          <w:type w:val="bbPlcHdr"/>
        </w:types>
        <w:behaviors>
          <w:behavior w:val="content"/>
        </w:behaviors>
        <w:guid w:val="{91E7AF21-31CD-4F87-BBC6-D4C5359EB97D}"/>
      </w:docPartPr>
      <w:docPartBody>
        <w:p w:rsidR="00673623" w:rsidRDefault="00673623">
          <w:pPr>
            <w:pStyle w:val="6A3EEDFF8BE2479EBF4F2F2488851B98"/>
          </w:pPr>
          <w:r w:rsidRPr="00FE516B">
            <w:rPr>
              <w:rStyle w:val="Tekstvantijdelijkeaanduiding"/>
            </w:rPr>
            <w:t>[Subject]</w:t>
          </w:r>
        </w:p>
      </w:docPartBody>
    </w:docPart>
    <w:docPart>
      <w:docPartPr>
        <w:name w:val="D3F6D086BFC345D3BD327C90CD760A13"/>
        <w:category>
          <w:name w:val="General"/>
          <w:gallery w:val="placeholder"/>
        </w:category>
        <w:types>
          <w:type w:val="bbPlcHdr"/>
        </w:types>
        <w:behaviors>
          <w:behavior w:val="content"/>
        </w:behaviors>
        <w:guid w:val="{32DE0EE1-2C2E-4339-B3E5-C7A10208998B}"/>
      </w:docPartPr>
      <w:docPartBody>
        <w:p w:rsidR="00673623" w:rsidRDefault="00673623">
          <w:pPr>
            <w:pStyle w:val="D3F6D086BFC345D3BD327C90CD760A13"/>
          </w:pPr>
          <w:r w:rsidRPr="0035622D">
            <w:rPr>
              <w:rStyle w:val="Tekstvantijdelijkeaanduiding"/>
            </w:rPr>
            <w:t>[Category]</w:t>
          </w:r>
        </w:p>
      </w:docPartBody>
    </w:docPart>
    <w:docPart>
      <w:docPartPr>
        <w:name w:val="6F774DF99CAE4487BE545306FCC7F24F"/>
        <w:category>
          <w:name w:val="Algemeen"/>
          <w:gallery w:val="placeholder"/>
        </w:category>
        <w:types>
          <w:type w:val="bbPlcHdr"/>
        </w:types>
        <w:behaviors>
          <w:behavior w:val="content"/>
        </w:behaviors>
        <w:guid w:val="{DF5E250D-1962-4734-B648-1BC5917692CB}"/>
      </w:docPartPr>
      <w:docPartBody>
        <w:p w:rsidR="00CF1B25" w:rsidRDefault="00CF1B25">
          <w:r w:rsidRPr="00270045">
            <w:rPr>
              <w:rStyle w:val="Tekstvantijdelijkeaanduiding"/>
            </w:rPr>
            <w:t>[Categorie]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73623"/>
    <w:rsid w:val="000372C9"/>
    <w:rsid w:val="00075BFE"/>
    <w:rsid w:val="000C4E1A"/>
    <w:rsid w:val="000D2657"/>
    <w:rsid w:val="001147FE"/>
    <w:rsid w:val="00160D84"/>
    <w:rsid w:val="00280145"/>
    <w:rsid w:val="00294230"/>
    <w:rsid w:val="00357DF6"/>
    <w:rsid w:val="00507F22"/>
    <w:rsid w:val="005149FB"/>
    <w:rsid w:val="0060770B"/>
    <w:rsid w:val="00673623"/>
    <w:rsid w:val="0067425B"/>
    <w:rsid w:val="00690DB2"/>
    <w:rsid w:val="00695264"/>
    <w:rsid w:val="00743916"/>
    <w:rsid w:val="007E618D"/>
    <w:rsid w:val="007F5E91"/>
    <w:rsid w:val="00866DA7"/>
    <w:rsid w:val="00886730"/>
    <w:rsid w:val="008D5326"/>
    <w:rsid w:val="00932A97"/>
    <w:rsid w:val="009614F4"/>
    <w:rsid w:val="00AB43CA"/>
    <w:rsid w:val="00AB7B05"/>
    <w:rsid w:val="00AE49AC"/>
    <w:rsid w:val="00AF3ECF"/>
    <w:rsid w:val="00B50470"/>
    <w:rsid w:val="00B71058"/>
    <w:rsid w:val="00BC26F3"/>
    <w:rsid w:val="00BC7D39"/>
    <w:rsid w:val="00C747EB"/>
    <w:rsid w:val="00CF1B25"/>
    <w:rsid w:val="00D2150B"/>
    <w:rsid w:val="00D603E0"/>
    <w:rsid w:val="00E13269"/>
    <w:rsid w:val="00E51610"/>
    <w:rsid w:val="00EB610E"/>
    <w:rsid w:val="00EE55DE"/>
    <w:rsid w:val="00F54C0B"/>
    <w:rsid w:val="00F6622D"/>
    <w:rsid w:val="00FD782D"/>
    <w:rsid w:val="00FF4BA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7362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CF1B25"/>
    <w:rPr>
      <w:rFonts w:cs="Times New Roman"/>
      <w:color w:val="808080"/>
    </w:rPr>
  </w:style>
  <w:style w:type="paragraph" w:customStyle="1" w:styleId="8E30DB60BA044847A4E6ED269B688FDF">
    <w:name w:val="8E30DB60BA044847A4E6ED269B688FDF"/>
    <w:rsid w:val="00673623"/>
  </w:style>
  <w:style w:type="paragraph" w:customStyle="1" w:styleId="9FAB42F388154F6E88A4C194BB4A5051">
    <w:name w:val="9FAB42F388154F6E88A4C194BB4A5051"/>
    <w:rsid w:val="00673623"/>
  </w:style>
  <w:style w:type="paragraph" w:customStyle="1" w:styleId="6A3EEDFF8BE2479EBF4F2F2488851B98">
    <w:name w:val="6A3EEDFF8BE2479EBF4F2F2488851B98"/>
    <w:rsid w:val="00673623"/>
  </w:style>
  <w:style w:type="paragraph" w:customStyle="1" w:styleId="D3F6D086BFC345D3BD327C90CD760A13">
    <w:name w:val="D3F6D086BFC345D3BD327C90CD760A13"/>
    <w:rsid w:val="00673623"/>
  </w:style>
  <w:style w:type="paragraph" w:customStyle="1" w:styleId="AF47FE9EDBB0424991AA55AD4A45A644">
    <w:name w:val="AF47FE9EDBB0424991AA55AD4A45A644"/>
    <w:rsid w:val="00673623"/>
  </w:style>
  <w:style w:type="paragraph" w:customStyle="1" w:styleId="DA1C5E11AC15473BB4D6849C48116E48">
    <w:name w:val="DA1C5E11AC15473BB4D6849C48116E48"/>
    <w:rsid w:val="00673623"/>
  </w:style>
  <w:style w:type="paragraph" w:customStyle="1" w:styleId="346CE02545A54C409F92D7A64D676441">
    <w:name w:val="346CE02545A54C409F92D7A64D676441"/>
    <w:rsid w:val="00673623"/>
  </w:style>
  <w:style w:type="paragraph" w:customStyle="1" w:styleId="D58D1CF7B291494EB1B1C26A77D25B1A">
    <w:name w:val="D58D1CF7B291494EB1B1C26A77D25B1A"/>
    <w:rsid w:val="00673623"/>
  </w:style>
  <w:style w:type="paragraph" w:customStyle="1" w:styleId="F7D1E451EA2B4112AE9A749403DE2248">
    <w:name w:val="F7D1E451EA2B4112AE9A749403DE2248"/>
    <w:rsid w:val="00AE49A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7EF6E-3E22-40E4-ACAF-88C2C951B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3158</TotalTime>
  <Pages>1</Pages>
  <Words>3427</Words>
  <Characters>18852</Characters>
  <Application>Microsoft Office Word</Application>
  <DocSecurity>0</DocSecurity>
  <Lines>157</Lines>
  <Paragraphs>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Technisch ontwerp</vt:lpstr>
      <vt:lpstr>Technisch ontwerp</vt:lpstr>
    </vt:vector>
  </TitlesOfParts>
  <Company>CND Development</Company>
  <LinksUpToDate>false</LinksUpToDate>
  <CharactersWithSpaces>22235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Technisch ontwerp</dc:title>
  <dc:subject>Resource weekplanning</dc:subject>
  <dc:creator>Danny Vosman</dc:creator>
  <cp:lastModifiedBy>Vosman</cp:lastModifiedBy>
  <cp:revision>78</cp:revision>
  <cp:lastPrinted>2009-12-10T10:12:00Z</cp:lastPrinted>
  <dcterms:created xsi:type="dcterms:W3CDTF">2009-09-22T08:55:00Z</dcterms:created>
  <dcterms:modified xsi:type="dcterms:W3CDTF">2009-12-11T14:24:00Z</dcterms:modified>
  <cp:category>1.00c2</cp:category>
  <cp:contentStatus>1.00b1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ummer">
    <vt:lpwstr>1.00000</vt:lpwstr>
  </property>
</Properties>
</file>