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1B0A" w:rsidRDefault="00EA1B0A" w:rsidP="00EA1B0A">
      <w:pPr>
        <w:spacing w:after="0"/>
        <w:jc w:val="center"/>
        <w:rPr>
          <w:sz w:val="32"/>
        </w:rPr>
      </w:pPr>
      <w:r>
        <w:rPr>
          <w:noProof/>
          <w:sz w:val="32"/>
          <w:lang w:val="en-US"/>
        </w:rPr>
        <w:drawing>
          <wp:anchor distT="0" distB="0" distL="114300" distR="114300" simplePos="0" relativeHeight="251658240" behindDoc="1" locked="0" layoutInCell="1" allowOverlap="1">
            <wp:simplePos x="0" y="0"/>
            <wp:positionH relativeFrom="column">
              <wp:posOffset>-1148080</wp:posOffset>
            </wp:positionH>
            <wp:positionV relativeFrom="paragraph">
              <wp:posOffset>-914400</wp:posOffset>
            </wp:positionV>
            <wp:extent cx="7574280" cy="10749280"/>
            <wp:effectExtent l="25400" t="0" r="0" b="0"/>
            <wp:wrapNone/>
            <wp:docPr id="1" name="" descr="Afbeeld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png"/>
                    <pic:cNvPicPr/>
                  </pic:nvPicPr>
                  <pic:blipFill>
                    <a:blip r:embed="rId6"/>
                    <a:stretch>
                      <a:fillRect/>
                    </a:stretch>
                  </pic:blipFill>
                  <pic:spPr>
                    <a:xfrm>
                      <a:off x="0" y="0"/>
                      <a:ext cx="7574280" cy="10749280"/>
                    </a:xfrm>
                    <a:prstGeom prst="rect">
                      <a:avLst/>
                    </a:prstGeom>
                  </pic:spPr>
                </pic:pic>
              </a:graphicData>
            </a:graphic>
          </wp:anchor>
        </w:drawing>
      </w: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jc w:val="center"/>
        <w:rPr>
          <w:sz w:val="32"/>
        </w:rPr>
      </w:pPr>
    </w:p>
    <w:p w:rsidR="00EA1B0A" w:rsidRDefault="00EA1B0A" w:rsidP="00EA1B0A">
      <w:pPr>
        <w:spacing w:after="0"/>
        <w:rPr>
          <w:sz w:val="32"/>
        </w:rPr>
      </w:pPr>
    </w:p>
    <w:p w:rsidR="00EA1B0A" w:rsidRPr="00EA1B0A" w:rsidRDefault="00EA1B0A" w:rsidP="00EA1B0A">
      <w:pPr>
        <w:spacing w:after="0"/>
        <w:jc w:val="center"/>
        <w:rPr>
          <w:sz w:val="20"/>
        </w:rPr>
      </w:pPr>
    </w:p>
    <w:p w:rsidR="00EA1B0A" w:rsidRDefault="00EA1B0A" w:rsidP="00EA1B0A">
      <w:pPr>
        <w:spacing w:after="0"/>
        <w:rPr>
          <w:sz w:val="18"/>
        </w:rPr>
      </w:pPr>
    </w:p>
    <w:p w:rsidR="00EA1B0A" w:rsidRDefault="00EA1B0A" w:rsidP="00EA1B0A">
      <w:pPr>
        <w:spacing w:after="0"/>
        <w:rPr>
          <w:sz w:val="18"/>
        </w:rPr>
      </w:pPr>
    </w:p>
    <w:p w:rsidR="00EA1B0A" w:rsidRDefault="00EA1B0A" w:rsidP="00EA1B0A">
      <w:pPr>
        <w:spacing w:after="0"/>
        <w:rPr>
          <w:sz w:val="18"/>
        </w:rPr>
      </w:pPr>
    </w:p>
    <w:p w:rsidR="00EA1B0A" w:rsidRPr="00C538C4" w:rsidRDefault="00C538C4" w:rsidP="00EA1B0A">
      <w:pPr>
        <w:spacing w:after="0"/>
        <w:rPr>
          <w:sz w:val="20"/>
        </w:rPr>
      </w:pPr>
      <w:r>
        <w:rPr>
          <w:b/>
          <w:sz w:val="20"/>
        </w:rPr>
        <w:t>HU AMERSFOORT</w:t>
      </w:r>
      <w:r w:rsidRPr="00C538C4">
        <w:rPr>
          <w:sz w:val="20"/>
        </w:rPr>
        <w:t xml:space="preserve"> </w:t>
      </w:r>
      <w:r w:rsidR="00EA1B0A" w:rsidRPr="00C538C4">
        <w:rPr>
          <w:sz w:val="20"/>
        </w:rPr>
        <w:t xml:space="preserve">2011 </w:t>
      </w:r>
      <w:r w:rsidRPr="00C538C4">
        <w:rPr>
          <w:b/>
          <w:sz w:val="20"/>
        </w:rPr>
        <w:t xml:space="preserve">ANNIKA VAN DER LINDEN </w:t>
      </w:r>
      <w:r w:rsidRPr="00C538C4">
        <w:rPr>
          <w:sz w:val="20"/>
        </w:rPr>
        <w:t xml:space="preserve">1532971 </w:t>
      </w:r>
      <w:r w:rsidR="00EA1B0A" w:rsidRPr="00C538C4">
        <w:rPr>
          <w:b/>
          <w:sz w:val="20"/>
        </w:rPr>
        <w:t>CREATIEVE THERAPIE MUZIEK</w:t>
      </w:r>
    </w:p>
    <w:p w:rsidR="00EA1B0A" w:rsidRDefault="00EA1B0A" w:rsidP="00EA1B0A">
      <w:pPr>
        <w:spacing w:after="0"/>
        <w:jc w:val="center"/>
        <w:rPr>
          <w:sz w:val="32"/>
        </w:rPr>
      </w:pPr>
    </w:p>
    <w:p w:rsidR="00ED1B11" w:rsidRDefault="00ED1B11" w:rsidP="001C24A4">
      <w:pPr>
        <w:pBdr>
          <w:bottom w:val="threeDEngrave" w:sz="12" w:space="1" w:color="auto"/>
        </w:pBdr>
        <w:spacing w:after="0"/>
        <w:jc w:val="center"/>
        <w:rPr>
          <w:b/>
          <w:sz w:val="32"/>
        </w:rPr>
      </w:pPr>
      <w:r>
        <w:rPr>
          <w:b/>
          <w:sz w:val="32"/>
        </w:rPr>
        <w:t>INHOUDSOPGAVE</w:t>
      </w:r>
    </w:p>
    <w:p w:rsidR="002874CF" w:rsidRDefault="002874CF" w:rsidP="00ED1B11">
      <w:pPr>
        <w:spacing w:after="0"/>
        <w:rPr>
          <w:b/>
          <w:color w:val="404040" w:themeColor="text1" w:themeTint="BF"/>
          <w:sz w:val="22"/>
        </w:rPr>
      </w:pPr>
    </w:p>
    <w:p w:rsidR="002874CF" w:rsidRDefault="002874CF" w:rsidP="002874CF">
      <w:pPr>
        <w:spacing w:after="0"/>
        <w:jc w:val="center"/>
        <w:rPr>
          <w:b/>
          <w:color w:val="404040" w:themeColor="text1" w:themeTint="BF"/>
          <w:sz w:val="22"/>
        </w:rPr>
      </w:pPr>
    </w:p>
    <w:p w:rsidR="002874CF" w:rsidRDefault="002874CF" w:rsidP="002874CF">
      <w:pPr>
        <w:spacing w:after="0"/>
        <w:ind w:left="720" w:firstLine="720"/>
        <w:rPr>
          <w:b/>
          <w:color w:val="404040" w:themeColor="text1" w:themeTint="BF"/>
          <w:sz w:val="22"/>
        </w:rPr>
      </w:pPr>
      <w:r w:rsidRPr="001C24A4">
        <w:rPr>
          <w:b/>
          <w:sz w:val="22"/>
        </w:rPr>
        <w:t>INLEIDING</w:t>
      </w:r>
      <w:r>
        <w:rPr>
          <w:b/>
          <w:color w:val="404040" w:themeColor="text1" w:themeTint="BF"/>
          <w:sz w:val="22"/>
        </w:rPr>
        <w:tab/>
      </w:r>
      <w:r>
        <w:rPr>
          <w:b/>
          <w:color w:val="404040" w:themeColor="text1" w:themeTint="BF"/>
          <w:sz w:val="22"/>
        </w:rPr>
        <w:tab/>
      </w:r>
      <w:r>
        <w:rPr>
          <w:b/>
          <w:color w:val="404040" w:themeColor="text1" w:themeTint="BF"/>
          <w:sz w:val="22"/>
        </w:rPr>
        <w:tab/>
      </w:r>
      <w:r>
        <w:rPr>
          <w:b/>
          <w:color w:val="404040" w:themeColor="text1" w:themeTint="BF"/>
          <w:sz w:val="22"/>
        </w:rPr>
        <w:tab/>
      </w:r>
      <w:r w:rsidR="001C24A4">
        <w:rPr>
          <w:b/>
          <w:color w:val="404040" w:themeColor="text1" w:themeTint="BF"/>
          <w:sz w:val="22"/>
        </w:rPr>
        <w:tab/>
      </w:r>
      <w:r w:rsidR="001C24A4">
        <w:rPr>
          <w:b/>
          <w:color w:val="404040" w:themeColor="text1" w:themeTint="BF"/>
          <w:sz w:val="22"/>
        </w:rPr>
        <w:tab/>
      </w:r>
      <w:r w:rsidR="001C24A4" w:rsidRPr="00FA64AE">
        <w:rPr>
          <w:b/>
          <w:sz w:val="22"/>
        </w:rPr>
        <w:t>3</w:t>
      </w:r>
      <w:r>
        <w:rPr>
          <w:b/>
          <w:color w:val="404040" w:themeColor="text1" w:themeTint="BF"/>
          <w:sz w:val="22"/>
        </w:rPr>
        <w:tab/>
      </w:r>
      <w:r>
        <w:rPr>
          <w:b/>
          <w:color w:val="404040" w:themeColor="text1" w:themeTint="BF"/>
          <w:sz w:val="22"/>
        </w:rPr>
        <w:tab/>
      </w:r>
    </w:p>
    <w:p w:rsidR="002874CF" w:rsidRDefault="002874CF" w:rsidP="002874CF">
      <w:pPr>
        <w:spacing w:after="0"/>
        <w:rPr>
          <w:b/>
          <w:color w:val="404040" w:themeColor="text1" w:themeTint="BF"/>
          <w:sz w:val="22"/>
        </w:rPr>
      </w:pPr>
    </w:p>
    <w:p w:rsidR="002874CF" w:rsidRDefault="002874CF" w:rsidP="002874CF">
      <w:pPr>
        <w:spacing w:after="0"/>
        <w:rPr>
          <w:b/>
          <w:color w:val="404040" w:themeColor="text1" w:themeTint="BF"/>
          <w:sz w:val="22"/>
        </w:rPr>
      </w:pPr>
    </w:p>
    <w:p w:rsidR="002874CF" w:rsidRDefault="002874CF" w:rsidP="002874CF">
      <w:pPr>
        <w:spacing w:after="0"/>
        <w:ind w:left="720" w:firstLine="720"/>
        <w:rPr>
          <w:b/>
          <w:color w:val="404040" w:themeColor="text1" w:themeTint="BF"/>
          <w:sz w:val="22"/>
        </w:rPr>
      </w:pPr>
      <w:r w:rsidRPr="002874CF">
        <w:rPr>
          <w:b/>
          <w:color w:val="0000FF"/>
          <w:sz w:val="22"/>
        </w:rPr>
        <w:t>DEEL I</w:t>
      </w:r>
      <w:r w:rsidRPr="002874CF">
        <w:rPr>
          <w:b/>
          <w:color w:val="0000FF"/>
          <w:sz w:val="22"/>
        </w:rPr>
        <w:tab/>
      </w:r>
      <w:r>
        <w:rPr>
          <w:b/>
          <w:color w:val="0000FF"/>
          <w:sz w:val="22"/>
        </w:rPr>
        <w:tab/>
      </w:r>
      <w:r w:rsidRPr="001C24A4">
        <w:rPr>
          <w:b/>
          <w:color w:val="404040" w:themeColor="text1" w:themeTint="BF"/>
          <w:sz w:val="22"/>
        </w:rPr>
        <w:t>VOORONDERZOEK</w:t>
      </w:r>
      <w:r w:rsidR="001C24A4">
        <w:rPr>
          <w:b/>
          <w:color w:val="404040" w:themeColor="text1" w:themeTint="BF"/>
          <w:sz w:val="22"/>
        </w:rPr>
        <w:tab/>
      </w:r>
      <w:r w:rsidR="001C24A4">
        <w:rPr>
          <w:b/>
          <w:color w:val="404040" w:themeColor="text1" w:themeTint="BF"/>
          <w:sz w:val="22"/>
        </w:rPr>
        <w:tab/>
      </w:r>
      <w:r w:rsidR="001C24A4">
        <w:rPr>
          <w:b/>
          <w:color w:val="404040" w:themeColor="text1" w:themeTint="BF"/>
          <w:sz w:val="22"/>
        </w:rPr>
        <w:tab/>
        <w:t>4</w:t>
      </w:r>
    </w:p>
    <w:p w:rsidR="002874CF" w:rsidRDefault="002874CF" w:rsidP="002874CF">
      <w:pPr>
        <w:spacing w:after="0"/>
        <w:rPr>
          <w:b/>
          <w:color w:val="404040" w:themeColor="text1" w:themeTint="BF"/>
          <w:sz w:val="22"/>
        </w:rPr>
      </w:pPr>
    </w:p>
    <w:p w:rsidR="002874CF" w:rsidRDefault="002874CF" w:rsidP="002874CF">
      <w:pPr>
        <w:spacing w:after="0"/>
        <w:ind w:left="720" w:firstLine="720"/>
        <w:rPr>
          <w:b/>
          <w:color w:val="404040" w:themeColor="text1" w:themeTint="BF"/>
          <w:sz w:val="22"/>
        </w:rPr>
      </w:pPr>
      <w:r w:rsidRPr="002874CF">
        <w:rPr>
          <w:b/>
          <w:color w:val="0000FF"/>
          <w:sz w:val="22"/>
        </w:rPr>
        <w:t>DEEL II</w:t>
      </w:r>
      <w:r>
        <w:rPr>
          <w:b/>
          <w:color w:val="404040" w:themeColor="text1" w:themeTint="BF"/>
          <w:sz w:val="22"/>
        </w:rPr>
        <w:t xml:space="preserve"> </w:t>
      </w:r>
      <w:r>
        <w:rPr>
          <w:b/>
          <w:color w:val="404040" w:themeColor="text1" w:themeTint="BF"/>
          <w:sz w:val="22"/>
        </w:rPr>
        <w:tab/>
        <w:t>PLAN VAN AANPAK</w:t>
      </w:r>
      <w:r w:rsidR="00E26A7D">
        <w:rPr>
          <w:b/>
          <w:color w:val="404040" w:themeColor="text1" w:themeTint="BF"/>
          <w:sz w:val="22"/>
        </w:rPr>
        <w:tab/>
      </w:r>
      <w:r w:rsidR="00E26A7D">
        <w:rPr>
          <w:b/>
          <w:color w:val="404040" w:themeColor="text1" w:themeTint="BF"/>
          <w:sz w:val="22"/>
        </w:rPr>
        <w:tab/>
      </w:r>
      <w:r w:rsidR="00E26A7D">
        <w:rPr>
          <w:b/>
          <w:color w:val="404040" w:themeColor="text1" w:themeTint="BF"/>
          <w:sz w:val="22"/>
        </w:rPr>
        <w:tab/>
        <w:t>27</w:t>
      </w:r>
    </w:p>
    <w:p w:rsidR="002874CF" w:rsidRDefault="002874CF" w:rsidP="002874CF">
      <w:pPr>
        <w:spacing w:after="0"/>
        <w:rPr>
          <w:b/>
          <w:color w:val="404040" w:themeColor="text1" w:themeTint="BF"/>
          <w:sz w:val="22"/>
        </w:rPr>
      </w:pPr>
    </w:p>
    <w:p w:rsidR="002874CF" w:rsidRDefault="002874CF" w:rsidP="002874CF">
      <w:pPr>
        <w:spacing w:after="0"/>
        <w:ind w:left="720" w:firstLine="720"/>
        <w:rPr>
          <w:b/>
          <w:color w:val="404040" w:themeColor="text1" w:themeTint="BF"/>
          <w:sz w:val="22"/>
        </w:rPr>
      </w:pPr>
      <w:r w:rsidRPr="002874CF">
        <w:rPr>
          <w:b/>
          <w:color w:val="0000FF"/>
          <w:sz w:val="22"/>
        </w:rPr>
        <w:t>DEEL III</w:t>
      </w:r>
      <w:r>
        <w:rPr>
          <w:b/>
          <w:color w:val="404040" w:themeColor="text1" w:themeTint="BF"/>
          <w:sz w:val="22"/>
        </w:rPr>
        <w:t xml:space="preserve"> </w:t>
      </w:r>
      <w:r>
        <w:rPr>
          <w:b/>
          <w:color w:val="404040" w:themeColor="text1" w:themeTint="BF"/>
          <w:sz w:val="22"/>
        </w:rPr>
        <w:tab/>
        <w:t>EVALUATIEVERSLAG</w:t>
      </w:r>
      <w:r w:rsidR="00407618">
        <w:rPr>
          <w:b/>
          <w:color w:val="404040" w:themeColor="text1" w:themeTint="BF"/>
          <w:sz w:val="22"/>
        </w:rPr>
        <w:tab/>
      </w:r>
      <w:r w:rsidR="00407618">
        <w:rPr>
          <w:b/>
          <w:color w:val="404040" w:themeColor="text1" w:themeTint="BF"/>
          <w:sz w:val="22"/>
        </w:rPr>
        <w:tab/>
      </w:r>
      <w:r w:rsidR="00407618">
        <w:rPr>
          <w:b/>
          <w:color w:val="404040" w:themeColor="text1" w:themeTint="BF"/>
          <w:sz w:val="22"/>
        </w:rPr>
        <w:tab/>
        <w:t>37</w:t>
      </w:r>
    </w:p>
    <w:p w:rsidR="002874CF" w:rsidRDefault="002874CF" w:rsidP="002874CF">
      <w:pPr>
        <w:spacing w:after="0"/>
        <w:rPr>
          <w:b/>
          <w:color w:val="404040" w:themeColor="text1" w:themeTint="BF"/>
          <w:sz w:val="22"/>
        </w:rPr>
      </w:pPr>
    </w:p>
    <w:p w:rsidR="002874CF" w:rsidRDefault="002874CF" w:rsidP="002874CF">
      <w:pPr>
        <w:spacing w:after="0"/>
        <w:ind w:left="720" w:firstLine="720"/>
        <w:rPr>
          <w:b/>
          <w:color w:val="404040" w:themeColor="text1" w:themeTint="BF"/>
          <w:sz w:val="22"/>
        </w:rPr>
      </w:pPr>
      <w:r w:rsidRPr="002874CF">
        <w:rPr>
          <w:b/>
          <w:color w:val="0000FF"/>
          <w:sz w:val="22"/>
        </w:rPr>
        <w:t>DEEL IV</w:t>
      </w:r>
      <w:r>
        <w:rPr>
          <w:b/>
          <w:color w:val="404040" w:themeColor="text1" w:themeTint="BF"/>
          <w:sz w:val="22"/>
        </w:rPr>
        <w:t xml:space="preserve"> </w:t>
      </w:r>
      <w:r>
        <w:rPr>
          <w:b/>
          <w:color w:val="404040" w:themeColor="text1" w:themeTint="BF"/>
          <w:sz w:val="22"/>
        </w:rPr>
        <w:tab/>
        <w:t>PROCESVERSLAG</w:t>
      </w:r>
      <w:r w:rsidR="00407618">
        <w:rPr>
          <w:b/>
          <w:color w:val="404040" w:themeColor="text1" w:themeTint="BF"/>
          <w:sz w:val="22"/>
        </w:rPr>
        <w:tab/>
      </w:r>
      <w:r w:rsidR="00407618">
        <w:rPr>
          <w:b/>
          <w:color w:val="404040" w:themeColor="text1" w:themeTint="BF"/>
          <w:sz w:val="22"/>
        </w:rPr>
        <w:tab/>
      </w:r>
      <w:r w:rsidR="00407618">
        <w:rPr>
          <w:b/>
          <w:color w:val="404040" w:themeColor="text1" w:themeTint="BF"/>
          <w:sz w:val="22"/>
        </w:rPr>
        <w:tab/>
        <w:t>5</w:t>
      </w:r>
      <w:r w:rsidR="00E26A7D">
        <w:rPr>
          <w:b/>
          <w:color w:val="404040" w:themeColor="text1" w:themeTint="BF"/>
          <w:sz w:val="22"/>
        </w:rPr>
        <w:t>6</w:t>
      </w:r>
    </w:p>
    <w:p w:rsidR="002874CF" w:rsidRDefault="002874CF" w:rsidP="002874CF">
      <w:pPr>
        <w:spacing w:after="0"/>
        <w:rPr>
          <w:b/>
          <w:color w:val="404040" w:themeColor="text1" w:themeTint="BF"/>
          <w:sz w:val="22"/>
        </w:rPr>
      </w:pPr>
    </w:p>
    <w:p w:rsidR="002874CF" w:rsidRDefault="002874CF" w:rsidP="002874CF">
      <w:pPr>
        <w:spacing w:after="0"/>
        <w:rPr>
          <w:b/>
          <w:color w:val="404040" w:themeColor="text1" w:themeTint="BF"/>
          <w:sz w:val="22"/>
        </w:rPr>
      </w:pPr>
    </w:p>
    <w:p w:rsidR="00ED1B11" w:rsidRPr="007553AA" w:rsidRDefault="002874CF" w:rsidP="007553AA">
      <w:pPr>
        <w:spacing w:after="0"/>
        <w:ind w:left="720" w:firstLine="720"/>
        <w:rPr>
          <w:b/>
          <w:sz w:val="22"/>
        </w:rPr>
      </w:pPr>
      <w:r w:rsidRPr="001C24A4">
        <w:rPr>
          <w:b/>
          <w:sz w:val="22"/>
        </w:rPr>
        <w:t>NAWOORD</w:t>
      </w:r>
      <w:r w:rsidR="00CD7451">
        <w:rPr>
          <w:b/>
          <w:sz w:val="22"/>
        </w:rPr>
        <w:tab/>
      </w:r>
      <w:r w:rsidR="00CD7451">
        <w:rPr>
          <w:b/>
          <w:sz w:val="22"/>
        </w:rPr>
        <w:tab/>
      </w:r>
      <w:r w:rsidR="00CD7451">
        <w:rPr>
          <w:b/>
          <w:sz w:val="22"/>
        </w:rPr>
        <w:tab/>
      </w:r>
      <w:r w:rsidR="00CD7451">
        <w:rPr>
          <w:b/>
          <w:sz w:val="22"/>
        </w:rPr>
        <w:tab/>
      </w:r>
      <w:r w:rsidR="00CD7451">
        <w:rPr>
          <w:b/>
          <w:sz w:val="22"/>
        </w:rPr>
        <w:tab/>
      </w:r>
      <w:r w:rsidR="00CD7451">
        <w:rPr>
          <w:b/>
          <w:sz w:val="22"/>
        </w:rPr>
        <w:tab/>
        <w:t>6</w:t>
      </w:r>
      <w:r w:rsidR="00E26A7D">
        <w:rPr>
          <w:b/>
          <w:sz w:val="22"/>
        </w:rPr>
        <w:t>2</w:t>
      </w:r>
    </w:p>
    <w:p w:rsidR="00ED1B11" w:rsidRPr="00ED1B11" w:rsidRDefault="00ED1B11" w:rsidP="00ED1B11">
      <w:pPr>
        <w:spacing w:after="0"/>
        <w:rPr>
          <w:b/>
          <w:color w:val="404040" w:themeColor="text1" w:themeTint="BF"/>
          <w:sz w:val="22"/>
        </w:rPr>
      </w:pPr>
    </w:p>
    <w:p w:rsidR="001C24A4" w:rsidRDefault="00ED1B11" w:rsidP="001C24A4">
      <w:pPr>
        <w:pBdr>
          <w:bottom w:val="threeDEngrave" w:sz="12" w:space="1" w:color="auto"/>
        </w:pBdr>
        <w:spacing w:after="0"/>
        <w:jc w:val="center"/>
        <w:rPr>
          <w:b/>
          <w:color w:val="404040" w:themeColor="text1" w:themeTint="BF"/>
          <w:sz w:val="32"/>
        </w:rPr>
      </w:pPr>
      <w:r w:rsidRPr="00ED1B11">
        <w:rPr>
          <w:b/>
          <w:color w:val="404040" w:themeColor="text1" w:themeTint="BF"/>
          <w:sz w:val="32"/>
        </w:rPr>
        <w:br w:type="column"/>
      </w:r>
      <w:r w:rsidR="001C24A4" w:rsidRPr="001C24A4">
        <w:rPr>
          <w:b/>
          <w:sz w:val="32"/>
        </w:rPr>
        <w:t>INLEIDING</w:t>
      </w:r>
    </w:p>
    <w:p w:rsidR="001C24A4" w:rsidRDefault="001C24A4" w:rsidP="001C24A4">
      <w:pPr>
        <w:spacing w:after="0"/>
        <w:rPr>
          <w:b/>
          <w:color w:val="404040" w:themeColor="text1" w:themeTint="BF"/>
          <w:sz w:val="32"/>
        </w:rPr>
      </w:pPr>
    </w:p>
    <w:p w:rsidR="00FA64AE" w:rsidRPr="00FA64AE" w:rsidRDefault="00FA64AE" w:rsidP="00FA64AE">
      <w:pPr>
        <w:spacing w:after="0"/>
        <w:rPr>
          <w:color w:val="404040" w:themeColor="text1" w:themeTint="BF"/>
          <w:sz w:val="22"/>
        </w:rPr>
      </w:pPr>
      <w:r w:rsidRPr="00FA64AE">
        <w:rPr>
          <w:color w:val="404040" w:themeColor="text1" w:themeTint="BF"/>
          <w:sz w:val="22"/>
        </w:rPr>
        <w:t>Ik heb er voor gekozen om mijn praktijkverslag in te delen in vier delen, namelijk:</w:t>
      </w:r>
    </w:p>
    <w:p w:rsidR="00FA64AE" w:rsidRPr="00FA64AE" w:rsidRDefault="00FA64AE" w:rsidP="00FA64AE">
      <w:pPr>
        <w:pStyle w:val="ListParagraph"/>
        <w:numPr>
          <w:ilvl w:val="0"/>
          <w:numId w:val="9"/>
        </w:numPr>
        <w:spacing w:after="0"/>
        <w:rPr>
          <w:i/>
          <w:color w:val="404040" w:themeColor="text1" w:themeTint="BF"/>
          <w:sz w:val="22"/>
        </w:rPr>
      </w:pPr>
      <w:r w:rsidRPr="00FA64AE">
        <w:rPr>
          <w:color w:val="404040" w:themeColor="text1" w:themeTint="BF"/>
          <w:sz w:val="22"/>
        </w:rPr>
        <w:t xml:space="preserve">Deel I bevat mijn </w:t>
      </w:r>
      <w:r w:rsidRPr="00FA64AE">
        <w:rPr>
          <w:i/>
          <w:color w:val="404040" w:themeColor="text1" w:themeTint="BF"/>
          <w:sz w:val="22"/>
        </w:rPr>
        <w:t>vooronderzoek</w:t>
      </w:r>
    </w:p>
    <w:p w:rsidR="00FA64AE" w:rsidRPr="00FA64AE" w:rsidRDefault="00FA64AE" w:rsidP="00FA64AE">
      <w:pPr>
        <w:pStyle w:val="ListParagraph"/>
        <w:numPr>
          <w:ilvl w:val="0"/>
          <w:numId w:val="9"/>
        </w:numPr>
        <w:spacing w:after="0"/>
        <w:rPr>
          <w:color w:val="404040" w:themeColor="text1" w:themeTint="BF"/>
          <w:sz w:val="22"/>
        </w:rPr>
      </w:pPr>
      <w:r w:rsidRPr="00FA64AE">
        <w:rPr>
          <w:color w:val="404040" w:themeColor="text1" w:themeTint="BF"/>
          <w:sz w:val="22"/>
        </w:rPr>
        <w:t xml:space="preserve">Deel II bevat mijn </w:t>
      </w:r>
      <w:r w:rsidRPr="00FA64AE">
        <w:rPr>
          <w:i/>
          <w:color w:val="404040" w:themeColor="text1" w:themeTint="BF"/>
          <w:sz w:val="22"/>
        </w:rPr>
        <w:t>plan van aanpak</w:t>
      </w:r>
    </w:p>
    <w:p w:rsidR="00FA64AE" w:rsidRPr="00FA64AE" w:rsidRDefault="00FA64AE" w:rsidP="00FA64AE">
      <w:pPr>
        <w:pStyle w:val="ListParagraph"/>
        <w:numPr>
          <w:ilvl w:val="0"/>
          <w:numId w:val="9"/>
        </w:numPr>
        <w:spacing w:after="0"/>
        <w:rPr>
          <w:color w:val="404040" w:themeColor="text1" w:themeTint="BF"/>
          <w:sz w:val="22"/>
        </w:rPr>
      </w:pPr>
      <w:r w:rsidRPr="00FA64AE">
        <w:rPr>
          <w:color w:val="404040" w:themeColor="text1" w:themeTint="BF"/>
          <w:sz w:val="22"/>
        </w:rPr>
        <w:t xml:space="preserve">Deel III bevat mijn </w:t>
      </w:r>
      <w:r w:rsidRPr="00FA64AE">
        <w:rPr>
          <w:i/>
          <w:color w:val="404040" w:themeColor="text1" w:themeTint="BF"/>
          <w:sz w:val="22"/>
        </w:rPr>
        <w:t>evaluatieverslag</w:t>
      </w:r>
    </w:p>
    <w:p w:rsidR="00FA64AE" w:rsidRPr="00FA64AE" w:rsidRDefault="00FA64AE" w:rsidP="00FA64AE">
      <w:pPr>
        <w:pStyle w:val="ListParagraph"/>
        <w:numPr>
          <w:ilvl w:val="0"/>
          <w:numId w:val="9"/>
        </w:numPr>
        <w:spacing w:after="0"/>
        <w:rPr>
          <w:color w:val="404040" w:themeColor="text1" w:themeTint="BF"/>
          <w:sz w:val="22"/>
        </w:rPr>
      </w:pPr>
      <w:r w:rsidRPr="00FA64AE">
        <w:rPr>
          <w:color w:val="404040" w:themeColor="text1" w:themeTint="BF"/>
          <w:sz w:val="22"/>
        </w:rPr>
        <w:t xml:space="preserve">Deel IV bevat mijn </w:t>
      </w:r>
      <w:r w:rsidRPr="00FA64AE">
        <w:rPr>
          <w:i/>
          <w:color w:val="404040" w:themeColor="text1" w:themeTint="BF"/>
          <w:sz w:val="22"/>
        </w:rPr>
        <w:t>procesverslag</w:t>
      </w:r>
    </w:p>
    <w:p w:rsidR="00FA64AE" w:rsidRPr="00FA64AE" w:rsidRDefault="00FA64AE" w:rsidP="00FA64AE">
      <w:pPr>
        <w:spacing w:after="0"/>
        <w:ind w:firstLine="708"/>
        <w:rPr>
          <w:color w:val="404040" w:themeColor="text1" w:themeTint="BF"/>
          <w:sz w:val="22"/>
        </w:rPr>
      </w:pPr>
      <w:r w:rsidRPr="00FA64AE">
        <w:rPr>
          <w:color w:val="404040" w:themeColor="text1" w:themeTint="BF"/>
          <w:sz w:val="22"/>
        </w:rPr>
        <w:t xml:space="preserve"> </w:t>
      </w:r>
    </w:p>
    <w:p w:rsidR="00FA64AE" w:rsidRPr="00FA64AE" w:rsidRDefault="00FA64AE" w:rsidP="00FA64AE">
      <w:pPr>
        <w:spacing w:after="0"/>
        <w:rPr>
          <w:color w:val="404040" w:themeColor="text1" w:themeTint="BF"/>
          <w:sz w:val="22"/>
        </w:rPr>
      </w:pPr>
      <w:r w:rsidRPr="00FA64AE">
        <w:rPr>
          <w:color w:val="404040" w:themeColor="text1" w:themeTint="BF"/>
          <w:sz w:val="22"/>
        </w:rPr>
        <w:t xml:space="preserve">Elk deel </w:t>
      </w:r>
      <w:r>
        <w:rPr>
          <w:color w:val="404040" w:themeColor="text1" w:themeTint="BF"/>
          <w:sz w:val="22"/>
        </w:rPr>
        <w:t xml:space="preserve">is van belang geweest voor het uiteindelijke resultaat; de handleiding voor een muzikale assertiviteitstraining voor jongeren </w:t>
      </w:r>
      <w:r w:rsidR="00520EC4">
        <w:rPr>
          <w:color w:val="404040" w:themeColor="text1" w:themeTint="BF"/>
          <w:sz w:val="22"/>
        </w:rPr>
        <w:t>van 14 tot en met 18 jaar</w:t>
      </w:r>
      <w:r>
        <w:rPr>
          <w:color w:val="404040" w:themeColor="text1" w:themeTint="BF"/>
          <w:sz w:val="22"/>
        </w:rPr>
        <w:t>.</w:t>
      </w:r>
    </w:p>
    <w:p w:rsidR="00FA64AE" w:rsidRPr="00FA64AE" w:rsidRDefault="00FA64AE" w:rsidP="00FA64AE">
      <w:pPr>
        <w:spacing w:after="0"/>
        <w:rPr>
          <w:color w:val="404040" w:themeColor="text1" w:themeTint="BF"/>
          <w:sz w:val="22"/>
        </w:rPr>
      </w:pPr>
    </w:p>
    <w:p w:rsidR="00FA64AE" w:rsidRPr="00FA64AE" w:rsidRDefault="00FA64AE" w:rsidP="00FA64AE">
      <w:pPr>
        <w:spacing w:after="0"/>
        <w:rPr>
          <w:color w:val="404040" w:themeColor="text1" w:themeTint="BF"/>
          <w:sz w:val="22"/>
        </w:rPr>
      </w:pPr>
      <w:r w:rsidRPr="00FA64AE">
        <w:rPr>
          <w:color w:val="404040" w:themeColor="text1" w:themeTint="BF"/>
          <w:sz w:val="22"/>
        </w:rPr>
        <w:t>Ik verwijs u voor verdere informatie met betre</w:t>
      </w:r>
      <w:r>
        <w:rPr>
          <w:color w:val="404040" w:themeColor="text1" w:themeTint="BF"/>
          <w:sz w:val="22"/>
        </w:rPr>
        <w:t>kking tot mijn praktijk project</w:t>
      </w:r>
      <w:r w:rsidRPr="00FA64AE">
        <w:rPr>
          <w:color w:val="404040" w:themeColor="text1" w:themeTint="BF"/>
          <w:sz w:val="22"/>
        </w:rPr>
        <w:t xml:space="preserve"> graag </w:t>
      </w:r>
      <w:r>
        <w:rPr>
          <w:color w:val="404040" w:themeColor="text1" w:themeTint="BF"/>
          <w:sz w:val="22"/>
        </w:rPr>
        <w:t xml:space="preserve">door naar de verschillende delen van dit praktijkverslag en </w:t>
      </w:r>
      <w:r w:rsidRPr="00FA64AE">
        <w:rPr>
          <w:color w:val="404040" w:themeColor="text1" w:themeTint="BF"/>
          <w:sz w:val="22"/>
        </w:rPr>
        <w:t>de door mij geschreven handleiding</w:t>
      </w:r>
      <w:r w:rsidR="00520EC4">
        <w:rPr>
          <w:color w:val="404040" w:themeColor="text1" w:themeTint="BF"/>
          <w:sz w:val="22"/>
        </w:rPr>
        <w:t xml:space="preserve"> met het daarbij behorende theorieboekje</w:t>
      </w:r>
      <w:r w:rsidRPr="00FA64AE">
        <w:rPr>
          <w:color w:val="404040" w:themeColor="text1" w:themeTint="BF"/>
          <w:sz w:val="22"/>
        </w:rPr>
        <w:t>.</w:t>
      </w:r>
    </w:p>
    <w:p w:rsidR="00A733E7" w:rsidRDefault="00A733E7" w:rsidP="00A733E7">
      <w:pPr>
        <w:spacing w:after="0"/>
        <w:jc w:val="right"/>
        <w:rPr>
          <w:rFonts w:ascii="Lucida Handwriting" w:hAnsi="Lucida Handwriting"/>
          <w:b/>
          <w:color w:val="404040" w:themeColor="text1" w:themeTint="BF"/>
          <w:sz w:val="22"/>
        </w:rPr>
      </w:pPr>
    </w:p>
    <w:p w:rsidR="001C24A4" w:rsidRPr="003D6B46" w:rsidRDefault="00A733E7" w:rsidP="00A733E7">
      <w:pPr>
        <w:spacing w:after="0"/>
        <w:jc w:val="right"/>
        <w:rPr>
          <w:rFonts w:ascii="Lucida Handwriting" w:hAnsi="Lucida Handwriting"/>
          <w:b/>
          <w:color w:val="0000FF"/>
          <w:sz w:val="22"/>
        </w:rPr>
      </w:pPr>
      <w:r w:rsidRPr="003D6B46">
        <w:rPr>
          <w:rFonts w:ascii="Lucida Handwriting" w:hAnsi="Lucida Handwriting"/>
          <w:b/>
          <w:color w:val="0000FF"/>
          <w:sz w:val="22"/>
        </w:rPr>
        <w:t>Annika van der Linden</w:t>
      </w:r>
      <w:r w:rsidR="001C24A4" w:rsidRPr="003D6B46">
        <w:rPr>
          <w:rFonts w:ascii="Lucida Handwriting" w:hAnsi="Lucida Handwriting"/>
          <w:b/>
          <w:color w:val="0000FF"/>
          <w:sz w:val="22"/>
        </w:rPr>
        <w:br w:type="column"/>
      </w:r>
    </w:p>
    <w:p w:rsidR="001C24A4" w:rsidRDefault="001C24A4" w:rsidP="001C24A4">
      <w:pPr>
        <w:spacing w:after="0"/>
        <w:jc w:val="center"/>
        <w:rPr>
          <w:b/>
          <w:color w:val="404040" w:themeColor="text1" w:themeTint="BF"/>
          <w:sz w:val="32"/>
        </w:rPr>
      </w:pPr>
    </w:p>
    <w:p w:rsidR="001C24A4" w:rsidRDefault="001C24A4" w:rsidP="001C24A4">
      <w:pPr>
        <w:spacing w:after="0"/>
        <w:jc w:val="center"/>
        <w:rPr>
          <w:b/>
          <w:color w:val="404040" w:themeColor="text1" w:themeTint="BF"/>
          <w:sz w:val="32"/>
        </w:rPr>
      </w:pPr>
    </w:p>
    <w:p w:rsidR="001C24A4" w:rsidRDefault="001C24A4" w:rsidP="001C24A4">
      <w:pPr>
        <w:spacing w:after="0"/>
        <w:jc w:val="center"/>
        <w:rPr>
          <w:b/>
          <w:color w:val="404040" w:themeColor="text1" w:themeTint="BF"/>
          <w:sz w:val="32"/>
        </w:rPr>
      </w:pPr>
    </w:p>
    <w:p w:rsidR="001C24A4" w:rsidRDefault="001C24A4" w:rsidP="001C24A4">
      <w:pPr>
        <w:spacing w:after="0"/>
        <w:jc w:val="center"/>
        <w:rPr>
          <w:b/>
          <w:color w:val="0000FF"/>
          <w:sz w:val="32"/>
        </w:rPr>
      </w:pPr>
      <w:r w:rsidRPr="001C24A4">
        <w:rPr>
          <w:b/>
          <w:color w:val="0000FF"/>
          <w:sz w:val="32"/>
        </w:rPr>
        <w:t>DEEL I</w:t>
      </w:r>
    </w:p>
    <w:p w:rsidR="001C24A4" w:rsidRDefault="001C24A4" w:rsidP="001C24A4">
      <w:pPr>
        <w:spacing w:after="0"/>
        <w:jc w:val="center"/>
        <w:rPr>
          <w:b/>
          <w:color w:val="404040" w:themeColor="text1" w:themeTint="BF"/>
          <w:sz w:val="32"/>
        </w:rPr>
      </w:pPr>
      <w:r w:rsidRPr="001C24A4">
        <w:rPr>
          <w:b/>
          <w:color w:val="404040" w:themeColor="text1" w:themeTint="BF"/>
          <w:sz w:val="32"/>
        </w:rPr>
        <w:t>VOORONDERZOEK</w:t>
      </w:r>
    </w:p>
    <w:p w:rsidR="001C24A4" w:rsidRDefault="001C24A4" w:rsidP="001C24A4">
      <w:pPr>
        <w:pBdr>
          <w:bottom w:val="threeDEngrave" w:sz="12" w:space="1" w:color="auto"/>
        </w:pBdr>
        <w:spacing w:after="0"/>
        <w:jc w:val="center"/>
        <w:rPr>
          <w:b/>
          <w:sz w:val="32"/>
        </w:rPr>
      </w:pPr>
      <w:r>
        <w:rPr>
          <w:b/>
          <w:color w:val="404040" w:themeColor="text1" w:themeTint="BF"/>
          <w:sz w:val="32"/>
        </w:rPr>
        <w:br w:type="column"/>
      </w:r>
      <w:r>
        <w:rPr>
          <w:b/>
          <w:sz w:val="32"/>
        </w:rPr>
        <w:t>INHOUDSOPGAVE</w:t>
      </w:r>
    </w:p>
    <w:p w:rsidR="001C24A4" w:rsidRDefault="001C24A4" w:rsidP="001C24A4">
      <w:pPr>
        <w:spacing w:after="0"/>
        <w:rPr>
          <w:color w:val="404040" w:themeColor="text1" w:themeTint="BF"/>
          <w:sz w:val="22"/>
        </w:rPr>
      </w:pPr>
    </w:p>
    <w:p w:rsidR="00A733E7" w:rsidRDefault="00A733E7" w:rsidP="001C24A4">
      <w:pPr>
        <w:spacing w:after="0"/>
        <w:rPr>
          <w:b/>
          <w:color w:val="404040" w:themeColor="text1" w:themeTint="BF"/>
          <w:sz w:val="22"/>
        </w:rPr>
      </w:pPr>
    </w:p>
    <w:p w:rsidR="00A733E7" w:rsidRPr="003D6B46" w:rsidRDefault="00A733E7" w:rsidP="000969DC">
      <w:pPr>
        <w:spacing w:after="0"/>
        <w:ind w:left="720" w:firstLine="720"/>
        <w:rPr>
          <w:b/>
          <w:sz w:val="22"/>
        </w:rPr>
      </w:pPr>
      <w:r w:rsidRPr="003D6B46">
        <w:rPr>
          <w:b/>
          <w:sz w:val="22"/>
        </w:rPr>
        <w:t>INLEIDING</w:t>
      </w:r>
      <w:r w:rsidR="000969DC">
        <w:rPr>
          <w:b/>
          <w:sz w:val="22"/>
        </w:rPr>
        <w:tab/>
      </w:r>
      <w:r w:rsidR="000969DC">
        <w:rPr>
          <w:b/>
          <w:sz w:val="22"/>
        </w:rPr>
        <w:tab/>
      </w:r>
      <w:r w:rsidR="000969DC">
        <w:rPr>
          <w:b/>
          <w:sz w:val="22"/>
        </w:rPr>
        <w:tab/>
      </w:r>
      <w:r w:rsidR="000969DC">
        <w:rPr>
          <w:b/>
          <w:sz w:val="22"/>
        </w:rPr>
        <w:tab/>
      </w:r>
      <w:r w:rsidR="000969DC">
        <w:rPr>
          <w:b/>
          <w:sz w:val="22"/>
        </w:rPr>
        <w:tab/>
      </w:r>
      <w:r w:rsidR="000969DC">
        <w:rPr>
          <w:b/>
          <w:sz w:val="22"/>
        </w:rPr>
        <w:tab/>
        <w:t>6</w:t>
      </w:r>
    </w:p>
    <w:p w:rsidR="001C24A4" w:rsidRDefault="001C24A4" w:rsidP="001C24A4">
      <w:pPr>
        <w:spacing w:after="0"/>
        <w:rPr>
          <w:b/>
          <w:color w:val="404040" w:themeColor="text1" w:themeTint="BF"/>
          <w:sz w:val="22"/>
        </w:rPr>
      </w:pPr>
    </w:p>
    <w:p w:rsidR="00A733E7" w:rsidRDefault="001C24A4" w:rsidP="000969DC">
      <w:pPr>
        <w:spacing w:after="0"/>
        <w:ind w:left="720" w:firstLine="720"/>
        <w:rPr>
          <w:b/>
          <w:color w:val="404040" w:themeColor="text1" w:themeTint="BF"/>
          <w:sz w:val="22"/>
        </w:rPr>
      </w:pPr>
      <w:r>
        <w:rPr>
          <w:b/>
          <w:color w:val="404040" w:themeColor="text1" w:themeTint="BF"/>
          <w:sz w:val="22"/>
        </w:rPr>
        <w:t>1.</w:t>
      </w:r>
      <w:r w:rsidRPr="00ED1B11">
        <w:rPr>
          <w:b/>
          <w:color w:val="404040" w:themeColor="text1" w:themeTint="BF"/>
          <w:sz w:val="22"/>
        </w:rPr>
        <w:t xml:space="preserve"> </w:t>
      </w:r>
      <w:r w:rsidR="00A733E7">
        <w:rPr>
          <w:b/>
          <w:color w:val="404040" w:themeColor="text1" w:themeTint="BF"/>
          <w:sz w:val="22"/>
        </w:rPr>
        <w:t>DE DOELGROEP</w:t>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t>7</w:t>
      </w:r>
    </w:p>
    <w:p w:rsidR="00A733E7" w:rsidRDefault="00A733E7" w:rsidP="001C24A4">
      <w:pPr>
        <w:spacing w:after="0"/>
        <w:rPr>
          <w:b/>
          <w:color w:val="404040" w:themeColor="text1" w:themeTint="BF"/>
          <w:sz w:val="22"/>
        </w:rPr>
      </w:pPr>
    </w:p>
    <w:p w:rsidR="001C24A4" w:rsidRPr="00ED1B11" w:rsidRDefault="00CA288E" w:rsidP="000969DC">
      <w:pPr>
        <w:spacing w:after="0"/>
        <w:ind w:left="720" w:firstLine="720"/>
        <w:rPr>
          <w:b/>
          <w:color w:val="404040" w:themeColor="text1" w:themeTint="BF"/>
          <w:sz w:val="22"/>
        </w:rPr>
      </w:pPr>
      <w:r>
        <w:rPr>
          <w:b/>
          <w:color w:val="404040" w:themeColor="text1" w:themeTint="BF"/>
          <w:sz w:val="22"/>
        </w:rPr>
        <w:t xml:space="preserve">2. </w:t>
      </w:r>
      <w:r w:rsidR="001C24A4" w:rsidRPr="00ED1B11">
        <w:rPr>
          <w:b/>
          <w:color w:val="404040" w:themeColor="text1" w:themeTint="BF"/>
          <w:sz w:val="22"/>
        </w:rPr>
        <w:t>VERGELIJKBARE PRODUCTEN</w:t>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t>8</w:t>
      </w:r>
    </w:p>
    <w:p w:rsidR="001C24A4" w:rsidRDefault="001C24A4" w:rsidP="001C24A4">
      <w:pPr>
        <w:spacing w:after="0"/>
        <w:rPr>
          <w:b/>
          <w:color w:val="404040" w:themeColor="text1" w:themeTint="BF"/>
          <w:sz w:val="22"/>
        </w:rPr>
      </w:pPr>
    </w:p>
    <w:p w:rsidR="001C24A4" w:rsidRPr="00ED1B11" w:rsidRDefault="00CA288E" w:rsidP="000969DC">
      <w:pPr>
        <w:spacing w:after="0"/>
        <w:ind w:left="720" w:firstLine="720"/>
        <w:rPr>
          <w:b/>
          <w:color w:val="404040" w:themeColor="text1" w:themeTint="BF"/>
          <w:sz w:val="22"/>
        </w:rPr>
      </w:pPr>
      <w:r>
        <w:rPr>
          <w:b/>
          <w:color w:val="404040" w:themeColor="text1" w:themeTint="BF"/>
          <w:sz w:val="22"/>
        </w:rPr>
        <w:t>3</w:t>
      </w:r>
      <w:r w:rsidR="001C24A4">
        <w:rPr>
          <w:b/>
          <w:color w:val="404040" w:themeColor="text1" w:themeTint="BF"/>
          <w:sz w:val="22"/>
        </w:rPr>
        <w:t>.</w:t>
      </w:r>
      <w:r w:rsidR="001C24A4" w:rsidRPr="00ED1B11">
        <w:rPr>
          <w:b/>
          <w:color w:val="404040" w:themeColor="text1" w:themeTint="BF"/>
          <w:sz w:val="22"/>
        </w:rPr>
        <w:t xml:space="preserve"> BEHOEFTE-ONDERZOEK</w:t>
      </w:r>
      <w:r w:rsidR="001C24A4">
        <w:rPr>
          <w:b/>
          <w:color w:val="404040" w:themeColor="text1" w:themeTint="BF"/>
          <w:sz w:val="22"/>
        </w:rPr>
        <w:t xml:space="preserve"> </w:t>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t>10</w:t>
      </w:r>
    </w:p>
    <w:p w:rsidR="001C24A4" w:rsidRDefault="001C24A4" w:rsidP="001C24A4">
      <w:pPr>
        <w:spacing w:after="0"/>
        <w:rPr>
          <w:b/>
          <w:color w:val="404040" w:themeColor="text1" w:themeTint="BF"/>
          <w:sz w:val="22"/>
        </w:rPr>
      </w:pPr>
    </w:p>
    <w:p w:rsidR="001C24A4" w:rsidRDefault="00CA288E" w:rsidP="000969DC">
      <w:pPr>
        <w:spacing w:after="0"/>
        <w:ind w:left="720" w:firstLine="720"/>
        <w:rPr>
          <w:b/>
          <w:color w:val="404040" w:themeColor="text1" w:themeTint="BF"/>
          <w:sz w:val="22"/>
        </w:rPr>
      </w:pPr>
      <w:r>
        <w:rPr>
          <w:b/>
          <w:color w:val="404040" w:themeColor="text1" w:themeTint="BF"/>
          <w:sz w:val="22"/>
        </w:rPr>
        <w:t>4</w:t>
      </w:r>
      <w:r w:rsidR="001C24A4">
        <w:rPr>
          <w:b/>
          <w:color w:val="404040" w:themeColor="text1" w:themeTint="BF"/>
          <w:sz w:val="22"/>
        </w:rPr>
        <w:t xml:space="preserve">. </w:t>
      </w:r>
      <w:r w:rsidR="001C24A4" w:rsidRPr="00ED1B11">
        <w:rPr>
          <w:b/>
          <w:color w:val="404040" w:themeColor="text1" w:themeTint="BF"/>
          <w:sz w:val="22"/>
        </w:rPr>
        <w:t>LITERATUURVERKENNING</w:t>
      </w:r>
      <w:r w:rsidR="000969DC">
        <w:rPr>
          <w:b/>
          <w:color w:val="404040" w:themeColor="text1" w:themeTint="BF"/>
          <w:sz w:val="22"/>
        </w:rPr>
        <w:tab/>
      </w:r>
      <w:r w:rsidR="000969DC">
        <w:rPr>
          <w:b/>
          <w:color w:val="404040" w:themeColor="text1" w:themeTint="BF"/>
          <w:sz w:val="22"/>
        </w:rPr>
        <w:tab/>
      </w:r>
      <w:r w:rsidR="000969DC">
        <w:rPr>
          <w:b/>
          <w:color w:val="404040" w:themeColor="text1" w:themeTint="BF"/>
          <w:sz w:val="22"/>
        </w:rPr>
        <w:tab/>
        <w:t>11</w:t>
      </w:r>
    </w:p>
    <w:p w:rsidR="00424341" w:rsidRPr="00424341" w:rsidRDefault="00ED0DA2" w:rsidP="001C24A4">
      <w:pPr>
        <w:spacing w:after="0"/>
        <w:rPr>
          <w:color w:val="404040" w:themeColor="text1" w:themeTint="BF"/>
          <w:sz w:val="22"/>
        </w:rPr>
      </w:pPr>
      <w:r>
        <w:rPr>
          <w:b/>
          <w:color w:val="404040" w:themeColor="text1" w:themeTint="BF"/>
          <w:sz w:val="22"/>
        </w:rPr>
        <w:tab/>
      </w:r>
      <w:r w:rsidRPr="00424341">
        <w:rPr>
          <w:b/>
          <w:color w:val="404040" w:themeColor="text1" w:themeTint="BF"/>
          <w:sz w:val="18"/>
        </w:rPr>
        <w:tab/>
      </w:r>
      <w:r w:rsidR="00424341" w:rsidRPr="00424341">
        <w:rPr>
          <w:b/>
          <w:color w:val="404040" w:themeColor="text1" w:themeTint="BF"/>
          <w:sz w:val="18"/>
        </w:rPr>
        <w:tab/>
      </w:r>
      <w:r w:rsidRPr="00424341">
        <w:rPr>
          <w:color w:val="404040" w:themeColor="text1" w:themeTint="BF"/>
          <w:sz w:val="22"/>
        </w:rPr>
        <w:t xml:space="preserve">4.1 </w:t>
      </w:r>
      <w:r w:rsidR="00424341" w:rsidRPr="00424341">
        <w:rPr>
          <w:color w:val="404040" w:themeColor="text1" w:themeTint="BF"/>
          <w:sz w:val="22"/>
        </w:rPr>
        <w:tab/>
        <w:t>ASSERTIVITEIT</w:t>
      </w:r>
      <w:r w:rsidR="00424341">
        <w:rPr>
          <w:color w:val="404040" w:themeColor="text1" w:themeTint="BF"/>
          <w:sz w:val="22"/>
        </w:rPr>
        <w:tab/>
      </w:r>
      <w:r w:rsidR="00424341">
        <w:rPr>
          <w:color w:val="404040" w:themeColor="text1" w:themeTint="BF"/>
          <w:sz w:val="22"/>
        </w:rPr>
        <w:tab/>
      </w:r>
      <w:r w:rsidR="00424341">
        <w:rPr>
          <w:color w:val="404040" w:themeColor="text1" w:themeTint="BF"/>
          <w:sz w:val="22"/>
        </w:rPr>
        <w:tab/>
        <w:t>11</w:t>
      </w:r>
    </w:p>
    <w:p w:rsidR="00424341" w:rsidRPr="00424341" w:rsidRDefault="00424341" w:rsidP="001C24A4">
      <w:pPr>
        <w:spacing w:after="0"/>
        <w:rPr>
          <w:color w:val="404040" w:themeColor="text1" w:themeTint="BF"/>
          <w:sz w:val="22"/>
        </w:rPr>
      </w:pPr>
      <w:r w:rsidRPr="00424341">
        <w:rPr>
          <w:color w:val="404040" w:themeColor="text1" w:themeTint="BF"/>
          <w:sz w:val="22"/>
        </w:rPr>
        <w:tab/>
      </w:r>
      <w:r w:rsidRPr="00424341">
        <w:rPr>
          <w:color w:val="404040" w:themeColor="text1" w:themeTint="BF"/>
          <w:sz w:val="22"/>
        </w:rPr>
        <w:tab/>
      </w:r>
      <w:r w:rsidRPr="00424341">
        <w:rPr>
          <w:color w:val="404040" w:themeColor="text1" w:themeTint="BF"/>
          <w:sz w:val="22"/>
        </w:rPr>
        <w:tab/>
        <w:t xml:space="preserve">4.2 </w:t>
      </w:r>
      <w:r w:rsidRPr="00424341">
        <w:rPr>
          <w:color w:val="404040" w:themeColor="text1" w:themeTint="BF"/>
          <w:sz w:val="22"/>
        </w:rPr>
        <w:tab/>
        <w:t>LEERTHEMA</w:t>
      </w:r>
      <w:r>
        <w:rPr>
          <w:color w:val="404040" w:themeColor="text1" w:themeTint="BF"/>
          <w:sz w:val="22"/>
        </w:rPr>
        <w:t>’</w:t>
      </w:r>
      <w:r w:rsidRPr="00424341">
        <w:rPr>
          <w:color w:val="404040" w:themeColor="text1" w:themeTint="BF"/>
          <w:sz w:val="22"/>
        </w:rPr>
        <w:t>S ASSERTIVITEIT</w:t>
      </w:r>
      <w:r>
        <w:rPr>
          <w:color w:val="404040" w:themeColor="text1" w:themeTint="BF"/>
          <w:sz w:val="22"/>
        </w:rPr>
        <w:tab/>
        <w:t>13</w:t>
      </w:r>
    </w:p>
    <w:p w:rsidR="00424341" w:rsidRPr="00C4076A" w:rsidRDefault="00424341" w:rsidP="001C24A4">
      <w:pPr>
        <w:spacing w:after="0"/>
        <w:rPr>
          <w:color w:val="404040" w:themeColor="text1" w:themeTint="BF"/>
          <w:sz w:val="22"/>
        </w:rPr>
      </w:pPr>
      <w:r w:rsidRPr="00424341">
        <w:rPr>
          <w:color w:val="404040" w:themeColor="text1" w:themeTint="BF"/>
          <w:sz w:val="22"/>
        </w:rPr>
        <w:tab/>
      </w:r>
      <w:r w:rsidRPr="00424341">
        <w:rPr>
          <w:color w:val="404040" w:themeColor="text1" w:themeTint="BF"/>
          <w:sz w:val="22"/>
        </w:rPr>
        <w:tab/>
      </w:r>
      <w:r w:rsidRPr="00C4076A">
        <w:rPr>
          <w:color w:val="404040" w:themeColor="text1" w:themeTint="BF"/>
          <w:sz w:val="22"/>
        </w:rPr>
        <w:tab/>
        <w:t xml:space="preserve">4.2.1 </w:t>
      </w:r>
      <w:r w:rsidRPr="00C4076A">
        <w:rPr>
          <w:color w:val="404040" w:themeColor="text1" w:themeTint="BF"/>
          <w:sz w:val="22"/>
        </w:rPr>
        <w:tab/>
      </w:r>
      <w:r w:rsidR="00EA5D48" w:rsidRPr="00C4076A">
        <w:rPr>
          <w:color w:val="404040" w:themeColor="text1" w:themeTint="BF"/>
          <w:sz w:val="22"/>
        </w:rPr>
        <w:t>ZELFVERTROUWEN</w:t>
      </w:r>
      <w:r w:rsidRPr="00C4076A">
        <w:rPr>
          <w:color w:val="404040" w:themeColor="text1" w:themeTint="BF"/>
          <w:sz w:val="22"/>
        </w:rPr>
        <w:tab/>
      </w:r>
      <w:r w:rsidRPr="00C4076A">
        <w:rPr>
          <w:color w:val="404040" w:themeColor="text1" w:themeTint="BF"/>
          <w:sz w:val="22"/>
        </w:rPr>
        <w:tab/>
      </w:r>
      <w:r w:rsidRPr="00C4076A">
        <w:rPr>
          <w:color w:val="404040" w:themeColor="text1" w:themeTint="BF"/>
          <w:sz w:val="22"/>
        </w:rPr>
        <w:tab/>
        <w:t>14</w:t>
      </w:r>
    </w:p>
    <w:p w:rsidR="00424341" w:rsidRPr="00C4076A" w:rsidRDefault="00424341" w:rsidP="001C24A4">
      <w:pPr>
        <w:spacing w:after="0"/>
        <w:rPr>
          <w:color w:val="404040" w:themeColor="text1" w:themeTint="BF"/>
          <w:sz w:val="22"/>
        </w:rPr>
      </w:pPr>
      <w:r w:rsidRPr="00C4076A">
        <w:rPr>
          <w:color w:val="404040" w:themeColor="text1" w:themeTint="BF"/>
          <w:sz w:val="22"/>
        </w:rPr>
        <w:tab/>
      </w:r>
      <w:r w:rsidRPr="00C4076A">
        <w:rPr>
          <w:color w:val="404040" w:themeColor="text1" w:themeTint="BF"/>
          <w:sz w:val="22"/>
        </w:rPr>
        <w:tab/>
      </w:r>
      <w:r w:rsidRPr="00C4076A">
        <w:rPr>
          <w:color w:val="404040" w:themeColor="text1" w:themeTint="BF"/>
          <w:sz w:val="22"/>
        </w:rPr>
        <w:tab/>
        <w:t>4.2.2</w:t>
      </w:r>
      <w:r w:rsidRPr="00C4076A">
        <w:rPr>
          <w:color w:val="404040" w:themeColor="text1" w:themeTint="BF"/>
          <w:sz w:val="22"/>
        </w:rPr>
        <w:tab/>
      </w:r>
      <w:r w:rsidR="00EA5D48" w:rsidRPr="00C4076A">
        <w:rPr>
          <w:color w:val="404040" w:themeColor="text1" w:themeTint="BF"/>
          <w:sz w:val="22"/>
        </w:rPr>
        <w:t>GEDACHTEN EN GEVOELENS</w:t>
      </w:r>
      <w:r w:rsidR="00EA5D48" w:rsidRPr="00C4076A">
        <w:rPr>
          <w:color w:val="404040" w:themeColor="text1" w:themeTint="BF"/>
          <w:sz w:val="22"/>
        </w:rPr>
        <w:tab/>
      </w:r>
      <w:r w:rsidR="00EA5D48" w:rsidRPr="00C4076A">
        <w:rPr>
          <w:color w:val="404040" w:themeColor="text1" w:themeTint="BF"/>
          <w:sz w:val="22"/>
        </w:rPr>
        <w:tab/>
      </w:r>
      <w:r w:rsidR="00C4076A" w:rsidRPr="00C4076A">
        <w:rPr>
          <w:color w:val="404040" w:themeColor="text1" w:themeTint="BF"/>
          <w:sz w:val="22"/>
        </w:rPr>
        <w:t>15</w:t>
      </w:r>
    </w:p>
    <w:p w:rsidR="00424341" w:rsidRPr="00C4076A" w:rsidRDefault="00424341" w:rsidP="001C24A4">
      <w:pPr>
        <w:spacing w:after="0"/>
        <w:rPr>
          <w:color w:val="404040" w:themeColor="text1" w:themeTint="BF"/>
          <w:sz w:val="22"/>
        </w:rPr>
      </w:pPr>
      <w:r w:rsidRPr="00C4076A">
        <w:rPr>
          <w:color w:val="404040" w:themeColor="text1" w:themeTint="BF"/>
          <w:sz w:val="22"/>
        </w:rPr>
        <w:tab/>
      </w:r>
      <w:r w:rsidRPr="00C4076A">
        <w:rPr>
          <w:color w:val="404040" w:themeColor="text1" w:themeTint="BF"/>
          <w:sz w:val="22"/>
        </w:rPr>
        <w:tab/>
      </w:r>
      <w:r w:rsidRPr="00C4076A">
        <w:rPr>
          <w:color w:val="404040" w:themeColor="text1" w:themeTint="BF"/>
          <w:sz w:val="22"/>
        </w:rPr>
        <w:tab/>
        <w:t>4.2.3</w:t>
      </w:r>
      <w:r w:rsidRPr="00C4076A">
        <w:rPr>
          <w:color w:val="404040" w:themeColor="text1" w:themeTint="BF"/>
          <w:sz w:val="22"/>
        </w:rPr>
        <w:tab/>
      </w:r>
      <w:r w:rsidR="00EA5D48" w:rsidRPr="00C4076A">
        <w:rPr>
          <w:color w:val="404040" w:themeColor="text1" w:themeTint="BF"/>
          <w:sz w:val="22"/>
        </w:rPr>
        <w:t>GRENZEN EN GRENZEN VERLEGGEN</w:t>
      </w:r>
      <w:r w:rsidR="00C4076A" w:rsidRPr="00C4076A">
        <w:rPr>
          <w:color w:val="404040" w:themeColor="text1" w:themeTint="BF"/>
          <w:sz w:val="22"/>
        </w:rPr>
        <w:tab/>
        <w:t>17</w:t>
      </w:r>
    </w:p>
    <w:p w:rsidR="00424341" w:rsidRPr="00C4076A" w:rsidRDefault="00424341" w:rsidP="001C24A4">
      <w:pPr>
        <w:spacing w:after="0"/>
        <w:rPr>
          <w:color w:val="404040" w:themeColor="text1" w:themeTint="BF"/>
          <w:sz w:val="22"/>
        </w:rPr>
      </w:pPr>
      <w:r w:rsidRPr="00C4076A">
        <w:rPr>
          <w:color w:val="404040" w:themeColor="text1" w:themeTint="BF"/>
          <w:sz w:val="22"/>
        </w:rPr>
        <w:tab/>
      </w:r>
      <w:r w:rsidRPr="00C4076A">
        <w:rPr>
          <w:color w:val="404040" w:themeColor="text1" w:themeTint="BF"/>
          <w:sz w:val="22"/>
        </w:rPr>
        <w:tab/>
      </w:r>
      <w:r w:rsidRPr="00C4076A">
        <w:rPr>
          <w:color w:val="404040" w:themeColor="text1" w:themeTint="BF"/>
          <w:sz w:val="22"/>
        </w:rPr>
        <w:tab/>
        <w:t>4.2.4</w:t>
      </w:r>
      <w:r w:rsidRPr="00C4076A">
        <w:rPr>
          <w:color w:val="404040" w:themeColor="text1" w:themeTint="BF"/>
          <w:sz w:val="22"/>
        </w:rPr>
        <w:tab/>
      </w:r>
      <w:r w:rsidR="00EA5D48" w:rsidRPr="00C4076A">
        <w:rPr>
          <w:color w:val="404040" w:themeColor="text1" w:themeTint="BF"/>
          <w:sz w:val="22"/>
        </w:rPr>
        <w:t>KRITIEK EN COMPLIMENTEN</w:t>
      </w:r>
      <w:r w:rsidR="00C4076A" w:rsidRPr="00C4076A">
        <w:rPr>
          <w:color w:val="404040" w:themeColor="text1" w:themeTint="BF"/>
          <w:sz w:val="22"/>
        </w:rPr>
        <w:tab/>
      </w:r>
      <w:r w:rsidR="00C4076A" w:rsidRPr="00C4076A">
        <w:rPr>
          <w:color w:val="404040" w:themeColor="text1" w:themeTint="BF"/>
          <w:sz w:val="22"/>
        </w:rPr>
        <w:tab/>
        <w:t>18</w:t>
      </w:r>
    </w:p>
    <w:p w:rsidR="00424341" w:rsidRPr="00424341" w:rsidRDefault="00424341" w:rsidP="00424341">
      <w:pPr>
        <w:spacing w:after="0"/>
        <w:ind w:left="1440" w:firstLine="720"/>
        <w:rPr>
          <w:color w:val="404040" w:themeColor="text1" w:themeTint="BF"/>
          <w:sz w:val="22"/>
        </w:rPr>
      </w:pPr>
      <w:r w:rsidRPr="00424341">
        <w:rPr>
          <w:color w:val="404040" w:themeColor="text1" w:themeTint="BF"/>
          <w:sz w:val="22"/>
        </w:rPr>
        <w:t>4.3</w:t>
      </w:r>
      <w:r w:rsidRPr="00424341">
        <w:rPr>
          <w:color w:val="404040" w:themeColor="text1" w:themeTint="BF"/>
          <w:sz w:val="22"/>
        </w:rPr>
        <w:tab/>
        <w:t>JONGEREN EN MUZIEK</w:t>
      </w:r>
      <w:r w:rsidR="00C4076A">
        <w:rPr>
          <w:color w:val="404040" w:themeColor="text1" w:themeTint="BF"/>
          <w:sz w:val="22"/>
        </w:rPr>
        <w:tab/>
      </w:r>
      <w:r w:rsidR="00C4076A">
        <w:rPr>
          <w:color w:val="404040" w:themeColor="text1" w:themeTint="BF"/>
          <w:sz w:val="22"/>
        </w:rPr>
        <w:tab/>
        <w:t>19</w:t>
      </w:r>
    </w:p>
    <w:p w:rsidR="00424341" w:rsidRPr="00424341" w:rsidRDefault="00424341" w:rsidP="00424341">
      <w:pPr>
        <w:spacing w:after="0"/>
        <w:ind w:left="1440" w:firstLine="720"/>
        <w:rPr>
          <w:color w:val="404040" w:themeColor="text1" w:themeTint="BF"/>
          <w:sz w:val="22"/>
        </w:rPr>
      </w:pPr>
      <w:r w:rsidRPr="00424341">
        <w:rPr>
          <w:color w:val="404040" w:themeColor="text1" w:themeTint="BF"/>
          <w:sz w:val="22"/>
        </w:rPr>
        <w:t>4.4</w:t>
      </w:r>
      <w:r w:rsidRPr="00424341">
        <w:rPr>
          <w:color w:val="404040" w:themeColor="text1" w:themeTint="BF"/>
          <w:sz w:val="22"/>
        </w:rPr>
        <w:tab/>
        <w:t>MUZIEK ALS CREATIEF MIDDEL</w:t>
      </w:r>
      <w:r w:rsidR="00C4076A">
        <w:rPr>
          <w:color w:val="404040" w:themeColor="text1" w:themeTint="BF"/>
          <w:sz w:val="22"/>
        </w:rPr>
        <w:tab/>
        <w:t>21</w:t>
      </w:r>
    </w:p>
    <w:p w:rsidR="00424341" w:rsidRPr="00424341" w:rsidRDefault="00424341" w:rsidP="00424341">
      <w:pPr>
        <w:spacing w:after="0"/>
        <w:ind w:left="1440" w:firstLine="720"/>
        <w:rPr>
          <w:color w:val="404040" w:themeColor="text1" w:themeTint="BF"/>
          <w:sz w:val="22"/>
        </w:rPr>
      </w:pPr>
      <w:r w:rsidRPr="00424341">
        <w:rPr>
          <w:color w:val="404040" w:themeColor="text1" w:themeTint="BF"/>
          <w:sz w:val="22"/>
        </w:rPr>
        <w:t>4.5</w:t>
      </w:r>
      <w:r w:rsidRPr="00424341">
        <w:rPr>
          <w:color w:val="404040" w:themeColor="text1" w:themeTint="BF"/>
          <w:sz w:val="22"/>
        </w:rPr>
        <w:tab/>
        <w:t>COMPETENTIES TRAINER</w:t>
      </w:r>
      <w:r w:rsidR="00052B01">
        <w:rPr>
          <w:color w:val="404040" w:themeColor="text1" w:themeTint="BF"/>
          <w:sz w:val="22"/>
        </w:rPr>
        <w:tab/>
      </w:r>
      <w:r w:rsidR="00052B01">
        <w:rPr>
          <w:color w:val="404040" w:themeColor="text1" w:themeTint="BF"/>
          <w:sz w:val="22"/>
        </w:rPr>
        <w:tab/>
        <w:t>23</w:t>
      </w:r>
    </w:p>
    <w:p w:rsidR="001C24A4" w:rsidRPr="00424341" w:rsidRDefault="001C24A4" w:rsidP="00424341">
      <w:pPr>
        <w:spacing w:after="0"/>
        <w:ind w:left="1440" w:firstLine="720"/>
        <w:rPr>
          <w:color w:val="404040" w:themeColor="text1" w:themeTint="BF"/>
          <w:sz w:val="22"/>
        </w:rPr>
      </w:pPr>
    </w:p>
    <w:p w:rsidR="001C24A4" w:rsidRPr="00ED1B11" w:rsidRDefault="00CA288E" w:rsidP="00C4076A">
      <w:pPr>
        <w:spacing w:after="0"/>
        <w:ind w:left="720" w:firstLine="720"/>
        <w:rPr>
          <w:b/>
          <w:color w:val="404040" w:themeColor="text1" w:themeTint="BF"/>
          <w:sz w:val="22"/>
        </w:rPr>
      </w:pPr>
      <w:r>
        <w:rPr>
          <w:b/>
          <w:color w:val="404040" w:themeColor="text1" w:themeTint="BF"/>
          <w:sz w:val="22"/>
        </w:rPr>
        <w:t>5</w:t>
      </w:r>
      <w:r w:rsidR="001C24A4">
        <w:rPr>
          <w:b/>
          <w:color w:val="404040" w:themeColor="text1" w:themeTint="BF"/>
          <w:sz w:val="22"/>
        </w:rPr>
        <w:t xml:space="preserve">. </w:t>
      </w:r>
      <w:r w:rsidR="001C24A4" w:rsidRPr="00ED1B11">
        <w:rPr>
          <w:b/>
          <w:color w:val="404040" w:themeColor="text1" w:themeTint="BF"/>
          <w:sz w:val="22"/>
        </w:rPr>
        <w:t xml:space="preserve"> LITERATUURLIJST</w:t>
      </w:r>
      <w:r w:rsidR="00C4076A">
        <w:rPr>
          <w:b/>
          <w:color w:val="404040" w:themeColor="text1" w:themeTint="BF"/>
          <w:sz w:val="22"/>
        </w:rPr>
        <w:tab/>
      </w:r>
      <w:r w:rsidR="00C4076A">
        <w:rPr>
          <w:b/>
          <w:color w:val="404040" w:themeColor="text1" w:themeTint="BF"/>
          <w:sz w:val="22"/>
        </w:rPr>
        <w:tab/>
      </w:r>
      <w:r w:rsidR="00C4076A">
        <w:rPr>
          <w:b/>
          <w:color w:val="404040" w:themeColor="text1" w:themeTint="BF"/>
          <w:sz w:val="22"/>
        </w:rPr>
        <w:tab/>
      </w:r>
      <w:r w:rsidR="00C4076A">
        <w:rPr>
          <w:b/>
          <w:color w:val="404040" w:themeColor="text1" w:themeTint="BF"/>
          <w:sz w:val="22"/>
        </w:rPr>
        <w:tab/>
      </w:r>
      <w:r w:rsidR="00C4076A">
        <w:rPr>
          <w:b/>
          <w:color w:val="404040" w:themeColor="text1" w:themeTint="BF"/>
          <w:sz w:val="22"/>
        </w:rPr>
        <w:tab/>
        <w:t>25</w:t>
      </w:r>
    </w:p>
    <w:p w:rsidR="00A733E7" w:rsidRPr="00FF2259" w:rsidRDefault="001C24A4" w:rsidP="001C24A4">
      <w:pPr>
        <w:pBdr>
          <w:bottom w:val="threeDEngrave" w:sz="12" w:space="1" w:color="auto"/>
        </w:pBdr>
        <w:spacing w:after="0"/>
        <w:jc w:val="center"/>
        <w:rPr>
          <w:b/>
          <w:sz w:val="32"/>
        </w:rPr>
      </w:pPr>
      <w:r>
        <w:rPr>
          <w:b/>
          <w:color w:val="404040" w:themeColor="text1" w:themeTint="BF"/>
          <w:sz w:val="22"/>
        </w:rPr>
        <w:br w:type="column"/>
      </w:r>
      <w:r w:rsidR="00FF2259" w:rsidRPr="00FF2259">
        <w:rPr>
          <w:b/>
          <w:sz w:val="32"/>
        </w:rPr>
        <w:t>INLEIDING</w:t>
      </w:r>
    </w:p>
    <w:p w:rsidR="00FF2259" w:rsidRDefault="00FF2259" w:rsidP="00FF2259">
      <w:pPr>
        <w:spacing w:after="0"/>
        <w:rPr>
          <w:b/>
          <w:sz w:val="22"/>
        </w:rPr>
      </w:pPr>
    </w:p>
    <w:p w:rsidR="00FF2259" w:rsidRDefault="00FF2259" w:rsidP="00FF2259">
      <w:pPr>
        <w:spacing w:after="0"/>
        <w:rPr>
          <w:color w:val="404040" w:themeColor="text1" w:themeTint="BF"/>
          <w:sz w:val="22"/>
        </w:rPr>
      </w:pPr>
      <w:r>
        <w:rPr>
          <w:color w:val="404040" w:themeColor="text1" w:themeTint="BF"/>
          <w:sz w:val="22"/>
        </w:rPr>
        <w:t xml:space="preserve">In mijn derde jaar heb ik stage gelopen bij Curium-LUMC: Academisch Centrum voor Kinder- en Jeugdpsychiatrie. Daar ben ik voor het eerst in aanraking gekomen met jongeren in de context van hulpverlening. De problematiek van de jongeren liep erg uiteen, maar voor mij kwam toen een belangrijk begrip naar voren dat ik tegenkwam gedurende dat jaar: </w:t>
      </w:r>
      <w:r w:rsidRPr="00FF2259">
        <w:rPr>
          <w:i/>
          <w:color w:val="404040" w:themeColor="text1" w:themeTint="BF"/>
          <w:sz w:val="22"/>
        </w:rPr>
        <w:t>communicatie</w:t>
      </w:r>
      <w:r>
        <w:rPr>
          <w:color w:val="404040" w:themeColor="text1" w:themeTint="BF"/>
          <w:sz w:val="22"/>
        </w:rPr>
        <w:t>.</w:t>
      </w:r>
    </w:p>
    <w:p w:rsidR="00FF2259" w:rsidRDefault="00FF2259" w:rsidP="00FF2259">
      <w:pPr>
        <w:spacing w:after="0"/>
        <w:rPr>
          <w:color w:val="404040" w:themeColor="text1" w:themeTint="BF"/>
          <w:sz w:val="22"/>
        </w:rPr>
      </w:pPr>
    </w:p>
    <w:p w:rsidR="009F49E4" w:rsidRDefault="00FF2259" w:rsidP="00FF2259">
      <w:pPr>
        <w:spacing w:after="0"/>
        <w:rPr>
          <w:color w:val="404040" w:themeColor="text1" w:themeTint="BF"/>
          <w:sz w:val="22"/>
        </w:rPr>
      </w:pPr>
      <w:r>
        <w:rPr>
          <w:color w:val="404040" w:themeColor="text1" w:themeTint="BF"/>
          <w:sz w:val="22"/>
        </w:rPr>
        <w:t xml:space="preserve">Sommige jongeren communiceerden niet en sommigen gebruikten hier een agressieve manier voor. Er waren hier grote verschillen in te ondervinden en ik merkte bij mezelf op dat dit ook een andere reactie in mij opriep. Zo begon ik na te denken over hoe mensen eigenlijk met elkaar communiceren. Ik raakte steeds meer geïnteresseerd in </w:t>
      </w:r>
      <w:r>
        <w:rPr>
          <w:i/>
          <w:color w:val="404040" w:themeColor="text1" w:themeTint="BF"/>
          <w:sz w:val="22"/>
        </w:rPr>
        <w:t>assertiviteit</w:t>
      </w:r>
      <w:r>
        <w:rPr>
          <w:color w:val="404040" w:themeColor="text1" w:themeTint="BF"/>
          <w:sz w:val="22"/>
        </w:rPr>
        <w:t>. Dit we</w:t>
      </w:r>
      <w:r w:rsidR="009F49E4">
        <w:rPr>
          <w:color w:val="404040" w:themeColor="text1" w:themeTint="BF"/>
          <w:sz w:val="22"/>
        </w:rPr>
        <w:t>r</w:t>
      </w:r>
      <w:r>
        <w:rPr>
          <w:color w:val="404040" w:themeColor="text1" w:themeTint="BF"/>
          <w:sz w:val="22"/>
        </w:rPr>
        <w:t>d voor mij een soort meetinstrument om te kijken hoe mensen met elkaar communiceren.</w:t>
      </w:r>
      <w:r w:rsidR="009F49E4">
        <w:rPr>
          <w:color w:val="404040" w:themeColor="text1" w:themeTint="BF"/>
          <w:sz w:val="22"/>
        </w:rPr>
        <w:t xml:space="preserve"> </w:t>
      </w:r>
    </w:p>
    <w:p w:rsidR="009F49E4" w:rsidRDefault="009F49E4" w:rsidP="00FF2259">
      <w:pPr>
        <w:spacing w:after="0"/>
        <w:rPr>
          <w:color w:val="404040" w:themeColor="text1" w:themeTint="BF"/>
          <w:sz w:val="22"/>
        </w:rPr>
      </w:pPr>
    </w:p>
    <w:p w:rsidR="009F49E4" w:rsidRDefault="009F49E4" w:rsidP="00FF2259">
      <w:pPr>
        <w:spacing w:after="0"/>
        <w:rPr>
          <w:color w:val="404040" w:themeColor="text1" w:themeTint="BF"/>
          <w:sz w:val="22"/>
        </w:rPr>
      </w:pPr>
      <w:r>
        <w:rPr>
          <w:color w:val="404040" w:themeColor="text1" w:themeTint="BF"/>
          <w:sz w:val="22"/>
        </w:rPr>
        <w:t>Na verdieping in dit begrip, kwamen er veel andere onderwerpen aan het licht, waardoor er ideeën in mijn hoofd ontstonden voor mijn afstudeerproject. Ik wilde hier meer van weten om zo een prod</w:t>
      </w:r>
      <w:r w:rsidR="009B23B4">
        <w:rPr>
          <w:color w:val="404040" w:themeColor="text1" w:themeTint="BF"/>
          <w:sz w:val="22"/>
        </w:rPr>
        <w:t>uct tot stand te kunnen brengen</w:t>
      </w:r>
      <w:r>
        <w:rPr>
          <w:color w:val="404040" w:themeColor="text1" w:themeTint="BF"/>
          <w:sz w:val="22"/>
        </w:rPr>
        <w:t xml:space="preserve"> waar ik veel affiniteit mee heb. </w:t>
      </w:r>
    </w:p>
    <w:p w:rsidR="009F49E4" w:rsidRDefault="009F49E4" w:rsidP="00FF2259">
      <w:pPr>
        <w:spacing w:after="0"/>
        <w:rPr>
          <w:color w:val="404040" w:themeColor="text1" w:themeTint="BF"/>
          <w:sz w:val="22"/>
        </w:rPr>
      </w:pPr>
    </w:p>
    <w:p w:rsidR="007A092E" w:rsidRDefault="009F49E4" w:rsidP="00FF2259">
      <w:pPr>
        <w:spacing w:after="0"/>
        <w:rPr>
          <w:color w:val="404040" w:themeColor="text1" w:themeTint="BF"/>
          <w:sz w:val="22"/>
        </w:rPr>
      </w:pPr>
      <w:r>
        <w:rPr>
          <w:color w:val="404040" w:themeColor="text1" w:themeTint="BF"/>
          <w:sz w:val="22"/>
        </w:rPr>
        <w:t>In dit vooronderzoekverslag kunt u vinden hoe ik vanaf hier te werk ben gegaan.</w:t>
      </w:r>
    </w:p>
    <w:p w:rsidR="007A092E" w:rsidRDefault="007A092E" w:rsidP="007A092E">
      <w:pPr>
        <w:spacing w:after="0"/>
        <w:jc w:val="right"/>
        <w:rPr>
          <w:rFonts w:ascii="Lucida Handwriting" w:hAnsi="Lucida Handwriting"/>
          <w:b/>
          <w:color w:val="404040" w:themeColor="text1" w:themeTint="BF"/>
          <w:sz w:val="22"/>
        </w:rPr>
      </w:pPr>
    </w:p>
    <w:p w:rsidR="009F49E4" w:rsidRPr="003D6B46" w:rsidRDefault="007A092E" w:rsidP="007A092E">
      <w:pPr>
        <w:spacing w:after="0"/>
        <w:jc w:val="right"/>
        <w:rPr>
          <w:color w:val="0000FF"/>
          <w:sz w:val="22"/>
        </w:rPr>
      </w:pPr>
      <w:r w:rsidRPr="003D6B46">
        <w:rPr>
          <w:rFonts w:ascii="Lucida Handwriting" w:hAnsi="Lucida Handwriting"/>
          <w:b/>
          <w:color w:val="0000FF"/>
          <w:sz w:val="22"/>
        </w:rPr>
        <w:t>Annika van der Linden</w:t>
      </w:r>
    </w:p>
    <w:p w:rsidR="009F49E4" w:rsidRDefault="009F49E4" w:rsidP="00FF2259">
      <w:pPr>
        <w:spacing w:after="0"/>
        <w:rPr>
          <w:color w:val="404040" w:themeColor="text1" w:themeTint="BF"/>
          <w:sz w:val="22"/>
        </w:rPr>
      </w:pPr>
    </w:p>
    <w:p w:rsidR="000B6293" w:rsidRDefault="007A092E" w:rsidP="007A092E">
      <w:pPr>
        <w:pBdr>
          <w:bottom w:val="threeDEngrave" w:sz="12" w:space="1" w:color="auto"/>
        </w:pBdr>
        <w:spacing w:after="0"/>
        <w:jc w:val="center"/>
        <w:rPr>
          <w:rFonts w:ascii="Lucida Handwriting" w:hAnsi="Lucida Handwriting"/>
          <w:b/>
          <w:color w:val="404040" w:themeColor="text1" w:themeTint="BF"/>
          <w:sz w:val="22"/>
        </w:rPr>
      </w:pPr>
      <w:r>
        <w:rPr>
          <w:rFonts w:ascii="Lucida Handwriting" w:hAnsi="Lucida Handwriting"/>
          <w:b/>
          <w:color w:val="404040" w:themeColor="text1" w:themeTint="BF"/>
          <w:sz w:val="22"/>
        </w:rPr>
        <w:br w:type="column"/>
      </w:r>
      <w:r>
        <w:rPr>
          <w:b/>
          <w:sz w:val="32"/>
        </w:rPr>
        <w:t>1. DOELGROE</w:t>
      </w:r>
      <w:r w:rsidR="000B6293">
        <w:rPr>
          <w:b/>
          <w:sz w:val="32"/>
        </w:rPr>
        <w:t>P</w:t>
      </w:r>
    </w:p>
    <w:p w:rsidR="000B6293" w:rsidRDefault="000B6293" w:rsidP="000B6293">
      <w:pPr>
        <w:spacing w:after="0"/>
        <w:rPr>
          <w:color w:val="404040" w:themeColor="text1" w:themeTint="BF"/>
          <w:sz w:val="22"/>
        </w:rPr>
      </w:pPr>
    </w:p>
    <w:p w:rsidR="00AA031B" w:rsidRDefault="000B6293" w:rsidP="000B6293">
      <w:pPr>
        <w:spacing w:after="0"/>
        <w:rPr>
          <w:color w:val="404040" w:themeColor="text1" w:themeTint="BF"/>
          <w:sz w:val="22"/>
        </w:rPr>
      </w:pPr>
      <w:r>
        <w:rPr>
          <w:color w:val="404040" w:themeColor="text1" w:themeTint="BF"/>
          <w:sz w:val="22"/>
        </w:rPr>
        <w:t xml:space="preserve">Dat ik me wilde richten op assertiviteit was me </w:t>
      </w:r>
      <w:r w:rsidR="004B57D5">
        <w:rPr>
          <w:color w:val="404040" w:themeColor="text1" w:themeTint="BF"/>
          <w:sz w:val="22"/>
        </w:rPr>
        <w:t xml:space="preserve">al vroeg duidelijk geworden. De doelgroep waar ik dit mee in verband wilde brengen werd ‘jongeren die </w:t>
      </w:r>
      <w:r w:rsidR="009B23B4">
        <w:rPr>
          <w:color w:val="404040" w:themeColor="text1" w:themeTint="BF"/>
          <w:sz w:val="22"/>
        </w:rPr>
        <w:t xml:space="preserve">regulier </w:t>
      </w:r>
      <w:r w:rsidR="004B57D5">
        <w:rPr>
          <w:color w:val="404040" w:themeColor="text1" w:themeTint="BF"/>
          <w:sz w:val="22"/>
        </w:rPr>
        <w:t xml:space="preserve">voortgezet onderwijs volgen’. Een persoonlijk gemis aan assertiviteit in deze ontwikkelingsfase deed mij dit beseffen. </w:t>
      </w:r>
    </w:p>
    <w:p w:rsidR="00AA031B" w:rsidRDefault="00AA031B" w:rsidP="000B6293">
      <w:pPr>
        <w:spacing w:after="0"/>
        <w:rPr>
          <w:color w:val="404040" w:themeColor="text1" w:themeTint="BF"/>
          <w:sz w:val="22"/>
        </w:rPr>
      </w:pPr>
    </w:p>
    <w:p w:rsidR="00481A9F" w:rsidRDefault="005F479B" w:rsidP="000B6293">
      <w:pPr>
        <w:spacing w:after="0"/>
        <w:rPr>
          <w:color w:val="404040" w:themeColor="text1" w:themeTint="BF"/>
          <w:sz w:val="22"/>
        </w:rPr>
      </w:pPr>
      <w:r>
        <w:rPr>
          <w:color w:val="404040" w:themeColor="text1" w:themeTint="BF"/>
          <w:sz w:val="22"/>
        </w:rPr>
        <w:t xml:space="preserve">Onder ‘jongeren die het </w:t>
      </w:r>
      <w:r w:rsidR="00B93B8D">
        <w:rPr>
          <w:color w:val="404040" w:themeColor="text1" w:themeTint="BF"/>
          <w:sz w:val="22"/>
        </w:rPr>
        <w:t xml:space="preserve">regulier </w:t>
      </w:r>
      <w:r>
        <w:rPr>
          <w:color w:val="404040" w:themeColor="text1" w:themeTint="BF"/>
          <w:sz w:val="22"/>
        </w:rPr>
        <w:t>voortgezet onderwijs volgen’ versta ik de pubertijd. Dit is een ontwikkelingsfase waarbij ‘identiteit’ tegenover ‘rolverwarring’ centraal staat.</w:t>
      </w:r>
      <w:r w:rsidR="00481A9F">
        <w:rPr>
          <w:color w:val="404040" w:themeColor="text1" w:themeTint="BF"/>
          <w:sz w:val="22"/>
        </w:rPr>
        <w:t xml:space="preserve"> </w:t>
      </w:r>
    </w:p>
    <w:p w:rsidR="00481A9F" w:rsidRDefault="00481A9F" w:rsidP="000B6293">
      <w:pPr>
        <w:spacing w:after="0"/>
        <w:rPr>
          <w:color w:val="404040" w:themeColor="text1" w:themeTint="BF"/>
          <w:sz w:val="22"/>
        </w:rPr>
      </w:pPr>
    </w:p>
    <w:p w:rsidR="00481A9F" w:rsidRPr="00AA031B" w:rsidRDefault="00481A9F" w:rsidP="000B6293">
      <w:pPr>
        <w:spacing w:after="0"/>
        <w:rPr>
          <w:color w:val="404040" w:themeColor="text1" w:themeTint="BF"/>
          <w:sz w:val="22"/>
          <w:lang w:val="en-GB"/>
        </w:rPr>
      </w:pPr>
      <w:r w:rsidRPr="00AA031B">
        <w:rPr>
          <w:i/>
          <w:color w:val="404040" w:themeColor="text1" w:themeTint="BF"/>
          <w:sz w:val="22"/>
          <w:lang w:val="en-GB"/>
        </w:rPr>
        <w:t>Erikson’s description of the central adolescent dilemma, identity versus role confusion, has been particularly influential. He argu</w:t>
      </w:r>
      <w:r w:rsidR="008A6730">
        <w:rPr>
          <w:i/>
          <w:color w:val="404040" w:themeColor="text1" w:themeTint="BF"/>
          <w:sz w:val="22"/>
          <w:lang w:val="en-GB"/>
        </w:rPr>
        <w:t xml:space="preserve">ed that, in order to arrive at </w:t>
      </w:r>
      <w:r w:rsidRPr="00AA031B">
        <w:rPr>
          <w:i/>
          <w:color w:val="404040" w:themeColor="text1" w:themeTint="BF"/>
          <w:sz w:val="22"/>
          <w:lang w:val="en-GB"/>
        </w:rPr>
        <w:t>a mature sexual and occupational identity, every adolescent must examine his identity and the roles he must occupy. He must achieve an integrated sense of self, of what he wants to do and be, and of his appropriate sexual role. The risk is that het adolescent will suffer from confusion arising from the profusion of roles opening up to him at this age.</w:t>
      </w:r>
      <w:r w:rsidRPr="00AA031B">
        <w:rPr>
          <w:rStyle w:val="FootnoteReference"/>
          <w:i/>
          <w:color w:val="404040" w:themeColor="text1" w:themeTint="BF"/>
          <w:sz w:val="22"/>
          <w:lang w:val="en-GB"/>
        </w:rPr>
        <w:footnoteReference w:id="0"/>
      </w:r>
    </w:p>
    <w:p w:rsidR="00AA031B" w:rsidRDefault="005F479B" w:rsidP="000B6293">
      <w:pPr>
        <w:spacing w:after="0"/>
        <w:rPr>
          <w:color w:val="404040" w:themeColor="text1" w:themeTint="BF"/>
          <w:sz w:val="22"/>
        </w:rPr>
      </w:pPr>
      <w:r>
        <w:rPr>
          <w:color w:val="404040" w:themeColor="text1" w:themeTint="BF"/>
          <w:sz w:val="22"/>
        </w:rPr>
        <w:t xml:space="preserve"> </w:t>
      </w:r>
    </w:p>
    <w:p w:rsidR="009F49E4" w:rsidRPr="004B57D5" w:rsidRDefault="00AA031B" w:rsidP="000B6293">
      <w:pPr>
        <w:spacing w:after="0"/>
        <w:rPr>
          <w:b/>
          <w:color w:val="404040" w:themeColor="text1" w:themeTint="BF"/>
          <w:sz w:val="22"/>
          <w:vertAlign w:val="superscript"/>
        </w:rPr>
      </w:pPr>
      <w:r>
        <w:rPr>
          <w:color w:val="404040" w:themeColor="text1" w:themeTint="BF"/>
          <w:sz w:val="22"/>
        </w:rPr>
        <w:t xml:space="preserve">Ik raakte ervan overtuigd dat als er in de puberteit meer aandacht besteed zou worden aan </w:t>
      </w:r>
      <w:r>
        <w:rPr>
          <w:i/>
          <w:color w:val="404040" w:themeColor="text1" w:themeTint="BF"/>
          <w:sz w:val="22"/>
        </w:rPr>
        <w:t>assertiviteit</w:t>
      </w:r>
      <w:r>
        <w:rPr>
          <w:color w:val="404040" w:themeColor="text1" w:themeTint="BF"/>
          <w:sz w:val="22"/>
        </w:rPr>
        <w:t xml:space="preserve"> en alles wat daar mee samenhangt, de levenskwaliteit van een persoon erop vooruit zou gaan en de jongere minder kans heeft om de volgende ontwikkelingsfase in te gaan vanuit rolverwarring.</w:t>
      </w:r>
    </w:p>
    <w:p w:rsidR="006802AB" w:rsidRDefault="006802AB" w:rsidP="006802AB">
      <w:pPr>
        <w:spacing w:after="0"/>
        <w:rPr>
          <w:color w:val="404040" w:themeColor="text1" w:themeTint="BF"/>
          <w:sz w:val="22"/>
        </w:rPr>
      </w:pPr>
    </w:p>
    <w:p w:rsidR="00DB366B" w:rsidRDefault="006802AB" w:rsidP="00CA288E">
      <w:pPr>
        <w:spacing w:after="0"/>
        <w:rPr>
          <w:color w:val="404040" w:themeColor="text1" w:themeTint="BF"/>
          <w:sz w:val="22"/>
        </w:rPr>
      </w:pPr>
      <w:r>
        <w:rPr>
          <w:color w:val="404040" w:themeColor="text1" w:themeTint="BF"/>
          <w:sz w:val="22"/>
        </w:rPr>
        <w:t xml:space="preserve">Bij het zoeken naar het al bestaande aanbod aan assertiviteitstrainingen was ik er verbaasd over dat veel van deze trainingen, maar ook literatuur, zich richt op de volwassen generatie. De verklaring die ik hiervoor kan geven, is dat het gebrek aan assertiviteit zich tijdens de volwassenheid de persoon gaat opbreken en het verlangen naar assertief gedrag op dat moment meer een noodzaak wordt om te kunnen blijven functioneren in de maatschappij. Maar juist om dit te voorkomen, richt ik mij op een eerdere generatie. Een generatie waarbij leerthema’s rondom assertiviteit passen bij de ontwikkelingsfase waar ze op dat moment </w:t>
      </w:r>
      <w:r w:rsidR="00DB366B">
        <w:rPr>
          <w:color w:val="404040" w:themeColor="text1" w:themeTint="BF"/>
          <w:sz w:val="22"/>
        </w:rPr>
        <w:t>in zitten: jongeren tussen de 14</w:t>
      </w:r>
      <w:r>
        <w:rPr>
          <w:color w:val="404040" w:themeColor="text1" w:themeTint="BF"/>
          <w:sz w:val="22"/>
        </w:rPr>
        <w:t xml:space="preserve"> en 18 jaar. </w:t>
      </w:r>
    </w:p>
    <w:p w:rsidR="00CA288E" w:rsidRDefault="006802AB" w:rsidP="00CA288E">
      <w:pPr>
        <w:spacing w:after="0"/>
        <w:rPr>
          <w:color w:val="404040" w:themeColor="text1" w:themeTint="BF"/>
          <w:sz w:val="22"/>
        </w:rPr>
      </w:pPr>
      <w:r>
        <w:rPr>
          <w:color w:val="404040" w:themeColor="text1" w:themeTint="BF"/>
          <w:sz w:val="22"/>
        </w:rPr>
        <w:t xml:space="preserve">De tijd wanneer jongeren nog leerplichtig zijn. Hieronder vallen ‘jongeren die het </w:t>
      </w:r>
      <w:r w:rsidR="00DB366B">
        <w:rPr>
          <w:color w:val="404040" w:themeColor="text1" w:themeTint="BF"/>
          <w:sz w:val="22"/>
        </w:rPr>
        <w:t xml:space="preserve">regulier </w:t>
      </w:r>
      <w:r>
        <w:rPr>
          <w:color w:val="404040" w:themeColor="text1" w:themeTint="BF"/>
          <w:sz w:val="22"/>
        </w:rPr>
        <w:t>voortgezet onderwijs volgen’.</w:t>
      </w:r>
    </w:p>
    <w:p w:rsidR="001C24A4" w:rsidRPr="00CA288E" w:rsidRDefault="00CA288E" w:rsidP="00CA288E">
      <w:pPr>
        <w:pBdr>
          <w:bottom w:val="threeDEngrave" w:sz="12" w:space="1" w:color="auto"/>
        </w:pBdr>
        <w:spacing w:after="0"/>
        <w:jc w:val="center"/>
        <w:rPr>
          <w:color w:val="404040" w:themeColor="text1" w:themeTint="BF"/>
          <w:sz w:val="22"/>
        </w:rPr>
      </w:pPr>
      <w:r>
        <w:rPr>
          <w:color w:val="404040" w:themeColor="text1" w:themeTint="BF"/>
          <w:sz w:val="22"/>
        </w:rPr>
        <w:br w:type="column"/>
      </w:r>
      <w:r w:rsidR="00A733E7">
        <w:rPr>
          <w:b/>
          <w:sz w:val="32"/>
        </w:rPr>
        <w:t>2</w:t>
      </w:r>
      <w:r w:rsidR="001C24A4" w:rsidRPr="001C24A4">
        <w:rPr>
          <w:b/>
          <w:sz w:val="32"/>
        </w:rPr>
        <w:t>. VERGELIJKBARE PRODUCTEN</w:t>
      </w:r>
    </w:p>
    <w:p w:rsidR="00FB2F71" w:rsidRDefault="00FB2F71" w:rsidP="001C24A4">
      <w:pPr>
        <w:spacing w:after="0"/>
        <w:rPr>
          <w:color w:val="404040" w:themeColor="text1" w:themeTint="BF"/>
          <w:sz w:val="22"/>
        </w:rPr>
      </w:pPr>
    </w:p>
    <w:p w:rsidR="002976B2" w:rsidRPr="002976B2" w:rsidRDefault="001C24A4" w:rsidP="002976B2">
      <w:pPr>
        <w:spacing w:after="0"/>
        <w:rPr>
          <w:color w:val="404040" w:themeColor="text1" w:themeTint="BF"/>
          <w:sz w:val="22"/>
        </w:rPr>
      </w:pPr>
      <w:r>
        <w:rPr>
          <w:color w:val="404040" w:themeColor="text1" w:themeTint="BF"/>
          <w:sz w:val="22"/>
        </w:rPr>
        <w:t xml:space="preserve">Aan de hand </w:t>
      </w:r>
      <w:r w:rsidR="002976B2">
        <w:rPr>
          <w:color w:val="404040" w:themeColor="text1" w:themeTint="BF"/>
          <w:sz w:val="22"/>
        </w:rPr>
        <w:t xml:space="preserve">van onderzoek in de literatuur </w:t>
      </w:r>
      <w:r>
        <w:rPr>
          <w:color w:val="404040" w:themeColor="text1" w:themeTint="BF"/>
          <w:sz w:val="22"/>
        </w:rPr>
        <w:t xml:space="preserve">en internet, kan ik vaststellen dat er een groot aanbod is aan assertiviteitstrainingen. </w:t>
      </w:r>
      <w:r w:rsidR="006802AB">
        <w:rPr>
          <w:color w:val="404040" w:themeColor="text1" w:themeTint="BF"/>
          <w:sz w:val="22"/>
        </w:rPr>
        <w:t xml:space="preserve">Wanneer er gekeken wordt naar het aanbod voor jongeren, valt </w:t>
      </w:r>
      <w:r w:rsidR="00635172">
        <w:rPr>
          <w:color w:val="404040" w:themeColor="text1" w:themeTint="BF"/>
          <w:sz w:val="22"/>
        </w:rPr>
        <w:t>er een groot</w:t>
      </w:r>
      <w:r w:rsidR="006802AB">
        <w:rPr>
          <w:color w:val="404040" w:themeColor="text1" w:themeTint="BF"/>
          <w:sz w:val="22"/>
        </w:rPr>
        <w:t xml:space="preserve"> gedeelte van het aanbod al weg. </w:t>
      </w:r>
      <w:r w:rsidR="002976B2">
        <w:rPr>
          <w:color w:val="404040" w:themeColor="text1" w:themeTint="BF"/>
          <w:sz w:val="22"/>
        </w:rPr>
        <w:t>Ook zijn er trainingen die overlappen met assertiviteit, maar zich specifiek richten op ‘pe</w:t>
      </w:r>
      <w:r w:rsidR="003D6C0B">
        <w:rPr>
          <w:color w:val="404040" w:themeColor="text1" w:themeTint="BF"/>
          <w:sz w:val="22"/>
        </w:rPr>
        <w:t>sten’ of ‘sociale vaardigheden’</w:t>
      </w:r>
      <w:r w:rsidR="002976B2">
        <w:rPr>
          <w:color w:val="404040" w:themeColor="text1" w:themeTint="BF"/>
          <w:sz w:val="22"/>
        </w:rPr>
        <w:t xml:space="preserve">. </w:t>
      </w:r>
      <w:r w:rsidR="00635172">
        <w:rPr>
          <w:color w:val="404040" w:themeColor="text1" w:themeTint="BF"/>
          <w:sz w:val="22"/>
        </w:rPr>
        <w:t xml:space="preserve">Voorbeelden </w:t>
      </w:r>
      <w:r w:rsidR="002976B2">
        <w:rPr>
          <w:color w:val="404040" w:themeColor="text1" w:themeTint="BF"/>
          <w:sz w:val="22"/>
        </w:rPr>
        <w:t xml:space="preserve">van assertiviteitstrainingen voor jongeren </w:t>
      </w:r>
      <w:r w:rsidR="003D6C0B">
        <w:rPr>
          <w:color w:val="404040" w:themeColor="text1" w:themeTint="BF"/>
          <w:sz w:val="22"/>
        </w:rPr>
        <w:t>zijn:</w:t>
      </w:r>
    </w:p>
    <w:p w:rsidR="002976B2" w:rsidRPr="00172068" w:rsidRDefault="002976B2" w:rsidP="002976B2">
      <w:pPr>
        <w:widowControl w:val="0"/>
        <w:autoSpaceDE w:val="0"/>
        <w:autoSpaceDN w:val="0"/>
        <w:adjustRightInd w:val="0"/>
        <w:spacing w:after="0"/>
        <w:rPr>
          <w:rFonts w:cs="Verdana"/>
          <w:sz w:val="22"/>
          <w:szCs w:val="26"/>
          <w:u w:val="single"/>
        </w:rPr>
      </w:pPr>
    </w:p>
    <w:p w:rsidR="002976B2" w:rsidRPr="003D6B46" w:rsidRDefault="002976B2" w:rsidP="00870D86">
      <w:pPr>
        <w:widowControl w:val="0"/>
        <w:pBdr>
          <w:top w:val="single" w:sz="4" w:space="1" w:color="auto"/>
          <w:left w:val="single" w:sz="4" w:space="4" w:color="auto"/>
          <w:bottom w:val="single" w:sz="4" w:space="1" w:color="auto"/>
          <w:right w:val="single" w:sz="4" w:space="3" w:color="auto"/>
        </w:pBdr>
        <w:autoSpaceDE w:val="0"/>
        <w:autoSpaceDN w:val="0"/>
        <w:adjustRightInd w:val="0"/>
        <w:spacing w:after="0"/>
        <w:rPr>
          <w:rFonts w:cs="Verdana"/>
          <w:color w:val="404040" w:themeColor="text1" w:themeTint="BF"/>
          <w:sz w:val="22"/>
          <w:szCs w:val="26"/>
          <w:u w:val="single"/>
        </w:rPr>
      </w:pPr>
      <w:r w:rsidRPr="003D6B46">
        <w:rPr>
          <w:rFonts w:cs="Verdana"/>
          <w:color w:val="404040" w:themeColor="text1" w:themeTint="BF"/>
          <w:sz w:val="22"/>
          <w:szCs w:val="26"/>
          <w:u w:val="single"/>
        </w:rPr>
        <w:t>Assertiviteitstraining</w:t>
      </w:r>
    </w:p>
    <w:p w:rsidR="002976B2" w:rsidRPr="003D6B46" w:rsidRDefault="002976B2" w:rsidP="00870D86">
      <w:pPr>
        <w:widowControl w:val="0"/>
        <w:pBdr>
          <w:top w:val="single" w:sz="4" w:space="1" w:color="auto"/>
          <w:left w:val="single" w:sz="4" w:space="4" w:color="auto"/>
          <w:bottom w:val="single" w:sz="4" w:space="1" w:color="auto"/>
          <w:right w:val="single" w:sz="4" w:space="3" w:color="auto"/>
        </w:pBdr>
        <w:autoSpaceDE w:val="0"/>
        <w:autoSpaceDN w:val="0"/>
        <w:adjustRightInd w:val="0"/>
        <w:spacing w:after="0"/>
        <w:rPr>
          <w:rFonts w:cs="Verdana"/>
          <w:color w:val="404040" w:themeColor="text1" w:themeTint="BF"/>
          <w:sz w:val="22"/>
          <w:szCs w:val="26"/>
        </w:rPr>
      </w:pPr>
      <w:r w:rsidRPr="003D6B46">
        <w:rPr>
          <w:rFonts w:cs="Verdana"/>
          <w:b/>
          <w:color w:val="404040" w:themeColor="text1" w:themeTint="BF"/>
          <w:sz w:val="22"/>
          <w:szCs w:val="26"/>
        </w:rPr>
        <w:t>Doelgroep</w:t>
      </w:r>
      <w:r w:rsidRPr="003D6B46">
        <w:rPr>
          <w:rFonts w:cs="Verdana"/>
          <w:color w:val="404040" w:themeColor="text1" w:themeTint="BF"/>
          <w:sz w:val="22"/>
          <w:szCs w:val="26"/>
        </w:rPr>
        <w:t>:</w:t>
      </w:r>
      <w:r w:rsidRPr="003D6B46">
        <w:rPr>
          <w:rFonts w:cs="Verdana"/>
          <w:color w:val="404040" w:themeColor="text1" w:themeTint="BF"/>
          <w:sz w:val="22"/>
          <w:szCs w:val="26"/>
        </w:rPr>
        <w:tab/>
        <w:t>jongeren van 16-19 jaar</w:t>
      </w:r>
    </w:p>
    <w:p w:rsidR="002976B2" w:rsidRPr="003D6B46" w:rsidRDefault="002976B2" w:rsidP="00870D86">
      <w:pPr>
        <w:widowControl w:val="0"/>
        <w:pBdr>
          <w:top w:val="single" w:sz="4" w:space="1" w:color="auto"/>
          <w:left w:val="single" w:sz="4" w:space="4" w:color="auto"/>
          <w:bottom w:val="single" w:sz="4" w:space="1" w:color="auto"/>
          <w:right w:val="single" w:sz="4" w:space="3" w:color="auto"/>
        </w:pBdr>
        <w:autoSpaceDE w:val="0"/>
        <w:autoSpaceDN w:val="0"/>
        <w:adjustRightInd w:val="0"/>
        <w:spacing w:after="0"/>
        <w:rPr>
          <w:rFonts w:cs="Verdana"/>
          <w:color w:val="404040" w:themeColor="text1" w:themeTint="BF"/>
          <w:sz w:val="22"/>
          <w:szCs w:val="26"/>
        </w:rPr>
      </w:pPr>
      <w:r w:rsidRPr="003D6B46">
        <w:rPr>
          <w:rFonts w:cs="Verdana"/>
          <w:b/>
          <w:color w:val="404040" w:themeColor="text1" w:themeTint="BF"/>
          <w:sz w:val="22"/>
          <w:szCs w:val="26"/>
        </w:rPr>
        <w:t>Locatie</w:t>
      </w:r>
      <w:r w:rsidRPr="003D6B46">
        <w:rPr>
          <w:rFonts w:cs="Verdana"/>
          <w:color w:val="404040" w:themeColor="text1" w:themeTint="BF"/>
          <w:sz w:val="22"/>
          <w:szCs w:val="26"/>
        </w:rPr>
        <w:t>:</w:t>
      </w:r>
      <w:r w:rsidRPr="003D6B46">
        <w:rPr>
          <w:rFonts w:cs="Verdana"/>
          <w:color w:val="404040" w:themeColor="text1" w:themeTint="BF"/>
          <w:sz w:val="22"/>
          <w:szCs w:val="26"/>
        </w:rPr>
        <w:tab/>
        <w:t>GGZ Delfland, Afdeling Preventie, OPTIJDERBIJ</w:t>
      </w:r>
    </w:p>
    <w:p w:rsidR="002976B2" w:rsidRPr="003D6B46" w:rsidRDefault="002976B2" w:rsidP="00870D86">
      <w:pPr>
        <w:widowControl w:val="0"/>
        <w:pBdr>
          <w:top w:val="single" w:sz="4" w:space="1" w:color="auto"/>
          <w:left w:val="single" w:sz="4" w:space="4" w:color="auto"/>
          <w:bottom w:val="single" w:sz="4" w:space="1" w:color="auto"/>
          <w:right w:val="single" w:sz="4" w:space="3" w:color="auto"/>
        </w:pBdr>
        <w:autoSpaceDE w:val="0"/>
        <w:autoSpaceDN w:val="0"/>
        <w:adjustRightInd w:val="0"/>
        <w:spacing w:after="0"/>
        <w:ind w:left="1440" w:hanging="1440"/>
        <w:rPr>
          <w:rFonts w:cs="Tahoma"/>
          <w:color w:val="404040" w:themeColor="text1" w:themeTint="BF"/>
          <w:sz w:val="22"/>
          <w:szCs w:val="22"/>
        </w:rPr>
      </w:pPr>
      <w:r w:rsidRPr="003D6B46">
        <w:rPr>
          <w:rFonts w:cs="Verdana"/>
          <w:b/>
          <w:color w:val="404040" w:themeColor="text1" w:themeTint="BF"/>
          <w:sz w:val="22"/>
          <w:szCs w:val="26"/>
        </w:rPr>
        <w:t>Beschrijving</w:t>
      </w:r>
      <w:r w:rsidRPr="003D6B46">
        <w:rPr>
          <w:rFonts w:cs="Verdana"/>
          <w:color w:val="404040" w:themeColor="text1" w:themeTint="BF"/>
          <w:sz w:val="22"/>
          <w:szCs w:val="26"/>
        </w:rPr>
        <w:t>:</w:t>
      </w:r>
      <w:r w:rsidRPr="003D6B46">
        <w:rPr>
          <w:rFonts w:cs="Verdana"/>
          <w:color w:val="404040" w:themeColor="text1" w:themeTint="BF"/>
          <w:sz w:val="22"/>
          <w:szCs w:val="26"/>
        </w:rPr>
        <w:tab/>
      </w:r>
      <w:r w:rsidRPr="003D6B46">
        <w:rPr>
          <w:rFonts w:cs="Tahoma"/>
          <w:i/>
          <w:color w:val="404040" w:themeColor="text1" w:themeTint="BF"/>
          <w:sz w:val="22"/>
          <w:szCs w:val="22"/>
        </w:rPr>
        <w:t>In de training wordt gewerkt aan basisvaardigheden zoals luisteren, een praatje maken, een goede houding, stemgebruik en oogcontact. Ook is er aandacht voor hoe gedachten invloed hebben op je gedrag. Daarnaast wordt er gewerkt aan specifieke vaardigheden zoals onderhandelen, kritiek geven en ontvangen, mening geven en invoegen in een groep.</w:t>
      </w:r>
    </w:p>
    <w:p w:rsidR="002976B2" w:rsidRPr="003D6B46" w:rsidRDefault="002976B2" w:rsidP="00870D86">
      <w:pPr>
        <w:widowControl w:val="0"/>
        <w:pBdr>
          <w:top w:val="single" w:sz="4" w:space="1" w:color="auto"/>
          <w:left w:val="single" w:sz="4" w:space="4" w:color="auto"/>
          <w:bottom w:val="single" w:sz="4" w:space="1" w:color="auto"/>
          <w:right w:val="single" w:sz="4" w:space="3" w:color="auto"/>
        </w:pBdr>
        <w:autoSpaceDE w:val="0"/>
        <w:autoSpaceDN w:val="0"/>
        <w:adjustRightInd w:val="0"/>
        <w:spacing w:after="0"/>
        <w:rPr>
          <w:rStyle w:val="Hyperlink"/>
        </w:rPr>
      </w:pPr>
      <w:r w:rsidRPr="003D6B46">
        <w:rPr>
          <w:rFonts w:cs="Tahoma"/>
          <w:b/>
          <w:color w:val="404040" w:themeColor="text1" w:themeTint="BF"/>
          <w:sz w:val="22"/>
          <w:szCs w:val="22"/>
        </w:rPr>
        <w:t>Website</w:t>
      </w:r>
      <w:r w:rsidRPr="003D6B46">
        <w:rPr>
          <w:rFonts w:cs="Tahoma"/>
          <w:color w:val="404040" w:themeColor="text1" w:themeTint="BF"/>
          <w:sz w:val="22"/>
          <w:szCs w:val="22"/>
        </w:rPr>
        <w:t xml:space="preserve">:            </w:t>
      </w:r>
      <w:r w:rsidR="00DF12A7" w:rsidRPr="003D6B46">
        <w:rPr>
          <w:rFonts w:cs="Tahoma"/>
          <w:color w:val="404040" w:themeColor="text1" w:themeTint="BF"/>
          <w:sz w:val="22"/>
          <w:szCs w:val="22"/>
        </w:rPr>
        <w:fldChar w:fldCharType="begin"/>
      </w:r>
      <w:r w:rsidRPr="003D6B46">
        <w:rPr>
          <w:rFonts w:cs="Tahoma"/>
          <w:color w:val="404040" w:themeColor="text1" w:themeTint="BF"/>
          <w:sz w:val="22"/>
          <w:szCs w:val="22"/>
        </w:rPr>
        <w:instrText xml:space="preserve"> HYPERLINK "http://www.ggzdelfland.nl/xmsp/xms_itm_p.       </w:instrText>
      </w:r>
      <w:r w:rsidRPr="003D6B46">
        <w:rPr>
          <w:rFonts w:cs="Tahoma"/>
          <w:color w:val="404040" w:themeColor="text1" w:themeTint="BF"/>
          <w:sz w:val="22"/>
          <w:szCs w:val="22"/>
        </w:rPr>
        <w:cr/>
        <w:instrText xml:space="preserve">                              download_file?p_itm_id=4401" </w:instrText>
      </w:r>
      <w:r w:rsidR="00DF12A7" w:rsidRPr="003D6B46">
        <w:rPr>
          <w:rFonts w:cs="Tahoma"/>
          <w:color w:val="404040" w:themeColor="text1" w:themeTint="BF"/>
          <w:sz w:val="22"/>
          <w:szCs w:val="22"/>
        </w:rPr>
        <w:fldChar w:fldCharType="separate"/>
      </w:r>
      <w:r w:rsidRPr="003D6B46">
        <w:rPr>
          <w:rStyle w:val="Hyperlink"/>
          <w:rFonts w:cs="Tahoma"/>
          <w:color w:val="404040" w:themeColor="text1" w:themeTint="BF"/>
          <w:sz w:val="22"/>
          <w:szCs w:val="22"/>
          <w:u w:val="none"/>
        </w:rPr>
        <w:t xml:space="preserve">http://www.ggzdelfland.nl/xmsp/xms_itm_p.       </w:t>
      </w:r>
    </w:p>
    <w:p w:rsidR="002976B2" w:rsidRPr="003D6B46" w:rsidRDefault="002976B2" w:rsidP="00870D86">
      <w:pPr>
        <w:widowControl w:val="0"/>
        <w:pBdr>
          <w:top w:val="single" w:sz="4" w:space="1" w:color="auto"/>
          <w:left w:val="single" w:sz="4" w:space="4" w:color="auto"/>
          <w:bottom w:val="single" w:sz="4" w:space="1" w:color="auto"/>
          <w:right w:val="single" w:sz="4" w:space="3" w:color="auto"/>
        </w:pBdr>
        <w:autoSpaceDE w:val="0"/>
        <w:autoSpaceDN w:val="0"/>
        <w:adjustRightInd w:val="0"/>
        <w:spacing w:after="0"/>
        <w:rPr>
          <w:rFonts w:cs="Tahoma"/>
          <w:color w:val="404040" w:themeColor="text1" w:themeTint="BF"/>
          <w:sz w:val="22"/>
          <w:szCs w:val="22"/>
        </w:rPr>
      </w:pPr>
      <w:r w:rsidRPr="003D6B46">
        <w:rPr>
          <w:rStyle w:val="Hyperlink"/>
          <w:rFonts w:cs="Tahoma"/>
          <w:color w:val="404040" w:themeColor="text1" w:themeTint="BF"/>
          <w:sz w:val="22"/>
          <w:szCs w:val="22"/>
          <w:u w:val="none"/>
        </w:rPr>
        <w:t xml:space="preserve">                              download_file?p_itm_id=4401</w:t>
      </w:r>
      <w:r w:rsidR="00DF12A7" w:rsidRPr="003D6B46">
        <w:rPr>
          <w:rFonts w:cs="Tahoma"/>
          <w:color w:val="404040" w:themeColor="text1" w:themeTint="BF"/>
          <w:sz w:val="22"/>
          <w:szCs w:val="22"/>
        </w:rPr>
        <w:fldChar w:fldCharType="end"/>
      </w:r>
    </w:p>
    <w:p w:rsidR="002976B2" w:rsidRPr="003D6B46" w:rsidRDefault="002976B2" w:rsidP="002976B2">
      <w:pPr>
        <w:widowControl w:val="0"/>
        <w:autoSpaceDE w:val="0"/>
        <w:autoSpaceDN w:val="0"/>
        <w:adjustRightInd w:val="0"/>
        <w:spacing w:after="0"/>
        <w:rPr>
          <w:rFonts w:cs="Tahoma"/>
          <w:color w:val="404040" w:themeColor="text1" w:themeTint="BF"/>
          <w:sz w:val="22"/>
          <w:szCs w:val="22"/>
        </w:rPr>
      </w:pPr>
    </w:p>
    <w:p w:rsidR="002976B2" w:rsidRPr="003D6B46" w:rsidRDefault="002976B2" w:rsidP="002976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1440" w:hanging="1440"/>
        <w:rPr>
          <w:rFonts w:cs="Tahoma"/>
          <w:color w:val="404040" w:themeColor="text1" w:themeTint="BF"/>
          <w:sz w:val="22"/>
          <w:szCs w:val="22"/>
          <w:u w:val="single"/>
        </w:rPr>
      </w:pPr>
      <w:r w:rsidRPr="003D6B46">
        <w:rPr>
          <w:rFonts w:cs="Tahoma"/>
          <w:color w:val="404040" w:themeColor="text1" w:themeTint="BF"/>
          <w:sz w:val="22"/>
          <w:szCs w:val="22"/>
          <w:u w:val="single"/>
        </w:rPr>
        <w:t>Assertiviteitstraining (Beweging 3.0)</w:t>
      </w:r>
    </w:p>
    <w:p w:rsidR="002976B2" w:rsidRPr="003D6B46" w:rsidRDefault="002976B2" w:rsidP="002976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1440" w:hanging="1440"/>
        <w:rPr>
          <w:rFonts w:cs="Tahoma"/>
          <w:color w:val="404040" w:themeColor="text1" w:themeTint="BF"/>
          <w:sz w:val="22"/>
          <w:szCs w:val="22"/>
        </w:rPr>
      </w:pPr>
      <w:r w:rsidRPr="003D6B46">
        <w:rPr>
          <w:rFonts w:cs="Tahoma"/>
          <w:b/>
          <w:color w:val="404040" w:themeColor="text1" w:themeTint="BF"/>
          <w:sz w:val="22"/>
          <w:szCs w:val="22"/>
        </w:rPr>
        <w:t>Doelgroep</w:t>
      </w:r>
      <w:r w:rsidRPr="003D6B46">
        <w:rPr>
          <w:rFonts w:cs="Tahoma"/>
          <w:color w:val="404040" w:themeColor="text1" w:themeTint="BF"/>
          <w:sz w:val="22"/>
          <w:szCs w:val="22"/>
        </w:rPr>
        <w:t>:</w:t>
      </w:r>
      <w:r w:rsidRPr="003D6B46">
        <w:rPr>
          <w:rFonts w:cs="Tahoma"/>
          <w:color w:val="404040" w:themeColor="text1" w:themeTint="BF"/>
          <w:sz w:val="22"/>
          <w:szCs w:val="22"/>
        </w:rPr>
        <w:tab/>
        <w:t>jongeren van 17 t/m 21 jaar.</w:t>
      </w:r>
    </w:p>
    <w:p w:rsidR="002976B2" w:rsidRPr="003D6B46" w:rsidRDefault="002976B2" w:rsidP="002976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1440" w:hanging="1440"/>
        <w:rPr>
          <w:rFonts w:cs="Tahoma"/>
          <w:color w:val="404040" w:themeColor="text1" w:themeTint="BF"/>
          <w:sz w:val="22"/>
          <w:szCs w:val="22"/>
        </w:rPr>
      </w:pPr>
      <w:r w:rsidRPr="003D6B46">
        <w:rPr>
          <w:rFonts w:cs="Tahoma"/>
          <w:b/>
          <w:color w:val="404040" w:themeColor="text1" w:themeTint="BF"/>
          <w:sz w:val="22"/>
          <w:szCs w:val="22"/>
        </w:rPr>
        <w:t>Locatie</w:t>
      </w:r>
      <w:r w:rsidRPr="003D6B46">
        <w:rPr>
          <w:rFonts w:cs="Tahoma"/>
          <w:color w:val="404040" w:themeColor="text1" w:themeTint="BF"/>
          <w:sz w:val="22"/>
          <w:szCs w:val="22"/>
        </w:rPr>
        <w:t>:</w:t>
      </w:r>
      <w:r w:rsidRPr="003D6B46">
        <w:rPr>
          <w:rFonts w:cs="Tahoma"/>
          <w:color w:val="404040" w:themeColor="text1" w:themeTint="BF"/>
          <w:sz w:val="22"/>
          <w:szCs w:val="22"/>
        </w:rPr>
        <w:tab/>
        <w:t>Amersfoort.</w:t>
      </w:r>
    </w:p>
    <w:p w:rsidR="002976B2" w:rsidRPr="003D6B46" w:rsidRDefault="002976B2" w:rsidP="002976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1440" w:hanging="1440"/>
        <w:rPr>
          <w:rFonts w:cs="Tahoma"/>
          <w:color w:val="404040" w:themeColor="text1" w:themeTint="BF"/>
          <w:sz w:val="22"/>
          <w:szCs w:val="22"/>
        </w:rPr>
      </w:pPr>
      <w:r w:rsidRPr="003D6B46">
        <w:rPr>
          <w:rFonts w:cs="Tahoma"/>
          <w:b/>
          <w:color w:val="404040" w:themeColor="text1" w:themeTint="BF"/>
          <w:sz w:val="22"/>
          <w:szCs w:val="22"/>
        </w:rPr>
        <w:t>Beschrijving</w:t>
      </w:r>
      <w:r w:rsidRPr="003D6B46">
        <w:rPr>
          <w:rFonts w:cs="Tahoma"/>
          <w:color w:val="404040" w:themeColor="text1" w:themeTint="BF"/>
          <w:sz w:val="22"/>
          <w:szCs w:val="22"/>
        </w:rPr>
        <w:t>:</w:t>
      </w:r>
      <w:r w:rsidRPr="003D6B46">
        <w:rPr>
          <w:rFonts w:cs="Tahoma"/>
          <w:color w:val="404040" w:themeColor="text1" w:themeTint="BF"/>
          <w:sz w:val="22"/>
          <w:szCs w:val="22"/>
        </w:rPr>
        <w:tab/>
      </w:r>
      <w:r w:rsidRPr="003D6B46">
        <w:rPr>
          <w:rFonts w:cs="Arial"/>
          <w:i/>
          <w:color w:val="404040" w:themeColor="text1" w:themeTint="BF"/>
          <w:sz w:val="22"/>
          <w:szCs w:val="26"/>
        </w:rPr>
        <w:t>Tijdens de training krijg je inzicht in je eigen manier van reageren. Je leert voor jezelf op te komen, je grenzen aan te geven en te zeggen wat je wilt, denkt en voelt. Aan de hand van eigen ervaringen oefen je met ander gedrag.</w:t>
      </w:r>
    </w:p>
    <w:p w:rsidR="002976B2" w:rsidRPr="003D6B46" w:rsidRDefault="002976B2" w:rsidP="002976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1440" w:hanging="1440"/>
        <w:rPr>
          <w:rFonts w:cs="Tahoma"/>
          <w:color w:val="404040" w:themeColor="text1" w:themeTint="BF"/>
          <w:sz w:val="22"/>
          <w:szCs w:val="22"/>
        </w:rPr>
      </w:pPr>
      <w:r w:rsidRPr="003D6B46">
        <w:rPr>
          <w:rFonts w:cs="Tahoma"/>
          <w:b/>
          <w:color w:val="404040" w:themeColor="text1" w:themeTint="BF"/>
          <w:sz w:val="22"/>
          <w:szCs w:val="22"/>
        </w:rPr>
        <w:t>Website</w:t>
      </w:r>
      <w:r w:rsidRPr="003D6B46">
        <w:rPr>
          <w:rFonts w:cs="Tahoma"/>
          <w:color w:val="404040" w:themeColor="text1" w:themeTint="BF"/>
          <w:sz w:val="22"/>
          <w:szCs w:val="22"/>
        </w:rPr>
        <w:t>:</w:t>
      </w:r>
      <w:r w:rsidRPr="003D6B46">
        <w:rPr>
          <w:rFonts w:cs="Tahoma"/>
          <w:color w:val="404040" w:themeColor="text1" w:themeTint="BF"/>
          <w:sz w:val="22"/>
          <w:szCs w:val="22"/>
        </w:rPr>
        <w:tab/>
      </w:r>
      <w:hyperlink r:id="rId8" w:history="1">
        <w:r w:rsidRPr="003D6B46">
          <w:rPr>
            <w:rStyle w:val="Hyperlink"/>
            <w:rFonts w:cs="Tahoma"/>
            <w:color w:val="404040" w:themeColor="text1" w:themeTint="BF"/>
            <w:sz w:val="22"/>
            <w:szCs w:val="22"/>
            <w:u w:val="none"/>
          </w:rPr>
          <w:t>http://www.beweging3.nl/templates/mercury.asp?page_id=2547</w:t>
        </w:r>
      </w:hyperlink>
    </w:p>
    <w:p w:rsidR="002976B2" w:rsidRDefault="002976B2" w:rsidP="00635172">
      <w:pPr>
        <w:spacing w:after="0"/>
        <w:rPr>
          <w:color w:val="404040" w:themeColor="text1" w:themeTint="BF"/>
          <w:sz w:val="22"/>
        </w:rPr>
      </w:pPr>
    </w:p>
    <w:p w:rsidR="002976B2" w:rsidRDefault="002976B2" w:rsidP="001C24A4">
      <w:pPr>
        <w:spacing w:after="0"/>
        <w:rPr>
          <w:color w:val="404040" w:themeColor="text1" w:themeTint="BF"/>
          <w:sz w:val="22"/>
        </w:rPr>
      </w:pPr>
      <w:r>
        <w:rPr>
          <w:color w:val="404040" w:themeColor="text1" w:themeTint="BF"/>
          <w:sz w:val="22"/>
        </w:rPr>
        <w:t>Er is</w:t>
      </w:r>
      <w:r w:rsidR="00635172">
        <w:rPr>
          <w:color w:val="404040" w:themeColor="text1" w:themeTint="BF"/>
          <w:sz w:val="22"/>
        </w:rPr>
        <w:t xml:space="preserve"> geen </w:t>
      </w:r>
      <w:r w:rsidR="00635172">
        <w:rPr>
          <w:i/>
          <w:color w:val="404040" w:themeColor="text1" w:themeTint="BF"/>
          <w:sz w:val="22"/>
        </w:rPr>
        <w:t>breed</w:t>
      </w:r>
      <w:r w:rsidR="00635172">
        <w:rPr>
          <w:color w:val="404040" w:themeColor="text1" w:themeTint="BF"/>
          <w:sz w:val="22"/>
        </w:rPr>
        <w:t xml:space="preserve"> aanbod, maar vooral eenzijdigheid als het gaat om het middel waarmee de trainingen gegeven worden. Er wordt voornamelijk gebruik gemaakt van verbale werkvormen. Dit is goed te begrijpen vanuit het oogpunt dat assertiviteit gaat om geweldloze communicatie. </w:t>
      </w:r>
      <w:r w:rsidR="006802AB">
        <w:rPr>
          <w:color w:val="404040" w:themeColor="text1" w:themeTint="BF"/>
          <w:sz w:val="22"/>
        </w:rPr>
        <w:t>Er zijn wel</w:t>
      </w:r>
      <w:r w:rsidR="001C24A4">
        <w:rPr>
          <w:color w:val="404040" w:themeColor="text1" w:themeTint="BF"/>
          <w:sz w:val="22"/>
        </w:rPr>
        <w:t xml:space="preserve"> een aantal trainers en therapeuten die zich richten op assertiviteit met behulp van verschillende media, zoals beeldend, muziek en drama. Deze richten zich op een specifieke doelgroep, zoals </w:t>
      </w:r>
      <w:r w:rsidR="006802AB">
        <w:rPr>
          <w:color w:val="404040" w:themeColor="text1" w:themeTint="BF"/>
          <w:sz w:val="22"/>
        </w:rPr>
        <w:t>‘kinderen’ of ‘personen met een stoornis binnen het autismespectrum</w:t>
      </w:r>
      <w:r w:rsidR="001C24A4">
        <w:rPr>
          <w:color w:val="404040" w:themeColor="text1" w:themeTint="BF"/>
          <w:sz w:val="22"/>
        </w:rPr>
        <w:t xml:space="preserve">. Een enkeling heeft een assertiviteitstraining met behulp van muziek die bedoeld is voor de leeftijdscategorie van jongeren die voortgezet onderwijs volgen. </w:t>
      </w:r>
      <w:r w:rsidR="000265DA">
        <w:rPr>
          <w:color w:val="404040" w:themeColor="text1" w:themeTint="BF"/>
          <w:sz w:val="22"/>
        </w:rPr>
        <w:t>De trainingen die uiteindelij</w:t>
      </w:r>
      <w:r w:rsidR="0026610E">
        <w:rPr>
          <w:color w:val="404040" w:themeColor="text1" w:themeTint="BF"/>
          <w:sz w:val="22"/>
        </w:rPr>
        <w:t>k het dichtst in de buurt komen zijn</w:t>
      </w:r>
      <w:r>
        <w:rPr>
          <w:color w:val="404040" w:themeColor="text1" w:themeTint="BF"/>
          <w:sz w:val="22"/>
        </w:rPr>
        <w:t xml:space="preserve"> de volgende (de relevantie voor het vergelijken is gemarkeerd)</w:t>
      </w:r>
      <w:r w:rsidR="0026610E">
        <w:rPr>
          <w:color w:val="404040" w:themeColor="text1" w:themeTint="BF"/>
          <w:sz w:val="22"/>
        </w:rPr>
        <w:t>:</w:t>
      </w:r>
    </w:p>
    <w:p w:rsidR="00635172" w:rsidRDefault="00635172" w:rsidP="001C24A4">
      <w:pPr>
        <w:spacing w:after="0"/>
        <w:rPr>
          <w:color w:val="404040" w:themeColor="text1" w:themeTint="BF"/>
          <w:sz w:val="22"/>
        </w:rPr>
      </w:pPr>
    </w:p>
    <w:p w:rsidR="002976B2" w:rsidRPr="003D6B46" w:rsidRDefault="002976B2" w:rsidP="002976B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ind w:left="1440" w:hanging="1440"/>
        <w:rPr>
          <w:rFonts w:cs="Verdana"/>
          <w:color w:val="404040" w:themeColor="text1" w:themeTint="BF"/>
          <w:sz w:val="22"/>
          <w:szCs w:val="22"/>
          <w:u w:val="single"/>
        </w:rPr>
      </w:pPr>
      <w:r w:rsidRPr="003D6B46">
        <w:rPr>
          <w:rFonts w:cs="Verdana"/>
          <w:color w:val="404040" w:themeColor="text1" w:themeTint="BF"/>
          <w:sz w:val="22"/>
          <w:szCs w:val="22"/>
          <w:u w:val="single"/>
        </w:rPr>
        <w:t xml:space="preserve">'Heb het lef 's', </w:t>
      </w:r>
      <w:r w:rsidRPr="003D6B46">
        <w:rPr>
          <w:rFonts w:cs="Verdana"/>
          <w:color w:val="404040" w:themeColor="text1" w:themeTint="BF"/>
          <w:sz w:val="22"/>
          <w:szCs w:val="22"/>
          <w:highlight w:val="cyan"/>
          <w:u w:val="single"/>
        </w:rPr>
        <w:t>creatieve</w:t>
      </w:r>
      <w:r w:rsidRPr="003D6B46">
        <w:rPr>
          <w:rFonts w:cs="Verdana"/>
          <w:color w:val="404040" w:themeColor="text1" w:themeTint="BF"/>
          <w:sz w:val="22"/>
          <w:szCs w:val="22"/>
          <w:u w:val="single"/>
        </w:rPr>
        <w:t xml:space="preserve"> assertiviteitstraining</w:t>
      </w:r>
    </w:p>
    <w:p w:rsidR="002976B2" w:rsidRPr="003D6B46" w:rsidRDefault="002976B2" w:rsidP="002976B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rPr>
          <w:rFonts w:cs="Verdana"/>
          <w:color w:val="404040" w:themeColor="text1" w:themeTint="BF"/>
          <w:sz w:val="22"/>
          <w:szCs w:val="26"/>
        </w:rPr>
      </w:pPr>
      <w:r w:rsidRPr="003D6B46">
        <w:rPr>
          <w:rFonts w:cs="Verdana"/>
          <w:b/>
          <w:color w:val="404040" w:themeColor="text1" w:themeTint="BF"/>
          <w:sz w:val="22"/>
          <w:szCs w:val="22"/>
        </w:rPr>
        <w:t>Doelgroep</w:t>
      </w:r>
      <w:r w:rsidRPr="003D6B46">
        <w:rPr>
          <w:rFonts w:cs="Verdana"/>
          <w:color w:val="404040" w:themeColor="text1" w:themeTint="BF"/>
          <w:sz w:val="22"/>
          <w:szCs w:val="22"/>
        </w:rPr>
        <w:t>:</w:t>
      </w:r>
      <w:r w:rsidRPr="003D6B46">
        <w:rPr>
          <w:rFonts w:cs="Verdana"/>
          <w:color w:val="404040" w:themeColor="text1" w:themeTint="BF"/>
          <w:sz w:val="22"/>
          <w:szCs w:val="22"/>
        </w:rPr>
        <w:tab/>
        <w:t>zowel voor tieners/</w:t>
      </w:r>
      <w:r w:rsidRPr="003D6B46">
        <w:rPr>
          <w:rFonts w:cs="Verdana"/>
          <w:color w:val="404040" w:themeColor="text1" w:themeTint="BF"/>
          <w:sz w:val="22"/>
          <w:szCs w:val="22"/>
          <w:highlight w:val="cyan"/>
        </w:rPr>
        <w:t>jongeren</w:t>
      </w:r>
      <w:r w:rsidRPr="003D6B46">
        <w:rPr>
          <w:rFonts w:cs="Verdana"/>
          <w:color w:val="404040" w:themeColor="text1" w:themeTint="BF"/>
          <w:sz w:val="22"/>
          <w:szCs w:val="22"/>
        </w:rPr>
        <w:t xml:space="preserve"> als volwassenen  </w:t>
      </w:r>
      <w:r w:rsidRPr="003D6B46">
        <w:rPr>
          <w:rFonts w:cs="Verdana"/>
          <w:color w:val="404040" w:themeColor="text1" w:themeTint="BF"/>
          <w:sz w:val="22"/>
          <w:szCs w:val="22"/>
          <w:highlight w:val="cyan"/>
        </w:rPr>
        <w:t>(evt. ook op scholen)</w:t>
      </w:r>
    </w:p>
    <w:p w:rsidR="002976B2" w:rsidRPr="003D6B46" w:rsidRDefault="002976B2" w:rsidP="002976B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rPr>
          <w:rFonts w:cs="Verdana"/>
          <w:color w:val="404040" w:themeColor="text1" w:themeTint="BF"/>
          <w:sz w:val="22"/>
          <w:szCs w:val="26"/>
        </w:rPr>
      </w:pPr>
      <w:r w:rsidRPr="003D6B46">
        <w:rPr>
          <w:rFonts w:cs="Verdana"/>
          <w:b/>
          <w:color w:val="404040" w:themeColor="text1" w:themeTint="BF"/>
          <w:sz w:val="22"/>
          <w:szCs w:val="26"/>
        </w:rPr>
        <w:t>Locatie</w:t>
      </w:r>
      <w:r w:rsidRPr="003D6B46">
        <w:rPr>
          <w:rFonts w:cs="Verdana"/>
          <w:color w:val="404040" w:themeColor="text1" w:themeTint="BF"/>
          <w:sz w:val="22"/>
          <w:szCs w:val="26"/>
        </w:rPr>
        <w:t>:</w:t>
      </w:r>
      <w:r w:rsidRPr="003D6B46">
        <w:rPr>
          <w:rFonts w:cs="Verdana"/>
          <w:color w:val="404040" w:themeColor="text1" w:themeTint="BF"/>
          <w:sz w:val="22"/>
          <w:szCs w:val="26"/>
        </w:rPr>
        <w:tab/>
        <w:t>Leeuwarden</w:t>
      </w:r>
    </w:p>
    <w:p w:rsidR="002976B2" w:rsidRPr="003D6B46" w:rsidRDefault="002976B2" w:rsidP="002976B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ind w:left="1440" w:hanging="1440"/>
        <w:rPr>
          <w:rFonts w:cs="Arial"/>
          <w:color w:val="404040" w:themeColor="text1" w:themeTint="BF"/>
          <w:sz w:val="22"/>
          <w:szCs w:val="30"/>
        </w:rPr>
      </w:pPr>
      <w:r w:rsidRPr="003D6B46">
        <w:rPr>
          <w:rFonts w:cs="Verdana"/>
          <w:b/>
          <w:color w:val="404040" w:themeColor="text1" w:themeTint="BF"/>
          <w:sz w:val="22"/>
          <w:szCs w:val="26"/>
        </w:rPr>
        <w:t>Beschrijving</w:t>
      </w:r>
      <w:r w:rsidRPr="003D6B46">
        <w:rPr>
          <w:rFonts w:cs="Verdana"/>
          <w:color w:val="404040" w:themeColor="text1" w:themeTint="BF"/>
          <w:sz w:val="22"/>
          <w:szCs w:val="26"/>
        </w:rPr>
        <w:t>:</w:t>
      </w:r>
      <w:r w:rsidRPr="003D6B46">
        <w:rPr>
          <w:rFonts w:cs="Verdana"/>
          <w:color w:val="404040" w:themeColor="text1" w:themeTint="BF"/>
          <w:sz w:val="22"/>
          <w:szCs w:val="26"/>
        </w:rPr>
        <w:tab/>
      </w:r>
      <w:r w:rsidRPr="003D6B46">
        <w:rPr>
          <w:rFonts w:cs="Arial"/>
          <w:i/>
          <w:color w:val="404040" w:themeColor="text1" w:themeTint="BF"/>
          <w:sz w:val="22"/>
          <w:szCs w:val="30"/>
        </w:rPr>
        <w:t xml:space="preserve">In de creatieve assertiviteitstraining </w:t>
      </w:r>
      <w:r w:rsidRPr="003D6B46">
        <w:rPr>
          <w:rFonts w:cs="Arial"/>
          <w:b/>
          <w:bCs/>
          <w:i/>
          <w:color w:val="404040" w:themeColor="text1" w:themeTint="BF"/>
          <w:sz w:val="22"/>
          <w:szCs w:val="30"/>
        </w:rPr>
        <w:t>Heb 't lef eens</w:t>
      </w:r>
      <w:r w:rsidRPr="003D6B46">
        <w:rPr>
          <w:rFonts w:cs="Arial"/>
          <w:i/>
          <w:color w:val="404040" w:themeColor="text1" w:themeTint="BF"/>
          <w:sz w:val="22"/>
          <w:szCs w:val="30"/>
        </w:rPr>
        <w:t xml:space="preserve"> staat het ontwikkelen van meer zelf-bewustzijn centraal. Dit gebeurt op een laagdrempelige manier aan de hand van verschillende activiteiten, in een afwisselend programma waarbij ook deelnemers hun inbreng hebben. In de training wordt gebruik gemaakt van creatieve middelen, zoals verf en papier en dramatechnieken (denk aan rollenspelen). Theorie (kort maar krachtig), huiswerkopdrachten én het groepsdynamische karakter completeren het geheel.</w:t>
      </w:r>
    </w:p>
    <w:p w:rsidR="002976B2" w:rsidRPr="003D6B46" w:rsidRDefault="002976B2" w:rsidP="002976B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rPr>
          <w:rStyle w:val="Hyperlink"/>
        </w:rPr>
      </w:pPr>
      <w:r w:rsidRPr="003D6B46">
        <w:rPr>
          <w:rFonts w:cs="Verdana"/>
          <w:b/>
          <w:color w:val="404040" w:themeColor="text1" w:themeTint="BF"/>
          <w:sz w:val="22"/>
          <w:szCs w:val="26"/>
        </w:rPr>
        <w:t>Website</w:t>
      </w:r>
      <w:r w:rsidRPr="003D6B46">
        <w:rPr>
          <w:rFonts w:cs="Verdana"/>
          <w:color w:val="404040" w:themeColor="text1" w:themeTint="BF"/>
          <w:sz w:val="22"/>
          <w:szCs w:val="26"/>
        </w:rPr>
        <w:t xml:space="preserve">:            </w:t>
      </w:r>
      <w:r w:rsidR="00DF12A7" w:rsidRPr="003D6B46">
        <w:rPr>
          <w:rFonts w:cs="Verdana"/>
          <w:color w:val="660066"/>
          <w:sz w:val="22"/>
          <w:szCs w:val="26"/>
        </w:rPr>
        <w:fldChar w:fldCharType="begin"/>
      </w:r>
      <w:r w:rsidRPr="003D6B46">
        <w:rPr>
          <w:rFonts w:cs="Verdana"/>
          <w:color w:val="660066"/>
          <w:sz w:val="22"/>
          <w:szCs w:val="26"/>
        </w:rPr>
        <w:instrText xml:space="preserve"> HYPERLINK "http://www.juliamolenaar.nl/groepen.php?pagina=          </w:instrText>
      </w:r>
      <w:r w:rsidRPr="003D6B46">
        <w:rPr>
          <w:rFonts w:cs="Verdana"/>
          <w:color w:val="660066"/>
          <w:sz w:val="22"/>
          <w:szCs w:val="26"/>
        </w:rPr>
        <w:cr/>
        <w:instrText xml:space="preserve">                              creatieveassertiviteitstraining" </w:instrText>
      </w:r>
      <w:r w:rsidR="00DF12A7" w:rsidRPr="003D6B46">
        <w:rPr>
          <w:rFonts w:cs="Verdana"/>
          <w:color w:val="660066"/>
          <w:sz w:val="22"/>
          <w:szCs w:val="26"/>
        </w:rPr>
        <w:fldChar w:fldCharType="separate"/>
      </w:r>
      <w:r w:rsidRPr="003D6B46">
        <w:rPr>
          <w:rStyle w:val="Hyperlink"/>
          <w:rFonts w:cs="Verdana"/>
          <w:color w:val="660066"/>
          <w:sz w:val="22"/>
          <w:szCs w:val="26"/>
          <w:u w:val="none"/>
        </w:rPr>
        <w:t xml:space="preserve">http://www.juliamolenaar.nl/groepen.php?pagina=          </w:t>
      </w:r>
    </w:p>
    <w:p w:rsidR="002976B2" w:rsidRPr="003D6B46" w:rsidRDefault="002976B2" w:rsidP="002976B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rPr>
          <w:rFonts w:cs="Verdana"/>
          <w:color w:val="660066"/>
          <w:sz w:val="22"/>
          <w:szCs w:val="26"/>
        </w:rPr>
      </w:pPr>
      <w:r w:rsidRPr="003D6B46">
        <w:rPr>
          <w:rStyle w:val="Hyperlink"/>
          <w:rFonts w:cs="Verdana"/>
          <w:color w:val="660066"/>
          <w:sz w:val="22"/>
          <w:szCs w:val="26"/>
          <w:u w:val="none"/>
        </w:rPr>
        <w:t xml:space="preserve">                              creatieveassertiviteitstraining</w:t>
      </w:r>
      <w:r w:rsidR="00DF12A7" w:rsidRPr="003D6B46">
        <w:rPr>
          <w:rFonts w:cs="Verdana"/>
          <w:color w:val="660066"/>
          <w:sz w:val="22"/>
          <w:szCs w:val="26"/>
        </w:rPr>
        <w:fldChar w:fldCharType="end"/>
      </w:r>
    </w:p>
    <w:p w:rsidR="002976B2" w:rsidRDefault="002976B2" w:rsidP="000606A7">
      <w:pPr>
        <w:spacing w:after="0"/>
        <w:rPr>
          <w:color w:val="404040" w:themeColor="text1" w:themeTint="BF"/>
          <w:sz w:val="22"/>
        </w:rPr>
      </w:pPr>
    </w:p>
    <w:p w:rsidR="002976B2" w:rsidRPr="00172068" w:rsidRDefault="002976B2" w:rsidP="002976B2">
      <w:pPr>
        <w:widowControl w:val="0"/>
        <w:autoSpaceDE w:val="0"/>
        <w:autoSpaceDN w:val="0"/>
        <w:adjustRightInd w:val="0"/>
        <w:spacing w:after="0"/>
        <w:rPr>
          <w:sz w:val="22"/>
        </w:rPr>
      </w:pP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404040" w:themeColor="text1" w:themeTint="BF"/>
          <w:sz w:val="22"/>
          <w:u w:val="single"/>
        </w:rPr>
      </w:pPr>
      <w:r w:rsidRPr="003D6B46">
        <w:rPr>
          <w:color w:val="404040" w:themeColor="text1" w:themeTint="BF"/>
          <w:sz w:val="22"/>
          <w:u w:val="single"/>
        </w:rPr>
        <w:t xml:space="preserve">Sociale vaardigheidstraining met </w:t>
      </w:r>
      <w:r w:rsidRPr="003D6B46">
        <w:rPr>
          <w:color w:val="404040" w:themeColor="text1" w:themeTint="BF"/>
          <w:sz w:val="22"/>
          <w:highlight w:val="cyan"/>
          <w:u w:val="single"/>
        </w:rPr>
        <w:t>muziek</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404040" w:themeColor="text1" w:themeTint="BF"/>
          <w:sz w:val="22"/>
        </w:rPr>
      </w:pPr>
      <w:r w:rsidRPr="003D6B46">
        <w:rPr>
          <w:b/>
          <w:color w:val="404040" w:themeColor="text1" w:themeTint="BF"/>
          <w:sz w:val="22"/>
        </w:rPr>
        <w:t>Doelgroep</w:t>
      </w:r>
      <w:r w:rsidRPr="003D6B46">
        <w:rPr>
          <w:color w:val="404040" w:themeColor="text1" w:themeTint="BF"/>
          <w:sz w:val="22"/>
        </w:rPr>
        <w:t xml:space="preserve">: </w:t>
      </w:r>
      <w:r w:rsidRPr="003D6B46">
        <w:rPr>
          <w:color w:val="404040" w:themeColor="text1" w:themeTint="BF"/>
          <w:sz w:val="22"/>
        </w:rPr>
        <w:tab/>
        <w:t>kinderen</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404040" w:themeColor="text1" w:themeTint="BF"/>
          <w:sz w:val="22"/>
        </w:rPr>
      </w:pPr>
      <w:r w:rsidRPr="003D6B46">
        <w:rPr>
          <w:b/>
          <w:color w:val="404040" w:themeColor="text1" w:themeTint="BF"/>
          <w:sz w:val="22"/>
        </w:rPr>
        <w:t>Locatie</w:t>
      </w:r>
      <w:r w:rsidRPr="003D6B46">
        <w:rPr>
          <w:color w:val="404040" w:themeColor="text1" w:themeTint="BF"/>
          <w:sz w:val="22"/>
        </w:rPr>
        <w:t xml:space="preserve">: </w:t>
      </w:r>
      <w:r w:rsidRPr="003D6B46">
        <w:rPr>
          <w:color w:val="404040" w:themeColor="text1" w:themeTint="BF"/>
          <w:sz w:val="22"/>
        </w:rPr>
        <w:tab/>
        <w:t xml:space="preserve">Muziek Speciaal, </w:t>
      </w:r>
      <w:r w:rsidRPr="003D6B46">
        <w:rPr>
          <w:rFonts w:cs="Trebuchet MS"/>
          <w:color w:val="404040" w:themeColor="text1" w:themeTint="BF"/>
          <w:sz w:val="22"/>
          <w:szCs w:val="26"/>
        </w:rPr>
        <w:t xml:space="preserve">Zonnebloemstraat 44, </w:t>
      </w:r>
      <w:r w:rsidRPr="003D6B46">
        <w:rPr>
          <w:color w:val="404040" w:themeColor="text1" w:themeTint="BF"/>
          <w:sz w:val="22"/>
        </w:rPr>
        <w:t>Den Haag</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ind w:left="1440" w:hanging="1440"/>
        <w:rPr>
          <w:rFonts w:cs="Trebuchet MS"/>
          <w:color w:val="404040" w:themeColor="text1" w:themeTint="BF"/>
          <w:sz w:val="22"/>
        </w:rPr>
      </w:pPr>
      <w:r w:rsidRPr="003D6B46">
        <w:rPr>
          <w:rFonts w:cs="Trebuchet MS"/>
          <w:b/>
          <w:color w:val="404040" w:themeColor="text1" w:themeTint="BF"/>
          <w:sz w:val="22"/>
        </w:rPr>
        <w:t>Beschrijving</w:t>
      </w:r>
      <w:r w:rsidRPr="003D6B46">
        <w:rPr>
          <w:rFonts w:cs="Trebuchet MS"/>
          <w:color w:val="404040" w:themeColor="text1" w:themeTint="BF"/>
          <w:sz w:val="22"/>
        </w:rPr>
        <w:t xml:space="preserve">: </w:t>
      </w:r>
      <w:r w:rsidRPr="003D6B46">
        <w:rPr>
          <w:rFonts w:cs="Trebuchet MS"/>
          <w:color w:val="404040" w:themeColor="text1" w:themeTint="BF"/>
          <w:sz w:val="22"/>
        </w:rPr>
        <w:tab/>
      </w:r>
      <w:r w:rsidRPr="003D6B46">
        <w:rPr>
          <w:rFonts w:cs="Trebuchet MS"/>
          <w:i/>
          <w:color w:val="404040" w:themeColor="text1" w:themeTint="BF"/>
          <w:sz w:val="22"/>
          <w:szCs w:val="26"/>
        </w:rPr>
        <w:t xml:space="preserve">Bij de sociale vaardigheidstraining met muziek werkt een kleine groep kinderen van 8 </w:t>
      </w:r>
      <w:r w:rsidRPr="003D6B46">
        <w:rPr>
          <w:rFonts w:cs="Trebuchet MS"/>
          <w:i/>
          <w:color w:val="404040" w:themeColor="text1" w:themeTint="BF"/>
          <w:sz w:val="22"/>
          <w:szCs w:val="26"/>
          <w:highlight w:val="cyan"/>
        </w:rPr>
        <w:t>tot 14 jaar</w:t>
      </w:r>
      <w:r w:rsidRPr="003D6B46">
        <w:rPr>
          <w:rFonts w:cs="Trebuchet MS"/>
          <w:i/>
          <w:color w:val="404040" w:themeColor="text1" w:themeTint="BF"/>
          <w:sz w:val="22"/>
          <w:szCs w:val="26"/>
        </w:rPr>
        <w:t xml:space="preserve"> samen aan het vergroten van de basale sociale vaardigheden. Muziek helpt ze daarbij. Spelenderwijs leren de kinderen sociale vaardigheden zoals presenteren, op de voorgrond treden of juist terughoudend zijn, omgaan met ik en jij, complimenten geven of juist ontvangen en een praatje maken. Maar ook vergroten ze hun weerbaarheid en assertiviteit. </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660066"/>
          <w:sz w:val="22"/>
        </w:rPr>
      </w:pPr>
      <w:r w:rsidRPr="003D6B46">
        <w:rPr>
          <w:b/>
          <w:color w:val="404040" w:themeColor="text1" w:themeTint="BF"/>
          <w:sz w:val="22"/>
        </w:rPr>
        <w:t>Website</w:t>
      </w:r>
      <w:r w:rsidRPr="003D6B46">
        <w:rPr>
          <w:color w:val="404040" w:themeColor="text1" w:themeTint="BF"/>
          <w:sz w:val="22"/>
        </w:rPr>
        <w:t xml:space="preserve">:            </w:t>
      </w:r>
      <w:hyperlink r:id="rId9" w:history="1">
        <w:r w:rsidRPr="003D6B46">
          <w:rPr>
            <w:rStyle w:val="Hyperlink"/>
            <w:color w:val="660066"/>
            <w:sz w:val="22"/>
            <w:u w:val="none"/>
          </w:rPr>
          <w:t>http://www.muziekspeciaal.nl/SOVA-Muziek.htm</w:t>
        </w:r>
      </w:hyperlink>
    </w:p>
    <w:p w:rsidR="002976B2" w:rsidRPr="003D6B46" w:rsidRDefault="002976B2" w:rsidP="000606A7">
      <w:pPr>
        <w:spacing w:after="0"/>
        <w:rPr>
          <w:color w:val="404040" w:themeColor="text1" w:themeTint="BF"/>
          <w:sz w:val="22"/>
        </w:rPr>
      </w:pP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404040" w:themeColor="text1" w:themeTint="BF"/>
          <w:sz w:val="22"/>
          <w:u w:val="single"/>
        </w:rPr>
      </w:pPr>
      <w:r w:rsidRPr="003D6B46">
        <w:rPr>
          <w:color w:val="404040" w:themeColor="text1" w:themeTint="BF"/>
          <w:sz w:val="22"/>
          <w:u w:val="single"/>
        </w:rPr>
        <w:t xml:space="preserve">Sociale vaardigheidstraining met </w:t>
      </w:r>
      <w:r w:rsidRPr="003D6B46">
        <w:rPr>
          <w:color w:val="404040" w:themeColor="text1" w:themeTint="BF"/>
          <w:sz w:val="22"/>
          <w:highlight w:val="cyan"/>
          <w:u w:val="single"/>
        </w:rPr>
        <w:t>muziek</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404040" w:themeColor="text1" w:themeTint="BF"/>
          <w:sz w:val="22"/>
        </w:rPr>
      </w:pPr>
      <w:r w:rsidRPr="003D6B46">
        <w:rPr>
          <w:b/>
          <w:color w:val="404040" w:themeColor="text1" w:themeTint="BF"/>
          <w:sz w:val="22"/>
        </w:rPr>
        <w:t>Doelgroep</w:t>
      </w:r>
      <w:r w:rsidRPr="003D6B46">
        <w:rPr>
          <w:color w:val="404040" w:themeColor="text1" w:themeTint="BF"/>
          <w:sz w:val="22"/>
        </w:rPr>
        <w:t xml:space="preserve">: </w:t>
      </w:r>
      <w:r w:rsidRPr="003D6B46">
        <w:rPr>
          <w:color w:val="404040" w:themeColor="text1" w:themeTint="BF"/>
          <w:sz w:val="22"/>
        </w:rPr>
        <w:tab/>
        <w:t>kinderen met een AutismeSpectrumStoornis (ASS)</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404040" w:themeColor="text1" w:themeTint="BF"/>
          <w:sz w:val="22"/>
        </w:rPr>
      </w:pPr>
      <w:r w:rsidRPr="003D6B46">
        <w:rPr>
          <w:b/>
          <w:color w:val="404040" w:themeColor="text1" w:themeTint="BF"/>
          <w:sz w:val="22"/>
        </w:rPr>
        <w:t>Locatie</w:t>
      </w:r>
      <w:r w:rsidRPr="003D6B46">
        <w:rPr>
          <w:color w:val="404040" w:themeColor="text1" w:themeTint="BF"/>
          <w:sz w:val="22"/>
        </w:rPr>
        <w:t xml:space="preserve">: </w:t>
      </w:r>
      <w:r w:rsidRPr="003D6B46">
        <w:rPr>
          <w:color w:val="404040" w:themeColor="text1" w:themeTint="BF"/>
          <w:sz w:val="22"/>
        </w:rPr>
        <w:tab/>
      </w:r>
      <w:r w:rsidRPr="003D6B46">
        <w:rPr>
          <w:rFonts w:cs="Verdana"/>
          <w:color w:val="404040" w:themeColor="text1" w:themeTint="BF"/>
          <w:sz w:val="22"/>
          <w:szCs w:val="26"/>
        </w:rPr>
        <w:t>Dearsum</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ind w:left="1440" w:hanging="1440"/>
        <w:rPr>
          <w:rFonts w:cs="Verdana"/>
          <w:color w:val="404040" w:themeColor="text1" w:themeTint="BF"/>
          <w:sz w:val="22"/>
          <w:szCs w:val="26"/>
        </w:rPr>
      </w:pPr>
      <w:r w:rsidRPr="003D6B46">
        <w:rPr>
          <w:rFonts w:cs="Trebuchet MS"/>
          <w:b/>
          <w:color w:val="404040" w:themeColor="text1" w:themeTint="BF"/>
          <w:sz w:val="22"/>
        </w:rPr>
        <w:t>Beschrijving</w:t>
      </w:r>
      <w:r w:rsidRPr="003D6B46">
        <w:rPr>
          <w:rFonts w:cs="Trebuchet MS"/>
          <w:color w:val="404040" w:themeColor="text1" w:themeTint="BF"/>
          <w:sz w:val="22"/>
        </w:rPr>
        <w:t xml:space="preserve">: </w:t>
      </w:r>
      <w:r w:rsidRPr="003D6B46">
        <w:rPr>
          <w:rFonts w:cs="Trebuchet MS"/>
          <w:i/>
          <w:color w:val="404040" w:themeColor="text1" w:themeTint="BF"/>
          <w:sz w:val="22"/>
        </w:rPr>
        <w:tab/>
      </w:r>
      <w:r w:rsidRPr="003D6B46">
        <w:rPr>
          <w:rFonts w:cs="Verdana"/>
          <w:i/>
          <w:color w:val="404040" w:themeColor="text1" w:themeTint="BF"/>
          <w:sz w:val="22"/>
          <w:szCs w:val="26"/>
        </w:rPr>
        <w:t>Muziek maken is spelen, genieten en leren tegelijk. Muziek geeft structuur en beweging. Samen muziek maken is een sociale bezigheid. Het nodigt uit tot interactie en vraagt erom je te verbinden met de anderen in de groep. Door muziek te maken gebeurt dit spelenderwijs, zonder dat kinderen zich daarvan bewust zijn. Muziek als communicatiemiddel maakt deze training sociaal veilig, speciaal voor kinderen met een ASS.</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rStyle w:val="Hyperlink"/>
        </w:rPr>
      </w:pPr>
      <w:r w:rsidRPr="003D6B46">
        <w:rPr>
          <w:b/>
          <w:color w:val="404040" w:themeColor="text1" w:themeTint="BF"/>
          <w:sz w:val="22"/>
        </w:rPr>
        <w:t>Website</w:t>
      </w:r>
      <w:r w:rsidRPr="003D6B46">
        <w:rPr>
          <w:color w:val="404040" w:themeColor="text1" w:themeTint="BF"/>
          <w:sz w:val="22"/>
        </w:rPr>
        <w:t xml:space="preserve">:            </w:t>
      </w:r>
      <w:r w:rsidR="00DF12A7" w:rsidRPr="003D6B46">
        <w:rPr>
          <w:color w:val="660066"/>
          <w:sz w:val="22"/>
        </w:rPr>
        <w:fldChar w:fldCharType="begin"/>
      </w:r>
      <w:r w:rsidRPr="003D6B46">
        <w:rPr>
          <w:color w:val="660066"/>
          <w:sz w:val="22"/>
        </w:rPr>
        <w:instrText xml:space="preserve"> HYPERLINK "http://www.ruimtemuziek.nl/sociale%20vaardigheden%20met    </w:instrText>
      </w:r>
      <w:r w:rsidRPr="003D6B46">
        <w:rPr>
          <w:color w:val="660066"/>
          <w:sz w:val="22"/>
        </w:rPr>
        <w:cr/>
        <w:instrText xml:space="preserve">                              %20muziek%20voor%20kinderen%20met%20autisme.htm" </w:instrText>
      </w:r>
      <w:r w:rsidR="00DF12A7" w:rsidRPr="003D6B46">
        <w:rPr>
          <w:color w:val="660066"/>
          <w:sz w:val="22"/>
        </w:rPr>
        <w:fldChar w:fldCharType="separate"/>
      </w:r>
      <w:r w:rsidRPr="003D6B46">
        <w:rPr>
          <w:rStyle w:val="Hyperlink"/>
          <w:color w:val="660066"/>
          <w:sz w:val="22"/>
          <w:u w:val="none"/>
        </w:rPr>
        <w:t xml:space="preserve">http://www.ruimtemuziek.nl/sociale%20vaardigheden%20met    </w:t>
      </w:r>
    </w:p>
    <w:p w:rsidR="002976B2" w:rsidRPr="003D6B46" w:rsidRDefault="002976B2" w:rsidP="002976B2">
      <w:pPr>
        <w:pBdr>
          <w:top w:val="single" w:sz="4" w:space="1" w:color="auto"/>
          <w:left w:val="single" w:sz="4" w:space="4" w:color="auto"/>
          <w:bottom w:val="single" w:sz="4" w:space="1" w:color="auto"/>
          <w:right w:val="single" w:sz="4" w:space="4" w:color="auto"/>
        </w:pBdr>
        <w:spacing w:after="0"/>
        <w:rPr>
          <w:color w:val="660066"/>
          <w:sz w:val="22"/>
        </w:rPr>
      </w:pPr>
      <w:r w:rsidRPr="003D6B46">
        <w:rPr>
          <w:rStyle w:val="Hyperlink"/>
          <w:color w:val="660066"/>
          <w:sz w:val="22"/>
          <w:u w:val="none"/>
        </w:rPr>
        <w:t xml:space="preserve">                              %20muziek%20voor%20kinderen%20met%20autisme.htm</w:t>
      </w:r>
      <w:r w:rsidR="00DF12A7" w:rsidRPr="003D6B46">
        <w:rPr>
          <w:color w:val="660066"/>
          <w:sz w:val="22"/>
        </w:rPr>
        <w:fldChar w:fldCharType="end"/>
      </w:r>
    </w:p>
    <w:p w:rsidR="000606A7" w:rsidRPr="003D6B46" w:rsidRDefault="000606A7" w:rsidP="000606A7">
      <w:pPr>
        <w:spacing w:after="0"/>
        <w:rPr>
          <w:color w:val="404040" w:themeColor="text1" w:themeTint="BF"/>
          <w:sz w:val="22"/>
        </w:rPr>
      </w:pPr>
    </w:p>
    <w:p w:rsidR="002976B2" w:rsidRPr="003D6B46" w:rsidRDefault="000606A7" w:rsidP="002976B2">
      <w:pPr>
        <w:spacing w:after="0"/>
        <w:rPr>
          <w:color w:val="404040" w:themeColor="text1" w:themeTint="BF"/>
          <w:sz w:val="22"/>
        </w:rPr>
      </w:pPr>
      <w:r w:rsidRPr="003D6B46">
        <w:rPr>
          <w:color w:val="404040" w:themeColor="text1" w:themeTint="BF"/>
          <w:sz w:val="22"/>
        </w:rPr>
        <w:t>Er is één praktijk die een training ook op het voortgezet onderwijs zelf geeft en een variatie a</w:t>
      </w:r>
      <w:r w:rsidR="002976B2" w:rsidRPr="003D6B46">
        <w:rPr>
          <w:color w:val="404040" w:themeColor="text1" w:themeTint="BF"/>
          <w:sz w:val="22"/>
        </w:rPr>
        <w:t>an assertiviteitstraining heeft.</w:t>
      </w:r>
    </w:p>
    <w:p w:rsidR="002976B2" w:rsidRPr="003D6B46" w:rsidRDefault="002976B2" w:rsidP="002976B2">
      <w:pPr>
        <w:spacing w:after="0"/>
        <w:rPr>
          <w:color w:val="404040" w:themeColor="text1" w:themeTint="BF"/>
          <w:sz w:val="22"/>
        </w:rPr>
      </w:pPr>
    </w:p>
    <w:p w:rsidR="002976B2" w:rsidRPr="003D6B46" w:rsidRDefault="002976B2" w:rsidP="002976B2">
      <w:pPr>
        <w:pBdr>
          <w:top w:val="single" w:sz="4" w:space="1" w:color="auto"/>
          <w:left w:val="single" w:sz="4" w:space="0" w:color="auto"/>
          <w:bottom w:val="single" w:sz="4" w:space="1" w:color="auto"/>
          <w:right w:val="single" w:sz="4" w:space="1" w:color="auto"/>
        </w:pBdr>
        <w:spacing w:after="0"/>
        <w:rPr>
          <w:color w:val="404040" w:themeColor="text1" w:themeTint="BF"/>
          <w:sz w:val="22"/>
          <w:u w:val="single"/>
        </w:rPr>
      </w:pPr>
      <w:r w:rsidRPr="003D6B46">
        <w:rPr>
          <w:color w:val="404040" w:themeColor="text1" w:themeTint="BF"/>
          <w:sz w:val="22"/>
          <w:u w:val="single"/>
        </w:rPr>
        <w:t>Sociale vaardigheidstraining,weerbaarheidstraining,faalangsttraining</w:t>
      </w:r>
    </w:p>
    <w:p w:rsidR="002976B2" w:rsidRPr="003D6B46" w:rsidRDefault="002976B2" w:rsidP="002976B2">
      <w:pPr>
        <w:pBdr>
          <w:top w:val="single" w:sz="4" w:space="1" w:color="auto"/>
          <w:left w:val="single" w:sz="4" w:space="0" w:color="auto"/>
          <w:bottom w:val="single" w:sz="4" w:space="1" w:color="auto"/>
          <w:right w:val="single" w:sz="4" w:space="1" w:color="auto"/>
        </w:pBdr>
        <w:spacing w:after="0"/>
        <w:rPr>
          <w:color w:val="404040" w:themeColor="text1" w:themeTint="BF"/>
          <w:sz w:val="22"/>
          <w:u w:val="single"/>
        </w:rPr>
      </w:pPr>
      <w:r w:rsidRPr="003D6B46">
        <w:rPr>
          <w:color w:val="404040" w:themeColor="text1" w:themeTint="BF"/>
          <w:sz w:val="22"/>
          <w:u w:val="single"/>
        </w:rPr>
        <w:t>met muziek, drama en dans/beweging</w:t>
      </w:r>
    </w:p>
    <w:p w:rsidR="002976B2" w:rsidRPr="003D6B46" w:rsidRDefault="002976B2" w:rsidP="002976B2">
      <w:pPr>
        <w:pBdr>
          <w:top w:val="single" w:sz="4" w:space="1" w:color="auto"/>
          <w:left w:val="single" w:sz="4" w:space="0" w:color="auto"/>
          <w:bottom w:val="single" w:sz="4" w:space="1" w:color="auto"/>
          <w:right w:val="single" w:sz="4" w:space="1" w:color="auto"/>
        </w:pBdr>
        <w:spacing w:after="0"/>
        <w:rPr>
          <w:color w:val="404040" w:themeColor="text1" w:themeTint="BF"/>
          <w:sz w:val="22"/>
        </w:rPr>
      </w:pPr>
      <w:r w:rsidRPr="003D6B46">
        <w:rPr>
          <w:b/>
          <w:color w:val="404040" w:themeColor="text1" w:themeTint="BF"/>
          <w:sz w:val="22"/>
        </w:rPr>
        <w:t>Doelgroep</w:t>
      </w:r>
      <w:r w:rsidRPr="003D6B46">
        <w:rPr>
          <w:color w:val="404040" w:themeColor="text1" w:themeTint="BF"/>
          <w:sz w:val="22"/>
        </w:rPr>
        <w:t>:</w:t>
      </w:r>
      <w:r w:rsidRPr="003D6B46">
        <w:rPr>
          <w:color w:val="404040" w:themeColor="text1" w:themeTint="BF"/>
          <w:sz w:val="22"/>
        </w:rPr>
        <w:tab/>
        <w:t xml:space="preserve">kinderen en </w:t>
      </w:r>
      <w:r w:rsidRPr="003D6B46">
        <w:rPr>
          <w:color w:val="404040" w:themeColor="text1" w:themeTint="BF"/>
          <w:sz w:val="22"/>
          <w:highlight w:val="cyan"/>
        </w:rPr>
        <w:t>jongeren (+ middelbare scholen)</w:t>
      </w:r>
    </w:p>
    <w:p w:rsidR="002976B2" w:rsidRPr="003D6B46" w:rsidRDefault="002976B2" w:rsidP="002976B2">
      <w:pPr>
        <w:pBdr>
          <w:top w:val="single" w:sz="4" w:space="1" w:color="auto"/>
          <w:left w:val="single" w:sz="4" w:space="0" w:color="auto"/>
          <w:bottom w:val="single" w:sz="4" w:space="1" w:color="auto"/>
          <w:right w:val="single" w:sz="4" w:space="1" w:color="auto"/>
        </w:pBdr>
        <w:spacing w:after="0"/>
        <w:rPr>
          <w:color w:val="404040" w:themeColor="text1" w:themeTint="BF"/>
          <w:sz w:val="22"/>
        </w:rPr>
      </w:pPr>
      <w:r w:rsidRPr="003D6B46">
        <w:rPr>
          <w:b/>
          <w:color w:val="404040" w:themeColor="text1" w:themeTint="BF"/>
          <w:sz w:val="22"/>
        </w:rPr>
        <w:t>Locatie</w:t>
      </w:r>
      <w:r w:rsidRPr="003D6B46">
        <w:rPr>
          <w:color w:val="404040" w:themeColor="text1" w:themeTint="BF"/>
          <w:sz w:val="22"/>
        </w:rPr>
        <w:t>:</w:t>
      </w:r>
      <w:r w:rsidRPr="003D6B46">
        <w:rPr>
          <w:color w:val="404040" w:themeColor="text1" w:themeTint="BF"/>
          <w:sz w:val="22"/>
        </w:rPr>
        <w:tab/>
        <w:t xml:space="preserve">Basisschool in Leiden </w:t>
      </w:r>
      <w:r w:rsidRPr="003D6B46">
        <w:rPr>
          <w:color w:val="404040" w:themeColor="text1" w:themeTint="BF"/>
          <w:sz w:val="22"/>
          <w:highlight w:val="cyan"/>
        </w:rPr>
        <w:t>(+ middelbare scholen)</w:t>
      </w:r>
    </w:p>
    <w:p w:rsidR="002976B2" w:rsidRPr="003D6B46" w:rsidRDefault="002976B2" w:rsidP="002976B2">
      <w:pPr>
        <w:widowControl w:val="0"/>
        <w:pBdr>
          <w:top w:val="single" w:sz="4" w:space="1" w:color="auto"/>
          <w:left w:val="single" w:sz="4" w:space="0" w:color="auto"/>
          <w:bottom w:val="single" w:sz="4" w:space="1" w:color="auto"/>
          <w:right w:val="single" w:sz="4" w:space="1" w:color="auto"/>
        </w:pBdr>
        <w:autoSpaceDE w:val="0"/>
        <w:autoSpaceDN w:val="0"/>
        <w:adjustRightInd w:val="0"/>
        <w:spacing w:after="0"/>
        <w:ind w:left="1440" w:hanging="1440"/>
        <w:rPr>
          <w:rFonts w:cs="Verdana"/>
          <w:color w:val="404040" w:themeColor="text1" w:themeTint="BF"/>
          <w:sz w:val="22"/>
          <w:szCs w:val="26"/>
        </w:rPr>
      </w:pPr>
      <w:r w:rsidRPr="003D6B46">
        <w:rPr>
          <w:b/>
          <w:color w:val="404040" w:themeColor="text1" w:themeTint="BF"/>
          <w:sz w:val="22"/>
        </w:rPr>
        <w:t>Beschrijving</w:t>
      </w:r>
      <w:r w:rsidRPr="003D6B46">
        <w:rPr>
          <w:color w:val="404040" w:themeColor="text1" w:themeTint="BF"/>
          <w:sz w:val="22"/>
        </w:rPr>
        <w:t>:</w:t>
      </w:r>
      <w:r w:rsidRPr="003D6B46">
        <w:rPr>
          <w:color w:val="404040" w:themeColor="text1" w:themeTint="BF"/>
          <w:sz w:val="22"/>
        </w:rPr>
        <w:tab/>
      </w:r>
      <w:r w:rsidRPr="003D6B46">
        <w:rPr>
          <w:rFonts w:cs="Verdana"/>
          <w:i/>
          <w:color w:val="404040" w:themeColor="text1" w:themeTint="BF"/>
          <w:sz w:val="22"/>
          <w:szCs w:val="26"/>
        </w:rPr>
        <w:t>Kinderen hebben baat bij een trainingsprogramma gericht op het aanleren van sociale vaardigheden en trainen van weerbaarheid. Het vergroten van het zelfvertrouwen en de weerbaarheid in omgang met anderen. Lichaamstaal; hoe laat ik zien dat ik iets niet wil, dat ik sterk ben. Hoe sta ik sterk. Lichaamstaal werkt ook preventief. Je leert tijdig op een goede en positieve manier te reageren. Je leert je zelf kennen en je leert hoe anderen jou zien. Door deze vaardigheden te trainen word je sterker, leer je je eigen grenzen kennen en bewaken en op te komen voor jezelf. Omgaan met je omgeving kun je leren.</w:t>
      </w:r>
    </w:p>
    <w:p w:rsidR="002976B2" w:rsidRPr="003D6B46" w:rsidRDefault="002976B2" w:rsidP="002976B2">
      <w:pPr>
        <w:widowControl w:val="0"/>
        <w:pBdr>
          <w:top w:val="single" w:sz="4" w:space="1" w:color="auto"/>
          <w:left w:val="single" w:sz="4" w:space="0" w:color="auto"/>
          <w:bottom w:val="single" w:sz="4" w:space="1" w:color="auto"/>
          <w:right w:val="single" w:sz="4" w:space="1" w:color="auto"/>
        </w:pBdr>
        <w:autoSpaceDE w:val="0"/>
        <w:autoSpaceDN w:val="0"/>
        <w:adjustRightInd w:val="0"/>
        <w:spacing w:after="0"/>
        <w:rPr>
          <w:rStyle w:val="Hyperlink"/>
        </w:rPr>
      </w:pPr>
      <w:r w:rsidRPr="003D6B46">
        <w:rPr>
          <w:rFonts w:cs="Verdana"/>
          <w:b/>
          <w:color w:val="404040" w:themeColor="text1" w:themeTint="BF"/>
          <w:sz w:val="22"/>
          <w:szCs w:val="26"/>
        </w:rPr>
        <w:t>Website</w:t>
      </w:r>
      <w:r w:rsidRPr="003D6B46">
        <w:rPr>
          <w:rFonts w:cs="Verdana"/>
          <w:color w:val="404040" w:themeColor="text1" w:themeTint="BF"/>
          <w:sz w:val="22"/>
          <w:szCs w:val="26"/>
        </w:rPr>
        <w:t xml:space="preserve">:           </w:t>
      </w:r>
      <w:r w:rsidR="00DF12A7" w:rsidRPr="003D6B46">
        <w:rPr>
          <w:rFonts w:cs="Verdana"/>
          <w:color w:val="660066"/>
          <w:sz w:val="22"/>
          <w:szCs w:val="26"/>
        </w:rPr>
        <w:fldChar w:fldCharType="begin"/>
      </w:r>
      <w:r w:rsidRPr="003D6B46">
        <w:rPr>
          <w:rFonts w:cs="Verdana"/>
          <w:color w:val="660066"/>
          <w:sz w:val="22"/>
          <w:szCs w:val="26"/>
        </w:rPr>
        <w:instrText xml:space="preserve"> HYPERLINK "http://www.coachingkids.nl/Aanbod%20trainingen%20en               </w:instrText>
      </w:r>
      <w:r w:rsidRPr="003D6B46">
        <w:rPr>
          <w:rFonts w:cs="Verdana"/>
          <w:color w:val="660066"/>
          <w:sz w:val="22"/>
          <w:szCs w:val="26"/>
        </w:rPr>
        <w:cr/>
        <w:instrText xml:space="preserve">                             %20cursuseen.html" </w:instrText>
      </w:r>
      <w:r w:rsidR="00DF12A7" w:rsidRPr="003D6B46">
        <w:rPr>
          <w:rFonts w:cs="Verdana"/>
          <w:color w:val="660066"/>
          <w:sz w:val="22"/>
          <w:szCs w:val="26"/>
        </w:rPr>
        <w:fldChar w:fldCharType="separate"/>
      </w:r>
      <w:r w:rsidRPr="003D6B46">
        <w:rPr>
          <w:rStyle w:val="Hyperlink"/>
          <w:rFonts w:cs="Verdana"/>
          <w:color w:val="660066"/>
          <w:sz w:val="22"/>
          <w:szCs w:val="26"/>
          <w:u w:val="none"/>
        </w:rPr>
        <w:t xml:space="preserve">http://www.coachingkids.nl/Aanbod%20trainingen%20en               </w:t>
      </w:r>
    </w:p>
    <w:p w:rsidR="002976B2" w:rsidRPr="003D6B46" w:rsidRDefault="002976B2" w:rsidP="002976B2">
      <w:pPr>
        <w:widowControl w:val="0"/>
        <w:pBdr>
          <w:top w:val="single" w:sz="4" w:space="1" w:color="auto"/>
          <w:left w:val="single" w:sz="4" w:space="0" w:color="auto"/>
          <w:bottom w:val="single" w:sz="4" w:space="1" w:color="auto"/>
          <w:right w:val="single" w:sz="4" w:space="1" w:color="auto"/>
        </w:pBdr>
        <w:autoSpaceDE w:val="0"/>
        <w:autoSpaceDN w:val="0"/>
        <w:adjustRightInd w:val="0"/>
        <w:spacing w:after="0"/>
        <w:rPr>
          <w:color w:val="660066"/>
          <w:sz w:val="22"/>
        </w:rPr>
      </w:pPr>
      <w:r w:rsidRPr="003D6B46">
        <w:rPr>
          <w:rStyle w:val="Hyperlink"/>
          <w:rFonts w:cs="Verdana"/>
          <w:color w:val="660066"/>
          <w:sz w:val="22"/>
          <w:szCs w:val="26"/>
          <w:u w:val="none"/>
        </w:rPr>
        <w:t xml:space="preserve">                             %20cursuseen.html</w:t>
      </w:r>
      <w:r w:rsidR="00DF12A7" w:rsidRPr="003D6B46">
        <w:rPr>
          <w:rFonts w:cs="Verdana"/>
          <w:color w:val="660066"/>
          <w:sz w:val="22"/>
          <w:szCs w:val="26"/>
        </w:rPr>
        <w:fldChar w:fldCharType="end"/>
      </w:r>
    </w:p>
    <w:p w:rsidR="002976B2" w:rsidRPr="00172068" w:rsidRDefault="002976B2" w:rsidP="002976B2">
      <w:pPr>
        <w:spacing w:after="0"/>
      </w:pPr>
    </w:p>
    <w:p w:rsidR="001C24A4" w:rsidRDefault="001C24A4" w:rsidP="001C24A4">
      <w:pPr>
        <w:spacing w:after="0"/>
        <w:rPr>
          <w:b/>
          <w:color w:val="404040" w:themeColor="text1" w:themeTint="BF"/>
          <w:sz w:val="22"/>
        </w:rPr>
      </w:pPr>
    </w:p>
    <w:p w:rsidR="001C24A4" w:rsidRPr="001C24A4" w:rsidRDefault="009315E5" w:rsidP="001C24A4">
      <w:pPr>
        <w:pBdr>
          <w:bottom w:val="threeDEngrave" w:sz="12" w:space="1" w:color="auto"/>
        </w:pBdr>
        <w:spacing w:after="0"/>
        <w:jc w:val="center"/>
        <w:rPr>
          <w:b/>
          <w:sz w:val="32"/>
        </w:rPr>
      </w:pPr>
      <w:r>
        <w:rPr>
          <w:b/>
          <w:sz w:val="32"/>
        </w:rPr>
        <w:br w:type="column"/>
      </w:r>
      <w:r w:rsidR="00ED0DA2">
        <w:rPr>
          <w:b/>
          <w:sz w:val="32"/>
        </w:rPr>
        <w:t>3</w:t>
      </w:r>
      <w:r w:rsidR="001C24A4" w:rsidRPr="001C24A4">
        <w:rPr>
          <w:b/>
          <w:sz w:val="32"/>
        </w:rPr>
        <w:t>. BEHOEFTE-ONDERZOEK</w:t>
      </w:r>
    </w:p>
    <w:p w:rsidR="001C24A4" w:rsidRDefault="001C24A4" w:rsidP="001C24A4">
      <w:pPr>
        <w:spacing w:after="0"/>
        <w:rPr>
          <w:color w:val="404040" w:themeColor="text1" w:themeTint="BF"/>
          <w:sz w:val="22"/>
        </w:rPr>
      </w:pPr>
    </w:p>
    <w:p w:rsidR="001D11BD" w:rsidRDefault="001D11BD" w:rsidP="001C24A4">
      <w:pPr>
        <w:spacing w:after="0"/>
        <w:rPr>
          <w:color w:val="404040" w:themeColor="text1" w:themeTint="BF"/>
          <w:sz w:val="22"/>
        </w:rPr>
      </w:pPr>
      <w:r>
        <w:rPr>
          <w:color w:val="404040" w:themeColor="text1" w:themeTint="BF"/>
          <w:sz w:val="22"/>
        </w:rPr>
        <w:t xml:space="preserve">Om de behoefte naar een muzikale assertiviteitstraining van middelbare scholen inzichtelijk te maken, heb </w:t>
      </w:r>
      <w:r w:rsidR="009B4129">
        <w:rPr>
          <w:color w:val="404040" w:themeColor="text1" w:themeTint="BF"/>
          <w:sz w:val="22"/>
        </w:rPr>
        <w:t xml:space="preserve">ik </w:t>
      </w:r>
      <w:r>
        <w:rPr>
          <w:color w:val="404040" w:themeColor="text1" w:themeTint="BF"/>
          <w:sz w:val="22"/>
        </w:rPr>
        <w:t>door middel van een e-mail geïnformeerd bij scholen in de regio Midden Nederland. Het volgende mailtje is verstuurd:</w:t>
      </w:r>
    </w:p>
    <w:p w:rsidR="001D11BD" w:rsidRDefault="001D11BD" w:rsidP="001C24A4">
      <w:pPr>
        <w:spacing w:after="0"/>
        <w:rPr>
          <w:color w:val="404040" w:themeColor="text1" w:themeTint="BF"/>
          <w:sz w:val="22"/>
        </w:rPr>
      </w:pPr>
    </w:p>
    <w:p w:rsidR="001D11BD" w:rsidRDefault="001D11BD" w:rsidP="001D11BD">
      <w:pPr>
        <w:pBdr>
          <w:top w:val="single" w:sz="4" w:space="1" w:color="auto"/>
        </w:pBdr>
        <w:spacing w:after="0"/>
        <w:rPr>
          <w:rFonts w:cs="Tahoma"/>
          <w:i/>
          <w:color w:val="2A2A2A"/>
          <w:sz w:val="22"/>
          <w:szCs w:val="26"/>
        </w:rPr>
      </w:pPr>
      <w:r w:rsidRPr="001D11BD">
        <w:rPr>
          <w:rFonts w:cs="Tahoma"/>
          <w:i/>
          <w:color w:val="2A2A2A"/>
          <w:sz w:val="22"/>
          <w:szCs w:val="26"/>
        </w:rPr>
        <w:t>Goedemiddag!  </w:t>
      </w:r>
    </w:p>
    <w:p w:rsidR="001D11BD" w:rsidRDefault="001D11BD" w:rsidP="001D11BD">
      <w:pPr>
        <w:pBdr>
          <w:top w:val="single" w:sz="4" w:space="1" w:color="auto"/>
        </w:pBdr>
        <w:spacing w:after="0"/>
        <w:rPr>
          <w:rFonts w:cs="Tahoma"/>
          <w:i/>
          <w:color w:val="2A2A2A"/>
          <w:sz w:val="22"/>
          <w:szCs w:val="26"/>
        </w:rPr>
      </w:pPr>
    </w:p>
    <w:p w:rsidR="001D11BD" w:rsidRPr="001D11BD" w:rsidRDefault="001D11BD" w:rsidP="001D11BD">
      <w:pPr>
        <w:pBdr>
          <w:top w:val="single" w:sz="4" w:space="1" w:color="auto"/>
        </w:pBdr>
        <w:spacing w:after="0"/>
        <w:rPr>
          <w:rFonts w:cs="Tahoma"/>
          <w:i/>
          <w:color w:val="2A2A2A"/>
          <w:sz w:val="22"/>
          <w:szCs w:val="26"/>
        </w:rPr>
      </w:pPr>
      <w:r w:rsidRPr="001D11BD">
        <w:rPr>
          <w:rFonts w:cs="Tahoma"/>
          <w:i/>
          <w:color w:val="2A2A2A"/>
          <w:sz w:val="22"/>
          <w:szCs w:val="26"/>
        </w:rPr>
        <w:t>Mijn naam is Annika en ik studeer binnenkort af als muziektherapeute.</w:t>
      </w:r>
    </w:p>
    <w:p w:rsidR="001D11BD" w:rsidRPr="001D11BD" w:rsidRDefault="001D11BD" w:rsidP="001D11BD">
      <w:pPr>
        <w:spacing w:after="0"/>
        <w:rPr>
          <w:rFonts w:cs="Tahoma"/>
          <w:i/>
          <w:color w:val="2A2A2A"/>
          <w:sz w:val="22"/>
          <w:szCs w:val="26"/>
        </w:rPr>
      </w:pPr>
      <w:r w:rsidRPr="001D11BD">
        <w:rPr>
          <w:rFonts w:cs="Tahoma"/>
          <w:i/>
          <w:color w:val="2A2A2A"/>
          <w:sz w:val="22"/>
          <w:szCs w:val="26"/>
        </w:rPr>
        <w:t>Ik ben een MUZIKALE ASSERTIVITEITSTRAINING voor jongeren die naar het voortgezet onderwijs gaan het opzetten.  Hiervoor heb ik twee vragen aan u. </w:t>
      </w:r>
    </w:p>
    <w:p w:rsidR="001D11BD" w:rsidRPr="001D11BD" w:rsidRDefault="001D11BD" w:rsidP="001D11BD">
      <w:pPr>
        <w:spacing w:after="0"/>
        <w:rPr>
          <w:rFonts w:cs="Tahoma"/>
          <w:i/>
          <w:color w:val="2A2A2A"/>
          <w:sz w:val="22"/>
          <w:szCs w:val="26"/>
        </w:rPr>
      </w:pPr>
    </w:p>
    <w:p w:rsidR="001D11BD" w:rsidRPr="001D11BD" w:rsidRDefault="001D11BD" w:rsidP="001D11BD">
      <w:pPr>
        <w:spacing w:after="0"/>
        <w:rPr>
          <w:rFonts w:cs="Tahoma"/>
          <w:i/>
          <w:color w:val="2A2A2A"/>
          <w:sz w:val="22"/>
          <w:szCs w:val="26"/>
        </w:rPr>
      </w:pPr>
      <w:r w:rsidRPr="001D11BD">
        <w:rPr>
          <w:rFonts w:cs="Tahoma"/>
          <w:i/>
          <w:color w:val="2A2A2A"/>
          <w:sz w:val="22"/>
          <w:szCs w:val="26"/>
        </w:rPr>
        <w:t>1) Is er op deze school al in enige vorm een assertiviteitstraining beschikbaar voor leerlingen of iets als faalangstbegeleiding aanwezig? Wie is hiervoor de contactpersoon? </w:t>
      </w:r>
    </w:p>
    <w:p w:rsidR="001D11BD" w:rsidRPr="001D11BD" w:rsidRDefault="001D11BD" w:rsidP="001D11BD">
      <w:pPr>
        <w:spacing w:after="0"/>
        <w:rPr>
          <w:rFonts w:cs="Tahoma"/>
          <w:i/>
          <w:color w:val="2A2A2A"/>
          <w:sz w:val="22"/>
          <w:szCs w:val="26"/>
        </w:rPr>
      </w:pPr>
    </w:p>
    <w:p w:rsidR="001D11BD" w:rsidRPr="001D11BD" w:rsidRDefault="001D11BD" w:rsidP="001D11BD">
      <w:pPr>
        <w:spacing w:after="0"/>
        <w:rPr>
          <w:rFonts w:cs="Tahoma"/>
          <w:i/>
          <w:color w:val="2A2A2A"/>
          <w:sz w:val="22"/>
          <w:szCs w:val="26"/>
        </w:rPr>
      </w:pPr>
      <w:r w:rsidRPr="001D11BD">
        <w:rPr>
          <w:rFonts w:cs="Tahoma"/>
          <w:i/>
          <w:color w:val="2A2A2A"/>
          <w:sz w:val="22"/>
          <w:szCs w:val="26"/>
        </w:rPr>
        <w:t>2) Zou u (als het budget het toe zou laten) geïnteresseerd zijn in een 'muzikale assertiviteitstraining' op uw school? </w:t>
      </w:r>
    </w:p>
    <w:p w:rsidR="001D11BD" w:rsidRPr="001D11BD" w:rsidRDefault="001D11BD" w:rsidP="001D11BD">
      <w:pPr>
        <w:spacing w:after="0"/>
        <w:rPr>
          <w:rFonts w:cs="Tahoma"/>
          <w:i/>
          <w:color w:val="2A2A2A"/>
          <w:sz w:val="22"/>
          <w:szCs w:val="26"/>
        </w:rPr>
      </w:pPr>
    </w:p>
    <w:p w:rsidR="001D11BD" w:rsidRPr="001D11BD" w:rsidRDefault="001D11BD" w:rsidP="001D11BD">
      <w:pPr>
        <w:spacing w:after="0"/>
        <w:rPr>
          <w:rFonts w:cs="Tahoma"/>
          <w:i/>
          <w:color w:val="2A2A2A"/>
          <w:sz w:val="22"/>
          <w:szCs w:val="26"/>
        </w:rPr>
      </w:pPr>
      <w:r w:rsidRPr="001D11BD">
        <w:rPr>
          <w:rFonts w:cs="Tahoma"/>
          <w:i/>
          <w:color w:val="2A2A2A"/>
          <w:sz w:val="22"/>
          <w:szCs w:val="26"/>
        </w:rPr>
        <w:t> Ik hoop dat u even de moeite neemt om deze twee vragen kort te beantwoorden. </w:t>
      </w:r>
    </w:p>
    <w:p w:rsidR="001D11BD" w:rsidRPr="001D11BD" w:rsidRDefault="001D11BD" w:rsidP="001D11BD">
      <w:pPr>
        <w:spacing w:after="0"/>
        <w:rPr>
          <w:rFonts w:cs="Tahoma"/>
          <w:i/>
          <w:color w:val="2A2A2A"/>
          <w:sz w:val="22"/>
          <w:szCs w:val="26"/>
        </w:rPr>
      </w:pPr>
    </w:p>
    <w:p w:rsidR="001D11BD" w:rsidRPr="001D11BD" w:rsidRDefault="001D11BD" w:rsidP="001D11BD">
      <w:pPr>
        <w:spacing w:after="0"/>
        <w:rPr>
          <w:rFonts w:cs="Tahoma"/>
          <w:i/>
          <w:color w:val="2A2A2A"/>
          <w:sz w:val="22"/>
          <w:szCs w:val="26"/>
        </w:rPr>
      </w:pPr>
      <w:r w:rsidRPr="001D11BD">
        <w:rPr>
          <w:rFonts w:cs="Tahoma"/>
          <w:i/>
          <w:color w:val="2A2A2A"/>
          <w:sz w:val="22"/>
          <w:szCs w:val="26"/>
        </w:rPr>
        <w:t>Met vriendelijke groetjes! </w:t>
      </w:r>
    </w:p>
    <w:p w:rsidR="001D11BD" w:rsidRPr="001D11BD" w:rsidRDefault="001D11BD" w:rsidP="001D11BD">
      <w:pPr>
        <w:pBdr>
          <w:bottom w:val="single" w:sz="4" w:space="1" w:color="auto"/>
        </w:pBdr>
        <w:spacing w:after="0"/>
        <w:rPr>
          <w:rFonts w:cs="Tahoma"/>
          <w:i/>
          <w:color w:val="2A2A2A"/>
          <w:sz w:val="22"/>
          <w:szCs w:val="26"/>
        </w:rPr>
      </w:pPr>
      <w:r w:rsidRPr="001D11BD">
        <w:rPr>
          <w:rFonts w:cs="Tahoma"/>
          <w:i/>
          <w:color w:val="2A2A2A"/>
          <w:sz w:val="22"/>
          <w:szCs w:val="26"/>
        </w:rPr>
        <w:t>Annika van der Linden studente muziektherapie HUA</w:t>
      </w:r>
    </w:p>
    <w:p w:rsidR="001D11BD" w:rsidRPr="001D11BD" w:rsidRDefault="001D11BD" w:rsidP="001D11BD">
      <w:pPr>
        <w:spacing w:after="0"/>
        <w:rPr>
          <w:color w:val="404040" w:themeColor="text1" w:themeTint="BF"/>
          <w:sz w:val="22"/>
        </w:rPr>
      </w:pPr>
    </w:p>
    <w:p w:rsidR="001D11BD" w:rsidRDefault="00AD578B" w:rsidP="001C24A4">
      <w:pPr>
        <w:spacing w:after="0"/>
        <w:rPr>
          <w:color w:val="404040" w:themeColor="text1" w:themeTint="BF"/>
          <w:sz w:val="22"/>
        </w:rPr>
      </w:pPr>
      <w:r>
        <w:rPr>
          <w:color w:val="404040" w:themeColor="text1" w:themeTint="BF"/>
          <w:sz w:val="22"/>
        </w:rPr>
        <w:t>Na contact met</w:t>
      </w:r>
      <w:r w:rsidR="001C24A4">
        <w:rPr>
          <w:color w:val="404040" w:themeColor="text1" w:themeTint="BF"/>
          <w:sz w:val="22"/>
        </w:rPr>
        <w:t xml:space="preserve"> middelbare scholen over de interesse in een muzikale assertiviteitstraining, </w:t>
      </w:r>
      <w:r>
        <w:rPr>
          <w:color w:val="404040" w:themeColor="text1" w:themeTint="BF"/>
          <w:sz w:val="22"/>
        </w:rPr>
        <w:t>komt naar voren</w:t>
      </w:r>
      <w:r w:rsidR="001C24A4">
        <w:rPr>
          <w:color w:val="404040" w:themeColor="text1" w:themeTint="BF"/>
          <w:sz w:val="22"/>
        </w:rPr>
        <w:t xml:space="preserve"> dat scholen met contracten werken als het om assertiviteitstrainingen </w:t>
      </w:r>
      <w:r>
        <w:rPr>
          <w:color w:val="404040" w:themeColor="text1" w:themeTint="BF"/>
          <w:sz w:val="22"/>
        </w:rPr>
        <w:t xml:space="preserve">gaat </w:t>
      </w:r>
      <w:r w:rsidR="001C24A4">
        <w:rPr>
          <w:color w:val="404040" w:themeColor="text1" w:themeTint="BF"/>
          <w:sz w:val="22"/>
        </w:rPr>
        <w:t xml:space="preserve">en </w:t>
      </w:r>
      <w:r>
        <w:rPr>
          <w:color w:val="404040" w:themeColor="text1" w:themeTint="BF"/>
          <w:sz w:val="22"/>
        </w:rPr>
        <w:t xml:space="preserve">zij </w:t>
      </w:r>
      <w:r w:rsidR="001C24A4">
        <w:rPr>
          <w:color w:val="404040" w:themeColor="text1" w:themeTint="BF"/>
          <w:sz w:val="22"/>
        </w:rPr>
        <w:t>zien vooralsnog geen reden om de al b</w:t>
      </w:r>
      <w:r>
        <w:rPr>
          <w:color w:val="404040" w:themeColor="text1" w:themeTint="BF"/>
          <w:sz w:val="22"/>
        </w:rPr>
        <w:t xml:space="preserve">estaande </w:t>
      </w:r>
      <w:r w:rsidR="001D11BD">
        <w:rPr>
          <w:color w:val="404040" w:themeColor="text1" w:themeTint="BF"/>
          <w:sz w:val="22"/>
        </w:rPr>
        <w:t xml:space="preserve">training te vervangen als ze </w:t>
      </w:r>
      <w:r>
        <w:rPr>
          <w:color w:val="404040" w:themeColor="text1" w:themeTint="BF"/>
          <w:sz w:val="22"/>
        </w:rPr>
        <w:t xml:space="preserve">al </w:t>
      </w:r>
      <w:r w:rsidR="001D11BD">
        <w:rPr>
          <w:color w:val="404040" w:themeColor="text1" w:themeTint="BF"/>
          <w:sz w:val="22"/>
        </w:rPr>
        <w:t>een assertiviteitstraining in het schoolaanbod geïntegreerd</w:t>
      </w:r>
      <w:r>
        <w:rPr>
          <w:color w:val="404040" w:themeColor="text1" w:themeTint="BF"/>
          <w:sz w:val="22"/>
        </w:rPr>
        <w:t xml:space="preserve"> hebben.</w:t>
      </w:r>
      <w:r w:rsidR="008156AF">
        <w:rPr>
          <w:color w:val="404040" w:themeColor="text1" w:themeTint="BF"/>
          <w:sz w:val="22"/>
        </w:rPr>
        <w:t xml:space="preserve"> </w:t>
      </w:r>
    </w:p>
    <w:p w:rsidR="001C24A4" w:rsidRPr="00676460" w:rsidRDefault="001C24A4" w:rsidP="001C24A4">
      <w:pPr>
        <w:spacing w:after="0"/>
        <w:rPr>
          <w:color w:val="404040" w:themeColor="text1" w:themeTint="BF"/>
          <w:sz w:val="22"/>
        </w:rPr>
      </w:pPr>
    </w:p>
    <w:p w:rsidR="001D11BD" w:rsidRDefault="001D11BD" w:rsidP="001C24A4">
      <w:pPr>
        <w:spacing w:after="0"/>
        <w:rPr>
          <w:color w:val="404040" w:themeColor="text1" w:themeTint="BF"/>
          <w:sz w:val="22"/>
        </w:rPr>
      </w:pPr>
      <w:r>
        <w:rPr>
          <w:color w:val="404040" w:themeColor="text1" w:themeTint="BF"/>
          <w:sz w:val="22"/>
        </w:rPr>
        <w:t xml:space="preserve">Gesprekken met verschillende professionals die met jongeren werken, geven echter aan dat de </w:t>
      </w:r>
      <w:r w:rsidRPr="001D11BD">
        <w:rPr>
          <w:i/>
          <w:color w:val="404040" w:themeColor="text1" w:themeTint="BF"/>
          <w:sz w:val="22"/>
        </w:rPr>
        <w:t>muzikale</w:t>
      </w:r>
      <w:r>
        <w:rPr>
          <w:color w:val="404040" w:themeColor="text1" w:themeTint="BF"/>
          <w:sz w:val="22"/>
        </w:rPr>
        <w:t xml:space="preserve"> assertiviteitstraining zeker een toegevoegde waarde kan hebben op het aanbod van assertiviteitstrainingen. Zij vinden dat muziek een meerwaarde heeft door het ervaringsgerichte karakter van de werkvormen.</w:t>
      </w:r>
      <w:r w:rsidR="005E6CAD">
        <w:rPr>
          <w:color w:val="404040" w:themeColor="text1" w:themeTint="BF"/>
          <w:sz w:val="22"/>
        </w:rPr>
        <w:t xml:space="preserve"> </w:t>
      </w:r>
    </w:p>
    <w:p w:rsidR="001D11BD" w:rsidRDefault="001D11BD" w:rsidP="001C24A4">
      <w:pPr>
        <w:spacing w:after="0"/>
        <w:rPr>
          <w:color w:val="404040" w:themeColor="text1" w:themeTint="BF"/>
          <w:sz w:val="22"/>
        </w:rPr>
      </w:pPr>
    </w:p>
    <w:p w:rsidR="001E0F55" w:rsidRDefault="00D5192C" w:rsidP="001C24A4">
      <w:pPr>
        <w:spacing w:after="0"/>
        <w:rPr>
          <w:color w:val="404040" w:themeColor="text1" w:themeTint="BF"/>
          <w:sz w:val="22"/>
        </w:rPr>
      </w:pPr>
      <w:r>
        <w:rPr>
          <w:color w:val="404040" w:themeColor="text1" w:themeTint="BF"/>
          <w:sz w:val="22"/>
        </w:rPr>
        <w:t>Vragen die mondeling aan jongeren gesteld zijn over het gebruiken van muziek in een jongerentraining, laten zien dat ze enthousiast zijn over het gebruik van muziek, maar wordt wel vaak gedacht dat ze ervaring met muzikale vaardigheden moeten hebben.</w:t>
      </w:r>
    </w:p>
    <w:p w:rsidR="001E0F55" w:rsidRDefault="001E0F55" w:rsidP="001C24A4">
      <w:pPr>
        <w:spacing w:after="0"/>
        <w:rPr>
          <w:color w:val="404040" w:themeColor="text1" w:themeTint="BF"/>
          <w:sz w:val="22"/>
        </w:rPr>
      </w:pPr>
    </w:p>
    <w:p w:rsidR="001D11BD" w:rsidRDefault="001E0F55" w:rsidP="001C24A4">
      <w:pPr>
        <w:spacing w:after="0"/>
        <w:rPr>
          <w:color w:val="404040" w:themeColor="text1" w:themeTint="BF"/>
          <w:sz w:val="22"/>
        </w:rPr>
      </w:pPr>
      <w:r>
        <w:rPr>
          <w:color w:val="404040" w:themeColor="text1" w:themeTint="BF"/>
          <w:sz w:val="22"/>
        </w:rPr>
        <w:t xml:space="preserve">Wat opvalt is dat, ondanks dat er zeker al via muziek gewerkt wordt in Nederland, het redelijk onbekend blijft voor mensen wat de rol van muziek precies kan betekenen in psychische veranderingsprocessen. Hierdoor werd het behoefte-onderzoek ook wat beperkt; reacties </w:t>
      </w:r>
      <w:r w:rsidR="006A18C0">
        <w:rPr>
          <w:color w:val="404040" w:themeColor="text1" w:themeTint="BF"/>
          <w:sz w:val="22"/>
        </w:rPr>
        <w:t>bleven</w:t>
      </w:r>
      <w:r>
        <w:rPr>
          <w:color w:val="404040" w:themeColor="text1" w:themeTint="BF"/>
          <w:sz w:val="22"/>
        </w:rPr>
        <w:t xml:space="preserve"> soms uit doordat de voorkeur u</w:t>
      </w:r>
      <w:r w:rsidR="00DB485E">
        <w:rPr>
          <w:color w:val="404040" w:themeColor="text1" w:themeTint="BF"/>
          <w:sz w:val="22"/>
        </w:rPr>
        <w:t>itgaat naar al bekende methoden, zoals verbale trainingen.</w:t>
      </w:r>
    </w:p>
    <w:p w:rsidR="001C24A4" w:rsidRDefault="001C24A4" w:rsidP="001C24A4">
      <w:pPr>
        <w:spacing w:after="0"/>
        <w:rPr>
          <w:color w:val="404040" w:themeColor="text1" w:themeTint="BF"/>
          <w:sz w:val="22"/>
        </w:rPr>
      </w:pPr>
    </w:p>
    <w:p w:rsidR="001C24A4" w:rsidRPr="001C24A4" w:rsidRDefault="00B6463C" w:rsidP="001C24A4">
      <w:pPr>
        <w:pBdr>
          <w:bottom w:val="threeDEngrave" w:sz="12" w:space="1" w:color="auto"/>
        </w:pBdr>
        <w:spacing w:after="0"/>
        <w:jc w:val="center"/>
        <w:rPr>
          <w:b/>
          <w:sz w:val="32"/>
        </w:rPr>
      </w:pPr>
      <w:r>
        <w:rPr>
          <w:b/>
          <w:sz w:val="32"/>
        </w:rPr>
        <w:br w:type="column"/>
      </w:r>
      <w:r w:rsidR="00ED0DA2">
        <w:rPr>
          <w:b/>
          <w:sz w:val="32"/>
        </w:rPr>
        <w:t>4</w:t>
      </w:r>
      <w:r w:rsidR="001C24A4" w:rsidRPr="001C24A4">
        <w:rPr>
          <w:b/>
          <w:sz w:val="32"/>
        </w:rPr>
        <w:t>. LITERATUURVERKENNING</w:t>
      </w:r>
    </w:p>
    <w:p w:rsidR="00E119B8" w:rsidRDefault="00E119B8" w:rsidP="001C24A4">
      <w:pPr>
        <w:spacing w:after="0"/>
        <w:rPr>
          <w:b/>
          <w:color w:val="404040" w:themeColor="text1" w:themeTint="BF"/>
          <w:sz w:val="22"/>
        </w:rPr>
      </w:pPr>
    </w:p>
    <w:p w:rsidR="00A62AAD" w:rsidRDefault="00E119B8" w:rsidP="001C24A4">
      <w:pPr>
        <w:spacing w:after="0"/>
        <w:rPr>
          <w:b/>
          <w:color w:val="404040" w:themeColor="text1" w:themeTint="BF"/>
          <w:sz w:val="22"/>
        </w:rPr>
      </w:pPr>
      <w:r>
        <w:rPr>
          <w:b/>
          <w:color w:val="404040" w:themeColor="text1" w:themeTint="BF"/>
          <w:sz w:val="22"/>
        </w:rPr>
        <w:t>In het eerste deel van de literatuurverkenning zal ingegaan worden op wat het begrip assertiviteit inhoudt. Nadat hier een duidelijk</w:t>
      </w:r>
      <w:r w:rsidR="00A62AAD">
        <w:rPr>
          <w:b/>
          <w:color w:val="404040" w:themeColor="text1" w:themeTint="BF"/>
          <w:sz w:val="22"/>
        </w:rPr>
        <w:t xml:space="preserve"> beeld van geschetst is, zullen een aantal leerthema’s besproken worden die in een assertiviteitstraining gebruikt worden. Wanneer deze ook helder zijn, wordt er aandacht besteed aan de rol van muziek in het leven van de jongeren.</w:t>
      </w:r>
    </w:p>
    <w:p w:rsidR="009E2CDB" w:rsidRPr="00E119B8" w:rsidRDefault="009E2CDB" w:rsidP="001C24A4">
      <w:pPr>
        <w:spacing w:after="0"/>
        <w:rPr>
          <w:b/>
          <w:color w:val="404040" w:themeColor="text1" w:themeTint="BF"/>
          <w:sz w:val="22"/>
        </w:rPr>
      </w:pPr>
    </w:p>
    <w:p w:rsidR="008156AF" w:rsidRDefault="00ED0DA2" w:rsidP="001C24A4">
      <w:pPr>
        <w:spacing w:after="0"/>
        <w:rPr>
          <w:b/>
          <w:color w:val="404040" w:themeColor="text1" w:themeTint="BF"/>
          <w:sz w:val="22"/>
        </w:rPr>
      </w:pPr>
      <w:r>
        <w:rPr>
          <w:b/>
          <w:color w:val="404040" w:themeColor="text1" w:themeTint="BF"/>
          <w:sz w:val="22"/>
        </w:rPr>
        <w:t>4</w:t>
      </w:r>
      <w:r w:rsidR="008156AF">
        <w:rPr>
          <w:b/>
          <w:color w:val="404040" w:themeColor="text1" w:themeTint="BF"/>
          <w:sz w:val="22"/>
        </w:rPr>
        <w:t xml:space="preserve">.1 </w:t>
      </w:r>
      <w:r w:rsidR="001C24A4">
        <w:rPr>
          <w:b/>
          <w:color w:val="404040" w:themeColor="text1" w:themeTint="BF"/>
          <w:sz w:val="22"/>
        </w:rPr>
        <w:t>ASSERTIVITEIT</w:t>
      </w:r>
    </w:p>
    <w:p w:rsidR="008156AF" w:rsidRDefault="008156AF" w:rsidP="008156AF">
      <w:pPr>
        <w:spacing w:after="0"/>
        <w:rPr>
          <w:color w:val="404040" w:themeColor="text1" w:themeTint="BF"/>
          <w:sz w:val="22"/>
        </w:rPr>
      </w:pPr>
      <w:r>
        <w:rPr>
          <w:color w:val="404040" w:themeColor="text1" w:themeTint="BF"/>
          <w:sz w:val="22"/>
        </w:rPr>
        <w:t>‘De meest betrouwbare aanwijzing om bij jezelf te ontdekken of je niet assertief reageert is een permanent gevoel van angst, onzekerheid, ontevredenheid, wrok of boosheid, vooral vlak nadat je contact met iemand anders hebt gehad’.</w:t>
      </w:r>
      <w:r>
        <w:rPr>
          <w:rStyle w:val="FootnoteReference"/>
          <w:color w:val="404040" w:themeColor="text1" w:themeTint="BF"/>
          <w:sz w:val="22"/>
        </w:rPr>
        <w:footnoteReference w:id="1"/>
      </w:r>
    </w:p>
    <w:p w:rsidR="00FA2944" w:rsidRDefault="00FA2944" w:rsidP="008156AF">
      <w:pPr>
        <w:spacing w:after="0"/>
        <w:rPr>
          <w:color w:val="404040" w:themeColor="text1" w:themeTint="BF"/>
          <w:sz w:val="22"/>
        </w:rPr>
      </w:pPr>
    </w:p>
    <w:p w:rsidR="008E1F05" w:rsidRDefault="00FA2944" w:rsidP="008156AF">
      <w:pPr>
        <w:spacing w:after="0"/>
        <w:rPr>
          <w:color w:val="404040" w:themeColor="text1" w:themeTint="BF"/>
          <w:sz w:val="22"/>
        </w:rPr>
      </w:pPr>
      <w:r>
        <w:rPr>
          <w:color w:val="404040" w:themeColor="text1" w:themeTint="BF"/>
          <w:sz w:val="22"/>
        </w:rPr>
        <w:t xml:space="preserve">Om te ontdekken wat assertief zijn inhoudt, is het handig om te kijken naar wanneer iemand </w:t>
      </w:r>
      <w:r>
        <w:rPr>
          <w:i/>
          <w:color w:val="404040" w:themeColor="text1" w:themeTint="BF"/>
          <w:sz w:val="22"/>
        </w:rPr>
        <w:t>niet</w:t>
      </w:r>
      <w:r>
        <w:rPr>
          <w:color w:val="404040" w:themeColor="text1" w:themeTint="BF"/>
          <w:sz w:val="22"/>
        </w:rPr>
        <w:t xml:space="preserve"> assertief is. Het</w:t>
      </w:r>
      <w:r w:rsidR="001713BD">
        <w:rPr>
          <w:color w:val="404040" w:themeColor="text1" w:themeTint="BF"/>
          <w:sz w:val="22"/>
        </w:rPr>
        <w:t xml:space="preserve"> gebrek aan assertief gedrag kan op verschillende manieren ervaren worden. De meest besproken vorm van assert</w:t>
      </w:r>
      <w:r w:rsidR="00093494">
        <w:rPr>
          <w:color w:val="404040" w:themeColor="text1" w:themeTint="BF"/>
          <w:sz w:val="22"/>
        </w:rPr>
        <w:t>iviteit is wellicht</w:t>
      </w:r>
      <w:r w:rsidR="001713BD">
        <w:rPr>
          <w:color w:val="404040" w:themeColor="text1" w:themeTint="BF"/>
          <w:sz w:val="22"/>
        </w:rPr>
        <w:t xml:space="preserve"> </w:t>
      </w:r>
      <w:r w:rsidR="001713BD">
        <w:rPr>
          <w:i/>
          <w:color w:val="404040" w:themeColor="text1" w:themeTint="BF"/>
          <w:sz w:val="22"/>
        </w:rPr>
        <w:t>subassertiviteit</w:t>
      </w:r>
      <w:r w:rsidR="001713BD">
        <w:rPr>
          <w:color w:val="404040" w:themeColor="text1" w:themeTint="BF"/>
          <w:sz w:val="22"/>
        </w:rPr>
        <w:t>. Vaak worden deze mensen gezien als mensen die zich snel aanpassen en conflicten uit de weggaan. Over het algemeen makkelijke mensen om mee om te gaan. Daarentegen valt hier een gebrek aan identiteit wel op en kan dit de omgeving van deze persoon wel gaan storen. Ook kan de persoon in kwestie zich helemaal niet prettig voelen bij deze ‘subassertiviteit’.</w:t>
      </w:r>
      <w:r w:rsidR="008E1F05">
        <w:rPr>
          <w:color w:val="404040" w:themeColor="text1" w:themeTint="BF"/>
          <w:sz w:val="22"/>
        </w:rPr>
        <w:t xml:space="preserve"> Een aantal kenmerken van subassertiviteit kunnen als volgt beschreven worden.</w:t>
      </w:r>
    </w:p>
    <w:p w:rsidR="008E1F05" w:rsidRDefault="008E1F05" w:rsidP="008156AF">
      <w:pPr>
        <w:spacing w:after="0"/>
        <w:rPr>
          <w:color w:val="404040" w:themeColor="text1" w:themeTint="BF"/>
          <w:sz w:val="22"/>
        </w:rPr>
      </w:pPr>
    </w:p>
    <w:p w:rsidR="008E1F05" w:rsidRPr="008E1F05" w:rsidRDefault="008E1F05" w:rsidP="008E1F05">
      <w:pPr>
        <w:pStyle w:val="ListParagraph"/>
        <w:numPr>
          <w:ilvl w:val="0"/>
          <w:numId w:val="24"/>
        </w:numPr>
        <w:spacing w:after="0"/>
        <w:rPr>
          <w:color w:val="404040" w:themeColor="text1" w:themeTint="BF"/>
          <w:sz w:val="22"/>
        </w:rPr>
      </w:pPr>
      <w:r w:rsidRPr="008E1F05">
        <w:rPr>
          <w:color w:val="404040" w:themeColor="text1" w:themeTint="BF"/>
          <w:sz w:val="22"/>
        </w:rPr>
        <w:t>te weinig zeggen wat je denkt of vindt</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je gevoelens binnenhouden</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over je heen laten lopen</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doen alsof je geen behoeftes hebt</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je nodeloos verontschuldigen</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je afhankelijk opstellen</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voor anderen zorgen, maar niet voor jezelf</w:t>
      </w:r>
    </w:p>
    <w:p w:rsid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(te) zacht praten, weinig oogcontact maken</w:t>
      </w:r>
    </w:p>
    <w:p w:rsidR="001713BD" w:rsidRPr="008E1F05" w:rsidRDefault="008E1F05" w:rsidP="008E1F05">
      <w:pPr>
        <w:pStyle w:val="ListParagraph"/>
        <w:numPr>
          <w:ilvl w:val="0"/>
          <w:numId w:val="24"/>
        </w:numPr>
        <w:spacing w:after="0"/>
        <w:rPr>
          <w:color w:val="404040" w:themeColor="text1" w:themeTint="BF"/>
          <w:sz w:val="22"/>
        </w:rPr>
      </w:pPr>
      <w:r>
        <w:rPr>
          <w:color w:val="404040" w:themeColor="text1" w:themeTint="BF"/>
          <w:sz w:val="22"/>
        </w:rPr>
        <w:t>een weifelende lichaamshouding hebben</w:t>
      </w:r>
      <w:r>
        <w:rPr>
          <w:rStyle w:val="FootnoteReference"/>
          <w:color w:val="404040" w:themeColor="text1" w:themeTint="BF"/>
          <w:sz w:val="22"/>
        </w:rPr>
        <w:footnoteReference w:id="2"/>
      </w:r>
    </w:p>
    <w:p w:rsidR="001713BD" w:rsidRPr="001713BD" w:rsidRDefault="001713BD" w:rsidP="008156AF">
      <w:pPr>
        <w:spacing w:after="0"/>
        <w:rPr>
          <w:color w:val="404040" w:themeColor="text1" w:themeTint="BF"/>
          <w:sz w:val="22"/>
        </w:rPr>
      </w:pPr>
    </w:p>
    <w:p w:rsidR="001713BD" w:rsidRDefault="001713BD" w:rsidP="008156AF">
      <w:pPr>
        <w:spacing w:after="0"/>
        <w:rPr>
          <w:color w:val="404040" w:themeColor="text1" w:themeTint="BF"/>
          <w:sz w:val="22"/>
        </w:rPr>
      </w:pPr>
      <w:r>
        <w:rPr>
          <w:color w:val="404040" w:themeColor="text1" w:themeTint="BF"/>
          <w:sz w:val="22"/>
        </w:rPr>
        <w:t xml:space="preserve">In het boek ‘Leven met assertiviteitsproblemen’ wordt het volgende gezegd over subassertiviteit. ‘Uit een onderzoek dat we een paar jaar geleden deden in een aantal hulpverleningsinstellingen, kwam naar voren dat </w:t>
      </w:r>
      <w:r w:rsidR="00FA2944">
        <w:rPr>
          <w:color w:val="404040" w:themeColor="text1" w:themeTint="BF"/>
          <w:sz w:val="22"/>
        </w:rPr>
        <w:t>cliënten</w:t>
      </w:r>
      <w:r>
        <w:rPr>
          <w:color w:val="404040" w:themeColor="text1" w:themeTint="BF"/>
          <w:sz w:val="22"/>
        </w:rPr>
        <w:t xml:space="preserve"> die waren aangemeld  voor een assertiviteitsbehandeling allerlei diagnoses hadden gekregen. De diagnoses liepen bovendien flink uiteen: angst, depressie en ook persoonlijkheidsproblematiek. Alle verwijzers waren van mening dat deze mensen problemen hadden met assertiviteit. Kennelijk gaan meerdere psychische klachten samen met subassertiviteit’</w:t>
      </w:r>
      <w:r>
        <w:rPr>
          <w:rStyle w:val="FootnoteReference"/>
          <w:color w:val="404040" w:themeColor="text1" w:themeTint="BF"/>
          <w:sz w:val="22"/>
        </w:rPr>
        <w:footnoteReference w:id="3"/>
      </w:r>
      <w:r>
        <w:rPr>
          <w:color w:val="404040" w:themeColor="text1" w:themeTint="BF"/>
          <w:sz w:val="22"/>
        </w:rPr>
        <w:t>.</w:t>
      </w:r>
      <w:r w:rsidR="0057411A">
        <w:rPr>
          <w:color w:val="404040" w:themeColor="text1" w:themeTint="BF"/>
          <w:sz w:val="22"/>
        </w:rPr>
        <w:t xml:space="preserve"> </w:t>
      </w:r>
    </w:p>
    <w:p w:rsidR="009A2692" w:rsidRDefault="00FA2944" w:rsidP="008156AF">
      <w:pPr>
        <w:spacing w:after="0"/>
        <w:rPr>
          <w:color w:val="404040" w:themeColor="text1" w:themeTint="BF"/>
          <w:sz w:val="22"/>
        </w:rPr>
      </w:pPr>
      <w:r>
        <w:rPr>
          <w:color w:val="404040" w:themeColor="text1" w:themeTint="BF"/>
          <w:sz w:val="22"/>
        </w:rPr>
        <w:t xml:space="preserve">Het lijkt soms lastig vast te stellen dat het om assertiviteitsproblemen gaat. </w:t>
      </w:r>
    </w:p>
    <w:p w:rsidR="009A2692" w:rsidRDefault="009A2692" w:rsidP="008156AF">
      <w:pPr>
        <w:spacing w:after="0"/>
        <w:rPr>
          <w:color w:val="404040" w:themeColor="text1" w:themeTint="BF"/>
          <w:sz w:val="22"/>
        </w:rPr>
      </w:pPr>
    </w:p>
    <w:p w:rsidR="002C06F4" w:rsidRDefault="00FA2944" w:rsidP="008156AF">
      <w:pPr>
        <w:spacing w:after="0"/>
        <w:rPr>
          <w:color w:val="404040" w:themeColor="text1" w:themeTint="BF"/>
          <w:sz w:val="22"/>
        </w:rPr>
      </w:pPr>
      <w:r>
        <w:rPr>
          <w:color w:val="404040" w:themeColor="text1" w:themeTint="BF"/>
          <w:sz w:val="22"/>
        </w:rPr>
        <w:t>In de handleiding bij de diagnostische criteria van de DSM-IV-TR is geen stoornis opgenomen dat zich richt op assertiviteit en het is wellicht om deze reden dat een assertiviteitsgebrek niet als een stoornis gezien wordt. Het is echt</w:t>
      </w:r>
      <w:r w:rsidR="00E44FD3">
        <w:rPr>
          <w:color w:val="404040" w:themeColor="text1" w:themeTint="BF"/>
          <w:sz w:val="22"/>
        </w:rPr>
        <w:t xml:space="preserve">er wel een ingewikkeld fenomeen en kan zeker problemen veroorzaken. Zoals gezegd, kan dit leiden tot subassertiviteit. Ook kan </w:t>
      </w:r>
      <w:r w:rsidR="00921C26">
        <w:rPr>
          <w:color w:val="404040" w:themeColor="text1" w:themeTint="BF"/>
          <w:sz w:val="22"/>
        </w:rPr>
        <w:t>dit</w:t>
      </w:r>
      <w:r w:rsidR="00E44FD3">
        <w:rPr>
          <w:color w:val="404040" w:themeColor="text1" w:themeTint="BF"/>
          <w:sz w:val="22"/>
        </w:rPr>
        <w:t xml:space="preserve"> het tegenovergestelde effect bewerkstelligen, genoemd </w:t>
      </w:r>
      <w:r w:rsidR="00E44FD3">
        <w:rPr>
          <w:i/>
          <w:color w:val="404040" w:themeColor="text1" w:themeTint="BF"/>
          <w:sz w:val="22"/>
        </w:rPr>
        <w:t>agressiviteit</w:t>
      </w:r>
      <w:r w:rsidR="00E44FD3">
        <w:rPr>
          <w:color w:val="404040" w:themeColor="text1" w:themeTint="BF"/>
          <w:sz w:val="22"/>
        </w:rPr>
        <w:t xml:space="preserve">. </w:t>
      </w:r>
      <w:r w:rsidR="002C06F4">
        <w:rPr>
          <w:color w:val="404040" w:themeColor="text1" w:themeTint="BF"/>
          <w:sz w:val="22"/>
        </w:rPr>
        <w:t>‘Agressiviteit houdt in dat alle ruimte wordt opgeëist’.</w:t>
      </w:r>
      <w:r w:rsidR="002C06F4">
        <w:rPr>
          <w:rStyle w:val="FootnoteReference"/>
          <w:color w:val="404040" w:themeColor="text1" w:themeTint="BF"/>
          <w:sz w:val="22"/>
        </w:rPr>
        <w:footnoteReference w:id="4"/>
      </w:r>
    </w:p>
    <w:p w:rsidR="00BD1309" w:rsidRDefault="002F0A81" w:rsidP="002F0A81">
      <w:pPr>
        <w:spacing w:after="0"/>
        <w:rPr>
          <w:color w:val="404040" w:themeColor="text1" w:themeTint="BF"/>
          <w:sz w:val="22"/>
        </w:rPr>
      </w:pPr>
      <w:r>
        <w:rPr>
          <w:color w:val="404040" w:themeColor="text1" w:themeTint="BF"/>
          <w:sz w:val="22"/>
        </w:rPr>
        <w:t>Om helder te krijgen hoe een agressief persoon herkenbaar is, worden een aantal kenmerken genoemd.</w:t>
      </w:r>
    </w:p>
    <w:p w:rsidR="002F0A81" w:rsidRDefault="002F0A81" w:rsidP="002F0A81">
      <w:pPr>
        <w:spacing w:after="0"/>
        <w:rPr>
          <w:color w:val="404040" w:themeColor="text1" w:themeTint="BF"/>
          <w:sz w:val="22"/>
        </w:rPr>
      </w:pPr>
    </w:p>
    <w:p w:rsidR="002F0A81" w:rsidRPr="002F0A81" w:rsidRDefault="002F0A81" w:rsidP="002F0A81">
      <w:pPr>
        <w:pStyle w:val="ListParagraph"/>
        <w:numPr>
          <w:ilvl w:val="0"/>
          <w:numId w:val="23"/>
        </w:numPr>
        <w:spacing w:after="0"/>
        <w:rPr>
          <w:color w:val="404040" w:themeColor="text1" w:themeTint="BF"/>
          <w:sz w:val="22"/>
        </w:rPr>
      </w:pPr>
      <w:r w:rsidRPr="002F0A81">
        <w:rPr>
          <w:color w:val="404040" w:themeColor="text1" w:themeTint="BF"/>
          <w:sz w:val="22"/>
        </w:rPr>
        <w:t>Aanvallen</w:t>
      </w:r>
      <w:r w:rsidR="00F73068">
        <w:rPr>
          <w:color w:val="404040" w:themeColor="text1" w:themeTint="BF"/>
          <w:sz w:val="22"/>
        </w:rPr>
        <w:t>d</w:t>
      </w:r>
      <w:r w:rsidRPr="002F0A81">
        <w:rPr>
          <w:color w:val="404040" w:themeColor="text1" w:themeTint="BF"/>
          <w:sz w:val="22"/>
        </w:rPr>
        <w:t xml:space="preserve"> gedrag vertonen</w:t>
      </w:r>
    </w:p>
    <w:p w:rsidR="002F0A81" w:rsidRDefault="002F0A81" w:rsidP="002F0A81">
      <w:pPr>
        <w:pStyle w:val="ListParagraph"/>
        <w:numPr>
          <w:ilvl w:val="0"/>
          <w:numId w:val="23"/>
        </w:numPr>
        <w:spacing w:after="0"/>
        <w:rPr>
          <w:color w:val="404040" w:themeColor="text1" w:themeTint="BF"/>
          <w:sz w:val="22"/>
        </w:rPr>
      </w:pPr>
      <w:r>
        <w:rPr>
          <w:color w:val="404040" w:themeColor="text1" w:themeTint="BF"/>
          <w:sz w:val="22"/>
        </w:rPr>
        <w:t>Onnodig veel kracht gebruiken</w:t>
      </w:r>
    </w:p>
    <w:p w:rsidR="002F0A81" w:rsidRDefault="002F0A81" w:rsidP="002F0A81">
      <w:pPr>
        <w:pStyle w:val="ListParagraph"/>
        <w:numPr>
          <w:ilvl w:val="0"/>
          <w:numId w:val="23"/>
        </w:numPr>
        <w:spacing w:after="0"/>
        <w:rPr>
          <w:color w:val="404040" w:themeColor="text1" w:themeTint="BF"/>
          <w:sz w:val="22"/>
        </w:rPr>
      </w:pPr>
      <w:r>
        <w:rPr>
          <w:color w:val="404040" w:themeColor="text1" w:themeTint="BF"/>
          <w:sz w:val="22"/>
        </w:rPr>
        <w:t>Geen rekening houden met een ander</w:t>
      </w:r>
    </w:p>
    <w:p w:rsidR="002F0A81" w:rsidRDefault="002F0A81" w:rsidP="002F0A81">
      <w:pPr>
        <w:pStyle w:val="ListParagraph"/>
        <w:numPr>
          <w:ilvl w:val="0"/>
          <w:numId w:val="23"/>
        </w:numPr>
        <w:spacing w:after="0"/>
        <w:rPr>
          <w:color w:val="404040" w:themeColor="text1" w:themeTint="BF"/>
          <w:sz w:val="22"/>
        </w:rPr>
      </w:pPr>
      <w:r>
        <w:rPr>
          <w:color w:val="404040" w:themeColor="text1" w:themeTint="BF"/>
          <w:sz w:val="22"/>
        </w:rPr>
        <w:t>De ander het gevoel geven hem/haar te kwetsen</w:t>
      </w:r>
    </w:p>
    <w:p w:rsidR="002F0A81" w:rsidRDefault="002F0A81" w:rsidP="002F0A81">
      <w:pPr>
        <w:pStyle w:val="ListParagraph"/>
        <w:numPr>
          <w:ilvl w:val="0"/>
          <w:numId w:val="23"/>
        </w:numPr>
        <w:spacing w:after="0"/>
        <w:rPr>
          <w:color w:val="404040" w:themeColor="text1" w:themeTint="BF"/>
          <w:sz w:val="22"/>
        </w:rPr>
      </w:pPr>
      <w:r>
        <w:rPr>
          <w:color w:val="404040" w:themeColor="text1" w:themeTint="BF"/>
          <w:sz w:val="22"/>
        </w:rPr>
        <w:t>Een harde, bijtende stem op te zetten</w:t>
      </w:r>
    </w:p>
    <w:p w:rsidR="002F0A81" w:rsidRDefault="002F0A81" w:rsidP="002F0A81">
      <w:pPr>
        <w:pStyle w:val="ListParagraph"/>
        <w:numPr>
          <w:ilvl w:val="0"/>
          <w:numId w:val="23"/>
        </w:numPr>
        <w:spacing w:after="0"/>
        <w:rPr>
          <w:color w:val="404040" w:themeColor="text1" w:themeTint="BF"/>
          <w:sz w:val="22"/>
        </w:rPr>
      </w:pPr>
      <w:r>
        <w:rPr>
          <w:color w:val="404040" w:themeColor="text1" w:themeTint="BF"/>
          <w:sz w:val="22"/>
        </w:rPr>
        <w:t>Een sarcastische of minzame toon aanslaan</w:t>
      </w:r>
    </w:p>
    <w:p w:rsidR="002C06F4" w:rsidRPr="002F0A81" w:rsidRDefault="002F0A81" w:rsidP="002F0A81">
      <w:pPr>
        <w:pStyle w:val="ListParagraph"/>
        <w:numPr>
          <w:ilvl w:val="0"/>
          <w:numId w:val="23"/>
        </w:numPr>
        <w:spacing w:after="0"/>
        <w:rPr>
          <w:color w:val="404040" w:themeColor="text1" w:themeTint="BF"/>
          <w:sz w:val="22"/>
        </w:rPr>
      </w:pPr>
      <w:r>
        <w:rPr>
          <w:color w:val="404040" w:themeColor="text1" w:themeTint="BF"/>
          <w:sz w:val="22"/>
        </w:rPr>
        <w:t>Felle gebaren maken</w:t>
      </w:r>
      <w:r>
        <w:rPr>
          <w:rStyle w:val="FootnoteReference"/>
          <w:color w:val="404040" w:themeColor="text1" w:themeTint="BF"/>
          <w:sz w:val="22"/>
        </w:rPr>
        <w:footnoteReference w:id="5"/>
      </w:r>
    </w:p>
    <w:p w:rsidR="00FA2944" w:rsidRPr="00E44FD3" w:rsidRDefault="00FA2944" w:rsidP="002F0A81">
      <w:pPr>
        <w:spacing w:after="0"/>
        <w:rPr>
          <w:color w:val="404040" w:themeColor="text1" w:themeTint="BF"/>
          <w:sz w:val="22"/>
        </w:rPr>
      </w:pPr>
    </w:p>
    <w:p w:rsidR="00F45B74" w:rsidRDefault="00776A29" w:rsidP="008156AF">
      <w:pPr>
        <w:spacing w:after="0"/>
        <w:rPr>
          <w:color w:val="404040" w:themeColor="text1" w:themeTint="BF"/>
          <w:sz w:val="22"/>
        </w:rPr>
      </w:pPr>
      <w:r>
        <w:rPr>
          <w:color w:val="404040" w:themeColor="text1" w:themeTint="BF"/>
          <w:sz w:val="22"/>
        </w:rPr>
        <w:t xml:space="preserve">De twee besproken uitingsvormen van gebrek aan assertiviteit schetsen een beeld, waarbij er dus twee kanten mogelijk zijn. Er is echter nog een derde vorm, waarbij er sprake is van een gebrek aan assertief gedrag, genaamd </w:t>
      </w:r>
      <w:r>
        <w:rPr>
          <w:i/>
          <w:color w:val="404040" w:themeColor="text1" w:themeTint="BF"/>
          <w:sz w:val="22"/>
        </w:rPr>
        <w:t>passief-agressief</w:t>
      </w:r>
      <w:r>
        <w:rPr>
          <w:color w:val="404040" w:themeColor="text1" w:themeTint="BF"/>
          <w:sz w:val="22"/>
        </w:rPr>
        <w:t>.</w:t>
      </w:r>
      <w:r w:rsidR="00BD1309">
        <w:rPr>
          <w:color w:val="404040" w:themeColor="text1" w:themeTint="BF"/>
          <w:sz w:val="22"/>
        </w:rPr>
        <w:t xml:space="preserve"> </w:t>
      </w:r>
      <w:r w:rsidR="00F45B74">
        <w:rPr>
          <w:color w:val="404040" w:themeColor="text1" w:themeTint="BF"/>
          <w:sz w:val="22"/>
        </w:rPr>
        <w:t xml:space="preserve">Hierbij worden kenmerken van de </w:t>
      </w:r>
      <w:r w:rsidR="00F45B74">
        <w:rPr>
          <w:i/>
          <w:color w:val="404040" w:themeColor="text1" w:themeTint="BF"/>
          <w:sz w:val="22"/>
        </w:rPr>
        <w:t xml:space="preserve">subassertiviteit </w:t>
      </w:r>
      <w:r w:rsidR="00F45B74">
        <w:rPr>
          <w:color w:val="404040" w:themeColor="text1" w:themeTint="BF"/>
          <w:sz w:val="22"/>
        </w:rPr>
        <w:t xml:space="preserve">met de </w:t>
      </w:r>
      <w:r w:rsidR="00F45B74">
        <w:rPr>
          <w:i/>
          <w:color w:val="404040" w:themeColor="text1" w:themeTint="BF"/>
          <w:sz w:val="22"/>
        </w:rPr>
        <w:t>agressiviteit</w:t>
      </w:r>
      <w:r w:rsidR="00F45B74">
        <w:rPr>
          <w:color w:val="404040" w:themeColor="text1" w:themeTint="BF"/>
          <w:sz w:val="22"/>
        </w:rPr>
        <w:t xml:space="preserve"> gecombineerd. Het kan bijvoorbeeld zijn dat iemand verbaal zichzelf niet uit, maar fysiek een grote vijandigheid uitstraalt.</w:t>
      </w:r>
    </w:p>
    <w:p w:rsidR="0098073B" w:rsidRPr="00F45B74" w:rsidRDefault="0098073B" w:rsidP="008156AF">
      <w:pPr>
        <w:spacing w:after="0"/>
        <w:rPr>
          <w:color w:val="404040" w:themeColor="text1" w:themeTint="BF"/>
          <w:sz w:val="22"/>
        </w:rPr>
      </w:pPr>
    </w:p>
    <w:p w:rsidR="00093494" w:rsidRDefault="0098073B" w:rsidP="008156AF">
      <w:pPr>
        <w:spacing w:after="0"/>
        <w:rPr>
          <w:color w:val="404040" w:themeColor="text1" w:themeTint="BF"/>
          <w:sz w:val="22"/>
        </w:rPr>
      </w:pPr>
      <w:r>
        <w:rPr>
          <w:color w:val="404040" w:themeColor="text1" w:themeTint="BF"/>
          <w:sz w:val="22"/>
        </w:rPr>
        <w:t>Wanneer iemand assertief gedrag vertoont, is dit ook te merken.</w:t>
      </w:r>
    </w:p>
    <w:p w:rsidR="00BD1309" w:rsidRDefault="0098073B" w:rsidP="008156AF">
      <w:pPr>
        <w:spacing w:after="0"/>
        <w:rPr>
          <w:color w:val="404040" w:themeColor="text1" w:themeTint="BF"/>
          <w:sz w:val="22"/>
        </w:rPr>
      </w:pPr>
      <w:r>
        <w:rPr>
          <w:color w:val="404040" w:themeColor="text1" w:themeTint="BF"/>
          <w:sz w:val="22"/>
        </w:rPr>
        <w:t xml:space="preserve"> Assertiviteit heeft daarom andere kenmerken.</w:t>
      </w:r>
    </w:p>
    <w:p w:rsidR="0098073B" w:rsidRDefault="0098073B" w:rsidP="008156AF">
      <w:pPr>
        <w:spacing w:after="0"/>
        <w:rPr>
          <w:color w:val="404040" w:themeColor="text1" w:themeTint="BF"/>
          <w:sz w:val="22"/>
        </w:rPr>
      </w:pPr>
    </w:p>
    <w:p w:rsidR="0098073B" w:rsidRPr="0098073B" w:rsidRDefault="0098073B" w:rsidP="0098073B">
      <w:pPr>
        <w:pStyle w:val="ListParagraph"/>
        <w:numPr>
          <w:ilvl w:val="0"/>
          <w:numId w:val="23"/>
        </w:numPr>
        <w:spacing w:after="0"/>
        <w:rPr>
          <w:color w:val="404040" w:themeColor="text1" w:themeTint="BF"/>
          <w:sz w:val="22"/>
        </w:rPr>
      </w:pPr>
      <w:r w:rsidRPr="0098073B">
        <w:rPr>
          <w:color w:val="404040" w:themeColor="text1" w:themeTint="BF"/>
          <w:sz w:val="22"/>
        </w:rPr>
        <w:t>rustig voor je eigen rechten opkomen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gedachten en gevoelens openlijk uiten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onafhankelijk zijn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jezelf adequaat verdedigen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blijk geven van belangstelling en verlangens</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rekening houden met anderen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anderen niet onnodig kwetsen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duidelijk praten, goed oogcontact maken</w:t>
      </w:r>
    </w:p>
    <w:p w:rsidR="0098073B" w:rsidRDefault="0098073B" w:rsidP="0098073B">
      <w:pPr>
        <w:pStyle w:val="ListParagraph"/>
        <w:numPr>
          <w:ilvl w:val="0"/>
          <w:numId w:val="23"/>
        </w:numPr>
        <w:spacing w:after="0"/>
        <w:rPr>
          <w:color w:val="404040" w:themeColor="text1" w:themeTint="BF"/>
          <w:sz w:val="22"/>
        </w:rPr>
      </w:pPr>
      <w:r>
        <w:rPr>
          <w:color w:val="404040" w:themeColor="text1" w:themeTint="BF"/>
          <w:sz w:val="22"/>
        </w:rPr>
        <w:t>een krachtige lichaamshouding hebben</w:t>
      </w:r>
      <w:r w:rsidR="006574D1">
        <w:rPr>
          <w:rStyle w:val="FootnoteReference"/>
          <w:color w:val="404040" w:themeColor="text1" w:themeTint="BF"/>
          <w:sz w:val="22"/>
        </w:rPr>
        <w:footnoteReference w:id="6"/>
      </w:r>
    </w:p>
    <w:p w:rsidR="008156AF" w:rsidRPr="0098073B" w:rsidRDefault="008156AF" w:rsidP="0098073B">
      <w:pPr>
        <w:spacing w:after="0"/>
        <w:rPr>
          <w:color w:val="404040" w:themeColor="text1" w:themeTint="BF"/>
          <w:sz w:val="22"/>
        </w:rPr>
      </w:pPr>
    </w:p>
    <w:p w:rsidR="008156AF" w:rsidRDefault="008156AF" w:rsidP="008156AF">
      <w:pPr>
        <w:spacing w:after="0"/>
        <w:rPr>
          <w:color w:val="404040" w:themeColor="text1" w:themeTint="BF"/>
          <w:sz w:val="22"/>
        </w:rPr>
      </w:pPr>
      <w:r>
        <w:rPr>
          <w:color w:val="404040" w:themeColor="text1" w:themeTint="BF"/>
          <w:sz w:val="22"/>
        </w:rPr>
        <w:t>Om assertief te kunnen zijn is het nodig dat iemand zich bewust wordt van zichzelf.</w:t>
      </w:r>
    </w:p>
    <w:p w:rsidR="00093494" w:rsidRDefault="008156AF" w:rsidP="008156AF">
      <w:pPr>
        <w:spacing w:after="0"/>
        <w:rPr>
          <w:color w:val="404040" w:themeColor="text1" w:themeTint="BF"/>
          <w:sz w:val="22"/>
        </w:rPr>
      </w:pPr>
      <w:r>
        <w:rPr>
          <w:color w:val="404040" w:themeColor="text1" w:themeTint="BF"/>
          <w:sz w:val="22"/>
        </w:rPr>
        <w:t>Dit geldt voor zowel het zelfve</w:t>
      </w:r>
      <w:r w:rsidR="008F2E6E">
        <w:rPr>
          <w:color w:val="404040" w:themeColor="text1" w:themeTint="BF"/>
          <w:sz w:val="22"/>
        </w:rPr>
        <w:t>rtrouwen als de manier waarop iemand</w:t>
      </w:r>
      <w:r>
        <w:rPr>
          <w:color w:val="404040" w:themeColor="text1" w:themeTint="BF"/>
          <w:sz w:val="22"/>
        </w:rPr>
        <w:t xml:space="preserve"> denkt, voelt en communiceert met anderen. Wanneer </w:t>
      </w:r>
      <w:r w:rsidR="008F2E6E">
        <w:rPr>
          <w:color w:val="404040" w:themeColor="text1" w:themeTint="BF"/>
          <w:sz w:val="22"/>
        </w:rPr>
        <w:t>iemand</w:t>
      </w:r>
      <w:r>
        <w:rPr>
          <w:color w:val="404040" w:themeColor="text1" w:themeTint="BF"/>
          <w:sz w:val="22"/>
        </w:rPr>
        <w:t xml:space="preserve"> </w:t>
      </w:r>
      <w:r w:rsidR="008F2E6E">
        <w:rPr>
          <w:color w:val="404040" w:themeColor="text1" w:themeTint="BF"/>
          <w:sz w:val="22"/>
        </w:rPr>
        <w:t>zichzelf ergens</w:t>
      </w:r>
      <w:r>
        <w:rPr>
          <w:color w:val="404040" w:themeColor="text1" w:themeTint="BF"/>
          <w:sz w:val="22"/>
        </w:rPr>
        <w:t xml:space="preserve"> bewust van </w:t>
      </w:r>
      <w:r w:rsidR="008F2E6E">
        <w:rPr>
          <w:color w:val="404040" w:themeColor="text1" w:themeTint="BF"/>
          <w:sz w:val="22"/>
        </w:rPr>
        <w:t>is</w:t>
      </w:r>
      <w:r>
        <w:rPr>
          <w:color w:val="404040" w:themeColor="text1" w:themeTint="BF"/>
          <w:sz w:val="22"/>
        </w:rPr>
        <w:t>, ontstaat er een mogelijkheid tot vernieuwing. ‘Gedragsverandering begint bij zelfbewustzijn.’</w:t>
      </w:r>
      <w:r>
        <w:rPr>
          <w:rStyle w:val="FootnoteReference"/>
          <w:color w:val="404040" w:themeColor="text1" w:themeTint="BF"/>
          <w:sz w:val="22"/>
        </w:rPr>
        <w:footnoteReference w:id="7"/>
      </w:r>
      <w:r>
        <w:rPr>
          <w:color w:val="404040" w:themeColor="text1" w:themeTint="BF"/>
          <w:sz w:val="22"/>
        </w:rPr>
        <w:t xml:space="preserve"> </w:t>
      </w:r>
    </w:p>
    <w:p w:rsidR="00BD1309" w:rsidRDefault="008156AF" w:rsidP="008156AF">
      <w:pPr>
        <w:spacing w:after="0"/>
        <w:rPr>
          <w:color w:val="404040" w:themeColor="text1" w:themeTint="BF"/>
          <w:sz w:val="22"/>
        </w:rPr>
      </w:pPr>
      <w:r>
        <w:rPr>
          <w:color w:val="404040" w:themeColor="text1" w:themeTint="BF"/>
          <w:sz w:val="22"/>
        </w:rPr>
        <w:t xml:space="preserve">Dit is een uitgangspunt van het aanleren van assertief gedrag. Om dit aan te tonen zal bij het bespreken van verschillende thema’s het woord bewust </w:t>
      </w:r>
      <w:r>
        <w:rPr>
          <w:i/>
          <w:color w:val="404040" w:themeColor="text1" w:themeTint="BF"/>
          <w:sz w:val="22"/>
        </w:rPr>
        <w:t>cursief</w:t>
      </w:r>
      <w:r>
        <w:rPr>
          <w:color w:val="404040" w:themeColor="text1" w:themeTint="BF"/>
          <w:sz w:val="22"/>
        </w:rPr>
        <w:t xml:space="preserve"> </w:t>
      </w:r>
      <w:r w:rsidR="00093494">
        <w:rPr>
          <w:color w:val="404040" w:themeColor="text1" w:themeTint="BF"/>
          <w:sz w:val="22"/>
        </w:rPr>
        <w:t xml:space="preserve">gedrukt </w:t>
      </w:r>
      <w:r>
        <w:rPr>
          <w:color w:val="404040" w:themeColor="text1" w:themeTint="BF"/>
          <w:sz w:val="22"/>
        </w:rPr>
        <w:t>zijn.</w:t>
      </w:r>
      <w:r w:rsidR="00260D23">
        <w:rPr>
          <w:color w:val="404040" w:themeColor="text1" w:themeTint="BF"/>
          <w:sz w:val="22"/>
        </w:rPr>
        <w:t xml:space="preserve"> </w:t>
      </w:r>
    </w:p>
    <w:p w:rsidR="00BD1309" w:rsidRDefault="00BD1309" w:rsidP="008156AF">
      <w:pPr>
        <w:spacing w:after="0"/>
        <w:rPr>
          <w:color w:val="404040" w:themeColor="text1" w:themeTint="BF"/>
          <w:sz w:val="22"/>
        </w:rPr>
      </w:pPr>
    </w:p>
    <w:p w:rsidR="00B25645" w:rsidRDefault="00260D23" w:rsidP="008156AF">
      <w:pPr>
        <w:spacing w:after="0"/>
        <w:rPr>
          <w:color w:val="404040" w:themeColor="text1" w:themeTint="BF"/>
          <w:sz w:val="22"/>
        </w:rPr>
      </w:pPr>
      <w:r>
        <w:rPr>
          <w:color w:val="404040" w:themeColor="text1" w:themeTint="BF"/>
          <w:sz w:val="22"/>
        </w:rPr>
        <w:t xml:space="preserve">Waarom iemand een </w:t>
      </w:r>
      <w:r w:rsidR="005819CF">
        <w:rPr>
          <w:color w:val="404040" w:themeColor="text1" w:themeTint="BF"/>
          <w:sz w:val="22"/>
        </w:rPr>
        <w:t>gebrek aan assertiviteit heeft,</w:t>
      </w:r>
      <w:r>
        <w:rPr>
          <w:color w:val="404040" w:themeColor="text1" w:themeTint="BF"/>
          <w:sz w:val="22"/>
        </w:rPr>
        <w:t xml:space="preserve"> kan uiteenlopende oorzaken hebben. Hier wordt echter niet op ingegaan</w:t>
      </w:r>
      <w:r w:rsidR="005A1925">
        <w:rPr>
          <w:color w:val="404040" w:themeColor="text1" w:themeTint="BF"/>
          <w:sz w:val="22"/>
        </w:rPr>
        <w:t>, omdat inzicht hierin ni</w:t>
      </w:r>
      <w:r w:rsidR="00093494">
        <w:rPr>
          <w:color w:val="404040" w:themeColor="text1" w:themeTint="BF"/>
          <w:sz w:val="22"/>
        </w:rPr>
        <w:t>et noodzakelijk is om assertieve vaardigheden aan te leren</w:t>
      </w:r>
      <w:r w:rsidR="005A1925">
        <w:rPr>
          <w:color w:val="404040" w:themeColor="text1" w:themeTint="BF"/>
          <w:sz w:val="22"/>
        </w:rPr>
        <w:t>.</w:t>
      </w:r>
      <w:r>
        <w:rPr>
          <w:color w:val="404040" w:themeColor="text1" w:themeTint="BF"/>
          <w:sz w:val="22"/>
        </w:rPr>
        <w:t xml:space="preserve"> </w:t>
      </w:r>
      <w:r w:rsidR="005819CF">
        <w:rPr>
          <w:color w:val="404040" w:themeColor="text1" w:themeTint="BF"/>
          <w:sz w:val="22"/>
        </w:rPr>
        <w:t xml:space="preserve">Ook wordt niet ingegaan op </w:t>
      </w:r>
      <w:r w:rsidR="00BF13A0">
        <w:rPr>
          <w:color w:val="404040" w:themeColor="text1" w:themeTint="BF"/>
          <w:sz w:val="22"/>
        </w:rPr>
        <w:t xml:space="preserve">de rollenpatronen die doorbroken worden door de verandering van niet-assertief naar assertief gedrag. </w:t>
      </w:r>
    </w:p>
    <w:p w:rsidR="00BF13A0" w:rsidRDefault="00BF13A0" w:rsidP="008156AF">
      <w:pPr>
        <w:spacing w:after="0"/>
        <w:rPr>
          <w:color w:val="404040" w:themeColor="text1" w:themeTint="BF"/>
          <w:sz w:val="22"/>
        </w:rPr>
      </w:pPr>
      <w:r>
        <w:rPr>
          <w:color w:val="404040" w:themeColor="text1" w:themeTint="BF"/>
          <w:sz w:val="22"/>
        </w:rPr>
        <w:t>Er kan veel tussen de persoon en zijn omgeving veranderen, maar in dit vooronderzoek wordt voornamelijk gekeken naar het individu</w:t>
      </w:r>
      <w:r w:rsidR="00B25645">
        <w:rPr>
          <w:color w:val="404040" w:themeColor="text1" w:themeTint="BF"/>
          <w:sz w:val="22"/>
        </w:rPr>
        <w:t>ele proces</w:t>
      </w:r>
      <w:r>
        <w:rPr>
          <w:color w:val="404040" w:themeColor="text1" w:themeTint="BF"/>
          <w:sz w:val="22"/>
        </w:rPr>
        <w:t xml:space="preserve">. </w:t>
      </w:r>
    </w:p>
    <w:p w:rsidR="00BF13A0" w:rsidRDefault="00BF13A0" w:rsidP="008156AF">
      <w:pPr>
        <w:spacing w:after="0"/>
        <w:rPr>
          <w:color w:val="404040" w:themeColor="text1" w:themeTint="BF"/>
          <w:sz w:val="22"/>
        </w:rPr>
      </w:pPr>
    </w:p>
    <w:p w:rsidR="008156AF" w:rsidRPr="0089453A" w:rsidRDefault="00260D23" w:rsidP="008156AF">
      <w:pPr>
        <w:spacing w:after="0"/>
        <w:rPr>
          <w:color w:val="404040" w:themeColor="text1" w:themeTint="BF"/>
          <w:sz w:val="22"/>
        </w:rPr>
      </w:pPr>
      <w:r>
        <w:rPr>
          <w:color w:val="404040" w:themeColor="text1" w:themeTint="BF"/>
          <w:sz w:val="22"/>
        </w:rPr>
        <w:t>Voor het aanleren van assertief gedrag, is het belangrijk verschillende thema’s te bekijken die meespelen bij he</w:t>
      </w:r>
      <w:r w:rsidR="005A1925">
        <w:rPr>
          <w:color w:val="404040" w:themeColor="text1" w:themeTint="BF"/>
          <w:sz w:val="22"/>
        </w:rPr>
        <w:t>t ontwikkelen van assertiviteit</w:t>
      </w:r>
      <w:r w:rsidR="007179C3">
        <w:rPr>
          <w:color w:val="404040" w:themeColor="text1" w:themeTint="BF"/>
          <w:sz w:val="22"/>
        </w:rPr>
        <w:t>.</w:t>
      </w:r>
    </w:p>
    <w:p w:rsidR="008156AF" w:rsidRDefault="008156AF" w:rsidP="001C24A4">
      <w:pPr>
        <w:spacing w:after="0"/>
        <w:rPr>
          <w:b/>
          <w:color w:val="404040" w:themeColor="text1" w:themeTint="BF"/>
          <w:sz w:val="22"/>
        </w:rPr>
      </w:pPr>
    </w:p>
    <w:p w:rsidR="00BF13A0" w:rsidRDefault="00BF13A0" w:rsidP="001C24A4">
      <w:pPr>
        <w:spacing w:after="0"/>
        <w:rPr>
          <w:b/>
          <w:color w:val="404040" w:themeColor="text1" w:themeTint="BF"/>
          <w:sz w:val="22"/>
        </w:rPr>
      </w:pPr>
    </w:p>
    <w:p w:rsidR="00BF13A0" w:rsidRDefault="00BF13A0" w:rsidP="001C24A4">
      <w:pPr>
        <w:spacing w:after="0"/>
        <w:rPr>
          <w:b/>
          <w:color w:val="404040" w:themeColor="text1" w:themeTint="BF"/>
          <w:sz w:val="22"/>
        </w:rPr>
      </w:pPr>
    </w:p>
    <w:p w:rsidR="001C24A4" w:rsidRDefault="00ED0DA2" w:rsidP="001C24A4">
      <w:pPr>
        <w:spacing w:after="0"/>
        <w:rPr>
          <w:b/>
          <w:color w:val="404040" w:themeColor="text1" w:themeTint="BF"/>
          <w:sz w:val="22"/>
        </w:rPr>
      </w:pPr>
      <w:r>
        <w:rPr>
          <w:b/>
          <w:color w:val="404040" w:themeColor="text1" w:themeTint="BF"/>
          <w:sz w:val="22"/>
        </w:rPr>
        <w:t>4</w:t>
      </w:r>
      <w:r w:rsidR="008156AF">
        <w:rPr>
          <w:b/>
          <w:color w:val="404040" w:themeColor="text1" w:themeTint="BF"/>
          <w:sz w:val="22"/>
        </w:rPr>
        <w:t>.2 LEERTHEMA’S ASSERTIVITEIT</w:t>
      </w:r>
    </w:p>
    <w:p w:rsidR="007A7C20" w:rsidRDefault="009E2CDB" w:rsidP="001C24A4">
      <w:pPr>
        <w:spacing w:after="0"/>
        <w:rPr>
          <w:color w:val="404040" w:themeColor="text1" w:themeTint="BF"/>
          <w:sz w:val="22"/>
        </w:rPr>
      </w:pPr>
      <w:r>
        <w:rPr>
          <w:color w:val="404040" w:themeColor="text1" w:themeTint="BF"/>
          <w:sz w:val="22"/>
        </w:rPr>
        <w:t xml:space="preserve">In de vele assertiviteitstrainingen wordt er gebruik gemaakt van verschillende thema’s. Sommigen overlappen elkaar en sommige trainingen zijn totaal verschillend als het gaat om de uitwerking in thema’s. </w:t>
      </w:r>
    </w:p>
    <w:p w:rsidR="00EF0E77" w:rsidRDefault="00EF0E77" w:rsidP="001C24A4">
      <w:pPr>
        <w:spacing w:after="0"/>
        <w:rPr>
          <w:color w:val="404040" w:themeColor="text1" w:themeTint="BF"/>
          <w:sz w:val="22"/>
        </w:rPr>
      </w:pPr>
    </w:p>
    <w:p w:rsidR="001141EA" w:rsidRDefault="004C00B4" w:rsidP="001C24A4">
      <w:pPr>
        <w:spacing w:after="0"/>
        <w:rPr>
          <w:color w:val="404040" w:themeColor="text1" w:themeTint="BF"/>
          <w:sz w:val="22"/>
        </w:rPr>
      </w:pPr>
      <w:r>
        <w:rPr>
          <w:color w:val="404040" w:themeColor="text1" w:themeTint="BF"/>
          <w:sz w:val="22"/>
        </w:rPr>
        <w:t>Om een indruk te krijgen van welke thema’s in assertiviteitstrainingen veel aandacht krijgen, is er e</w:t>
      </w:r>
      <w:r w:rsidR="001141EA">
        <w:rPr>
          <w:color w:val="404040" w:themeColor="text1" w:themeTint="BF"/>
          <w:sz w:val="22"/>
        </w:rPr>
        <w:t xml:space="preserve">en </w:t>
      </w:r>
      <w:r>
        <w:rPr>
          <w:color w:val="404040" w:themeColor="text1" w:themeTint="BF"/>
          <w:sz w:val="22"/>
        </w:rPr>
        <w:t xml:space="preserve">klein </w:t>
      </w:r>
      <w:r w:rsidR="001141EA">
        <w:rPr>
          <w:color w:val="404040" w:themeColor="text1" w:themeTint="BF"/>
          <w:sz w:val="22"/>
        </w:rPr>
        <w:t xml:space="preserve">onderzoek </w:t>
      </w:r>
      <w:r>
        <w:rPr>
          <w:color w:val="404040" w:themeColor="text1" w:themeTint="BF"/>
          <w:sz w:val="22"/>
        </w:rPr>
        <w:t xml:space="preserve">gedaan </w:t>
      </w:r>
      <w:r w:rsidR="001141EA">
        <w:rPr>
          <w:color w:val="404040" w:themeColor="text1" w:themeTint="BF"/>
          <w:sz w:val="22"/>
        </w:rPr>
        <w:t>naar de thema’s die binnen de verschillende trainin</w:t>
      </w:r>
      <w:r>
        <w:rPr>
          <w:color w:val="404040" w:themeColor="text1" w:themeTint="BF"/>
          <w:sz w:val="22"/>
        </w:rPr>
        <w:t>gen aangeboden worde</w:t>
      </w:r>
      <w:r w:rsidR="008F2402">
        <w:rPr>
          <w:color w:val="404040" w:themeColor="text1" w:themeTint="BF"/>
          <w:sz w:val="22"/>
        </w:rPr>
        <w:t>n</w:t>
      </w:r>
      <w:r w:rsidR="00E9359A">
        <w:rPr>
          <w:color w:val="404040" w:themeColor="text1" w:themeTint="BF"/>
          <w:sz w:val="22"/>
        </w:rPr>
        <w:t>. Hierbij zijn de thema’s van 20</w:t>
      </w:r>
      <w:r>
        <w:rPr>
          <w:color w:val="404040" w:themeColor="text1" w:themeTint="BF"/>
          <w:sz w:val="22"/>
        </w:rPr>
        <w:t xml:space="preserve"> verschillende trainingen bekeken. Het resultaat is te zien in het volgende schema.</w:t>
      </w:r>
    </w:p>
    <w:p w:rsidR="001141EA" w:rsidRDefault="001141EA" w:rsidP="001C24A4">
      <w:pPr>
        <w:spacing w:after="0"/>
        <w:rPr>
          <w:color w:val="404040" w:themeColor="text1" w:themeTint="BF"/>
          <w:sz w:val="22"/>
        </w:rPr>
      </w:pPr>
    </w:p>
    <w:tbl>
      <w:tblPr>
        <w:tblStyle w:val="TableGrid"/>
        <w:tblW w:w="0" w:type="auto"/>
        <w:tblInd w:w="108" w:type="dxa"/>
        <w:tblLook w:val="00BF"/>
      </w:tblPr>
      <w:tblGrid>
        <w:gridCol w:w="4171"/>
        <w:gridCol w:w="4237"/>
      </w:tblGrid>
      <w:tr w:rsidR="001141EA">
        <w:tc>
          <w:tcPr>
            <w:tcW w:w="4150" w:type="dxa"/>
          </w:tcPr>
          <w:p w:rsidR="001141EA" w:rsidRPr="001141EA" w:rsidRDefault="001141EA" w:rsidP="001141EA">
            <w:pPr>
              <w:jc w:val="center"/>
              <w:rPr>
                <w:b/>
                <w:color w:val="404040" w:themeColor="text1" w:themeTint="BF"/>
                <w:sz w:val="22"/>
              </w:rPr>
            </w:pPr>
            <w:r>
              <w:rPr>
                <w:b/>
                <w:color w:val="404040" w:themeColor="text1" w:themeTint="BF"/>
                <w:sz w:val="22"/>
              </w:rPr>
              <w:t>THEMA</w:t>
            </w:r>
          </w:p>
        </w:tc>
        <w:tc>
          <w:tcPr>
            <w:tcW w:w="4258" w:type="dxa"/>
          </w:tcPr>
          <w:p w:rsidR="001141EA" w:rsidRPr="001141EA" w:rsidRDefault="001141EA" w:rsidP="007D48EA">
            <w:pPr>
              <w:jc w:val="center"/>
              <w:rPr>
                <w:b/>
                <w:color w:val="404040" w:themeColor="text1" w:themeTint="BF"/>
                <w:sz w:val="22"/>
              </w:rPr>
            </w:pPr>
            <w:r w:rsidRPr="001141EA">
              <w:rPr>
                <w:b/>
                <w:color w:val="404040" w:themeColor="text1" w:themeTint="BF"/>
                <w:sz w:val="22"/>
              </w:rPr>
              <w:t>AANTAL</w:t>
            </w:r>
            <w:r w:rsidR="004C00B4">
              <w:rPr>
                <w:b/>
                <w:color w:val="404040" w:themeColor="text1" w:themeTint="BF"/>
                <w:sz w:val="22"/>
              </w:rPr>
              <w:t xml:space="preserve"> TRAININGEN DAT </w:t>
            </w:r>
            <w:r w:rsidR="007D48EA">
              <w:rPr>
                <w:b/>
                <w:color w:val="404040" w:themeColor="text1" w:themeTint="BF"/>
                <w:sz w:val="22"/>
              </w:rPr>
              <w:t>DIT</w:t>
            </w:r>
            <w:r w:rsidR="004C00B4">
              <w:rPr>
                <w:b/>
                <w:color w:val="404040" w:themeColor="text1" w:themeTint="BF"/>
                <w:sz w:val="22"/>
              </w:rPr>
              <w:t xml:space="preserve"> THEMA GEBRUIKT</w:t>
            </w:r>
          </w:p>
        </w:tc>
      </w:tr>
      <w:tr w:rsidR="001141EA">
        <w:tc>
          <w:tcPr>
            <w:tcW w:w="4150" w:type="dxa"/>
          </w:tcPr>
          <w:p w:rsidR="001141EA" w:rsidRDefault="004C00B4" w:rsidP="001141EA">
            <w:pPr>
              <w:jc w:val="center"/>
              <w:rPr>
                <w:color w:val="404040" w:themeColor="text1" w:themeTint="BF"/>
                <w:sz w:val="22"/>
              </w:rPr>
            </w:pPr>
            <w:r>
              <w:rPr>
                <w:color w:val="404040" w:themeColor="text1" w:themeTint="BF"/>
                <w:sz w:val="22"/>
              </w:rPr>
              <w:t>Mening geven</w:t>
            </w:r>
          </w:p>
        </w:tc>
        <w:tc>
          <w:tcPr>
            <w:tcW w:w="4258" w:type="dxa"/>
          </w:tcPr>
          <w:p w:rsidR="001141EA" w:rsidRDefault="008F2402" w:rsidP="001141EA">
            <w:pPr>
              <w:jc w:val="center"/>
              <w:rPr>
                <w:color w:val="404040" w:themeColor="text1" w:themeTint="BF"/>
                <w:sz w:val="22"/>
              </w:rPr>
            </w:pPr>
            <w:r>
              <w:rPr>
                <w:color w:val="404040" w:themeColor="text1" w:themeTint="BF"/>
                <w:sz w:val="22"/>
              </w:rPr>
              <w:t>VI</w:t>
            </w:r>
          </w:p>
        </w:tc>
      </w:tr>
      <w:tr w:rsidR="001141EA">
        <w:tc>
          <w:tcPr>
            <w:tcW w:w="4150" w:type="dxa"/>
          </w:tcPr>
          <w:p w:rsidR="001141EA" w:rsidRDefault="004C00B4" w:rsidP="0044293B">
            <w:pPr>
              <w:jc w:val="center"/>
              <w:rPr>
                <w:color w:val="404040" w:themeColor="text1" w:themeTint="BF"/>
                <w:sz w:val="22"/>
              </w:rPr>
            </w:pPr>
            <w:r>
              <w:rPr>
                <w:color w:val="404040" w:themeColor="text1" w:themeTint="BF"/>
                <w:sz w:val="22"/>
              </w:rPr>
              <w:t xml:space="preserve">Grenzen </w:t>
            </w:r>
          </w:p>
        </w:tc>
        <w:tc>
          <w:tcPr>
            <w:tcW w:w="4258" w:type="dxa"/>
          </w:tcPr>
          <w:p w:rsidR="001141EA" w:rsidRDefault="004C00B4" w:rsidP="004C00B4">
            <w:pPr>
              <w:tabs>
                <w:tab w:val="center" w:pos="2021"/>
                <w:tab w:val="left" w:pos="2672"/>
              </w:tabs>
              <w:rPr>
                <w:color w:val="404040" w:themeColor="text1" w:themeTint="BF"/>
                <w:sz w:val="22"/>
              </w:rPr>
            </w:pPr>
            <w:r>
              <w:rPr>
                <w:color w:val="404040" w:themeColor="text1" w:themeTint="BF"/>
                <w:sz w:val="22"/>
              </w:rPr>
              <w:tab/>
            </w:r>
            <w:r w:rsidR="0044293B">
              <w:rPr>
                <w:color w:val="404040" w:themeColor="text1" w:themeTint="BF"/>
                <w:sz w:val="22"/>
              </w:rPr>
              <w:t>V</w:t>
            </w:r>
          </w:p>
        </w:tc>
      </w:tr>
      <w:tr w:rsidR="001141EA">
        <w:tc>
          <w:tcPr>
            <w:tcW w:w="4150" w:type="dxa"/>
          </w:tcPr>
          <w:p w:rsidR="001141EA" w:rsidRDefault="004C00B4" w:rsidP="001141EA">
            <w:pPr>
              <w:jc w:val="center"/>
              <w:rPr>
                <w:color w:val="404040" w:themeColor="text1" w:themeTint="BF"/>
                <w:sz w:val="22"/>
              </w:rPr>
            </w:pPr>
            <w:r>
              <w:rPr>
                <w:color w:val="404040" w:themeColor="text1" w:themeTint="BF"/>
                <w:sz w:val="22"/>
              </w:rPr>
              <w:t>Feedback geven en ontvangen</w:t>
            </w:r>
          </w:p>
        </w:tc>
        <w:tc>
          <w:tcPr>
            <w:tcW w:w="4258" w:type="dxa"/>
          </w:tcPr>
          <w:p w:rsidR="001141EA" w:rsidRDefault="004C00B4" w:rsidP="001141EA">
            <w:pPr>
              <w:jc w:val="center"/>
              <w:rPr>
                <w:color w:val="404040" w:themeColor="text1" w:themeTint="BF"/>
                <w:sz w:val="22"/>
              </w:rPr>
            </w:pPr>
            <w:r>
              <w:rPr>
                <w:color w:val="404040" w:themeColor="text1" w:themeTint="BF"/>
                <w:sz w:val="22"/>
              </w:rPr>
              <w:t>I</w:t>
            </w:r>
          </w:p>
        </w:tc>
      </w:tr>
      <w:tr w:rsidR="001141EA">
        <w:tc>
          <w:tcPr>
            <w:tcW w:w="4150" w:type="dxa"/>
          </w:tcPr>
          <w:p w:rsidR="001141EA" w:rsidRDefault="0044293B" w:rsidP="001141EA">
            <w:pPr>
              <w:jc w:val="center"/>
              <w:rPr>
                <w:color w:val="404040" w:themeColor="text1" w:themeTint="BF"/>
                <w:sz w:val="22"/>
              </w:rPr>
            </w:pPr>
            <w:r>
              <w:rPr>
                <w:color w:val="404040" w:themeColor="text1" w:themeTint="BF"/>
                <w:sz w:val="22"/>
              </w:rPr>
              <w:t>Z</w:t>
            </w:r>
            <w:r w:rsidR="004C00B4">
              <w:rPr>
                <w:color w:val="404040" w:themeColor="text1" w:themeTint="BF"/>
                <w:sz w:val="22"/>
              </w:rPr>
              <w:t>elfvertrouwen</w:t>
            </w:r>
            <w:r>
              <w:rPr>
                <w:color w:val="404040" w:themeColor="text1" w:themeTint="BF"/>
                <w:sz w:val="22"/>
              </w:rPr>
              <w:t>/zelfwaardering/zelfbeeld</w:t>
            </w:r>
          </w:p>
        </w:tc>
        <w:tc>
          <w:tcPr>
            <w:tcW w:w="4258" w:type="dxa"/>
          </w:tcPr>
          <w:p w:rsidR="001141EA" w:rsidRDefault="0044293B" w:rsidP="001141EA">
            <w:pPr>
              <w:jc w:val="center"/>
              <w:rPr>
                <w:color w:val="404040" w:themeColor="text1" w:themeTint="BF"/>
                <w:sz w:val="22"/>
              </w:rPr>
            </w:pPr>
            <w:r>
              <w:rPr>
                <w:color w:val="404040" w:themeColor="text1" w:themeTint="BF"/>
                <w:sz w:val="22"/>
              </w:rPr>
              <w:t>VII</w:t>
            </w:r>
          </w:p>
        </w:tc>
      </w:tr>
      <w:tr w:rsidR="001141EA">
        <w:tc>
          <w:tcPr>
            <w:tcW w:w="4150" w:type="dxa"/>
          </w:tcPr>
          <w:p w:rsidR="001141EA" w:rsidRDefault="0044293B" w:rsidP="001141EA">
            <w:pPr>
              <w:jc w:val="center"/>
              <w:rPr>
                <w:color w:val="404040" w:themeColor="text1" w:themeTint="BF"/>
                <w:sz w:val="22"/>
              </w:rPr>
            </w:pPr>
            <w:r>
              <w:rPr>
                <w:color w:val="404040" w:themeColor="text1" w:themeTint="BF"/>
                <w:sz w:val="22"/>
              </w:rPr>
              <w:t>N</w:t>
            </w:r>
            <w:r w:rsidR="004C00B4">
              <w:rPr>
                <w:color w:val="404040" w:themeColor="text1" w:themeTint="BF"/>
                <w:sz w:val="22"/>
              </w:rPr>
              <w:t>on-verbaal gedrag</w:t>
            </w:r>
          </w:p>
        </w:tc>
        <w:tc>
          <w:tcPr>
            <w:tcW w:w="4258" w:type="dxa"/>
          </w:tcPr>
          <w:p w:rsidR="001141EA" w:rsidRDefault="004C00B4" w:rsidP="001141EA">
            <w:pPr>
              <w:jc w:val="center"/>
              <w:rPr>
                <w:color w:val="404040" w:themeColor="text1" w:themeTint="BF"/>
                <w:sz w:val="22"/>
              </w:rPr>
            </w:pPr>
            <w:r>
              <w:rPr>
                <w:color w:val="404040" w:themeColor="text1" w:themeTint="BF"/>
                <w:sz w:val="22"/>
              </w:rPr>
              <w:t>I</w:t>
            </w:r>
            <w:r w:rsidR="0044293B">
              <w:rPr>
                <w:color w:val="404040" w:themeColor="text1" w:themeTint="BF"/>
                <w:sz w:val="22"/>
              </w:rPr>
              <w:t>I</w:t>
            </w:r>
          </w:p>
        </w:tc>
      </w:tr>
      <w:tr w:rsidR="001141EA">
        <w:tc>
          <w:tcPr>
            <w:tcW w:w="4150" w:type="dxa"/>
          </w:tcPr>
          <w:p w:rsidR="001141EA" w:rsidRDefault="0044293B" w:rsidP="001141EA">
            <w:pPr>
              <w:jc w:val="center"/>
              <w:rPr>
                <w:color w:val="404040" w:themeColor="text1" w:themeTint="BF"/>
                <w:sz w:val="22"/>
              </w:rPr>
            </w:pPr>
            <w:r>
              <w:rPr>
                <w:color w:val="404040" w:themeColor="text1" w:themeTint="BF"/>
                <w:sz w:val="22"/>
              </w:rPr>
              <w:t>Gedachten</w:t>
            </w:r>
          </w:p>
        </w:tc>
        <w:tc>
          <w:tcPr>
            <w:tcW w:w="4258" w:type="dxa"/>
          </w:tcPr>
          <w:p w:rsidR="001141EA" w:rsidRDefault="004C00B4" w:rsidP="001141EA">
            <w:pPr>
              <w:jc w:val="center"/>
              <w:rPr>
                <w:color w:val="404040" w:themeColor="text1" w:themeTint="BF"/>
                <w:sz w:val="22"/>
              </w:rPr>
            </w:pPr>
            <w:r>
              <w:rPr>
                <w:color w:val="404040" w:themeColor="text1" w:themeTint="BF"/>
                <w:sz w:val="22"/>
              </w:rPr>
              <w:t>I</w:t>
            </w:r>
            <w:r w:rsidR="003D43F7">
              <w:rPr>
                <w:color w:val="404040" w:themeColor="text1" w:themeTint="BF"/>
                <w:sz w:val="22"/>
              </w:rPr>
              <w:t>I</w:t>
            </w:r>
            <w:r w:rsidR="0044293B">
              <w:rPr>
                <w:color w:val="404040" w:themeColor="text1" w:themeTint="BF"/>
                <w:sz w:val="22"/>
              </w:rPr>
              <w:t>II</w:t>
            </w:r>
          </w:p>
        </w:tc>
      </w:tr>
      <w:tr w:rsidR="001141EA">
        <w:tc>
          <w:tcPr>
            <w:tcW w:w="4150" w:type="dxa"/>
          </w:tcPr>
          <w:p w:rsidR="001141EA" w:rsidRDefault="004C00B4" w:rsidP="001141EA">
            <w:pPr>
              <w:jc w:val="center"/>
              <w:rPr>
                <w:color w:val="404040" w:themeColor="text1" w:themeTint="BF"/>
                <w:sz w:val="22"/>
              </w:rPr>
            </w:pPr>
            <w:r>
              <w:rPr>
                <w:color w:val="404040" w:themeColor="text1" w:themeTint="BF"/>
                <w:sz w:val="22"/>
              </w:rPr>
              <w:t>Voor jezelf opkomen</w:t>
            </w:r>
          </w:p>
        </w:tc>
        <w:tc>
          <w:tcPr>
            <w:tcW w:w="4258" w:type="dxa"/>
          </w:tcPr>
          <w:p w:rsidR="001141EA" w:rsidRDefault="004C00B4" w:rsidP="001141EA">
            <w:pPr>
              <w:jc w:val="center"/>
              <w:rPr>
                <w:color w:val="404040" w:themeColor="text1" w:themeTint="BF"/>
                <w:sz w:val="22"/>
              </w:rPr>
            </w:pPr>
            <w:r>
              <w:rPr>
                <w:color w:val="404040" w:themeColor="text1" w:themeTint="BF"/>
                <w:sz w:val="22"/>
              </w:rPr>
              <w:t>I</w:t>
            </w:r>
            <w:r w:rsidR="003D43F7">
              <w:rPr>
                <w:color w:val="404040" w:themeColor="text1" w:themeTint="BF"/>
                <w:sz w:val="22"/>
              </w:rPr>
              <w:t>I</w:t>
            </w:r>
            <w:r w:rsidR="00BB2397">
              <w:rPr>
                <w:color w:val="404040" w:themeColor="text1" w:themeTint="BF"/>
                <w:sz w:val="22"/>
              </w:rPr>
              <w:t>I</w:t>
            </w:r>
            <w:r w:rsidR="0044293B">
              <w:rPr>
                <w:color w:val="404040" w:themeColor="text1" w:themeTint="BF"/>
                <w:sz w:val="22"/>
              </w:rPr>
              <w:t>I</w:t>
            </w:r>
          </w:p>
        </w:tc>
      </w:tr>
      <w:tr w:rsidR="001141EA">
        <w:tc>
          <w:tcPr>
            <w:tcW w:w="4150" w:type="dxa"/>
          </w:tcPr>
          <w:p w:rsidR="001141EA" w:rsidRDefault="004C00B4" w:rsidP="001141EA">
            <w:pPr>
              <w:jc w:val="center"/>
              <w:rPr>
                <w:color w:val="404040" w:themeColor="text1" w:themeTint="BF"/>
                <w:sz w:val="22"/>
              </w:rPr>
            </w:pPr>
            <w:r>
              <w:rPr>
                <w:color w:val="404040" w:themeColor="text1" w:themeTint="BF"/>
                <w:sz w:val="22"/>
              </w:rPr>
              <w:t>Luisteren en aandacht geven</w:t>
            </w:r>
          </w:p>
        </w:tc>
        <w:tc>
          <w:tcPr>
            <w:tcW w:w="4258" w:type="dxa"/>
          </w:tcPr>
          <w:p w:rsidR="001141EA" w:rsidRDefault="004C00B4" w:rsidP="001141EA">
            <w:pPr>
              <w:jc w:val="center"/>
              <w:rPr>
                <w:color w:val="404040" w:themeColor="text1" w:themeTint="BF"/>
                <w:sz w:val="22"/>
              </w:rPr>
            </w:pPr>
            <w:r>
              <w:rPr>
                <w:color w:val="404040" w:themeColor="text1" w:themeTint="BF"/>
                <w:sz w:val="22"/>
              </w:rPr>
              <w:t>I</w:t>
            </w:r>
            <w:r w:rsidR="00BB2397">
              <w:rPr>
                <w:color w:val="404040" w:themeColor="text1" w:themeTint="BF"/>
                <w:sz w:val="22"/>
              </w:rPr>
              <w:t>I</w:t>
            </w:r>
            <w:r w:rsidR="0044293B">
              <w:rPr>
                <w:color w:val="404040" w:themeColor="text1" w:themeTint="BF"/>
                <w:sz w:val="22"/>
              </w:rPr>
              <w:t>I</w:t>
            </w:r>
          </w:p>
        </w:tc>
      </w:tr>
      <w:tr w:rsidR="001141EA">
        <w:tc>
          <w:tcPr>
            <w:tcW w:w="4150" w:type="dxa"/>
          </w:tcPr>
          <w:p w:rsidR="001141EA" w:rsidRDefault="004C00B4" w:rsidP="001141EA">
            <w:pPr>
              <w:jc w:val="center"/>
              <w:rPr>
                <w:color w:val="404040" w:themeColor="text1" w:themeTint="BF"/>
                <w:sz w:val="22"/>
              </w:rPr>
            </w:pPr>
            <w:r>
              <w:rPr>
                <w:color w:val="404040" w:themeColor="text1" w:themeTint="BF"/>
                <w:sz w:val="22"/>
              </w:rPr>
              <w:t>Nee-zeggen</w:t>
            </w:r>
          </w:p>
        </w:tc>
        <w:tc>
          <w:tcPr>
            <w:tcW w:w="4258" w:type="dxa"/>
          </w:tcPr>
          <w:p w:rsidR="001141EA" w:rsidRDefault="0044293B" w:rsidP="001141EA">
            <w:pPr>
              <w:jc w:val="center"/>
              <w:rPr>
                <w:color w:val="404040" w:themeColor="text1" w:themeTint="BF"/>
                <w:sz w:val="22"/>
              </w:rPr>
            </w:pPr>
            <w:r>
              <w:rPr>
                <w:color w:val="404040" w:themeColor="text1" w:themeTint="BF"/>
                <w:sz w:val="22"/>
              </w:rPr>
              <w:t>VIII</w:t>
            </w:r>
          </w:p>
        </w:tc>
      </w:tr>
      <w:tr w:rsidR="004C00B4">
        <w:tc>
          <w:tcPr>
            <w:tcW w:w="4150" w:type="dxa"/>
          </w:tcPr>
          <w:p w:rsidR="004C00B4" w:rsidRDefault="004C00B4" w:rsidP="001141EA">
            <w:pPr>
              <w:jc w:val="center"/>
              <w:rPr>
                <w:color w:val="404040" w:themeColor="text1" w:themeTint="BF"/>
                <w:sz w:val="22"/>
              </w:rPr>
            </w:pPr>
            <w:r>
              <w:rPr>
                <w:color w:val="404040" w:themeColor="text1" w:themeTint="BF"/>
                <w:sz w:val="22"/>
              </w:rPr>
              <w:t>Onderhandelen</w:t>
            </w:r>
          </w:p>
        </w:tc>
        <w:tc>
          <w:tcPr>
            <w:tcW w:w="4258" w:type="dxa"/>
          </w:tcPr>
          <w:p w:rsidR="004C00B4" w:rsidRDefault="004C00B4" w:rsidP="001141EA">
            <w:pPr>
              <w:jc w:val="center"/>
              <w:rPr>
                <w:color w:val="404040" w:themeColor="text1" w:themeTint="BF"/>
                <w:sz w:val="22"/>
              </w:rPr>
            </w:pPr>
            <w:r>
              <w:rPr>
                <w:color w:val="404040" w:themeColor="text1" w:themeTint="BF"/>
                <w:sz w:val="22"/>
              </w:rPr>
              <w:t>I</w:t>
            </w:r>
          </w:p>
        </w:tc>
      </w:tr>
      <w:tr w:rsidR="004C00B4">
        <w:tc>
          <w:tcPr>
            <w:tcW w:w="4150" w:type="dxa"/>
          </w:tcPr>
          <w:p w:rsidR="004C00B4" w:rsidRDefault="004C00B4" w:rsidP="001141EA">
            <w:pPr>
              <w:jc w:val="center"/>
              <w:rPr>
                <w:color w:val="404040" w:themeColor="text1" w:themeTint="BF"/>
                <w:sz w:val="22"/>
              </w:rPr>
            </w:pPr>
            <w:r>
              <w:rPr>
                <w:color w:val="404040" w:themeColor="text1" w:themeTint="BF"/>
                <w:sz w:val="22"/>
              </w:rPr>
              <w:t>Stress en ontspanning</w:t>
            </w:r>
          </w:p>
        </w:tc>
        <w:tc>
          <w:tcPr>
            <w:tcW w:w="4258" w:type="dxa"/>
          </w:tcPr>
          <w:p w:rsidR="004C00B4" w:rsidRDefault="004C00B4" w:rsidP="001141EA">
            <w:pPr>
              <w:jc w:val="center"/>
              <w:rPr>
                <w:color w:val="404040" w:themeColor="text1" w:themeTint="BF"/>
                <w:sz w:val="22"/>
              </w:rPr>
            </w:pPr>
            <w:r>
              <w:rPr>
                <w:color w:val="404040" w:themeColor="text1" w:themeTint="BF"/>
                <w:sz w:val="22"/>
              </w:rPr>
              <w:t>I</w:t>
            </w:r>
            <w:r w:rsidR="0044293B">
              <w:rPr>
                <w:color w:val="404040" w:themeColor="text1" w:themeTint="BF"/>
                <w:sz w:val="22"/>
              </w:rPr>
              <w:t>II</w:t>
            </w:r>
          </w:p>
        </w:tc>
      </w:tr>
      <w:tr w:rsidR="004C00B4">
        <w:tc>
          <w:tcPr>
            <w:tcW w:w="4150" w:type="dxa"/>
          </w:tcPr>
          <w:p w:rsidR="004C00B4" w:rsidRDefault="004C00B4" w:rsidP="001141EA">
            <w:pPr>
              <w:jc w:val="center"/>
              <w:rPr>
                <w:color w:val="404040" w:themeColor="text1" w:themeTint="BF"/>
                <w:sz w:val="22"/>
              </w:rPr>
            </w:pPr>
            <w:r>
              <w:rPr>
                <w:color w:val="404040" w:themeColor="text1" w:themeTint="BF"/>
                <w:sz w:val="22"/>
              </w:rPr>
              <w:t>Kritiek geven en krijgen</w:t>
            </w:r>
          </w:p>
        </w:tc>
        <w:tc>
          <w:tcPr>
            <w:tcW w:w="4258" w:type="dxa"/>
          </w:tcPr>
          <w:p w:rsidR="004C00B4" w:rsidRDefault="0044293B" w:rsidP="001141EA">
            <w:pPr>
              <w:jc w:val="center"/>
              <w:rPr>
                <w:color w:val="404040" w:themeColor="text1" w:themeTint="BF"/>
                <w:sz w:val="22"/>
              </w:rPr>
            </w:pPr>
            <w:r>
              <w:rPr>
                <w:color w:val="404040" w:themeColor="text1" w:themeTint="BF"/>
                <w:sz w:val="22"/>
              </w:rPr>
              <w:t>V</w:t>
            </w:r>
            <w:r w:rsidR="008F2402">
              <w:rPr>
                <w:color w:val="404040" w:themeColor="text1" w:themeTint="BF"/>
                <w:sz w:val="22"/>
              </w:rPr>
              <w:t>II</w:t>
            </w:r>
          </w:p>
        </w:tc>
      </w:tr>
      <w:tr w:rsidR="004C00B4">
        <w:tc>
          <w:tcPr>
            <w:tcW w:w="4150" w:type="dxa"/>
          </w:tcPr>
          <w:p w:rsidR="004C00B4" w:rsidRDefault="004C00B4" w:rsidP="001141EA">
            <w:pPr>
              <w:jc w:val="center"/>
              <w:rPr>
                <w:color w:val="404040" w:themeColor="text1" w:themeTint="BF"/>
                <w:sz w:val="22"/>
              </w:rPr>
            </w:pPr>
            <w:r>
              <w:rPr>
                <w:color w:val="404040" w:themeColor="text1" w:themeTint="BF"/>
                <w:sz w:val="22"/>
              </w:rPr>
              <w:t>Conflicthantering</w:t>
            </w:r>
          </w:p>
        </w:tc>
        <w:tc>
          <w:tcPr>
            <w:tcW w:w="4258" w:type="dxa"/>
          </w:tcPr>
          <w:p w:rsidR="004C00B4" w:rsidRPr="004C00B4" w:rsidRDefault="0044293B" w:rsidP="001141EA">
            <w:pPr>
              <w:jc w:val="center"/>
              <w:rPr>
                <w:color w:val="404040" w:themeColor="text1" w:themeTint="BF"/>
                <w:sz w:val="22"/>
              </w:rPr>
            </w:pPr>
            <w:r>
              <w:rPr>
                <w:color w:val="404040" w:themeColor="text1" w:themeTint="BF"/>
                <w:sz w:val="22"/>
              </w:rPr>
              <w:t>V</w:t>
            </w:r>
          </w:p>
        </w:tc>
      </w:tr>
      <w:tr w:rsidR="002849D4">
        <w:tc>
          <w:tcPr>
            <w:tcW w:w="4150" w:type="dxa"/>
          </w:tcPr>
          <w:p w:rsidR="002849D4" w:rsidRDefault="002849D4" w:rsidP="002849D4">
            <w:pPr>
              <w:tabs>
                <w:tab w:val="center" w:pos="1967"/>
                <w:tab w:val="right" w:pos="3934"/>
              </w:tabs>
              <w:jc w:val="center"/>
              <w:rPr>
                <w:color w:val="404040" w:themeColor="text1" w:themeTint="BF"/>
                <w:sz w:val="22"/>
              </w:rPr>
            </w:pPr>
            <w:r>
              <w:rPr>
                <w:color w:val="404040" w:themeColor="text1" w:themeTint="BF"/>
                <w:sz w:val="22"/>
              </w:rPr>
              <w:t>Bewustwording</w:t>
            </w:r>
          </w:p>
        </w:tc>
        <w:tc>
          <w:tcPr>
            <w:tcW w:w="4258" w:type="dxa"/>
          </w:tcPr>
          <w:p w:rsidR="002849D4" w:rsidRPr="002849D4" w:rsidRDefault="002849D4" w:rsidP="002849D4">
            <w:pPr>
              <w:jc w:val="center"/>
              <w:rPr>
                <w:color w:val="404040" w:themeColor="text1" w:themeTint="BF"/>
                <w:sz w:val="22"/>
              </w:rPr>
            </w:pPr>
            <w:r>
              <w:rPr>
                <w:color w:val="404040" w:themeColor="text1" w:themeTint="BF"/>
                <w:sz w:val="22"/>
              </w:rPr>
              <w:t>I</w:t>
            </w:r>
            <w:r w:rsidR="008F2402">
              <w:rPr>
                <w:color w:val="404040" w:themeColor="text1" w:themeTint="BF"/>
                <w:sz w:val="22"/>
              </w:rPr>
              <w:t>I</w:t>
            </w:r>
          </w:p>
        </w:tc>
      </w:tr>
      <w:tr w:rsidR="002849D4">
        <w:tc>
          <w:tcPr>
            <w:tcW w:w="4150" w:type="dxa"/>
          </w:tcPr>
          <w:p w:rsidR="002849D4" w:rsidRDefault="002849D4" w:rsidP="002849D4">
            <w:pPr>
              <w:tabs>
                <w:tab w:val="center" w:pos="1967"/>
                <w:tab w:val="right" w:pos="3934"/>
              </w:tabs>
              <w:jc w:val="center"/>
              <w:rPr>
                <w:color w:val="404040" w:themeColor="text1" w:themeTint="BF"/>
                <w:sz w:val="22"/>
              </w:rPr>
            </w:pPr>
            <w:r>
              <w:rPr>
                <w:color w:val="404040" w:themeColor="text1" w:themeTint="BF"/>
                <w:sz w:val="22"/>
              </w:rPr>
              <w:t>Sociale vaardigheden</w:t>
            </w:r>
          </w:p>
        </w:tc>
        <w:tc>
          <w:tcPr>
            <w:tcW w:w="4258" w:type="dxa"/>
          </w:tcPr>
          <w:p w:rsidR="002849D4" w:rsidRPr="002849D4" w:rsidRDefault="002849D4" w:rsidP="002849D4">
            <w:pPr>
              <w:jc w:val="center"/>
              <w:rPr>
                <w:color w:val="404040" w:themeColor="text1" w:themeTint="BF"/>
                <w:sz w:val="22"/>
              </w:rPr>
            </w:pPr>
            <w:r>
              <w:rPr>
                <w:color w:val="404040" w:themeColor="text1" w:themeTint="BF"/>
                <w:sz w:val="22"/>
              </w:rPr>
              <w:t>I</w:t>
            </w:r>
          </w:p>
        </w:tc>
      </w:tr>
      <w:tr w:rsidR="002849D4">
        <w:tc>
          <w:tcPr>
            <w:tcW w:w="4150" w:type="dxa"/>
          </w:tcPr>
          <w:p w:rsidR="002849D4" w:rsidRDefault="002849D4" w:rsidP="002849D4">
            <w:pPr>
              <w:tabs>
                <w:tab w:val="center" w:pos="1967"/>
                <w:tab w:val="right" w:pos="3934"/>
              </w:tabs>
              <w:jc w:val="center"/>
              <w:rPr>
                <w:color w:val="404040" w:themeColor="text1" w:themeTint="BF"/>
                <w:sz w:val="22"/>
              </w:rPr>
            </w:pPr>
            <w:r>
              <w:rPr>
                <w:color w:val="404040" w:themeColor="text1" w:themeTint="BF"/>
                <w:sz w:val="22"/>
              </w:rPr>
              <w:t>Omgaan met emoties</w:t>
            </w:r>
          </w:p>
        </w:tc>
        <w:tc>
          <w:tcPr>
            <w:tcW w:w="4258" w:type="dxa"/>
          </w:tcPr>
          <w:p w:rsidR="002849D4" w:rsidRPr="002849D4" w:rsidRDefault="0044293B" w:rsidP="002849D4">
            <w:pPr>
              <w:jc w:val="center"/>
              <w:rPr>
                <w:color w:val="404040" w:themeColor="text1" w:themeTint="BF"/>
                <w:sz w:val="22"/>
              </w:rPr>
            </w:pPr>
            <w:r>
              <w:rPr>
                <w:color w:val="404040" w:themeColor="text1" w:themeTint="BF"/>
                <w:sz w:val="22"/>
              </w:rPr>
              <w:t>VI</w:t>
            </w:r>
            <w:r w:rsidR="008F2402">
              <w:rPr>
                <w:color w:val="404040" w:themeColor="text1" w:themeTint="BF"/>
                <w:sz w:val="22"/>
              </w:rPr>
              <w:t>I</w:t>
            </w:r>
          </w:p>
        </w:tc>
      </w:tr>
      <w:tr w:rsidR="003D43F7">
        <w:tc>
          <w:tcPr>
            <w:tcW w:w="4150" w:type="dxa"/>
          </w:tcPr>
          <w:p w:rsidR="003D43F7" w:rsidRDefault="003D43F7" w:rsidP="002849D4">
            <w:pPr>
              <w:tabs>
                <w:tab w:val="center" w:pos="1967"/>
                <w:tab w:val="right" w:pos="3934"/>
              </w:tabs>
              <w:jc w:val="center"/>
              <w:rPr>
                <w:color w:val="404040" w:themeColor="text1" w:themeTint="BF"/>
                <w:sz w:val="22"/>
              </w:rPr>
            </w:pPr>
            <w:r>
              <w:rPr>
                <w:color w:val="404040" w:themeColor="text1" w:themeTint="BF"/>
                <w:sz w:val="22"/>
              </w:rPr>
              <w:t>Initiatief tonen</w:t>
            </w:r>
          </w:p>
        </w:tc>
        <w:tc>
          <w:tcPr>
            <w:tcW w:w="4258" w:type="dxa"/>
          </w:tcPr>
          <w:p w:rsidR="003D43F7" w:rsidRDefault="003D43F7" w:rsidP="002849D4">
            <w:pPr>
              <w:jc w:val="center"/>
              <w:rPr>
                <w:color w:val="404040" w:themeColor="text1" w:themeTint="BF"/>
                <w:sz w:val="22"/>
              </w:rPr>
            </w:pPr>
            <w:r>
              <w:rPr>
                <w:color w:val="404040" w:themeColor="text1" w:themeTint="BF"/>
                <w:sz w:val="22"/>
              </w:rPr>
              <w:t>I</w:t>
            </w:r>
          </w:p>
        </w:tc>
      </w:tr>
      <w:tr w:rsidR="00BB2397">
        <w:tc>
          <w:tcPr>
            <w:tcW w:w="4150" w:type="dxa"/>
          </w:tcPr>
          <w:p w:rsidR="00BB2397" w:rsidRDefault="00BB2397" w:rsidP="002849D4">
            <w:pPr>
              <w:tabs>
                <w:tab w:val="center" w:pos="1967"/>
                <w:tab w:val="right" w:pos="3934"/>
              </w:tabs>
              <w:jc w:val="center"/>
              <w:rPr>
                <w:color w:val="404040" w:themeColor="text1" w:themeTint="BF"/>
                <w:sz w:val="22"/>
              </w:rPr>
            </w:pPr>
            <w:r>
              <w:rPr>
                <w:color w:val="404040" w:themeColor="text1" w:themeTint="BF"/>
                <w:sz w:val="22"/>
              </w:rPr>
              <w:t>Keuzes</w:t>
            </w:r>
          </w:p>
        </w:tc>
        <w:tc>
          <w:tcPr>
            <w:tcW w:w="4258" w:type="dxa"/>
          </w:tcPr>
          <w:p w:rsidR="00BB2397" w:rsidRPr="00BB2397" w:rsidRDefault="00BB2397" w:rsidP="002849D4">
            <w:pPr>
              <w:jc w:val="center"/>
              <w:rPr>
                <w:color w:val="404040" w:themeColor="text1" w:themeTint="BF"/>
                <w:sz w:val="22"/>
              </w:rPr>
            </w:pPr>
            <w:r>
              <w:rPr>
                <w:color w:val="404040" w:themeColor="text1" w:themeTint="BF"/>
                <w:sz w:val="22"/>
              </w:rPr>
              <w:t>I</w:t>
            </w:r>
            <w:r w:rsidR="0044293B">
              <w:rPr>
                <w:color w:val="404040" w:themeColor="text1" w:themeTint="BF"/>
                <w:sz w:val="22"/>
              </w:rPr>
              <w:t>I</w:t>
            </w:r>
          </w:p>
        </w:tc>
      </w:tr>
      <w:tr w:rsidR="00BB2397">
        <w:tc>
          <w:tcPr>
            <w:tcW w:w="4150" w:type="dxa"/>
          </w:tcPr>
          <w:p w:rsidR="00BB2397" w:rsidRDefault="00BB2397" w:rsidP="002849D4">
            <w:pPr>
              <w:tabs>
                <w:tab w:val="center" w:pos="1967"/>
                <w:tab w:val="right" w:pos="3934"/>
              </w:tabs>
              <w:jc w:val="center"/>
              <w:rPr>
                <w:color w:val="404040" w:themeColor="text1" w:themeTint="BF"/>
                <w:sz w:val="22"/>
              </w:rPr>
            </w:pPr>
            <w:r>
              <w:rPr>
                <w:color w:val="404040" w:themeColor="text1" w:themeTint="BF"/>
                <w:sz w:val="22"/>
              </w:rPr>
              <w:t>Complimenten geven en ontvangen</w:t>
            </w:r>
          </w:p>
        </w:tc>
        <w:tc>
          <w:tcPr>
            <w:tcW w:w="4258" w:type="dxa"/>
          </w:tcPr>
          <w:p w:rsidR="00BB2397" w:rsidRPr="00BB2397" w:rsidRDefault="008F2402" w:rsidP="002849D4">
            <w:pPr>
              <w:jc w:val="center"/>
              <w:rPr>
                <w:color w:val="404040" w:themeColor="text1" w:themeTint="BF"/>
                <w:sz w:val="22"/>
              </w:rPr>
            </w:pPr>
            <w:r>
              <w:rPr>
                <w:color w:val="404040" w:themeColor="text1" w:themeTint="BF"/>
                <w:sz w:val="22"/>
              </w:rPr>
              <w:t>V</w:t>
            </w:r>
          </w:p>
        </w:tc>
      </w:tr>
      <w:tr w:rsidR="0044293B">
        <w:tc>
          <w:tcPr>
            <w:tcW w:w="4150" w:type="dxa"/>
          </w:tcPr>
          <w:p w:rsidR="0044293B" w:rsidRDefault="0044293B" w:rsidP="002849D4">
            <w:pPr>
              <w:tabs>
                <w:tab w:val="center" w:pos="1967"/>
                <w:tab w:val="right" w:pos="3934"/>
              </w:tabs>
              <w:jc w:val="center"/>
              <w:rPr>
                <w:color w:val="404040" w:themeColor="text1" w:themeTint="BF"/>
                <w:sz w:val="22"/>
              </w:rPr>
            </w:pPr>
            <w:r>
              <w:rPr>
                <w:color w:val="404040" w:themeColor="text1" w:themeTint="BF"/>
                <w:sz w:val="22"/>
              </w:rPr>
              <w:t>Identiteit</w:t>
            </w:r>
          </w:p>
        </w:tc>
        <w:tc>
          <w:tcPr>
            <w:tcW w:w="4258" w:type="dxa"/>
          </w:tcPr>
          <w:p w:rsidR="0044293B" w:rsidRDefault="0044293B" w:rsidP="002849D4">
            <w:pPr>
              <w:jc w:val="center"/>
              <w:rPr>
                <w:color w:val="404040" w:themeColor="text1" w:themeTint="BF"/>
                <w:sz w:val="22"/>
              </w:rPr>
            </w:pPr>
            <w:r>
              <w:rPr>
                <w:color w:val="404040" w:themeColor="text1" w:themeTint="BF"/>
                <w:sz w:val="22"/>
              </w:rPr>
              <w:t>I</w:t>
            </w:r>
          </w:p>
        </w:tc>
      </w:tr>
      <w:tr w:rsidR="0044293B">
        <w:tc>
          <w:tcPr>
            <w:tcW w:w="4150" w:type="dxa"/>
          </w:tcPr>
          <w:p w:rsidR="0044293B" w:rsidRDefault="0044293B" w:rsidP="002849D4">
            <w:pPr>
              <w:tabs>
                <w:tab w:val="center" w:pos="1967"/>
                <w:tab w:val="right" w:pos="3934"/>
              </w:tabs>
              <w:jc w:val="center"/>
              <w:rPr>
                <w:color w:val="404040" w:themeColor="text1" w:themeTint="BF"/>
                <w:sz w:val="22"/>
              </w:rPr>
            </w:pPr>
            <w:r>
              <w:rPr>
                <w:color w:val="404040" w:themeColor="text1" w:themeTint="BF"/>
                <w:sz w:val="22"/>
              </w:rPr>
              <w:t>Schuldgevoel</w:t>
            </w:r>
          </w:p>
        </w:tc>
        <w:tc>
          <w:tcPr>
            <w:tcW w:w="4258" w:type="dxa"/>
          </w:tcPr>
          <w:p w:rsidR="0044293B" w:rsidRDefault="0044293B" w:rsidP="002849D4">
            <w:pPr>
              <w:jc w:val="center"/>
              <w:rPr>
                <w:color w:val="404040" w:themeColor="text1" w:themeTint="BF"/>
                <w:sz w:val="22"/>
              </w:rPr>
            </w:pPr>
            <w:r>
              <w:rPr>
                <w:color w:val="404040" w:themeColor="text1" w:themeTint="BF"/>
                <w:sz w:val="22"/>
              </w:rPr>
              <w:t>I</w:t>
            </w:r>
          </w:p>
        </w:tc>
      </w:tr>
    </w:tbl>
    <w:p w:rsidR="00042623" w:rsidRDefault="00042623" w:rsidP="001C24A4">
      <w:pPr>
        <w:spacing w:after="0"/>
        <w:rPr>
          <w:color w:val="404040" w:themeColor="text1" w:themeTint="BF"/>
          <w:sz w:val="22"/>
        </w:rPr>
      </w:pPr>
    </w:p>
    <w:p w:rsidR="00E9359A" w:rsidRDefault="00042623" w:rsidP="001C24A4">
      <w:pPr>
        <w:spacing w:after="0"/>
        <w:rPr>
          <w:color w:val="404040" w:themeColor="text1" w:themeTint="BF"/>
          <w:sz w:val="22"/>
        </w:rPr>
      </w:pPr>
      <w:r>
        <w:rPr>
          <w:color w:val="404040" w:themeColor="text1" w:themeTint="BF"/>
          <w:sz w:val="22"/>
        </w:rPr>
        <w:t xml:space="preserve">In dit schema valt op dat sommige thema’s op hetzelfde neer kunnen komen in de praktijk, maar anders genoemd worden. Het thema ‘sociale vaardigheden’ is een algemener begrip vergeleken met ‘initiatief tonen’. Zo overlappen de verschillende thema’s elkaar vaker. Daarnaast is het ene thema ook nauw met het andere thema verbonden. Neem bijvoorbeeld ‘identiteit’ en ‘keuzes’. Wanneer men duidelijker keuzes kan maken, zal men ook meer identiteitsgevoel creëren. </w:t>
      </w:r>
      <w:r w:rsidR="00E9359A">
        <w:rPr>
          <w:color w:val="404040" w:themeColor="text1" w:themeTint="BF"/>
          <w:sz w:val="22"/>
        </w:rPr>
        <w:t xml:space="preserve">Dit overzicht geeft echter wel aan dat er een aantal </w:t>
      </w:r>
      <w:r w:rsidR="00DF5926">
        <w:rPr>
          <w:color w:val="404040" w:themeColor="text1" w:themeTint="BF"/>
          <w:sz w:val="22"/>
        </w:rPr>
        <w:t>thema’s</w:t>
      </w:r>
      <w:r w:rsidR="00E9359A">
        <w:rPr>
          <w:color w:val="404040" w:themeColor="text1" w:themeTint="BF"/>
          <w:sz w:val="22"/>
        </w:rPr>
        <w:t xml:space="preserve"> </w:t>
      </w:r>
      <w:r w:rsidR="00DF5926">
        <w:rPr>
          <w:color w:val="404040" w:themeColor="text1" w:themeTint="BF"/>
          <w:sz w:val="22"/>
        </w:rPr>
        <w:t>vaak gebruikt worden</w:t>
      </w:r>
      <w:r w:rsidR="00E9359A">
        <w:rPr>
          <w:color w:val="404040" w:themeColor="text1" w:themeTint="BF"/>
          <w:sz w:val="22"/>
        </w:rPr>
        <w:t>. De thema’s waar vijf of meer trainingen gebruik van maken, zijn:</w:t>
      </w:r>
    </w:p>
    <w:p w:rsidR="00E9359A" w:rsidRDefault="00E9359A" w:rsidP="00E9359A">
      <w:pPr>
        <w:pStyle w:val="ListParagraph"/>
        <w:numPr>
          <w:ilvl w:val="0"/>
          <w:numId w:val="22"/>
        </w:numPr>
        <w:spacing w:after="0"/>
        <w:rPr>
          <w:color w:val="404040" w:themeColor="text1" w:themeTint="BF"/>
          <w:sz w:val="22"/>
        </w:rPr>
      </w:pPr>
      <w:r>
        <w:rPr>
          <w:color w:val="404040" w:themeColor="text1" w:themeTint="BF"/>
          <w:sz w:val="22"/>
        </w:rPr>
        <w:t>Nee-zeggen</w:t>
      </w:r>
    </w:p>
    <w:p w:rsidR="00E9359A" w:rsidRDefault="00E9359A" w:rsidP="00E9359A">
      <w:pPr>
        <w:pStyle w:val="ListParagraph"/>
        <w:numPr>
          <w:ilvl w:val="0"/>
          <w:numId w:val="22"/>
        </w:numPr>
        <w:spacing w:after="0"/>
        <w:rPr>
          <w:color w:val="404040" w:themeColor="text1" w:themeTint="BF"/>
          <w:sz w:val="22"/>
        </w:rPr>
      </w:pPr>
      <w:r>
        <w:rPr>
          <w:color w:val="404040" w:themeColor="text1" w:themeTint="BF"/>
          <w:sz w:val="22"/>
        </w:rPr>
        <w:t>Zelfvertrouwen/zelfwaardering/zelfbeeld</w:t>
      </w:r>
    </w:p>
    <w:p w:rsidR="00E9359A" w:rsidRDefault="00E9359A" w:rsidP="00E9359A">
      <w:pPr>
        <w:pStyle w:val="ListParagraph"/>
        <w:numPr>
          <w:ilvl w:val="0"/>
          <w:numId w:val="22"/>
        </w:numPr>
        <w:spacing w:after="0"/>
        <w:rPr>
          <w:color w:val="404040" w:themeColor="text1" w:themeTint="BF"/>
          <w:sz w:val="22"/>
        </w:rPr>
      </w:pPr>
      <w:r>
        <w:rPr>
          <w:color w:val="404040" w:themeColor="text1" w:themeTint="BF"/>
          <w:sz w:val="22"/>
        </w:rPr>
        <w:t>Kritiek geven en krijgen</w:t>
      </w:r>
    </w:p>
    <w:p w:rsidR="00E9359A" w:rsidRDefault="00E9359A" w:rsidP="00E9359A">
      <w:pPr>
        <w:pStyle w:val="ListParagraph"/>
        <w:numPr>
          <w:ilvl w:val="0"/>
          <w:numId w:val="22"/>
        </w:numPr>
        <w:spacing w:after="0"/>
        <w:rPr>
          <w:color w:val="404040" w:themeColor="text1" w:themeTint="BF"/>
          <w:sz w:val="22"/>
        </w:rPr>
      </w:pPr>
      <w:r>
        <w:rPr>
          <w:color w:val="404040" w:themeColor="text1" w:themeTint="BF"/>
          <w:sz w:val="22"/>
        </w:rPr>
        <w:t>Omgaan met emoties</w:t>
      </w:r>
    </w:p>
    <w:p w:rsidR="00E9359A" w:rsidRDefault="00E9359A" w:rsidP="00E9359A">
      <w:pPr>
        <w:pStyle w:val="ListParagraph"/>
        <w:numPr>
          <w:ilvl w:val="0"/>
          <w:numId w:val="22"/>
        </w:numPr>
        <w:spacing w:after="0"/>
        <w:rPr>
          <w:color w:val="404040" w:themeColor="text1" w:themeTint="BF"/>
          <w:sz w:val="22"/>
        </w:rPr>
      </w:pPr>
      <w:r>
        <w:rPr>
          <w:color w:val="404040" w:themeColor="text1" w:themeTint="BF"/>
          <w:sz w:val="22"/>
        </w:rPr>
        <w:t>Mening geven</w:t>
      </w:r>
    </w:p>
    <w:p w:rsidR="00E9359A" w:rsidRPr="00EF0E77" w:rsidRDefault="00E9359A" w:rsidP="00EF0E77">
      <w:pPr>
        <w:pStyle w:val="ListParagraph"/>
        <w:numPr>
          <w:ilvl w:val="0"/>
          <w:numId w:val="22"/>
        </w:numPr>
        <w:spacing w:after="0"/>
        <w:rPr>
          <w:color w:val="404040" w:themeColor="text1" w:themeTint="BF"/>
          <w:sz w:val="22"/>
        </w:rPr>
      </w:pPr>
      <w:r>
        <w:rPr>
          <w:color w:val="404040" w:themeColor="text1" w:themeTint="BF"/>
          <w:sz w:val="22"/>
        </w:rPr>
        <w:t>Grenzen</w:t>
      </w:r>
    </w:p>
    <w:p w:rsidR="007A7C20" w:rsidRPr="00E9359A" w:rsidRDefault="00E9359A" w:rsidP="00E9359A">
      <w:pPr>
        <w:pStyle w:val="ListParagraph"/>
        <w:numPr>
          <w:ilvl w:val="0"/>
          <w:numId w:val="22"/>
        </w:numPr>
        <w:spacing w:after="0"/>
        <w:rPr>
          <w:color w:val="404040" w:themeColor="text1" w:themeTint="BF"/>
          <w:sz w:val="22"/>
        </w:rPr>
      </w:pPr>
      <w:r>
        <w:rPr>
          <w:color w:val="404040" w:themeColor="text1" w:themeTint="BF"/>
          <w:sz w:val="22"/>
        </w:rPr>
        <w:t>Complimenten geven en ontvangen</w:t>
      </w:r>
    </w:p>
    <w:p w:rsidR="008156AF" w:rsidRDefault="008156AF" w:rsidP="008156AF">
      <w:pPr>
        <w:spacing w:after="0"/>
        <w:rPr>
          <w:color w:val="404040" w:themeColor="text1" w:themeTint="BF"/>
          <w:sz w:val="22"/>
        </w:rPr>
      </w:pPr>
    </w:p>
    <w:p w:rsidR="008156AF" w:rsidRPr="008156AF" w:rsidRDefault="008156AF" w:rsidP="008156AF">
      <w:pPr>
        <w:spacing w:after="0"/>
        <w:rPr>
          <w:color w:val="404040" w:themeColor="text1" w:themeTint="BF"/>
          <w:sz w:val="22"/>
        </w:rPr>
      </w:pPr>
      <w:r w:rsidRPr="008156AF">
        <w:rPr>
          <w:color w:val="404040" w:themeColor="text1" w:themeTint="BF"/>
          <w:sz w:val="22"/>
        </w:rPr>
        <w:t>Het is onmogelijk alle thema’s te verwerken in een assertiviteitstraining. Om die reden ligt het accent in elke assertiviteitstraining ergens anders. Een aantal thema</w:t>
      </w:r>
      <w:r w:rsidR="00DF5926">
        <w:rPr>
          <w:color w:val="404040" w:themeColor="text1" w:themeTint="BF"/>
          <w:sz w:val="22"/>
        </w:rPr>
        <w:t>’</w:t>
      </w:r>
      <w:r w:rsidRPr="008156AF">
        <w:rPr>
          <w:color w:val="404040" w:themeColor="text1" w:themeTint="BF"/>
          <w:sz w:val="22"/>
        </w:rPr>
        <w:t>s zijn</w:t>
      </w:r>
      <w:r w:rsidR="00DF5926">
        <w:rPr>
          <w:color w:val="404040" w:themeColor="text1" w:themeTint="BF"/>
          <w:sz w:val="22"/>
        </w:rPr>
        <w:t>,</w:t>
      </w:r>
      <w:r w:rsidRPr="008156AF">
        <w:rPr>
          <w:color w:val="404040" w:themeColor="text1" w:themeTint="BF"/>
          <w:sz w:val="22"/>
        </w:rPr>
        <w:t xml:space="preserve"> </w:t>
      </w:r>
      <w:r w:rsidR="00DF5926">
        <w:rPr>
          <w:color w:val="404040" w:themeColor="text1" w:themeTint="BF"/>
          <w:sz w:val="22"/>
        </w:rPr>
        <w:t xml:space="preserve">naar eigen inzicht, </w:t>
      </w:r>
      <w:r w:rsidRPr="008156AF">
        <w:rPr>
          <w:color w:val="404040" w:themeColor="text1" w:themeTint="BF"/>
          <w:sz w:val="22"/>
        </w:rPr>
        <w:t xml:space="preserve">uitgekozen om </w:t>
      </w:r>
      <w:r w:rsidR="00DF5926">
        <w:rPr>
          <w:color w:val="404040" w:themeColor="text1" w:themeTint="BF"/>
          <w:sz w:val="22"/>
        </w:rPr>
        <w:t>in dit vooronderzoek nader te bekijken.</w:t>
      </w:r>
      <w:r w:rsidRPr="008156AF">
        <w:rPr>
          <w:color w:val="404040" w:themeColor="text1" w:themeTint="BF"/>
          <w:sz w:val="22"/>
        </w:rPr>
        <w:t xml:space="preserve"> </w:t>
      </w:r>
    </w:p>
    <w:p w:rsidR="003B2E47" w:rsidRDefault="00ED0DA2" w:rsidP="001C24A4">
      <w:pPr>
        <w:spacing w:after="0"/>
        <w:rPr>
          <w:b/>
          <w:color w:val="404040" w:themeColor="text1" w:themeTint="BF"/>
          <w:sz w:val="22"/>
        </w:rPr>
      </w:pPr>
      <w:r>
        <w:rPr>
          <w:b/>
          <w:color w:val="404040" w:themeColor="text1" w:themeTint="BF"/>
          <w:sz w:val="22"/>
        </w:rPr>
        <w:t>4</w:t>
      </w:r>
      <w:r w:rsidR="00424341">
        <w:rPr>
          <w:b/>
          <w:color w:val="404040" w:themeColor="text1" w:themeTint="BF"/>
          <w:sz w:val="22"/>
        </w:rPr>
        <w:t>.2</w:t>
      </w:r>
      <w:r w:rsidR="00B80CE1">
        <w:rPr>
          <w:b/>
          <w:color w:val="404040" w:themeColor="text1" w:themeTint="BF"/>
          <w:sz w:val="22"/>
        </w:rPr>
        <w:t>.</w:t>
      </w:r>
      <w:r w:rsidR="00EA5D48">
        <w:rPr>
          <w:b/>
          <w:color w:val="404040" w:themeColor="text1" w:themeTint="BF"/>
          <w:sz w:val="22"/>
        </w:rPr>
        <w:t>1</w:t>
      </w:r>
      <w:r w:rsidR="00D3230B">
        <w:rPr>
          <w:b/>
          <w:color w:val="404040" w:themeColor="text1" w:themeTint="BF"/>
          <w:sz w:val="22"/>
        </w:rPr>
        <w:t xml:space="preserve"> </w:t>
      </w:r>
      <w:r w:rsidR="003B2E47">
        <w:rPr>
          <w:b/>
          <w:color w:val="404040" w:themeColor="text1" w:themeTint="BF"/>
          <w:sz w:val="22"/>
        </w:rPr>
        <w:t>ZELFVERTROUWEN</w:t>
      </w:r>
    </w:p>
    <w:p w:rsidR="00D01DAA" w:rsidRDefault="0089453A" w:rsidP="001C24A4">
      <w:pPr>
        <w:spacing w:after="0"/>
        <w:rPr>
          <w:color w:val="404040" w:themeColor="text1" w:themeTint="BF"/>
          <w:sz w:val="22"/>
        </w:rPr>
      </w:pPr>
      <w:r>
        <w:rPr>
          <w:color w:val="404040" w:themeColor="text1" w:themeTint="BF"/>
          <w:sz w:val="22"/>
        </w:rPr>
        <w:t xml:space="preserve">Zonder zelfvertrouwen wordt het lastig assertief te kunnen communiceren met anderen. Je </w:t>
      </w:r>
      <w:r w:rsidR="00547750">
        <w:rPr>
          <w:color w:val="404040" w:themeColor="text1" w:themeTint="BF"/>
          <w:sz w:val="22"/>
        </w:rPr>
        <w:t>kunt</w:t>
      </w:r>
      <w:r>
        <w:rPr>
          <w:color w:val="404040" w:themeColor="text1" w:themeTint="BF"/>
          <w:sz w:val="22"/>
        </w:rPr>
        <w:t xml:space="preserve"> bijna zeggen: hoe meer zelfvertrouwen, hoe assertiever je kunt zijn.</w:t>
      </w:r>
    </w:p>
    <w:p w:rsidR="00D45E2A" w:rsidRDefault="00D01DAA" w:rsidP="001C24A4">
      <w:pPr>
        <w:spacing w:after="0"/>
        <w:rPr>
          <w:color w:val="404040" w:themeColor="text1" w:themeTint="BF"/>
          <w:sz w:val="22"/>
        </w:rPr>
      </w:pPr>
      <w:r>
        <w:rPr>
          <w:color w:val="404040" w:themeColor="text1" w:themeTint="BF"/>
          <w:sz w:val="22"/>
        </w:rPr>
        <w:t>‘Als je over voldoende zelfvertrouwen beschikt, zul je je minder afhankelijk voelen van de mening van anderen.</w:t>
      </w:r>
      <w:r w:rsidR="009A4CBB">
        <w:rPr>
          <w:color w:val="404040" w:themeColor="text1" w:themeTint="BF"/>
          <w:sz w:val="22"/>
        </w:rPr>
        <w:t xml:space="preserve"> (…) Relaties zul je dan niet aanknopen om een tekortkoming in jezelf aan te vullen. Je zult enkel in een relatie stappen om warmte en liefde te krijgen als een aanvulling op je eigen geluksgevoel.</w:t>
      </w:r>
      <w:r>
        <w:rPr>
          <w:color w:val="404040" w:themeColor="text1" w:themeTint="BF"/>
          <w:sz w:val="22"/>
        </w:rPr>
        <w:t>’</w:t>
      </w:r>
      <w:r>
        <w:rPr>
          <w:rStyle w:val="FootnoteReference"/>
          <w:color w:val="404040" w:themeColor="text1" w:themeTint="BF"/>
          <w:sz w:val="22"/>
        </w:rPr>
        <w:footnoteReference w:id="8"/>
      </w:r>
      <w:r w:rsidR="00D45E2A">
        <w:rPr>
          <w:color w:val="404040" w:themeColor="text1" w:themeTint="BF"/>
          <w:sz w:val="22"/>
        </w:rPr>
        <w:t xml:space="preserve"> </w:t>
      </w:r>
    </w:p>
    <w:p w:rsidR="00D45E2A" w:rsidRDefault="00D45E2A" w:rsidP="001C24A4">
      <w:pPr>
        <w:spacing w:after="0"/>
        <w:rPr>
          <w:color w:val="404040" w:themeColor="text1" w:themeTint="BF"/>
          <w:sz w:val="22"/>
        </w:rPr>
      </w:pPr>
    </w:p>
    <w:p w:rsidR="003B2E47" w:rsidRPr="003B2E47" w:rsidRDefault="008A43F1" w:rsidP="001C24A4">
      <w:pPr>
        <w:spacing w:after="0"/>
        <w:rPr>
          <w:color w:val="404040" w:themeColor="text1" w:themeTint="BF"/>
          <w:sz w:val="22"/>
        </w:rPr>
      </w:pPr>
      <w:r>
        <w:rPr>
          <w:color w:val="404040" w:themeColor="text1" w:themeTint="BF"/>
          <w:sz w:val="22"/>
        </w:rPr>
        <w:t>Er wordt weleens gedacht</w:t>
      </w:r>
      <w:r w:rsidR="00D45E2A">
        <w:rPr>
          <w:color w:val="404040" w:themeColor="text1" w:themeTint="BF"/>
          <w:sz w:val="22"/>
        </w:rPr>
        <w:t xml:space="preserve"> dat arrogante mensen teveel zelfvertrouwen hebben. Zoiets als teveel zelfvertrouwen bestaat daarentegen niet. Deze arrogantie hangt samen met een gebrek aan zelfvertrouwen. ‘Verwar voldoende zelfvertrouwen niet met arrogantie of onbescheidenheid. Een arrogant mens is veel meer met zijn omgeving bezig dan hij of zij suggereert. Het feit dat de arrogante persoon zich hautain gedraagt naar zijn omgeving moet je opvatten als een verdedigingswal waarachter hij zich terugtrekt om niet gekwetst te worden.</w:t>
      </w:r>
      <w:r w:rsidR="00946226">
        <w:rPr>
          <w:color w:val="404040" w:themeColor="text1" w:themeTint="BF"/>
          <w:sz w:val="22"/>
        </w:rPr>
        <w:t xml:space="preserve"> (…) Mensen met veel zelfvertrouwen zullen gemakkelijker naar anderen toe hun grenzen kunnen aangeven. Nee zeggen zal hun eenvoudiger afgaan. Zij zullen zich meer manifesteren als het over hun mening gaat.</w:t>
      </w:r>
      <w:r w:rsidR="00D45E2A">
        <w:rPr>
          <w:color w:val="404040" w:themeColor="text1" w:themeTint="BF"/>
          <w:sz w:val="22"/>
        </w:rPr>
        <w:t>’</w:t>
      </w:r>
      <w:r w:rsidR="00D45E2A">
        <w:rPr>
          <w:rStyle w:val="FootnoteReference"/>
          <w:color w:val="404040" w:themeColor="text1" w:themeTint="BF"/>
          <w:sz w:val="22"/>
        </w:rPr>
        <w:footnoteReference w:id="9"/>
      </w:r>
    </w:p>
    <w:p w:rsidR="001E0F3E" w:rsidRDefault="001E0F3E" w:rsidP="001C24A4">
      <w:pPr>
        <w:spacing w:after="0"/>
        <w:rPr>
          <w:color w:val="404040" w:themeColor="text1" w:themeTint="BF"/>
          <w:sz w:val="22"/>
        </w:rPr>
      </w:pPr>
      <w:r>
        <w:rPr>
          <w:color w:val="404040" w:themeColor="text1" w:themeTint="BF"/>
          <w:sz w:val="22"/>
        </w:rPr>
        <w:t xml:space="preserve"> </w:t>
      </w:r>
    </w:p>
    <w:p w:rsidR="001E0F3E" w:rsidRDefault="001E0F3E" w:rsidP="001C24A4">
      <w:pPr>
        <w:spacing w:after="0"/>
        <w:rPr>
          <w:color w:val="404040" w:themeColor="text1" w:themeTint="BF"/>
          <w:sz w:val="22"/>
        </w:rPr>
      </w:pPr>
      <w:r>
        <w:rPr>
          <w:color w:val="404040" w:themeColor="text1" w:themeTint="BF"/>
          <w:sz w:val="22"/>
        </w:rPr>
        <w:t xml:space="preserve">‘Bij zelfvertrouwen heb je vertrouwen in jezelf en je persoonlijke mogelijkheden, je bent je bewust van je moeilijker kanten en beperkingen, je ziet moeilijkheden onder ogen, je weet wat je wel en niet wilt. Het gaat dus voornamelijk om jezelf. Assertiviteit vormt hierop een aanvulling: je bent je ook </w:t>
      </w:r>
      <w:r w:rsidRPr="0089453A">
        <w:rPr>
          <w:i/>
          <w:color w:val="404040" w:themeColor="text1" w:themeTint="BF"/>
          <w:sz w:val="22"/>
        </w:rPr>
        <w:t>bewust</w:t>
      </w:r>
      <w:r>
        <w:rPr>
          <w:color w:val="404040" w:themeColor="text1" w:themeTint="BF"/>
          <w:sz w:val="22"/>
        </w:rPr>
        <w:t xml:space="preserve"> van de mensen om je heen en je streeft ernaar om jezelf te zijn zonder anderen onnodig te kwetsen.  Zelfvertrouwen en empathie zijn de basis van assertiviteit.</w:t>
      </w:r>
      <w:r w:rsidR="003B2E47">
        <w:rPr>
          <w:color w:val="404040" w:themeColor="text1" w:themeTint="BF"/>
          <w:sz w:val="22"/>
        </w:rPr>
        <w:t>’</w:t>
      </w:r>
      <w:r w:rsidR="003B2E47">
        <w:rPr>
          <w:rStyle w:val="FootnoteReference"/>
          <w:color w:val="404040" w:themeColor="text1" w:themeTint="BF"/>
          <w:sz w:val="22"/>
        </w:rPr>
        <w:footnoteReference w:id="10"/>
      </w:r>
    </w:p>
    <w:p w:rsidR="006C4E90" w:rsidRDefault="006C4E90" w:rsidP="001C24A4">
      <w:pPr>
        <w:spacing w:after="0"/>
        <w:rPr>
          <w:color w:val="404040" w:themeColor="text1" w:themeTint="BF"/>
          <w:sz w:val="22"/>
        </w:rPr>
      </w:pPr>
    </w:p>
    <w:p w:rsidR="006C4E90" w:rsidRDefault="00A31382" w:rsidP="001C24A4">
      <w:pPr>
        <w:spacing w:after="0"/>
        <w:rPr>
          <w:color w:val="404040" w:themeColor="text1" w:themeTint="BF"/>
          <w:sz w:val="22"/>
        </w:rPr>
      </w:pPr>
      <w:r>
        <w:rPr>
          <w:color w:val="404040" w:themeColor="text1" w:themeTint="BF"/>
          <w:sz w:val="22"/>
        </w:rPr>
        <w:t>Z</w:t>
      </w:r>
      <w:r w:rsidR="006C4E90">
        <w:rPr>
          <w:color w:val="404040" w:themeColor="text1" w:themeTint="BF"/>
          <w:sz w:val="22"/>
        </w:rPr>
        <w:t xml:space="preserve">elfvertrouwen </w:t>
      </w:r>
      <w:r w:rsidR="00E22107">
        <w:rPr>
          <w:color w:val="404040" w:themeColor="text1" w:themeTint="BF"/>
          <w:sz w:val="22"/>
        </w:rPr>
        <w:t>straalt iemand</w:t>
      </w:r>
      <w:r w:rsidR="006C4E90">
        <w:rPr>
          <w:color w:val="404040" w:themeColor="text1" w:themeTint="BF"/>
          <w:sz w:val="22"/>
        </w:rPr>
        <w:t xml:space="preserve"> uit. Het he</w:t>
      </w:r>
      <w:r w:rsidR="00E22107">
        <w:rPr>
          <w:color w:val="404040" w:themeColor="text1" w:themeTint="BF"/>
          <w:sz w:val="22"/>
        </w:rPr>
        <w:t>eft invloed op de relatie die hij</w:t>
      </w:r>
      <w:r w:rsidR="006C4E90">
        <w:rPr>
          <w:color w:val="404040" w:themeColor="text1" w:themeTint="BF"/>
          <w:sz w:val="22"/>
        </w:rPr>
        <w:t xml:space="preserve"> met een ander </w:t>
      </w:r>
      <w:r w:rsidR="00E22107">
        <w:rPr>
          <w:color w:val="404040" w:themeColor="text1" w:themeTint="BF"/>
          <w:sz w:val="22"/>
        </w:rPr>
        <w:t>heeft</w:t>
      </w:r>
      <w:r w:rsidR="006C4E90">
        <w:rPr>
          <w:color w:val="404040" w:themeColor="text1" w:themeTint="BF"/>
          <w:sz w:val="22"/>
        </w:rPr>
        <w:t>. ‘Wanneer u uzelf op waarde weet te schatten (wat niet hetzelfde is als opscheppen) reageren anderen vaak net zo. Wanneer u een negatieve kijk op uzelf hebt, lukt het u waarschijnlijk niet succes te behalen’</w:t>
      </w:r>
      <w:r w:rsidR="006C4E90">
        <w:rPr>
          <w:rStyle w:val="FootnoteReference"/>
          <w:color w:val="404040" w:themeColor="text1" w:themeTint="BF"/>
          <w:sz w:val="22"/>
        </w:rPr>
        <w:footnoteReference w:id="11"/>
      </w:r>
    </w:p>
    <w:p w:rsidR="006E7D3D" w:rsidRDefault="006E7D3D" w:rsidP="006E7D3D">
      <w:pPr>
        <w:spacing w:after="0"/>
        <w:rPr>
          <w:color w:val="404040" w:themeColor="text1" w:themeTint="BF"/>
          <w:sz w:val="22"/>
        </w:rPr>
      </w:pPr>
    </w:p>
    <w:p w:rsidR="00A31382" w:rsidRDefault="006E7D3D" w:rsidP="001C24A4">
      <w:pPr>
        <w:spacing w:after="0"/>
        <w:rPr>
          <w:color w:val="404040" w:themeColor="text1" w:themeTint="BF"/>
          <w:sz w:val="22"/>
        </w:rPr>
      </w:pPr>
      <w:r>
        <w:rPr>
          <w:color w:val="404040" w:themeColor="text1" w:themeTint="BF"/>
          <w:sz w:val="22"/>
        </w:rPr>
        <w:t>‘Zelfvertrouwen bouw je op door ervaringen op te doen. Door goede ervaringen op te doen. En die aan elkaar te knopen, er positieve reacties of complimenten voor te krijgen en te merken dat je dingen goed kunt.’</w:t>
      </w:r>
      <w:r>
        <w:rPr>
          <w:rStyle w:val="FootnoteReference"/>
          <w:color w:val="404040" w:themeColor="text1" w:themeTint="BF"/>
          <w:sz w:val="22"/>
        </w:rPr>
        <w:footnoteReference w:id="12"/>
      </w:r>
      <w:r>
        <w:rPr>
          <w:color w:val="404040" w:themeColor="text1" w:themeTint="BF"/>
          <w:sz w:val="22"/>
        </w:rPr>
        <w:t xml:space="preserve"> </w:t>
      </w:r>
      <w:r w:rsidR="00404DDD">
        <w:rPr>
          <w:color w:val="404040" w:themeColor="text1" w:themeTint="BF"/>
          <w:sz w:val="22"/>
        </w:rPr>
        <w:t>Het is a</w:t>
      </w:r>
      <w:r w:rsidR="00E22107">
        <w:rPr>
          <w:color w:val="404040" w:themeColor="text1" w:themeTint="BF"/>
          <w:sz w:val="22"/>
        </w:rPr>
        <w:t>lleen zo makkelijk gezegd dat iemand gewoon het</w:t>
      </w:r>
      <w:r w:rsidR="00404DDD">
        <w:rPr>
          <w:color w:val="404040" w:themeColor="text1" w:themeTint="BF"/>
          <w:sz w:val="22"/>
        </w:rPr>
        <w:t xml:space="preserve"> zelfver</w:t>
      </w:r>
      <w:r w:rsidR="00E22107">
        <w:rPr>
          <w:color w:val="404040" w:themeColor="text1" w:themeTint="BF"/>
          <w:sz w:val="22"/>
        </w:rPr>
        <w:t>trouwen moet opkrikken, zodat hij</w:t>
      </w:r>
      <w:r w:rsidR="00404DDD">
        <w:rPr>
          <w:color w:val="404040" w:themeColor="text1" w:themeTint="BF"/>
          <w:sz w:val="22"/>
        </w:rPr>
        <w:t xml:space="preserve"> assertiever </w:t>
      </w:r>
      <w:r w:rsidR="00E22107">
        <w:rPr>
          <w:color w:val="404040" w:themeColor="text1" w:themeTint="BF"/>
          <w:sz w:val="22"/>
        </w:rPr>
        <w:t>kan</w:t>
      </w:r>
      <w:r w:rsidR="00404DDD">
        <w:rPr>
          <w:color w:val="404040" w:themeColor="text1" w:themeTint="BF"/>
          <w:sz w:val="22"/>
        </w:rPr>
        <w:t xml:space="preserve"> optreden en dus beter voor </w:t>
      </w:r>
      <w:r w:rsidR="00E22107">
        <w:rPr>
          <w:color w:val="404040" w:themeColor="text1" w:themeTint="BF"/>
          <w:sz w:val="22"/>
        </w:rPr>
        <w:t>zichzelf kan</w:t>
      </w:r>
      <w:r w:rsidR="00404DDD">
        <w:rPr>
          <w:color w:val="404040" w:themeColor="text1" w:themeTint="BF"/>
          <w:sz w:val="22"/>
        </w:rPr>
        <w:t xml:space="preserve"> opkomen. Zelfvertrouwen hangt met veel andere thema’s samen. Of sterker nog, zelfvertrouwen is gebaseerd op verschillende thema’s. ‘Weinig zelfvertrouwen heeft te maken met de negatieve kijk die iemand op zichzelf heeft. Op den duur kan zelfvertrouwen een nadelig effect hebben op </w:t>
      </w:r>
      <w:r w:rsidR="00F10019">
        <w:rPr>
          <w:color w:val="404040" w:themeColor="text1" w:themeTint="BF"/>
          <w:sz w:val="22"/>
        </w:rPr>
        <w:t>je lichamelijke en geestelijke gezondheid.’</w:t>
      </w:r>
      <w:r w:rsidR="00F10019">
        <w:rPr>
          <w:rStyle w:val="FootnoteReference"/>
          <w:color w:val="404040" w:themeColor="text1" w:themeTint="BF"/>
          <w:sz w:val="22"/>
        </w:rPr>
        <w:footnoteReference w:id="13"/>
      </w:r>
      <w:r w:rsidR="00A31382">
        <w:rPr>
          <w:color w:val="404040" w:themeColor="text1" w:themeTint="BF"/>
          <w:sz w:val="22"/>
        </w:rPr>
        <w:t xml:space="preserve">Het vormt de basis van assertiviteit. </w:t>
      </w:r>
    </w:p>
    <w:p w:rsidR="00A31382" w:rsidRDefault="00A31382" w:rsidP="001C24A4">
      <w:pPr>
        <w:spacing w:after="0"/>
        <w:rPr>
          <w:color w:val="404040" w:themeColor="text1" w:themeTint="BF"/>
          <w:sz w:val="22"/>
        </w:rPr>
      </w:pPr>
    </w:p>
    <w:p w:rsidR="00C32620" w:rsidRDefault="00A31382" w:rsidP="001C24A4">
      <w:pPr>
        <w:spacing w:after="0"/>
        <w:rPr>
          <w:color w:val="404040" w:themeColor="text1" w:themeTint="BF"/>
          <w:sz w:val="22"/>
        </w:rPr>
      </w:pPr>
      <w:r>
        <w:rPr>
          <w:color w:val="404040" w:themeColor="text1" w:themeTint="BF"/>
          <w:sz w:val="22"/>
        </w:rPr>
        <w:t>Om dit vertrouwen te creëren,</w:t>
      </w:r>
      <w:r w:rsidR="00C32620">
        <w:rPr>
          <w:color w:val="404040" w:themeColor="text1" w:themeTint="BF"/>
          <w:sz w:val="22"/>
        </w:rPr>
        <w:t xml:space="preserve"> is het belangrijk dat er pe</w:t>
      </w:r>
      <w:r>
        <w:rPr>
          <w:color w:val="404040" w:themeColor="text1" w:themeTint="BF"/>
          <w:sz w:val="22"/>
        </w:rPr>
        <w:t xml:space="preserve">r stap gewerkt wordt, zodat er snel </w:t>
      </w:r>
      <w:r w:rsidR="00C32620">
        <w:rPr>
          <w:color w:val="404040" w:themeColor="text1" w:themeTint="BF"/>
          <w:sz w:val="22"/>
        </w:rPr>
        <w:t>resultaat bereikt wordt. ‘Zelfvertrouwen krijgen is veel makkelijker dan je misschien denkt. Als je niet direct het grootste wilt bereiken en bereid bent stap voor stap te groeien, dan groeit je zelfvertrouwen snel.’</w:t>
      </w:r>
      <w:r w:rsidR="00C32620">
        <w:rPr>
          <w:rStyle w:val="FootnoteReference"/>
          <w:color w:val="404040" w:themeColor="text1" w:themeTint="BF"/>
          <w:sz w:val="22"/>
        </w:rPr>
        <w:footnoteReference w:id="14"/>
      </w:r>
    </w:p>
    <w:p w:rsidR="0027168C" w:rsidRDefault="0027168C" w:rsidP="00E806D4">
      <w:pPr>
        <w:spacing w:after="0"/>
        <w:rPr>
          <w:b/>
          <w:color w:val="404040" w:themeColor="text1" w:themeTint="BF"/>
          <w:sz w:val="22"/>
        </w:rPr>
      </w:pPr>
    </w:p>
    <w:p w:rsidR="00F8633D" w:rsidRDefault="0027168C" w:rsidP="00E806D4">
      <w:pPr>
        <w:spacing w:after="0"/>
        <w:rPr>
          <w:color w:val="404040" w:themeColor="text1" w:themeTint="BF"/>
          <w:sz w:val="22"/>
        </w:rPr>
      </w:pPr>
      <w:r>
        <w:rPr>
          <w:color w:val="404040" w:themeColor="text1" w:themeTint="BF"/>
          <w:sz w:val="22"/>
        </w:rPr>
        <w:t xml:space="preserve">‘Bij de opbouw van zelfvertrouwen speelt ervaring een grote rol. Mensen die in hun leven hebben geleerd om nooit bij de pakken neer te zitten, maar juist altijd iets te doen,  verwachten in het algemeen meer greep op het resultaat dan anderen. Daarmee hebben ze een streepje voor op mensen van wie het leven tot nu toe zo gladjes is verlopen dat </w:t>
      </w:r>
      <w:r w:rsidR="009B4DDA">
        <w:rPr>
          <w:color w:val="404040" w:themeColor="text1" w:themeTint="BF"/>
          <w:sz w:val="22"/>
        </w:rPr>
        <w:t xml:space="preserve"> een ontwrichtende gebeurtenis hen meteen uit het lood slaat.’</w:t>
      </w:r>
      <w:r w:rsidR="00C17E8B">
        <w:rPr>
          <w:rStyle w:val="FootnoteReference"/>
          <w:color w:val="404040" w:themeColor="text1" w:themeTint="BF"/>
          <w:sz w:val="22"/>
        </w:rPr>
        <w:footnoteReference w:id="15"/>
      </w:r>
      <w:r w:rsidR="00F8633D">
        <w:rPr>
          <w:color w:val="404040" w:themeColor="text1" w:themeTint="BF"/>
          <w:sz w:val="22"/>
        </w:rPr>
        <w:t xml:space="preserve"> </w:t>
      </w:r>
      <w:r w:rsidR="00E22107">
        <w:rPr>
          <w:color w:val="404040" w:themeColor="text1" w:themeTint="BF"/>
          <w:sz w:val="22"/>
        </w:rPr>
        <w:t>V</w:t>
      </w:r>
      <w:r w:rsidR="00A31382">
        <w:rPr>
          <w:color w:val="404040" w:themeColor="text1" w:themeTint="BF"/>
          <w:sz w:val="22"/>
        </w:rPr>
        <w:t>oor iedereen is het mogelijk zelfvertrouwen op te bouwen</w:t>
      </w:r>
      <w:r w:rsidR="00F8633D">
        <w:rPr>
          <w:color w:val="404040" w:themeColor="text1" w:themeTint="BF"/>
          <w:sz w:val="22"/>
        </w:rPr>
        <w:t xml:space="preserve">. Wanneer hier </w:t>
      </w:r>
      <w:r w:rsidR="00F8633D" w:rsidRPr="00F8633D">
        <w:rPr>
          <w:i/>
          <w:color w:val="404040" w:themeColor="text1" w:themeTint="BF"/>
          <w:sz w:val="22"/>
        </w:rPr>
        <w:t>bewust</w:t>
      </w:r>
      <w:r w:rsidR="00F8633D">
        <w:rPr>
          <w:color w:val="404040" w:themeColor="text1" w:themeTint="BF"/>
          <w:sz w:val="22"/>
        </w:rPr>
        <w:t xml:space="preserve"> naar gekeken wordt, kan dit proces sterk gestimuleerd worden. Veel zaken hebben invloed op het zelfvertrouwen. Het volgende thema is daar wellicht </w:t>
      </w:r>
      <w:r w:rsidR="006F7B2A">
        <w:rPr>
          <w:color w:val="404040" w:themeColor="text1" w:themeTint="BF"/>
          <w:sz w:val="22"/>
        </w:rPr>
        <w:t>een goed</w:t>
      </w:r>
      <w:r w:rsidR="00F8633D">
        <w:rPr>
          <w:color w:val="404040" w:themeColor="text1" w:themeTint="BF"/>
          <w:sz w:val="22"/>
        </w:rPr>
        <w:t xml:space="preserve"> voorbeeld van.</w:t>
      </w:r>
    </w:p>
    <w:p w:rsidR="00E806D4" w:rsidRPr="0027168C" w:rsidRDefault="00E806D4" w:rsidP="00E806D4">
      <w:pPr>
        <w:spacing w:after="0"/>
        <w:rPr>
          <w:color w:val="404040" w:themeColor="text1" w:themeTint="BF"/>
          <w:sz w:val="22"/>
        </w:rPr>
      </w:pPr>
    </w:p>
    <w:p w:rsidR="00E806D4" w:rsidRDefault="00ED0DA2" w:rsidP="00E806D4">
      <w:pPr>
        <w:spacing w:after="0"/>
        <w:rPr>
          <w:b/>
          <w:color w:val="404040" w:themeColor="text1" w:themeTint="BF"/>
          <w:sz w:val="22"/>
        </w:rPr>
      </w:pPr>
      <w:r>
        <w:rPr>
          <w:b/>
          <w:color w:val="404040" w:themeColor="text1" w:themeTint="BF"/>
          <w:sz w:val="22"/>
        </w:rPr>
        <w:t>4</w:t>
      </w:r>
      <w:r w:rsidR="00424341">
        <w:rPr>
          <w:b/>
          <w:color w:val="404040" w:themeColor="text1" w:themeTint="BF"/>
          <w:sz w:val="22"/>
        </w:rPr>
        <w:t>.2</w:t>
      </w:r>
      <w:r w:rsidR="00EA5D48">
        <w:rPr>
          <w:b/>
          <w:color w:val="404040" w:themeColor="text1" w:themeTint="BF"/>
          <w:sz w:val="22"/>
        </w:rPr>
        <w:t>.2</w:t>
      </w:r>
      <w:r w:rsidR="00E806D4">
        <w:rPr>
          <w:b/>
          <w:color w:val="404040" w:themeColor="text1" w:themeTint="BF"/>
          <w:sz w:val="22"/>
        </w:rPr>
        <w:t xml:space="preserve"> GEDACHTEN</w:t>
      </w:r>
      <w:r w:rsidR="00F27B9C">
        <w:rPr>
          <w:b/>
          <w:color w:val="404040" w:themeColor="text1" w:themeTint="BF"/>
          <w:sz w:val="22"/>
        </w:rPr>
        <w:t xml:space="preserve"> EN GEVOELENS</w:t>
      </w:r>
    </w:p>
    <w:p w:rsidR="002764F5" w:rsidRDefault="00E806D4" w:rsidP="002764F5">
      <w:pPr>
        <w:spacing w:after="0"/>
        <w:rPr>
          <w:color w:val="404040" w:themeColor="text1" w:themeTint="BF"/>
          <w:sz w:val="22"/>
        </w:rPr>
      </w:pPr>
      <w:r>
        <w:rPr>
          <w:color w:val="404040" w:themeColor="text1" w:themeTint="BF"/>
          <w:sz w:val="22"/>
        </w:rPr>
        <w:t>‘Positieve gevoelens vergroten ons gevoel van eigenwaarde. Negatieve gevoelens halen ons omlaag, vertroebelen ons beeld van onze capaciteiten, onze kansen op succes en ons gevoel van eigenwaarde.</w:t>
      </w:r>
      <w:r>
        <w:rPr>
          <w:rStyle w:val="FootnoteReference"/>
          <w:color w:val="404040" w:themeColor="text1" w:themeTint="BF"/>
          <w:sz w:val="22"/>
        </w:rPr>
        <w:footnoteReference w:id="16"/>
      </w:r>
      <w:r w:rsidR="002764F5">
        <w:rPr>
          <w:color w:val="404040" w:themeColor="text1" w:themeTint="BF"/>
          <w:sz w:val="22"/>
        </w:rPr>
        <w:t xml:space="preserve"> Die gevoelens komen echter ook ergens vandaan.</w:t>
      </w:r>
    </w:p>
    <w:p w:rsidR="002764F5" w:rsidRDefault="002764F5" w:rsidP="002764F5">
      <w:pPr>
        <w:spacing w:after="0"/>
        <w:rPr>
          <w:color w:val="404040" w:themeColor="text1" w:themeTint="BF"/>
          <w:sz w:val="22"/>
        </w:rPr>
      </w:pPr>
      <w:r>
        <w:rPr>
          <w:color w:val="404040" w:themeColor="text1" w:themeTint="BF"/>
          <w:sz w:val="22"/>
        </w:rPr>
        <w:t>‘</w:t>
      </w:r>
      <w:r w:rsidR="00851B2A">
        <w:rPr>
          <w:color w:val="404040" w:themeColor="text1" w:themeTint="BF"/>
          <w:sz w:val="22"/>
        </w:rPr>
        <w:t xml:space="preserve">Gedachten leiden tot gevoelens. </w:t>
      </w:r>
      <w:r w:rsidR="00A70AE8">
        <w:rPr>
          <w:color w:val="404040" w:themeColor="text1" w:themeTint="BF"/>
          <w:sz w:val="22"/>
        </w:rPr>
        <w:t xml:space="preserve">(…) </w:t>
      </w:r>
      <w:r w:rsidR="002E0D9D">
        <w:rPr>
          <w:color w:val="404040" w:themeColor="text1" w:themeTint="BF"/>
          <w:sz w:val="22"/>
        </w:rPr>
        <w:t>Om greep te krijgen op onprettige emoties zul je om te beginnen naar je automatische gedachten moeten luisteren.</w:t>
      </w:r>
      <w:r w:rsidR="00B44697">
        <w:rPr>
          <w:color w:val="404040" w:themeColor="text1" w:themeTint="BF"/>
          <w:sz w:val="22"/>
        </w:rPr>
        <w:t>(…</w:t>
      </w:r>
      <w:r w:rsidR="00DE61C9">
        <w:rPr>
          <w:color w:val="404040" w:themeColor="text1" w:themeTint="BF"/>
          <w:sz w:val="22"/>
        </w:rPr>
        <w:t xml:space="preserve">) </w:t>
      </w:r>
      <w:r w:rsidR="00B44697">
        <w:rPr>
          <w:color w:val="404040" w:themeColor="text1" w:themeTint="BF"/>
          <w:sz w:val="22"/>
        </w:rPr>
        <w:t>Om die automatische gedachten te identificeren, probeer je de gedachten terug te roepen die je had vlak voor de emotie begon, en de gedachten waarmee die emotie gepaard gaat.</w:t>
      </w:r>
      <w:r w:rsidR="001F13A9">
        <w:rPr>
          <w:color w:val="404040" w:themeColor="text1" w:themeTint="BF"/>
          <w:sz w:val="22"/>
        </w:rPr>
        <w:t>(…)</w:t>
      </w:r>
      <w:r w:rsidR="001842DD">
        <w:rPr>
          <w:color w:val="404040" w:themeColor="text1" w:themeTint="BF"/>
          <w:sz w:val="22"/>
        </w:rPr>
        <w:t xml:space="preserve"> Je automatische gedachten kennen speciale, individuele betekenissen toe aan tal van externe situaties en interne gewaarwordingen. </w:t>
      </w:r>
      <w:r w:rsidR="00CC5407">
        <w:rPr>
          <w:color w:val="404040" w:themeColor="text1" w:themeTint="BF"/>
          <w:sz w:val="22"/>
        </w:rPr>
        <w:t xml:space="preserve">Ze beoordelen en interpreteren wat je beleeft. </w:t>
      </w:r>
      <w:r w:rsidR="001842DD">
        <w:rPr>
          <w:color w:val="404040" w:themeColor="text1" w:themeTint="BF"/>
          <w:sz w:val="22"/>
        </w:rPr>
        <w:t>(…)</w:t>
      </w:r>
      <w:r w:rsidR="001F13A9">
        <w:rPr>
          <w:color w:val="404040" w:themeColor="text1" w:themeTint="BF"/>
          <w:sz w:val="22"/>
        </w:rPr>
        <w:t xml:space="preserve"> Automatische gedachten gaan vaak bliksemsnel en zijn moeilijk te vangen.</w:t>
      </w:r>
      <w:r w:rsidR="00B44697">
        <w:rPr>
          <w:color w:val="404040" w:themeColor="text1" w:themeTint="BF"/>
          <w:sz w:val="22"/>
        </w:rPr>
        <w:t>’</w:t>
      </w:r>
      <w:r w:rsidR="002E0D9D">
        <w:rPr>
          <w:rStyle w:val="FootnoteReference"/>
          <w:color w:val="404040" w:themeColor="text1" w:themeTint="BF"/>
          <w:sz w:val="22"/>
        </w:rPr>
        <w:footnoteReference w:id="17"/>
      </w:r>
    </w:p>
    <w:p w:rsidR="00DE61C9" w:rsidRDefault="00DE61C9" w:rsidP="00E806D4">
      <w:pPr>
        <w:spacing w:after="0"/>
        <w:rPr>
          <w:color w:val="404040" w:themeColor="text1" w:themeTint="BF"/>
          <w:sz w:val="22"/>
        </w:rPr>
      </w:pPr>
    </w:p>
    <w:p w:rsidR="0053615B" w:rsidRDefault="00F27B9C" w:rsidP="00E806D4">
      <w:pPr>
        <w:spacing w:after="0"/>
        <w:rPr>
          <w:color w:val="404040" w:themeColor="text1" w:themeTint="BF"/>
          <w:sz w:val="22"/>
        </w:rPr>
      </w:pPr>
      <w:r>
        <w:rPr>
          <w:color w:val="404040" w:themeColor="text1" w:themeTint="BF"/>
          <w:sz w:val="22"/>
        </w:rPr>
        <w:t xml:space="preserve">Assertief gedrag aanleren is een leerproces. Dit onderdeel daarvan is wellicht de belangrijkste, omdat hier het gesprek met </w:t>
      </w:r>
      <w:r w:rsidR="00007D84">
        <w:rPr>
          <w:color w:val="404040" w:themeColor="text1" w:themeTint="BF"/>
          <w:sz w:val="22"/>
        </w:rPr>
        <w:t>zichzelf</w:t>
      </w:r>
      <w:r>
        <w:rPr>
          <w:color w:val="404040" w:themeColor="text1" w:themeTint="BF"/>
          <w:sz w:val="22"/>
        </w:rPr>
        <w:t xml:space="preserve"> plaatsvindt. Gedachten zijn de veroorzakers van gevoelens. En omdat gedachten ook onbewust zijn is dit een moeilijk onderdeel van het leerproces We hebben zoveel gedachten en die beïnvloeden elkaar ook weer.</w:t>
      </w:r>
      <w:r w:rsidR="0053615B">
        <w:rPr>
          <w:color w:val="404040" w:themeColor="text1" w:themeTint="BF"/>
          <w:sz w:val="22"/>
        </w:rPr>
        <w:t xml:space="preserve"> </w:t>
      </w:r>
    </w:p>
    <w:p w:rsidR="0053615B" w:rsidRDefault="0053615B" w:rsidP="00E806D4">
      <w:pPr>
        <w:spacing w:after="0"/>
        <w:rPr>
          <w:color w:val="404040" w:themeColor="text1" w:themeTint="BF"/>
          <w:sz w:val="22"/>
        </w:rPr>
      </w:pPr>
    </w:p>
    <w:p w:rsidR="00F27B9C" w:rsidRDefault="00ED0DA2" w:rsidP="00F27B9C">
      <w:pPr>
        <w:spacing w:after="0"/>
        <w:rPr>
          <w:color w:val="404040" w:themeColor="text1" w:themeTint="BF"/>
          <w:sz w:val="22"/>
        </w:rPr>
      </w:pPr>
      <w:r>
        <w:rPr>
          <w:color w:val="404040" w:themeColor="text1" w:themeTint="BF"/>
          <w:sz w:val="22"/>
        </w:rPr>
        <w:t>‘</w:t>
      </w:r>
      <w:r w:rsidR="002764F5">
        <w:rPr>
          <w:color w:val="404040" w:themeColor="text1" w:themeTint="BF"/>
          <w:sz w:val="22"/>
        </w:rPr>
        <w:t>Als je je onprettig voelt, kan er een negatieve terugkoppeling ontstaan die zelf weer een ‘gebeurtenis’ wordt, die tot nieuwe gedachten leidt en daarmee tot meer onaangename gevoelens- die op hun beurt de activerende gebeurtenis vormen voor nog meer negatieve gedachten, enzovoort. Dit systeem zet zich voort totdat je jezelf in een woedeaanval, angstaanval of diepe depressie hebt gemanoeuvreerd.’</w:t>
      </w:r>
      <w:r w:rsidR="002764F5">
        <w:rPr>
          <w:rStyle w:val="FootnoteReference"/>
          <w:color w:val="404040" w:themeColor="text1" w:themeTint="BF"/>
          <w:sz w:val="22"/>
        </w:rPr>
        <w:footnoteReference w:id="18"/>
      </w:r>
      <w:r w:rsidR="00D91BDE">
        <w:rPr>
          <w:color w:val="404040" w:themeColor="text1" w:themeTint="BF"/>
          <w:sz w:val="22"/>
        </w:rPr>
        <w:t xml:space="preserve"> </w:t>
      </w:r>
      <w:r w:rsidR="00E806D4">
        <w:rPr>
          <w:color w:val="404040" w:themeColor="text1" w:themeTint="BF"/>
          <w:sz w:val="22"/>
        </w:rPr>
        <w:t xml:space="preserve">‘Soms zijn bepaalde gevoelens zo diepgeworteld dat je je voortdurend aan iemand kunt ergeren om onbekende redenen of redenen waarvan je je niet </w:t>
      </w:r>
      <w:r w:rsidR="00E806D4" w:rsidRPr="0089453A">
        <w:rPr>
          <w:i/>
          <w:color w:val="404040" w:themeColor="text1" w:themeTint="BF"/>
          <w:sz w:val="22"/>
        </w:rPr>
        <w:t>bewust</w:t>
      </w:r>
      <w:r w:rsidR="00E806D4">
        <w:rPr>
          <w:color w:val="404040" w:themeColor="text1" w:themeTint="BF"/>
          <w:sz w:val="22"/>
        </w:rPr>
        <w:t xml:space="preserve"> bent.’</w:t>
      </w:r>
      <w:r w:rsidR="00E806D4">
        <w:rPr>
          <w:rStyle w:val="FootnoteReference"/>
          <w:color w:val="404040" w:themeColor="text1" w:themeTint="BF"/>
          <w:sz w:val="22"/>
        </w:rPr>
        <w:footnoteReference w:id="19"/>
      </w:r>
      <w:r w:rsidR="0053615B">
        <w:rPr>
          <w:color w:val="404040" w:themeColor="text1" w:themeTint="BF"/>
          <w:sz w:val="22"/>
        </w:rPr>
        <w:t xml:space="preserve"> </w:t>
      </w:r>
      <w:r w:rsidR="00F27B9C">
        <w:rPr>
          <w:color w:val="404040" w:themeColor="text1" w:themeTint="BF"/>
          <w:sz w:val="22"/>
        </w:rPr>
        <w:t>‘Je bent baas in je eigen hoofd. Als je dat wilt, kun je je kritische stemmetje om raad vragen, maar als je er niet veel aan hebt, dan luister je er niet naar. Het is aan jou om te beslissen.</w:t>
      </w:r>
      <w:r w:rsidR="00F27B9C">
        <w:rPr>
          <w:rStyle w:val="FootnoteReference"/>
          <w:color w:val="404040" w:themeColor="text1" w:themeTint="BF"/>
          <w:sz w:val="22"/>
        </w:rPr>
        <w:footnoteReference w:id="20"/>
      </w:r>
      <w:r w:rsidR="00F27B9C">
        <w:rPr>
          <w:color w:val="404040" w:themeColor="text1" w:themeTint="BF"/>
          <w:sz w:val="22"/>
        </w:rPr>
        <w:t xml:space="preserve"> Dit is waar iemand zichzelf </w:t>
      </w:r>
      <w:r w:rsidR="00F27B9C" w:rsidRPr="00821183">
        <w:rPr>
          <w:i/>
          <w:color w:val="404040" w:themeColor="text1" w:themeTint="BF"/>
          <w:sz w:val="22"/>
        </w:rPr>
        <w:t>bewust</w:t>
      </w:r>
      <w:r w:rsidR="00F27B9C">
        <w:rPr>
          <w:color w:val="404040" w:themeColor="text1" w:themeTint="BF"/>
          <w:sz w:val="22"/>
        </w:rPr>
        <w:t xml:space="preserve"> van moet worden om zichzelf te kunnen laten groeien. </w:t>
      </w:r>
    </w:p>
    <w:p w:rsidR="00E806D4" w:rsidRDefault="00E806D4" w:rsidP="00E806D4">
      <w:pPr>
        <w:spacing w:after="0"/>
        <w:rPr>
          <w:color w:val="404040" w:themeColor="text1" w:themeTint="BF"/>
          <w:sz w:val="22"/>
        </w:rPr>
      </w:pPr>
    </w:p>
    <w:p w:rsidR="00175D72" w:rsidRDefault="00E806D4" w:rsidP="00E806D4">
      <w:pPr>
        <w:spacing w:after="0"/>
        <w:rPr>
          <w:color w:val="404040" w:themeColor="text1" w:themeTint="BF"/>
          <w:sz w:val="22"/>
        </w:rPr>
      </w:pPr>
      <w:r>
        <w:rPr>
          <w:color w:val="404040" w:themeColor="text1" w:themeTint="BF"/>
          <w:sz w:val="22"/>
        </w:rPr>
        <w:t xml:space="preserve">‘Het is ook noodzakelijk regelmatig </w:t>
      </w:r>
      <w:r w:rsidRPr="003B2E47">
        <w:rPr>
          <w:i/>
          <w:color w:val="404040" w:themeColor="text1" w:themeTint="BF"/>
          <w:sz w:val="22"/>
        </w:rPr>
        <w:t>bewust</w:t>
      </w:r>
      <w:r>
        <w:rPr>
          <w:color w:val="404040" w:themeColor="text1" w:themeTint="BF"/>
          <w:sz w:val="22"/>
        </w:rPr>
        <w:t xml:space="preserve"> stil te staan bij de gevoelens en situatie van anderen’.</w:t>
      </w:r>
      <w:r>
        <w:rPr>
          <w:rStyle w:val="FootnoteReference"/>
          <w:color w:val="404040" w:themeColor="text1" w:themeTint="BF"/>
          <w:sz w:val="22"/>
        </w:rPr>
        <w:footnoteReference w:id="21"/>
      </w:r>
      <w:r w:rsidR="00CA242E">
        <w:rPr>
          <w:color w:val="404040" w:themeColor="text1" w:themeTint="BF"/>
          <w:sz w:val="22"/>
        </w:rPr>
        <w:t xml:space="preserve"> </w:t>
      </w:r>
      <w:r w:rsidR="00ED0DA2">
        <w:rPr>
          <w:color w:val="404040" w:themeColor="text1" w:themeTint="BF"/>
          <w:sz w:val="22"/>
        </w:rPr>
        <w:t>Alleen dan kan</w:t>
      </w:r>
      <w:r w:rsidR="00007D84">
        <w:rPr>
          <w:color w:val="404040" w:themeColor="text1" w:themeTint="BF"/>
          <w:sz w:val="22"/>
        </w:rPr>
        <w:t xml:space="preserve"> iemand zichzelf </w:t>
      </w:r>
      <w:r w:rsidR="00ED0DA2">
        <w:rPr>
          <w:color w:val="404040" w:themeColor="text1" w:themeTint="BF"/>
          <w:sz w:val="22"/>
        </w:rPr>
        <w:t>inleven in het l</w:t>
      </w:r>
      <w:r w:rsidR="00007D84">
        <w:rPr>
          <w:color w:val="404040" w:themeColor="text1" w:themeTint="BF"/>
          <w:sz w:val="22"/>
        </w:rPr>
        <w:t xml:space="preserve">even van een ander, waardoor </w:t>
      </w:r>
      <w:r w:rsidR="00ED0DA2">
        <w:rPr>
          <w:color w:val="404040" w:themeColor="text1" w:themeTint="BF"/>
          <w:sz w:val="22"/>
        </w:rPr>
        <w:t xml:space="preserve">ook rekening </w:t>
      </w:r>
      <w:r w:rsidR="00007D84">
        <w:rPr>
          <w:color w:val="404040" w:themeColor="text1" w:themeTint="BF"/>
          <w:sz w:val="22"/>
        </w:rPr>
        <w:t>ge</w:t>
      </w:r>
      <w:r w:rsidR="00ED0DA2">
        <w:rPr>
          <w:color w:val="404040" w:themeColor="text1" w:themeTint="BF"/>
          <w:sz w:val="22"/>
        </w:rPr>
        <w:t xml:space="preserve">houden </w:t>
      </w:r>
      <w:r w:rsidR="00007D84">
        <w:rPr>
          <w:color w:val="404040" w:themeColor="text1" w:themeTint="BF"/>
          <w:sz w:val="22"/>
        </w:rPr>
        <w:t>kan worden met die persoon.</w:t>
      </w:r>
      <w:r w:rsidR="00ED0DA2">
        <w:rPr>
          <w:color w:val="404040" w:themeColor="text1" w:themeTint="BF"/>
          <w:sz w:val="22"/>
        </w:rPr>
        <w:t xml:space="preserve"> </w:t>
      </w:r>
      <w:r w:rsidR="00CA242E">
        <w:rPr>
          <w:color w:val="404040" w:themeColor="text1" w:themeTint="BF"/>
          <w:sz w:val="22"/>
        </w:rPr>
        <w:t>‘Wat anderen doen kan wel de aanleiding maar niet de oorzaak van onze gevoelens zijn.’</w:t>
      </w:r>
      <w:r w:rsidR="00CA242E">
        <w:rPr>
          <w:rStyle w:val="FootnoteReference"/>
          <w:color w:val="404040" w:themeColor="text1" w:themeTint="BF"/>
          <w:sz w:val="22"/>
        </w:rPr>
        <w:footnoteReference w:id="22"/>
      </w:r>
      <w:r w:rsidR="00EB7E49">
        <w:rPr>
          <w:color w:val="404040" w:themeColor="text1" w:themeTint="BF"/>
          <w:sz w:val="22"/>
        </w:rPr>
        <w:t xml:space="preserve"> G</w:t>
      </w:r>
      <w:r w:rsidR="00ED0DA2">
        <w:rPr>
          <w:color w:val="404040" w:themeColor="text1" w:themeTint="BF"/>
          <w:sz w:val="22"/>
        </w:rPr>
        <w:t xml:space="preserve">evoelens ontstaan door wat </w:t>
      </w:r>
      <w:r w:rsidR="00EB7E49">
        <w:rPr>
          <w:color w:val="404040" w:themeColor="text1" w:themeTint="BF"/>
          <w:sz w:val="22"/>
        </w:rPr>
        <w:t>een persoon over de situatie denkt</w:t>
      </w:r>
      <w:r w:rsidR="00ED0DA2">
        <w:rPr>
          <w:color w:val="404040" w:themeColor="text1" w:themeTint="BF"/>
          <w:sz w:val="22"/>
        </w:rPr>
        <w:t>.</w:t>
      </w:r>
      <w:r w:rsidR="00FD37F3">
        <w:rPr>
          <w:color w:val="404040" w:themeColor="text1" w:themeTint="BF"/>
          <w:sz w:val="22"/>
        </w:rPr>
        <w:t xml:space="preserve"> ‘Een emotie is de reactie van het lichaam op het verstand.’</w:t>
      </w:r>
      <w:r w:rsidR="00FD37F3">
        <w:rPr>
          <w:rStyle w:val="FootnoteReference"/>
          <w:color w:val="404040" w:themeColor="text1" w:themeTint="BF"/>
          <w:sz w:val="22"/>
        </w:rPr>
        <w:footnoteReference w:id="23"/>
      </w:r>
      <w:r w:rsidR="00CE1F7C">
        <w:rPr>
          <w:color w:val="404040" w:themeColor="text1" w:themeTint="BF"/>
          <w:sz w:val="22"/>
        </w:rPr>
        <w:t xml:space="preserve"> </w:t>
      </w:r>
      <w:r w:rsidR="00147BBC">
        <w:rPr>
          <w:color w:val="404040" w:themeColor="text1" w:themeTint="BF"/>
          <w:sz w:val="22"/>
        </w:rPr>
        <w:t>‘</w:t>
      </w:r>
      <w:r w:rsidR="00CE1F7C">
        <w:rPr>
          <w:color w:val="404040" w:themeColor="text1" w:themeTint="BF"/>
          <w:sz w:val="22"/>
        </w:rPr>
        <w:t>Willen we onze gevoelens veranderen, dan moeten we gaan denken over onze gedachten.</w:t>
      </w:r>
      <w:r w:rsidR="006B0BE1">
        <w:rPr>
          <w:color w:val="404040" w:themeColor="text1" w:themeTint="BF"/>
          <w:sz w:val="22"/>
        </w:rPr>
        <w:t xml:space="preserve"> (…) Als we ze </w:t>
      </w:r>
      <w:r w:rsidR="006B0BE1">
        <w:rPr>
          <w:i/>
          <w:color w:val="404040" w:themeColor="text1" w:themeTint="BF"/>
          <w:sz w:val="22"/>
        </w:rPr>
        <w:t>bewust</w:t>
      </w:r>
      <w:r w:rsidR="006B0BE1">
        <w:rPr>
          <w:color w:val="404040" w:themeColor="text1" w:themeTint="BF"/>
          <w:sz w:val="22"/>
        </w:rPr>
        <w:t xml:space="preserve"> onderzoeken, besparen we onszelf veel onnodig leed.</w:t>
      </w:r>
      <w:r w:rsidR="00851B2A">
        <w:rPr>
          <w:color w:val="404040" w:themeColor="text1" w:themeTint="BF"/>
          <w:sz w:val="22"/>
        </w:rPr>
        <w:t xml:space="preserve"> </w:t>
      </w:r>
      <w:r w:rsidR="007C5091">
        <w:rPr>
          <w:color w:val="404040" w:themeColor="text1" w:themeTint="BF"/>
          <w:sz w:val="22"/>
        </w:rPr>
        <w:t>(…) Een hulp</w:t>
      </w:r>
      <w:r w:rsidR="00175D72">
        <w:rPr>
          <w:color w:val="404040" w:themeColor="text1" w:themeTint="BF"/>
          <w:sz w:val="22"/>
        </w:rPr>
        <w:t>middel is het G-schema. Schrijf</w:t>
      </w:r>
      <w:r w:rsidR="007C5091">
        <w:rPr>
          <w:color w:val="404040" w:themeColor="text1" w:themeTint="BF"/>
          <w:sz w:val="22"/>
        </w:rPr>
        <w:t xml:space="preserve"> het op, concentreer je op je gedachten en maak </w:t>
      </w:r>
      <w:r w:rsidR="00E719ED">
        <w:rPr>
          <w:color w:val="404040" w:themeColor="text1" w:themeTint="BF"/>
          <w:sz w:val="22"/>
        </w:rPr>
        <w:t>ze</w:t>
      </w:r>
      <w:r w:rsidR="007C5091">
        <w:rPr>
          <w:color w:val="404040" w:themeColor="text1" w:themeTint="BF"/>
          <w:sz w:val="22"/>
        </w:rPr>
        <w:t xml:space="preserve"> af.</w:t>
      </w:r>
      <w:r w:rsidR="006B0BE1">
        <w:rPr>
          <w:color w:val="404040" w:themeColor="text1" w:themeTint="BF"/>
          <w:sz w:val="22"/>
        </w:rPr>
        <w:t>’</w:t>
      </w:r>
      <w:r w:rsidR="00147BBC">
        <w:rPr>
          <w:color w:val="404040" w:themeColor="text1" w:themeTint="BF"/>
          <w:sz w:val="22"/>
        </w:rPr>
        <w:t xml:space="preserve"> (</w:t>
      </w:r>
      <w:r w:rsidR="003C5D5F">
        <w:rPr>
          <w:color w:val="404040" w:themeColor="text1" w:themeTint="BF"/>
          <w:sz w:val="22"/>
        </w:rPr>
        <w:t>…)</w:t>
      </w:r>
      <w:r w:rsidR="00ED0DA2">
        <w:rPr>
          <w:color w:val="404040" w:themeColor="text1" w:themeTint="BF"/>
          <w:sz w:val="22"/>
        </w:rPr>
        <w:t xml:space="preserve"> </w:t>
      </w:r>
      <w:r w:rsidR="00175D72">
        <w:rPr>
          <w:color w:val="404040" w:themeColor="text1" w:themeTint="BF"/>
          <w:sz w:val="22"/>
        </w:rPr>
        <w:t>Om een G-schema te maken kan je jezelf de volgende vragen stellen:</w:t>
      </w:r>
    </w:p>
    <w:p w:rsidR="00175D72" w:rsidRPr="00175D72" w:rsidRDefault="00175D72" w:rsidP="00175D72">
      <w:pPr>
        <w:pStyle w:val="ListParagraph"/>
        <w:numPr>
          <w:ilvl w:val="0"/>
          <w:numId w:val="25"/>
        </w:numPr>
        <w:spacing w:after="0"/>
        <w:rPr>
          <w:color w:val="404040" w:themeColor="text1" w:themeTint="BF"/>
          <w:sz w:val="22"/>
        </w:rPr>
      </w:pPr>
      <w:r>
        <w:rPr>
          <w:color w:val="404040" w:themeColor="text1" w:themeTint="BF"/>
          <w:sz w:val="22"/>
        </w:rPr>
        <w:t xml:space="preserve">Gebeurtenis: </w:t>
      </w:r>
      <w:r w:rsidRPr="00175D72">
        <w:rPr>
          <w:color w:val="404040" w:themeColor="text1" w:themeTint="BF"/>
          <w:sz w:val="22"/>
        </w:rPr>
        <w:t>Waar was ik en wat gebeurde er?</w:t>
      </w:r>
    </w:p>
    <w:p w:rsidR="00175D72" w:rsidRDefault="00175D72" w:rsidP="00175D72">
      <w:pPr>
        <w:pStyle w:val="ListParagraph"/>
        <w:numPr>
          <w:ilvl w:val="0"/>
          <w:numId w:val="25"/>
        </w:numPr>
        <w:spacing w:after="0"/>
        <w:rPr>
          <w:color w:val="404040" w:themeColor="text1" w:themeTint="BF"/>
          <w:sz w:val="22"/>
        </w:rPr>
      </w:pPr>
      <w:r>
        <w:rPr>
          <w:color w:val="404040" w:themeColor="text1" w:themeTint="BF"/>
          <w:sz w:val="22"/>
        </w:rPr>
        <w:t>Gedachten: Wat ging er door mijn hoofd? Wat voor gesprek voerde ik met mijzelf? Wat voor gedachten had ik? Wat dacht ik?</w:t>
      </w:r>
    </w:p>
    <w:p w:rsidR="00175D72" w:rsidRDefault="00175D72" w:rsidP="00175D72">
      <w:pPr>
        <w:pStyle w:val="ListParagraph"/>
        <w:numPr>
          <w:ilvl w:val="0"/>
          <w:numId w:val="25"/>
        </w:numPr>
        <w:spacing w:after="0"/>
        <w:rPr>
          <w:color w:val="404040" w:themeColor="text1" w:themeTint="BF"/>
          <w:sz w:val="22"/>
        </w:rPr>
      </w:pPr>
      <w:r>
        <w:rPr>
          <w:color w:val="404040" w:themeColor="text1" w:themeTint="BF"/>
          <w:sz w:val="22"/>
        </w:rPr>
        <w:t>Gevoelens: Wat voelde ik? Hoe voelde ik me? Welke gevoelens had ik?</w:t>
      </w:r>
    </w:p>
    <w:p w:rsidR="00175D72" w:rsidRDefault="00175D72" w:rsidP="00175D72">
      <w:pPr>
        <w:pStyle w:val="ListParagraph"/>
        <w:numPr>
          <w:ilvl w:val="0"/>
          <w:numId w:val="25"/>
        </w:numPr>
        <w:spacing w:after="0"/>
        <w:rPr>
          <w:color w:val="404040" w:themeColor="text1" w:themeTint="BF"/>
          <w:sz w:val="22"/>
        </w:rPr>
      </w:pPr>
      <w:r>
        <w:rPr>
          <w:color w:val="404040" w:themeColor="text1" w:themeTint="BF"/>
          <w:sz w:val="22"/>
        </w:rPr>
        <w:t>Gedrag: Wat deed ik toen? Wat deed ik toen niet?</w:t>
      </w:r>
    </w:p>
    <w:p w:rsidR="00175D72" w:rsidRDefault="00175D72" w:rsidP="00175D72">
      <w:pPr>
        <w:pStyle w:val="ListParagraph"/>
        <w:numPr>
          <w:ilvl w:val="0"/>
          <w:numId w:val="25"/>
        </w:numPr>
        <w:spacing w:after="0"/>
        <w:rPr>
          <w:color w:val="404040" w:themeColor="text1" w:themeTint="BF"/>
          <w:sz w:val="22"/>
        </w:rPr>
      </w:pPr>
      <w:r>
        <w:rPr>
          <w:color w:val="404040" w:themeColor="text1" w:themeTint="BF"/>
          <w:sz w:val="22"/>
        </w:rPr>
        <w:t>Gevolg: Wat bereikte ik? Wat heb ik vermeden? Is het ecologisch verantwoord?</w:t>
      </w:r>
    </w:p>
    <w:p w:rsidR="003643DB" w:rsidRPr="00175D72" w:rsidRDefault="00175D72" w:rsidP="00175D72">
      <w:pPr>
        <w:pStyle w:val="ListParagraph"/>
        <w:spacing w:after="0"/>
        <w:rPr>
          <w:color w:val="404040" w:themeColor="text1" w:themeTint="BF"/>
          <w:sz w:val="22"/>
        </w:rPr>
      </w:pPr>
      <w:r>
        <w:rPr>
          <w:color w:val="404040" w:themeColor="text1" w:themeTint="BF"/>
          <w:sz w:val="22"/>
        </w:rPr>
        <w:t>Voegt dit iets toe, op langere termijn, aan mijn levensgeluk?’</w:t>
      </w:r>
      <w:r w:rsidR="002F6B7F">
        <w:rPr>
          <w:rStyle w:val="FootnoteReference"/>
          <w:color w:val="404040" w:themeColor="text1" w:themeTint="BF"/>
          <w:sz w:val="22"/>
        </w:rPr>
        <w:footnoteReference w:id="24"/>
      </w:r>
    </w:p>
    <w:p w:rsidR="003643DB" w:rsidRDefault="003643DB" w:rsidP="00E806D4">
      <w:pPr>
        <w:spacing w:after="0"/>
        <w:rPr>
          <w:color w:val="404040" w:themeColor="text1" w:themeTint="BF"/>
          <w:sz w:val="22"/>
        </w:rPr>
      </w:pPr>
    </w:p>
    <w:p w:rsidR="00E806D4" w:rsidRPr="00ED0DA2" w:rsidRDefault="008B1AFF" w:rsidP="00E806D4">
      <w:pPr>
        <w:spacing w:after="0"/>
        <w:rPr>
          <w:color w:val="404040" w:themeColor="text1" w:themeTint="BF"/>
          <w:sz w:val="22"/>
        </w:rPr>
      </w:pPr>
      <w:r>
        <w:rPr>
          <w:color w:val="404040" w:themeColor="text1" w:themeTint="BF"/>
          <w:sz w:val="22"/>
        </w:rPr>
        <w:t>Inzicht krijgen in</w:t>
      </w:r>
      <w:r w:rsidR="00ED0DA2">
        <w:rPr>
          <w:color w:val="404040" w:themeColor="text1" w:themeTint="BF"/>
          <w:sz w:val="22"/>
        </w:rPr>
        <w:t xml:space="preserve"> gedachten is een intensief proces, dat blijvend is. Gedachten zijn er altijd en het kost wel enige moeite om hier </w:t>
      </w:r>
      <w:r w:rsidR="00ED0DA2">
        <w:rPr>
          <w:i/>
          <w:color w:val="404040" w:themeColor="text1" w:themeTint="BF"/>
          <w:sz w:val="22"/>
        </w:rPr>
        <w:t>bewust</w:t>
      </w:r>
      <w:r>
        <w:rPr>
          <w:color w:val="404040" w:themeColor="text1" w:themeTint="BF"/>
          <w:sz w:val="22"/>
        </w:rPr>
        <w:t xml:space="preserve"> naar te kunnen kijken, zodat iemand</w:t>
      </w:r>
      <w:r w:rsidR="00ED0DA2">
        <w:rPr>
          <w:color w:val="404040" w:themeColor="text1" w:themeTint="BF"/>
          <w:sz w:val="22"/>
        </w:rPr>
        <w:t xml:space="preserve"> er controle op kunt uitoe</w:t>
      </w:r>
      <w:r>
        <w:rPr>
          <w:color w:val="404040" w:themeColor="text1" w:themeTint="BF"/>
          <w:sz w:val="22"/>
        </w:rPr>
        <w:t>fenen. Wanneer dit lukt, maakt iemand zichzelf los van zijn gedachten. O</w:t>
      </w:r>
      <w:r w:rsidR="00ED0DA2">
        <w:rPr>
          <w:color w:val="404040" w:themeColor="text1" w:themeTint="BF"/>
          <w:sz w:val="22"/>
        </w:rPr>
        <w:t xml:space="preserve">p dat moment </w:t>
      </w:r>
      <w:r>
        <w:rPr>
          <w:color w:val="404040" w:themeColor="text1" w:themeTint="BF"/>
          <w:sz w:val="22"/>
        </w:rPr>
        <w:t xml:space="preserve">is er </w:t>
      </w:r>
      <w:r w:rsidR="00ED0DA2">
        <w:rPr>
          <w:color w:val="404040" w:themeColor="text1" w:themeTint="BF"/>
          <w:sz w:val="22"/>
        </w:rPr>
        <w:t>een keu</w:t>
      </w:r>
      <w:r w:rsidR="00CB63A3">
        <w:rPr>
          <w:color w:val="404040" w:themeColor="text1" w:themeTint="BF"/>
          <w:sz w:val="22"/>
        </w:rPr>
        <w:t xml:space="preserve">ze. </w:t>
      </w:r>
      <w:r>
        <w:rPr>
          <w:color w:val="404040" w:themeColor="text1" w:themeTint="BF"/>
          <w:sz w:val="22"/>
        </w:rPr>
        <w:t>Gebeurt dit</w:t>
      </w:r>
      <w:r w:rsidR="00CB63A3">
        <w:rPr>
          <w:color w:val="404040" w:themeColor="text1" w:themeTint="BF"/>
          <w:sz w:val="22"/>
        </w:rPr>
        <w:t xml:space="preserve"> niet, dan identificeer</w:t>
      </w:r>
      <w:r>
        <w:rPr>
          <w:color w:val="404040" w:themeColor="text1" w:themeTint="BF"/>
          <w:sz w:val="22"/>
        </w:rPr>
        <w:t>t een persoon zich</w:t>
      </w:r>
      <w:r w:rsidR="00CB63A3">
        <w:rPr>
          <w:color w:val="404040" w:themeColor="text1" w:themeTint="BF"/>
          <w:sz w:val="22"/>
        </w:rPr>
        <w:t xml:space="preserve"> </w:t>
      </w:r>
      <w:r>
        <w:rPr>
          <w:color w:val="404040" w:themeColor="text1" w:themeTint="BF"/>
          <w:sz w:val="22"/>
        </w:rPr>
        <w:t>met zijn</w:t>
      </w:r>
      <w:r w:rsidR="00ED0DA2">
        <w:rPr>
          <w:color w:val="404040" w:themeColor="text1" w:themeTint="BF"/>
          <w:sz w:val="22"/>
        </w:rPr>
        <w:t xml:space="preserve"> gedachten.</w:t>
      </w:r>
      <w:r w:rsidR="00CB63A3">
        <w:rPr>
          <w:color w:val="404040" w:themeColor="text1" w:themeTint="BF"/>
          <w:sz w:val="22"/>
        </w:rPr>
        <w:t xml:space="preserve"> Dit kan veel spanning opleveren. ‘Je verstand is een instrument, een hulpmiddel. Je kunt het voor een bepaalde taak gebruiken en na gebruik berg je het weer op. Maar in de praktijk is het zo, dat , laten we zeggen, tachtig tot negentig procent van wat de meeste mensen denken niet alleen zichzelf steeds herhaalt en nutteloos is, maar dat door het disfunctionerende en vaak negatieve karakter veel ervan ook schadelijk is. (…) Er gaat veel levensenergie verloren.’</w:t>
      </w:r>
      <w:r w:rsidR="00CB63A3">
        <w:rPr>
          <w:rStyle w:val="FootnoteReference"/>
          <w:color w:val="404040" w:themeColor="text1" w:themeTint="BF"/>
          <w:sz w:val="22"/>
        </w:rPr>
        <w:footnoteReference w:id="25"/>
      </w:r>
    </w:p>
    <w:p w:rsidR="00EC2440" w:rsidRDefault="00EC2440" w:rsidP="001C24A4">
      <w:pPr>
        <w:spacing w:after="0"/>
        <w:rPr>
          <w:color w:val="404040" w:themeColor="text1" w:themeTint="BF"/>
          <w:sz w:val="22"/>
        </w:rPr>
      </w:pPr>
    </w:p>
    <w:p w:rsidR="001C5DA4" w:rsidRPr="001C5DA4" w:rsidRDefault="00EC2440" w:rsidP="001C24A4">
      <w:pPr>
        <w:spacing w:after="0"/>
        <w:rPr>
          <w:color w:val="404040" w:themeColor="text1" w:themeTint="BF"/>
          <w:sz w:val="22"/>
        </w:rPr>
      </w:pPr>
      <w:r>
        <w:rPr>
          <w:color w:val="404040" w:themeColor="text1" w:themeTint="BF"/>
          <w:sz w:val="22"/>
        </w:rPr>
        <w:t>Na die gedachten komen de gevoelens</w:t>
      </w:r>
      <w:r w:rsidR="003A4E83">
        <w:rPr>
          <w:color w:val="404040" w:themeColor="text1" w:themeTint="BF"/>
          <w:sz w:val="22"/>
        </w:rPr>
        <w:t xml:space="preserve"> en de beleving daarvan</w:t>
      </w:r>
      <w:r>
        <w:rPr>
          <w:color w:val="404040" w:themeColor="text1" w:themeTint="BF"/>
          <w:sz w:val="22"/>
        </w:rPr>
        <w:t xml:space="preserve">. </w:t>
      </w:r>
      <w:r w:rsidR="002E134F">
        <w:rPr>
          <w:color w:val="404040" w:themeColor="text1" w:themeTint="BF"/>
          <w:sz w:val="22"/>
        </w:rPr>
        <w:t xml:space="preserve">Er is geen assertief gedrag mogelijk zonder eerlijk naar jezelf te zijn. </w:t>
      </w:r>
      <w:r w:rsidR="00F36807">
        <w:rPr>
          <w:color w:val="404040" w:themeColor="text1" w:themeTint="BF"/>
          <w:sz w:val="22"/>
        </w:rPr>
        <w:t>‘Het gevoel negeren betekent jezelf voor de gek houden.’</w:t>
      </w:r>
      <w:r w:rsidR="00F36807">
        <w:rPr>
          <w:rStyle w:val="FootnoteReference"/>
          <w:color w:val="404040" w:themeColor="text1" w:themeTint="BF"/>
          <w:sz w:val="22"/>
        </w:rPr>
        <w:footnoteReference w:id="26"/>
      </w:r>
      <w:r w:rsidR="008F2E6E">
        <w:rPr>
          <w:color w:val="404040" w:themeColor="text1" w:themeTint="BF"/>
          <w:sz w:val="22"/>
        </w:rPr>
        <w:t xml:space="preserve"> Een persoon</w:t>
      </w:r>
      <w:r w:rsidR="002E134F">
        <w:rPr>
          <w:color w:val="404040" w:themeColor="text1" w:themeTint="BF"/>
          <w:sz w:val="22"/>
        </w:rPr>
        <w:t xml:space="preserve"> k</w:t>
      </w:r>
      <w:r w:rsidR="008F2E6E">
        <w:rPr>
          <w:color w:val="404040" w:themeColor="text1" w:themeTint="BF"/>
          <w:sz w:val="22"/>
        </w:rPr>
        <w:t>an de ander niet aangeven wat hij</w:t>
      </w:r>
      <w:r w:rsidR="002E134F">
        <w:rPr>
          <w:color w:val="404040" w:themeColor="text1" w:themeTint="BF"/>
          <w:sz w:val="22"/>
        </w:rPr>
        <w:t xml:space="preserve"> wel of niet prettig vindt of niet voor </w:t>
      </w:r>
      <w:r w:rsidR="008F2E6E">
        <w:rPr>
          <w:color w:val="404040" w:themeColor="text1" w:themeTint="BF"/>
          <w:sz w:val="22"/>
        </w:rPr>
        <w:t>zichzelf</w:t>
      </w:r>
      <w:r w:rsidR="002E134F">
        <w:rPr>
          <w:color w:val="404040" w:themeColor="text1" w:themeTint="BF"/>
          <w:sz w:val="22"/>
        </w:rPr>
        <w:t xml:space="preserve"> opkomen als </w:t>
      </w:r>
      <w:r w:rsidR="008F2E6E">
        <w:rPr>
          <w:color w:val="404040" w:themeColor="text1" w:themeTint="BF"/>
          <w:sz w:val="22"/>
        </w:rPr>
        <w:t>hij</w:t>
      </w:r>
      <w:r w:rsidR="002E134F">
        <w:rPr>
          <w:color w:val="404040" w:themeColor="text1" w:themeTint="BF"/>
          <w:sz w:val="22"/>
        </w:rPr>
        <w:t xml:space="preserve"> </w:t>
      </w:r>
      <w:r w:rsidR="008F2E6E">
        <w:rPr>
          <w:color w:val="404040" w:themeColor="text1" w:themeTint="BF"/>
          <w:sz w:val="22"/>
        </w:rPr>
        <w:t>zichzelf</w:t>
      </w:r>
      <w:r w:rsidR="002E134F">
        <w:rPr>
          <w:color w:val="404040" w:themeColor="text1" w:themeTint="BF"/>
          <w:sz w:val="22"/>
        </w:rPr>
        <w:t xml:space="preserve"> niet serieus neemt. </w:t>
      </w:r>
      <w:r w:rsidR="008F2E6E">
        <w:rPr>
          <w:color w:val="404040" w:themeColor="text1" w:themeTint="BF"/>
          <w:sz w:val="22"/>
        </w:rPr>
        <w:t>Iemand neemt zichzelf</w:t>
      </w:r>
      <w:r w:rsidR="002E134F">
        <w:rPr>
          <w:color w:val="404040" w:themeColor="text1" w:themeTint="BF"/>
          <w:sz w:val="22"/>
        </w:rPr>
        <w:t xml:space="preserve"> serieus </w:t>
      </w:r>
      <w:r w:rsidR="008F2E6E">
        <w:rPr>
          <w:color w:val="404040" w:themeColor="text1" w:themeTint="BF"/>
          <w:sz w:val="22"/>
        </w:rPr>
        <w:t xml:space="preserve">wanneer hij naar zijn gevoelens </w:t>
      </w:r>
      <w:r w:rsidR="002E134F">
        <w:rPr>
          <w:color w:val="404040" w:themeColor="text1" w:themeTint="BF"/>
          <w:sz w:val="22"/>
        </w:rPr>
        <w:t xml:space="preserve">luistert en bij </w:t>
      </w:r>
      <w:r w:rsidR="008F2E6E">
        <w:rPr>
          <w:color w:val="404040" w:themeColor="text1" w:themeTint="BF"/>
          <w:sz w:val="22"/>
        </w:rPr>
        <w:t>zichzelf</w:t>
      </w:r>
      <w:r w:rsidR="002E134F">
        <w:rPr>
          <w:color w:val="404040" w:themeColor="text1" w:themeTint="BF"/>
          <w:sz w:val="22"/>
        </w:rPr>
        <w:t xml:space="preserve"> nagaat waar die</w:t>
      </w:r>
      <w:r w:rsidR="00114162">
        <w:rPr>
          <w:color w:val="404040" w:themeColor="text1" w:themeTint="BF"/>
          <w:sz w:val="22"/>
        </w:rPr>
        <w:t xml:space="preserve"> gevoelens</w:t>
      </w:r>
      <w:r w:rsidR="002E134F">
        <w:rPr>
          <w:color w:val="404040" w:themeColor="text1" w:themeTint="BF"/>
          <w:sz w:val="22"/>
        </w:rPr>
        <w:t xml:space="preserve"> vandaan komen. </w:t>
      </w:r>
      <w:r w:rsidR="001C5DA4">
        <w:rPr>
          <w:color w:val="404040" w:themeColor="text1" w:themeTint="BF"/>
          <w:sz w:val="22"/>
        </w:rPr>
        <w:t xml:space="preserve">‘Gevoel wil zeggen dat het een lichamelijke gewaarwording is. Beleving wil zeggen dat het doordringt als een </w:t>
      </w:r>
      <w:r w:rsidR="001C5DA4">
        <w:rPr>
          <w:i/>
          <w:color w:val="404040" w:themeColor="text1" w:themeTint="BF"/>
          <w:sz w:val="22"/>
        </w:rPr>
        <w:t>bewuste</w:t>
      </w:r>
      <w:r w:rsidR="001C5DA4">
        <w:rPr>
          <w:color w:val="404040" w:themeColor="text1" w:themeTint="BF"/>
          <w:sz w:val="22"/>
        </w:rPr>
        <w:t xml:space="preserve"> ervaring.’</w:t>
      </w:r>
      <w:r w:rsidR="001C5DA4">
        <w:rPr>
          <w:rStyle w:val="FootnoteReference"/>
          <w:color w:val="404040" w:themeColor="text1" w:themeTint="BF"/>
          <w:sz w:val="22"/>
        </w:rPr>
        <w:footnoteReference w:id="27"/>
      </w:r>
    </w:p>
    <w:p w:rsidR="004F2088" w:rsidRDefault="004F2088" w:rsidP="001C24A4">
      <w:pPr>
        <w:spacing w:after="0"/>
        <w:rPr>
          <w:color w:val="404040" w:themeColor="text1" w:themeTint="BF"/>
          <w:sz w:val="22"/>
        </w:rPr>
      </w:pPr>
    </w:p>
    <w:p w:rsidR="004F2088" w:rsidRDefault="004F2088" w:rsidP="001C24A4">
      <w:pPr>
        <w:spacing w:after="0"/>
        <w:rPr>
          <w:color w:val="404040" w:themeColor="text1" w:themeTint="BF"/>
          <w:sz w:val="22"/>
        </w:rPr>
      </w:pPr>
      <w:r>
        <w:rPr>
          <w:color w:val="404040" w:themeColor="text1" w:themeTint="BF"/>
          <w:sz w:val="22"/>
        </w:rPr>
        <w:t xml:space="preserve">‘Mensen die weinig contact met hun gevoel hebben, hebben veel moeite om hun grenzen te ontdekken en te handhaven en dus hun lichaam te beschermen en niet te veel van zichzelf te vragen. Overspannen en overbelast zijn hebben vaak alles te maken met het onvoldoende in contact zijn met je eigen lichaam. Je weet niet tot hoe ver je op een verantwoorde manier kunt gaan en dus ga je maar door. Degene die ‘luistert naar zijn lichaam’ zal weten waar hij of zij moet stoppen. Veel mensen leven onder spanningen die ze zich niet meer </w:t>
      </w:r>
      <w:r w:rsidRPr="00EA5D48">
        <w:rPr>
          <w:i/>
          <w:color w:val="404040" w:themeColor="text1" w:themeTint="BF"/>
          <w:sz w:val="22"/>
        </w:rPr>
        <w:t>bewust</w:t>
      </w:r>
      <w:r>
        <w:rPr>
          <w:color w:val="404040" w:themeColor="text1" w:themeTint="BF"/>
          <w:sz w:val="22"/>
        </w:rPr>
        <w:t xml:space="preserve"> zijn, omdat ze veel meer leven ‘in hun hoofd’. Nuchterheid en rationaliteit worden vaak gezien als positieve eigenschappen, terwijl ze in feite vaak een bedreiging vormen voor evenwicht en gezondheid. Vaak vinden we dat we nog even door moeten gaan terwijl ons lichaam iets anders aangeeft. Belangrijk is dan om weer te leren voelen en in ieder geval niet bang voor je gevoelens te zijn en ze serieus te nemen. In het ideale geval zouden ze de basis moeten zijn voor je doen en laten, je menszijn.</w:t>
      </w:r>
      <w:r w:rsidR="00AA7E47">
        <w:rPr>
          <w:color w:val="404040" w:themeColor="text1" w:themeTint="BF"/>
          <w:sz w:val="22"/>
        </w:rPr>
        <w:t xml:space="preserve"> (…) Zo kleven er nogal wat gevaren aan het niet openstaan voor je gevoelens. Het betekent dat je een groter risico loopt je grenzen te laten schenden, dat je sneller geneigd zult zijn over je eigen grenzen heen te gaan en dat je daarmee dus ook bloot komt te staan aan het risico van lichamelijke klachten als hoofdpijn en lage rugpijn.’</w:t>
      </w:r>
      <w:r>
        <w:rPr>
          <w:rStyle w:val="FootnoteReference"/>
          <w:color w:val="404040" w:themeColor="text1" w:themeTint="BF"/>
          <w:sz w:val="22"/>
        </w:rPr>
        <w:footnoteReference w:id="28"/>
      </w:r>
    </w:p>
    <w:p w:rsidR="001C5DA4" w:rsidRDefault="001C5DA4" w:rsidP="001C24A4">
      <w:pPr>
        <w:spacing w:after="0"/>
        <w:rPr>
          <w:color w:val="404040" w:themeColor="text1" w:themeTint="BF"/>
          <w:sz w:val="22"/>
        </w:rPr>
      </w:pPr>
    </w:p>
    <w:p w:rsidR="002E134F" w:rsidRDefault="004B2216" w:rsidP="001C24A4">
      <w:pPr>
        <w:spacing w:after="0"/>
        <w:rPr>
          <w:color w:val="404040" w:themeColor="text1" w:themeTint="BF"/>
          <w:sz w:val="22"/>
        </w:rPr>
      </w:pPr>
      <w:r>
        <w:rPr>
          <w:color w:val="404040" w:themeColor="text1" w:themeTint="BF"/>
          <w:sz w:val="22"/>
        </w:rPr>
        <w:t>Wanneer je je gevoelens serieus neemt,</w:t>
      </w:r>
      <w:r w:rsidR="008F2E6E">
        <w:rPr>
          <w:color w:val="404040" w:themeColor="text1" w:themeTint="BF"/>
          <w:sz w:val="22"/>
        </w:rPr>
        <w:t xml:space="preserve"> ontstaat</w:t>
      </w:r>
      <w:r w:rsidR="002E134F">
        <w:rPr>
          <w:color w:val="404040" w:themeColor="text1" w:themeTint="BF"/>
          <w:sz w:val="22"/>
        </w:rPr>
        <w:t xml:space="preserve"> inzicht in </w:t>
      </w:r>
      <w:r w:rsidR="008F2E6E">
        <w:rPr>
          <w:color w:val="404040" w:themeColor="text1" w:themeTint="BF"/>
          <w:sz w:val="22"/>
        </w:rPr>
        <w:t>het zelf</w:t>
      </w:r>
      <w:r w:rsidR="002E134F">
        <w:rPr>
          <w:color w:val="404040" w:themeColor="text1" w:themeTint="BF"/>
          <w:sz w:val="22"/>
        </w:rPr>
        <w:t xml:space="preserve"> en dan pas </w:t>
      </w:r>
      <w:r w:rsidR="008F2E6E">
        <w:rPr>
          <w:color w:val="404040" w:themeColor="text1" w:themeTint="BF"/>
          <w:sz w:val="22"/>
        </w:rPr>
        <w:t>kan iemand</w:t>
      </w:r>
      <w:r w:rsidR="008B1AFF">
        <w:rPr>
          <w:color w:val="404040" w:themeColor="text1" w:themeTint="BF"/>
          <w:sz w:val="22"/>
        </w:rPr>
        <w:t xml:space="preserve"> </w:t>
      </w:r>
      <w:r w:rsidR="002E134F">
        <w:rPr>
          <w:color w:val="404040" w:themeColor="text1" w:themeTint="BF"/>
          <w:sz w:val="22"/>
        </w:rPr>
        <w:t xml:space="preserve">uitleggen aan een ander wat er met </w:t>
      </w:r>
      <w:r w:rsidR="008F2E6E">
        <w:rPr>
          <w:color w:val="404040" w:themeColor="text1" w:themeTint="BF"/>
          <w:sz w:val="22"/>
        </w:rPr>
        <w:t>hem</w:t>
      </w:r>
      <w:r w:rsidR="002E134F">
        <w:rPr>
          <w:color w:val="404040" w:themeColor="text1" w:themeTint="BF"/>
          <w:sz w:val="22"/>
        </w:rPr>
        <w:t xml:space="preserve"> </w:t>
      </w:r>
      <w:r>
        <w:rPr>
          <w:color w:val="404040" w:themeColor="text1" w:themeTint="BF"/>
          <w:sz w:val="22"/>
        </w:rPr>
        <w:t xml:space="preserve">of haar </w:t>
      </w:r>
      <w:r w:rsidR="002E134F">
        <w:rPr>
          <w:color w:val="404040" w:themeColor="text1" w:themeTint="BF"/>
          <w:sz w:val="22"/>
        </w:rPr>
        <w:t>gebeurt.</w:t>
      </w:r>
      <w:r w:rsidR="008F2E6E">
        <w:rPr>
          <w:color w:val="404040" w:themeColor="text1" w:themeTint="BF"/>
          <w:sz w:val="22"/>
        </w:rPr>
        <w:t xml:space="preserve"> Iemand</w:t>
      </w:r>
      <w:r w:rsidR="007708CF">
        <w:rPr>
          <w:color w:val="404040" w:themeColor="text1" w:themeTint="BF"/>
          <w:sz w:val="22"/>
        </w:rPr>
        <w:t xml:space="preserve"> </w:t>
      </w:r>
      <w:r w:rsidR="008F2E6E">
        <w:rPr>
          <w:color w:val="404040" w:themeColor="text1" w:themeTint="BF"/>
          <w:sz w:val="22"/>
        </w:rPr>
        <w:t>zal</w:t>
      </w:r>
      <w:r w:rsidR="007708CF">
        <w:rPr>
          <w:color w:val="404040" w:themeColor="text1" w:themeTint="BF"/>
          <w:sz w:val="22"/>
        </w:rPr>
        <w:t xml:space="preserve"> </w:t>
      </w:r>
      <w:r w:rsidR="008F2E6E">
        <w:rPr>
          <w:color w:val="404040" w:themeColor="text1" w:themeTint="BF"/>
          <w:sz w:val="22"/>
        </w:rPr>
        <w:t>zichzelf</w:t>
      </w:r>
      <w:r w:rsidR="007708CF">
        <w:rPr>
          <w:color w:val="404040" w:themeColor="text1" w:themeTint="BF"/>
          <w:sz w:val="22"/>
        </w:rPr>
        <w:t xml:space="preserve"> beter leren kennen door hiermee bezig te zijn. </w:t>
      </w:r>
      <w:r w:rsidR="008F2E6E">
        <w:rPr>
          <w:color w:val="404040" w:themeColor="text1" w:themeTint="BF"/>
          <w:sz w:val="22"/>
        </w:rPr>
        <w:t>Iemand kan zichzelf</w:t>
      </w:r>
      <w:r w:rsidR="00C207ED">
        <w:rPr>
          <w:color w:val="404040" w:themeColor="text1" w:themeTint="BF"/>
          <w:sz w:val="22"/>
        </w:rPr>
        <w:t xml:space="preserve"> wel vergeli</w:t>
      </w:r>
      <w:r w:rsidR="008F2E6E">
        <w:rPr>
          <w:color w:val="404040" w:themeColor="text1" w:themeTint="BF"/>
          <w:sz w:val="22"/>
        </w:rPr>
        <w:t>jken met een ander. Daar leert hij</w:t>
      </w:r>
      <w:r w:rsidR="00C207ED">
        <w:rPr>
          <w:color w:val="404040" w:themeColor="text1" w:themeTint="BF"/>
          <w:sz w:val="22"/>
        </w:rPr>
        <w:t xml:space="preserve"> </w:t>
      </w:r>
      <w:r w:rsidR="008F2E6E">
        <w:rPr>
          <w:color w:val="404040" w:themeColor="text1" w:themeTint="BF"/>
          <w:sz w:val="22"/>
        </w:rPr>
        <w:t>van wat</w:t>
      </w:r>
      <w:r w:rsidR="00C207ED">
        <w:rPr>
          <w:color w:val="404040" w:themeColor="text1" w:themeTint="BF"/>
          <w:sz w:val="22"/>
        </w:rPr>
        <w:t xml:space="preserve"> </w:t>
      </w:r>
      <w:r w:rsidR="008F2E6E">
        <w:rPr>
          <w:color w:val="404040" w:themeColor="text1" w:themeTint="BF"/>
          <w:sz w:val="22"/>
        </w:rPr>
        <w:t>hij</w:t>
      </w:r>
      <w:r w:rsidR="00C207ED">
        <w:rPr>
          <w:color w:val="404040" w:themeColor="text1" w:themeTint="BF"/>
          <w:sz w:val="22"/>
        </w:rPr>
        <w:t xml:space="preserve"> wel of niet als prettig </w:t>
      </w:r>
      <w:r w:rsidR="001A6439">
        <w:rPr>
          <w:color w:val="404040" w:themeColor="text1" w:themeTint="BF"/>
          <w:sz w:val="22"/>
        </w:rPr>
        <w:t>ervaart. In het boek Sociale P</w:t>
      </w:r>
      <w:r w:rsidR="00A80A6C">
        <w:rPr>
          <w:color w:val="404040" w:themeColor="text1" w:themeTint="BF"/>
          <w:sz w:val="22"/>
        </w:rPr>
        <w:t>s</w:t>
      </w:r>
      <w:r w:rsidR="001A6439">
        <w:rPr>
          <w:color w:val="404040" w:themeColor="text1" w:themeTint="BF"/>
          <w:sz w:val="22"/>
        </w:rPr>
        <w:t>y</w:t>
      </w:r>
      <w:r w:rsidR="00C207ED">
        <w:rPr>
          <w:color w:val="404040" w:themeColor="text1" w:themeTint="BF"/>
          <w:sz w:val="22"/>
        </w:rPr>
        <w:t>chologie wordt de sociale vergelijkingstheorie als onderwerp aangesneden. Daarover wordt het volgende gezegd. ‘De theorie draait om twee belangrijke vragen: (1) wanneer houd je je bezig met sociale vergelijking? en (2) met wie besluit je jezelf te vergelijken? Het antwoord op de eerste vraag luidt dat mensen zich sociaal vergelijken als er geen objectieve norm is waaraan ze zichzelf kunnen afmeten en wanneer ze op een bepaald gebied enige onzekerheid over zichzelf ervaren. (…) De eerste impuls van mensen is om zichzelf te vergelijken met willekeurig wie er in de buurt is en deze eerste vergelijking geschiedt snel en automatisch. (…) Na een snelle beoordeling van onze prestatie ten opzichte van anderen echter</w:t>
      </w:r>
      <w:r w:rsidR="00227632">
        <w:rPr>
          <w:color w:val="404040" w:themeColor="text1" w:themeTint="BF"/>
          <w:sz w:val="22"/>
        </w:rPr>
        <w:t>, beslissen we hoe gepast die vergelijking is, dan beseffen we dat niet alle vergelijkingen even informatief zijn.’</w:t>
      </w:r>
      <w:r w:rsidR="00227632">
        <w:rPr>
          <w:rStyle w:val="FootnoteReference"/>
          <w:color w:val="404040" w:themeColor="text1" w:themeTint="BF"/>
          <w:sz w:val="22"/>
        </w:rPr>
        <w:footnoteReference w:id="29"/>
      </w:r>
    </w:p>
    <w:p w:rsidR="001C5DA4" w:rsidRDefault="001C5DA4" w:rsidP="001C24A4">
      <w:pPr>
        <w:spacing w:after="0"/>
        <w:rPr>
          <w:color w:val="404040" w:themeColor="text1" w:themeTint="BF"/>
          <w:sz w:val="22"/>
        </w:rPr>
      </w:pPr>
    </w:p>
    <w:p w:rsidR="00E64836" w:rsidRDefault="00B837D7" w:rsidP="001C24A4">
      <w:pPr>
        <w:spacing w:after="0"/>
        <w:rPr>
          <w:b/>
          <w:color w:val="404040" w:themeColor="text1" w:themeTint="BF"/>
          <w:sz w:val="22"/>
        </w:rPr>
      </w:pPr>
      <w:r>
        <w:rPr>
          <w:b/>
          <w:color w:val="404040" w:themeColor="text1" w:themeTint="BF"/>
          <w:sz w:val="22"/>
        </w:rPr>
        <w:t>4.</w:t>
      </w:r>
      <w:r w:rsidR="00424341">
        <w:rPr>
          <w:b/>
          <w:color w:val="404040" w:themeColor="text1" w:themeTint="BF"/>
          <w:sz w:val="22"/>
        </w:rPr>
        <w:t>2</w:t>
      </w:r>
      <w:r>
        <w:rPr>
          <w:b/>
          <w:color w:val="404040" w:themeColor="text1" w:themeTint="BF"/>
          <w:sz w:val="22"/>
        </w:rPr>
        <w:t>.</w:t>
      </w:r>
      <w:r w:rsidR="00EA5D48">
        <w:rPr>
          <w:b/>
          <w:color w:val="404040" w:themeColor="text1" w:themeTint="BF"/>
          <w:sz w:val="22"/>
        </w:rPr>
        <w:t>3</w:t>
      </w:r>
      <w:r w:rsidR="00F214DF">
        <w:rPr>
          <w:b/>
          <w:color w:val="404040" w:themeColor="text1" w:themeTint="BF"/>
          <w:sz w:val="22"/>
        </w:rPr>
        <w:t xml:space="preserve"> </w:t>
      </w:r>
      <w:r w:rsidR="00E64836">
        <w:rPr>
          <w:b/>
          <w:color w:val="404040" w:themeColor="text1" w:themeTint="BF"/>
          <w:sz w:val="22"/>
        </w:rPr>
        <w:t>GRENZEN</w:t>
      </w:r>
      <w:r w:rsidR="00D3230B">
        <w:rPr>
          <w:b/>
          <w:color w:val="404040" w:themeColor="text1" w:themeTint="BF"/>
          <w:sz w:val="22"/>
        </w:rPr>
        <w:t xml:space="preserve"> EN GRENZEN VERLEGGEN</w:t>
      </w:r>
    </w:p>
    <w:p w:rsidR="00DC2A14" w:rsidRDefault="00E64836" w:rsidP="001C24A4">
      <w:pPr>
        <w:spacing w:after="0"/>
        <w:rPr>
          <w:color w:val="404040" w:themeColor="text1" w:themeTint="BF"/>
          <w:sz w:val="22"/>
        </w:rPr>
      </w:pPr>
      <w:r>
        <w:rPr>
          <w:color w:val="404040" w:themeColor="text1" w:themeTint="BF"/>
          <w:sz w:val="22"/>
        </w:rPr>
        <w:t xml:space="preserve">Een thema dat </w:t>
      </w:r>
      <w:r w:rsidR="00AC1FD9">
        <w:rPr>
          <w:color w:val="404040" w:themeColor="text1" w:themeTint="BF"/>
          <w:sz w:val="22"/>
        </w:rPr>
        <w:t>vaak voorkomt</w:t>
      </w:r>
      <w:r>
        <w:rPr>
          <w:color w:val="404040" w:themeColor="text1" w:themeTint="BF"/>
          <w:sz w:val="22"/>
        </w:rPr>
        <w:t xml:space="preserve"> in </w:t>
      </w:r>
      <w:r w:rsidR="00AC1FD9">
        <w:rPr>
          <w:color w:val="404040" w:themeColor="text1" w:themeTint="BF"/>
          <w:sz w:val="22"/>
        </w:rPr>
        <w:t>een assertiviteitstraining</w:t>
      </w:r>
      <w:r>
        <w:rPr>
          <w:color w:val="404040" w:themeColor="text1" w:themeTint="BF"/>
          <w:sz w:val="22"/>
        </w:rPr>
        <w:t xml:space="preserve">, is </w:t>
      </w:r>
      <w:r w:rsidRPr="00670137">
        <w:rPr>
          <w:color w:val="404040" w:themeColor="text1" w:themeTint="BF"/>
          <w:sz w:val="22"/>
        </w:rPr>
        <w:t>grenzen</w:t>
      </w:r>
      <w:r>
        <w:rPr>
          <w:i/>
          <w:color w:val="404040" w:themeColor="text1" w:themeTint="BF"/>
          <w:sz w:val="22"/>
        </w:rPr>
        <w:t>.</w:t>
      </w:r>
    </w:p>
    <w:p w:rsidR="00D8605F" w:rsidRDefault="00DC2A14" w:rsidP="00D8605F">
      <w:pPr>
        <w:spacing w:after="0"/>
        <w:rPr>
          <w:color w:val="404040" w:themeColor="text1" w:themeTint="BF"/>
          <w:sz w:val="22"/>
        </w:rPr>
      </w:pPr>
      <w:r>
        <w:rPr>
          <w:color w:val="404040" w:themeColor="text1" w:themeTint="BF"/>
          <w:sz w:val="22"/>
        </w:rPr>
        <w:t>M. Nieuwenhuizen schreef een boekje met 50 tips voor assertiviteit. Daarin schrijft zij het volgende over grenzen. ‘U kunt van anderen niet verwachten dat zij gedachten kunnen lezen. Tegelijkertijd vinden we het vervelend als mensen over onze grenzen heengaan. Als wij niet duidelijk aangeven waar onze grenzen liggen, is het voor de ander echter moeilijk om te weten waar deze liggen. U schept duidelijkheid als u aangeeft wat u denkt, voelt en wilt. Het is goed andere te laten weten wat zij van u</w:t>
      </w:r>
      <w:r w:rsidR="00D8605F">
        <w:rPr>
          <w:color w:val="404040" w:themeColor="text1" w:themeTint="BF"/>
          <w:sz w:val="22"/>
        </w:rPr>
        <w:t xml:space="preserve"> kunnen verwachten en wat niet.’</w:t>
      </w:r>
      <w:r w:rsidR="00D8605F">
        <w:rPr>
          <w:rStyle w:val="FootnoteReference"/>
          <w:color w:val="404040" w:themeColor="text1" w:themeTint="BF"/>
          <w:sz w:val="22"/>
        </w:rPr>
        <w:footnoteReference w:id="30"/>
      </w:r>
      <w:r>
        <w:rPr>
          <w:color w:val="404040" w:themeColor="text1" w:themeTint="BF"/>
          <w:sz w:val="22"/>
        </w:rPr>
        <w:t xml:space="preserve"> </w:t>
      </w:r>
      <w:r w:rsidR="00D8605F">
        <w:rPr>
          <w:color w:val="404040" w:themeColor="text1" w:themeTint="BF"/>
          <w:sz w:val="22"/>
        </w:rPr>
        <w:t>Een aantal regels om grenzen aan te geven zijn als volgt:</w:t>
      </w:r>
    </w:p>
    <w:p w:rsidR="00D8605F" w:rsidRDefault="00D8605F" w:rsidP="00D8605F">
      <w:pPr>
        <w:spacing w:after="0"/>
        <w:rPr>
          <w:color w:val="404040" w:themeColor="text1" w:themeTint="BF"/>
          <w:sz w:val="22"/>
        </w:rPr>
      </w:pPr>
      <w:r>
        <w:rPr>
          <w:color w:val="404040" w:themeColor="text1" w:themeTint="BF"/>
          <w:sz w:val="22"/>
        </w:rPr>
        <w:t>1. Spreek vanuit uzelf, gebruik de ik-vorm</w:t>
      </w:r>
    </w:p>
    <w:p w:rsidR="00D8605F" w:rsidRDefault="00D8605F" w:rsidP="00D8605F">
      <w:pPr>
        <w:spacing w:after="0"/>
        <w:rPr>
          <w:color w:val="404040" w:themeColor="text1" w:themeTint="BF"/>
          <w:sz w:val="22"/>
        </w:rPr>
      </w:pPr>
      <w:r>
        <w:rPr>
          <w:color w:val="404040" w:themeColor="text1" w:themeTint="BF"/>
          <w:sz w:val="22"/>
        </w:rPr>
        <w:t>2. Houdt het kort en concreet</w:t>
      </w:r>
    </w:p>
    <w:p w:rsidR="00D8605F" w:rsidRDefault="00D8605F" w:rsidP="00D8605F">
      <w:pPr>
        <w:spacing w:after="0"/>
        <w:rPr>
          <w:color w:val="404040" w:themeColor="text1" w:themeTint="BF"/>
          <w:sz w:val="22"/>
        </w:rPr>
      </w:pPr>
      <w:r>
        <w:rPr>
          <w:color w:val="404040" w:themeColor="text1" w:themeTint="BF"/>
          <w:sz w:val="22"/>
        </w:rPr>
        <w:t>3. Neem zelf verantwoordelijkheid’</w:t>
      </w:r>
      <w:r>
        <w:rPr>
          <w:rStyle w:val="FootnoteReference"/>
          <w:color w:val="404040" w:themeColor="text1" w:themeTint="BF"/>
          <w:sz w:val="22"/>
        </w:rPr>
        <w:footnoteReference w:id="31"/>
      </w:r>
    </w:p>
    <w:p w:rsidR="00D8605F" w:rsidRPr="00DC2A14" w:rsidRDefault="00D8605F" w:rsidP="00D8605F">
      <w:pPr>
        <w:spacing w:after="0"/>
        <w:rPr>
          <w:color w:val="404040" w:themeColor="text1" w:themeTint="BF"/>
          <w:sz w:val="22"/>
        </w:rPr>
      </w:pPr>
    </w:p>
    <w:p w:rsidR="00D8605F" w:rsidRDefault="00DC2A14" w:rsidP="00D8605F">
      <w:pPr>
        <w:spacing w:after="0"/>
        <w:rPr>
          <w:color w:val="404040" w:themeColor="text1" w:themeTint="BF"/>
          <w:sz w:val="22"/>
        </w:rPr>
      </w:pPr>
      <w:r>
        <w:rPr>
          <w:color w:val="404040" w:themeColor="text1" w:themeTint="BF"/>
          <w:sz w:val="22"/>
        </w:rPr>
        <w:t xml:space="preserve">Hiervoor is echter nodig dat de persoon in kwestie wel weet waar zijn of haar eigen grenzen liggen. Anders wordt het ook lastig ze aan te geven. Daarom is het belangrijk dat iedereen </w:t>
      </w:r>
      <w:r w:rsidRPr="00E638DF">
        <w:rPr>
          <w:i/>
          <w:color w:val="404040" w:themeColor="text1" w:themeTint="BF"/>
          <w:sz w:val="22"/>
        </w:rPr>
        <w:t>bewust</w:t>
      </w:r>
      <w:r>
        <w:rPr>
          <w:color w:val="404040" w:themeColor="text1" w:themeTint="BF"/>
          <w:sz w:val="22"/>
        </w:rPr>
        <w:t xml:space="preserve"> over zichzelf nadenkt om te onderzoeken wie hij of zij is.</w:t>
      </w:r>
      <w:r w:rsidR="00445113">
        <w:rPr>
          <w:color w:val="404040" w:themeColor="text1" w:themeTint="BF"/>
          <w:sz w:val="22"/>
        </w:rPr>
        <w:t xml:space="preserve"> </w:t>
      </w:r>
    </w:p>
    <w:p w:rsidR="00D8605F" w:rsidRDefault="00D8605F" w:rsidP="00D8605F">
      <w:pPr>
        <w:spacing w:after="0"/>
        <w:rPr>
          <w:color w:val="404040" w:themeColor="text1" w:themeTint="BF"/>
          <w:sz w:val="22"/>
        </w:rPr>
      </w:pPr>
      <w:r>
        <w:rPr>
          <w:color w:val="404040" w:themeColor="text1" w:themeTint="BF"/>
          <w:sz w:val="22"/>
        </w:rPr>
        <w:t>‘</w:t>
      </w:r>
      <w:r w:rsidR="008E0C75">
        <w:rPr>
          <w:color w:val="404040" w:themeColor="text1" w:themeTint="BF"/>
          <w:sz w:val="22"/>
        </w:rPr>
        <w:t>Gevoelens zijn onmisbaar bij het herkennen van je eigen grenzen: wie of wat ben ik</w:t>
      </w:r>
      <w:r w:rsidR="002D20B7">
        <w:rPr>
          <w:color w:val="404040" w:themeColor="text1" w:themeTint="BF"/>
          <w:sz w:val="22"/>
        </w:rPr>
        <w:t xml:space="preserve"> en hoe verhoud ik mij tot de wereld om mij heen? Zo heeft angst de functie dat het je behoedt voor gevaar; iemand die zijn angst niet serieus neemt, kan daardoor pijn oplopen, zich in gevaar brengen of misschien zelfs overlijden. Ontspanning of blijdschap leert ons onder welke omstandigheden we ons prettig of aangenaam voelen. Boosheid is een belangrijke bescherming als het gaat om het beschermen van jezelf, van je afbijten en je niet door andere laten wegdrukken. Boosheid voel je op momenten dat je eigenheid in gevaar is, als mensen je grenzen overschrijden. Boosheid is bij uitstek de emotie om je te laten overleven of je staande te houden. En verdriet ten slotte is een emotie die je leert wat je niet prettig vindt, situaties die je</w:t>
      </w:r>
      <w:r w:rsidR="0017438E">
        <w:rPr>
          <w:color w:val="404040" w:themeColor="text1" w:themeTint="BF"/>
          <w:sz w:val="22"/>
        </w:rPr>
        <w:t xml:space="preserve"> vervelend vindt of onaangenaam’.</w:t>
      </w:r>
      <w:r w:rsidR="0017438E">
        <w:rPr>
          <w:rStyle w:val="FootnoteReference"/>
          <w:color w:val="404040" w:themeColor="text1" w:themeTint="BF"/>
          <w:sz w:val="22"/>
        </w:rPr>
        <w:footnoteReference w:id="32"/>
      </w:r>
    </w:p>
    <w:p w:rsidR="0032463D" w:rsidRDefault="0032463D" w:rsidP="00D8605F">
      <w:pPr>
        <w:spacing w:after="0"/>
        <w:rPr>
          <w:color w:val="404040" w:themeColor="text1" w:themeTint="BF"/>
          <w:sz w:val="22"/>
        </w:rPr>
      </w:pPr>
    </w:p>
    <w:p w:rsidR="00C62D1E" w:rsidRDefault="00360266" w:rsidP="001C24A4">
      <w:pPr>
        <w:spacing w:after="0"/>
        <w:rPr>
          <w:color w:val="404040" w:themeColor="text1" w:themeTint="BF"/>
          <w:sz w:val="22"/>
        </w:rPr>
      </w:pPr>
      <w:r>
        <w:rPr>
          <w:color w:val="404040" w:themeColor="text1" w:themeTint="BF"/>
          <w:sz w:val="22"/>
        </w:rPr>
        <w:t>Als we eenmaal weten waar onze grenzen liggen, is het belangrijk om onze g</w:t>
      </w:r>
      <w:r w:rsidR="00024D58">
        <w:rPr>
          <w:color w:val="404040" w:themeColor="text1" w:themeTint="BF"/>
          <w:sz w:val="22"/>
        </w:rPr>
        <w:t>renzen</w:t>
      </w:r>
      <w:r w:rsidR="00B924CA">
        <w:rPr>
          <w:color w:val="404040" w:themeColor="text1" w:themeTint="BF"/>
          <w:sz w:val="22"/>
        </w:rPr>
        <w:t xml:space="preserve"> </w:t>
      </w:r>
      <w:r>
        <w:rPr>
          <w:color w:val="404040" w:themeColor="text1" w:themeTint="BF"/>
          <w:sz w:val="22"/>
        </w:rPr>
        <w:t>ook eens te verleggen</w:t>
      </w:r>
      <w:r w:rsidR="000D10C8">
        <w:rPr>
          <w:color w:val="404040" w:themeColor="text1" w:themeTint="BF"/>
          <w:sz w:val="22"/>
        </w:rPr>
        <w:t xml:space="preserve">. </w:t>
      </w:r>
      <w:r w:rsidR="0032463D">
        <w:rPr>
          <w:color w:val="404040" w:themeColor="text1" w:themeTint="BF"/>
          <w:sz w:val="22"/>
        </w:rPr>
        <w:t xml:space="preserve">We zouden ons nooit verder ontwikkelen als we onze grenzen niet zouden verleggen. Dit is dus belangrijk om persoonlijk te kunnen groeien. Er moet echter wel een balans in gevonden worden, </w:t>
      </w:r>
      <w:r w:rsidR="00381967">
        <w:rPr>
          <w:color w:val="404040" w:themeColor="text1" w:themeTint="BF"/>
          <w:sz w:val="22"/>
        </w:rPr>
        <w:t>want bij een irrealistische grens</w:t>
      </w:r>
      <w:r w:rsidR="0032463D">
        <w:rPr>
          <w:color w:val="404040" w:themeColor="text1" w:themeTint="BF"/>
          <w:sz w:val="22"/>
        </w:rPr>
        <w:t xml:space="preserve"> </w:t>
      </w:r>
      <w:r w:rsidR="00381967">
        <w:rPr>
          <w:color w:val="404040" w:themeColor="text1" w:themeTint="BF"/>
          <w:sz w:val="22"/>
        </w:rPr>
        <w:t>kan dit de gezondheid schaden.</w:t>
      </w:r>
      <w:r w:rsidR="000D10C8">
        <w:rPr>
          <w:color w:val="404040" w:themeColor="text1" w:themeTint="BF"/>
          <w:sz w:val="22"/>
        </w:rPr>
        <w:t xml:space="preserve"> </w:t>
      </w:r>
      <w:r w:rsidR="00381967">
        <w:rPr>
          <w:color w:val="404040" w:themeColor="text1" w:themeTint="BF"/>
          <w:sz w:val="22"/>
        </w:rPr>
        <w:t>‘Natuurlijk kun je je, als je je grenzen verlegt, te ver verwijderd raken van wat je zelf technisch of emotioneel aankunt. Dan ontstaat er alsnog echte angst. Maar door training en een beheerste stap-voor-stapbenadering kan iedereen met een gezonde onderzoekende houding verder komen in het verleggen van zijn grenzen.’</w:t>
      </w:r>
      <w:r w:rsidR="00381967">
        <w:rPr>
          <w:rStyle w:val="FootnoteReference"/>
          <w:color w:val="404040" w:themeColor="text1" w:themeTint="BF"/>
          <w:sz w:val="22"/>
        </w:rPr>
        <w:footnoteReference w:id="33"/>
      </w:r>
    </w:p>
    <w:p w:rsidR="00624F06" w:rsidRDefault="00624F06" w:rsidP="001C24A4">
      <w:pPr>
        <w:spacing w:after="0"/>
        <w:rPr>
          <w:b/>
          <w:color w:val="404040" w:themeColor="text1" w:themeTint="BF"/>
          <w:sz w:val="22"/>
        </w:rPr>
      </w:pPr>
    </w:p>
    <w:p w:rsidR="00213E52" w:rsidRDefault="00424341" w:rsidP="001C24A4">
      <w:pPr>
        <w:spacing w:after="0"/>
        <w:rPr>
          <w:b/>
          <w:color w:val="404040" w:themeColor="text1" w:themeTint="BF"/>
          <w:sz w:val="22"/>
        </w:rPr>
      </w:pPr>
      <w:r>
        <w:rPr>
          <w:b/>
          <w:color w:val="404040" w:themeColor="text1" w:themeTint="BF"/>
          <w:sz w:val="22"/>
        </w:rPr>
        <w:t>4.2</w:t>
      </w:r>
      <w:r w:rsidR="00EA5D48">
        <w:rPr>
          <w:b/>
          <w:color w:val="404040" w:themeColor="text1" w:themeTint="BF"/>
          <w:sz w:val="22"/>
        </w:rPr>
        <w:t>.4</w:t>
      </w:r>
      <w:r w:rsidR="00213E52">
        <w:rPr>
          <w:b/>
          <w:color w:val="404040" w:themeColor="text1" w:themeTint="BF"/>
          <w:sz w:val="22"/>
        </w:rPr>
        <w:t xml:space="preserve"> KRITIEK</w:t>
      </w:r>
      <w:r w:rsidR="00B80CE1">
        <w:rPr>
          <w:b/>
          <w:color w:val="404040" w:themeColor="text1" w:themeTint="BF"/>
          <w:sz w:val="22"/>
        </w:rPr>
        <w:t xml:space="preserve"> EN COMPLIMENTEN</w:t>
      </w:r>
    </w:p>
    <w:p w:rsidR="005237FE" w:rsidRDefault="00290EBB" w:rsidP="001C24A4">
      <w:pPr>
        <w:spacing w:after="0"/>
        <w:rPr>
          <w:color w:val="404040" w:themeColor="text1" w:themeTint="BF"/>
          <w:sz w:val="22"/>
        </w:rPr>
      </w:pPr>
      <w:r>
        <w:rPr>
          <w:color w:val="404040" w:themeColor="text1" w:themeTint="BF"/>
          <w:sz w:val="22"/>
        </w:rPr>
        <w:t>Kritiek krijgen kan erg vervelend zijn. De manier van ontvangen heeft vaak te maken met de manier waarop de kritiek gegeven wordt. ‘Als zender wil je een bepaald doel bereiken en uit de reactie van de ontvanger merk je of je je doel wel of niet bereikt hebt. Dit kun je ook opvatten als feedback, want je krijgt een terugkoppeling van de ontvanger op jouw boodschap. Je krijgt terug wat het effect is van jouw gedrag op de ander’.</w:t>
      </w:r>
      <w:r>
        <w:rPr>
          <w:rStyle w:val="FootnoteReference"/>
          <w:color w:val="404040" w:themeColor="text1" w:themeTint="BF"/>
          <w:sz w:val="22"/>
        </w:rPr>
        <w:footnoteReference w:id="34"/>
      </w:r>
    </w:p>
    <w:p w:rsidR="009262BB" w:rsidRDefault="005237FE" w:rsidP="00940FB4">
      <w:pPr>
        <w:spacing w:after="0"/>
        <w:rPr>
          <w:color w:val="404040" w:themeColor="text1" w:themeTint="BF"/>
          <w:sz w:val="22"/>
        </w:rPr>
      </w:pPr>
      <w:r>
        <w:rPr>
          <w:color w:val="404040" w:themeColor="text1" w:themeTint="BF"/>
          <w:sz w:val="22"/>
        </w:rPr>
        <w:t xml:space="preserve"> Desalniettemin kan de kritiek die je geeft, als het gaat om de inhoud, toch moeilijk zijn om aan te horen voor de ontvanger. De wijze van ontvangen is ook een kunst. Het is aan de ontvanger om te bepalen of de kritiek prettig gegeven wordt of niet. Is dit niet het geval, zal de ontvanger zich moeten afvragen of het de toon is waarop de kritiek gebracht wordt óf dat het de inhoud is die </w:t>
      </w:r>
      <w:r w:rsidR="00FB40D7">
        <w:rPr>
          <w:color w:val="404040" w:themeColor="text1" w:themeTint="BF"/>
          <w:sz w:val="22"/>
        </w:rPr>
        <w:t xml:space="preserve">niet als prettig ervaren wordt. Want in het laatste geval wordt het lastig om de kritiekgever terug te geven hoe de kritiek aan kwam. De kritiek zou in dat geval door de ontvanger als een cadeautje moeten worden gezien. Iets waar hij of zij van leert. </w:t>
      </w:r>
      <w:r w:rsidR="00213E52">
        <w:rPr>
          <w:color w:val="404040" w:themeColor="text1" w:themeTint="BF"/>
          <w:sz w:val="22"/>
        </w:rPr>
        <w:t>‘Kritiek is zelfs een kans om te groeien, die je relaties kunnen verbeteren en het kan ook een uiting van oprechte vriendschap zijn.’</w:t>
      </w:r>
      <w:r w:rsidR="00213E52">
        <w:rPr>
          <w:rStyle w:val="FootnoteReference"/>
          <w:color w:val="404040" w:themeColor="text1" w:themeTint="BF"/>
          <w:sz w:val="22"/>
        </w:rPr>
        <w:footnoteReference w:id="35"/>
      </w:r>
      <w:r w:rsidR="00940FB4">
        <w:rPr>
          <w:color w:val="404040" w:themeColor="text1" w:themeTint="BF"/>
          <w:sz w:val="22"/>
        </w:rPr>
        <w:t xml:space="preserve"> Wat vaak gebeurt is dat de ontvanger in de verdediging schiet. Dit kan komen door verschillende oorzaken. In ‘Feedback’ van M. Koopmans worden bijvoorbeeld het twijfelen aan de motieven van de gever, het niet luisteren en al denken over een reactie, een tegenaanval, rationaliseren en het in twijfel trekken van de geldigheid van de feedback genoemd als manieren waarop de ontvanger zich gaat verdedigen. Hierbij speelt ook je verl</w:t>
      </w:r>
      <w:r w:rsidR="009262BB">
        <w:rPr>
          <w:color w:val="404040" w:themeColor="text1" w:themeTint="BF"/>
          <w:sz w:val="22"/>
        </w:rPr>
        <w:t>eden een rol, welke plek ‘kritiek’ tot nu toe in je leven heeft gehad, b</w:t>
      </w:r>
      <w:r w:rsidR="00940FB4">
        <w:rPr>
          <w:color w:val="404040" w:themeColor="text1" w:themeTint="BF"/>
          <w:sz w:val="22"/>
        </w:rPr>
        <w:t>ijvoorbeeld of je wel of niet kr</w:t>
      </w:r>
      <w:r w:rsidR="009262BB">
        <w:rPr>
          <w:color w:val="404040" w:themeColor="text1" w:themeTint="BF"/>
          <w:sz w:val="22"/>
        </w:rPr>
        <w:t xml:space="preserve">itiek mocht geven van huis uit. </w:t>
      </w:r>
    </w:p>
    <w:p w:rsidR="009262BB" w:rsidRDefault="009262BB" w:rsidP="00940FB4">
      <w:pPr>
        <w:spacing w:after="0"/>
        <w:rPr>
          <w:color w:val="404040" w:themeColor="text1" w:themeTint="BF"/>
          <w:sz w:val="22"/>
        </w:rPr>
      </w:pPr>
    </w:p>
    <w:p w:rsidR="00940FB4" w:rsidRPr="00213E52" w:rsidRDefault="009262BB" w:rsidP="00940FB4">
      <w:pPr>
        <w:spacing w:after="0"/>
        <w:rPr>
          <w:color w:val="404040" w:themeColor="text1" w:themeTint="BF"/>
          <w:sz w:val="22"/>
        </w:rPr>
      </w:pPr>
      <w:r>
        <w:rPr>
          <w:color w:val="404040" w:themeColor="text1" w:themeTint="BF"/>
          <w:sz w:val="22"/>
        </w:rPr>
        <w:t xml:space="preserve">‘Oordelen, kritiek, beoordelingen en interpretaties ten aanzien van anderen komen allemaal voort uit onze eigen niet-onderkende en onvervulde behoeften. (…) Als we onze behoeften indirect uitdrukken door middel van oordelen, </w:t>
      </w:r>
      <w:r w:rsidR="00EB7789">
        <w:rPr>
          <w:color w:val="404040" w:themeColor="text1" w:themeTint="BF"/>
          <w:sz w:val="22"/>
        </w:rPr>
        <w:t xml:space="preserve">interpretaties en denkbeelden, zal dit bij anderen vaak als kritiek overkomen. En als mensen iets van kritiek menen te horen, gaan ze meestal tot de tegenaanval of tot zelfverdediging over.  Al s we willen dat anderen vanuit mededogen reageren, dan is het contraproductief om onze behoeften uit te drukken door middel van een interpretatie of beoordelingen van hun gedrag. Hoe directer we daarentegen onze gevoelens kunnen verbinden met onze behoeften, des te makkelijker is het voor anderen om vanuit mededogen op onze behoeften te reageren’. </w:t>
      </w:r>
      <w:r w:rsidR="00EB7789">
        <w:rPr>
          <w:rStyle w:val="FootnoteReference"/>
          <w:color w:val="404040" w:themeColor="text1" w:themeTint="BF"/>
          <w:sz w:val="22"/>
        </w:rPr>
        <w:footnoteReference w:id="36"/>
      </w:r>
    </w:p>
    <w:p w:rsidR="007C20D2" w:rsidRDefault="007C20D2" w:rsidP="00940FB4">
      <w:pPr>
        <w:spacing w:after="0"/>
        <w:rPr>
          <w:color w:val="404040" w:themeColor="text1" w:themeTint="BF"/>
          <w:sz w:val="22"/>
        </w:rPr>
      </w:pPr>
    </w:p>
    <w:p w:rsidR="007C20D2" w:rsidRDefault="007C20D2" w:rsidP="00940FB4">
      <w:pPr>
        <w:spacing w:after="0"/>
        <w:rPr>
          <w:color w:val="404040" w:themeColor="text1" w:themeTint="BF"/>
          <w:sz w:val="22"/>
        </w:rPr>
      </w:pPr>
      <w:r>
        <w:rPr>
          <w:color w:val="404040" w:themeColor="text1" w:themeTint="BF"/>
          <w:sz w:val="22"/>
        </w:rPr>
        <w:t>Een aantal manieren om kritiek zo prettig mogelijk te brengen, zijn de volgende:</w:t>
      </w:r>
    </w:p>
    <w:p w:rsidR="007C20D2" w:rsidRPr="007C20D2" w:rsidRDefault="007C20D2" w:rsidP="007C20D2">
      <w:pPr>
        <w:pStyle w:val="ListParagraph"/>
        <w:numPr>
          <w:ilvl w:val="0"/>
          <w:numId w:val="23"/>
        </w:numPr>
        <w:spacing w:after="0"/>
        <w:rPr>
          <w:color w:val="404040" w:themeColor="text1" w:themeTint="BF"/>
          <w:sz w:val="22"/>
        </w:rPr>
      </w:pPr>
      <w:r w:rsidRPr="007C20D2">
        <w:rPr>
          <w:color w:val="404040" w:themeColor="text1" w:themeTint="BF"/>
          <w:sz w:val="22"/>
        </w:rPr>
        <w:t>Geef je kritiek zo snel mogelijk en stel het niet uit</w:t>
      </w:r>
    </w:p>
    <w:p w:rsidR="007C20D2" w:rsidRDefault="007C20D2" w:rsidP="007C20D2">
      <w:pPr>
        <w:pStyle w:val="ListParagraph"/>
        <w:numPr>
          <w:ilvl w:val="0"/>
          <w:numId w:val="23"/>
        </w:numPr>
        <w:spacing w:after="0"/>
        <w:rPr>
          <w:color w:val="404040" w:themeColor="text1" w:themeTint="BF"/>
          <w:sz w:val="22"/>
        </w:rPr>
      </w:pPr>
      <w:r>
        <w:rPr>
          <w:color w:val="404040" w:themeColor="text1" w:themeTint="BF"/>
          <w:sz w:val="22"/>
        </w:rPr>
        <w:t>Beschrijft gedrag dat je hebt waargenomen bij de ander. Geef zonodig een voorbeeld.</w:t>
      </w:r>
    </w:p>
    <w:p w:rsidR="007C20D2" w:rsidRDefault="007C20D2" w:rsidP="007C20D2">
      <w:pPr>
        <w:pStyle w:val="ListParagraph"/>
        <w:numPr>
          <w:ilvl w:val="0"/>
          <w:numId w:val="23"/>
        </w:numPr>
        <w:spacing w:after="0"/>
        <w:rPr>
          <w:color w:val="404040" w:themeColor="text1" w:themeTint="BF"/>
          <w:sz w:val="22"/>
        </w:rPr>
      </w:pPr>
      <w:r>
        <w:rPr>
          <w:color w:val="404040" w:themeColor="text1" w:themeTint="BF"/>
          <w:sz w:val="22"/>
        </w:rPr>
        <w:t>Vertel wat het effect van dit gedrag op je is. Geef duidelijk aan dat je er last van hebt.</w:t>
      </w:r>
    </w:p>
    <w:p w:rsidR="007C20D2" w:rsidRDefault="007C20D2" w:rsidP="007C20D2">
      <w:pPr>
        <w:pStyle w:val="ListParagraph"/>
        <w:numPr>
          <w:ilvl w:val="0"/>
          <w:numId w:val="23"/>
        </w:numPr>
        <w:spacing w:after="0"/>
        <w:rPr>
          <w:color w:val="404040" w:themeColor="text1" w:themeTint="BF"/>
          <w:sz w:val="22"/>
        </w:rPr>
      </w:pPr>
      <w:r>
        <w:rPr>
          <w:color w:val="404040" w:themeColor="text1" w:themeTint="BF"/>
          <w:sz w:val="22"/>
        </w:rPr>
        <w:t>Ga na of de ander begrijpt over welk gedrag je het hebt en wat daarvan de impact op jou is. Vraag herkenning en begrip.</w:t>
      </w:r>
    </w:p>
    <w:p w:rsidR="007C20D2" w:rsidRDefault="007C20D2" w:rsidP="007C20D2">
      <w:pPr>
        <w:pStyle w:val="ListParagraph"/>
        <w:numPr>
          <w:ilvl w:val="0"/>
          <w:numId w:val="23"/>
        </w:numPr>
        <w:spacing w:after="0"/>
        <w:rPr>
          <w:color w:val="404040" w:themeColor="text1" w:themeTint="BF"/>
          <w:sz w:val="22"/>
        </w:rPr>
      </w:pPr>
      <w:r>
        <w:rPr>
          <w:color w:val="404040" w:themeColor="text1" w:themeTint="BF"/>
          <w:sz w:val="22"/>
        </w:rPr>
        <w:t>Luister naar de ander en geef extra uitleg indien nodig.</w:t>
      </w:r>
    </w:p>
    <w:p w:rsidR="007C20D2" w:rsidRDefault="007C20D2" w:rsidP="007C20D2">
      <w:pPr>
        <w:pStyle w:val="ListParagraph"/>
        <w:numPr>
          <w:ilvl w:val="0"/>
          <w:numId w:val="23"/>
        </w:numPr>
        <w:spacing w:after="0"/>
        <w:rPr>
          <w:color w:val="404040" w:themeColor="text1" w:themeTint="BF"/>
          <w:sz w:val="22"/>
        </w:rPr>
      </w:pPr>
      <w:r>
        <w:rPr>
          <w:color w:val="404040" w:themeColor="text1" w:themeTint="BF"/>
          <w:sz w:val="22"/>
        </w:rPr>
        <w:t>Geef aan wat je wel wilt en vraag om ander gedrag.</w:t>
      </w:r>
    </w:p>
    <w:p w:rsidR="007C20D2" w:rsidRDefault="007C20D2" w:rsidP="007C20D2">
      <w:pPr>
        <w:pStyle w:val="ListParagraph"/>
        <w:numPr>
          <w:ilvl w:val="0"/>
          <w:numId w:val="23"/>
        </w:numPr>
        <w:spacing w:after="0"/>
        <w:rPr>
          <w:color w:val="404040" w:themeColor="text1" w:themeTint="BF"/>
          <w:sz w:val="22"/>
        </w:rPr>
      </w:pPr>
      <w:r>
        <w:rPr>
          <w:color w:val="404040" w:themeColor="text1" w:themeTint="BF"/>
          <w:sz w:val="22"/>
        </w:rPr>
        <w:t>Maak afspraken.’</w:t>
      </w:r>
      <w:r>
        <w:rPr>
          <w:rStyle w:val="FootnoteReference"/>
          <w:color w:val="404040" w:themeColor="text1" w:themeTint="BF"/>
          <w:sz w:val="22"/>
        </w:rPr>
        <w:footnoteReference w:id="37"/>
      </w:r>
    </w:p>
    <w:p w:rsidR="00940FB4" w:rsidRPr="007C20D2" w:rsidRDefault="00940FB4" w:rsidP="007C20D2">
      <w:pPr>
        <w:spacing w:after="0"/>
        <w:rPr>
          <w:color w:val="404040" w:themeColor="text1" w:themeTint="BF"/>
          <w:sz w:val="22"/>
        </w:rPr>
      </w:pPr>
    </w:p>
    <w:p w:rsidR="00E329D6" w:rsidRDefault="004F1A6B" w:rsidP="001C24A4">
      <w:pPr>
        <w:spacing w:after="0"/>
        <w:rPr>
          <w:color w:val="404040" w:themeColor="text1" w:themeTint="BF"/>
          <w:sz w:val="22"/>
        </w:rPr>
      </w:pPr>
      <w:r>
        <w:rPr>
          <w:color w:val="404040" w:themeColor="text1" w:themeTint="BF"/>
          <w:sz w:val="22"/>
        </w:rPr>
        <w:t>Wanneer kritiek prettig gegeven wordt, kan de ontvanger de gever hier een compliment voor geven. Complimenten zijn fijn om te horen. Het stimuleert positief gedrag en horen van anderen dat dit gedrag als prettig wordt ervaren, kan de persoon ertoe zetten dit gedrag vaker te laten zien.</w:t>
      </w:r>
      <w:r w:rsidR="00FC1C48">
        <w:rPr>
          <w:color w:val="404040" w:themeColor="text1" w:themeTint="BF"/>
          <w:sz w:val="22"/>
        </w:rPr>
        <w:t xml:space="preserve"> </w:t>
      </w:r>
      <w:r w:rsidR="00893C24">
        <w:rPr>
          <w:color w:val="404040" w:themeColor="text1" w:themeTint="BF"/>
          <w:sz w:val="22"/>
        </w:rPr>
        <w:t>‘</w:t>
      </w:r>
      <w:r w:rsidR="00BA1698">
        <w:rPr>
          <w:color w:val="404040" w:themeColor="text1" w:themeTint="BF"/>
          <w:sz w:val="22"/>
        </w:rPr>
        <w:t>Complimentjes geven is een van de meest onderschatte tools.  Complimenten in oplossingsgerichte zin  zijn van bijzonder belang voor het herkennen en benadrukken van middelen en vooruitgang.’</w:t>
      </w:r>
      <w:r w:rsidR="004A0F0A">
        <w:rPr>
          <w:rStyle w:val="FootnoteReference"/>
          <w:color w:val="404040" w:themeColor="text1" w:themeTint="BF"/>
          <w:sz w:val="22"/>
        </w:rPr>
        <w:footnoteReference w:id="38"/>
      </w:r>
    </w:p>
    <w:p w:rsidR="00E329D6" w:rsidRDefault="00E329D6" w:rsidP="001C24A4">
      <w:pPr>
        <w:spacing w:after="0"/>
        <w:rPr>
          <w:color w:val="404040" w:themeColor="text1" w:themeTint="BF"/>
          <w:sz w:val="22"/>
        </w:rPr>
      </w:pPr>
    </w:p>
    <w:p w:rsidR="00E12DBC" w:rsidRDefault="00E12DBC" w:rsidP="001C24A4">
      <w:pPr>
        <w:spacing w:after="0"/>
        <w:rPr>
          <w:color w:val="404040" w:themeColor="text1" w:themeTint="BF"/>
          <w:sz w:val="22"/>
        </w:rPr>
      </w:pPr>
      <w:r>
        <w:rPr>
          <w:color w:val="404040" w:themeColor="text1" w:themeTint="BF"/>
          <w:sz w:val="22"/>
        </w:rPr>
        <w:t>In ‘En nu ik’ van M. Bloem</w:t>
      </w:r>
      <w:r w:rsidR="00F17D29">
        <w:rPr>
          <w:rStyle w:val="FootnoteReference"/>
          <w:color w:val="404040" w:themeColor="text1" w:themeTint="BF"/>
          <w:sz w:val="22"/>
        </w:rPr>
        <w:footnoteReference w:id="39"/>
      </w:r>
      <w:r>
        <w:rPr>
          <w:color w:val="404040" w:themeColor="text1" w:themeTint="BF"/>
          <w:sz w:val="22"/>
        </w:rPr>
        <w:t xml:space="preserve"> worden een aantal manieren weergegeven die gebruikt kunnen worden bij het ontvangen van complimenten.</w:t>
      </w:r>
    </w:p>
    <w:p w:rsidR="00E12DBC" w:rsidRDefault="00E12DBC" w:rsidP="00E12DBC">
      <w:pPr>
        <w:pStyle w:val="ListParagraph"/>
        <w:numPr>
          <w:ilvl w:val="0"/>
          <w:numId w:val="23"/>
        </w:numPr>
        <w:spacing w:after="0"/>
        <w:rPr>
          <w:color w:val="404040" w:themeColor="text1" w:themeTint="BF"/>
          <w:sz w:val="22"/>
        </w:rPr>
      </w:pPr>
      <w:r>
        <w:rPr>
          <w:color w:val="404040" w:themeColor="text1" w:themeTint="BF"/>
          <w:sz w:val="22"/>
        </w:rPr>
        <w:t>luister goed</w:t>
      </w:r>
    </w:p>
    <w:p w:rsidR="00E12DBC" w:rsidRPr="00E12DBC" w:rsidRDefault="00E12DBC" w:rsidP="00E12DBC">
      <w:pPr>
        <w:pStyle w:val="ListParagraph"/>
        <w:numPr>
          <w:ilvl w:val="0"/>
          <w:numId w:val="23"/>
        </w:numPr>
        <w:spacing w:after="0"/>
        <w:rPr>
          <w:color w:val="404040" w:themeColor="text1" w:themeTint="BF"/>
          <w:sz w:val="22"/>
        </w:rPr>
      </w:pPr>
      <w:r w:rsidRPr="00E12DBC">
        <w:rPr>
          <w:color w:val="404040" w:themeColor="text1" w:themeTint="BF"/>
          <w:sz w:val="22"/>
        </w:rPr>
        <w:t>wuif het compliment niet weg</w:t>
      </w:r>
    </w:p>
    <w:p w:rsidR="00E12DBC" w:rsidRDefault="00E12DBC" w:rsidP="00E12DBC">
      <w:pPr>
        <w:pStyle w:val="ListParagraph"/>
        <w:numPr>
          <w:ilvl w:val="0"/>
          <w:numId w:val="23"/>
        </w:numPr>
        <w:spacing w:after="0"/>
        <w:rPr>
          <w:color w:val="404040" w:themeColor="text1" w:themeTint="BF"/>
          <w:sz w:val="22"/>
        </w:rPr>
      </w:pPr>
      <w:r>
        <w:rPr>
          <w:color w:val="404040" w:themeColor="text1" w:themeTint="BF"/>
          <w:sz w:val="22"/>
        </w:rPr>
        <w:t>bagatelliseer het compliment niet</w:t>
      </w:r>
    </w:p>
    <w:p w:rsidR="00E12DBC" w:rsidRDefault="00E12DBC" w:rsidP="00E12DBC">
      <w:pPr>
        <w:pStyle w:val="ListParagraph"/>
        <w:numPr>
          <w:ilvl w:val="0"/>
          <w:numId w:val="23"/>
        </w:numPr>
        <w:spacing w:after="0"/>
        <w:rPr>
          <w:color w:val="404040" w:themeColor="text1" w:themeTint="BF"/>
          <w:sz w:val="22"/>
        </w:rPr>
      </w:pPr>
      <w:r>
        <w:rPr>
          <w:color w:val="404040" w:themeColor="text1" w:themeTint="BF"/>
          <w:sz w:val="22"/>
        </w:rPr>
        <w:t>vraag door als je het compliment niet begrijpt of herkent</w:t>
      </w:r>
    </w:p>
    <w:p w:rsidR="00E12DBC" w:rsidRDefault="00E12DBC" w:rsidP="00E12DBC">
      <w:pPr>
        <w:pStyle w:val="ListParagraph"/>
        <w:numPr>
          <w:ilvl w:val="0"/>
          <w:numId w:val="23"/>
        </w:numPr>
        <w:spacing w:after="0"/>
        <w:rPr>
          <w:color w:val="404040" w:themeColor="text1" w:themeTint="BF"/>
          <w:sz w:val="22"/>
        </w:rPr>
      </w:pPr>
      <w:r>
        <w:rPr>
          <w:color w:val="404040" w:themeColor="text1" w:themeTint="BF"/>
          <w:sz w:val="22"/>
        </w:rPr>
        <w:t>bedank de gever</w:t>
      </w:r>
    </w:p>
    <w:p w:rsidR="00BA1698" w:rsidRPr="00E12DBC" w:rsidRDefault="00E12DBC" w:rsidP="00E12DBC">
      <w:pPr>
        <w:pStyle w:val="ListParagraph"/>
        <w:numPr>
          <w:ilvl w:val="0"/>
          <w:numId w:val="23"/>
        </w:numPr>
        <w:spacing w:after="0"/>
        <w:rPr>
          <w:color w:val="404040" w:themeColor="text1" w:themeTint="BF"/>
          <w:sz w:val="22"/>
        </w:rPr>
      </w:pPr>
      <w:r>
        <w:rPr>
          <w:color w:val="404040" w:themeColor="text1" w:themeTint="BF"/>
          <w:sz w:val="22"/>
        </w:rPr>
        <w:t>laat het tot je doordringen en geniet ervan</w:t>
      </w:r>
    </w:p>
    <w:p w:rsidR="00A43103" w:rsidRDefault="00A43103" w:rsidP="001C24A4">
      <w:pPr>
        <w:spacing w:after="0"/>
        <w:rPr>
          <w:color w:val="404040" w:themeColor="text1" w:themeTint="BF"/>
          <w:sz w:val="22"/>
        </w:rPr>
      </w:pPr>
    </w:p>
    <w:p w:rsidR="00BA1698" w:rsidRDefault="00A43103" w:rsidP="001C24A4">
      <w:pPr>
        <w:spacing w:after="0"/>
        <w:rPr>
          <w:color w:val="404040" w:themeColor="text1" w:themeTint="BF"/>
          <w:sz w:val="22"/>
        </w:rPr>
      </w:pPr>
      <w:r>
        <w:rPr>
          <w:color w:val="404040" w:themeColor="text1" w:themeTint="BF"/>
          <w:sz w:val="22"/>
        </w:rPr>
        <w:t>Complimentjes kunnen ook gevraagd worden door bijvoorbeeld de volgende vraag te stellen: wat vind je dat er al goed gaat en wat kan nog beter worden?</w:t>
      </w:r>
    </w:p>
    <w:p w:rsidR="004F1A6B" w:rsidRDefault="00BA1698" w:rsidP="001C24A4">
      <w:pPr>
        <w:spacing w:after="0"/>
        <w:rPr>
          <w:color w:val="404040" w:themeColor="text1" w:themeTint="BF"/>
          <w:sz w:val="22"/>
        </w:rPr>
      </w:pPr>
      <w:r>
        <w:rPr>
          <w:color w:val="404040" w:themeColor="text1" w:themeTint="BF"/>
          <w:sz w:val="22"/>
        </w:rPr>
        <w:t>Iemand</w:t>
      </w:r>
      <w:r w:rsidR="00FC1C48">
        <w:rPr>
          <w:color w:val="404040" w:themeColor="text1" w:themeTint="BF"/>
          <w:sz w:val="22"/>
        </w:rPr>
        <w:t xml:space="preserve"> moet </w:t>
      </w:r>
      <w:r>
        <w:rPr>
          <w:color w:val="404040" w:themeColor="text1" w:themeTint="BF"/>
          <w:sz w:val="22"/>
        </w:rPr>
        <w:t xml:space="preserve">zich </w:t>
      </w:r>
      <w:r w:rsidR="00FC1C48">
        <w:rPr>
          <w:color w:val="404040" w:themeColor="text1" w:themeTint="BF"/>
          <w:sz w:val="22"/>
        </w:rPr>
        <w:t xml:space="preserve">wel </w:t>
      </w:r>
      <w:r>
        <w:rPr>
          <w:color w:val="404040" w:themeColor="text1" w:themeTint="BF"/>
          <w:sz w:val="22"/>
        </w:rPr>
        <w:t>realiseren</w:t>
      </w:r>
      <w:r w:rsidR="00FC1C48">
        <w:rPr>
          <w:color w:val="404040" w:themeColor="text1" w:themeTint="BF"/>
          <w:sz w:val="22"/>
        </w:rPr>
        <w:t xml:space="preserve"> dat </w:t>
      </w:r>
      <w:r>
        <w:rPr>
          <w:color w:val="404040" w:themeColor="text1" w:themeTint="BF"/>
          <w:sz w:val="22"/>
        </w:rPr>
        <w:t>net als kritiek,</w:t>
      </w:r>
      <w:r w:rsidR="00FC1C48">
        <w:rPr>
          <w:color w:val="404040" w:themeColor="text1" w:themeTint="BF"/>
          <w:sz w:val="22"/>
        </w:rPr>
        <w:t xml:space="preserve"> e</w:t>
      </w:r>
      <w:r>
        <w:rPr>
          <w:color w:val="404040" w:themeColor="text1" w:themeTint="BF"/>
          <w:sz w:val="22"/>
        </w:rPr>
        <w:t xml:space="preserve">en compliment ook een oordeel is. </w:t>
      </w:r>
      <w:r w:rsidR="00E329D6">
        <w:rPr>
          <w:color w:val="404040" w:themeColor="text1" w:themeTint="BF"/>
          <w:sz w:val="22"/>
        </w:rPr>
        <w:t>Complimentjes zijn daarentegen positieve oordelen. Hierbij moet door de ontvanger wel rekening gehouden worden met het effect dat complimentjes op hem of haar heeft. Het is niet de bedoeling dat hij of zij hier afhankelijk van wordt. Daarom is het ook belangrijk dat er complimentjes aan zichzelf worden gegeven.</w:t>
      </w:r>
    </w:p>
    <w:p w:rsidR="001C24A4" w:rsidRPr="00981636" w:rsidRDefault="001C24A4" w:rsidP="001C24A4">
      <w:pPr>
        <w:spacing w:after="0"/>
        <w:rPr>
          <w:color w:val="404040" w:themeColor="text1" w:themeTint="BF"/>
          <w:sz w:val="22"/>
        </w:rPr>
      </w:pPr>
    </w:p>
    <w:p w:rsidR="001C24A4" w:rsidRDefault="00EA5D48" w:rsidP="001C24A4">
      <w:pPr>
        <w:spacing w:after="0"/>
        <w:rPr>
          <w:b/>
          <w:color w:val="404040" w:themeColor="text1" w:themeTint="BF"/>
          <w:sz w:val="22"/>
        </w:rPr>
      </w:pPr>
      <w:r>
        <w:rPr>
          <w:b/>
          <w:color w:val="404040" w:themeColor="text1" w:themeTint="BF"/>
          <w:sz w:val="22"/>
        </w:rPr>
        <w:t>4.3</w:t>
      </w:r>
      <w:r w:rsidR="009E2CDB">
        <w:rPr>
          <w:b/>
          <w:color w:val="404040" w:themeColor="text1" w:themeTint="BF"/>
          <w:sz w:val="22"/>
        </w:rPr>
        <w:t xml:space="preserve"> </w:t>
      </w:r>
      <w:r w:rsidR="001C24A4">
        <w:rPr>
          <w:b/>
          <w:color w:val="404040" w:themeColor="text1" w:themeTint="BF"/>
          <w:sz w:val="22"/>
        </w:rPr>
        <w:t>JONGEREN EN MUZIEK</w:t>
      </w:r>
    </w:p>
    <w:p w:rsidR="005B6DFB" w:rsidRDefault="001D7BA7" w:rsidP="001C24A4">
      <w:pPr>
        <w:spacing w:after="0"/>
        <w:rPr>
          <w:color w:val="404040" w:themeColor="text1" w:themeTint="BF"/>
          <w:sz w:val="22"/>
        </w:rPr>
      </w:pPr>
      <w:r>
        <w:rPr>
          <w:color w:val="404040" w:themeColor="text1" w:themeTint="BF"/>
          <w:sz w:val="22"/>
        </w:rPr>
        <w:t>‘Zowat alle jongeren zijn bezig met muziek. Dat is geen nieuws. Het kan hen ontspannen, ze kunnen er iets over zichzelf in kwijt’.</w:t>
      </w:r>
      <w:r>
        <w:rPr>
          <w:rStyle w:val="FootnoteReference"/>
          <w:color w:val="404040" w:themeColor="text1" w:themeTint="BF"/>
          <w:sz w:val="22"/>
        </w:rPr>
        <w:footnoteReference w:id="40"/>
      </w:r>
      <w:r w:rsidR="00396489">
        <w:rPr>
          <w:color w:val="404040" w:themeColor="text1" w:themeTint="BF"/>
          <w:sz w:val="22"/>
        </w:rPr>
        <w:t xml:space="preserve"> </w:t>
      </w:r>
      <w:r w:rsidR="005B6DFB">
        <w:rPr>
          <w:color w:val="404040" w:themeColor="text1" w:themeTint="BF"/>
          <w:sz w:val="22"/>
        </w:rPr>
        <w:t>‘Tijdens hun adolescentie experimenteren jongeren met nieuwe identiteiten en opvattingen over zichzelf. Er is een drang aanwezig om uit te zoeken wie je werkelijk bent en wat je kunt. Erikson noemde dit een identiteitscrisis. Als jongeren deze periode van verwarring over hun identiteit met succes doorstaan, hebben ze na afloop een degelijker gevoel over zichzelf en een duidelijkere identiteit.’</w:t>
      </w:r>
      <w:r w:rsidR="004B4D67">
        <w:rPr>
          <w:rStyle w:val="FootnoteReference"/>
          <w:color w:val="404040" w:themeColor="text1" w:themeTint="BF"/>
          <w:sz w:val="22"/>
        </w:rPr>
        <w:footnoteReference w:id="41"/>
      </w:r>
      <w:r w:rsidR="005B6DFB">
        <w:rPr>
          <w:color w:val="404040" w:themeColor="text1" w:themeTint="BF"/>
          <w:sz w:val="22"/>
        </w:rPr>
        <w:t xml:space="preserve"> Dat doet het zelfvertrouwen goed; de basis voor assertief gedrag.</w:t>
      </w:r>
      <w:r w:rsidR="00396489">
        <w:rPr>
          <w:color w:val="404040" w:themeColor="text1" w:themeTint="BF"/>
          <w:sz w:val="22"/>
        </w:rPr>
        <w:t xml:space="preserve"> Muziek kan veel betekenen voor de identiteit van de jongeren.</w:t>
      </w:r>
    </w:p>
    <w:p w:rsidR="005B6DFB" w:rsidRPr="00F70436" w:rsidRDefault="00F70436" w:rsidP="001C24A4">
      <w:pPr>
        <w:spacing w:after="0"/>
        <w:rPr>
          <w:color w:val="404040" w:themeColor="text1" w:themeTint="BF"/>
          <w:sz w:val="22"/>
        </w:rPr>
      </w:pPr>
      <w:r>
        <w:rPr>
          <w:color w:val="404040" w:themeColor="text1" w:themeTint="BF"/>
          <w:sz w:val="22"/>
        </w:rPr>
        <w:t>‘Zo kan identificatie met bepaalde musici of muziek(zoals rock en rap) gepaard gaan met kenmerkend gedrag en uiterlijk vertoon. Dat kan op zijn beurt leiden tot een sociale indeling en de daaraan gekoppelde zijnsdefinitie (rockers, rappers). De rastafaribeweging met haar typische haardracht, reggaemuziek en gebruik van de kleuren groen en geel is een voorbeeld van identiteitsvorming onder bepaalde categorieën jongeren.’</w:t>
      </w:r>
      <w:r>
        <w:rPr>
          <w:rStyle w:val="FootnoteReference"/>
          <w:color w:val="404040" w:themeColor="text1" w:themeTint="BF"/>
          <w:sz w:val="22"/>
        </w:rPr>
        <w:footnoteReference w:id="42"/>
      </w:r>
      <w:r w:rsidR="00396489">
        <w:rPr>
          <w:color w:val="404040" w:themeColor="text1" w:themeTint="BF"/>
          <w:sz w:val="22"/>
        </w:rPr>
        <w:t xml:space="preserve"> Zo ontstaan verschillende groepen jongeren, waar door middel van hun muzieksoort hun identiteit kenbaar gemaakt wordt. </w:t>
      </w:r>
      <w:r w:rsidR="00AA2D1A">
        <w:rPr>
          <w:color w:val="404040" w:themeColor="text1" w:themeTint="BF"/>
          <w:sz w:val="22"/>
        </w:rPr>
        <w:t>‘Bij Berth (1999) vinden we een verdienstelijke poging om het landschap der jongerenstijlen in kaart te brengen. Hij maakt zijn indeling op basis van één hoofdcriterium, nl. muziek. Volgens hem is dit de beste en meest actuele variabele om jongeren in groepen te verdelen.’</w:t>
      </w:r>
      <w:r w:rsidR="00AA2D1A">
        <w:rPr>
          <w:rStyle w:val="FootnoteReference"/>
          <w:color w:val="404040" w:themeColor="text1" w:themeTint="BF"/>
          <w:sz w:val="22"/>
        </w:rPr>
        <w:footnoteReference w:id="43"/>
      </w:r>
      <w:r w:rsidR="00AA2D1A">
        <w:rPr>
          <w:color w:val="404040" w:themeColor="text1" w:themeTint="BF"/>
          <w:sz w:val="22"/>
        </w:rPr>
        <w:t xml:space="preserve"> Dit geeft aan dat muziek iets toevoegt aan het identiteitsgevoel van jongeren.</w:t>
      </w:r>
      <w:r w:rsidR="00450729">
        <w:rPr>
          <w:color w:val="404040" w:themeColor="text1" w:themeTint="BF"/>
          <w:sz w:val="22"/>
        </w:rPr>
        <w:t xml:space="preserve"> Dit identiteitsgevoel is bijna een voorwaarde om assertief gedrag te kunnen vertonen.</w:t>
      </w:r>
      <w:r w:rsidR="00CC46CA">
        <w:rPr>
          <w:color w:val="404040" w:themeColor="text1" w:themeTint="BF"/>
          <w:sz w:val="22"/>
        </w:rPr>
        <w:t xml:space="preserve"> Als muziek zo’n sterk identiteitsgevoel oproept bij de jongeren, is de aanname dat muziek assertiviteit kan bevorderen niet zo gek.</w:t>
      </w:r>
    </w:p>
    <w:p w:rsidR="00713239" w:rsidRDefault="00713239" w:rsidP="001C24A4">
      <w:pPr>
        <w:spacing w:after="0"/>
        <w:rPr>
          <w:color w:val="404040" w:themeColor="text1" w:themeTint="BF"/>
          <w:sz w:val="22"/>
        </w:rPr>
      </w:pPr>
    </w:p>
    <w:p w:rsidR="00713239" w:rsidRDefault="00713239" w:rsidP="001C24A4">
      <w:pPr>
        <w:spacing w:after="0"/>
        <w:rPr>
          <w:color w:val="404040" w:themeColor="text1" w:themeTint="BF"/>
          <w:sz w:val="22"/>
        </w:rPr>
      </w:pPr>
      <w:r>
        <w:rPr>
          <w:color w:val="404040" w:themeColor="text1" w:themeTint="BF"/>
          <w:sz w:val="22"/>
        </w:rPr>
        <w:t>‘Opvallend is dat 43% niet dagelijks naar de radio luistert. Radio heeft plaats gemaakt voor mp3-spelers, gevuld met muziek via download-programma’s, zoals KaZaA, LimeWire en eDonkey. Met deze programma’s kun je muziek gratis downloaden, een mateloos populaire bezigheid onder de jeugd. Jongeren laten zo blijken dat zij het belangrijk vinden om zelf te kunnen bepalen naar welke muziek ze luisteren.’</w:t>
      </w:r>
      <w:r>
        <w:rPr>
          <w:rStyle w:val="FootnoteReference"/>
          <w:color w:val="404040" w:themeColor="text1" w:themeTint="BF"/>
          <w:sz w:val="22"/>
        </w:rPr>
        <w:footnoteReference w:id="44"/>
      </w:r>
    </w:p>
    <w:p w:rsidR="009A784E" w:rsidRDefault="00713239" w:rsidP="001C24A4">
      <w:pPr>
        <w:spacing w:after="0"/>
        <w:rPr>
          <w:color w:val="404040" w:themeColor="text1" w:themeTint="BF"/>
          <w:sz w:val="22"/>
        </w:rPr>
      </w:pPr>
      <w:r>
        <w:rPr>
          <w:color w:val="404040" w:themeColor="text1" w:themeTint="BF"/>
          <w:sz w:val="22"/>
        </w:rPr>
        <w:t xml:space="preserve">Het lijkt soms makkelijker voor jongeren om hun identiteit in muziek te vormen. Dit middel gebruiken als weg naar assertief gedrag is vanuit dit oogpunt bekeken niet zo vreemd. </w:t>
      </w:r>
      <w:r w:rsidR="00431792">
        <w:rPr>
          <w:color w:val="404040" w:themeColor="text1" w:themeTint="BF"/>
          <w:sz w:val="22"/>
        </w:rPr>
        <w:t>‘Muziek beluisteren heeft voor tieners duidelijk een sociale waarde, het samen luisteren naar en becommentariëren van muziek verschat hen plezier en doorbreekt de voorspelbaarheid en eentonigheid van het dagdagelijks woon-schoolverkeer.’</w:t>
      </w:r>
      <w:r w:rsidR="00431792">
        <w:rPr>
          <w:rStyle w:val="FootnoteReference"/>
          <w:color w:val="404040" w:themeColor="text1" w:themeTint="BF"/>
          <w:sz w:val="22"/>
        </w:rPr>
        <w:footnoteReference w:id="45"/>
      </w:r>
    </w:p>
    <w:p w:rsidR="0011627D" w:rsidRDefault="00F90A97" w:rsidP="001C24A4">
      <w:pPr>
        <w:spacing w:after="0"/>
        <w:rPr>
          <w:color w:val="404040" w:themeColor="text1" w:themeTint="BF"/>
          <w:sz w:val="22"/>
        </w:rPr>
      </w:pPr>
      <w:r>
        <w:rPr>
          <w:color w:val="404040" w:themeColor="text1" w:themeTint="BF"/>
          <w:sz w:val="22"/>
        </w:rPr>
        <w:t>‘</w:t>
      </w:r>
      <w:r w:rsidR="00845766">
        <w:rPr>
          <w:color w:val="404040" w:themeColor="text1" w:themeTint="BF"/>
          <w:sz w:val="22"/>
        </w:rPr>
        <w:t>Jongeren luisteren heel veel naar muziek, of liever gezegd: kijken heel veel naar muziek. Dit gegeven is van invloed hoe ze met muziek omgaan en de betekenis die ze aan muziek toekennen. Hun eerste associaties, herinneringen en fantasieën betreffen vrijwel altijd de clip die ze op de televisie hebben gezien. Klassieke muziek roept vaak in eerste instantie weerstand op: zij is ouderwets en niet van deze tijd, zwaar en in sommige gevallen onverdraaglijk. Dit lijkt op het eerste gezicht een behandeling met receptieve muziektherapie in de weg te staan, maar de ervaring leert dat het gebruik van gecomponeerde muziek wel degelijk een optie is.’</w:t>
      </w:r>
      <w:r w:rsidR="00845766">
        <w:rPr>
          <w:rStyle w:val="FootnoteReference"/>
          <w:color w:val="404040" w:themeColor="text1" w:themeTint="BF"/>
          <w:sz w:val="22"/>
        </w:rPr>
        <w:footnoteReference w:id="46"/>
      </w:r>
      <w:r>
        <w:rPr>
          <w:color w:val="404040" w:themeColor="text1" w:themeTint="BF"/>
          <w:sz w:val="22"/>
        </w:rPr>
        <w:t xml:space="preserve"> Wanneer jongeren samen een sterke connectie voelen door met muziek bezig te zijn, kan muziek wellicht ook als actief middel ingezet worden om samen te leren. </w:t>
      </w:r>
      <w:r w:rsidR="00D545BF">
        <w:rPr>
          <w:color w:val="404040" w:themeColor="text1" w:themeTint="BF"/>
          <w:sz w:val="22"/>
        </w:rPr>
        <w:t>Het Handboek Muziektherapie (Smeijster</w:t>
      </w:r>
      <w:r w:rsidR="00EA1140">
        <w:rPr>
          <w:color w:val="404040" w:themeColor="text1" w:themeTint="BF"/>
          <w:sz w:val="22"/>
        </w:rPr>
        <w:t>s</w:t>
      </w:r>
      <w:r w:rsidR="00080A2E">
        <w:rPr>
          <w:color w:val="404040" w:themeColor="text1" w:themeTint="BF"/>
          <w:sz w:val="22"/>
        </w:rPr>
        <w:t>3</w:t>
      </w:r>
      <w:r w:rsidR="00D545BF">
        <w:rPr>
          <w:color w:val="404040" w:themeColor="text1" w:themeTint="BF"/>
          <w:sz w:val="22"/>
        </w:rPr>
        <w:t xml:space="preserve">, 2006) geeft aan dat het voordeel van het werken in een groep met jongeren, is dat ze veel van elkaar kunnen leren en herkenning vinden bij elkaar. ‘Ook is het medium muziek bij uitstek geschikt om dingen samen te </w:t>
      </w:r>
      <w:r w:rsidR="00D545BF" w:rsidRPr="00F90A97">
        <w:rPr>
          <w:color w:val="404040" w:themeColor="text1" w:themeTint="BF"/>
          <w:sz w:val="22"/>
        </w:rPr>
        <w:t>doen’</w:t>
      </w:r>
      <w:r w:rsidR="00D545BF">
        <w:rPr>
          <w:color w:val="404040" w:themeColor="text1" w:themeTint="BF"/>
          <w:sz w:val="22"/>
        </w:rPr>
        <w:t>.</w:t>
      </w:r>
      <w:r w:rsidR="00D545BF">
        <w:rPr>
          <w:rStyle w:val="FootnoteReference"/>
          <w:color w:val="404040" w:themeColor="text1" w:themeTint="BF"/>
          <w:sz w:val="22"/>
        </w:rPr>
        <w:footnoteReference w:id="47"/>
      </w:r>
      <w:r w:rsidR="00AD5954">
        <w:rPr>
          <w:color w:val="404040" w:themeColor="text1" w:themeTint="BF"/>
          <w:sz w:val="22"/>
        </w:rPr>
        <w:t xml:space="preserve"> Jongeren nemen in een samenwerkingsopdracht automatisch een bepaalde rol in. Dit gegeven alleen al is een leerzame ervaring voor hen.</w:t>
      </w:r>
      <w:r w:rsidR="004E7405">
        <w:rPr>
          <w:color w:val="404040" w:themeColor="text1" w:themeTint="BF"/>
          <w:sz w:val="22"/>
        </w:rPr>
        <w:t xml:space="preserve"> ‘Muziek biedt kansen voor succes en muziek maken motiveert’.</w:t>
      </w:r>
      <w:r w:rsidR="004E7405">
        <w:rPr>
          <w:rStyle w:val="FootnoteReference"/>
          <w:color w:val="404040" w:themeColor="text1" w:themeTint="BF"/>
          <w:sz w:val="22"/>
        </w:rPr>
        <w:footnoteReference w:id="48"/>
      </w:r>
      <w:r w:rsidR="00E06A1E">
        <w:rPr>
          <w:color w:val="404040" w:themeColor="text1" w:themeTint="BF"/>
          <w:sz w:val="22"/>
        </w:rPr>
        <w:t xml:space="preserve"> </w:t>
      </w:r>
      <w:r w:rsidR="004B1056">
        <w:rPr>
          <w:color w:val="404040" w:themeColor="text1" w:themeTint="BF"/>
          <w:sz w:val="22"/>
        </w:rPr>
        <w:t xml:space="preserve">Nog een voorbeeld </w:t>
      </w:r>
      <w:r w:rsidR="006A268B">
        <w:rPr>
          <w:color w:val="404040" w:themeColor="text1" w:themeTint="BF"/>
          <w:sz w:val="22"/>
        </w:rPr>
        <w:t xml:space="preserve">waaruit blijkt dat muziek een belangrijke waarde heeft voor jongeren, </w:t>
      </w:r>
      <w:r w:rsidR="004B1056">
        <w:rPr>
          <w:color w:val="404040" w:themeColor="text1" w:themeTint="BF"/>
          <w:sz w:val="22"/>
        </w:rPr>
        <w:t>is het volgende. ‘En nog steeds is muziek troostrijk. Liefde, verliefdheid en liefdesverdriet zijn nog steeds belangrijke thema’s in popsongs</w:t>
      </w:r>
      <w:r w:rsidR="006A268B">
        <w:rPr>
          <w:color w:val="404040" w:themeColor="text1" w:themeTint="BF"/>
          <w:sz w:val="22"/>
        </w:rPr>
        <w:t>. Ze roepen direct emotionele herkenning op van het geluk, maar bieden ook zo nodig troost. Ze brengen voor pubers onder woorden wat er allemaal in hen leeft aan gevoelens van geluk, twijfel, teleurstelling en verlangen. Ze brengen daarmee enige orde in hun verwarring’.</w:t>
      </w:r>
      <w:r w:rsidR="00880543">
        <w:rPr>
          <w:rStyle w:val="FootnoteReference"/>
          <w:color w:val="404040" w:themeColor="text1" w:themeTint="BF"/>
          <w:sz w:val="22"/>
        </w:rPr>
        <w:footnoteReference w:id="49"/>
      </w:r>
      <w:r w:rsidR="006A268B">
        <w:rPr>
          <w:color w:val="404040" w:themeColor="text1" w:themeTint="BF"/>
          <w:sz w:val="22"/>
        </w:rPr>
        <w:t xml:space="preserve"> </w:t>
      </w:r>
    </w:p>
    <w:p w:rsidR="00E06A1E" w:rsidRDefault="006A268B" w:rsidP="001C24A4">
      <w:pPr>
        <w:spacing w:after="0"/>
        <w:rPr>
          <w:color w:val="404040" w:themeColor="text1" w:themeTint="BF"/>
          <w:sz w:val="22"/>
        </w:rPr>
      </w:pPr>
      <w:r>
        <w:rPr>
          <w:color w:val="404040" w:themeColor="text1" w:themeTint="BF"/>
          <w:sz w:val="22"/>
        </w:rPr>
        <w:t>De verwarring waar Erikson over spreekt wanneer de jongere zijn ontwikkelingsfase niet succesvol afrond en waar hij of zij in zal blijven hangen.</w:t>
      </w:r>
    </w:p>
    <w:p w:rsidR="00E06A1E" w:rsidRDefault="00E06A1E" w:rsidP="001C24A4">
      <w:pPr>
        <w:spacing w:after="0"/>
        <w:rPr>
          <w:color w:val="404040" w:themeColor="text1" w:themeTint="BF"/>
          <w:sz w:val="22"/>
        </w:rPr>
      </w:pPr>
    </w:p>
    <w:p w:rsidR="009A784E" w:rsidRDefault="00E06A1E" w:rsidP="001C24A4">
      <w:pPr>
        <w:spacing w:after="0"/>
        <w:rPr>
          <w:color w:val="404040" w:themeColor="text1" w:themeTint="BF"/>
          <w:sz w:val="22"/>
        </w:rPr>
      </w:pPr>
      <w:r>
        <w:rPr>
          <w:color w:val="404040" w:themeColor="text1" w:themeTint="BF"/>
          <w:sz w:val="22"/>
        </w:rPr>
        <w:t>Voordat muziek ingezet wordt, moet er echter wel duidelijkheid gecreëerd worden over de doelen die behaald willen worden. De jongeren zullen wel moeten inzien dat het niet gaat om het muzikale resultaat, maar om het proces dat door middel van muziek doorgemaakt zal worden.</w:t>
      </w:r>
      <w:r w:rsidR="009A784E">
        <w:rPr>
          <w:color w:val="404040" w:themeColor="text1" w:themeTint="BF"/>
          <w:sz w:val="22"/>
        </w:rPr>
        <w:t>‘Bij de behandeling van jongeren en adolescenten is het in verband met hun motivatie van belang heel duidelijk te zijn over de na te streven behandeldoelen en hoe die te bereiken. Het is een onderwerp dat zeer regelmatig terugkeert, ook bij muziektherapie. Deze behandeldoelen hebben te maken met de psychopathologie van de cliënten, maar ze kunnen onmogelijk los worden gezien van de levensfase waarin ze verkeren en die zo zijn eigen dynamiek heeft. De behandeldoelen worden zo concreet mogelijk geformuleerd in voor de cliënt begrijpelijke taal. Een greep uit de meest voorkomende behandeldoelen:</w:t>
      </w:r>
    </w:p>
    <w:p w:rsidR="009A784E" w:rsidRPr="009A784E" w:rsidRDefault="009A784E" w:rsidP="009A784E">
      <w:pPr>
        <w:pStyle w:val="ListParagraph"/>
        <w:numPr>
          <w:ilvl w:val="0"/>
          <w:numId w:val="23"/>
        </w:numPr>
        <w:spacing w:after="0"/>
        <w:rPr>
          <w:color w:val="404040" w:themeColor="text1" w:themeTint="BF"/>
          <w:sz w:val="22"/>
        </w:rPr>
      </w:pPr>
      <w:r w:rsidRPr="009A784E">
        <w:rPr>
          <w:color w:val="404040" w:themeColor="text1" w:themeTint="BF"/>
          <w:sz w:val="22"/>
        </w:rPr>
        <w:t>leren omgaan met leeftijdsgenoten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leren verbaliseren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leren omgaan met grenzen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leren boosheid onder controle te houden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leren schoolangst te overwinnen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leren zelfstandiger te worden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leren voor de eigen mening uit te komen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de relatie met ouders verbeteren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het zelfvertrouwen vergroten</w:t>
      </w:r>
    </w:p>
    <w:p w:rsidR="009A784E" w:rsidRDefault="009A784E" w:rsidP="009A784E">
      <w:pPr>
        <w:pStyle w:val="ListParagraph"/>
        <w:numPr>
          <w:ilvl w:val="0"/>
          <w:numId w:val="23"/>
        </w:numPr>
        <w:spacing w:after="0"/>
        <w:rPr>
          <w:color w:val="404040" w:themeColor="text1" w:themeTint="BF"/>
          <w:sz w:val="22"/>
        </w:rPr>
      </w:pPr>
      <w:r>
        <w:rPr>
          <w:color w:val="404040" w:themeColor="text1" w:themeTint="BF"/>
          <w:sz w:val="22"/>
        </w:rPr>
        <w:t>het zelfbeeld verbeteren’</w:t>
      </w:r>
      <w:r w:rsidR="00AD5954">
        <w:rPr>
          <w:rStyle w:val="FootnoteReference"/>
          <w:color w:val="404040" w:themeColor="text1" w:themeTint="BF"/>
          <w:sz w:val="22"/>
        </w:rPr>
        <w:footnoteReference w:id="50"/>
      </w:r>
    </w:p>
    <w:p w:rsidR="00FF4290" w:rsidRDefault="00FF4290" w:rsidP="009A784E">
      <w:pPr>
        <w:spacing w:after="0"/>
        <w:rPr>
          <w:color w:val="404040" w:themeColor="text1" w:themeTint="BF"/>
          <w:sz w:val="22"/>
        </w:rPr>
      </w:pPr>
    </w:p>
    <w:p w:rsidR="00822EC5" w:rsidRDefault="00FF4290" w:rsidP="009A784E">
      <w:pPr>
        <w:spacing w:after="0"/>
        <w:rPr>
          <w:color w:val="404040" w:themeColor="text1" w:themeTint="BF"/>
          <w:sz w:val="22"/>
        </w:rPr>
      </w:pPr>
      <w:r>
        <w:rPr>
          <w:color w:val="404040" w:themeColor="text1" w:themeTint="BF"/>
          <w:sz w:val="22"/>
        </w:rPr>
        <w:t>Het is voor de jongeren niet nodig om ervaring te hebben met muziek. Er zal namelijk niet gewerkt worden via muzikale vaardigheden. Muziek doet sowieso wat met de mens. We hebben een gevoelsmatige band met muziek. ‘De verschillen tussen muziekexperts en jonge, onervaren luisteraars blijken in werkelijkheid niet zo groot te zijn als je zou verwachten’.</w:t>
      </w:r>
      <w:r>
        <w:rPr>
          <w:rStyle w:val="FootnoteReference"/>
          <w:color w:val="404040" w:themeColor="text1" w:themeTint="BF"/>
          <w:sz w:val="22"/>
        </w:rPr>
        <w:footnoteReference w:id="51"/>
      </w:r>
    </w:p>
    <w:p w:rsidR="00822EC5" w:rsidRDefault="00822EC5" w:rsidP="009A784E">
      <w:pPr>
        <w:spacing w:after="0"/>
        <w:rPr>
          <w:color w:val="404040" w:themeColor="text1" w:themeTint="BF"/>
          <w:sz w:val="22"/>
        </w:rPr>
      </w:pPr>
      <w:r>
        <w:rPr>
          <w:color w:val="404040" w:themeColor="text1" w:themeTint="BF"/>
          <w:sz w:val="22"/>
        </w:rPr>
        <w:t xml:space="preserve"> </w:t>
      </w:r>
    </w:p>
    <w:p w:rsidR="000B0C47" w:rsidRDefault="00EA5D48" w:rsidP="001C24A4">
      <w:pPr>
        <w:spacing w:after="0"/>
        <w:rPr>
          <w:b/>
          <w:color w:val="404040" w:themeColor="text1" w:themeTint="BF"/>
          <w:sz w:val="22"/>
        </w:rPr>
      </w:pPr>
      <w:r>
        <w:rPr>
          <w:b/>
          <w:color w:val="404040" w:themeColor="text1" w:themeTint="BF"/>
          <w:sz w:val="22"/>
        </w:rPr>
        <w:t>4.4</w:t>
      </w:r>
      <w:r w:rsidR="008A0441">
        <w:rPr>
          <w:b/>
          <w:color w:val="404040" w:themeColor="text1" w:themeTint="BF"/>
          <w:sz w:val="22"/>
        </w:rPr>
        <w:t xml:space="preserve"> MUZIEK</w:t>
      </w:r>
      <w:r w:rsidR="0083164C">
        <w:rPr>
          <w:b/>
          <w:color w:val="404040" w:themeColor="text1" w:themeTint="BF"/>
          <w:sz w:val="22"/>
        </w:rPr>
        <w:t xml:space="preserve"> ALS CREATIEF MIDDEL</w:t>
      </w:r>
    </w:p>
    <w:p w:rsidR="0068303F" w:rsidRDefault="000B0C47" w:rsidP="001C24A4">
      <w:pPr>
        <w:spacing w:after="0"/>
        <w:rPr>
          <w:color w:val="404040" w:themeColor="text1" w:themeTint="BF"/>
          <w:sz w:val="22"/>
        </w:rPr>
      </w:pPr>
      <w:r>
        <w:rPr>
          <w:color w:val="404040" w:themeColor="text1" w:themeTint="BF"/>
          <w:sz w:val="22"/>
        </w:rPr>
        <w:t>‘Voor een aantal problemen en vormgevingsvraagstukken van het leven staan ons standaardoplossingen ter beschikking. We weten hoe te handelen om tot het gewenste resultaat te komen. Soms echter is er geen standaard beschikbaar. In deze situatie zijn we aangewezen op onze creativiteit: het vinden van een nieuwe oplossingsstrategie. Creativiteit veronderstelt dus het verlaten van de platgereden paden en het verkennen van alternatieve wegen.’</w:t>
      </w:r>
      <w:r>
        <w:rPr>
          <w:rStyle w:val="FootnoteReference"/>
          <w:color w:val="404040" w:themeColor="text1" w:themeTint="BF"/>
          <w:sz w:val="22"/>
        </w:rPr>
        <w:footnoteReference w:id="52"/>
      </w:r>
      <w:r w:rsidR="00686452">
        <w:rPr>
          <w:color w:val="404040" w:themeColor="text1" w:themeTint="BF"/>
          <w:sz w:val="22"/>
        </w:rPr>
        <w:t xml:space="preserve"> Muziek is een vorm van creativiteit dat ingezet kan worden als één van deze alternatieve wegen. </w:t>
      </w:r>
      <w:r w:rsidR="00BC6C79">
        <w:rPr>
          <w:color w:val="404040" w:themeColor="text1" w:themeTint="BF"/>
          <w:sz w:val="22"/>
        </w:rPr>
        <w:t>Het is dan niet de bedoeling</w:t>
      </w:r>
      <w:r w:rsidR="00D1109E">
        <w:rPr>
          <w:color w:val="404040" w:themeColor="text1" w:themeTint="BF"/>
          <w:sz w:val="22"/>
        </w:rPr>
        <w:t xml:space="preserve"> dat het draait om het muzikale resultaat, maar dat het al</w:t>
      </w:r>
      <w:r w:rsidR="00BC6C79">
        <w:rPr>
          <w:color w:val="404040" w:themeColor="text1" w:themeTint="BF"/>
          <w:sz w:val="22"/>
        </w:rPr>
        <w:t>s</w:t>
      </w:r>
      <w:r w:rsidR="00D1109E">
        <w:rPr>
          <w:color w:val="404040" w:themeColor="text1" w:themeTint="BF"/>
          <w:sz w:val="22"/>
        </w:rPr>
        <w:t xml:space="preserve"> </w:t>
      </w:r>
      <w:r w:rsidR="007779C5">
        <w:rPr>
          <w:color w:val="404040" w:themeColor="text1" w:themeTint="BF"/>
          <w:sz w:val="22"/>
        </w:rPr>
        <w:t xml:space="preserve">creatief </w:t>
      </w:r>
      <w:r w:rsidR="00D1109E">
        <w:rPr>
          <w:color w:val="404040" w:themeColor="text1" w:themeTint="BF"/>
          <w:sz w:val="22"/>
        </w:rPr>
        <w:t xml:space="preserve">middel gebruikt wordt om </w:t>
      </w:r>
      <w:r w:rsidR="009D340C">
        <w:rPr>
          <w:color w:val="404040" w:themeColor="text1" w:themeTint="BF"/>
          <w:sz w:val="22"/>
        </w:rPr>
        <w:t>een buitenmuzikaal doel te bereiken. ‘Hierbij staat het creatieve proces dus duidelijk in dienst van het creatieve product.</w:t>
      </w:r>
      <w:r w:rsidR="00F469CD">
        <w:rPr>
          <w:color w:val="404040" w:themeColor="text1" w:themeTint="BF"/>
          <w:sz w:val="22"/>
        </w:rPr>
        <w:t xml:space="preserve">(…) De waarde van een creatief proces kan ook geformuleerd worden in termen van </w:t>
      </w:r>
      <w:r w:rsidR="00F469CD">
        <w:rPr>
          <w:i/>
          <w:color w:val="404040" w:themeColor="text1" w:themeTint="BF"/>
          <w:sz w:val="22"/>
        </w:rPr>
        <w:t>persoonlijke groei</w:t>
      </w:r>
      <w:r w:rsidR="00F469CD">
        <w:rPr>
          <w:color w:val="404040" w:themeColor="text1" w:themeTint="BF"/>
          <w:sz w:val="22"/>
        </w:rPr>
        <w:t>. Hiervan is sprake als iemand anders tegen zichzelf of zijn omgeving is gaan aankijken’.</w:t>
      </w:r>
      <w:r w:rsidR="00F469CD">
        <w:rPr>
          <w:rStyle w:val="FootnoteReference"/>
          <w:color w:val="404040" w:themeColor="text1" w:themeTint="BF"/>
          <w:sz w:val="22"/>
        </w:rPr>
        <w:footnoteReference w:id="53"/>
      </w:r>
      <w:r w:rsidR="0083164C">
        <w:rPr>
          <w:color w:val="404040" w:themeColor="text1" w:themeTint="BF"/>
          <w:sz w:val="22"/>
        </w:rPr>
        <w:t xml:space="preserve"> Soms zitten mensen zo vast in hun dagelijkse patronen, dat het lastig voor ze is om een oplossing te bedenken volgens manieren die ze normaal gewend zijn.</w:t>
      </w:r>
      <w:r w:rsidR="00F469CD">
        <w:rPr>
          <w:color w:val="404040" w:themeColor="text1" w:themeTint="BF"/>
          <w:sz w:val="22"/>
        </w:rPr>
        <w:t xml:space="preserve"> </w:t>
      </w:r>
      <w:r w:rsidR="0083164C">
        <w:rPr>
          <w:color w:val="404040" w:themeColor="text1" w:themeTint="BF"/>
          <w:sz w:val="22"/>
        </w:rPr>
        <w:t xml:space="preserve">Op dat moment kan iemand zichzelf helpen door een creatief proces in te gaan. ‘Zich </w:t>
      </w:r>
      <w:r w:rsidR="0083164C" w:rsidRPr="00606188">
        <w:rPr>
          <w:i/>
          <w:color w:val="404040" w:themeColor="text1" w:themeTint="BF"/>
          <w:sz w:val="22"/>
        </w:rPr>
        <w:t>bewust</w:t>
      </w:r>
      <w:r w:rsidR="0083164C">
        <w:rPr>
          <w:color w:val="404040" w:themeColor="text1" w:themeTint="BF"/>
          <w:sz w:val="22"/>
        </w:rPr>
        <w:t xml:space="preserve"> worden van een niet optimale situatie kan leiden tot creatieve processen</w:t>
      </w:r>
      <w:r w:rsidR="00690D3F">
        <w:rPr>
          <w:color w:val="404040" w:themeColor="text1" w:themeTint="BF"/>
          <w:sz w:val="22"/>
        </w:rPr>
        <w:t xml:space="preserve">. Gevoelens kunnen hierbij een doorslaggevende rol spelen. Men komt mogelijk tot een creatief proces, op het moment dat men bepaalde gevoelens bij zichzelf bespeurt. Bijvoorbeeld: iemand wordt zich </w:t>
      </w:r>
      <w:r w:rsidR="00690D3F" w:rsidRPr="00606188">
        <w:rPr>
          <w:i/>
          <w:color w:val="404040" w:themeColor="text1" w:themeTint="BF"/>
          <w:sz w:val="22"/>
        </w:rPr>
        <w:t>bewust</w:t>
      </w:r>
      <w:r w:rsidR="00690D3F">
        <w:rPr>
          <w:color w:val="404040" w:themeColor="text1" w:themeTint="BF"/>
          <w:sz w:val="22"/>
        </w:rPr>
        <w:t xml:space="preserve"> van zijn ingehouden kwaadheid na afloop van een conflict waarbij hij zich heeft aangepast aan de ander. Dit kan een velrangen in gang zetten om in de toekomst anders met conflicten om te gaan. (…) Ook kan men zich </w:t>
      </w:r>
      <w:r w:rsidR="00690D3F" w:rsidRPr="00606188">
        <w:rPr>
          <w:i/>
          <w:color w:val="404040" w:themeColor="text1" w:themeTint="BF"/>
          <w:sz w:val="22"/>
        </w:rPr>
        <w:t>bewust</w:t>
      </w:r>
      <w:r w:rsidR="00690D3F">
        <w:rPr>
          <w:color w:val="404040" w:themeColor="text1" w:themeTint="BF"/>
          <w:sz w:val="22"/>
        </w:rPr>
        <w:t xml:space="preserve"> worden van een niet optimale situatie op het moment dat zich een alternatief aandient.’</w:t>
      </w:r>
      <w:r w:rsidR="00690D3F">
        <w:rPr>
          <w:rStyle w:val="FootnoteReference"/>
          <w:color w:val="404040" w:themeColor="text1" w:themeTint="BF"/>
          <w:sz w:val="22"/>
        </w:rPr>
        <w:footnoteReference w:id="54"/>
      </w:r>
    </w:p>
    <w:p w:rsidR="0068303F" w:rsidRDefault="0068303F" w:rsidP="001C24A4">
      <w:pPr>
        <w:spacing w:after="0"/>
        <w:rPr>
          <w:color w:val="404040" w:themeColor="text1" w:themeTint="BF"/>
          <w:sz w:val="22"/>
        </w:rPr>
      </w:pPr>
    </w:p>
    <w:p w:rsidR="00DB4338" w:rsidRDefault="0068303F" w:rsidP="001C24A4">
      <w:pPr>
        <w:spacing w:after="0"/>
        <w:rPr>
          <w:color w:val="404040" w:themeColor="text1" w:themeTint="BF"/>
          <w:sz w:val="22"/>
        </w:rPr>
      </w:pPr>
      <w:r>
        <w:rPr>
          <w:color w:val="404040" w:themeColor="text1" w:themeTint="BF"/>
          <w:sz w:val="22"/>
        </w:rPr>
        <w:t xml:space="preserve">Het is vervolgens de kunst om door middel van het creatieve proces tot een vormgeving te komen, waarbij iemand zich wél prettig voelt. Wanneer iemand affiniteit met muziek heeft, kan muziek dit creatieve middel zijn. Muziek kan stimulerend werken voor iemand. De persoon kan zich gemotiveerd voelen om nieuwe mogelijkheden te ontdekken. </w:t>
      </w:r>
      <w:r w:rsidR="00817257">
        <w:rPr>
          <w:color w:val="404040" w:themeColor="text1" w:themeTint="BF"/>
          <w:sz w:val="22"/>
        </w:rPr>
        <w:t>Muziek kan de persoon hie</w:t>
      </w:r>
      <w:r w:rsidR="00DF2D26">
        <w:rPr>
          <w:color w:val="404040" w:themeColor="text1" w:themeTint="BF"/>
          <w:sz w:val="22"/>
        </w:rPr>
        <w:t>rin een niveau dieper krijgen, n</w:t>
      </w:r>
      <w:r w:rsidR="00817257">
        <w:rPr>
          <w:color w:val="404040" w:themeColor="text1" w:themeTint="BF"/>
          <w:sz w:val="22"/>
        </w:rPr>
        <w:t>iet alle</w:t>
      </w:r>
      <w:r w:rsidR="00F53E8D">
        <w:rPr>
          <w:color w:val="404040" w:themeColor="text1" w:themeTint="BF"/>
          <w:sz w:val="22"/>
        </w:rPr>
        <w:t>s in</w:t>
      </w:r>
      <w:r w:rsidR="00817257">
        <w:rPr>
          <w:color w:val="404040" w:themeColor="text1" w:themeTint="BF"/>
          <w:sz w:val="22"/>
        </w:rPr>
        <w:t xml:space="preserve"> woorden te beschrijven.’Probeer de vijfde van Beethoven maar eens uit te leggen. Ook dat wat men beleeft, innerlijk ervaart, laat zich niet op de wijze der kennis overdragen. De enige wijze waarop de innerlijke ervaring, gevoelens in het bijzonder, kan worden overgedragen, is die van het uitlokken van een ve</w:t>
      </w:r>
      <w:r w:rsidR="00083F64">
        <w:rPr>
          <w:color w:val="404040" w:themeColor="text1" w:themeTint="BF"/>
          <w:sz w:val="22"/>
        </w:rPr>
        <w:t>r</w:t>
      </w:r>
      <w:r w:rsidR="00817257">
        <w:rPr>
          <w:color w:val="404040" w:themeColor="text1" w:themeTint="BF"/>
          <w:sz w:val="22"/>
        </w:rPr>
        <w:t xml:space="preserve">gelijkbaar innerlijk beeld bij de ander. Deze wijze van communicatie wordt ook wel </w:t>
      </w:r>
      <w:r w:rsidR="00817257">
        <w:rPr>
          <w:i/>
          <w:color w:val="404040" w:themeColor="text1" w:themeTint="BF"/>
          <w:sz w:val="22"/>
        </w:rPr>
        <w:t>evocatie</w:t>
      </w:r>
      <w:r w:rsidR="00817257">
        <w:rPr>
          <w:color w:val="404040" w:themeColor="text1" w:themeTint="BF"/>
          <w:sz w:val="22"/>
        </w:rPr>
        <w:t xml:space="preserve"> genoemd. Bij evocatie worden bij de ontvanger innerlijke beelden en gevoelsassociaties uitgelokt. De koningsweg van evocatie is die van het communiceren met behulp van analoge representaties van de werkelijkheid, naast het gebruik van narratieve, beeldende taal.’</w:t>
      </w:r>
      <w:r w:rsidR="00817257">
        <w:rPr>
          <w:rStyle w:val="FootnoteReference"/>
          <w:color w:val="404040" w:themeColor="text1" w:themeTint="BF"/>
          <w:sz w:val="22"/>
        </w:rPr>
        <w:footnoteReference w:id="55"/>
      </w:r>
    </w:p>
    <w:p w:rsidR="00DB4338" w:rsidRDefault="00DB4338" w:rsidP="001C24A4">
      <w:pPr>
        <w:spacing w:after="0"/>
        <w:rPr>
          <w:color w:val="404040" w:themeColor="text1" w:themeTint="BF"/>
          <w:sz w:val="22"/>
        </w:rPr>
      </w:pPr>
    </w:p>
    <w:p w:rsidR="00001E75" w:rsidRDefault="00DB4338" w:rsidP="001C24A4">
      <w:pPr>
        <w:spacing w:after="0"/>
        <w:rPr>
          <w:color w:val="404040" w:themeColor="text1" w:themeTint="BF"/>
          <w:sz w:val="22"/>
        </w:rPr>
      </w:pPr>
      <w:r>
        <w:rPr>
          <w:color w:val="404040" w:themeColor="text1" w:themeTint="BF"/>
          <w:sz w:val="22"/>
        </w:rPr>
        <w:t xml:space="preserve">Het analoge-procesmodel is vanuit deze gedachte opgebouwd en laat zien hoe muziek deze rol kan vervullen. </w:t>
      </w:r>
      <w:r w:rsidR="00977EED">
        <w:rPr>
          <w:color w:val="404040" w:themeColor="text1" w:themeTint="BF"/>
          <w:sz w:val="22"/>
        </w:rPr>
        <w:t xml:space="preserve">‘In muzikale expressie is sprake van directe (‘intimate’) kennis van jezelf, kennis die niet via een teken of symbool weerspiegeld wordt. De muzikale expressie is niet symbolisch van karakter. Er bestaat eenheid tussen vorm en inhoudt, hetgeen betekent dat ‘in de muziek zijn’ gelijk staat aan ‘in de ervaring zijn. Er is sprake van een directe sensatie die leidt tot een vorm van kennis op sensitief niveau’. </w:t>
      </w:r>
      <w:r w:rsidR="00977EED">
        <w:rPr>
          <w:rStyle w:val="FootnoteReference"/>
          <w:color w:val="404040" w:themeColor="text1" w:themeTint="BF"/>
          <w:sz w:val="22"/>
        </w:rPr>
        <w:footnoteReference w:id="56"/>
      </w:r>
      <w:r>
        <w:rPr>
          <w:color w:val="404040" w:themeColor="text1" w:themeTint="BF"/>
          <w:sz w:val="22"/>
        </w:rPr>
        <w:t>‘</w:t>
      </w:r>
      <w:r w:rsidR="00D61C54">
        <w:rPr>
          <w:color w:val="404040" w:themeColor="text1" w:themeTint="BF"/>
          <w:sz w:val="22"/>
        </w:rPr>
        <w:t xml:space="preserve">Dat </w:t>
      </w:r>
      <w:r w:rsidR="000138FF">
        <w:rPr>
          <w:color w:val="404040" w:themeColor="text1" w:themeTint="BF"/>
          <w:sz w:val="22"/>
        </w:rPr>
        <w:t>‘Muziek doet een appèl op iemand, zij fungeert als ‘signaal’ dat een reactie oproept. Muziek kan een beweging, gevoel, associatie of herinnering oproepen, zij kan de aanzet zijn voor symbolisering en betekenisgeving. Zij kan uitnodigen tot een experiment, compositie, expressie of tot samenspel.’</w:t>
      </w:r>
      <w:r w:rsidR="000138FF">
        <w:rPr>
          <w:rStyle w:val="FootnoteReference"/>
          <w:color w:val="404040" w:themeColor="text1" w:themeTint="BF"/>
          <w:sz w:val="22"/>
        </w:rPr>
        <w:footnoteReference w:id="57"/>
      </w:r>
      <w:r w:rsidR="000138FF">
        <w:rPr>
          <w:color w:val="404040" w:themeColor="text1" w:themeTint="BF"/>
          <w:sz w:val="22"/>
        </w:rPr>
        <w:t xml:space="preserve"> ‘Dat </w:t>
      </w:r>
      <w:r w:rsidR="00D61C54">
        <w:rPr>
          <w:color w:val="404040" w:themeColor="text1" w:themeTint="BF"/>
          <w:sz w:val="22"/>
        </w:rPr>
        <w:t>muziek en geluid nog voor dat we geboren zijn een appèl op ons doet is bekend. (…) Onbewust onderscheiden we geluiden die vertrouwd en veilig zijn en geluiden die onveilig en onbekend zijn en reageren we hierop. (…) Muziek heeft een communicatieve, sociale en culturele betekenis’.</w:t>
      </w:r>
      <w:r w:rsidR="00D61C54">
        <w:rPr>
          <w:rStyle w:val="FootnoteReference"/>
          <w:color w:val="404040" w:themeColor="text1" w:themeTint="BF"/>
          <w:sz w:val="22"/>
        </w:rPr>
        <w:footnoteReference w:id="58"/>
      </w:r>
      <w:r w:rsidR="007611FC">
        <w:rPr>
          <w:color w:val="404040" w:themeColor="text1" w:themeTint="BF"/>
          <w:sz w:val="22"/>
        </w:rPr>
        <w:t xml:space="preserve"> De communicatieve betekenis van muziek zou het proces naar assertiviteit kunnen ondersteunen. Communicatie speelt bij assertiviteit een grote rol. Communicatie met jezelf, maar ook met anderen. De muzikale ervaring zou de verbale </w:t>
      </w:r>
      <w:r w:rsidR="008A6478">
        <w:rPr>
          <w:color w:val="404040" w:themeColor="text1" w:themeTint="BF"/>
          <w:sz w:val="22"/>
        </w:rPr>
        <w:t>ervaring</w:t>
      </w:r>
      <w:r w:rsidR="007611FC">
        <w:rPr>
          <w:color w:val="404040" w:themeColor="text1" w:themeTint="BF"/>
          <w:sz w:val="22"/>
        </w:rPr>
        <w:t xml:space="preserve"> kunnen ondersteunen. ‘Muziek verbindt het handelen en voelen. De innerlijke beleving wordt door een lichamelijke handeling omgezet in klank/ritme of omgekeerd: activeert de motorische beweging de innerlijke beleving, het gevoel.</w:t>
      </w:r>
      <w:r w:rsidR="00C31643">
        <w:rPr>
          <w:color w:val="404040" w:themeColor="text1" w:themeTint="BF"/>
          <w:sz w:val="22"/>
        </w:rPr>
        <w:t xml:space="preserve"> (…) Muziek vraagt vanuit het handelen om afstemming, luisteren naar elkaar en rekening houden met elkaars (on)vermogen. Juist op dit appèl op communicatie interactie is muziektherapie een zeer geschikte therapievorm voor het stimuleren van groepsvorming.’</w:t>
      </w:r>
      <w:r w:rsidR="007611FC">
        <w:rPr>
          <w:rStyle w:val="FootnoteReference"/>
          <w:color w:val="404040" w:themeColor="text1" w:themeTint="BF"/>
          <w:sz w:val="22"/>
        </w:rPr>
        <w:footnoteReference w:id="59"/>
      </w:r>
      <w:r w:rsidR="00C31643">
        <w:rPr>
          <w:color w:val="404040" w:themeColor="text1" w:themeTint="BF"/>
          <w:sz w:val="22"/>
        </w:rPr>
        <w:t xml:space="preserve"> Een assertiviteitstraining is dan wel geen therapie, maar het stimuleren van de groepsvorming, waarbij jongeren zich op elkaar af zouden moeten stemmen en met elkaar rekening moeten houden, is erg leerzaam en passend bij assertief gedrag.</w:t>
      </w:r>
    </w:p>
    <w:p w:rsidR="00001E75" w:rsidRDefault="00001E75" w:rsidP="001C24A4">
      <w:pPr>
        <w:spacing w:after="0"/>
        <w:rPr>
          <w:color w:val="404040" w:themeColor="text1" w:themeTint="BF"/>
          <w:sz w:val="22"/>
        </w:rPr>
      </w:pPr>
    </w:p>
    <w:p w:rsidR="00564DF2" w:rsidRDefault="00001E75" w:rsidP="001C24A4">
      <w:pPr>
        <w:spacing w:after="0"/>
        <w:rPr>
          <w:color w:val="404040" w:themeColor="text1" w:themeTint="BF"/>
          <w:sz w:val="22"/>
        </w:rPr>
      </w:pPr>
      <w:r>
        <w:rPr>
          <w:color w:val="404040" w:themeColor="text1" w:themeTint="BF"/>
          <w:sz w:val="22"/>
        </w:rPr>
        <w:t xml:space="preserve">Er </w:t>
      </w:r>
      <w:r w:rsidR="00777B42">
        <w:rPr>
          <w:color w:val="404040" w:themeColor="text1" w:themeTint="BF"/>
          <w:sz w:val="22"/>
        </w:rPr>
        <w:t xml:space="preserve">kan gebruik gemaakt worden van muzikale improvisaties om tot vormgeving te komen. Van de jongeren </w:t>
      </w:r>
      <w:r>
        <w:rPr>
          <w:color w:val="404040" w:themeColor="text1" w:themeTint="BF"/>
          <w:sz w:val="22"/>
        </w:rPr>
        <w:t xml:space="preserve">wordt </w:t>
      </w:r>
      <w:r w:rsidR="00777B42">
        <w:rPr>
          <w:color w:val="404040" w:themeColor="text1" w:themeTint="BF"/>
          <w:sz w:val="22"/>
        </w:rPr>
        <w:t xml:space="preserve">hierbij </w:t>
      </w:r>
      <w:r>
        <w:rPr>
          <w:color w:val="404040" w:themeColor="text1" w:themeTint="BF"/>
          <w:sz w:val="22"/>
        </w:rPr>
        <w:t xml:space="preserve">een actieve onderzoekshouding </w:t>
      </w:r>
      <w:r w:rsidR="00777B42">
        <w:rPr>
          <w:color w:val="404040" w:themeColor="text1" w:themeTint="BF"/>
          <w:sz w:val="22"/>
        </w:rPr>
        <w:t xml:space="preserve">verwacht om zo </w:t>
      </w:r>
      <w:r>
        <w:rPr>
          <w:color w:val="404040" w:themeColor="text1" w:themeTint="BF"/>
          <w:sz w:val="22"/>
        </w:rPr>
        <w:t xml:space="preserve">tot nieuwe </w:t>
      </w:r>
      <w:r w:rsidR="00777B42">
        <w:rPr>
          <w:color w:val="404040" w:themeColor="text1" w:themeTint="BF"/>
          <w:sz w:val="22"/>
        </w:rPr>
        <w:t>mogelijkheden</w:t>
      </w:r>
      <w:r>
        <w:rPr>
          <w:color w:val="404040" w:themeColor="text1" w:themeTint="BF"/>
          <w:sz w:val="22"/>
        </w:rPr>
        <w:t xml:space="preserve"> te komen in contact met zichzelf en de ander. ‘Het gedachtegoed van Bruscia gaat sterk uit van de interactiemogelijkheden. Hij verbindt dit met de instrumenten. Zij lokken uit en doen een appèl om actief te worden. Muzikaal in actie komen leidt tot ‘engaging the senses’ (Bruscia) en plaatst j</w:t>
      </w:r>
      <w:r w:rsidR="00777B42">
        <w:rPr>
          <w:color w:val="404040" w:themeColor="text1" w:themeTint="BF"/>
          <w:sz w:val="22"/>
        </w:rPr>
        <w:t xml:space="preserve">e in een rol richting de ander. (…) Ook Hegi is een improviserend </w:t>
      </w:r>
      <w:r w:rsidR="006B44C2">
        <w:rPr>
          <w:color w:val="404040" w:themeColor="text1" w:themeTint="BF"/>
          <w:sz w:val="22"/>
        </w:rPr>
        <w:t>muziektherapeut</w:t>
      </w:r>
      <w:r w:rsidR="00777B42">
        <w:rPr>
          <w:color w:val="404040" w:themeColor="text1" w:themeTint="BF"/>
          <w:sz w:val="22"/>
        </w:rPr>
        <w:t>. Zijn centrale gedachte is dat actief met muziek bezig zijn een ‘spel met het spel’ is. Hegi is op zoek naar de overgang tussen taal en beleving</w:t>
      </w:r>
      <w:r w:rsidR="006B44C2">
        <w:rPr>
          <w:color w:val="404040" w:themeColor="text1" w:themeTint="BF"/>
          <w:sz w:val="22"/>
        </w:rPr>
        <w:t>. (…) Hegi ziet actief muziek maken als een vloeiend proces van keuzes maken en vormgeven dat een relatie bewerkstelligt tussen taal, lichaam en muziek. (..) Hegi verwijst wel naar het experiment als centraal gegeven. Het experiment is een smeltkroes van bewegingen in het onbekende, het nog vormloze, waar via de klankwereld contact tot stand komt</w:t>
      </w:r>
      <w:r w:rsidR="00777B42">
        <w:rPr>
          <w:color w:val="404040" w:themeColor="text1" w:themeTint="BF"/>
          <w:sz w:val="22"/>
        </w:rPr>
        <w:t>.</w:t>
      </w:r>
      <w:r w:rsidR="006B44C2">
        <w:rPr>
          <w:color w:val="404040" w:themeColor="text1" w:themeTint="BF"/>
          <w:sz w:val="22"/>
        </w:rPr>
        <w:t xml:space="preserve"> Het innerlijk weten zet wat als goed ervaren wordt om in een vorm die de voortzetting van het spel tot interactie mogelijk maakt.</w:t>
      </w:r>
      <w:r w:rsidR="00777B42">
        <w:rPr>
          <w:color w:val="404040" w:themeColor="text1" w:themeTint="BF"/>
          <w:sz w:val="22"/>
        </w:rPr>
        <w:t>’</w:t>
      </w:r>
      <w:r w:rsidR="00777B42">
        <w:rPr>
          <w:rStyle w:val="FootnoteReference"/>
          <w:color w:val="404040" w:themeColor="text1" w:themeTint="BF"/>
          <w:sz w:val="22"/>
        </w:rPr>
        <w:footnoteReference w:id="60"/>
      </w:r>
    </w:p>
    <w:p w:rsidR="002D11EF" w:rsidRDefault="00564DF2" w:rsidP="001C24A4">
      <w:pPr>
        <w:spacing w:after="0"/>
        <w:rPr>
          <w:color w:val="404040" w:themeColor="text1" w:themeTint="BF"/>
          <w:sz w:val="22"/>
        </w:rPr>
      </w:pPr>
      <w:r>
        <w:rPr>
          <w:color w:val="404040" w:themeColor="text1" w:themeTint="BF"/>
          <w:sz w:val="22"/>
        </w:rPr>
        <w:t xml:space="preserve">Zo is het mogelijk om voor de jongeren die muziek gebruiken als creatief middel om assertiviteit te bereiken, </w:t>
      </w:r>
      <w:r w:rsidRPr="00E17188">
        <w:rPr>
          <w:i/>
          <w:color w:val="404040" w:themeColor="text1" w:themeTint="BF"/>
          <w:sz w:val="22"/>
        </w:rPr>
        <w:t>bewust</w:t>
      </w:r>
      <w:r>
        <w:rPr>
          <w:color w:val="404040" w:themeColor="text1" w:themeTint="BF"/>
          <w:sz w:val="22"/>
        </w:rPr>
        <w:t xml:space="preserve"> te worden van hun eigen beleving. Assertiviteit betreft een grote mate van verbale taal. Dit is belangrijk, maar daardoor kunnen mensen erg in hun hoofd gaan leven en het gevoelsleven vergeten. Maar het één werkt niet zonder het ander. Je bent beide. Het vergeten van de één kan tot een conflict tussen beide leiden, waardoor spanning ontstaat. Het is daardoor van belang ook met beleving bezig te zijn wanneer gewerkt wordt rond het thema ‘assertiviteit’. ‘Muziek biedt de mog</w:t>
      </w:r>
      <w:r w:rsidR="007A04AE">
        <w:rPr>
          <w:color w:val="404040" w:themeColor="text1" w:themeTint="BF"/>
          <w:sz w:val="22"/>
        </w:rPr>
        <w:t xml:space="preserve">elijkheid dit proces te laten gebeuren in een niet-talig </w:t>
      </w:r>
      <w:r w:rsidR="007A04AE" w:rsidRPr="00E17188">
        <w:rPr>
          <w:color w:val="404040" w:themeColor="text1" w:themeTint="BF"/>
          <w:sz w:val="22"/>
        </w:rPr>
        <w:t>bewustzijnslaag</w:t>
      </w:r>
      <w:r w:rsidR="007A04AE">
        <w:rPr>
          <w:color w:val="404040" w:themeColor="text1" w:themeTint="BF"/>
          <w:sz w:val="22"/>
        </w:rPr>
        <w:t>. Daardoor blijft de cognitie uitgeschakeld en staat de beleving op de voorgrond’.</w:t>
      </w:r>
      <w:r w:rsidR="007A04AE">
        <w:rPr>
          <w:rStyle w:val="FootnoteReference"/>
          <w:color w:val="404040" w:themeColor="text1" w:themeTint="BF"/>
          <w:sz w:val="22"/>
        </w:rPr>
        <w:footnoteReference w:id="61"/>
      </w:r>
    </w:p>
    <w:p w:rsidR="00072B38" w:rsidRDefault="00072B38" w:rsidP="001C24A4">
      <w:pPr>
        <w:spacing w:after="0"/>
        <w:rPr>
          <w:color w:val="404040" w:themeColor="text1" w:themeTint="BF"/>
          <w:sz w:val="22"/>
        </w:rPr>
      </w:pPr>
    </w:p>
    <w:p w:rsidR="00072B38" w:rsidRDefault="00072B38" w:rsidP="001C24A4">
      <w:pPr>
        <w:spacing w:after="0"/>
        <w:rPr>
          <w:color w:val="404040" w:themeColor="text1" w:themeTint="BF"/>
          <w:sz w:val="22"/>
        </w:rPr>
      </w:pPr>
      <w:r>
        <w:rPr>
          <w:color w:val="404040" w:themeColor="text1" w:themeTint="BF"/>
          <w:sz w:val="22"/>
        </w:rPr>
        <w:t>Met name de werkvormen waar improvisaties bij gebruikt worden, kunnen leerzaam zijn voor de jongeren. Zij hebben hier ruimte om zichzelf te ontwikkelen en worden geconfronteerd met was is en wat nog kan komen. ‘Improvisatie gaat uit van de metaforische dimensie waardoor de cliënt de mogelijkheid krijgt een vrije, meerduidige, meervormige, multi-modale ruimte te betreden. In deze ruimte is vormgeving mogelijk van zowel oude als nieuwe vormen van omgang met de omgeving.</w:t>
      </w:r>
      <w:r>
        <w:rPr>
          <w:rStyle w:val="FootnoteReference"/>
          <w:color w:val="404040" w:themeColor="text1" w:themeTint="BF"/>
          <w:sz w:val="22"/>
        </w:rPr>
        <w:footnoteReference w:id="62"/>
      </w:r>
      <w:r w:rsidR="00416FCE">
        <w:rPr>
          <w:color w:val="404040" w:themeColor="text1" w:themeTint="BF"/>
          <w:sz w:val="22"/>
        </w:rPr>
        <w:t xml:space="preserve"> Zo kunnen de jongeren door middel van het gebruik van muzikale werkvormen hun belevingswereld exploreren terwijl ze experimenteren met nieuwe mogelijkheden om zich te uiten tegenover een ander. Ze leren rekening te houden met zichzelf en met de ander. Dat waar assertiviteit om draait.</w:t>
      </w:r>
    </w:p>
    <w:p w:rsidR="009D184F" w:rsidRPr="00817257" w:rsidRDefault="009D184F" w:rsidP="001C24A4">
      <w:pPr>
        <w:spacing w:after="0"/>
        <w:rPr>
          <w:color w:val="404040" w:themeColor="text1" w:themeTint="BF"/>
          <w:sz w:val="22"/>
        </w:rPr>
      </w:pPr>
    </w:p>
    <w:p w:rsidR="009D184F" w:rsidRDefault="00B837D7" w:rsidP="001C24A4">
      <w:pPr>
        <w:spacing w:after="0"/>
        <w:rPr>
          <w:b/>
          <w:color w:val="404040" w:themeColor="text1" w:themeTint="BF"/>
          <w:sz w:val="22"/>
        </w:rPr>
      </w:pPr>
      <w:r>
        <w:rPr>
          <w:b/>
          <w:color w:val="404040" w:themeColor="text1" w:themeTint="BF"/>
          <w:sz w:val="22"/>
        </w:rPr>
        <w:t>4.</w:t>
      </w:r>
      <w:r w:rsidR="00424341">
        <w:rPr>
          <w:b/>
          <w:color w:val="404040" w:themeColor="text1" w:themeTint="BF"/>
          <w:sz w:val="22"/>
        </w:rPr>
        <w:t>5</w:t>
      </w:r>
      <w:r w:rsidR="009D184F">
        <w:rPr>
          <w:b/>
          <w:color w:val="404040" w:themeColor="text1" w:themeTint="BF"/>
          <w:sz w:val="22"/>
        </w:rPr>
        <w:t xml:space="preserve"> COMPETENTIES</w:t>
      </w:r>
    </w:p>
    <w:p w:rsidR="00A91237" w:rsidRDefault="009D184F" w:rsidP="001C24A4">
      <w:pPr>
        <w:spacing w:after="0"/>
        <w:rPr>
          <w:color w:val="404040" w:themeColor="text1" w:themeTint="BF"/>
          <w:sz w:val="22"/>
        </w:rPr>
      </w:pPr>
      <w:r>
        <w:rPr>
          <w:color w:val="404040" w:themeColor="text1" w:themeTint="BF"/>
          <w:sz w:val="22"/>
        </w:rPr>
        <w:t>‘De interventies zijn onder te verdelen in binnenmuzikale en buitenmuzikale technieken.’</w:t>
      </w:r>
      <w:r>
        <w:rPr>
          <w:rStyle w:val="FootnoteReference"/>
          <w:color w:val="404040" w:themeColor="text1" w:themeTint="BF"/>
          <w:sz w:val="22"/>
        </w:rPr>
        <w:footnoteReference w:id="63"/>
      </w:r>
      <w:r w:rsidR="002C2826">
        <w:rPr>
          <w:color w:val="404040" w:themeColor="text1" w:themeTint="BF"/>
          <w:sz w:val="22"/>
        </w:rPr>
        <w:t xml:space="preserve"> Binnenmuzikale technieken zijn te vinden bij Bruscia. (…) Voorbeelden van buitenmuzikale interventies zijn verschillende gesprekstechnieken die toegepast kunnen worden, zoals verbanden leggen, feedback geven, interpreteren, zelfreflectie en evaluatie, het structureren van de therapiesessie in een stapsgewijs aanbod en het visualiseren van informatie. Andere buitenmuzikale interventies zijn het kiezen voor een specifieke opstelling van het instrumentarium</w:t>
      </w:r>
      <w:r w:rsidR="006D4049">
        <w:rPr>
          <w:color w:val="404040" w:themeColor="text1" w:themeTint="BF"/>
          <w:sz w:val="22"/>
        </w:rPr>
        <w:t xml:space="preserve"> in de therapieruimte, het geven van huiswerkopdrachten, het maken van afspraken over regels, grenzen, afstand en nabijheid en je open durven stellen buiten de bewust</w:t>
      </w:r>
      <w:r w:rsidR="00196FFB">
        <w:rPr>
          <w:color w:val="404040" w:themeColor="text1" w:themeTint="BF"/>
          <w:sz w:val="22"/>
        </w:rPr>
        <w:t>e</w:t>
      </w:r>
      <w:r w:rsidR="006D4049">
        <w:rPr>
          <w:color w:val="404040" w:themeColor="text1" w:themeTint="BF"/>
          <w:sz w:val="22"/>
        </w:rPr>
        <w:t xml:space="preserve"> controle om</w:t>
      </w:r>
      <w:r w:rsidR="002C2826">
        <w:rPr>
          <w:color w:val="404040" w:themeColor="text1" w:themeTint="BF"/>
          <w:sz w:val="22"/>
        </w:rPr>
        <w:t>’</w:t>
      </w:r>
      <w:r w:rsidR="006D4049">
        <w:rPr>
          <w:color w:val="404040" w:themeColor="text1" w:themeTint="BF"/>
          <w:sz w:val="22"/>
        </w:rPr>
        <w:t>.</w:t>
      </w:r>
      <w:r w:rsidR="001841C3">
        <w:rPr>
          <w:rStyle w:val="FootnoteReference"/>
          <w:color w:val="404040" w:themeColor="text1" w:themeTint="BF"/>
          <w:sz w:val="22"/>
        </w:rPr>
        <w:footnoteReference w:id="64"/>
      </w:r>
    </w:p>
    <w:p w:rsidR="00A91237" w:rsidRDefault="00A91237" w:rsidP="001C24A4">
      <w:pPr>
        <w:spacing w:after="0"/>
        <w:rPr>
          <w:color w:val="404040" w:themeColor="text1" w:themeTint="BF"/>
          <w:sz w:val="22"/>
        </w:rPr>
      </w:pPr>
    </w:p>
    <w:p w:rsidR="00404A30" w:rsidRDefault="00A91237" w:rsidP="001C24A4">
      <w:pPr>
        <w:spacing w:after="0"/>
        <w:rPr>
          <w:color w:val="404040" w:themeColor="text1" w:themeTint="BF"/>
          <w:sz w:val="22"/>
        </w:rPr>
      </w:pPr>
      <w:r>
        <w:rPr>
          <w:color w:val="404040" w:themeColor="text1" w:themeTint="BF"/>
          <w:sz w:val="22"/>
        </w:rPr>
        <w:t>Er zijn twee belangrijke competenties</w:t>
      </w:r>
      <w:r w:rsidR="00404A30">
        <w:rPr>
          <w:color w:val="404040" w:themeColor="text1" w:themeTint="BF"/>
          <w:sz w:val="22"/>
        </w:rPr>
        <w:t xml:space="preserve"> te benoemen voor iemand die een muzikale assertiviteitstraining kan geven. Het betreft een binnenmuzikale en buitenmuzikale competentie, ook wel te beschrijven als volgt:</w:t>
      </w:r>
    </w:p>
    <w:p w:rsidR="00404A30" w:rsidRDefault="00404A30" w:rsidP="001C24A4">
      <w:pPr>
        <w:spacing w:after="0"/>
        <w:rPr>
          <w:color w:val="404040" w:themeColor="text1" w:themeTint="BF"/>
          <w:sz w:val="22"/>
        </w:rPr>
      </w:pPr>
      <w:r>
        <w:rPr>
          <w:color w:val="404040" w:themeColor="text1" w:themeTint="BF"/>
          <w:sz w:val="22"/>
        </w:rPr>
        <w:t>- de trainer moet een basis aan muzikale vaardigheden bezitten</w:t>
      </w:r>
    </w:p>
    <w:p w:rsidR="006D4049" w:rsidRDefault="00404A30" w:rsidP="001C24A4">
      <w:pPr>
        <w:spacing w:after="0"/>
        <w:rPr>
          <w:color w:val="404040" w:themeColor="text1" w:themeTint="BF"/>
          <w:sz w:val="22"/>
        </w:rPr>
      </w:pPr>
      <w:r>
        <w:rPr>
          <w:color w:val="404040" w:themeColor="text1" w:themeTint="BF"/>
          <w:sz w:val="22"/>
        </w:rPr>
        <w:t>- de trainer moet kunnen coachen, waarbij gesprekstechnieken een vereiste zijn</w:t>
      </w:r>
    </w:p>
    <w:p w:rsidR="00822EC5" w:rsidRDefault="00822EC5" w:rsidP="001C24A4">
      <w:pPr>
        <w:spacing w:after="0"/>
        <w:rPr>
          <w:color w:val="404040" w:themeColor="text1" w:themeTint="BF"/>
          <w:sz w:val="22"/>
        </w:rPr>
      </w:pPr>
    </w:p>
    <w:p w:rsidR="00822EC5" w:rsidRDefault="00822EC5" w:rsidP="001C24A4">
      <w:pPr>
        <w:spacing w:after="0"/>
        <w:rPr>
          <w:color w:val="404040" w:themeColor="text1" w:themeTint="BF"/>
          <w:sz w:val="22"/>
        </w:rPr>
      </w:pPr>
      <w:r>
        <w:rPr>
          <w:color w:val="404040" w:themeColor="text1" w:themeTint="BF"/>
          <w:sz w:val="22"/>
        </w:rPr>
        <w:t>Daarnaast zijn er kenmerken te noemen die de trainer persoonlijk moet hebben om  de jongeren in hun proces te ondersteunen. De trainer is namelijk als het ware een coach en jongeren moeten zich op hun gemak voelen. ‘Tieners ervaren ons al coach als we:</w:t>
      </w:r>
    </w:p>
    <w:p w:rsidR="00822EC5" w:rsidRDefault="00822EC5" w:rsidP="001C24A4">
      <w:pPr>
        <w:spacing w:after="0"/>
        <w:rPr>
          <w:color w:val="404040" w:themeColor="text1" w:themeTint="BF"/>
          <w:sz w:val="22"/>
        </w:rPr>
      </w:pPr>
      <w:r>
        <w:rPr>
          <w:color w:val="404040" w:themeColor="text1" w:themeTint="BF"/>
          <w:sz w:val="22"/>
        </w:rPr>
        <w:t>- rekening houden met hun basisbehoeften als persoon</w:t>
      </w:r>
    </w:p>
    <w:p w:rsidR="00003700" w:rsidRDefault="00003700" w:rsidP="001C24A4">
      <w:pPr>
        <w:spacing w:after="0"/>
        <w:rPr>
          <w:color w:val="404040" w:themeColor="text1" w:themeTint="BF"/>
          <w:sz w:val="22"/>
        </w:rPr>
      </w:pPr>
      <w:r>
        <w:rPr>
          <w:color w:val="404040" w:themeColor="text1" w:themeTint="BF"/>
          <w:sz w:val="22"/>
        </w:rPr>
        <w:t>- bereid zijn om onszelf in twijfel te trekken en zelf te veranderen</w:t>
      </w:r>
    </w:p>
    <w:p w:rsidR="00003700" w:rsidRDefault="00003700" w:rsidP="001C24A4">
      <w:pPr>
        <w:spacing w:after="0"/>
        <w:rPr>
          <w:color w:val="404040" w:themeColor="text1" w:themeTint="BF"/>
          <w:sz w:val="22"/>
        </w:rPr>
      </w:pPr>
      <w:r>
        <w:rPr>
          <w:color w:val="404040" w:themeColor="text1" w:themeTint="BF"/>
          <w:sz w:val="22"/>
        </w:rPr>
        <w:t>- hun eigenheid respecteren</w:t>
      </w:r>
    </w:p>
    <w:p w:rsidR="00003700" w:rsidRDefault="00003700" w:rsidP="001C24A4">
      <w:pPr>
        <w:spacing w:after="0"/>
        <w:rPr>
          <w:color w:val="404040" w:themeColor="text1" w:themeTint="BF"/>
          <w:sz w:val="22"/>
        </w:rPr>
      </w:pPr>
      <w:r>
        <w:rPr>
          <w:color w:val="404040" w:themeColor="text1" w:themeTint="BF"/>
          <w:sz w:val="22"/>
        </w:rPr>
        <w:t>- ons neutraal en transparant op te stellen</w:t>
      </w:r>
    </w:p>
    <w:p w:rsidR="00003700" w:rsidRDefault="00003700" w:rsidP="001C24A4">
      <w:pPr>
        <w:spacing w:after="0"/>
        <w:rPr>
          <w:color w:val="404040" w:themeColor="text1" w:themeTint="BF"/>
          <w:sz w:val="22"/>
        </w:rPr>
      </w:pPr>
      <w:r>
        <w:rPr>
          <w:color w:val="404040" w:themeColor="text1" w:themeTint="BF"/>
          <w:sz w:val="22"/>
        </w:rPr>
        <w:t>- onze eigen grenzen aangeven</w:t>
      </w:r>
    </w:p>
    <w:p w:rsidR="00003700" w:rsidRDefault="00003700" w:rsidP="001C24A4">
      <w:pPr>
        <w:spacing w:after="0"/>
        <w:rPr>
          <w:color w:val="404040" w:themeColor="text1" w:themeTint="BF"/>
          <w:sz w:val="22"/>
        </w:rPr>
      </w:pPr>
      <w:r>
        <w:rPr>
          <w:color w:val="404040" w:themeColor="text1" w:themeTint="BF"/>
          <w:sz w:val="22"/>
        </w:rPr>
        <w:t>- stapsgewijs en systematisch</w:t>
      </w:r>
    </w:p>
    <w:p w:rsidR="00003700" w:rsidRDefault="00003700" w:rsidP="001C24A4">
      <w:pPr>
        <w:spacing w:after="0"/>
        <w:rPr>
          <w:color w:val="404040" w:themeColor="text1" w:themeTint="BF"/>
          <w:sz w:val="22"/>
        </w:rPr>
      </w:pPr>
      <w:r>
        <w:rPr>
          <w:color w:val="404040" w:themeColor="text1" w:themeTint="BF"/>
          <w:sz w:val="22"/>
        </w:rPr>
        <w:tab/>
        <w:t>- onderzoeken wat er gebeurt</w:t>
      </w:r>
    </w:p>
    <w:p w:rsidR="00003700" w:rsidRDefault="00003700" w:rsidP="00003700">
      <w:pPr>
        <w:spacing w:after="0"/>
        <w:ind w:firstLine="720"/>
        <w:rPr>
          <w:color w:val="404040" w:themeColor="text1" w:themeTint="BF"/>
          <w:sz w:val="22"/>
        </w:rPr>
      </w:pPr>
      <w:r>
        <w:rPr>
          <w:color w:val="404040" w:themeColor="text1" w:themeTint="BF"/>
          <w:sz w:val="22"/>
        </w:rPr>
        <w:t>- het inzicht in hun functioneren bevorderen</w:t>
      </w:r>
    </w:p>
    <w:p w:rsidR="00003700" w:rsidRDefault="00003700" w:rsidP="00003700">
      <w:pPr>
        <w:spacing w:after="0"/>
        <w:ind w:firstLine="720"/>
        <w:rPr>
          <w:color w:val="404040" w:themeColor="text1" w:themeTint="BF"/>
          <w:sz w:val="22"/>
        </w:rPr>
      </w:pPr>
      <w:r>
        <w:rPr>
          <w:color w:val="404040" w:themeColor="text1" w:themeTint="BF"/>
          <w:sz w:val="22"/>
        </w:rPr>
        <w:t>- hen uitzicht bieden en vaardig maken</w:t>
      </w:r>
    </w:p>
    <w:p w:rsidR="00003700" w:rsidRDefault="00003700" w:rsidP="00003700">
      <w:pPr>
        <w:spacing w:after="0"/>
        <w:rPr>
          <w:color w:val="404040" w:themeColor="text1" w:themeTint="BF"/>
          <w:sz w:val="22"/>
        </w:rPr>
      </w:pPr>
      <w:r>
        <w:rPr>
          <w:color w:val="404040" w:themeColor="text1" w:themeTint="BF"/>
          <w:sz w:val="22"/>
        </w:rPr>
        <w:t>- hen blijven ondersteunen wat er ook gebeurt’</w:t>
      </w:r>
      <w:r w:rsidR="006074ED">
        <w:rPr>
          <w:rStyle w:val="FootnoteReference"/>
          <w:color w:val="404040" w:themeColor="text1" w:themeTint="BF"/>
          <w:sz w:val="22"/>
        </w:rPr>
        <w:footnoteReference w:id="65"/>
      </w:r>
    </w:p>
    <w:p w:rsidR="001C24A4" w:rsidRPr="001C24A4" w:rsidRDefault="00C4076A" w:rsidP="001C24A4">
      <w:pPr>
        <w:pBdr>
          <w:bottom w:val="threeDEngrave" w:sz="12" w:space="1" w:color="auto"/>
        </w:pBdr>
        <w:spacing w:after="0"/>
        <w:jc w:val="center"/>
        <w:rPr>
          <w:b/>
          <w:sz w:val="32"/>
        </w:rPr>
      </w:pPr>
      <w:r>
        <w:rPr>
          <w:b/>
          <w:sz w:val="32"/>
        </w:rPr>
        <w:br w:type="column"/>
        <w:t>5</w:t>
      </w:r>
      <w:r w:rsidR="001C24A4" w:rsidRPr="001C24A4">
        <w:rPr>
          <w:b/>
          <w:sz w:val="32"/>
        </w:rPr>
        <w:t>. LITERATUURLIJST</w:t>
      </w:r>
    </w:p>
    <w:p w:rsidR="00227632" w:rsidRDefault="00227632" w:rsidP="00981636">
      <w:pPr>
        <w:spacing w:after="0"/>
        <w:rPr>
          <w:color w:val="404040" w:themeColor="text1" w:themeTint="BF"/>
          <w:sz w:val="22"/>
        </w:rPr>
      </w:pPr>
    </w:p>
    <w:p w:rsidR="00227632" w:rsidRPr="00C1297E" w:rsidRDefault="00227632" w:rsidP="00981636">
      <w:pPr>
        <w:spacing w:after="0"/>
        <w:rPr>
          <w:color w:val="404040" w:themeColor="text1" w:themeTint="BF"/>
          <w:sz w:val="20"/>
        </w:rPr>
      </w:pPr>
      <w:r w:rsidRPr="00C1297E">
        <w:rPr>
          <w:color w:val="404040" w:themeColor="text1" w:themeTint="BF"/>
          <w:sz w:val="20"/>
        </w:rPr>
        <w:t xml:space="preserve">Aronson, E., Wilson, T.D. en Akert, R.M. </w:t>
      </w:r>
    </w:p>
    <w:p w:rsidR="00227632" w:rsidRPr="00C1297E" w:rsidRDefault="002C56B9" w:rsidP="00227632">
      <w:pPr>
        <w:spacing w:after="0"/>
        <w:ind w:firstLine="720"/>
        <w:rPr>
          <w:b/>
          <w:color w:val="404040" w:themeColor="text1" w:themeTint="BF"/>
          <w:sz w:val="20"/>
        </w:rPr>
      </w:pPr>
      <w:r w:rsidRPr="00C1297E">
        <w:rPr>
          <w:b/>
          <w:color w:val="404040" w:themeColor="text1" w:themeTint="BF"/>
          <w:sz w:val="20"/>
        </w:rPr>
        <w:t>Sociale p</w:t>
      </w:r>
      <w:r w:rsidR="00227632" w:rsidRPr="00C1297E">
        <w:rPr>
          <w:b/>
          <w:color w:val="404040" w:themeColor="text1" w:themeTint="BF"/>
          <w:sz w:val="20"/>
        </w:rPr>
        <w:t xml:space="preserve">sychologie. </w:t>
      </w:r>
    </w:p>
    <w:p w:rsidR="00227632" w:rsidRPr="00C1297E" w:rsidRDefault="00227632" w:rsidP="00227632">
      <w:pPr>
        <w:spacing w:after="0"/>
        <w:ind w:firstLine="720"/>
        <w:rPr>
          <w:color w:val="404040" w:themeColor="text1" w:themeTint="BF"/>
          <w:sz w:val="20"/>
        </w:rPr>
      </w:pPr>
      <w:r w:rsidRPr="00C1297E">
        <w:rPr>
          <w:color w:val="404040" w:themeColor="text1" w:themeTint="BF"/>
          <w:sz w:val="20"/>
        </w:rPr>
        <w:t>Pearson Education Benelux (2007).</w:t>
      </w:r>
    </w:p>
    <w:p w:rsidR="00431792" w:rsidRPr="00431792" w:rsidRDefault="00431792" w:rsidP="00981636">
      <w:pPr>
        <w:spacing w:after="0"/>
        <w:rPr>
          <w:color w:val="404040" w:themeColor="text1" w:themeTint="BF"/>
          <w:sz w:val="20"/>
        </w:rPr>
      </w:pPr>
    </w:p>
    <w:p w:rsidR="00431792" w:rsidRPr="00431792" w:rsidRDefault="00431792" w:rsidP="00981636">
      <w:pPr>
        <w:spacing w:after="0"/>
        <w:rPr>
          <w:color w:val="404040" w:themeColor="text1" w:themeTint="BF"/>
          <w:sz w:val="20"/>
        </w:rPr>
      </w:pPr>
      <w:r w:rsidRPr="00431792">
        <w:rPr>
          <w:color w:val="404040" w:themeColor="text1" w:themeTint="BF"/>
          <w:sz w:val="20"/>
        </w:rPr>
        <w:t xml:space="preserve">Bauwens, J., De Moor, S., Dock, M., Gallez, S., Schöller, C.,Lenaerts, S. en Vleugels, C.  </w:t>
      </w:r>
    </w:p>
    <w:p w:rsidR="00431792" w:rsidRPr="00431792" w:rsidRDefault="00431792" w:rsidP="00431792">
      <w:pPr>
        <w:spacing w:after="0"/>
        <w:ind w:firstLine="720"/>
        <w:rPr>
          <w:b/>
          <w:color w:val="404040" w:themeColor="text1" w:themeTint="BF"/>
          <w:sz w:val="20"/>
        </w:rPr>
      </w:pPr>
      <w:r w:rsidRPr="00431792">
        <w:rPr>
          <w:b/>
          <w:color w:val="404040" w:themeColor="text1" w:themeTint="BF"/>
          <w:sz w:val="20"/>
        </w:rPr>
        <w:t xml:space="preserve">Cyberteens, cyberrisks, cybertools. </w:t>
      </w:r>
      <w:r w:rsidRPr="00431792">
        <w:rPr>
          <w:b/>
          <w:i/>
          <w:color w:val="404040" w:themeColor="text1" w:themeTint="BF"/>
          <w:sz w:val="20"/>
        </w:rPr>
        <w:t>Tieners en ICT, risico’s en opportuniteiten.</w:t>
      </w:r>
    </w:p>
    <w:p w:rsidR="00431792" w:rsidRPr="00431792" w:rsidRDefault="00431792" w:rsidP="00431792">
      <w:pPr>
        <w:spacing w:after="0"/>
        <w:ind w:firstLine="720"/>
        <w:rPr>
          <w:color w:val="404040" w:themeColor="text1" w:themeTint="BF"/>
          <w:sz w:val="20"/>
        </w:rPr>
      </w:pPr>
      <w:r w:rsidRPr="00431792">
        <w:rPr>
          <w:color w:val="404040" w:themeColor="text1" w:themeTint="BF"/>
          <w:sz w:val="20"/>
        </w:rPr>
        <w:t>Academia Press, Gent (2009).</w:t>
      </w:r>
    </w:p>
    <w:p w:rsidR="00981636" w:rsidRPr="00C1297E" w:rsidRDefault="00981636" w:rsidP="00431792">
      <w:pPr>
        <w:spacing w:after="0"/>
        <w:ind w:firstLine="720"/>
        <w:rPr>
          <w:color w:val="404040" w:themeColor="text1" w:themeTint="BF"/>
          <w:sz w:val="20"/>
        </w:rPr>
      </w:pPr>
    </w:p>
    <w:p w:rsidR="00981636" w:rsidRPr="00C1297E" w:rsidRDefault="00981636" w:rsidP="00981636">
      <w:pPr>
        <w:spacing w:after="0"/>
        <w:rPr>
          <w:color w:val="404040" w:themeColor="text1" w:themeTint="BF"/>
          <w:sz w:val="20"/>
        </w:rPr>
      </w:pPr>
      <w:r w:rsidRPr="00C1297E">
        <w:rPr>
          <w:color w:val="404040" w:themeColor="text1" w:themeTint="BF"/>
          <w:sz w:val="20"/>
        </w:rPr>
        <w:t>Birch, C.</w:t>
      </w:r>
    </w:p>
    <w:p w:rsidR="00981636" w:rsidRPr="00C1297E" w:rsidRDefault="00981636" w:rsidP="00981636">
      <w:pPr>
        <w:spacing w:after="0"/>
        <w:ind w:firstLine="720"/>
        <w:rPr>
          <w:b/>
          <w:color w:val="404040" w:themeColor="text1" w:themeTint="BF"/>
          <w:sz w:val="20"/>
        </w:rPr>
      </w:pPr>
      <w:r w:rsidRPr="00C1297E">
        <w:rPr>
          <w:b/>
          <w:color w:val="404040" w:themeColor="text1" w:themeTint="BF"/>
          <w:sz w:val="20"/>
        </w:rPr>
        <w:t>Kom op voor jezelf!</w:t>
      </w:r>
    </w:p>
    <w:p w:rsidR="00981636" w:rsidRPr="00C1297E" w:rsidRDefault="00981636" w:rsidP="00981636">
      <w:pPr>
        <w:spacing w:after="0"/>
        <w:ind w:firstLine="720"/>
        <w:rPr>
          <w:smallCaps/>
          <w:color w:val="404040" w:themeColor="text1" w:themeTint="BF"/>
          <w:sz w:val="20"/>
        </w:rPr>
      </w:pPr>
      <w:r w:rsidRPr="00C1297E">
        <w:rPr>
          <w:color w:val="404040" w:themeColor="text1" w:themeTint="BF"/>
          <w:sz w:val="20"/>
        </w:rPr>
        <w:t>Deltas, België /Nederland</w:t>
      </w:r>
      <w:r w:rsidRPr="00C1297E">
        <w:rPr>
          <w:smallCaps/>
          <w:color w:val="404040" w:themeColor="text1" w:themeTint="BF"/>
          <w:sz w:val="20"/>
        </w:rPr>
        <w:t xml:space="preserve"> (</w:t>
      </w:r>
      <w:r w:rsidR="00F43F9D">
        <w:rPr>
          <w:smallCaps/>
          <w:color w:val="404040" w:themeColor="text1" w:themeTint="BF"/>
          <w:sz w:val="20"/>
        </w:rPr>
        <w:t>2000)</w:t>
      </w:r>
    </w:p>
    <w:p w:rsidR="00981636" w:rsidRPr="00C1297E" w:rsidRDefault="00981636" w:rsidP="00981636">
      <w:pPr>
        <w:spacing w:after="0"/>
        <w:rPr>
          <w:smallCaps/>
          <w:color w:val="404040" w:themeColor="text1" w:themeTint="BF"/>
          <w:sz w:val="20"/>
        </w:rPr>
      </w:pPr>
    </w:p>
    <w:p w:rsidR="00981636" w:rsidRPr="00C1297E" w:rsidRDefault="00981636" w:rsidP="00981636">
      <w:pPr>
        <w:spacing w:after="0"/>
        <w:rPr>
          <w:color w:val="404040" w:themeColor="text1" w:themeTint="BF"/>
          <w:sz w:val="20"/>
        </w:rPr>
      </w:pPr>
      <w:r w:rsidRPr="00C1297E">
        <w:rPr>
          <w:color w:val="404040" w:themeColor="text1" w:themeTint="BF"/>
          <w:sz w:val="20"/>
        </w:rPr>
        <w:t xml:space="preserve">Bisschop, M. </w:t>
      </w:r>
    </w:p>
    <w:p w:rsidR="00981636" w:rsidRPr="00C1297E" w:rsidRDefault="00981636" w:rsidP="00981636">
      <w:pPr>
        <w:spacing w:after="0"/>
        <w:ind w:firstLine="720"/>
        <w:rPr>
          <w:b/>
          <w:i/>
          <w:color w:val="404040" w:themeColor="text1" w:themeTint="BF"/>
          <w:sz w:val="20"/>
        </w:rPr>
      </w:pPr>
      <w:r w:rsidRPr="00C1297E">
        <w:rPr>
          <w:b/>
          <w:color w:val="404040" w:themeColor="text1" w:themeTint="BF"/>
          <w:sz w:val="20"/>
        </w:rPr>
        <w:t xml:space="preserve">Bouwen aan zelfvertrouwen. </w:t>
      </w:r>
      <w:r w:rsidRPr="00C1297E">
        <w:rPr>
          <w:b/>
          <w:i/>
          <w:color w:val="404040" w:themeColor="text1" w:themeTint="BF"/>
          <w:sz w:val="20"/>
        </w:rPr>
        <w:t xml:space="preserve">Als tiener anders denken over jezelf. </w:t>
      </w:r>
    </w:p>
    <w:p w:rsidR="006B22C9" w:rsidRPr="00C1297E" w:rsidRDefault="00981636" w:rsidP="00981636">
      <w:pPr>
        <w:spacing w:after="0"/>
        <w:ind w:firstLine="720"/>
        <w:rPr>
          <w:color w:val="404040" w:themeColor="text1" w:themeTint="BF"/>
          <w:sz w:val="20"/>
        </w:rPr>
      </w:pPr>
      <w:r w:rsidRPr="00C1297E">
        <w:rPr>
          <w:color w:val="404040" w:themeColor="text1" w:themeTint="BF"/>
          <w:sz w:val="20"/>
        </w:rPr>
        <w:t>Uitgeverij Lanno, Tiel (2004).</w:t>
      </w:r>
    </w:p>
    <w:p w:rsidR="00E12DBC" w:rsidRPr="00E12DBC" w:rsidRDefault="00E12DBC" w:rsidP="00F10019">
      <w:pPr>
        <w:spacing w:after="0"/>
        <w:rPr>
          <w:color w:val="404040" w:themeColor="text1" w:themeTint="BF"/>
          <w:sz w:val="20"/>
        </w:rPr>
      </w:pPr>
    </w:p>
    <w:p w:rsidR="00E12DBC" w:rsidRPr="00E12DBC" w:rsidRDefault="00E12DBC" w:rsidP="00F10019">
      <w:pPr>
        <w:spacing w:after="0"/>
        <w:rPr>
          <w:color w:val="404040" w:themeColor="text1" w:themeTint="BF"/>
          <w:sz w:val="20"/>
        </w:rPr>
      </w:pPr>
      <w:r w:rsidRPr="00E12DBC">
        <w:rPr>
          <w:color w:val="404040" w:themeColor="text1" w:themeTint="BF"/>
          <w:sz w:val="20"/>
        </w:rPr>
        <w:t xml:space="preserve">Bloem, M. </w:t>
      </w:r>
    </w:p>
    <w:p w:rsidR="00E12DBC" w:rsidRPr="00E12DBC" w:rsidRDefault="00E12DBC" w:rsidP="00E12DBC">
      <w:pPr>
        <w:spacing w:after="0"/>
        <w:ind w:firstLine="720"/>
        <w:rPr>
          <w:b/>
          <w:color w:val="404040" w:themeColor="text1" w:themeTint="BF"/>
          <w:sz w:val="20"/>
        </w:rPr>
      </w:pPr>
      <w:r w:rsidRPr="00E12DBC">
        <w:rPr>
          <w:b/>
          <w:color w:val="404040" w:themeColor="text1" w:themeTint="BF"/>
          <w:sz w:val="20"/>
        </w:rPr>
        <w:t xml:space="preserve">En nu ik. </w:t>
      </w:r>
      <w:r w:rsidRPr="00E12DBC">
        <w:rPr>
          <w:b/>
          <w:i/>
          <w:color w:val="404040" w:themeColor="text1" w:themeTint="BF"/>
          <w:sz w:val="20"/>
        </w:rPr>
        <w:t>Assertiviteit in een notendop</w:t>
      </w:r>
      <w:r w:rsidRPr="00E12DBC">
        <w:rPr>
          <w:b/>
          <w:color w:val="404040" w:themeColor="text1" w:themeTint="BF"/>
          <w:sz w:val="20"/>
        </w:rPr>
        <w:t xml:space="preserve">. </w:t>
      </w:r>
    </w:p>
    <w:p w:rsidR="00E12DBC" w:rsidRPr="00E12DBC" w:rsidRDefault="00E12DBC" w:rsidP="00E12DBC">
      <w:pPr>
        <w:spacing w:after="0"/>
        <w:ind w:firstLine="720"/>
        <w:rPr>
          <w:color w:val="404040" w:themeColor="text1" w:themeTint="BF"/>
          <w:sz w:val="20"/>
        </w:rPr>
      </w:pPr>
      <w:r w:rsidRPr="00E12DBC">
        <w:rPr>
          <w:color w:val="404040" w:themeColor="text1" w:themeTint="BF"/>
          <w:sz w:val="20"/>
        </w:rPr>
        <w:t>Uitgeverij Thema, Zaltbommel (2006).</w:t>
      </w:r>
    </w:p>
    <w:p w:rsidR="0017438E" w:rsidRPr="0017438E" w:rsidRDefault="0017438E" w:rsidP="00F10019">
      <w:pPr>
        <w:spacing w:after="0"/>
        <w:rPr>
          <w:color w:val="404040" w:themeColor="text1" w:themeTint="BF"/>
          <w:sz w:val="20"/>
        </w:rPr>
      </w:pPr>
    </w:p>
    <w:p w:rsidR="0017438E" w:rsidRDefault="0017438E" w:rsidP="00F10019">
      <w:pPr>
        <w:spacing w:after="0"/>
        <w:rPr>
          <w:color w:val="404040" w:themeColor="text1" w:themeTint="BF"/>
          <w:sz w:val="20"/>
        </w:rPr>
      </w:pPr>
      <w:r w:rsidRPr="0017438E">
        <w:rPr>
          <w:color w:val="404040" w:themeColor="text1" w:themeTint="BF"/>
          <w:sz w:val="20"/>
        </w:rPr>
        <w:t xml:space="preserve">Bruin, S. de, Gerrese, M., Pollmann, J., Waardenburg, C. van, Wolff, E. de en Eijck, H. van.  </w:t>
      </w:r>
    </w:p>
    <w:p w:rsidR="0017438E" w:rsidRDefault="0017438E" w:rsidP="0017438E">
      <w:pPr>
        <w:spacing w:after="0"/>
        <w:ind w:firstLine="720"/>
        <w:rPr>
          <w:b/>
          <w:color w:val="404040" w:themeColor="text1" w:themeTint="BF"/>
          <w:sz w:val="20"/>
        </w:rPr>
      </w:pPr>
      <w:r w:rsidRPr="0017438E">
        <w:rPr>
          <w:b/>
          <w:color w:val="404040" w:themeColor="text1" w:themeTint="BF"/>
          <w:sz w:val="20"/>
        </w:rPr>
        <w:t xml:space="preserve">Huilen mag. </w:t>
      </w:r>
    </w:p>
    <w:p w:rsidR="0017438E" w:rsidRPr="0017438E" w:rsidRDefault="0017438E" w:rsidP="0017438E">
      <w:pPr>
        <w:spacing w:after="0"/>
        <w:ind w:firstLine="720"/>
        <w:rPr>
          <w:color w:val="404040" w:themeColor="text1" w:themeTint="BF"/>
          <w:sz w:val="20"/>
        </w:rPr>
      </w:pPr>
      <w:r w:rsidRPr="0017438E">
        <w:rPr>
          <w:color w:val="404040" w:themeColor="text1" w:themeTint="BF"/>
          <w:sz w:val="20"/>
        </w:rPr>
        <w:t>Bohn Stafleu van Loghum, Houten (2003).</w:t>
      </w:r>
    </w:p>
    <w:p w:rsidR="00F10019" w:rsidRPr="00C1297E" w:rsidRDefault="00F10019" w:rsidP="00F10019">
      <w:pPr>
        <w:spacing w:after="0"/>
        <w:rPr>
          <w:color w:val="404040" w:themeColor="text1" w:themeTint="BF"/>
          <w:sz w:val="20"/>
        </w:rPr>
      </w:pPr>
    </w:p>
    <w:p w:rsidR="00F10019" w:rsidRPr="00C1297E" w:rsidRDefault="00F10019" w:rsidP="00F10019">
      <w:pPr>
        <w:spacing w:after="0"/>
        <w:rPr>
          <w:color w:val="404040" w:themeColor="text1" w:themeTint="BF"/>
          <w:sz w:val="20"/>
        </w:rPr>
      </w:pPr>
      <w:r w:rsidRPr="00C1297E">
        <w:rPr>
          <w:color w:val="404040" w:themeColor="text1" w:themeTint="BF"/>
          <w:sz w:val="20"/>
        </w:rPr>
        <w:t xml:space="preserve">Burn, G. </w:t>
      </w:r>
    </w:p>
    <w:p w:rsidR="00F10019" w:rsidRPr="00C1297E" w:rsidRDefault="00F10019" w:rsidP="00F10019">
      <w:pPr>
        <w:spacing w:after="0"/>
        <w:ind w:firstLine="720"/>
        <w:rPr>
          <w:color w:val="404040" w:themeColor="text1" w:themeTint="BF"/>
          <w:sz w:val="20"/>
        </w:rPr>
      </w:pPr>
      <w:r w:rsidRPr="00C1297E">
        <w:rPr>
          <w:b/>
          <w:color w:val="404040" w:themeColor="text1" w:themeTint="BF"/>
          <w:sz w:val="20"/>
        </w:rPr>
        <w:t>De grote persoonlijke groei voor Dummies.</w:t>
      </w:r>
      <w:r w:rsidRPr="00C1297E">
        <w:rPr>
          <w:color w:val="404040" w:themeColor="text1" w:themeTint="BF"/>
          <w:sz w:val="20"/>
        </w:rPr>
        <w:t xml:space="preserve"> </w:t>
      </w:r>
    </w:p>
    <w:p w:rsidR="00F10019" w:rsidRPr="00C1297E" w:rsidRDefault="00F10019" w:rsidP="00F10019">
      <w:pPr>
        <w:spacing w:after="0"/>
        <w:ind w:firstLine="720"/>
        <w:rPr>
          <w:color w:val="404040" w:themeColor="text1" w:themeTint="BF"/>
          <w:sz w:val="20"/>
        </w:rPr>
      </w:pPr>
      <w:r w:rsidRPr="00C1297E">
        <w:rPr>
          <w:color w:val="404040" w:themeColor="text1" w:themeTint="BF"/>
          <w:sz w:val="20"/>
        </w:rPr>
        <w:t>Pearson Education Benelux bv (2009).</w:t>
      </w:r>
    </w:p>
    <w:p w:rsidR="004B4D67" w:rsidRDefault="004B4D67" w:rsidP="00F10019">
      <w:pPr>
        <w:spacing w:after="0"/>
        <w:rPr>
          <w:color w:val="404040" w:themeColor="text1" w:themeTint="BF"/>
          <w:sz w:val="20"/>
        </w:rPr>
      </w:pPr>
    </w:p>
    <w:p w:rsidR="004B4D67" w:rsidRDefault="004B4D67" w:rsidP="00F10019">
      <w:pPr>
        <w:spacing w:after="0"/>
        <w:rPr>
          <w:b/>
          <w:color w:val="404040" w:themeColor="text1" w:themeTint="BF"/>
          <w:sz w:val="20"/>
        </w:rPr>
      </w:pPr>
      <w:r w:rsidRPr="004B4D67">
        <w:rPr>
          <w:color w:val="404040" w:themeColor="text1" w:themeTint="BF"/>
          <w:sz w:val="20"/>
        </w:rPr>
        <w:t>Cash. A.</w:t>
      </w:r>
      <w:r w:rsidRPr="004B4D67">
        <w:rPr>
          <w:b/>
          <w:color w:val="404040" w:themeColor="text1" w:themeTint="BF"/>
          <w:sz w:val="20"/>
        </w:rPr>
        <w:t xml:space="preserve"> </w:t>
      </w:r>
    </w:p>
    <w:p w:rsidR="004B4D67" w:rsidRDefault="004B4D67" w:rsidP="004B4D67">
      <w:pPr>
        <w:spacing w:after="0"/>
        <w:ind w:firstLine="720"/>
        <w:rPr>
          <w:color w:val="404040" w:themeColor="text1" w:themeTint="BF"/>
          <w:sz w:val="20"/>
        </w:rPr>
      </w:pPr>
      <w:r w:rsidRPr="004B4D67">
        <w:rPr>
          <w:b/>
          <w:color w:val="404040" w:themeColor="text1" w:themeTint="BF"/>
          <w:sz w:val="20"/>
        </w:rPr>
        <w:t>Psychologie voor Dummies.</w:t>
      </w:r>
      <w:r w:rsidRPr="004B4D67">
        <w:rPr>
          <w:color w:val="404040" w:themeColor="text1" w:themeTint="BF"/>
          <w:sz w:val="20"/>
        </w:rPr>
        <w:t xml:space="preserve"> </w:t>
      </w:r>
    </w:p>
    <w:p w:rsidR="004B4D67" w:rsidRPr="004B4D67" w:rsidRDefault="004B4D67" w:rsidP="004B4D67">
      <w:pPr>
        <w:spacing w:after="0"/>
        <w:ind w:firstLine="720"/>
        <w:rPr>
          <w:color w:val="404040" w:themeColor="text1" w:themeTint="BF"/>
          <w:sz w:val="20"/>
        </w:rPr>
      </w:pPr>
      <w:r w:rsidRPr="004B4D67">
        <w:rPr>
          <w:color w:val="404040" w:themeColor="text1" w:themeTint="BF"/>
          <w:sz w:val="20"/>
        </w:rPr>
        <w:t>Pearson Education Benelux (2004).</w:t>
      </w:r>
    </w:p>
    <w:p w:rsidR="00CE69F9" w:rsidRPr="00CE69F9" w:rsidRDefault="00CE69F9" w:rsidP="00F10019">
      <w:pPr>
        <w:spacing w:after="0"/>
        <w:rPr>
          <w:color w:val="404040" w:themeColor="text1" w:themeTint="BF"/>
          <w:sz w:val="20"/>
        </w:rPr>
      </w:pPr>
    </w:p>
    <w:p w:rsidR="00CE69F9" w:rsidRDefault="00CE69F9" w:rsidP="00F10019">
      <w:pPr>
        <w:spacing w:after="0"/>
        <w:rPr>
          <w:b/>
          <w:color w:val="404040" w:themeColor="text1" w:themeTint="BF"/>
          <w:sz w:val="20"/>
        </w:rPr>
      </w:pPr>
      <w:r w:rsidRPr="00CE69F9">
        <w:rPr>
          <w:color w:val="404040" w:themeColor="text1" w:themeTint="BF"/>
          <w:sz w:val="20"/>
        </w:rPr>
        <w:t>Coeman, J., Man, L. de en Janssens, G.</w:t>
      </w:r>
      <w:r w:rsidRPr="00CE69F9">
        <w:rPr>
          <w:b/>
          <w:color w:val="404040" w:themeColor="text1" w:themeTint="BF"/>
          <w:sz w:val="20"/>
        </w:rPr>
        <w:t xml:space="preserve"> </w:t>
      </w:r>
    </w:p>
    <w:p w:rsidR="00CE69F9" w:rsidRDefault="00CE69F9" w:rsidP="00CE69F9">
      <w:pPr>
        <w:spacing w:after="0"/>
        <w:ind w:firstLine="720"/>
        <w:rPr>
          <w:color w:val="404040" w:themeColor="text1" w:themeTint="BF"/>
          <w:sz w:val="20"/>
        </w:rPr>
      </w:pPr>
      <w:r w:rsidRPr="00CE69F9">
        <w:rPr>
          <w:b/>
          <w:color w:val="404040" w:themeColor="text1" w:themeTint="BF"/>
          <w:sz w:val="20"/>
        </w:rPr>
        <w:t>Gedragswetenschappen.</w:t>
      </w:r>
      <w:r w:rsidRPr="00CE69F9">
        <w:rPr>
          <w:color w:val="404040" w:themeColor="text1" w:themeTint="BF"/>
          <w:sz w:val="20"/>
        </w:rPr>
        <w:t xml:space="preserve"> </w:t>
      </w:r>
      <w:r w:rsidRPr="00CE69F9">
        <w:rPr>
          <w:b/>
          <w:i/>
          <w:color w:val="404040" w:themeColor="text1" w:themeTint="BF"/>
          <w:sz w:val="20"/>
        </w:rPr>
        <w:t>Identiteit</w:t>
      </w:r>
      <w:r w:rsidRPr="00CE69F9">
        <w:rPr>
          <w:color w:val="404040" w:themeColor="text1" w:themeTint="BF"/>
          <w:sz w:val="20"/>
        </w:rPr>
        <w:t xml:space="preserve">. </w:t>
      </w:r>
    </w:p>
    <w:p w:rsidR="00CE69F9" w:rsidRPr="00CE69F9" w:rsidRDefault="00CE69F9" w:rsidP="00CE69F9">
      <w:pPr>
        <w:spacing w:after="0"/>
        <w:ind w:firstLine="720"/>
        <w:rPr>
          <w:color w:val="404040" w:themeColor="text1" w:themeTint="BF"/>
          <w:sz w:val="20"/>
        </w:rPr>
      </w:pPr>
      <w:r w:rsidRPr="00CE69F9">
        <w:rPr>
          <w:color w:val="404040" w:themeColor="text1" w:themeTint="BF"/>
          <w:sz w:val="20"/>
        </w:rPr>
        <w:t>Uitgeverij de Boeck, Antwerpen (2004).</w:t>
      </w:r>
    </w:p>
    <w:p w:rsidR="006074ED" w:rsidRPr="006074ED" w:rsidRDefault="006074ED" w:rsidP="00F10019">
      <w:pPr>
        <w:spacing w:after="0"/>
        <w:rPr>
          <w:color w:val="404040" w:themeColor="text1" w:themeTint="BF"/>
          <w:sz w:val="20"/>
        </w:rPr>
      </w:pPr>
    </w:p>
    <w:p w:rsidR="006074ED" w:rsidRPr="006074ED" w:rsidRDefault="006074ED" w:rsidP="00F10019">
      <w:pPr>
        <w:spacing w:after="0"/>
        <w:rPr>
          <w:color w:val="404040" w:themeColor="text1" w:themeTint="BF"/>
          <w:sz w:val="20"/>
        </w:rPr>
      </w:pPr>
      <w:r w:rsidRPr="006074ED">
        <w:rPr>
          <w:color w:val="404040" w:themeColor="text1" w:themeTint="BF"/>
          <w:sz w:val="20"/>
        </w:rPr>
        <w:t xml:space="preserve">Engelen, I. en Coosemans, I. </w:t>
      </w:r>
    </w:p>
    <w:p w:rsidR="006074ED" w:rsidRPr="006074ED" w:rsidRDefault="006074ED" w:rsidP="006074ED">
      <w:pPr>
        <w:spacing w:after="0"/>
        <w:ind w:firstLine="720"/>
        <w:rPr>
          <w:b/>
          <w:color w:val="404040" w:themeColor="text1" w:themeTint="BF"/>
          <w:sz w:val="20"/>
        </w:rPr>
      </w:pPr>
      <w:r w:rsidRPr="006074ED">
        <w:rPr>
          <w:b/>
          <w:color w:val="404040" w:themeColor="text1" w:themeTint="BF"/>
          <w:sz w:val="20"/>
        </w:rPr>
        <w:t xml:space="preserve">Tieners in de knoei. </w:t>
      </w:r>
      <w:r w:rsidRPr="006074ED">
        <w:rPr>
          <w:b/>
          <w:i/>
          <w:color w:val="404040" w:themeColor="text1" w:themeTint="BF"/>
          <w:sz w:val="20"/>
        </w:rPr>
        <w:t>Gids voor het begeleiden van jongeren.</w:t>
      </w:r>
      <w:r w:rsidRPr="006074ED">
        <w:rPr>
          <w:b/>
          <w:color w:val="404040" w:themeColor="text1" w:themeTint="BF"/>
          <w:sz w:val="20"/>
        </w:rPr>
        <w:t xml:space="preserve"> </w:t>
      </w:r>
    </w:p>
    <w:p w:rsidR="006074ED" w:rsidRPr="006074ED" w:rsidRDefault="006074ED" w:rsidP="006074ED">
      <w:pPr>
        <w:spacing w:after="0"/>
        <w:ind w:firstLine="720"/>
        <w:rPr>
          <w:color w:val="404040" w:themeColor="text1" w:themeTint="BF"/>
          <w:sz w:val="20"/>
        </w:rPr>
      </w:pPr>
      <w:r w:rsidRPr="006074ED">
        <w:rPr>
          <w:color w:val="404040" w:themeColor="text1" w:themeTint="BF"/>
          <w:sz w:val="20"/>
        </w:rPr>
        <w:t>Lannoo (2003).</w:t>
      </w:r>
    </w:p>
    <w:p w:rsidR="00FF4290" w:rsidRPr="00FF4290" w:rsidRDefault="00FF4290" w:rsidP="00F10019">
      <w:pPr>
        <w:spacing w:after="0"/>
        <w:rPr>
          <w:color w:val="404040" w:themeColor="text1" w:themeTint="BF"/>
          <w:sz w:val="20"/>
        </w:rPr>
      </w:pPr>
    </w:p>
    <w:p w:rsidR="00FF4290" w:rsidRPr="00FF4290" w:rsidRDefault="00FF4290" w:rsidP="00F10019">
      <w:pPr>
        <w:spacing w:after="0"/>
        <w:rPr>
          <w:color w:val="404040" w:themeColor="text1" w:themeTint="BF"/>
          <w:sz w:val="20"/>
        </w:rPr>
      </w:pPr>
      <w:r w:rsidRPr="00FF4290">
        <w:rPr>
          <w:color w:val="404040" w:themeColor="text1" w:themeTint="BF"/>
          <w:sz w:val="20"/>
        </w:rPr>
        <w:t xml:space="preserve">Honing, H. </w:t>
      </w:r>
    </w:p>
    <w:p w:rsidR="00FF4290" w:rsidRPr="00FF4290" w:rsidRDefault="00FF4290" w:rsidP="00FF4290">
      <w:pPr>
        <w:spacing w:after="0"/>
        <w:ind w:firstLine="720"/>
        <w:rPr>
          <w:b/>
          <w:color w:val="404040" w:themeColor="text1" w:themeTint="BF"/>
          <w:sz w:val="20"/>
        </w:rPr>
      </w:pPr>
      <w:r w:rsidRPr="00FF4290">
        <w:rPr>
          <w:b/>
          <w:color w:val="404040" w:themeColor="text1" w:themeTint="BF"/>
          <w:sz w:val="20"/>
        </w:rPr>
        <w:t xml:space="preserve">Iedereen is muzikaal. </w:t>
      </w:r>
      <w:r w:rsidRPr="00FF4290">
        <w:rPr>
          <w:b/>
          <w:i/>
          <w:color w:val="404040" w:themeColor="text1" w:themeTint="BF"/>
          <w:sz w:val="20"/>
        </w:rPr>
        <w:t>Wat we weten over het luisteren naar muziek.</w:t>
      </w:r>
      <w:r w:rsidRPr="00FF4290">
        <w:rPr>
          <w:b/>
          <w:color w:val="404040" w:themeColor="text1" w:themeTint="BF"/>
          <w:sz w:val="20"/>
        </w:rPr>
        <w:t xml:space="preserve"> </w:t>
      </w:r>
    </w:p>
    <w:p w:rsidR="00FF4290" w:rsidRDefault="00FF4290" w:rsidP="00FF4290">
      <w:pPr>
        <w:spacing w:after="0"/>
        <w:ind w:firstLine="720"/>
        <w:rPr>
          <w:color w:val="404040" w:themeColor="text1" w:themeTint="BF"/>
          <w:sz w:val="16"/>
        </w:rPr>
      </w:pPr>
      <w:r w:rsidRPr="00FF4290">
        <w:rPr>
          <w:color w:val="404040" w:themeColor="text1" w:themeTint="BF"/>
          <w:sz w:val="20"/>
        </w:rPr>
        <w:t>Nieuw Amsterdam Uitgevers (2009).</w:t>
      </w:r>
    </w:p>
    <w:p w:rsidR="004A0F0A" w:rsidRPr="004A0F0A" w:rsidRDefault="004A0F0A" w:rsidP="00F10019">
      <w:pPr>
        <w:spacing w:after="0"/>
        <w:rPr>
          <w:color w:val="404040" w:themeColor="text1" w:themeTint="BF"/>
          <w:sz w:val="20"/>
        </w:rPr>
      </w:pPr>
    </w:p>
    <w:p w:rsidR="004A0F0A" w:rsidRDefault="004A0F0A" w:rsidP="00F10019">
      <w:pPr>
        <w:spacing w:after="0"/>
        <w:rPr>
          <w:color w:val="404040" w:themeColor="text1" w:themeTint="BF"/>
          <w:sz w:val="20"/>
        </w:rPr>
      </w:pPr>
      <w:r w:rsidRPr="004A0F0A">
        <w:rPr>
          <w:color w:val="404040" w:themeColor="text1" w:themeTint="BF"/>
          <w:sz w:val="20"/>
        </w:rPr>
        <w:t xml:space="preserve">Jackson, P. en McKergow, M. </w:t>
      </w:r>
    </w:p>
    <w:p w:rsidR="004A0F0A" w:rsidRDefault="004A0F0A" w:rsidP="004A0F0A">
      <w:pPr>
        <w:spacing w:after="0"/>
        <w:ind w:firstLine="720"/>
        <w:rPr>
          <w:b/>
          <w:color w:val="404040" w:themeColor="text1" w:themeTint="BF"/>
          <w:sz w:val="20"/>
        </w:rPr>
      </w:pPr>
      <w:r w:rsidRPr="004A0F0A">
        <w:rPr>
          <w:b/>
          <w:color w:val="404040" w:themeColor="text1" w:themeTint="BF"/>
          <w:sz w:val="20"/>
        </w:rPr>
        <w:t xml:space="preserve">Oplossingsgericht denken. </w:t>
      </w:r>
    </w:p>
    <w:p w:rsidR="00880543" w:rsidRDefault="004A0F0A" w:rsidP="004A0F0A">
      <w:pPr>
        <w:spacing w:after="0"/>
        <w:ind w:firstLine="720"/>
        <w:rPr>
          <w:color w:val="404040" w:themeColor="text1" w:themeTint="BF"/>
          <w:sz w:val="20"/>
        </w:rPr>
      </w:pPr>
      <w:r w:rsidRPr="004A0F0A">
        <w:rPr>
          <w:color w:val="404040" w:themeColor="text1" w:themeTint="BF"/>
          <w:sz w:val="20"/>
        </w:rPr>
        <w:t>Thema, Zaltbommel (2002).</w:t>
      </w:r>
    </w:p>
    <w:p w:rsidR="004A0F0A" w:rsidRPr="00880543" w:rsidRDefault="004A0F0A" w:rsidP="004A0F0A">
      <w:pPr>
        <w:spacing w:after="0"/>
        <w:ind w:firstLine="720"/>
        <w:rPr>
          <w:color w:val="404040" w:themeColor="text1" w:themeTint="BF"/>
          <w:sz w:val="20"/>
        </w:rPr>
      </w:pPr>
    </w:p>
    <w:p w:rsidR="00880543" w:rsidRPr="00880543" w:rsidRDefault="00880543" w:rsidP="00F10019">
      <w:pPr>
        <w:spacing w:after="0"/>
        <w:rPr>
          <w:color w:val="404040" w:themeColor="text1" w:themeTint="BF"/>
          <w:sz w:val="20"/>
        </w:rPr>
      </w:pPr>
      <w:r w:rsidRPr="00880543">
        <w:rPr>
          <w:color w:val="404040" w:themeColor="text1" w:themeTint="BF"/>
          <w:sz w:val="20"/>
        </w:rPr>
        <w:t xml:space="preserve">Kohnstamm, R. </w:t>
      </w:r>
    </w:p>
    <w:p w:rsidR="00880543" w:rsidRPr="00880543" w:rsidRDefault="00880543" w:rsidP="00880543">
      <w:pPr>
        <w:spacing w:after="0"/>
        <w:ind w:firstLine="720"/>
        <w:rPr>
          <w:b/>
          <w:color w:val="404040" w:themeColor="text1" w:themeTint="BF"/>
          <w:sz w:val="20"/>
        </w:rPr>
      </w:pPr>
      <w:r w:rsidRPr="00880543">
        <w:rPr>
          <w:b/>
          <w:color w:val="404040" w:themeColor="text1" w:themeTint="BF"/>
          <w:sz w:val="20"/>
        </w:rPr>
        <w:t xml:space="preserve">Hoe gaat het met de jeugd tegenwoordig? </w:t>
      </w:r>
      <w:r w:rsidRPr="00880543">
        <w:rPr>
          <w:b/>
          <w:i/>
          <w:color w:val="404040" w:themeColor="text1" w:themeTint="BF"/>
          <w:sz w:val="20"/>
        </w:rPr>
        <w:t>Congresbundel de pubertijd.</w:t>
      </w:r>
      <w:r w:rsidRPr="00880543">
        <w:rPr>
          <w:b/>
          <w:color w:val="404040" w:themeColor="text1" w:themeTint="BF"/>
          <w:sz w:val="20"/>
        </w:rPr>
        <w:t xml:space="preserve"> </w:t>
      </w:r>
    </w:p>
    <w:p w:rsidR="00880543" w:rsidRPr="00880543" w:rsidRDefault="00880543" w:rsidP="00880543">
      <w:pPr>
        <w:spacing w:after="0"/>
        <w:ind w:firstLine="720"/>
        <w:rPr>
          <w:color w:val="404040" w:themeColor="text1" w:themeTint="BF"/>
          <w:sz w:val="20"/>
        </w:rPr>
      </w:pPr>
      <w:r w:rsidRPr="00880543">
        <w:rPr>
          <w:color w:val="404040" w:themeColor="text1" w:themeTint="BF"/>
          <w:sz w:val="20"/>
        </w:rPr>
        <w:t>Bohn Stafleu van Loghum (2010).</w:t>
      </w:r>
    </w:p>
    <w:p w:rsidR="00290EBB" w:rsidRDefault="00290EBB" w:rsidP="00F10019">
      <w:pPr>
        <w:spacing w:after="0"/>
        <w:rPr>
          <w:color w:val="404040" w:themeColor="text1" w:themeTint="BF"/>
          <w:sz w:val="20"/>
        </w:rPr>
      </w:pPr>
    </w:p>
    <w:p w:rsidR="00290EBB" w:rsidRDefault="00290EBB" w:rsidP="00F10019">
      <w:pPr>
        <w:spacing w:after="0"/>
        <w:rPr>
          <w:color w:val="404040" w:themeColor="text1" w:themeTint="BF"/>
          <w:sz w:val="20"/>
        </w:rPr>
      </w:pPr>
      <w:r w:rsidRPr="00290EBB">
        <w:rPr>
          <w:color w:val="404040" w:themeColor="text1" w:themeTint="BF"/>
          <w:sz w:val="20"/>
        </w:rPr>
        <w:t xml:space="preserve">Koopmans, M. </w:t>
      </w:r>
    </w:p>
    <w:p w:rsidR="00290EBB" w:rsidRDefault="00290EBB" w:rsidP="00290EBB">
      <w:pPr>
        <w:spacing w:after="0"/>
        <w:ind w:firstLine="720"/>
        <w:rPr>
          <w:color w:val="404040" w:themeColor="text1" w:themeTint="BF"/>
          <w:sz w:val="20"/>
        </w:rPr>
      </w:pPr>
      <w:r w:rsidRPr="00290EBB">
        <w:rPr>
          <w:b/>
          <w:color w:val="404040" w:themeColor="text1" w:themeTint="BF"/>
          <w:sz w:val="20"/>
        </w:rPr>
        <w:t>Feedback.</w:t>
      </w:r>
      <w:r w:rsidRPr="00290EBB">
        <w:rPr>
          <w:i/>
          <w:color w:val="404040" w:themeColor="text1" w:themeTint="BF"/>
          <w:sz w:val="20"/>
        </w:rPr>
        <w:t xml:space="preserve"> </w:t>
      </w:r>
      <w:r w:rsidRPr="00290EBB">
        <w:rPr>
          <w:b/>
          <w:i/>
          <w:color w:val="404040" w:themeColor="text1" w:themeTint="BF"/>
          <w:sz w:val="20"/>
        </w:rPr>
        <w:t>Commentaar geven en ontvangen</w:t>
      </w:r>
      <w:r w:rsidRPr="00290EBB">
        <w:rPr>
          <w:color w:val="404040" w:themeColor="text1" w:themeTint="BF"/>
          <w:sz w:val="20"/>
        </w:rPr>
        <w:t xml:space="preserve">. </w:t>
      </w:r>
    </w:p>
    <w:p w:rsidR="00290EBB" w:rsidRPr="00290EBB" w:rsidRDefault="00290EBB" w:rsidP="00290EBB">
      <w:pPr>
        <w:spacing w:after="0"/>
        <w:ind w:firstLine="720"/>
        <w:rPr>
          <w:color w:val="404040" w:themeColor="text1" w:themeTint="BF"/>
          <w:sz w:val="20"/>
        </w:rPr>
      </w:pPr>
      <w:r w:rsidRPr="00290EBB">
        <w:rPr>
          <w:color w:val="404040" w:themeColor="text1" w:themeTint="BF"/>
          <w:sz w:val="20"/>
        </w:rPr>
        <w:t>Uitgeverij Thema</w:t>
      </w:r>
      <w:r w:rsidR="00822C51">
        <w:rPr>
          <w:color w:val="404040" w:themeColor="text1" w:themeTint="BF"/>
          <w:sz w:val="20"/>
        </w:rPr>
        <w:t>, Zaltbommel (2008</w:t>
      </w:r>
      <w:r w:rsidRPr="00290EBB">
        <w:rPr>
          <w:color w:val="404040" w:themeColor="text1" w:themeTint="BF"/>
          <w:sz w:val="20"/>
        </w:rPr>
        <w:t>).</w:t>
      </w:r>
    </w:p>
    <w:p w:rsidR="0094611E" w:rsidRPr="00C1297E" w:rsidRDefault="0094611E" w:rsidP="00F10019">
      <w:pPr>
        <w:spacing w:after="0"/>
        <w:rPr>
          <w:color w:val="404040" w:themeColor="text1" w:themeTint="BF"/>
          <w:sz w:val="20"/>
        </w:rPr>
      </w:pPr>
    </w:p>
    <w:p w:rsidR="0094611E" w:rsidRPr="00C1297E" w:rsidRDefault="0094611E" w:rsidP="00F10019">
      <w:pPr>
        <w:spacing w:after="0"/>
        <w:rPr>
          <w:b/>
          <w:color w:val="404040" w:themeColor="text1" w:themeTint="BF"/>
          <w:sz w:val="20"/>
        </w:rPr>
      </w:pPr>
      <w:r w:rsidRPr="00C1297E">
        <w:rPr>
          <w:color w:val="404040" w:themeColor="text1" w:themeTint="BF"/>
          <w:sz w:val="20"/>
        </w:rPr>
        <w:t>McKay, M., Davis, M. en Fanning, P.</w:t>
      </w:r>
      <w:r w:rsidRPr="00C1297E">
        <w:rPr>
          <w:b/>
          <w:color w:val="404040" w:themeColor="text1" w:themeTint="BF"/>
          <w:sz w:val="20"/>
        </w:rPr>
        <w:t xml:space="preserve"> </w:t>
      </w:r>
    </w:p>
    <w:p w:rsidR="0094611E" w:rsidRPr="00C1297E" w:rsidRDefault="0094611E" w:rsidP="0094611E">
      <w:pPr>
        <w:spacing w:after="0"/>
        <w:ind w:firstLine="720"/>
        <w:rPr>
          <w:color w:val="404040" w:themeColor="text1" w:themeTint="BF"/>
          <w:sz w:val="20"/>
        </w:rPr>
      </w:pPr>
      <w:r w:rsidRPr="00C1297E">
        <w:rPr>
          <w:b/>
          <w:color w:val="404040" w:themeColor="text1" w:themeTint="BF"/>
          <w:sz w:val="20"/>
        </w:rPr>
        <w:t xml:space="preserve">Gedachten en gevoelens. </w:t>
      </w:r>
      <w:r w:rsidRPr="00C1297E">
        <w:rPr>
          <w:b/>
          <w:i/>
          <w:color w:val="404040" w:themeColor="text1" w:themeTint="BF"/>
          <w:sz w:val="20"/>
        </w:rPr>
        <w:t>Breng je stemmingen en je leven op orde.</w:t>
      </w:r>
      <w:r w:rsidRPr="00C1297E">
        <w:rPr>
          <w:color w:val="404040" w:themeColor="text1" w:themeTint="BF"/>
          <w:sz w:val="20"/>
        </w:rPr>
        <w:t xml:space="preserve"> </w:t>
      </w:r>
    </w:p>
    <w:p w:rsidR="0094611E" w:rsidRPr="00C1297E" w:rsidRDefault="0094611E" w:rsidP="0094611E">
      <w:pPr>
        <w:spacing w:after="0"/>
        <w:ind w:firstLine="720"/>
        <w:rPr>
          <w:color w:val="404040" w:themeColor="text1" w:themeTint="BF"/>
          <w:sz w:val="20"/>
        </w:rPr>
      </w:pPr>
      <w:r w:rsidRPr="00C1297E">
        <w:rPr>
          <w:color w:val="404040" w:themeColor="text1" w:themeTint="BF"/>
          <w:sz w:val="20"/>
        </w:rPr>
        <w:t>Uitgeverij Nieuwezijds (2009)</w:t>
      </w:r>
    </w:p>
    <w:p w:rsidR="00981636" w:rsidRPr="00C1297E" w:rsidRDefault="00981636" w:rsidP="00F10019">
      <w:pPr>
        <w:spacing w:after="0"/>
        <w:rPr>
          <w:color w:val="404040" w:themeColor="text1" w:themeTint="BF"/>
          <w:sz w:val="20"/>
        </w:rPr>
      </w:pPr>
    </w:p>
    <w:p w:rsidR="006B22C9" w:rsidRPr="00C1297E" w:rsidRDefault="006B22C9" w:rsidP="006B22C9">
      <w:pPr>
        <w:spacing w:after="0"/>
        <w:rPr>
          <w:color w:val="404040" w:themeColor="text1" w:themeTint="BF"/>
          <w:sz w:val="20"/>
        </w:rPr>
      </w:pPr>
      <w:r w:rsidRPr="00C1297E">
        <w:rPr>
          <w:color w:val="404040" w:themeColor="text1" w:themeTint="BF"/>
          <w:sz w:val="20"/>
        </w:rPr>
        <w:t>Nieuwenhuizen, M.</w:t>
      </w:r>
    </w:p>
    <w:p w:rsidR="006B22C9" w:rsidRPr="00C1297E" w:rsidRDefault="006B22C9" w:rsidP="006B22C9">
      <w:pPr>
        <w:spacing w:after="0"/>
        <w:ind w:firstLine="720"/>
        <w:rPr>
          <w:b/>
          <w:color w:val="404040" w:themeColor="text1" w:themeTint="BF"/>
          <w:sz w:val="20"/>
        </w:rPr>
      </w:pPr>
      <w:r w:rsidRPr="00C1297E">
        <w:rPr>
          <w:b/>
          <w:color w:val="404040" w:themeColor="text1" w:themeTint="BF"/>
          <w:sz w:val="20"/>
        </w:rPr>
        <w:t xml:space="preserve">Assertiviteit. </w:t>
      </w:r>
      <w:r w:rsidRPr="00C1297E">
        <w:rPr>
          <w:b/>
          <w:i/>
          <w:color w:val="404040" w:themeColor="text1" w:themeTint="BF"/>
          <w:sz w:val="20"/>
        </w:rPr>
        <w:t>50 Tips</w:t>
      </w:r>
      <w:r w:rsidRPr="00C1297E">
        <w:rPr>
          <w:b/>
          <w:color w:val="404040" w:themeColor="text1" w:themeTint="BF"/>
          <w:sz w:val="20"/>
        </w:rPr>
        <w:t xml:space="preserve">. </w:t>
      </w:r>
    </w:p>
    <w:p w:rsidR="006B22C9" w:rsidRPr="00C1297E" w:rsidRDefault="006B22C9" w:rsidP="006B22C9">
      <w:pPr>
        <w:spacing w:after="0"/>
        <w:ind w:firstLine="720"/>
        <w:rPr>
          <w:color w:val="404040" w:themeColor="text1" w:themeTint="BF"/>
          <w:sz w:val="20"/>
        </w:rPr>
      </w:pPr>
      <w:r w:rsidRPr="00C1297E">
        <w:rPr>
          <w:color w:val="404040" w:themeColor="text1" w:themeTint="BF"/>
          <w:sz w:val="20"/>
        </w:rPr>
        <w:t>Kluwer bv, Alphen aan den Rijn/Diegem (2003)</w:t>
      </w:r>
    </w:p>
    <w:p w:rsidR="001713BD" w:rsidRPr="00C1297E" w:rsidRDefault="001713BD" w:rsidP="00CA242E">
      <w:pPr>
        <w:spacing w:after="0"/>
        <w:rPr>
          <w:color w:val="404040" w:themeColor="text1" w:themeTint="BF"/>
          <w:sz w:val="20"/>
        </w:rPr>
      </w:pPr>
    </w:p>
    <w:p w:rsidR="001713BD" w:rsidRPr="00C1297E" w:rsidRDefault="001713BD" w:rsidP="00CA242E">
      <w:pPr>
        <w:spacing w:after="0"/>
        <w:rPr>
          <w:color w:val="404040" w:themeColor="text1" w:themeTint="BF"/>
          <w:sz w:val="20"/>
        </w:rPr>
      </w:pPr>
      <w:r w:rsidRPr="00C1297E">
        <w:rPr>
          <w:color w:val="404040" w:themeColor="text1" w:themeTint="BF"/>
          <w:sz w:val="20"/>
        </w:rPr>
        <w:t xml:space="preserve">Peeters, S. en Klumpers, K. </w:t>
      </w:r>
    </w:p>
    <w:p w:rsidR="001713BD" w:rsidRPr="00C1297E" w:rsidRDefault="001713BD" w:rsidP="001713BD">
      <w:pPr>
        <w:spacing w:after="0"/>
        <w:ind w:firstLine="720"/>
        <w:rPr>
          <w:b/>
          <w:color w:val="404040" w:themeColor="text1" w:themeTint="BF"/>
          <w:sz w:val="20"/>
        </w:rPr>
      </w:pPr>
      <w:r w:rsidRPr="00C1297E">
        <w:rPr>
          <w:b/>
          <w:color w:val="404040" w:themeColor="text1" w:themeTint="BF"/>
          <w:sz w:val="20"/>
        </w:rPr>
        <w:t xml:space="preserve">Leven met assertiviteitsproblemen. </w:t>
      </w:r>
    </w:p>
    <w:p w:rsidR="001713BD" w:rsidRPr="00C1297E" w:rsidRDefault="001713BD" w:rsidP="001713BD">
      <w:pPr>
        <w:spacing w:after="0"/>
        <w:ind w:firstLine="720"/>
        <w:rPr>
          <w:color w:val="404040" w:themeColor="text1" w:themeTint="BF"/>
          <w:sz w:val="20"/>
        </w:rPr>
      </w:pPr>
      <w:r w:rsidRPr="00C1297E">
        <w:rPr>
          <w:color w:val="404040" w:themeColor="text1" w:themeTint="BF"/>
          <w:sz w:val="20"/>
        </w:rPr>
        <w:t>Bohn Stafleu van Loghum, Houten (2003).</w:t>
      </w:r>
    </w:p>
    <w:p w:rsidR="00381967" w:rsidRPr="00C1297E" w:rsidRDefault="00381967" w:rsidP="00CA242E">
      <w:pPr>
        <w:spacing w:after="0"/>
        <w:rPr>
          <w:color w:val="404040" w:themeColor="text1" w:themeTint="BF"/>
          <w:sz w:val="20"/>
        </w:rPr>
      </w:pPr>
    </w:p>
    <w:p w:rsidR="00381967" w:rsidRPr="00C1297E" w:rsidRDefault="00381967" w:rsidP="00CA242E">
      <w:pPr>
        <w:spacing w:after="0"/>
        <w:rPr>
          <w:color w:val="404040" w:themeColor="text1" w:themeTint="BF"/>
          <w:sz w:val="20"/>
        </w:rPr>
      </w:pPr>
      <w:r w:rsidRPr="00C1297E">
        <w:rPr>
          <w:color w:val="404040" w:themeColor="text1" w:themeTint="BF"/>
          <w:sz w:val="20"/>
        </w:rPr>
        <w:t xml:space="preserve">Piët, S. </w:t>
      </w:r>
    </w:p>
    <w:p w:rsidR="00381967" w:rsidRPr="00C1297E" w:rsidRDefault="00381967" w:rsidP="00381967">
      <w:pPr>
        <w:spacing w:after="0"/>
        <w:ind w:firstLine="720"/>
        <w:rPr>
          <w:b/>
          <w:color w:val="404040" w:themeColor="text1" w:themeTint="BF"/>
          <w:sz w:val="20"/>
        </w:rPr>
      </w:pPr>
      <w:r w:rsidRPr="00C1297E">
        <w:rPr>
          <w:b/>
          <w:color w:val="404040" w:themeColor="text1" w:themeTint="BF"/>
          <w:sz w:val="20"/>
        </w:rPr>
        <w:t xml:space="preserve">Emotiemanagement. </w:t>
      </w:r>
      <w:r w:rsidRPr="00C1297E">
        <w:rPr>
          <w:b/>
          <w:i/>
          <w:color w:val="404040" w:themeColor="text1" w:themeTint="BF"/>
          <w:sz w:val="20"/>
        </w:rPr>
        <w:t>Een survivalkit in de belevenismaatschappij</w:t>
      </w:r>
      <w:r w:rsidRPr="00C1297E">
        <w:rPr>
          <w:b/>
          <w:color w:val="404040" w:themeColor="text1" w:themeTint="BF"/>
          <w:sz w:val="20"/>
        </w:rPr>
        <w:t xml:space="preserve">. </w:t>
      </w:r>
    </w:p>
    <w:p w:rsidR="00381967" w:rsidRPr="00C1297E" w:rsidRDefault="00381967" w:rsidP="00381967">
      <w:pPr>
        <w:spacing w:after="0"/>
        <w:ind w:firstLine="720"/>
        <w:rPr>
          <w:b/>
          <w:color w:val="404040" w:themeColor="text1" w:themeTint="BF"/>
          <w:sz w:val="20"/>
        </w:rPr>
      </w:pPr>
      <w:r w:rsidRPr="00C1297E">
        <w:rPr>
          <w:color w:val="404040" w:themeColor="text1" w:themeTint="BF"/>
          <w:sz w:val="20"/>
        </w:rPr>
        <w:t>FT Prentice Hall (2005).</w:t>
      </w:r>
    </w:p>
    <w:p w:rsidR="00CA242E" w:rsidRPr="00C1297E" w:rsidRDefault="00CA242E" w:rsidP="00CA242E">
      <w:pPr>
        <w:spacing w:after="0"/>
        <w:rPr>
          <w:color w:val="404040" w:themeColor="text1" w:themeTint="BF"/>
          <w:sz w:val="20"/>
        </w:rPr>
      </w:pPr>
    </w:p>
    <w:p w:rsidR="00CA242E" w:rsidRPr="00C1297E" w:rsidRDefault="00CA242E" w:rsidP="00CA242E">
      <w:pPr>
        <w:spacing w:after="0"/>
        <w:rPr>
          <w:color w:val="404040" w:themeColor="text1" w:themeTint="BF"/>
          <w:sz w:val="20"/>
        </w:rPr>
      </w:pPr>
      <w:r w:rsidRPr="00C1297E">
        <w:rPr>
          <w:color w:val="404040" w:themeColor="text1" w:themeTint="BF"/>
          <w:sz w:val="20"/>
        </w:rPr>
        <w:t xml:space="preserve">Rosenberg, M.B. </w:t>
      </w:r>
    </w:p>
    <w:p w:rsidR="00CA242E" w:rsidRPr="00C1297E" w:rsidRDefault="00CA242E" w:rsidP="00CA242E">
      <w:pPr>
        <w:spacing w:after="0"/>
        <w:ind w:firstLine="720"/>
        <w:rPr>
          <w:color w:val="404040" w:themeColor="text1" w:themeTint="BF"/>
          <w:sz w:val="20"/>
        </w:rPr>
      </w:pPr>
      <w:r w:rsidRPr="00C1297E">
        <w:rPr>
          <w:b/>
          <w:color w:val="404040" w:themeColor="text1" w:themeTint="BF"/>
          <w:sz w:val="20"/>
        </w:rPr>
        <w:t>Geweldloze communicatie.</w:t>
      </w:r>
      <w:r w:rsidRPr="00C1297E">
        <w:rPr>
          <w:color w:val="404040" w:themeColor="text1" w:themeTint="BF"/>
          <w:sz w:val="20"/>
        </w:rPr>
        <w:t xml:space="preserve"> </w:t>
      </w:r>
    </w:p>
    <w:p w:rsidR="00CA242E" w:rsidRPr="00C1297E" w:rsidRDefault="00CA242E" w:rsidP="00CA242E">
      <w:pPr>
        <w:spacing w:after="0"/>
        <w:ind w:firstLine="720"/>
        <w:rPr>
          <w:sz w:val="20"/>
        </w:rPr>
      </w:pPr>
      <w:r w:rsidRPr="00C1297E">
        <w:rPr>
          <w:color w:val="404040" w:themeColor="text1" w:themeTint="BF"/>
          <w:sz w:val="20"/>
        </w:rPr>
        <w:t>Lemniscaat bv, Rotterdam (2006)</w:t>
      </w:r>
    </w:p>
    <w:p w:rsidR="000B0C47" w:rsidRPr="000B0C47" w:rsidRDefault="000B0C47" w:rsidP="00CA242E">
      <w:pPr>
        <w:spacing w:after="0"/>
        <w:rPr>
          <w:color w:val="404040" w:themeColor="text1" w:themeTint="BF"/>
          <w:sz w:val="20"/>
        </w:rPr>
      </w:pPr>
    </w:p>
    <w:p w:rsidR="000B0C47" w:rsidRPr="000B0C47" w:rsidRDefault="000B0C47" w:rsidP="00CA242E">
      <w:pPr>
        <w:spacing w:after="0"/>
        <w:rPr>
          <w:color w:val="404040" w:themeColor="text1" w:themeTint="BF"/>
          <w:sz w:val="20"/>
        </w:rPr>
      </w:pPr>
      <w:r w:rsidRPr="000B0C47">
        <w:rPr>
          <w:color w:val="404040" w:themeColor="text1" w:themeTint="BF"/>
          <w:sz w:val="20"/>
        </w:rPr>
        <w:t xml:space="preserve">Rosmalen, J. van. </w:t>
      </w:r>
    </w:p>
    <w:p w:rsidR="000B0C47" w:rsidRDefault="000B0C47" w:rsidP="000B0C47">
      <w:pPr>
        <w:spacing w:after="0"/>
        <w:ind w:left="720"/>
        <w:rPr>
          <w:b/>
          <w:color w:val="404040" w:themeColor="text1" w:themeTint="BF"/>
          <w:sz w:val="20"/>
        </w:rPr>
      </w:pPr>
      <w:r w:rsidRPr="000B0C47">
        <w:rPr>
          <w:b/>
          <w:color w:val="404040" w:themeColor="text1" w:themeTint="BF"/>
          <w:sz w:val="20"/>
        </w:rPr>
        <w:t xml:space="preserve">Het woord aan de verbeelding. </w:t>
      </w:r>
    </w:p>
    <w:p w:rsidR="000B0C47" w:rsidRPr="000B0C47" w:rsidRDefault="000B0C47" w:rsidP="000B0C47">
      <w:pPr>
        <w:spacing w:after="0"/>
        <w:ind w:left="720"/>
        <w:rPr>
          <w:b/>
          <w:color w:val="404040" w:themeColor="text1" w:themeTint="BF"/>
          <w:sz w:val="20"/>
        </w:rPr>
      </w:pPr>
      <w:r w:rsidRPr="000B0C47">
        <w:rPr>
          <w:b/>
          <w:i/>
          <w:color w:val="404040" w:themeColor="text1" w:themeTint="BF"/>
          <w:sz w:val="20"/>
        </w:rPr>
        <w:t>Spel en kunstzinnige middelen in het sociaal agogisch werk.</w:t>
      </w:r>
      <w:r w:rsidRPr="000B0C47">
        <w:rPr>
          <w:b/>
          <w:color w:val="404040" w:themeColor="text1" w:themeTint="BF"/>
          <w:sz w:val="20"/>
        </w:rPr>
        <w:t xml:space="preserve"> </w:t>
      </w:r>
    </w:p>
    <w:p w:rsidR="000B0C47" w:rsidRPr="000B0C47" w:rsidRDefault="000B0C47" w:rsidP="000B0C47">
      <w:pPr>
        <w:spacing w:after="0"/>
        <w:ind w:firstLine="720"/>
        <w:rPr>
          <w:color w:val="404040" w:themeColor="text1" w:themeTint="BF"/>
          <w:sz w:val="20"/>
        </w:rPr>
      </w:pPr>
      <w:r w:rsidRPr="000B0C47">
        <w:rPr>
          <w:color w:val="404040" w:themeColor="text1" w:themeTint="BF"/>
          <w:sz w:val="20"/>
        </w:rPr>
        <w:t>Bohn Stagleu van Loghum</w:t>
      </w:r>
      <w:r w:rsidR="007A33B0">
        <w:rPr>
          <w:color w:val="404040" w:themeColor="text1" w:themeTint="BF"/>
          <w:sz w:val="20"/>
        </w:rPr>
        <w:t>, Houten/Di</w:t>
      </w:r>
      <w:r w:rsidRPr="000B0C47">
        <w:rPr>
          <w:color w:val="404040" w:themeColor="text1" w:themeTint="BF"/>
          <w:sz w:val="20"/>
        </w:rPr>
        <w:t>egem, (1999).</w:t>
      </w:r>
    </w:p>
    <w:p w:rsidR="009A784E" w:rsidRDefault="009A784E" w:rsidP="00CA242E">
      <w:pPr>
        <w:spacing w:after="0"/>
        <w:rPr>
          <w:color w:val="404040" w:themeColor="text1" w:themeTint="BF"/>
          <w:sz w:val="20"/>
        </w:rPr>
      </w:pPr>
    </w:p>
    <w:p w:rsidR="009A784E" w:rsidRPr="009A784E" w:rsidRDefault="009A784E" w:rsidP="00CA242E">
      <w:pPr>
        <w:spacing w:after="0"/>
        <w:rPr>
          <w:color w:val="404040" w:themeColor="text1" w:themeTint="BF"/>
          <w:sz w:val="20"/>
        </w:rPr>
      </w:pPr>
      <w:r w:rsidRPr="009A784E">
        <w:rPr>
          <w:color w:val="404040" w:themeColor="text1" w:themeTint="BF"/>
          <w:sz w:val="20"/>
        </w:rPr>
        <w:t xml:space="preserve">Smeijster, H. </w:t>
      </w:r>
    </w:p>
    <w:p w:rsidR="009A784E" w:rsidRDefault="009A784E" w:rsidP="009A784E">
      <w:pPr>
        <w:spacing w:after="0"/>
        <w:ind w:firstLine="720"/>
        <w:rPr>
          <w:b/>
          <w:i/>
          <w:color w:val="404040" w:themeColor="text1" w:themeTint="BF"/>
          <w:sz w:val="20"/>
        </w:rPr>
      </w:pPr>
      <w:r w:rsidRPr="009A784E">
        <w:rPr>
          <w:b/>
          <w:color w:val="404040" w:themeColor="text1" w:themeTint="BF"/>
          <w:sz w:val="20"/>
        </w:rPr>
        <w:t xml:space="preserve">Handboek Muziektherapie. </w:t>
      </w:r>
      <w:r w:rsidRPr="009A784E">
        <w:rPr>
          <w:b/>
          <w:i/>
          <w:color w:val="404040" w:themeColor="text1" w:themeTint="BF"/>
          <w:sz w:val="20"/>
        </w:rPr>
        <w:t xml:space="preserve">Evidence based practice voor de behandeling van </w:t>
      </w:r>
    </w:p>
    <w:p w:rsidR="009A784E" w:rsidRPr="009A784E" w:rsidRDefault="009A784E" w:rsidP="009A784E">
      <w:pPr>
        <w:spacing w:after="0"/>
        <w:ind w:firstLine="720"/>
        <w:rPr>
          <w:b/>
          <w:i/>
          <w:color w:val="404040" w:themeColor="text1" w:themeTint="BF"/>
          <w:sz w:val="20"/>
        </w:rPr>
      </w:pPr>
      <w:r w:rsidRPr="009A784E">
        <w:rPr>
          <w:b/>
          <w:i/>
          <w:color w:val="404040" w:themeColor="text1" w:themeTint="BF"/>
          <w:sz w:val="20"/>
        </w:rPr>
        <w:t>psychische stoornissen, problemen en beperkingen.</w:t>
      </w:r>
      <w:r w:rsidRPr="009A784E">
        <w:rPr>
          <w:color w:val="404040" w:themeColor="text1" w:themeTint="BF"/>
          <w:sz w:val="20"/>
        </w:rPr>
        <w:t xml:space="preserve"> </w:t>
      </w:r>
    </w:p>
    <w:p w:rsidR="009A784E" w:rsidRPr="009A784E" w:rsidRDefault="009A784E" w:rsidP="009A784E">
      <w:pPr>
        <w:spacing w:after="0"/>
        <w:ind w:firstLine="720"/>
        <w:rPr>
          <w:color w:val="404040" w:themeColor="text1" w:themeTint="BF"/>
          <w:sz w:val="20"/>
        </w:rPr>
      </w:pPr>
      <w:r w:rsidRPr="009A784E">
        <w:rPr>
          <w:color w:val="404040" w:themeColor="text1" w:themeTint="BF"/>
          <w:sz w:val="20"/>
        </w:rPr>
        <w:t>Bohn Stafleu van Loghum, Houten (2006).</w:t>
      </w:r>
    </w:p>
    <w:p w:rsidR="00850FC7" w:rsidRPr="00C1297E" w:rsidRDefault="00850FC7" w:rsidP="00CA242E">
      <w:pPr>
        <w:spacing w:after="0"/>
        <w:rPr>
          <w:color w:val="404040" w:themeColor="text1" w:themeTint="BF"/>
          <w:sz w:val="20"/>
        </w:rPr>
      </w:pPr>
    </w:p>
    <w:p w:rsidR="00850FC7" w:rsidRPr="00C1297E" w:rsidRDefault="00850FC7" w:rsidP="00CA242E">
      <w:pPr>
        <w:spacing w:after="0"/>
        <w:rPr>
          <w:color w:val="404040" w:themeColor="text1" w:themeTint="BF"/>
          <w:sz w:val="20"/>
        </w:rPr>
      </w:pPr>
      <w:r w:rsidRPr="00C1297E">
        <w:rPr>
          <w:color w:val="404040" w:themeColor="text1" w:themeTint="BF"/>
          <w:sz w:val="20"/>
        </w:rPr>
        <w:t xml:space="preserve">Tolle, E. </w:t>
      </w:r>
    </w:p>
    <w:p w:rsidR="00850FC7" w:rsidRPr="00C1297E" w:rsidRDefault="00850FC7" w:rsidP="00850FC7">
      <w:pPr>
        <w:spacing w:after="0"/>
        <w:ind w:firstLine="720"/>
        <w:rPr>
          <w:color w:val="404040" w:themeColor="text1" w:themeTint="BF"/>
          <w:sz w:val="20"/>
        </w:rPr>
      </w:pPr>
      <w:r w:rsidRPr="00C1297E">
        <w:rPr>
          <w:b/>
          <w:color w:val="404040" w:themeColor="text1" w:themeTint="BF"/>
          <w:sz w:val="20"/>
        </w:rPr>
        <w:t>De kracht van het NU.</w:t>
      </w:r>
      <w:r w:rsidRPr="00C1297E">
        <w:rPr>
          <w:color w:val="404040" w:themeColor="text1" w:themeTint="BF"/>
          <w:sz w:val="20"/>
        </w:rPr>
        <w:t xml:space="preserve"> </w:t>
      </w:r>
    </w:p>
    <w:p w:rsidR="00850FC7" w:rsidRPr="00C1297E" w:rsidRDefault="00850FC7" w:rsidP="00850FC7">
      <w:pPr>
        <w:spacing w:after="0"/>
        <w:ind w:firstLine="720"/>
        <w:rPr>
          <w:color w:val="404040" w:themeColor="text1" w:themeTint="BF"/>
          <w:sz w:val="20"/>
        </w:rPr>
      </w:pPr>
      <w:r w:rsidRPr="00C1297E">
        <w:rPr>
          <w:color w:val="404040" w:themeColor="text1" w:themeTint="BF"/>
          <w:sz w:val="20"/>
        </w:rPr>
        <w:t>Uitgeverij Ankh-Hermes bv, Deventer (2001).</w:t>
      </w:r>
    </w:p>
    <w:p w:rsidR="006B22C9" w:rsidRPr="00C1297E" w:rsidRDefault="006B22C9" w:rsidP="00CA242E">
      <w:pPr>
        <w:spacing w:after="0"/>
        <w:rPr>
          <w:color w:val="404040" w:themeColor="text1" w:themeTint="BF"/>
          <w:sz w:val="20"/>
        </w:rPr>
      </w:pPr>
    </w:p>
    <w:p w:rsidR="006B22C9" w:rsidRPr="00C1297E" w:rsidRDefault="006B22C9" w:rsidP="006B22C9">
      <w:pPr>
        <w:spacing w:after="0"/>
        <w:rPr>
          <w:color w:val="404040" w:themeColor="text1" w:themeTint="BF"/>
          <w:sz w:val="20"/>
        </w:rPr>
      </w:pPr>
      <w:r w:rsidRPr="00C1297E">
        <w:rPr>
          <w:color w:val="404040" w:themeColor="text1" w:themeTint="BF"/>
          <w:sz w:val="20"/>
        </w:rPr>
        <w:t>Vellekoop, R.</w:t>
      </w:r>
    </w:p>
    <w:p w:rsidR="006B22C9" w:rsidRPr="00C1297E" w:rsidRDefault="006B22C9" w:rsidP="006B22C9">
      <w:pPr>
        <w:spacing w:after="0"/>
        <w:rPr>
          <w:color w:val="404040" w:themeColor="text1" w:themeTint="BF"/>
          <w:sz w:val="20"/>
        </w:rPr>
      </w:pPr>
      <w:r w:rsidRPr="00C1297E">
        <w:rPr>
          <w:color w:val="404040" w:themeColor="text1" w:themeTint="BF"/>
          <w:sz w:val="20"/>
        </w:rPr>
        <w:tab/>
      </w:r>
      <w:r w:rsidRPr="00C1297E">
        <w:rPr>
          <w:b/>
          <w:color w:val="404040" w:themeColor="text1" w:themeTint="BF"/>
          <w:sz w:val="20"/>
        </w:rPr>
        <w:t>Trainingsboek Zelfvertrouwen</w:t>
      </w:r>
      <w:r w:rsidRPr="00C1297E">
        <w:rPr>
          <w:color w:val="404040" w:themeColor="text1" w:themeTint="BF"/>
          <w:sz w:val="20"/>
        </w:rPr>
        <w:t xml:space="preserve">. </w:t>
      </w:r>
      <w:r w:rsidRPr="00C1297E">
        <w:rPr>
          <w:b/>
          <w:i/>
          <w:color w:val="404040" w:themeColor="text1" w:themeTint="BF"/>
          <w:sz w:val="20"/>
        </w:rPr>
        <w:t>Je eigen grenzen overwinnen.</w:t>
      </w:r>
    </w:p>
    <w:p w:rsidR="006B22C9" w:rsidRPr="00C1297E" w:rsidRDefault="006B22C9" w:rsidP="006B22C9">
      <w:pPr>
        <w:spacing w:after="0"/>
        <w:rPr>
          <w:color w:val="404040" w:themeColor="text1" w:themeTint="BF"/>
          <w:sz w:val="20"/>
        </w:rPr>
      </w:pPr>
      <w:r w:rsidRPr="00C1297E">
        <w:rPr>
          <w:color w:val="404040" w:themeColor="text1" w:themeTint="BF"/>
          <w:sz w:val="20"/>
        </w:rPr>
        <w:tab/>
        <w:t>HNB Uitgeverij Nelissen, Barneveld (2009)</w:t>
      </w:r>
    </w:p>
    <w:p w:rsidR="0056481A" w:rsidRPr="0056481A" w:rsidRDefault="0056481A" w:rsidP="006B22C9">
      <w:pPr>
        <w:spacing w:after="0"/>
        <w:rPr>
          <w:color w:val="404040" w:themeColor="text1" w:themeTint="BF"/>
          <w:sz w:val="20"/>
        </w:rPr>
      </w:pPr>
    </w:p>
    <w:p w:rsidR="0056481A" w:rsidRPr="0056481A" w:rsidRDefault="0056481A" w:rsidP="006B22C9">
      <w:pPr>
        <w:spacing w:after="0"/>
        <w:rPr>
          <w:color w:val="404040" w:themeColor="text1" w:themeTint="BF"/>
          <w:sz w:val="20"/>
        </w:rPr>
      </w:pPr>
      <w:r w:rsidRPr="0056481A">
        <w:rPr>
          <w:color w:val="404040" w:themeColor="text1" w:themeTint="BF"/>
          <w:sz w:val="20"/>
        </w:rPr>
        <w:t xml:space="preserve">Verkuyten, M. </w:t>
      </w:r>
    </w:p>
    <w:p w:rsidR="0056481A" w:rsidRPr="0056481A" w:rsidRDefault="0056481A" w:rsidP="0056481A">
      <w:pPr>
        <w:spacing w:after="0"/>
        <w:ind w:firstLine="720"/>
        <w:rPr>
          <w:i/>
          <w:color w:val="404040" w:themeColor="text1" w:themeTint="BF"/>
          <w:sz w:val="20"/>
        </w:rPr>
      </w:pPr>
      <w:r w:rsidRPr="0056481A">
        <w:rPr>
          <w:b/>
          <w:color w:val="404040" w:themeColor="text1" w:themeTint="BF"/>
          <w:sz w:val="20"/>
        </w:rPr>
        <w:t xml:space="preserve">Etnische identiteit. </w:t>
      </w:r>
      <w:r w:rsidRPr="0056481A">
        <w:rPr>
          <w:b/>
          <w:i/>
          <w:color w:val="404040" w:themeColor="text1" w:themeTint="BF"/>
          <w:sz w:val="20"/>
        </w:rPr>
        <w:t>Theoretische en empirische benaderingen.</w:t>
      </w:r>
      <w:r w:rsidRPr="0056481A">
        <w:rPr>
          <w:i/>
          <w:color w:val="404040" w:themeColor="text1" w:themeTint="BF"/>
          <w:sz w:val="20"/>
        </w:rPr>
        <w:t xml:space="preserve"> </w:t>
      </w:r>
    </w:p>
    <w:p w:rsidR="0056481A" w:rsidRPr="0056481A" w:rsidRDefault="0056481A" w:rsidP="0056481A">
      <w:pPr>
        <w:spacing w:after="0"/>
        <w:ind w:firstLine="720"/>
        <w:rPr>
          <w:color w:val="404040" w:themeColor="text1" w:themeTint="BF"/>
          <w:sz w:val="20"/>
        </w:rPr>
      </w:pPr>
      <w:r w:rsidRPr="0056481A">
        <w:rPr>
          <w:color w:val="404040" w:themeColor="text1" w:themeTint="BF"/>
          <w:sz w:val="20"/>
        </w:rPr>
        <w:t>H</w:t>
      </w:r>
      <w:r w:rsidR="00F24E05">
        <w:rPr>
          <w:color w:val="404040" w:themeColor="text1" w:themeTint="BF"/>
          <w:sz w:val="20"/>
        </w:rPr>
        <w:t>et S</w:t>
      </w:r>
      <w:r w:rsidRPr="0056481A">
        <w:rPr>
          <w:color w:val="404040" w:themeColor="text1" w:themeTint="BF"/>
          <w:sz w:val="20"/>
        </w:rPr>
        <w:t>pinhuis, Amsterdam (1999).</w:t>
      </w:r>
    </w:p>
    <w:p w:rsidR="00B04228" w:rsidRDefault="00B04228" w:rsidP="00B04228">
      <w:pPr>
        <w:spacing w:after="0"/>
        <w:rPr>
          <w:color w:val="404040" w:themeColor="text1" w:themeTint="BF"/>
        </w:rPr>
      </w:pPr>
    </w:p>
    <w:p w:rsidR="00B04228" w:rsidRDefault="00B04228" w:rsidP="00B04228">
      <w:pPr>
        <w:spacing w:after="0"/>
        <w:rPr>
          <w:color w:val="404040" w:themeColor="text1" w:themeTint="BF"/>
          <w:sz w:val="20"/>
        </w:rPr>
      </w:pPr>
      <w:r w:rsidRPr="00B04228">
        <w:rPr>
          <w:color w:val="404040" w:themeColor="text1" w:themeTint="BF"/>
          <w:sz w:val="20"/>
        </w:rPr>
        <w:t xml:space="preserve">Verzele, G. </w:t>
      </w:r>
    </w:p>
    <w:p w:rsidR="00B04228" w:rsidRPr="00B04228" w:rsidRDefault="00B04228" w:rsidP="00B04228">
      <w:pPr>
        <w:spacing w:after="0"/>
        <w:ind w:left="720"/>
        <w:rPr>
          <w:color w:val="404040" w:themeColor="text1" w:themeTint="BF"/>
          <w:sz w:val="20"/>
        </w:rPr>
      </w:pPr>
      <w:r w:rsidRPr="00B04228">
        <w:rPr>
          <w:b/>
          <w:color w:val="404040" w:themeColor="text1" w:themeTint="BF"/>
          <w:sz w:val="20"/>
        </w:rPr>
        <w:t xml:space="preserve">Geen school zonder Muze. </w:t>
      </w:r>
      <w:r w:rsidRPr="00B04228">
        <w:rPr>
          <w:b/>
          <w:i/>
          <w:color w:val="404040" w:themeColor="text1" w:themeTint="BF"/>
          <w:sz w:val="20"/>
        </w:rPr>
        <w:t>Muzisch-creatieve vorming in het secundair onderwijs.</w:t>
      </w:r>
      <w:r w:rsidRPr="00B04228">
        <w:rPr>
          <w:color w:val="404040" w:themeColor="text1" w:themeTint="BF"/>
          <w:sz w:val="20"/>
        </w:rPr>
        <w:t xml:space="preserve"> Uitgeverij Lannoo nv, Tielt (2005).</w:t>
      </w:r>
    </w:p>
    <w:p w:rsidR="00FD37F3" w:rsidRPr="0056481A" w:rsidRDefault="00FD37F3" w:rsidP="00B04228">
      <w:pPr>
        <w:spacing w:after="0"/>
        <w:rPr>
          <w:color w:val="404040" w:themeColor="text1" w:themeTint="BF"/>
        </w:rPr>
      </w:pPr>
    </w:p>
    <w:p w:rsidR="00FD37F3" w:rsidRPr="00C1297E" w:rsidRDefault="00FD37F3" w:rsidP="006B22C9">
      <w:pPr>
        <w:spacing w:after="0"/>
        <w:rPr>
          <w:b/>
          <w:color w:val="404040" w:themeColor="text1" w:themeTint="BF"/>
          <w:sz w:val="20"/>
        </w:rPr>
      </w:pPr>
      <w:r w:rsidRPr="00C1297E">
        <w:rPr>
          <w:color w:val="404040" w:themeColor="text1" w:themeTint="BF"/>
          <w:sz w:val="20"/>
        </w:rPr>
        <w:t>Vijverberg, A.</w:t>
      </w:r>
      <w:r w:rsidRPr="00C1297E">
        <w:rPr>
          <w:b/>
          <w:color w:val="404040" w:themeColor="text1" w:themeTint="BF"/>
          <w:sz w:val="20"/>
        </w:rPr>
        <w:t xml:space="preserve"> </w:t>
      </w:r>
    </w:p>
    <w:p w:rsidR="00FD37F3" w:rsidRPr="00C1297E" w:rsidRDefault="00FD37F3" w:rsidP="00FD37F3">
      <w:pPr>
        <w:spacing w:after="0"/>
        <w:ind w:firstLine="720"/>
        <w:rPr>
          <w:b/>
          <w:color w:val="404040" w:themeColor="text1" w:themeTint="BF"/>
          <w:sz w:val="20"/>
        </w:rPr>
      </w:pPr>
      <w:r w:rsidRPr="00C1297E">
        <w:rPr>
          <w:b/>
          <w:color w:val="404040" w:themeColor="text1" w:themeTint="BF"/>
          <w:sz w:val="20"/>
        </w:rPr>
        <w:t>Je leven in eigen beheer: “stapsgewijs naar zelfwaardering”.</w:t>
      </w:r>
      <w:r w:rsidRPr="00C1297E">
        <w:rPr>
          <w:color w:val="404040" w:themeColor="text1" w:themeTint="BF"/>
          <w:sz w:val="20"/>
        </w:rPr>
        <w:t xml:space="preserve"> </w:t>
      </w:r>
      <w:r w:rsidRPr="00C1297E">
        <w:rPr>
          <w:b/>
          <w:color w:val="404040" w:themeColor="text1" w:themeTint="BF"/>
          <w:sz w:val="20"/>
        </w:rPr>
        <w:t xml:space="preserve"> </w:t>
      </w:r>
    </w:p>
    <w:p w:rsidR="006B22C9" w:rsidRPr="00C1297E" w:rsidRDefault="00FD37F3" w:rsidP="00FD37F3">
      <w:pPr>
        <w:spacing w:after="0"/>
        <w:ind w:firstLine="720"/>
        <w:rPr>
          <w:color w:val="404040" w:themeColor="text1" w:themeTint="BF"/>
          <w:sz w:val="20"/>
        </w:rPr>
      </w:pPr>
      <w:r w:rsidRPr="00C1297E">
        <w:rPr>
          <w:color w:val="404040" w:themeColor="text1" w:themeTint="BF"/>
          <w:sz w:val="20"/>
        </w:rPr>
        <w:t>Quantes, Rijswijk (2003).</w:t>
      </w:r>
    </w:p>
    <w:p w:rsidR="00713239" w:rsidRPr="00713239" w:rsidRDefault="00713239" w:rsidP="00713239">
      <w:pPr>
        <w:spacing w:after="0"/>
        <w:rPr>
          <w:color w:val="404040" w:themeColor="text1" w:themeTint="BF"/>
          <w:sz w:val="20"/>
        </w:rPr>
      </w:pPr>
    </w:p>
    <w:p w:rsidR="00713239" w:rsidRDefault="00713239" w:rsidP="00713239">
      <w:pPr>
        <w:spacing w:after="0"/>
        <w:rPr>
          <w:color w:val="404040" w:themeColor="text1" w:themeTint="BF"/>
          <w:sz w:val="20"/>
        </w:rPr>
      </w:pPr>
      <w:r w:rsidRPr="00713239">
        <w:rPr>
          <w:color w:val="404040" w:themeColor="text1" w:themeTint="BF"/>
          <w:sz w:val="20"/>
        </w:rPr>
        <w:t xml:space="preserve">Wijngaards, G., Fransen, J. en Swager, P. </w:t>
      </w:r>
    </w:p>
    <w:p w:rsidR="00713239" w:rsidRDefault="00713239" w:rsidP="00713239">
      <w:pPr>
        <w:spacing w:after="0"/>
        <w:ind w:firstLine="720"/>
        <w:rPr>
          <w:i/>
          <w:color w:val="404040" w:themeColor="text1" w:themeTint="BF"/>
          <w:sz w:val="20"/>
        </w:rPr>
      </w:pPr>
      <w:r w:rsidRPr="00713239">
        <w:rPr>
          <w:b/>
          <w:color w:val="404040" w:themeColor="text1" w:themeTint="BF"/>
          <w:sz w:val="20"/>
        </w:rPr>
        <w:t xml:space="preserve">Jongeren en hun digitale wereld. </w:t>
      </w:r>
      <w:r w:rsidRPr="00713239">
        <w:rPr>
          <w:b/>
          <w:i/>
          <w:color w:val="404040" w:themeColor="text1" w:themeTint="BF"/>
          <w:sz w:val="20"/>
        </w:rPr>
        <w:t>Wat leraren en ouders eigenlijk moeten weten</w:t>
      </w:r>
      <w:r w:rsidRPr="00713239">
        <w:rPr>
          <w:i/>
          <w:color w:val="404040" w:themeColor="text1" w:themeTint="BF"/>
          <w:sz w:val="20"/>
        </w:rPr>
        <w:t xml:space="preserve">. </w:t>
      </w:r>
    </w:p>
    <w:p w:rsidR="001C24A4" w:rsidRPr="006B22C9" w:rsidRDefault="00713239" w:rsidP="00713239">
      <w:pPr>
        <w:spacing w:after="0"/>
        <w:ind w:firstLine="720"/>
        <w:rPr>
          <w:color w:val="404040" w:themeColor="text1" w:themeTint="BF"/>
          <w:sz w:val="22"/>
        </w:rPr>
      </w:pPr>
      <w:r w:rsidRPr="00713239">
        <w:rPr>
          <w:color w:val="404040" w:themeColor="text1" w:themeTint="BF"/>
          <w:sz w:val="20"/>
        </w:rPr>
        <w:t>Van Gorcum (2006).</w:t>
      </w:r>
      <w:r w:rsidR="001C24A4" w:rsidRPr="006B22C9">
        <w:rPr>
          <w:color w:val="404040" w:themeColor="text1" w:themeTint="BF"/>
          <w:sz w:val="32"/>
        </w:rPr>
        <w:br w:type="column"/>
      </w:r>
    </w:p>
    <w:p w:rsidR="001C24A4" w:rsidRDefault="001C24A4" w:rsidP="001C24A4">
      <w:pPr>
        <w:spacing w:after="0"/>
        <w:jc w:val="center"/>
        <w:rPr>
          <w:b/>
          <w:color w:val="404040" w:themeColor="text1" w:themeTint="BF"/>
          <w:sz w:val="32"/>
        </w:rPr>
      </w:pPr>
    </w:p>
    <w:p w:rsidR="001C24A4" w:rsidRDefault="001C24A4" w:rsidP="001C24A4">
      <w:pPr>
        <w:spacing w:after="0"/>
        <w:jc w:val="center"/>
        <w:rPr>
          <w:b/>
          <w:color w:val="404040" w:themeColor="text1" w:themeTint="BF"/>
          <w:sz w:val="32"/>
        </w:rPr>
      </w:pPr>
    </w:p>
    <w:p w:rsidR="001C24A4" w:rsidRDefault="001C24A4" w:rsidP="001C24A4">
      <w:pPr>
        <w:spacing w:after="0"/>
        <w:jc w:val="center"/>
        <w:rPr>
          <w:b/>
          <w:color w:val="404040" w:themeColor="text1" w:themeTint="BF"/>
          <w:sz w:val="32"/>
        </w:rPr>
      </w:pPr>
    </w:p>
    <w:p w:rsidR="001C24A4" w:rsidRDefault="001C24A4" w:rsidP="001C24A4">
      <w:pPr>
        <w:spacing w:after="0"/>
        <w:jc w:val="center"/>
        <w:rPr>
          <w:b/>
          <w:color w:val="0000FF"/>
          <w:sz w:val="32"/>
        </w:rPr>
      </w:pPr>
      <w:r w:rsidRPr="001C24A4">
        <w:rPr>
          <w:b/>
          <w:color w:val="0000FF"/>
          <w:sz w:val="32"/>
        </w:rPr>
        <w:t>DEEL I</w:t>
      </w:r>
      <w:r w:rsidR="007553AA">
        <w:rPr>
          <w:b/>
          <w:color w:val="0000FF"/>
          <w:sz w:val="32"/>
        </w:rPr>
        <w:t>I</w:t>
      </w:r>
    </w:p>
    <w:p w:rsidR="001C24A4" w:rsidRDefault="001C24A4" w:rsidP="001C24A4">
      <w:pPr>
        <w:spacing w:after="0"/>
        <w:jc w:val="center"/>
        <w:rPr>
          <w:b/>
          <w:color w:val="404040" w:themeColor="text1" w:themeTint="BF"/>
          <w:sz w:val="32"/>
        </w:rPr>
      </w:pPr>
      <w:r>
        <w:rPr>
          <w:b/>
          <w:color w:val="404040" w:themeColor="text1" w:themeTint="BF"/>
          <w:sz w:val="32"/>
        </w:rPr>
        <w:t>PLAN VAN AANPAK</w:t>
      </w:r>
    </w:p>
    <w:p w:rsidR="001C24A4" w:rsidRDefault="001C24A4" w:rsidP="007553AA">
      <w:pPr>
        <w:pBdr>
          <w:bottom w:val="threeDEngrave" w:sz="12" w:space="1" w:color="auto"/>
        </w:pBdr>
        <w:spacing w:after="0"/>
        <w:jc w:val="center"/>
        <w:rPr>
          <w:b/>
          <w:color w:val="404040" w:themeColor="text1" w:themeTint="BF"/>
          <w:sz w:val="32"/>
        </w:rPr>
      </w:pPr>
      <w:r>
        <w:rPr>
          <w:b/>
          <w:color w:val="404040" w:themeColor="text1" w:themeTint="BF"/>
          <w:sz w:val="32"/>
        </w:rPr>
        <w:br w:type="column"/>
      </w:r>
      <w:r w:rsidR="007553AA">
        <w:rPr>
          <w:b/>
          <w:sz w:val="32"/>
        </w:rPr>
        <w:t>INHOUDSOPGAVE</w:t>
      </w:r>
    </w:p>
    <w:p w:rsidR="007553AA" w:rsidRDefault="007553AA" w:rsidP="007553AA">
      <w:pPr>
        <w:spacing w:after="0"/>
        <w:rPr>
          <w:b/>
          <w:color w:val="404040" w:themeColor="text1" w:themeTint="BF"/>
          <w:sz w:val="22"/>
        </w:rPr>
      </w:pPr>
    </w:p>
    <w:p w:rsidR="007553AA" w:rsidRPr="007553AA" w:rsidRDefault="007553AA" w:rsidP="00AF72DA">
      <w:pPr>
        <w:spacing w:after="0"/>
        <w:ind w:firstLine="720"/>
        <w:rPr>
          <w:b/>
          <w:color w:val="404040" w:themeColor="text1" w:themeTint="BF"/>
          <w:sz w:val="22"/>
        </w:rPr>
      </w:pPr>
      <w:r>
        <w:rPr>
          <w:b/>
          <w:color w:val="404040" w:themeColor="text1" w:themeTint="BF"/>
          <w:sz w:val="22"/>
        </w:rPr>
        <w:t>1. VRAAGSTELLING</w:t>
      </w:r>
      <w:r w:rsidR="00D253BE">
        <w:rPr>
          <w:b/>
          <w:color w:val="404040" w:themeColor="text1" w:themeTint="BF"/>
          <w:sz w:val="22"/>
        </w:rPr>
        <w:tab/>
      </w:r>
      <w:r w:rsidR="00D253BE">
        <w:rPr>
          <w:b/>
          <w:color w:val="404040" w:themeColor="text1" w:themeTint="BF"/>
          <w:sz w:val="22"/>
        </w:rPr>
        <w:tab/>
      </w:r>
      <w:r w:rsidR="00D253BE">
        <w:rPr>
          <w:b/>
          <w:color w:val="404040" w:themeColor="text1" w:themeTint="BF"/>
          <w:sz w:val="22"/>
        </w:rPr>
        <w:tab/>
      </w:r>
      <w:r w:rsidR="00D253BE">
        <w:rPr>
          <w:b/>
          <w:color w:val="404040" w:themeColor="text1" w:themeTint="BF"/>
          <w:sz w:val="22"/>
        </w:rPr>
        <w:tab/>
      </w:r>
      <w:r w:rsidR="00D253BE">
        <w:rPr>
          <w:b/>
          <w:color w:val="404040" w:themeColor="text1" w:themeTint="BF"/>
          <w:sz w:val="22"/>
        </w:rPr>
        <w:tab/>
      </w:r>
      <w:r w:rsidR="00D253BE">
        <w:rPr>
          <w:b/>
          <w:color w:val="404040" w:themeColor="text1" w:themeTint="BF"/>
          <w:sz w:val="22"/>
        </w:rPr>
        <w:tab/>
        <w:t>29</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1.1 WERKVRAAGSTUK</w:t>
      </w:r>
      <w:r w:rsidR="00D253BE" w:rsidRPr="00D253BE">
        <w:rPr>
          <w:color w:val="404040" w:themeColor="text1" w:themeTint="BF"/>
          <w:sz w:val="22"/>
        </w:rPr>
        <w:tab/>
      </w:r>
      <w:r w:rsidR="00D253BE" w:rsidRPr="00D253BE">
        <w:rPr>
          <w:color w:val="404040" w:themeColor="text1" w:themeTint="BF"/>
          <w:sz w:val="22"/>
        </w:rPr>
        <w:tab/>
      </w:r>
      <w:r w:rsidR="00D253BE">
        <w:rPr>
          <w:color w:val="404040" w:themeColor="text1" w:themeTint="BF"/>
          <w:sz w:val="22"/>
        </w:rPr>
        <w:tab/>
      </w:r>
      <w:r w:rsidR="00D253BE" w:rsidRPr="00D253BE">
        <w:rPr>
          <w:color w:val="404040" w:themeColor="text1" w:themeTint="BF"/>
          <w:sz w:val="22"/>
        </w:rPr>
        <w:tab/>
      </w:r>
      <w:r w:rsidR="00D253BE">
        <w:rPr>
          <w:color w:val="404040" w:themeColor="text1" w:themeTint="BF"/>
          <w:sz w:val="22"/>
        </w:rPr>
        <w:tab/>
      </w:r>
      <w:r w:rsidR="00D253BE" w:rsidRPr="00D253BE">
        <w:rPr>
          <w:color w:val="404040" w:themeColor="text1" w:themeTint="BF"/>
          <w:sz w:val="22"/>
        </w:rPr>
        <w:t>29</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1.2 ONDERWERP</w:t>
      </w:r>
      <w:r w:rsidR="00D253BE" w:rsidRPr="00D253BE">
        <w:rPr>
          <w:color w:val="404040" w:themeColor="text1" w:themeTint="BF"/>
          <w:sz w:val="22"/>
        </w:rPr>
        <w:tab/>
      </w:r>
      <w:r w:rsidR="00D253BE" w:rsidRPr="00D253BE">
        <w:rPr>
          <w:color w:val="404040" w:themeColor="text1" w:themeTint="BF"/>
          <w:sz w:val="22"/>
        </w:rPr>
        <w:tab/>
      </w:r>
      <w:r w:rsidR="00D253BE" w:rsidRPr="00D253BE">
        <w:rPr>
          <w:color w:val="404040" w:themeColor="text1" w:themeTint="BF"/>
          <w:sz w:val="22"/>
        </w:rPr>
        <w:tab/>
      </w:r>
      <w:r w:rsidR="00D253BE" w:rsidRPr="00D253BE">
        <w:rPr>
          <w:color w:val="404040" w:themeColor="text1" w:themeTint="BF"/>
          <w:sz w:val="22"/>
        </w:rPr>
        <w:tab/>
      </w:r>
      <w:r w:rsidR="00D253BE">
        <w:rPr>
          <w:color w:val="404040" w:themeColor="text1" w:themeTint="BF"/>
          <w:sz w:val="22"/>
        </w:rPr>
        <w:tab/>
      </w:r>
      <w:r w:rsidR="00D253BE" w:rsidRPr="00D253BE">
        <w:rPr>
          <w:color w:val="404040" w:themeColor="text1" w:themeTint="BF"/>
          <w:sz w:val="22"/>
        </w:rPr>
        <w:t>31</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1.3 PRODUCTOMSCHRIJVING</w:t>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t>32</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1.4 DOELGROEP</w:t>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t>32</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1.5 RESULTAATBESCHRIJVING</w:t>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t>32</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1.6 KWALITEITSBESCHRIJVING</w:t>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t>32</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1.7 STAPPENPLAN</w:t>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t>32</w:t>
      </w:r>
    </w:p>
    <w:p w:rsidR="00F772FA" w:rsidRPr="00D253BE" w:rsidRDefault="007553AA" w:rsidP="00AF72DA">
      <w:pPr>
        <w:spacing w:after="0"/>
        <w:ind w:left="720" w:firstLine="720"/>
        <w:rPr>
          <w:color w:val="404040" w:themeColor="text1" w:themeTint="BF"/>
          <w:sz w:val="22"/>
        </w:rPr>
      </w:pPr>
      <w:r w:rsidRPr="00D253BE">
        <w:rPr>
          <w:color w:val="404040" w:themeColor="text1" w:themeTint="BF"/>
          <w:sz w:val="22"/>
        </w:rPr>
        <w:t>1.8 SEGMENTEN VAN HET BEROEP</w:t>
      </w:r>
      <w:r w:rsidR="00D253BE">
        <w:rPr>
          <w:color w:val="404040" w:themeColor="text1" w:themeTint="BF"/>
          <w:sz w:val="22"/>
        </w:rPr>
        <w:tab/>
      </w:r>
      <w:r w:rsidR="00D253BE">
        <w:rPr>
          <w:color w:val="404040" w:themeColor="text1" w:themeTint="BF"/>
          <w:sz w:val="22"/>
        </w:rPr>
        <w:tab/>
      </w:r>
      <w:r w:rsidR="00D253BE">
        <w:rPr>
          <w:color w:val="404040" w:themeColor="text1" w:themeTint="BF"/>
          <w:sz w:val="22"/>
        </w:rPr>
        <w:tab/>
        <w:t>32</w:t>
      </w:r>
    </w:p>
    <w:p w:rsidR="007553AA" w:rsidRPr="00D253BE" w:rsidRDefault="00F772FA" w:rsidP="00AF72DA">
      <w:pPr>
        <w:spacing w:after="0"/>
        <w:ind w:left="720" w:firstLine="720"/>
        <w:rPr>
          <w:color w:val="404040" w:themeColor="text1" w:themeTint="BF"/>
          <w:sz w:val="22"/>
        </w:rPr>
      </w:pPr>
      <w:r w:rsidRPr="00D253BE">
        <w:rPr>
          <w:color w:val="404040" w:themeColor="text1" w:themeTint="BF"/>
          <w:sz w:val="22"/>
        </w:rPr>
        <w:t xml:space="preserve">1.9 </w:t>
      </w:r>
      <w:r w:rsidR="00DA6AE8">
        <w:rPr>
          <w:color w:val="404040" w:themeColor="text1" w:themeTint="BF"/>
          <w:sz w:val="22"/>
        </w:rPr>
        <w:t>BRONVERMELDING</w:t>
      </w:r>
      <w:r w:rsidR="00DA6AE8">
        <w:rPr>
          <w:color w:val="404040" w:themeColor="text1" w:themeTint="BF"/>
          <w:sz w:val="22"/>
        </w:rPr>
        <w:tab/>
      </w:r>
      <w:r w:rsidR="00DA6AE8">
        <w:rPr>
          <w:color w:val="404040" w:themeColor="text1" w:themeTint="BF"/>
          <w:sz w:val="22"/>
        </w:rPr>
        <w:tab/>
      </w:r>
      <w:r w:rsidR="00DA6AE8">
        <w:rPr>
          <w:color w:val="404040" w:themeColor="text1" w:themeTint="BF"/>
          <w:sz w:val="22"/>
        </w:rPr>
        <w:tab/>
      </w:r>
      <w:r w:rsidR="00DA6AE8">
        <w:rPr>
          <w:color w:val="404040" w:themeColor="text1" w:themeTint="BF"/>
          <w:sz w:val="22"/>
        </w:rPr>
        <w:tab/>
      </w:r>
      <w:r w:rsidR="002748FE">
        <w:rPr>
          <w:color w:val="404040" w:themeColor="text1" w:themeTint="BF"/>
          <w:sz w:val="22"/>
        </w:rPr>
        <w:t>32</w:t>
      </w:r>
    </w:p>
    <w:p w:rsidR="007553AA" w:rsidRDefault="007553AA" w:rsidP="007553AA">
      <w:pPr>
        <w:spacing w:after="0"/>
        <w:rPr>
          <w:b/>
          <w:color w:val="404040" w:themeColor="text1" w:themeTint="BF"/>
          <w:sz w:val="22"/>
        </w:rPr>
      </w:pPr>
    </w:p>
    <w:p w:rsidR="007553AA" w:rsidRDefault="007553AA" w:rsidP="00AF72DA">
      <w:pPr>
        <w:spacing w:after="0"/>
        <w:ind w:firstLine="720"/>
        <w:rPr>
          <w:b/>
          <w:color w:val="404040" w:themeColor="text1" w:themeTint="BF"/>
          <w:sz w:val="22"/>
        </w:rPr>
      </w:pPr>
      <w:r>
        <w:rPr>
          <w:b/>
          <w:color w:val="404040" w:themeColor="text1" w:themeTint="BF"/>
          <w:sz w:val="22"/>
        </w:rPr>
        <w:t>2. PLANNING</w:t>
      </w:r>
      <w:r w:rsidR="002748FE">
        <w:rPr>
          <w:b/>
          <w:color w:val="404040" w:themeColor="text1" w:themeTint="BF"/>
          <w:sz w:val="22"/>
        </w:rPr>
        <w:tab/>
      </w:r>
      <w:r w:rsidR="002748FE">
        <w:rPr>
          <w:b/>
          <w:color w:val="404040" w:themeColor="text1" w:themeTint="BF"/>
          <w:sz w:val="22"/>
        </w:rPr>
        <w:tab/>
      </w:r>
      <w:r w:rsidR="002748FE">
        <w:rPr>
          <w:b/>
          <w:color w:val="404040" w:themeColor="text1" w:themeTint="BF"/>
          <w:sz w:val="22"/>
        </w:rPr>
        <w:tab/>
      </w:r>
      <w:r w:rsidR="002748FE">
        <w:rPr>
          <w:b/>
          <w:color w:val="404040" w:themeColor="text1" w:themeTint="BF"/>
          <w:sz w:val="22"/>
        </w:rPr>
        <w:tab/>
      </w:r>
      <w:r w:rsidR="002748FE">
        <w:rPr>
          <w:b/>
          <w:color w:val="404040" w:themeColor="text1" w:themeTint="BF"/>
          <w:sz w:val="22"/>
        </w:rPr>
        <w:tab/>
      </w:r>
      <w:r w:rsidR="002748FE">
        <w:rPr>
          <w:b/>
          <w:color w:val="404040" w:themeColor="text1" w:themeTint="BF"/>
          <w:sz w:val="22"/>
        </w:rPr>
        <w:tab/>
      </w:r>
      <w:r w:rsidR="002748FE">
        <w:rPr>
          <w:b/>
          <w:color w:val="404040" w:themeColor="text1" w:themeTint="BF"/>
          <w:sz w:val="22"/>
        </w:rPr>
        <w:tab/>
        <w:t>33</w:t>
      </w:r>
    </w:p>
    <w:p w:rsidR="007553AA" w:rsidRPr="00D253BE" w:rsidRDefault="007553AA" w:rsidP="007553AA">
      <w:pPr>
        <w:spacing w:after="0"/>
        <w:rPr>
          <w:color w:val="404040" w:themeColor="text1" w:themeTint="BF"/>
          <w:sz w:val="22"/>
        </w:rPr>
      </w:pPr>
      <w:r>
        <w:rPr>
          <w:b/>
          <w:color w:val="404040" w:themeColor="text1" w:themeTint="BF"/>
          <w:sz w:val="22"/>
        </w:rPr>
        <w:tab/>
      </w:r>
      <w:r w:rsidR="00AF72DA" w:rsidRPr="00D253BE">
        <w:rPr>
          <w:color w:val="404040" w:themeColor="text1" w:themeTint="BF"/>
          <w:sz w:val="22"/>
        </w:rPr>
        <w:tab/>
      </w:r>
      <w:r w:rsidRPr="00D253BE">
        <w:rPr>
          <w:color w:val="404040" w:themeColor="text1" w:themeTint="BF"/>
          <w:sz w:val="22"/>
        </w:rPr>
        <w:t>2.1 ADRESGROEP</w:t>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t>33</w:t>
      </w:r>
    </w:p>
    <w:p w:rsidR="007553AA" w:rsidRPr="00D253BE" w:rsidRDefault="007553AA" w:rsidP="00AF72DA">
      <w:pPr>
        <w:spacing w:after="0"/>
        <w:ind w:firstLine="720"/>
        <w:rPr>
          <w:color w:val="404040" w:themeColor="text1" w:themeTint="BF"/>
          <w:sz w:val="22"/>
        </w:rPr>
      </w:pPr>
      <w:r w:rsidRPr="00D253BE">
        <w:rPr>
          <w:color w:val="404040" w:themeColor="text1" w:themeTint="BF"/>
          <w:sz w:val="22"/>
        </w:rPr>
        <w:tab/>
        <w:t>2.2 EVALUATIEGROEP</w:t>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t>33</w:t>
      </w:r>
    </w:p>
    <w:p w:rsidR="007553AA" w:rsidRPr="00D253BE" w:rsidRDefault="007553AA" w:rsidP="00AF72DA">
      <w:pPr>
        <w:spacing w:after="0"/>
        <w:ind w:left="720" w:firstLine="720"/>
        <w:rPr>
          <w:color w:val="404040" w:themeColor="text1" w:themeTint="BF"/>
          <w:sz w:val="22"/>
        </w:rPr>
      </w:pPr>
      <w:r w:rsidRPr="00D253BE">
        <w:rPr>
          <w:rFonts w:cs="Helvetica"/>
          <w:color w:val="404040" w:themeColor="text1" w:themeTint="BF"/>
          <w:sz w:val="22"/>
        </w:rPr>
        <w:t>2.3 TOTALE VELD VAN BELANGHEBBENDEN</w:t>
      </w:r>
      <w:r w:rsidR="002748FE">
        <w:rPr>
          <w:rFonts w:cs="Helvetica"/>
          <w:color w:val="404040" w:themeColor="text1" w:themeTint="BF"/>
          <w:sz w:val="22"/>
        </w:rPr>
        <w:tab/>
      </w:r>
      <w:r w:rsidR="002748FE">
        <w:rPr>
          <w:rFonts w:cs="Helvetica"/>
          <w:color w:val="404040" w:themeColor="text1" w:themeTint="BF"/>
          <w:sz w:val="22"/>
        </w:rPr>
        <w:tab/>
        <w:t>33</w:t>
      </w:r>
    </w:p>
    <w:p w:rsidR="007553AA" w:rsidRPr="00D253BE" w:rsidRDefault="007553AA" w:rsidP="00AF72DA">
      <w:pPr>
        <w:spacing w:after="0"/>
        <w:ind w:left="720" w:firstLine="720"/>
        <w:rPr>
          <w:color w:val="404040" w:themeColor="text1" w:themeTint="BF"/>
          <w:sz w:val="22"/>
        </w:rPr>
      </w:pPr>
      <w:r w:rsidRPr="00D253BE">
        <w:rPr>
          <w:rFonts w:cs="Helvetica"/>
          <w:color w:val="404040" w:themeColor="text1" w:themeTint="BF"/>
          <w:sz w:val="22"/>
        </w:rPr>
        <w:t>2.4 PRESENTATIEVORM</w:t>
      </w:r>
      <w:r w:rsidR="002748FE">
        <w:rPr>
          <w:rFonts w:cs="Helvetica"/>
          <w:color w:val="404040" w:themeColor="text1" w:themeTint="BF"/>
          <w:sz w:val="22"/>
        </w:rPr>
        <w:tab/>
      </w:r>
      <w:r w:rsidR="002748FE">
        <w:rPr>
          <w:rFonts w:cs="Helvetica"/>
          <w:color w:val="404040" w:themeColor="text1" w:themeTint="BF"/>
          <w:sz w:val="22"/>
        </w:rPr>
        <w:tab/>
      </w:r>
      <w:r w:rsidR="002748FE">
        <w:rPr>
          <w:rFonts w:cs="Helvetica"/>
          <w:color w:val="404040" w:themeColor="text1" w:themeTint="BF"/>
          <w:sz w:val="22"/>
        </w:rPr>
        <w:tab/>
      </w:r>
      <w:r w:rsidR="002748FE">
        <w:rPr>
          <w:rFonts w:cs="Helvetica"/>
          <w:color w:val="404040" w:themeColor="text1" w:themeTint="BF"/>
          <w:sz w:val="22"/>
        </w:rPr>
        <w:tab/>
        <w:t>33</w:t>
      </w:r>
    </w:p>
    <w:p w:rsidR="007553AA" w:rsidRPr="00D253BE" w:rsidRDefault="007553AA" w:rsidP="00AF72DA">
      <w:pPr>
        <w:spacing w:after="0"/>
        <w:ind w:left="720" w:firstLine="720"/>
        <w:rPr>
          <w:color w:val="404040" w:themeColor="text1" w:themeTint="BF"/>
          <w:sz w:val="22"/>
        </w:rPr>
      </w:pPr>
      <w:r w:rsidRPr="00D253BE">
        <w:rPr>
          <w:rFonts w:cs="Helvetica"/>
          <w:color w:val="404040" w:themeColor="text1" w:themeTint="BF"/>
          <w:sz w:val="22"/>
        </w:rPr>
        <w:t>2.5. EVALUATIEPROCEDURE</w:t>
      </w:r>
      <w:r w:rsidR="002748FE">
        <w:rPr>
          <w:rFonts w:cs="Helvetica"/>
          <w:color w:val="404040" w:themeColor="text1" w:themeTint="BF"/>
          <w:sz w:val="22"/>
        </w:rPr>
        <w:tab/>
      </w:r>
      <w:r w:rsidR="002748FE">
        <w:rPr>
          <w:rFonts w:cs="Helvetica"/>
          <w:color w:val="404040" w:themeColor="text1" w:themeTint="BF"/>
          <w:sz w:val="22"/>
        </w:rPr>
        <w:tab/>
      </w:r>
      <w:r w:rsidR="002748FE">
        <w:rPr>
          <w:rFonts w:cs="Helvetica"/>
          <w:color w:val="404040" w:themeColor="text1" w:themeTint="BF"/>
          <w:sz w:val="22"/>
        </w:rPr>
        <w:tab/>
      </w:r>
      <w:r w:rsidR="002748FE">
        <w:rPr>
          <w:rFonts w:cs="Helvetica"/>
          <w:color w:val="404040" w:themeColor="text1" w:themeTint="BF"/>
          <w:sz w:val="22"/>
        </w:rPr>
        <w:tab/>
        <w:t>33</w:t>
      </w:r>
    </w:p>
    <w:p w:rsidR="007553AA" w:rsidRPr="00D253BE" w:rsidRDefault="007553AA" w:rsidP="00AF72DA">
      <w:pPr>
        <w:spacing w:after="0"/>
        <w:ind w:left="720" w:firstLine="720"/>
        <w:rPr>
          <w:color w:val="404040" w:themeColor="text1" w:themeTint="BF"/>
          <w:sz w:val="22"/>
        </w:rPr>
      </w:pPr>
      <w:r w:rsidRPr="00D253BE">
        <w:rPr>
          <w:color w:val="404040" w:themeColor="text1" w:themeTint="BF"/>
          <w:sz w:val="22"/>
        </w:rPr>
        <w:t>2.6 TIJDSCHEMA</w:t>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r>
      <w:r w:rsidR="002748FE">
        <w:rPr>
          <w:color w:val="404040" w:themeColor="text1" w:themeTint="BF"/>
          <w:sz w:val="22"/>
        </w:rPr>
        <w:tab/>
        <w:t>34</w:t>
      </w:r>
    </w:p>
    <w:p w:rsidR="007553AA" w:rsidRDefault="007553AA" w:rsidP="007553AA">
      <w:pPr>
        <w:spacing w:after="0"/>
        <w:rPr>
          <w:b/>
          <w:color w:val="404040" w:themeColor="text1" w:themeTint="BF"/>
          <w:sz w:val="22"/>
        </w:rPr>
      </w:pPr>
    </w:p>
    <w:p w:rsidR="004076A1" w:rsidRPr="007553AA" w:rsidRDefault="001C24A4" w:rsidP="007553AA">
      <w:pPr>
        <w:pBdr>
          <w:bottom w:val="threeDEngrave" w:sz="12" w:space="1" w:color="auto"/>
        </w:pBdr>
        <w:spacing w:after="0"/>
        <w:jc w:val="center"/>
        <w:rPr>
          <w:b/>
          <w:color w:val="404040" w:themeColor="text1" w:themeTint="BF"/>
          <w:sz w:val="22"/>
        </w:rPr>
      </w:pPr>
      <w:r>
        <w:rPr>
          <w:b/>
          <w:color w:val="404040" w:themeColor="text1" w:themeTint="BF"/>
          <w:sz w:val="32"/>
        </w:rPr>
        <w:br w:type="column"/>
      </w:r>
      <w:r w:rsidR="004076A1" w:rsidRPr="000E5BC2">
        <w:rPr>
          <w:b/>
          <w:sz w:val="32"/>
        </w:rPr>
        <w:t xml:space="preserve">1. </w:t>
      </w:r>
      <w:r w:rsidR="007553AA">
        <w:rPr>
          <w:b/>
          <w:sz w:val="32"/>
        </w:rPr>
        <w:t>VRAAGSTELLING</w:t>
      </w:r>
    </w:p>
    <w:p w:rsidR="004076A1" w:rsidRPr="000E5BC2" w:rsidRDefault="004076A1" w:rsidP="004076A1">
      <w:pPr>
        <w:spacing w:after="0"/>
        <w:rPr>
          <w:b/>
          <w:color w:val="404040" w:themeColor="text1" w:themeTint="BF"/>
          <w:sz w:val="22"/>
        </w:rPr>
      </w:pPr>
    </w:p>
    <w:p w:rsidR="004076A1" w:rsidRPr="000E5BC2" w:rsidRDefault="004076A1" w:rsidP="004076A1">
      <w:pPr>
        <w:spacing w:after="0"/>
        <w:rPr>
          <w:b/>
          <w:color w:val="404040" w:themeColor="text1" w:themeTint="BF"/>
          <w:sz w:val="22"/>
        </w:rPr>
      </w:pPr>
      <w:r w:rsidRPr="000E5BC2">
        <w:rPr>
          <w:b/>
          <w:color w:val="404040" w:themeColor="text1" w:themeTint="BF"/>
          <w:sz w:val="22"/>
        </w:rPr>
        <w:t>1.1 WERKVRAAGSTUK</w:t>
      </w: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Wanneer ‘assertiviteit’ gebruikt wordt als zoekterm op internet, worden er gelijk allerlei cursussen aangeboden: ‘opkomen voor jezelf met respect voor een ander’. Het is zelfs mogelijk online cursussen te volgen. Er is een groot scala aan assertiviteitstrainingen. Mensen hebben moeite om op een ontspannen manier hun eigen belangen te behartigen, terwijl ze daarbij ook nog respect voor de ander tonen. Volgens de zoekresultaten zou er hulp nodig zijn om meer in harmonie met zichzelf en elkaar te leven . Harmonie is een belangrijk uitgangspunt van ons leven. Dit is ook belangrijk om als mens te kunnen voortbestaan. Het extreem vermijden van of streven naar harmonie is niet gezond. Er moet evenwicht zijn tussen geven en nemen in een relatie. Dat is waar assertiviteit bij komt kijken. Assertiviteit heeft te maken met respect voor elkaar, elkaar iets gunnen. Het is nodig om een relatie te kunnen aangaan en onderhouden door een balans te vinden in het geven en nemen, waarbij er rekening gehouden wordt bij beide partijen. Dit wordt steeds lastiger in de praktijk. </w:t>
      </w:r>
    </w:p>
    <w:p w:rsidR="00D34EB0" w:rsidRPr="000E5BC2" w:rsidRDefault="00D34EB0" w:rsidP="00D34EB0">
      <w:pPr>
        <w:spacing w:after="0"/>
        <w:rPr>
          <w:color w:val="404040" w:themeColor="text1" w:themeTint="BF"/>
          <w:sz w:val="22"/>
        </w:rPr>
      </w:pP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De huidige maatschappij is een individualistische en prestatiegerichte maatschappij, waarin economische belangen een grote rol spelen. Een optimale arbeidsproductiviteit en het terugbrengen van het aantal studiejaren zijn actuele voorbeelden hiervan. Dit legt veel druk op de persoonlijke prestaties en het functioneren van een individu. Uiteindelijk heeft het al dan niet kunnen functioneren binnen de huidige maatschappij direct betrekking op de levenskwaliteit van een individu. Er wordt een actieve houding verwacht om te kunnen participeren in deze samenleving. </w:t>
      </w:r>
      <w:r w:rsidR="000A789B">
        <w:rPr>
          <w:color w:val="404040" w:themeColor="text1" w:themeTint="BF"/>
          <w:sz w:val="22"/>
        </w:rPr>
        <w:t xml:space="preserve">Tieners hebben vandaag de dag meer problemen dan vroeger. ‘Er zijn geen exacte cijfergegevens voor handen die deze stelling bewijzen, maar een aantal belangrijke argumenten wijzen wel in die richting. Enerzijds hebben de jongeren het ‘gemakkelijker’ dan vroeger: ze groeien op in kleinere gezinnen met een relatief hoge levensstandaard. De meeste tieners kunnen het zich permitteren om, naast de tijd die ze in de schoolbanken doorbrengen, weinig te ‘werken’. Alles is voor hen geregeld. Ze hoeven zich geen zorgen te maken over wat ze gaan eten, kunnen hun vrije tijd naar eigen idee invullen, moeten slechts zelden een klus opknappen. Maar anderzijds is de psychologische draaglast </w:t>
      </w:r>
      <w:r w:rsidR="00B67D84">
        <w:rPr>
          <w:color w:val="404040" w:themeColor="text1" w:themeTint="BF"/>
          <w:sz w:val="22"/>
        </w:rPr>
        <w:t>van tieners veel grote geworden. De samenleving is heel wat complexer geworden. De wereld is een dorp: je kunt via internet net zo gemakkelijk een relatie aanknopen met iemand uit Australie als met iemand uit je eigen straat. Hierdoor verwachten we ook meer van kinderen. We verwachten dat kinderen het goed doen op school, niet alleen in het lager onderwijs maar ook tijdens de puberteit. Dat ze sociaal vaardig zijn, assertief zijn, maar toch beleefd, creatieve interesses hebben, sportief zijn, competitief zijn ingesteld, maar nooit iemand kwetsen of kleineren. Je moet al bijna een superkind zijn om aan al die verwachtingen te voldoen. Jongeren hebben vandaag de dag veel meer mogelijkheden dan vroeger, maar staan hierdoor ook meer onder druk.’</w:t>
      </w:r>
      <w:r w:rsidR="00B67D84">
        <w:rPr>
          <w:rStyle w:val="FootnoteReference"/>
          <w:color w:val="404040" w:themeColor="text1" w:themeTint="BF"/>
          <w:sz w:val="22"/>
        </w:rPr>
        <w:footnoteReference w:id="66"/>
      </w:r>
    </w:p>
    <w:p w:rsidR="00D34EB0" w:rsidRPr="000E5BC2" w:rsidRDefault="00D34EB0" w:rsidP="00D34EB0">
      <w:pPr>
        <w:spacing w:after="0"/>
        <w:rPr>
          <w:color w:val="404040" w:themeColor="text1" w:themeTint="BF"/>
          <w:sz w:val="22"/>
        </w:rPr>
      </w:pPr>
    </w:p>
    <w:p w:rsidR="00D34EB0" w:rsidRPr="000E5BC2" w:rsidRDefault="00D34EB0" w:rsidP="00D34EB0">
      <w:pPr>
        <w:spacing w:after="0"/>
        <w:rPr>
          <w:color w:val="404040" w:themeColor="text1" w:themeTint="BF"/>
          <w:sz w:val="22"/>
        </w:rPr>
      </w:pPr>
      <w:r w:rsidRPr="000E5BC2">
        <w:rPr>
          <w:color w:val="404040" w:themeColor="text1" w:themeTint="BF"/>
          <w:sz w:val="22"/>
        </w:rPr>
        <w:t>De rol van assertiviteit wordt hierin onderschat. Assertief gedrag biedt de mogelijkheid om je eigen belangen te behartigen, terwijl je tegelijkertijd rekening kunt houden met de belangen van anderen. Dit beïnvloedt direct het welzijn. Als je altijd maar ‘ja’ zegt en doorgaat om je maatschappelijke rol te kunnen uitoefenen, dan gaat dat ten koste van jezelf. Het gevoel ‘geleefd’ te worden wordt dan steeds groter. Uiteindelijk neemt de spanning toe en wordt het wellicht onmogelijk om te kunnen blijven participeren.</w:t>
      </w: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Jezelf onttrekken van je verplichtingen leidt uiteindelijk tot hetzelfde resultaat. </w:t>
      </w: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Maar niet alleen je maatschappelijke rol behoeft een bepaalde mate van assertiviteit. Ook de sociale rollen die je in je leven tegenkomt kunnen je veel spanning opleveren wanneer je niet assertief genoeg bent. </w:t>
      </w:r>
    </w:p>
    <w:p w:rsidR="00D34EB0" w:rsidRPr="000E5BC2" w:rsidRDefault="00D34EB0" w:rsidP="00D34EB0">
      <w:pPr>
        <w:spacing w:after="0"/>
        <w:rPr>
          <w:color w:val="404040" w:themeColor="text1" w:themeTint="BF"/>
          <w:sz w:val="22"/>
        </w:rPr>
      </w:pP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Wanneer mensen de assertieve vaardigheden niet beheersen, wordt er impulsief gereageerd op situaties. Vaak wordt er óf subassertief óf agressief gereageerd. </w:t>
      </w:r>
    </w:p>
    <w:p w:rsidR="00D34EB0" w:rsidRPr="000E5BC2" w:rsidRDefault="00D34EB0" w:rsidP="00D34EB0">
      <w:pPr>
        <w:spacing w:after="0"/>
        <w:rPr>
          <w:color w:val="404040" w:themeColor="text1" w:themeTint="BF"/>
          <w:sz w:val="22"/>
        </w:rPr>
      </w:pPr>
      <w:r w:rsidRPr="000E5BC2">
        <w:rPr>
          <w:color w:val="404040" w:themeColor="text1" w:themeTint="BF"/>
          <w:sz w:val="22"/>
        </w:rPr>
        <w:t>Er wordt gevlucht óf gevochten. Resultaat is spanning en dus verlies aan levenskwaliteit.</w:t>
      </w: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Zelfbewustzijn speelt een belangrijke rol binnen assertiviteitsproblematiek. Met bewustzijn kan zelfkennis verschaft worden en een identiteit gevormd worden. Voor jongeren zijn dit belangrijke thema’s. Vooral wanneer ze nog naar het voortgezet onderwijs gaan, waar ze te maken hebben met het vinden van balans tussen ‘erbij willen horen’ en ‘eigenbehoud’. </w:t>
      </w:r>
    </w:p>
    <w:p w:rsidR="00D34EB0" w:rsidRPr="000E5BC2" w:rsidRDefault="00D34EB0" w:rsidP="00D34EB0">
      <w:pPr>
        <w:spacing w:after="0"/>
        <w:rPr>
          <w:color w:val="404040" w:themeColor="text1" w:themeTint="BF"/>
          <w:sz w:val="22"/>
        </w:rPr>
      </w:pPr>
    </w:p>
    <w:p w:rsidR="00D34EB0" w:rsidRPr="000E5BC2" w:rsidRDefault="00D34EB0" w:rsidP="00D34EB0">
      <w:pPr>
        <w:spacing w:after="0"/>
        <w:rPr>
          <w:color w:val="404040" w:themeColor="text1" w:themeTint="BF"/>
          <w:sz w:val="22"/>
        </w:rPr>
      </w:pPr>
      <w:r w:rsidRPr="000E5BC2">
        <w:rPr>
          <w:color w:val="404040" w:themeColor="text1" w:themeTint="BF"/>
          <w:sz w:val="22"/>
        </w:rPr>
        <w:t>Stel een jongere voor die moeite heeft met assertieve vaardigheden, dat hij of zij zich compleet terugtrekt, niet naar school durft of juist rebelleert in de school en vervolgens geschorst wordt of van school moet wisselen. In zo’n geval is preventief werken, zoals een assertiviteitstraining volgen, een mogelijkheid om de vaardigheden wel onder de knie te krijgen. Daardoor zal de jongere in staat zijn beter sociaal te functioneren, waardoor de eerder ervaren spanning plaats kan maken voor ruimte om te leren. Uiteindelijk is dat economisch gezien beter voor de maatschappij; de jongere ervaart minder spanning en kan zich beter focussen op de studie, waardoor betere resultaten behaald kunnen worden. Daarnaast kan het net de handreiking zijn voor de jongere om niet het verkeerde pad op te gaan, waardoor hij of zij uiteindelijk in de hulpverlening terecht komt (dat vervolgens veel geld kost).</w:t>
      </w:r>
    </w:p>
    <w:p w:rsidR="00D34EB0" w:rsidRPr="000E5BC2" w:rsidRDefault="00D34EB0" w:rsidP="00D34EB0">
      <w:pPr>
        <w:spacing w:after="0"/>
        <w:rPr>
          <w:color w:val="404040" w:themeColor="text1" w:themeTint="BF"/>
          <w:sz w:val="22"/>
        </w:rPr>
      </w:pPr>
    </w:p>
    <w:p w:rsidR="00D34EB0" w:rsidRPr="000E5BC2" w:rsidRDefault="00D34EB0" w:rsidP="00D34EB0">
      <w:pPr>
        <w:spacing w:after="0"/>
        <w:ind w:left="2120" w:hanging="2120"/>
        <w:rPr>
          <w:color w:val="404040" w:themeColor="text1" w:themeTint="BF"/>
          <w:sz w:val="22"/>
        </w:rPr>
      </w:pPr>
      <w:r w:rsidRPr="000E5BC2">
        <w:rPr>
          <w:color w:val="404040" w:themeColor="text1" w:themeTint="BF"/>
          <w:sz w:val="22"/>
        </w:rPr>
        <w:t>Of een individu kan voldoen aan de verwachtingen van de maatschappij, hangt nauw</w:t>
      </w:r>
    </w:p>
    <w:p w:rsidR="00D34EB0" w:rsidRPr="000E5BC2" w:rsidRDefault="00D34EB0" w:rsidP="00D34EB0">
      <w:pPr>
        <w:spacing w:after="0"/>
        <w:rPr>
          <w:color w:val="404040" w:themeColor="text1" w:themeTint="BF"/>
          <w:sz w:val="22"/>
        </w:rPr>
      </w:pPr>
      <w:r w:rsidRPr="000E5BC2">
        <w:rPr>
          <w:color w:val="404040" w:themeColor="text1" w:themeTint="BF"/>
          <w:sz w:val="22"/>
        </w:rPr>
        <w:t>samen met de persoonlijke ontwikkeling die het individu doormaakt. Assertiviteitsgebrek is een veel voorkomend probleem in de samenleving. Het is niet een vaardigheid waarmee we geboren worden. Je leert het gedurende je leven of je leert het niet. Sommige mensen weten het te ontwikkelen zonder specifieke hulp, anderen hebben hier meer moeite mee. De persoonlijke ontwikkeling omtrent dit onderwerp, hangt nauw samen met de eigen belevingswereld. Jongeren in de puberteit bevinden zich in een ontwikkelingsfase, waarbij deze belevingswereld een uitermate belangrijke rol speelt. De motivatie om zo vroeg mogelijk deze vaardigheden aan te leren is groot. Kinderen denken echter nog vaak zo vanuit zichzelf dat het effectiever is het aanleren van assertief gedrag een ontwikkelingsfase op te schuiven, wanneer er ook meer baat bij gevoeld wordt om naar het belang van de ander te kijken. Kinderen beschikken nog niet over genoeg cognitieve vaardigheden. Om assertief te kunnen zijn, is het nodig om zichzelf te kunnen verplaatsen in een ander. Jongeren die het voortgezet onderwijs volgen, kunnen dit wel.</w:t>
      </w:r>
    </w:p>
    <w:p w:rsidR="00D34EB0" w:rsidRPr="000E5BC2" w:rsidRDefault="00D34EB0" w:rsidP="00D34EB0">
      <w:pPr>
        <w:spacing w:after="0"/>
        <w:rPr>
          <w:color w:val="404040" w:themeColor="text1" w:themeTint="BF"/>
          <w:sz w:val="22"/>
        </w:rPr>
      </w:pPr>
    </w:p>
    <w:p w:rsidR="00D34EB0" w:rsidRPr="000E5BC2" w:rsidRDefault="00D34EB0" w:rsidP="00D34EB0">
      <w:pPr>
        <w:spacing w:after="0"/>
        <w:ind w:left="2120" w:hanging="2120"/>
        <w:rPr>
          <w:color w:val="404040" w:themeColor="text1" w:themeTint="BF"/>
          <w:sz w:val="22"/>
        </w:rPr>
      </w:pPr>
      <w:r w:rsidRPr="000E5BC2">
        <w:rPr>
          <w:color w:val="404040" w:themeColor="text1" w:themeTint="BF"/>
          <w:sz w:val="22"/>
        </w:rPr>
        <w:t xml:space="preserve">Een vroegtijdige voorbereiding op deelname aan de maatschappij, waar de jongere na </w:t>
      </w:r>
    </w:p>
    <w:p w:rsidR="00D34EB0" w:rsidRPr="000E5BC2" w:rsidRDefault="00D34EB0" w:rsidP="00D34EB0">
      <w:pPr>
        <w:spacing w:after="0"/>
        <w:ind w:left="2120" w:hanging="2120"/>
        <w:rPr>
          <w:color w:val="404040" w:themeColor="text1" w:themeTint="BF"/>
          <w:sz w:val="22"/>
        </w:rPr>
      </w:pPr>
      <w:r w:rsidRPr="000E5BC2">
        <w:rPr>
          <w:color w:val="404040" w:themeColor="text1" w:themeTint="BF"/>
          <w:sz w:val="22"/>
        </w:rPr>
        <w:t xml:space="preserve">het voortgezet onderwijs in moet gaan functioneren, is essentieel. Om jongeren op tijd </w:t>
      </w:r>
    </w:p>
    <w:p w:rsidR="00D34EB0" w:rsidRPr="000E5BC2" w:rsidRDefault="00D34EB0" w:rsidP="00D34EB0">
      <w:pPr>
        <w:spacing w:after="0"/>
        <w:ind w:left="2120" w:hanging="2120"/>
        <w:rPr>
          <w:color w:val="404040" w:themeColor="text1" w:themeTint="BF"/>
          <w:sz w:val="22"/>
        </w:rPr>
      </w:pPr>
      <w:r w:rsidRPr="000E5BC2">
        <w:rPr>
          <w:color w:val="404040" w:themeColor="text1" w:themeTint="BF"/>
          <w:sz w:val="22"/>
        </w:rPr>
        <w:t xml:space="preserve">voor te bereiden op deelname aan de maatschappij, zullen zij in hun puberteit al </w:t>
      </w:r>
    </w:p>
    <w:p w:rsidR="00D34EB0" w:rsidRPr="000E5BC2" w:rsidRDefault="00D34EB0" w:rsidP="00D34EB0">
      <w:pPr>
        <w:spacing w:after="0"/>
        <w:ind w:left="2120" w:hanging="2120"/>
        <w:rPr>
          <w:color w:val="404040" w:themeColor="text1" w:themeTint="BF"/>
          <w:sz w:val="22"/>
        </w:rPr>
      </w:pPr>
      <w:r w:rsidRPr="000E5BC2">
        <w:rPr>
          <w:color w:val="404040" w:themeColor="text1" w:themeTint="BF"/>
          <w:sz w:val="22"/>
        </w:rPr>
        <w:t xml:space="preserve">gestimuleerd dienen te worden op assertief gedrag. Na het voortgezet onderwijs wordt </w:t>
      </w:r>
    </w:p>
    <w:p w:rsidR="00D34EB0" w:rsidRPr="000E5BC2" w:rsidRDefault="00D34EB0" w:rsidP="00D34EB0">
      <w:pPr>
        <w:spacing w:after="0"/>
        <w:ind w:left="2120" w:hanging="2120"/>
        <w:rPr>
          <w:color w:val="404040" w:themeColor="text1" w:themeTint="BF"/>
          <w:sz w:val="22"/>
        </w:rPr>
      </w:pPr>
      <w:r w:rsidRPr="000E5BC2">
        <w:rPr>
          <w:color w:val="404040" w:themeColor="text1" w:themeTint="BF"/>
          <w:sz w:val="22"/>
        </w:rPr>
        <w:t xml:space="preserve">er een groter beroep gedaan op het verantwoordelijkheidsgevoel van elk afzonderlijk </w:t>
      </w:r>
    </w:p>
    <w:p w:rsidR="00AD30BE" w:rsidRDefault="00D34EB0" w:rsidP="00D34EB0">
      <w:pPr>
        <w:spacing w:after="0"/>
        <w:ind w:left="2120" w:hanging="2120"/>
        <w:rPr>
          <w:color w:val="404040" w:themeColor="text1" w:themeTint="BF"/>
          <w:sz w:val="22"/>
        </w:rPr>
      </w:pPr>
      <w:r w:rsidRPr="000E5BC2">
        <w:rPr>
          <w:color w:val="404040" w:themeColor="text1" w:themeTint="BF"/>
          <w:sz w:val="22"/>
        </w:rPr>
        <w:t>individu.</w:t>
      </w:r>
      <w:r w:rsidR="00AD30BE">
        <w:rPr>
          <w:color w:val="404040" w:themeColor="text1" w:themeTint="BF"/>
          <w:sz w:val="22"/>
        </w:rPr>
        <w:t xml:space="preserve"> In deze fase beginnen ze ook meer na te denken over zichzelf en hun omgeving.</w:t>
      </w:r>
    </w:p>
    <w:p w:rsidR="00AD30BE" w:rsidRDefault="00AD30BE" w:rsidP="00D34EB0">
      <w:pPr>
        <w:spacing w:after="0"/>
        <w:ind w:left="2120" w:hanging="2120"/>
        <w:rPr>
          <w:color w:val="404040" w:themeColor="text1" w:themeTint="BF"/>
          <w:sz w:val="22"/>
        </w:rPr>
      </w:pPr>
      <w:r>
        <w:rPr>
          <w:color w:val="404040" w:themeColor="text1" w:themeTint="BF"/>
          <w:sz w:val="22"/>
        </w:rPr>
        <w:t xml:space="preserve">‘Tieners gaan meer nadenken en worden zichzelf bewust van de basisbehoeften die </w:t>
      </w:r>
    </w:p>
    <w:p w:rsidR="00AD30BE" w:rsidRDefault="00AD30BE" w:rsidP="00D34EB0">
      <w:pPr>
        <w:spacing w:after="0"/>
        <w:ind w:left="2120" w:hanging="2120"/>
        <w:rPr>
          <w:color w:val="404040" w:themeColor="text1" w:themeTint="BF"/>
          <w:sz w:val="22"/>
        </w:rPr>
      </w:pPr>
      <w:r>
        <w:rPr>
          <w:color w:val="404040" w:themeColor="text1" w:themeTint="BF"/>
          <w:sz w:val="22"/>
        </w:rPr>
        <w:t xml:space="preserve">uiteindelijk elk mens heeft: </w:t>
      </w:r>
    </w:p>
    <w:p w:rsidR="00AD30BE" w:rsidRPr="00AD30BE" w:rsidRDefault="00AD30BE" w:rsidP="00AD30BE">
      <w:pPr>
        <w:pStyle w:val="ListParagraph"/>
        <w:numPr>
          <w:ilvl w:val="0"/>
          <w:numId w:val="23"/>
        </w:numPr>
        <w:spacing w:after="0"/>
        <w:rPr>
          <w:color w:val="404040" w:themeColor="text1" w:themeTint="BF"/>
          <w:sz w:val="22"/>
        </w:rPr>
      </w:pPr>
      <w:r w:rsidRPr="00AD30BE">
        <w:rPr>
          <w:color w:val="404040" w:themeColor="text1" w:themeTint="BF"/>
          <w:sz w:val="22"/>
        </w:rPr>
        <w:t>de behoefte om geliefd te zijn en erbij te horen</w:t>
      </w:r>
    </w:p>
    <w:p w:rsidR="00AD30BE" w:rsidRDefault="00AD30BE" w:rsidP="00AD30BE">
      <w:pPr>
        <w:pStyle w:val="ListParagraph"/>
        <w:numPr>
          <w:ilvl w:val="0"/>
          <w:numId w:val="23"/>
        </w:numPr>
        <w:spacing w:after="0"/>
        <w:rPr>
          <w:color w:val="404040" w:themeColor="text1" w:themeTint="BF"/>
          <w:sz w:val="22"/>
        </w:rPr>
      </w:pPr>
      <w:r>
        <w:rPr>
          <w:color w:val="404040" w:themeColor="text1" w:themeTint="BF"/>
          <w:sz w:val="22"/>
        </w:rPr>
        <w:t>de behoefte aan erkenning en waardering</w:t>
      </w:r>
    </w:p>
    <w:p w:rsidR="00AD30BE" w:rsidRDefault="00AD30BE" w:rsidP="00AD30BE">
      <w:pPr>
        <w:pStyle w:val="ListParagraph"/>
        <w:numPr>
          <w:ilvl w:val="0"/>
          <w:numId w:val="23"/>
        </w:numPr>
        <w:spacing w:after="0"/>
        <w:rPr>
          <w:color w:val="404040" w:themeColor="text1" w:themeTint="BF"/>
          <w:sz w:val="22"/>
        </w:rPr>
      </w:pPr>
      <w:r>
        <w:rPr>
          <w:color w:val="404040" w:themeColor="text1" w:themeTint="BF"/>
          <w:sz w:val="22"/>
        </w:rPr>
        <w:t>de behoefte aan autonomie en zelfbepaling</w:t>
      </w:r>
    </w:p>
    <w:p w:rsidR="00AD30BE" w:rsidRDefault="00AD30BE" w:rsidP="00AD30BE">
      <w:pPr>
        <w:pStyle w:val="ListParagraph"/>
        <w:numPr>
          <w:ilvl w:val="0"/>
          <w:numId w:val="23"/>
        </w:numPr>
        <w:spacing w:after="0"/>
        <w:rPr>
          <w:color w:val="404040" w:themeColor="text1" w:themeTint="BF"/>
          <w:sz w:val="22"/>
        </w:rPr>
      </w:pPr>
      <w:r>
        <w:rPr>
          <w:color w:val="404040" w:themeColor="text1" w:themeTint="BF"/>
          <w:sz w:val="22"/>
        </w:rPr>
        <w:t>de behoefte aan zelfrealisatie</w:t>
      </w:r>
    </w:p>
    <w:p w:rsidR="00D34EB0" w:rsidRPr="00AD30BE" w:rsidRDefault="00AD30BE" w:rsidP="00AD30BE">
      <w:pPr>
        <w:spacing w:after="0"/>
        <w:rPr>
          <w:color w:val="404040" w:themeColor="text1" w:themeTint="BF"/>
          <w:sz w:val="22"/>
        </w:rPr>
      </w:pPr>
      <w:r>
        <w:rPr>
          <w:color w:val="404040" w:themeColor="text1" w:themeTint="BF"/>
          <w:sz w:val="22"/>
        </w:rPr>
        <w:t>In hun proces van ‘opgroeien’ en identiteitsontwikkeling is het erg belangrijk dat ze het gevoel krijgen dat aan deze behoefte meer en meer voldoen wordt. Het worden gevoelige punten die meer dan eens tot hevige conflicten met de omgeving leiden.’</w:t>
      </w:r>
      <w:r>
        <w:rPr>
          <w:rStyle w:val="FootnoteReference"/>
          <w:color w:val="404040" w:themeColor="text1" w:themeTint="BF"/>
          <w:sz w:val="22"/>
        </w:rPr>
        <w:footnoteReference w:id="67"/>
      </w:r>
    </w:p>
    <w:p w:rsidR="00D34EB0" w:rsidRPr="000E5BC2" w:rsidRDefault="00D34EB0" w:rsidP="00D34EB0">
      <w:pPr>
        <w:spacing w:after="0"/>
        <w:rPr>
          <w:color w:val="404040" w:themeColor="text1" w:themeTint="BF"/>
          <w:sz w:val="22"/>
        </w:rPr>
      </w:pPr>
    </w:p>
    <w:p w:rsidR="00222EC7" w:rsidRDefault="00D34EB0" w:rsidP="00D34EB0">
      <w:pPr>
        <w:spacing w:after="0"/>
        <w:rPr>
          <w:color w:val="404040" w:themeColor="text1" w:themeTint="BF"/>
          <w:sz w:val="22"/>
        </w:rPr>
      </w:pPr>
      <w:r w:rsidRPr="000E5BC2">
        <w:rPr>
          <w:color w:val="404040" w:themeColor="text1" w:themeTint="BF"/>
          <w:sz w:val="22"/>
        </w:rPr>
        <w:t>Niet voor iedereen is een assertiviteitstraining geschikt. Sommige jongeren weten het zichzelf aan te leren. Voor andere jongeren zal een assertiviteitstraining wel geschikt zijn. Jongeren hebben te maken met verschillende statusgroepen. De één is populair en de ander wordt genegeerd. Weer een ander is gemiddeld. Onderzoek laat zien dat de status van jongeren samenhangt met het hoe de jongere zichzelf waardeert. Vaak worden er assertiviteitsproblemen gezien bij de jongeren die zichzelf niet erg waarderen. Voor deze jongeren zou een training dus geschikt zijn.</w:t>
      </w:r>
      <w:r w:rsidR="00222EC7">
        <w:rPr>
          <w:color w:val="404040" w:themeColor="text1" w:themeTint="BF"/>
          <w:sz w:val="22"/>
        </w:rPr>
        <w:t xml:space="preserve"> </w:t>
      </w: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Assertiviteit heeft te maken met de manier van communiceren. Het hebben van deze verbale vaardigheden is dus één ding, maar hiermee ook gevoelsmatig een verbinding maken is weer iets anders. Er zijn veel assertiviteitstrainingen die zich op deze communicatie richten. De vele assertiviteitstrainingen spelen niet altijd in op de behoefte om het geleerde met het gevoel te verbinden. Het is één ding vaardigheden te beheersen, maar als daar geen gevoelsbinding mee ontstaat, zal het assertief optreden ook niet als prettig worden ervaren. Om deze reden is het logisch een assertiviteitstraining te koppelen aan muziek als creatief leermiddel, een non-verbale manier van werken. Het gaat er dan niet om dat iemand ‘mooie’ muziek kan maken, maar gevoelsmatig ervaart hoe het is om zich assertief te gedragen. Deze manier van werken kan de brug vormen tussen gevoel en verbale communicatie. </w:t>
      </w:r>
    </w:p>
    <w:p w:rsidR="00D34EB0" w:rsidRPr="000E5BC2" w:rsidRDefault="00D34EB0" w:rsidP="00D34EB0">
      <w:pPr>
        <w:spacing w:after="0"/>
        <w:rPr>
          <w:color w:val="404040" w:themeColor="text1" w:themeTint="BF"/>
          <w:sz w:val="22"/>
        </w:rPr>
      </w:pPr>
    </w:p>
    <w:p w:rsidR="00D34EB0" w:rsidRPr="000E5BC2" w:rsidRDefault="00D34EB0" w:rsidP="00D34EB0">
      <w:pPr>
        <w:spacing w:after="0"/>
        <w:rPr>
          <w:color w:val="404040" w:themeColor="text1" w:themeTint="BF"/>
          <w:sz w:val="22"/>
        </w:rPr>
      </w:pPr>
      <w:r w:rsidRPr="000E5BC2">
        <w:rPr>
          <w:color w:val="404040" w:themeColor="text1" w:themeTint="BF"/>
          <w:sz w:val="22"/>
        </w:rPr>
        <w:t xml:space="preserve">Enkele assertiviteitstrainingen maken al gebruik van een creatief leermiddel. Het aantal trainingen dat door middel van muziek gegeven wordt, betreft de doelgroep kinderen, en zelfs nog specifieker kinderen met een autismespectrumstoornis. De trainingen die voor jongeren bestemd zijn, bestaan uit het gebruik van </w:t>
      </w:r>
      <w:r w:rsidRPr="000E5BC2">
        <w:rPr>
          <w:i/>
          <w:color w:val="404040" w:themeColor="text1" w:themeTint="BF"/>
          <w:sz w:val="22"/>
        </w:rPr>
        <w:t>verschillende</w:t>
      </w:r>
      <w:r w:rsidRPr="000E5BC2">
        <w:rPr>
          <w:color w:val="404040" w:themeColor="text1" w:themeTint="BF"/>
          <w:sz w:val="22"/>
        </w:rPr>
        <w:t xml:space="preserve"> media. Een assertiviteitstraining, voor jongeren die naar de middelbare school gaan, waar alleen muziek als leermiddel gebruikt wordt, bestaat nog niet.</w:t>
      </w:r>
      <w:r w:rsidR="00222EC7">
        <w:rPr>
          <w:color w:val="404040" w:themeColor="text1" w:themeTint="BF"/>
          <w:sz w:val="22"/>
        </w:rPr>
        <w:t xml:space="preserve"> </w:t>
      </w:r>
      <w:r w:rsidRPr="000E5BC2">
        <w:rPr>
          <w:color w:val="404040" w:themeColor="text1" w:themeTint="BF"/>
          <w:sz w:val="22"/>
        </w:rPr>
        <w:t xml:space="preserve">De hypothese is dat de verbinding tussen gevoel en vaardigheden specifiek door middel van het medium ‘muziek’ tot stand gebracht kan worden. Muziek is een non-verbale manier van communiceren waar ieder mens zich mee verbonden voelt. Muziek kan hierdoor de verbinding laten ontstaan. </w:t>
      </w:r>
      <w:r w:rsidR="005664F7" w:rsidRPr="000E5BC2">
        <w:rPr>
          <w:color w:val="404040" w:themeColor="text1" w:themeTint="BF"/>
          <w:sz w:val="22"/>
        </w:rPr>
        <w:t xml:space="preserve">Muziek </w:t>
      </w:r>
      <w:r w:rsidR="00C140E6">
        <w:rPr>
          <w:color w:val="404040" w:themeColor="text1" w:themeTint="BF"/>
          <w:sz w:val="22"/>
        </w:rPr>
        <w:t>bezit de</w:t>
      </w:r>
      <w:r w:rsidR="005664F7" w:rsidRPr="000E5BC2">
        <w:rPr>
          <w:color w:val="404040" w:themeColor="text1" w:themeTint="BF"/>
          <w:sz w:val="22"/>
        </w:rPr>
        <w:t xml:space="preserve"> kracht om iemand veranderingen te laten voelen. Het is daarentegen wel belangrijk een training te ontwerpen, waarbij zeker rekening gehouden wordt bij het verbale aspect van assertiviteit. </w:t>
      </w:r>
    </w:p>
    <w:p w:rsidR="004076A1" w:rsidRPr="000E5BC2" w:rsidRDefault="004076A1" w:rsidP="004076A1">
      <w:pPr>
        <w:spacing w:after="0"/>
        <w:rPr>
          <w:b/>
          <w:color w:val="404040" w:themeColor="text1" w:themeTint="BF"/>
          <w:sz w:val="22"/>
        </w:rPr>
      </w:pPr>
    </w:p>
    <w:p w:rsidR="004076A1" w:rsidRPr="000E5BC2" w:rsidRDefault="004076A1" w:rsidP="004076A1">
      <w:pPr>
        <w:spacing w:after="0"/>
        <w:rPr>
          <w:b/>
          <w:color w:val="404040" w:themeColor="text1" w:themeTint="BF"/>
          <w:sz w:val="22"/>
        </w:rPr>
      </w:pPr>
      <w:r w:rsidRPr="000E5BC2">
        <w:rPr>
          <w:b/>
          <w:color w:val="404040" w:themeColor="text1" w:themeTint="BF"/>
          <w:sz w:val="22"/>
        </w:rPr>
        <w:t>1.2 ONDERWERP</w:t>
      </w:r>
    </w:p>
    <w:p w:rsidR="00A87B9A" w:rsidRPr="000E5BC2" w:rsidRDefault="00A87B9A" w:rsidP="00A87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 xml:space="preserve">Op het gebied van assertiviteit zijn er veel trainingen te vinden. Er wordt in sommige gevallen zelfs veel geld voor gevraagd. Blijkbaar kan dit en blijven mensen zich aanmelden voor de trainingen. Niet zo gek als gekeken wordt naar de prestatiegerichte maatschappij van nu, waarbij een individu zich steeds sneller moet zien te ontwikkelen. </w:t>
      </w:r>
    </w:p>
    <w:p w:rsidR="00A87B9A" w:rsidRPr="000E5BC2" w:rsidRDefault="00A87B9A" w:rsidP="00A87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p>
    <w:p w:rsidR="00A87B9A" w:rsidRPr="000E5BC2" w:rsidRDefault="00A87B9A" w:rsidP="00A87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Opvallend bij het aanbod in assertiviteitstrainingen is dat het merendeel gericht is op het volwassen publiek. Ook boeken over assertiviteit richten zich vaak op oudere, al werkende mensen of zelfs mensen die bijna stoppen met werken. Er zijn een aantal middelbare scholen en een aantal zelfstandig ondernemers die trainingen aanbieden op dit gebied voor pubers, maar dit zijn over het algemeen verbale trainingen en maken weinig verbinding met het gevoel. Een enkeling biedt een assertiviteitstraining aan door middel van creativiteit, zoals beeld of muziek, maar vaak zijn deze trainingen weer voor kinderen met een basisschoolleeftijd. Terwijl muziek toch goed bij de puberteit past; het heeft een grote rol in hun leven.</w:t>
      </w:r>
      <w:r w:rsidR="00C140E6">
        <w:rPr>
          <w:rFonts w:cs="Book Antiqua"/>
          <w:color w:val="404040" w:themeColor="text1" w:themeTint="BF"/>
          <w:sz w:val="22"/>
          <w:szCs w:val="22"/>
        </w:rPr>
        <w:t xml:space="preserve"> </w:t>
      </w:r>
      <w:r w:rsidRPr="000E5BC2">
        <w:rPr>
          <w:rFonts w:cs="Book Antiqua"/>
          <w:color w:val="404040" w:themeColor="text1" w:themeTint="BF"/>
          <w:sz w:val="22"/>
          <w:szCs w:val="22"/>
        </w:rPr>
        <w:t xml:space="preserve">De muzikale assertiviteitstraining voor jongeren die het voortgezet onderwijs volgen, moet een training zijn waar zelfbewustzijn de basis is om assertief te kunnen zijn. Het is de bedoeling dat de training geïntegreerd wordt in het schoolaanbod, waar mogelijk. </w:t>
      </w:r>
    </w:p>
    <w:p w:rsidR="004076A1" w:rsidRPr="000E5BC2" w:rsidRDefault="004076A1" w:rsidP="004076A1">
      <w:pPr>
        <w:spacing w:after="0"/>
        <w:rPr>
          <w:b/>
          <w:color w:val="404040" w:themeColor="text1" w:themeTint="BF"/>
          <w:sz w:val="22"/>
        </w:rPr>
      </w:pPr>
    </w:p>
    <w:p w:rsidR="00A87B9A" w:rsidRPr="000E5BC2" w:rsidRDefault="004076A1" w:rsidP="004076A1">
      <w:pPr>
        <w:spacing w:after="0"/>
        <w:rPr>
          <w:b/>
          <w:color w:val="404040" w:themeColor="text1" w:themeTint="BF"/>
          <w:sz w:val="22"/>
        </w:rPr>
      </w:pPr>
      <w:r w:rsidRPr="000E5BC2">
        <w:rPr>
          <w:b/>
          <w:color w:val="404040" w:themeColor="text1" w:themeTint="BF"/>
          <w:sz w:val="22"/>
        </w:rPr>
        <w:t>1.3 PRODUCTOMSCHRIJVING</w:t>
      </w:r>
    </w:p>
    <w:p w:rsidR="00D8713C" w:rsidRPr="000E5BC2" w:rsidRDefault="00A87B9A" w:rsidP="00442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0E5BC2">
        <w:rPr>
          <w:rFonts w:cs="Helvetica"/>
          <w:color w:val="404040" w:themeColor="text1" w:themeTint="BF"/>
          <w:sz w:val="22"/>
        </w:rPr>
        <w:t xml:space="preserve">Ik maak </w:t>
      </w:r>
      <w:r w:rsidR="0086630D" w:rsidRPr="000E5BC2">
        <w:rPr>
          <w:rFonts w:cs="Helvetica"/>
          <w:color w:val="404040" w:themeColor="text1" w:themeTint="BF"/>
          <w:sz w:val="22"/>
        </w:rPr>
        <w:t xml:space="preserve">een </w:t>
      </w:r>
      <w:r w:rsidRPr="000E5BC2">
        <w:rPr>
          <w:rFonts w:cs="Helvetica"/>
          <w:color w:val="404040" w:themeColor="text1" w:themeTint="BF"/>
          <w:sz w:val="22"/>
        </w:rPr>
        <w:t>muzikale assertiviteitstraining die uit acht bijeenkomsten van twee uur bestaat, bedoeld voor jongeren die het voortgezet onderwijs volgen. De training gaat in op thema’s als identiteit, zelfvertrouwen, grenzen ervaren, aangeven en verleggen en is bedoeld om pubers zelfbewust en assertief te maken. De training zal daarom ‘Ken jezelf’ heten. ‘Ken jezelf’ kan binnen middelbare scholen ingezet worden of binnen een ei</w:t>
      </w:r>
      <w:r w:rsidR="00442154" w:rsidRPr="000E5BC2">
        <w:rPr>
          <w:rFonts w:cs="Helvetica"/>
          <w:color w:val="404040" w:themeColor="text1" w:themeTint="BF"/>
          <w:sz w:val="22"/>
        </w:rPr>
        <w:t>gen praktijk aangeboden worden</w:t>
      </w:r>
      <w:r w:rsidR="00D8713C" w:rsidRPr="000E5BC2">
        <w:rPr>
          <w:rFonts w:cs="Helvetica"/>
          <w:color w:val="404040" w:themeColor="text1" w:themeTint="BF"/>
          <w:sz w:val="22"/>
        </w:rPr>
        <w:t>. Het product zal de handleiding zijn voor de professionals die de training zullen geven.</w:t>
      </w:r>
    </w:p>
    <w:p w:rsidR="00D8713C" w:rsidRPr="000E5BC2" w:rsidRDefault="00D8713C" w:rsidP="00442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p>
    <w:p w:rsidR="00D8713C" w:rsidRPr="000E5BC2" w:rsidRDefault="00D8713C" w:rsidP="00442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color w:val="404040" w:themeColor="text1" w:themeTint="BF"/>
          <w:sz w:val="22"/>
        </w:rPr>
      </w:pPr>
      <w:r w:rsidRPr="000E5BC2">
        <w:rPr>
          <w:rFonts w:cs="Helvetica"/>
          <w:b/>
          <w:color w:val="404040" w:themeColor="text1" w:themeTint="BF"/>
          <w:sz w:val="22"/>
        </w:rPr>
        <w:t>1.4. DOELGROEP</w:t>
      </w:r>
    </w:p>
    <w:p w:rsidR="0086630D" w:rsidRPr="000E5BC2" w:rsidRDefault="00D8713C" w:rsidP="00442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 xml:space="preserve">De doelgroep van de handleiding, het praktijk product, </w:t>
      </w:r>
      <w:r w:rsidRPr="000E5BC2">
        <w:rPr>
          <w:rFonts w:cs="Helvetica"/>
          <w:color w:val="404040" w:themeColor="text1" w:themeTint="BF"/>
          <w:sz w:val="22"/>
        </w:rPr>
        <w:t>zijn</w:t>
      </w:r>
      <w:r w:rsidR="00442154" w:rsidRPr="000E5BC2">
        <w:rPr>
          <w:rFonts w:cs="Helvetica"/>
          <w:color w:val="404040" w:themeColor="text1" w:themeTint="BF"/>
          <w:sz w:val="22"/>
        </w:rPr>
        <w:t xml:space="preserve"> trainers met </w:t>
      </w:r>
      <w:r w:rsidRPr="000E5BC2">
        <w:rPr>
          <w:rFonts w:cs="Book Antiqua"/>
          <w:color w:val="404040" w:themeColor="text1" w:themeTint="BF"/>
          <w:sz w:val="22"/>
          <w:szCs w:val="22"/>
        </w:rPr>
        <w:t xml:space="preserve">uiteenlopende beroepen die te maken hebben met jongeren. </w:t>
      </w:r>
      <w:r w:rsidR="00442154" w:rsidRPr="000E5BC2">
        <w:rPr>
          <w:rFonts w:cs="Book Antiqua"/>
          <w:color w:val="404040" w:themeColor="text1" w:themeTint="BF"/>
          <w:sz w:val="22"/>
          <w:szCs w:val="22"/>
        </w:rPr>
        <w:t xml:space="preserve">Om een bredere groep jongeren te bereiken, is het nodig dat verschillende, professionals de </w:t>
      </w:r>
      <w:r w:rsidRPr="000E5BC2">
        <w:rPr>
          <w:rFonts w:cs="Book Antiqua"/>
          <w:color w:val="404040" w:themeColor="text1" w:themeTint="BF"/>
          <w:sz w:val="22"/>
          <w:szCs w:val="22"/>
        </w:rPr>
        <w:t>training kunnen geven.</w:t>
      </w:r>
      <w:r w:rsidR="0086630D" w:rsidRPr="000E5BC2">
        <w:rPr>
          <w:rFonts w:cs="Book Antiqua"/>
          <w:color w:val="404040" w:themeColor="text1" w:themeTint="BF"/>
          <w:sz w:val="22"/>
          <w:szCs w:val="22"/>
        </w:rPr>
        <w:t xml:space="preserve"> </w:t>
      </w:r>
    </w:p>
    <w:p w:rsidR="0086630D" w:rsidRPr="000E5BC2" w:rsidRDefault="0086630D" w:rsidP="00442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p>
    <w:p w:rsidR="0086630D" w:rsidRPr="000E5BC2" w:rsidRDefault="00D8713C" w:rsidP="00866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
          <w:color w:val="404040" w:themeColor="text1" w:themeTint="BF"/>
          <w:sz w:val="22"/>
          <w:szCs w:val="22"/>
        </w:rPr>
      </w:pPr>
      <w:r w:rsidRPr="000E5BC2">
        <w:rPr>
          <w:rFonts w:cs="Book Antiqua"/>
          <w:b/>
          <w:color w:val="404040" w:themeColor="text1" w:themeTint="BF"/>
          <w:sz w:val="22"/>
          <w:szCs w:val="22"/>
        </w:rPr>
        <w:t>1.5</w:t>
      </w:r>
      <w:r w:rsidR="0086630D" w:rsidRPr="000E5BC2">
        <w:rPr>
          <w:rFonts w:cs="Book Antiqua"/>
          <w:b/>
          <w:color w:val="404040" w:themeColor="text1" w:themeTint="BF"/>
          <w:sz w:val="22"/>
          <w:szCs w:val="22"/>
        </w:rPr>
        <w:t xml:space="preserve"> RESULTAATBESCHRIJVING</w:t>
      </w:r>
    </w:p>
    <w:p w:rsidR="0086630D" w:rsidRPr="000E5BC2" w:rsidRDefault="0086630D" w:rsidP="005A5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De theorie van de training is inhoudelijk begrijpelijk voor de jongeren.</w:t>
      </w:r>
    </w:p>
    <w:p w:rsidR="005A5F10" w:rsidRPr="000E5BC2" w:rsidRDefault="0086630D" w:rsidP="005A5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 xml:space="preserve">De training geeft handvatten aan de jongeren om </w:t>
      </w:r>
      <w:r w:rsidRPr="000E5BC2">
        <w:rPr>
          <w:rFonts w:cs="Book Antiqua"/>
          <w:i/>
          <w:color w:val="404040" w:themeColor="text1" w:themeTint="BF"/>
          <w:sz w:val="22"/>
          <w:szCs w:val="22"/>
        </w:rPr>
        <w:t>zelfbewust</w:t>
      </w:r>
      <w:r w:rsidRPr="000E5BC2">
        <w:rPr>
          <w:rFonts w:cs="Book Antiqua"/>
          <w:color w:val="404040" w:themeColor="text1" w:themeTint="BF"/>
          <w:sz w:val="22"/>
          <w:szCs w:val="22"/>
        </w:rPr>
        <w:t xml:space="preserve"> en </w:t>
      </w:r>
      <w:r w:rsidRPr="000E5BC2">
        <w:rPr>
          <w:rFonts w:cs="Book Antiqua"/>
          <w:i/>
          <w:color w:val="404040" w:themeColor="text1" w:themeTint="BF"/>
          <w:sz w:val="22"/>
          <w:szCs w:val="22"/>
        </w:rPr>
        <w:t>assertief</w:t>
      </w:r>
      <w:r w:rsidRPr="000E5BC2">
        <w:rPr>
          <w:rFonts w:cs="Book Antiqua"/>
          <w:color w:val="404040" w:themeColor="text1" w:themeTint="BF"/>
          <w:sz w:val="22"/>
          <w:szCs w:val="22"/>
        </w:rPr>
        <w:t xml:space="preserve"> te zijn.</w:t>
      </w:r>
    </w:p>
    <w:p w:rsidR="005A5F10" w:rsidRPr="000E5BC2" w:rsidRDefault="0086630D" w:rsidP="005A5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De training bevat geen gebrek of overload aan bel</w:t>
      </w:r>
      <w:r w:rsidR="005A5F10" w:rsidRPr="000E5BC2">
        <w:rPr>
          <w:rFonts w:cs="Book Antiqua"/>
          <w:color w:val="404040" w:themeColor="text1" w:themeTint="BF"/>
          <w:sz w:val="22"/>
          <w:szCs w:val="22"/>
        </w:rPr>
        <w:t xml:space="preserve">angrijke informatie wat betreft </w:t>
      </w:r>
    </w:p>
    <w:p w:rsidR="0086630D" w:rsidRPr="000E5BC2" w:rsidRDefault="005A5F10" w:rsidP="005A5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Book Antiqua"/>
          <w:color w:val="404040" w:themeColor="text1" w:themeTint="BF"/>
          <w:sz w:val="22"/>
          <w:szCs w:val="22"/>
        </w:rPr>
      </w:pPr>
      <w:r w:rsidRPr="000E5BC2">
        <w:rPr>
          <w:rFonts w:cs="Book Antiqua"/>
          <w:color w:val="404040" w:themeColor="text1" w:themeTint="BF"/>
          <w:sz w:val="22"/>
          <w:szCs w:val="22"/>
        </w:rPr>
        <w:tab/>
      </w:r>
      <w:r w:rsidR="0086630D" w:rsidRPr="000E5BC2">
        <w:rPr>
          <w:rFonts w:cs="Book Antiqua"/>
          <w:color w:val="404040" w:themeColor="text1" w:themeTint="BF"/>
          <w:sz w:val="22"/>
          <w:szCs w:val="22"/>
        </w:rPr>
        <w:t>de leerthema’s.</w:t>
      </w:r>
    </w:p>
    <w:p w:rsidR="0086630D" w:rsidRPr="000E5BC2" w:rsidRDefault="0086630D" w:rsidP="005A5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 xml:space="preserve">De </w:t>
      </w:r>
      <w:r w:rsidR="00E74B78" w:rsidRPr="000E5BC2">
        <w:rPr>
          <w:rFonts w:cs="Book Antiqua"/>
          <w:color w:val="404040" w:themeColor="text1" w:themeTint="BF"/>
          <w:sz w:val="22"/>
          <w:szCs w:val="22"/>
        </w:rPr>
        <w:t>handleiding laat de trainer helder zien wat per bijeenkomst gedaan wordt.</w:t>
      </w:r>
    </w:p>
    <w:p w:rsidR="00532612" w:rsidRPr="000E5BC2" w:rsidRDefault="00532612" w:rsidP="00532612">
      <w:pPr>
        <w:widowControl w:val="0"/>
        <w:tabs>
          <w:tab w:val="left" w:pos="720"/>
          <w:tab w:val="left" w:pos="1440"/>
        </w:tabs>
        <w:autoSpaceDE w:val="0"/>
        <w:autoSpaceDN w:val="0"/>
        <w:adjustRightInd w:val="0"/>
        <w:spacing w:after="0"/>
        <w:rPr>
          <w:b/>
          <w:color w:val="404040" w:themeColor="text1" w:themeTint="BF"/>
          <w:sz w:val="22"/>
        </w:rPr>
      </w:pPr>
      <w:r w:rsidRPr="000E5BC2">
        <w:rPr>
          <w:b/>
          <w:color w:val="404040" w:themeColor="text1" w:themeTint="BF"/>
          <w:sz w:val="22"/>
        </w:rPr>
        <w:tab/>
      </w:r>
      <w:r w:rsidRPr="000E5BC2">
        <w:rPr>
          <w:b/>
          <w:color w:val="404040" w:themeColor="text1" w:themeTint="BF"/>
          <w:sz w:val="22"/>
        </w:rPr>
        <w:tab/>
      </w:r>
      <w:r w:rsidRPr="000E5BC2">
        <w:rPr>
          <w:b/>
          <w:color w:val="404040" w:themeColor="text1" w:themeTint="BF"/>
          <w:sz w:val="22"/>
        </w:rPr>
        <w:tab/>
      </w:r>
    </w:p>
    <w:p w:rsidR="00532612" w:rsidRPr="000E5BC2" w:rsidRDefault="00532612" w:rsidP="00532612">
      <w:pPr>
        <w:widowControl w:val="0"/>
        <w:tabs>
          <w:tab w:val="left" w:pos="720"/>
          <w:tab w:val="left" w:pos="1440"/>
        </w:tabs>
        <w:autoSpaceDE w:val="0"/>
        <w:autoSpaceDN w:val="0"/>
        <w:adjustRightInd w:val="0"/>
        <w:spacing w:after="0"/>
        <w:rPr>
          <w:b/>
          <w:color w:val="404040" w:themeColor="text1" w:themeTint="BF"/>
          <w:sz w:val="22"/>
        </w:rPr>
      </w:pPr>
      <w:r w:rsidRPr="000E5BC2">
        <w:rPr>
          <w:b/>
          <w:color w:val="404040" w:themeColor="text1" w:themeTint="BF"/>
          <w:sz w:val="22"/>
        </w:rPr>
        <w:t>1.6 KWALITEITSBESCHRIJVING</w:t>
      </w:r>
    </w:p>
    <w:p w:rsidR="00532612" w:rsidRPr="000E5BC2" w:rsidRDefault="00532612" w:rsidP="005326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De training is een ervaringsgerichte training.</w:t>
      </w:r>
    </w:p>
    <w:p w:rsidR="00532612" w:rsidRPr="000E5BC2" w:rsidRDefault="00532612" w:rsidP="005326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De training geeft aandacht aan leerthema’s die passen bij assertiviteit.</w:t>
      </w:r>
    </w:p>
    <w:p w:rsidR="00532612" w:rsidRPr="000E5BC2" w:rsidRDefault="00532612" w:rsidP="005326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De training kan professioneel worden ingezet door professionals die met jongeren</w:t>
      </w:r>
    </w:p>
    <w:p w:rsidR="00222EC7" w:rsidRDefault="00532612" w:rsidP="00532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Book Antiqua"/>
          <w:color w:val="404040" w:themeColor="text1" w:themeTint="BF"/>
          <w:sz w:val="22"/>
          <w:szCs w:val="22"/>
        </w:rPr>
      </w:pPr>
      <w:r w:rsidRPr="000E5BC2">
        <w:rPr>
          <w:rFonts w:cs="Book Antiqua"/>
          <w:color w:val="404040" w:themeColor="text1" w:themeTint="BF"/>
          <w:sz w:val="22"/>
          <w:szCs w:val="22"/>
        </w:rPr>
        <w:tab/>
        <w:t>werken.</w:t>
      </w:r>
    </w:p>
    <w:p w:rsidR="00532612" w:rsidRPr="000E5BC2" w:rsidRDefault="00532612" w:rsidP="00532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Book Antiqua"/>
          <w:color w:val="404040" w:themeColor="text1" w:themeTint="BF"/>
          <w:sz w:val="22"/>
          <w:szCs w:val="22"/>
        </w:rPr>
      </w:pPr>
    </w:p>
    <w:p w:rsidR="000E5BC2" w:rsidRPr="000E5BC2" w:rsidRDefault="000E5BC2" w:rsidP="00532612">
      <w:pPr>
        <w:widowControl w:val="0"/>
        <w:tabs>
          <w:tab w:val="left" w:pos="720"/>
          <w:tab w:val="left" w:pos="1440"/>
        </w:tabs>
        <w:autoSpaceDE w:val="0"/>
        <w:autoSpaceDN w:val="0"/>
        <w:adjustRightInd w:val="0"/>
        <w:spacing w:after="0"/>
        <w:rPr>
          <w:b/>
          <w:color w:val="404040" w:themeColor="text1" w:themeTint="BF"/>
          <w:sz w:val="22"/>
        </w:rPr>
      </w:pPr>
      <w:r w:rsidRPr="000E5BC2">
        <w:rPr>
          <w:b/>
          <w:color w:val="404040" w:themeColor="text1" w:themeTint="BF"/>
          <w:sz w:val="22"/>
        </w:rPr>
        <w:t>1.7 STAPPENPLAN</w:t>
      </w:r>
    </w:p>
    <w:p w:rsidR="002D3C6E" w:rsidRPr="0094074E" w:rsidRDefault="000E5BC2"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404040" w:themeColor="text1" w:themeTint="BF"/>
          <w:sz w:val="22"/>
          <w:szCs w:val="22"/>
        </w:rPr>
      </w:pPr>
      <w:r w:rsidRPr="000E5BC2">
        <w:rPr>
          <w:rFonts w:cs="Book Antiqua"/>
          <w:color w:val="404040" w:themeColor="text1" w:themeTint="BF"/>
          <w:sz w:val="22"/>
          <w:szCs w:val="22"/>
        </w:rPr>
        <w:t>Het product bestaat deels uit theorie, deels uit werkvormen en deels uit handvatten voor de trainer. Om geschikte werkvormen te kunnen aanbieden, is het noodzakelijk eerst helder te hebben welke thema’s er verwerkt gaan worden in de training. Als laatst zal de handleiding voor de trainer geschreven worden.</w:t>
      </w:r>
    </w:p>
    <w:p w:rsidR="007553AA" w:rsidRDefault="007553AA" w:rsidP="007553AA">
      <w:pPr>
        <w:spacing w:after="0"/>
        <w:rPr>
          <w:b/>
          <w:color w:val="404040" w:themeColor="text1" w:themeTint="BF"/>
          <w:sz w:val="22"/>
        </w:rPr>
      </w:pPr>
    </w:p>
    <w:p w:rsidR="00870D86" w:rsidRDefault="007553AA" w:rsidP="007553AA">
      <w:pPr>
        <w:spacing w:after="0"/>
        <w:rPr>
          <w:b/>
          <w:color w:val="404040" w:themeColor="text1" w:themeTint="BF"/>
          <w:sz w:val="22"/>
        </w:rPr>
      </w:pPr>
      <w:r>
        <w:rPr>
          <w:b/>
          <w:color w:val="404040" w:themeColor="text1" w:themeTint="BF"/>
          <w:sz w:val="22"/>
        </w:rPr>
        <w:t>1.8 SEGMENTEN VAN HET BEROEP</w:t>
      </w:r>
    </w:p>
    <w:p w:rsidR="00870D86" w:rsidRDefault="00870D86" w:rsidP="007553AA">
      <w:pPr>
        <w:spacing w:after="0"/>
        <w:rPr>
          <w:b/>
          <w:color w:val="404040" w:themeColor="text1" w:themeTint="BF"/>
          <w:sz w:val="22"/>
        </w:rPr>
      </w:pPr>
    </w:p>
    <w:tbl>
      <w:tblPr>
        <w:tblStyle w:val="TableGrid"/>
        <w:tblW w:w="0" w:type="auto"/>
        <w:tblLook w:val="00BF"/>
      </w:tblPr>
      <w:tblGrid>
        <w:gridCol w:w="4258"/>
        <w:gridCol w:w="4258"/>
      </w:tblGrid>
      <w:tr w:rsidR="00870D86">
        <w:tc>
          <w:tcPr>
            <w:tcW w:w="4258" w:type="dxa"/>
          </w:tcPr>
          <w:p w:rsidR="00870D86" w:rsidRDefault="00870D86" w:rsidP="007553AA">
            <w:pPr>
              <w:rPr>
                <w:b/>
                <w:color w:val="404040" w:themeColor="text1" w:themeTint="BF"/>
                <w:sz w:val="22"/>
              </w:rPr>
            </w:pPr>
            <w:r>
              <w:rPr>
                <w:b/>
                <w:color w:val="404040" w:themeColor="text1" w:themeTint="BF"/>
                <w:sz w:val="22"/>
              </w:rPr>
              <w:t xml:space="preserve">1. Behandelen van </w:t>
            </w:r>
            <w:r w:rsidR="00270018">
              <w:rPr>
                <w:b/>
                <w:color w:val="404040" w:themeColor="text1" w:themeTint="BF"/>
                <w:sz w:val="22"/>
              </w:rPr>
              <w:t>cliënten</w:t>
            </w:r>
          </w:p>
        </w:tc>
        <w:tc>
          <w:tcPr>
            <w:tcW w:w="4258" w:type="dxa"/>
          </w:tcPr>
          <w:p w:rsidR="00870D86" w:rsidRPr="00870D86" w:rsidRDefault="00870D86" w:rsidP="007553AA">
            <w:pPr>
              <w:rPr>
                <w:color w:val="404040" w:themeColor="text1" w:themeTint="BF"/>
                <w:sz w:val="22"/>
              </w:rPr>
            </w:pPr>
            <w:r>
              <w:rPr>
                <w:color w:val="404040" w:themeColor="text1" w:themeTint="BF"/>
                <w:sz w:val="22"/>
              </w:rPr>
              <w:t>De training is bedoeld voor jongeren met assertiviteitsproblematiek.</w:t>
            </w:r>
          </w:p>
        </w:tc>
      </w:tr>
      <w:tr w:rsidR="00870D86">
        <w:tc>
          <w:tcPr>
            <w:tcW w:w="4258" w:type="dxa"/>
          </w:tcPr>
          <w:p w:rsidR="00870D86" w:rsidRDefault="00870D86" w:rsidP="007553AA">
            <w:pPr>
              <w:rPr>
                <w:b/>
                <w:color w:val="404040" w:themeColor="text1" w:themeTint="BF"/>
                <w:sz w:val="22"/>
              </w:rPr>
            </w:pPr>
            <w:r>
              <w:rPr>
                <w:b/>
                <w:color w:val="404040" w:themeColor="text1" w:themeTint="BF"/>
                <w:sz w:val="22"/>
              </w:rPr>
              <w:t>2. Werken in een arbeidsomgeving</w:t>
            </w:r>
          </w:p>
        </w:tc>
        <w:tc>
          <w:tcPr>
            <w:tcW w:w="4258" w:type="dxa"/>
          </w:tcPr>
          <w:p w:rsidR="00870D86" w:rsidRPr="00870D86" w:rsidRDefault="00870D86" w:rsidP="00870D86">
            <w:pPr>
              <w:rPr>
                <w:color w:val="404040" w:themeColor="text1" w:themeTint="BF"/>
                <w:sz w:val="22"/>
              </w:rPr>
            </w:pPr>
            <w:r>
              <w:rPr>
                <w:color w:val="404040" w:themeColor="text1" w:themeTint="BF"/>
                <w:sz w:val="22"/>
              </w:rPr>
              <w:t>De handleiding van de training is bedoeld voor verschillende professionals die met jongeren werken en kan in verschillende contexten ingezet worden.</w:t>
            </w:r>
          </w:p>
        </w:tc>
      </w:tr>
      <w:tr w:rsidR="00870D86">
        <w:tc>
          <w:tcPr>
            <w:tcW w:w="4258" w:type="dxa"/>
          </w:tcPr>
          <w:p w:rsidR="00870D86" w:rsidRDefault="00870D86" w:rsidP="007553AA">
            <w:pPr>
              <w:rPr>
                <w:b/>
                <w:color w:val="404040" w:themeColor="text1" w:themeTint="BF"/>
                <w:sz w:val="22"/>
              </w:rPr>
            </w:pPr>
            <w:r>
              <w:rPr>
                <w:b/>
                <w:color w:val="404040" w:themeColor="text1" w:themeTint="BF"/>
                <w:sz w:val="22"/>
              </w:rPr>
              <w:t>3. Werken aan professionalisering</w:t>
            </w:r>
          </w:p>
        </w:tc>
        <w:tc>
          <w:tcPr>
            <w:tcW w:w="4258" w:type="dxa"/>
          </w:tcPr>
          <w:p w:rsidR="00870D86" w:rsidRPr="00870D86" w:rsidRDefault="00870D86" w:rsidP="007553AA">
            <w:pPr>
              <w:rPr>
                <w:color w:val="404040" w:themeColor="text1" w:themeTint="BF"/>
                <w:sz w:val="22"/>
              </w:rPr>
            </w:pPr>
            <w:r>
              <w:rPr>
                <w:color w:val="404040" w:themeColor="text1" w:themeTint="BF"/>
                <w:sz w:val="22"/>
              </w:rPr>
              <w:t>De handleiding zorgt voor het verspreiden van kennis onder andere beroepen behalve muziektherapeuten en zorgt dat de toegankelijkheid naar hulpverlening beter wordt.</w:t>
            </w:r>
          </w:p>
        </w:tc>
      </w:tr>
    </w:tbl>
    <w:p w:rsidR="007553AA" w:rsidRDefault="007553AA" w:rsidP="007553AA">
      <w:pPr>
        <w:spacing w:after="0"/>
        <w:rPr>
          <w:b/>
          <w:color w:val="404040" w:themeColor="text1" w:themeTint="BF"/>
          <w:sz w:val="22"/>
        </w:rPr>
      </w:pPr>
    </w:p>
    <w:p w:rsidR="00F772FA" w:rsidRDefault="00F772FA" w:rsidP="00F772FA">
      <w:pPr>
        <w:spacing w:after="0"/>
        <w:rPr>
          <w:b/>
          <w:color w:val="404040" w:themeColor="text1" w:themeTint="BF"/>
          <w:sz w:val="22"/>
        </w:rPr>
      </w:pPr>
      <w:r>
        <w:rPr>
          <w:b/>
          <w:color w:val="404040" w:themeColor="text1" w:themeTint="BF"/>
          <w:sz w:val="22"/>
        </w:rPr>
        <w:t xml:space="preserve">1.9 </w:t>
      </w:r>
      <w:r w:rsidR="00DA6AE8">
        <w:rPr>
          <w:b/>
          <w:color w:val="404040" w:themeColor="text1" w:themeTint="BF"/>
          <w:sz w:val="22"/>
        </w:rPr>
        <w:t>BRONVERMELDING</w:t>
      </w:r>
    </w:p>
    <w:p w:rsidR="00F772FA" w:rsidRDefault="00F772FA" w:rsidP="00F772FA">
      <w:pPr>
        <w:spacing w:after="0"/>
        <w:rPr>
          <w:b/>
          <w:color w:val="404040" w:themeColor="text1" w:themeTint="BF"/>
          <w:sz w:val="22"/>
        </w:rPr>
      </w:pPr>
    </w:p>
    <w:p w:rsidR="00F772FA" w:rsidRPr="00222EC7" w:rsidRDefault="00F772FA" w:rsidP="00222EC7">
      <w:pPr>
        <w:spacing w:after="0"/>
        <w:rPr>
          <w:color w:val="404040" w:themeColor="text1" w:themeTint="BF"/>
          <w:sz w:val="16"/>
        </w:rPr>
      </w:pPr>
      <w:r w:rsidRPr="006074ED">
        <w:rPr>
          <w:color w:val="404040" w:themeColor="text1" w:themeTint="BF"/>
          <w:sz w:val="16"/>
        </w:rPr>
        <w:t xml:space="preserve">Engelen, I. en Coosemans, I. </w:t>
      </w:r>
      <w:r w:rsidRPr="006074ED">
        <w:rPr>
          <w:b/>
          <w:color w:val="404040" w:themeColor="text1" w:themeTint="BF"/>
          <w:sz w:val="16"/>
        </w:rPr>
        <w:t xml:space="preserve">Tieners in de knoei. </w:t>
      </w:r>
      <w:r w:rsidRPr="006074ED">
        <w:rPr>
          <w:b/>
          <w:i/>
          <w:color w:val="404040" w:themeColor="text1" w:themeTint="BF"/>
          <w:sz w:val="16"/>
        </w:rPr>
        <w:t>Gids voor het begeleiden van jongeren.</w:t>
      </w:r>
      <w:r w:rsidRPr="006074ED">
        <w:rPr>
          <w:b/>
          <w:color w:val="404040" w:themeColor="text1" w:themeTint="BF"/>
          <w:sz w:val="16"/>
        </w:rPr>
        <w:t xml:space="preserve"> </w:t>
      </w:r>
      <w:r w:rsidR="00222EC7">
        <w:rPr>
          <w:color w:val="404040" w:themeColor="text1" w:themeTint="BF"/>
          <w:sz w:val="16"/>
        </w:rPr>
        <w:t xml:space="preserve"> </w:t>
      </w:r>
      <w:r w:rsidRPr="006074ED">
        <w:rPr>
          <w:color w:val="404040" w:themeColor="text1" w:themeTint="BF"/>
          <w:sz w:val="16"/>
        </w:rPr>
        <w:t>Lannoo (2003).</w:t>
      </w:r>
    </w:p>
    <w:p w:rsidR="007553AA" w:rsidRDefault="00F772FA" w:rsidP="00F772FA">
      <w:pPr>
        <w:pBdr>
          <w:bottom w:val="threeDEngrave" w:sz="12" w:space="1" w:color="auto"/>
        </w:pBdr>
        <w:spacing w:after="0"/>
        <w:jc w:val="center"/>
        <w:rPr>
          <w:b/>
          <w:color w:val="404040" w:themeColor="text1" w:themeTint="BF"/>
          <w:sz w:val="32"/>
        </w:rPr>
      </w:pPr>
      <w:r>
        <w:rPr>
          <w:b/>
          <w:color w:val="404040" w:themeColor="text1" w:themeTint="BF"/>
          <w:sz w:val="22"/>
        </w:rPr>
        <w:br w:type="column"/>
      </w:r>
      <w:r w:rsidR="007553AA" w:rsidRPr="007553AA">
        <w:rPr>
          <w:b/>
          <w:sz w:val="32"/>
        </w:rPr>
        <w:t>2. PLANNING</w:t>
      </w:r>
    </w:p>
    <w:p w:rsidR="007553AA" w:rsidRPr="007553AA" w:rsidRDefault="007553AA" w:rsidP="007553AA">
      <w:pPr>
        <w:spacing w:after="0"/>
        <w:jc w:val="center"/>
        <w:rPr>
          <w:b/>
          <w:color w:val="404040" w:themeColor="text1" w:themeTint="BF"/>
          <w:sz w:val="32"/>
        </w:rPr>
      </w:pPr>
    </w:p>
    <w:p w:rsidR="007553AA" w:rsidRPr="007553AA" w:rsidRDefault="007553AA" w:rsidP="007553AA">
      <w:pPr>
        <w:spacing w:after="0"/>
        <w:rPr>
          <w:b/>
          <w:color w:val="404040" w:themeColor="text1" w:themeTint="BF"/>
          <w:sz w:val="22"/>
        </w:rPr>
      </w:pPr>
      <w:r>
        <w:rPr>
          <w:rFonts w:cs="Helvetica"/>
          <w:b/>
          <w:color w:val="404040" w:themeColor="text1" w:themeTint="BF"/>
          <w:sz w:val="22"/>
        </w:rPr>
        <w:t>2</w:t>
      </w:r>
      <w:r w:rsidRPr="007553AA">
        <w:rPr>
          <w:rFonts w:cs="Helvetica"/>
          <w:b/>
          <w:color w:val="404040" w:themeColor="text1" w:themeTint="BF"/>
          <w:sz w:val="22"/>
        </w:rPr>
        <w:t>.1 ADRESGROEP</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De adresgroep is een groep mensen die professioneel belang heeft bij de training.</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Professionals die met jongeren werken, zullen de kennis bezitten om de training te kunnen geven, waardoor zij mijn adresgroep zullen zitten. De training zal een handleiding bevatten, waar naast de inhoud van de training ook handvatten gegeven worden voor de trainer. Deze professionals hebben uiteenlopende beroepen, maar werken allen met jongeren. De volgende professionals zitten in mijn adresgroep:</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p>
    <w:p w:rsidR="007553AA" w:rsidRPr="007553AA" w:rsidRDefault="007553AA" w:rsidP="007553A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Lise van den Bogert; Sociaal Pedagogisch Hulpverlener.</w:t>
      </w:r>
    </w:p>
    <w:p w:rsidR="007553AA" w:rsidRPr="007553AA" w:rsidRDefault="007553AA" w:rsidP="007553A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Joana Nair Vitor Hugo Magelhães; Sociaal Pedagogisch Hulpverlener.</w:t>
      </w:r>
    </w:p>
    <w:p w:rsidR="007553AA" w:rsidRPr="007553AA" w:rsidRDefault="007553AA" w:rsidP="007553A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Leonie Kruijt; Kinder- en Jeugdpsychologe</w:t>
      </w:r>
    </w:p>
    <w:p w:rsidR="007553AA" w:rsidRPr="007553AA" w:rsidRDefault="007553AA" w:rsidP="007553A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Joost Overmars; Muziekdocent op het voortgezet onderwijs en auteur van Intro,</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color w:val="404040" w:themeColor="text1" w:themeTint="BF"/>
          <w:sz w:val="22"/>
        </w:rPr>
      </w:pPr>
      <w:r w:rsidRPr="007553AA">
        <w:rPr>
          <w:rFonts w:cs="Helvetica"/>
          <w:color w:val="404040" w:themeColor="text1" w:themeTint="BF"/>
          <w:sz w:val="22"/>
        </w:rPr>
        <w:tab/>
        <w:t>een muziekmethode.</w:t>
      </w:r>
    </w:p>
    <w:p w:rsidR="007553AA" w:rsidRPr="007553AA" w:rsidRDefault="007553AA" w:rsidP="007553A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Maartje Klaren; Maatschappelijk Werkster.</w:t>
      </w:r>
    </w:p>
    <w:p w:rsidR="007553AA" w:rsidRPr="007553AA" w:rsidRDefault="007553AA" w:rsidP="007553A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Charlotte Plusjé-Takken; Docent muziek, dans en drama en kindercoach.</w:t>
      </w:r>
    </w:p>
    <w:p w:rsidR="007553AA" w:rsidRPr="007553AA" w:rsidRDefault="007553AA" w:rsidP="007553A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Christina van Zanten; Kinder-, jongeren- en oudercounseling.</w:t>
      </w:r>
    </w:p>
    <w:p w:rsidR="007553AA" w:rsidRPr="007553AA" w:rsidRDefault="007553AA" w:rsidP="007553A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Sanne van Oort; Muziekdocent.</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color w:val="404040" w:themeColor="text1" w:themeTint="BF"/>
          <w:sz w:val="22"/>
        </w:rPr>
      </w:pPr>
      <w:r>
        <w:rPr>
          <w:rFonts w:cs="Helvetica"/>
          <w:b/>
          <w:color w:val="404040" w:themeColor="text1" w:themeTint="BF"/>
          <w:sz w:val="22"/>
        </w:rPr>
        <w:t>2</w:t>
      </w:r>
      <w:r w:rsidRPr="007553AA">
        <w:rPr>
          <w:rFonts w:cs="Helvetica"/>
          <w:b/>
          <w:color w:val="404040" w:themeColor="text1" w:themeTint="BF"/>
          <w:sz w:val="22"/>
        </w:rPr>
        <w:t>.2 EVALUATIEGROEP</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De evaluatiegroep is</w:t>
      </w:r>
      <w:r w:rsidR="00D83C4B">
        <w:rPr>
          <w:rFonts w:cs="Helvetica"/>
          <w:color w:val="404040" w:themeColor="text1" w:themeTint="BF"/>
          <w:sz w:val="22"/>
        </w:rPr>
        <w:t>:</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Nicolien Kemper; Vaktherapeut muziek.</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Anne Marie van Hoeven; Vaktherapeut muziek en muziekdocent.</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Maaike de Gruijl; Vaktherapeut muziek.</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Sjoukje Henstra; Vaktherapeut muziek.</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Linda Boxman; Vaktherapeut muziek.</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Julia Molenaar; Vaktherapeut beeldend.</w:t>
      </w:r>
    </w:p>
    <w:p w:rsidR="007553AA" w:rsidRPr="007553AA" w:rsidRDefault="007553AA" w:rsidP="007553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Marie-Anne van Rijbroek; Vaktherapeut muziek en psychiatrisch</w:t>
      </w:r>
    </w:p>
    <w:p w:rsidR="007553AA" w:rsidRPr="00D83C4B" w:rsidRDefault="007553AA" w:rsidP="00D8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color w:val="404040" w:themeColor="text1" w:themeTint="BF"/>
          <w:sz w:val="22"/>
        </w:rPr>
      </w:pPr>
      <w:r w:rsidRPr="007553AA">
        <w:rPr>
          <w:rFonts w:cs="Helvetica"/>
          <w:color w:val="404040" w:themeColor="text1" w:themeTint="BF"/>
          <w:sz w:val="22"/>
        </w:rPr>
        <w:tab/>
        <w:t>verpleegkundige.</w:t>
      </w:r>
    </w:p>
    <w:p w:rsidR="007553AA" w:rsidRPr="007553AA" w:rsidRDefault="007553AA" w:rsidP="007553A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sidRPr="007553AA">
        <w:rPr>
          <w:rFonts w:cs="Helvetica"/>
          <w:color w:val="404040" w:themeColor="text1" w:themeTint="BF"/>
          <w:sz w:val="22"/>
        </w:rPr>
        <w:t xml:space="preserve"> Tonny van Banning; Haptotherapeute en faalangstbegeleidster.</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color w:val="404040" w:themeColor="text1" w:themeTint="BF"/>
          <w:sz w:val="22"/>
        </w:rPr>
      </w:pPr>
      <w:r>
        <w:rPr>
          <w:rFonts w:cs="Helvetica"/>
          <w:b/>
          <w:color w:val="404040" w:themeColor="text1" w:themeTint="BF"/>
          <w:sz w:val="22"/>
        </w:rPr>
        <w:t>2</w:t>
      </w:r>
      <w:r w:rsidRPr="007553AA">
        <w:rPr>
          <w:rFonts w:cs="Helvetica"/>
          <w:b/>
          <w:color w:val="404040" w:themeColor="text1" w:themeTint="BF"/>
          <w:sz w:val="22"/>
        </w:rPr>
        <w:t>.3 TOTALE VELD VAN BELANGHEBBENDEN</w:t>
      </w:r>
    </w:p>
    <w:p w:rsidR="009800F5" w:rsidRDefault="009800F5"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Pr>
          <w:rFonts w:cs="Helvetica"/>
          <w:color w:val="404040" w:themeColor="text1" w:themeTint="BF"/>
          <w:sz w:val="22"/>
        </w:rPr>
        <w:t>De training is bedoeld voor jongeren met assertiviteitsproblematiek. Voor hen is het product in eerste instantie van belang. Daarnaast hebben verschillende professionals die met jongeren werken ook belang bij dit product, namelijk voor hun beroep. Uiteindelijk kan, nadat er effectiviteit ondervonden is aan de training, het veld van belanghebbenden breder worden. Zo kunnen scholen baat hebben bij de training, omdat er wellicht minder schooluitval ontstaat. Zo worden ook hulpverleningskosten bespaard, waar zelfs de overheid haar voordeel uit haalt.</w:t>
      </w: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color w:val="404040" w:themeColor="text1" w:themeTint="BF"/>
          <w:sz w:val="22"/>
        </w:rPr>
      </w:pPr>
      <w:r>
        <w:rPr>
          <w:rFonts w:cs="Helvetica"/>
          <w:b/>
          <w:color w:val="404040" w:themeColor="text1" w:themeTint="BF"/>
          <w:sz w:val="22"/>
        </w:rPr>
        <w:t>2</w:t>
      </w:r>
      <w:r w:rsidRPr="007553AA">
        <w:rPr>
          <w:rFonts w:cs="Helvetica"/>
          <w:b/>
          <w:color w:val="404040" w:themeColor="text1" w:themeTint="BF"/>
          <w:sz w:val="22"/>
        </w:rPr>
        <w:t>.4 PRESENTATIEVORM</w:t>
      </w:r>
    </w:p>
    <w:p w:rsidR="009800F5" w:rsidRDefault="00D80D41"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r>
        <w:rPr>
          <w:rFonts w:cs="Helvetica"/>
          <w:color w:val="404040" w:themeColor="text1" w:themeTint="BF"/>
          <w:sz w:val="22"/>
        </w:rPr>
        <w:t xml:space="preserve">Het product zal een handleiding zijn. Deze wordt vanwege de afdrukkosten </w:t>
      </w:r>
      <w:r w:rsidR="00F3227C">
        <w:rPr>
          <w:rFonts w:cs="Helvetica"/>
          <w:color w:val="404040" w:themeColor="text1" w:themeTint="BF"/>
          <w:sz w:val="22"/>
        </w:rPr>
        <w:t xml:space="preserve">en extra tijd </w:t>
      </w:r>
      <w:r>
        <w:rPr>
          <w:rFonts w:cs="Helvetica"/>
          <w:color w:val="404040" w:themeColor="text1" w:themeTint="BF"/>
          <w:sz w:val="22"/>
        </w:rPr>
        <w:t>digitaal naar de adresgroep en evaluatieg</w:t>
      </w:r>
      <w:r w:rsidR="009800F5">
        <w:rPr>
          <w:rFonts w:cs="Helvetica"/>
          <w:color w:val="404040" w:themeColor="text1" w:themeTint="BF"/>
          <w:sz w:val="22"/>
        </w:rPr>
        <w:t xml:space="preserve">roep gestuurd. Op verzoek zal het ook afgedrukt worden voor feedback. </w:t>
      </w:r>
    </w:p>
    <w:p w:rsidR="007553AA" w:rsidRPr="00D80D41"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404040" w:themeColor="text1" w:themeTint="BF"/>
          <w:sz w:val="22"/>
        </w:rPr>
      </w:pPr>
    </w:p>
    <w:p w:rsidR="007553AA" w:rsidRPr="007553AA" w:rsidRDefault="007553AA" w:rsidP="007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color w:val="404040" w:themeColor="text1" w:themeTint="BF"/>
          <w:sz w:val="22"/>
        </w:rPr>
      </w:pPr>
      <w:r>
        <w:rPr>
          <w:rFonts w:cs="Helvetica"/>
          <w:b/>
          <w:color w:val="404040" w:themeColor="text1" w:themeTint="BF"/>
          <w:sz w:val="22"/>
        </w:rPr>
        <w:t>2</w:t>
      </w:r>
      <w:r w:rsidRPr="007553AA">
        <w:rPr>
          <w:rFonts w:cs="Helvetica"/>
          <w:b/>
          <w:color w:val="404040" w:themeColor="text1" w:themeTint="BF"/>
          <w:sz w:val="22"/>
        </w:rPr>
        <w:t>.5. EVALUATIEPROCEDURE</w:t>
      </w:r>
    </w:p>
    <w:p w:rsidR="009800F5" w:rsidRDefault="009800F5" w:rsidP="007553AA">
      <w:pPr>
        <w:spacing w:after="0"/>
        <w:rPr>
          <w:color w:val="404040" w:themeColor="text1" w:themeTint="BF"/>
          <w:sz w:val="22"/>
        </w:rPr>
      </w:pPr>
      <w:r>
        <w:rPr>
          <w:color w:val="404040" w:themeColor="text1" w:themeTint="BF"/>
          <w:sz w:val="22"/>
        </w:rPr>
        <w:t>De groepen krijgen een feedbackformulier dat zij in kunnen vullen. Aan de hand daarvan stel ik bij onduidelijkheden vragen. Met enkele van de personen maak ik een afspraak om te evalueren. Vanwege tijdgebrek is dit niet mogelijk met iedereen.</w:t>
      </w:r>
    </w:p>
    <w:p w:rsidR="007553AA" w:rsidRPr="009800F5" w:rsidRDefault="007553AA" w:rsidP="007553AA">
      <w:pPr>
        <w:spacing w:after="0"/>
        <w:rPr>
          <w:color w:val="404040" w:themeColor="text1" w:themeTint="BF"/>
          <w:sz w:val="22"/>
        </w:rPr>
      </w:pPr>
    </w:p>
    <w:p w:rsidR="00082E74" w:rsidRDefault="00082E74" w:rsidP="007553AA">
      <w:pPr>
        <w:spacing w:after="0"/>
        <w:rPr>
          <w:b/>
          <w:color w:val="404040" w:themeColor="text1" w:themeTint="BF"/>
          <w:sz w:val="22"/>
        </w:rPr>
      </w:pPr>
    </w:p>
    <w:p w:rsidR="007553AA" w:rsidRPr="007553AA" w:rsidRDefault="007553AA" w:rsidP="007553AA">
      <w:pPr>
        <w:spacing w:after="0"/>
        <w:rPr>
          <w:b/>
          <w:color w:val="404040" w:themeColor="text1" w:themeTint="BF"/>
          <w:sz w:val="22"/>
        </w:rPr>
      </w:pPr>
      <w:r>
        <w:rPr>
          <w:b/>
          <w:color w:val="404040" w:themeColor="text1" w:themeTint="BF"/>
          <w:sz w:val="22"/>
        </w:rPr>
        <w:t>2</w:t>
      </w:r>
      <w:r w:rsidRPr="007553AA">
        <w:rPr>
          <w:b/>
          <w:color w:val="404040" w:themeColor="text1" w:themeTint="BF"/>
          <w:sz w:val="22"/>
        </w:rPr>
        <w:t>.6 TIJDSCHEMA</w:t>
      </w:r>
    </w:p>
    <w:p w:rsidR="009315E5" w:rsidRDefault="009315E5" w:rsidP="007553AA">
      <w:pPr>
        <w:spacing w:after="0"/>
        <w:rPr>
          <w:color w:val="404040" w:themeColor="text1" w:themeTint="BF"/>
          <w:sz w:val="22"/>
        </w:rPr>
      </w:pPr>
    </w:p>
    <w:tbl>
      <w:tblPr>
        <w:tblStyle w:val="TableGrid"/>
        <w:tblW w:w="0" w:type="auto"/>
        <w:tblLook w:val="00BF"/>
      </w:tblPr>
      <w:tblGrid>
        <w:gridCol w:w="1809"/>
        <w:gridCol w:w="5245"/>
        <w:gridCol w:w="1462"/>
      </w:tblGrid>
      <w:tr w:rsidR="009315E5">
        <w:tc>
          <w:tcPr>
            <w:tcW w:w="1809" w:type="dxa"/>
          </w:tcPr>
          <w:p w:rsidR="009315E5" w:rsidRPr="009315E5" w:rsidRDefault="009315E5" w:rsidP="009315E5">
            <w:pPr>
              <w:jc w:val="center"/>
              <w:rPr>
                <w:b/>
                <w:color w:val="404040" w:themeColor="text1" w:themeTint="BF"/>
                <w:sz w:val="22"/>
              </w:rPr>
            </w:pPr>
            <w:r>
              <w:rPr>
                <w:b/>
                <w:color w:val="404040" w:themeColor="text1" w:themeTint="BF"/>
                <w:sz w:val="22"/>
              </w:rPr>
              <w:t>DATUM</w:t>
            </w:r>
          </w:p>
        </w:tc>
        <w:tc>
          <w:tcPr>
            <w:tcW w:w="5245" w:type="dxa"/>
          </w:tcPr>
          <w:p w:rsidR="009315E5" w:rsidRPr="009315E5" w:rsidRDefault="009315E5" w:rsidP="009315E5">
            <w:pPr>
              <w:jc w:val="center"/>
              <w:rPr>
                <w:b/>
                <w:color w:val="404040" w:themeColor="text1" w:themeTint="BF"/>
                <w:sz w:val="22"/>
              </w:rPr>
            </w:pPr>
            <w:r w:rsidRPr="009315E5">
              <w:rPr>
                <w:b/>
                <w:color w:val="404040" w:themeColor="text1" w:themeTint="BF"/>
                <w:sz w:val="22"/>
              </w:rPr>
              <w:t>ACTIE</w:t>
            </w:r>
          </w:p>
        </w:tc>
        <w:tc>
          <w:tcPr>
            <w:tcW w:w="1462" w:type="dxa"/>
          </w:tcPr>
          <w:p w:rsidR="009315E5" w:rsidRPr="009315E5" w:rsidRDefault="009315E5" w:rsidP="009315E5">
            <w:pPr>
              <w:jc w:val="center"/>
              <w:rPr>
                <w:b/>
                <w:color w:val="404040" w:themeColor="text1" w:themeTint="BF"/>
                <w:sz w:val="22"/>
              </w:rPr>
            </w:pPr>
            <w:r w:rsidRPr="009315E5">
              <w:rPr>
                <w:b/>
                <w:color w:val="404040" w:themeColor="text1" w:themeTint="BF"/>
                <w:sz w:val="22"/>
              </w:rPr>
              <w:t>TIJD</w:t>
            </w:r>
          </w:p>
        </w:tc>
      </w:tr>
      <w:tr w:rsidR="009315E5">
        <w:tc>
          <w:tcPr>
            <w:tcW w:w="1809" w:type="dxa"/>
          </w:tcPr>
          <w:p w:rsidR="009315E5" w:rsidRDefault="009315E5" w:rsidP="009315E5">
            <w:pPr>
              <w:jc w:val="center"/>
              <w:rPr>
                <w:color w:val="404040" w:themeColor="text1" w:themeTint="BF"/>
                <w:sz w:val="22"/>
              </w:rPr>
            </w:pPr>
            <w:r>
              <w:rPr>
                <w:color w:val="404040" w:themeColor="text1" w:themeTint="BF"/>
                <w:sz w:val="22"/>
              </w:rPr>
              <w:t>7 MAART</w:t>
            </w:r>
          </w:p>
        </w:tc>
        <w:tc>
          <w:tcPr>
            <w:tcW w:w="5245" w:type="dxa"/>
          </w:tcPr>
          <w:p w:rsidR="00526EFC" w:rsidRPr="00526EFC" w:rsidRDefault="009315E5" w:rsidP="009315E5">
            <w:pPr>
              <w:jc w:val="center"/>
              <w:rPr>
                <w:color w:val="404040" w:themeColor="text1" w:themeTint="BF"/>
                <w:sz w:val="22"/>
              </w:rPr>
            </w:pPr>
            <w:r w:rsidRPr="00526EFC">
              <w:rPr>
                <w:color w:val="404040" w:themeColor="text1" w:themeTint="BF"/>
                <w:sz w:val="22"/>
              </w:rPr>
              <w:t>GESPREK CONSULENT</w:t>
            </w:r>
          </w:p>
          <w:p w:rsidR="00526EFC" w:rsidRDefault="00526EFC" w:rsidP="009315E5">
            <w:pPr>
              <w:jc w:val="center"/>
              <w:rPr>
                <w:color w:val="404040" w:themeColor="text1" w:themeTint="BF"/>
                <w:sz w:val="22"/>
              </w:rPr>
            </w:pPr>
            <w:r w:rsidRPr="00526EFC">
              <w:rPr>
                <w:color w:val="404040" w:themeColor="text1" w:themeTint="BF"/>
                <w:sz w:val="22"/>
              </w:rPr>
              <w:t>STUDIEHANDLEIDING</w:t>
            </w:r>
            <w:r>
              <w:rPr>
                <w:color w:val="404040" w:themeColor="text1" w:themeTint="BF"/>
                <w:sz w:val="22"/>
              </w:rPr>
              <w:t xml:space="preserve"> LEZEN</w:t>
            </w:r>
          </w:p>
          <w:p w:rsidR="009315E5" w:rsidRPr="00526EFC" w:rsidRDefault="00526EFC" w:rsidP="005B7081">
            <w:pPr>
              <w:jc w:val="center"/>
              <w:rPr>
                <w:color w:val="404040" w:themeColor="text1" w:themeTint="BF"/>
                <w:sz w:val="22"/>
              </w:rPr>
            </w:pPr>
            <w:r>
              <w:rPr>
                <w:color w:val="404040" w:themeColor="text1" w:themeTint="BF"/>
                <w:sz w:val="22"/>
              </w:rPr>
              <w:t>AFSTUDEERVOORBEELDEN BEKIJKEN</w:t>
            </w:r>
          </w:p>
        </w:tc>
        <w:tc>
          <w:tcPr>
            <w:tcW w:w="1462" w:type="dxa"/>
          </w:tcPr>
          <w:p w:rsidR="00526EFC" w:rsidRDefault="009315E5" w:rsidP="009315E5">
            <w:pPr>
              <w:jc w:val="center"/>
              <w:rPr>
                <w:color w:val="404040" w:themeColor="text1" w:themeTint="BF"/>
                <w:sz w:val="22"/>
              </w:rPr>
            </w:pPr>
            <w:r>
              <w:rPr>
                <w:color w:val="404040" w:themeColor="text1" w:themeTint="BF"/>
                <w:sz w:val="22"/>
              </w:rPr>
              <w:t>1 UUR</w:t>
            </w:r>
          </w:p>
          <w:p w:rsidR="00526EFC" w:rsidRDefault="00260D73" w:rsidP="00260D73">
            <w:pPr>
              <w:jc w:val="center"/>
              <w:rPr>
                <w:color w:val="404040" w:themeColor="text1" w:themeTint="BF"/>
                <w:sz w:val="22"/>
              </w:rPr>
            </w:pPr>
            <w:r>
              <w:rPr>
                <w:color w:val="404040" w:themeColor="text1" w:themeTint="BF"/>
                <w:sz w:val="22"/>
              </w:rPr>
              <w:t>1</w:t>
            </w:r>
            <w:r w:rsidR="00526EFC">
              <w:rPr>
                <w:color w:val="404040" w:themeColor="text1" w:themeTint="BF"/>
                <w:sz w:val="22"/>
              </w:rPr>
              <w:t xml:space="preserve"> UUR</w:t>
            </w:r>
          </w:p>
          <w:p w:rsidR="009315E5" w:rsidRDefault="00985BD3" w:rsidP="009315E5">
            <w:pPr>
              <w:jc w:val="center"/>
              <w:rPr>
                <w:color w:val="404040" w:themeColor="text1" w:themeTint="BF"/>
                <w:sz w:val="22"/>
              </w:rPr>
            </w:pPr>
            <w:r>
              <w:rPr>
                <w:color w:val="404040" w:themeColor="text1" w:themeTint="BF"/>
                <w:sz w:val="22"/>
              </w:rPr>
              <w:t>3</w:t>
            </w:r>
            <w:r w:rsidR="00526EFC">
              <w:rPr>
                <w:color w:val="404040" w:themeColor="text1" w:themeTint="BF"/>
                <w:sz w:val="22"/>
              </w:rPr>
              <w:t xml:space="preserve"> UUR</w:t>
            </w:r>
          </w:p>
        </w:tc>
      </w:tr>
      <w:tr w:rsidR="009315E5">
        <w:tc>
          <w:tcPr>
            <w:tcW w:w="1809" w:type="dxa"/>
          </w:tcPr>
          <w:p w:rsidR="009315E5" w:rsidRDefault="009315E5" w:rsidP="009315E5">
            <w:pPr>
              <w:jc w:val="center"/>
              <w:rPr>
                <w:color w:val="404040" w:themeColor="text1" w:themeTint="BF"/>
                <w:sz w:val="22"/>
              </w:rPr>
            </w:pPr>
            <w:r>
              <w:rPr>
                <w:color w:val="404040" w:themeColor="text1" w:themeTint="BF"/>
                <w:sz w:val="22"/>
              </w:rPr>
              <w:t>8 MAART</w:t>
            </w:r>
          </w:p>
        </w:tc>
        <w:tc>
          <w:tcPr>
            <w:tcW w:w="5245" w:type="dxa"/>
          </w:tcPr>
          <w:p w:rsidR="00526EFC" w:rsidRDefault="00526EFC" w:rsidP="009315E5">
            <w:pPr>
              <w:jc w:val="center"/>
              <w:rPr>
                <w:color w:val="404040" w:themeColor="text1" w:themeTint="BF"/>
                <w:sz w:val="22"/>
              </w:rPr>
            </w:pPr>
            <w:r>
              <w:rPr>
                <w:color w:val="404040" w:themeColor="text1" w:themeTint="BF"/>
                <w:sz w:val="22"/>
              </w:rPr>
              <w:t>BESTAAND AANBOD BEKIJKEN</w:t>
            </w:r>
          </w:p>
          <w:p w:rsidR="009315E5" w:rsidRPr="00526EFC" w:rsidRDefault="00526EFC" w:rsidP="009315E5">
            <w:pPr>
              <w:jc w:val="center"/>
              <w:rPr>
                <w:color w:val="404040" w:themeColor="text1" w:themeTint="BF"/>
                <w:sz w:val="22"/>
              </w:rPr>
            </w:pPr>
            <w:r>
              <w:rPr>
                <w:color w:val="404040" w:themeColor="text1" w:themeTint="BF"/>
                <w:sz w:val="22"/>
              </w:rPr>
              <w:t>CONTACTEN ZOEKEN VOOR INTERVIEWS</w:t>
            </w:r>
          </w:p>
        </w:tc>
        <w:tc>
          <w:tcPr>
            <w:tcW w:w="1462" w:type="dxa"/>
          </w:tcPr>
          <w:p w:rsidR="00526EFC" w:rsidRDefault="00985BD3" w:rsidP="009315E5">
            <w:pPr>
              <w:jc w:val="center"/>
              <w:rPr>
                <w:color w:val="404040" w:themeColor="text1" w:themeTint="BF"/>
                <w:sz w:val="22"/>
              </w:rPr>
            </w:pPr>
            <w:r>
              <w:rPr>
                <w:color w:val="404040" w:themeColor="text1" w:themeTint="BF"/>
                <w:sz w:val="22"/>
              </w:rPr>
              <w:t>6</w:t>
            </w:r>
            <w:r w:rsidR="00526EFC">
              <w:rPr>
                <w:color w:val="404040" w:themeColor="text1" w:themeTint="BF"/>
                <w:sz w:val="22"/>
              </w:rPr>
              <w:t xml:space="preserve"> UUR</w:t>
            </w:r>
          </w:p>
          <w:p w:rsidR="009315E5" w:rsidRDefault="00260D73" w:rsidP="009315E5">
            <w:pPr>
              <w:jc w:val="center"/>
              <w:rPr>
                <w:color w:val="404040" w:themeColor="text1" w:themeTint="BF"/>
                <w:sz w:val="22"/>
              </w:rPr>
            </w:pPr>
            <w:r>
              <w:rPr>
                <w:color w:val="404040" w:themeColor="text1" w:themeTint="BF"/>
                <w:sz w:val="22"/>
              </w:rPr>
              <w:t>2</w:t>
            </w:r>
            <w:r w:rsidR="00526EFC">
              <w:rPr>
                <w:color w:val="404040" w:themeColor="text1" w:themeTint="BF"/>
                <w:sz w:val="22"/>
              </w:rPr>
              <w:t xml:space="preserve">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9 MAART</w:t>
            </w:r>
          </w:p>
        </w:tc>
        <w:tc>
          <w:tcPr>
            <w:tcW w:w="5245" w:type="dxa"/>
          </w:tcPr>
          <w:p w:rsidR="009315E5" w:rsidRPr="00526EFC" w:rsidRDefault="00526EFC" w:rsidP="009315E5">
            <w:pPr>
              <w:jc w:val="center"/>
              <w:rPr>
                <w:color w:val="404040" w:themeColor="text1" w:themeTint="BF"/>
                <w:sz w:val="22"/>
              </w:rPr>
            </w:pPr>
            <w:r>
              <w:rPr>
                <w:color w:val="404040" w:themeColor="text1" w:themeTint="BF"/>
                <w:sz w:val="22"/>
              </w:rPr>
              <w:t>LITERATUURONDERZOEK</w:t>
            </w:r>
          </w:p>
        </w:tc>
        <w:tc>
          <w:tcPr>
            <w:tcW w:w="1462" w:type="dxa"/>
          </w:tcPr>
          <w:p w:rsidR="009315E5" w:rsidRDefault="00653042" w:rsidP="009315E5">
            <w:pPr>
              <w:jc w:val="center"/>
              <w:rPr>
                <w:color w:val="404040" w:themeColor="text1" w:themeTint="BF"/>
                <w:sz w:val="22"/>
              </w:rPr>
            </w:pPr>
            <w:r>
              <w:rPr>
                <w:color w:val="404040" w:themeColor="text1" w:themeTint="BF"/>
                <w:sz w:val="22"/>
              </w:rPr>
              <w:t>5</w:t>
            </w:r>
            <w:r w:rsidR="00526EFC">
              <w:rPr>
                <w:color w:val="404040" w:themeColor="text1" w:themeTint="BF"/>
                <w:sz w:val="22"/>
              </w:rPr>
              <w:t xml:space="preserve">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10 MAART</w:t>
            </w:r>
          </w:p>
        </w:tc>
        <w:tc>
          <w:tcPr>
            <w:tcW w:w="5245" w:type="dxa"/>
          </w:tcPr>
          <w:p w:rsidR="009315E5" w:rsidRPr="00526EFC" w:rsidRDefault="00526EFC" w:rsidP="009315E5">
            <w:pPr>
              <w:jc w:val="center"/>
              <w:rPr>
                <w:color w:val="404040" w:themeColor="text1" w:themeTint="BF"/>
                <w:sz w:val="22"/>
              </w:rPr>
            </w:pPr>
            <w:r>
              <w:rPr>
                <w:color w:val="404040" w:themeColor="text1" w:themeTint="BF"/>
                <w:sz w:val="22"/>
              </w:rPr>
              <w:t>LITERATUURONDERZOEK</w:t>
            </w:r>
          </w:p>
        </w:tc>
        <w:tc>
          <w:tcPr>
            <w:tcW w:w="1462" w:type="dxa"/>
          </w:tcPr>
          <w:p w:rsidR="009315E5" w:rsidRDefault="00985BD3" w:rsidP="009315E5">
            <w:pPr>
              <w:jc w:val="center"/>
              <w:rPr>
                <w:color w:val="404040" w:themeColor="text1" w:themeTint="BF"/>
                <w:sz w:val="22"/>
              </w:rPr>
            </w:pPr>
            <w:r>
              <w:rPr>
                <w:color w:val="404040" w:themeColor="text1" w:themeTint="BF"/>
                <w:sz w:val="22"/>
              </w:rPr>
              <w:t>6</w:t>
            </w:r>
            <w:r w:rsidR="00526EFC">
              <w:rPr>
                <w:color w:val="404040" w:themeColor="text1" w:themeTint="BF"/>
                <w:sz w:val="22"/>
              </w:rPr>
              <w:t xml:space="preserve">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14 MAART</w:t>
            </w:r>
          </w:p>
        </w:tc>
        <w:tc>
          <w:tcPr>
            <w:tcW w:w="5245" w:type="dxa"/>
          </w:tcPr>
          <w:p w:rsidR="00785F8D" w:rsidRDefault="00526EFC" w:rsidP="009315E5">
            <w:pPr>
              <w:jc w:val="center"/>
              <w:rPr>
                <w:color w:val="404040" w:themeColor="text1" w:themeTint="BF"/>
                <w:sz w:val="22"/>
              </w:rPr>
            </w:pPr>
            <w:r>
              <w:rPr>
                <w:color w:val="404040" w:themeColor="text1" w:themeTint="BF"/>
                <w:sz w:val="22"/>
              </w:rPr>
              <w:t>PLAN VAN AANPAK</w:t>
            </w:r>
          </w:p>
          <w:p w:rsidR="009315E5" w:rsidRPr="00526EFC" w:rsidRDefault="00785F8D" w:rsidP="009315E5">
            <w:pPr>
              <w:jc w:val="center"/>
              <w:rPr>
                <w:color w:val="404040" w:themeColor="text1" w:themeTint="BF"/>
                <w:sz w:val="22"/>
              </w:rPr>
            </w:pPr>
            <w:r>
              <w:rPr>
                <w:color w:val="404040" w:themeColor="text1" w:themeTint="BF"/>
                <w:sz w:val="22"/>
              </w:rPr>
              <w:t>VOLGEN VAN MINDFULNESSTRAINING</w:t>
            </w:r>
          </w:p>
        </w:tc>
        <w:tc>
          <w:tcPr>
            <w:tcW w:w="1462" w:type="dxa"/>
          </w:tcPr>
          <w:p w:rsidR="00785F8D" w:rsidRDefault="00653042" w:rsidP="009315E5">
            <w:pPr>
              <w:jc w:val="center"/>
              <w:rPr>
                <w:color w:val="404040" w:themeColor="text1" w:themeTint="BF"/>
                <w:sz w:val="22"/>
              </w:rPr>
            </w:pPr>
            <w:r>
              <w:rPr>
                <w:color w:val="404040" w:themeColor="text1" w:themeTint="BF"/>
                <w:sz w:val="22"/>
              </w:rPr>
              <w:t>5</w:t>
            </w:r>
            <w:r w:rsidR="00526EFC">
              <w:rPr>
                <w:color w:val="404040" w:themeColor="text1" w:themeTint="BF"/>
                <w:sz w:val="22"/>
              </w:rPr>
              <w:t xml:space="preserve"> UUR</w:t>
            </w:r>
          </w:p>
          <w:p w:rsidR="009315E5" w:rsidRDefault="00785F8D" w:rsidP="009315E5">
            <w:pPr>
              <w:jc w:val="center"/>
              <w:rPr>
                <w:color w:val="404040" w:themeColor="text1" w:themeTint="BF"/>
                <w:sz w:val="22"/>
              </w:rPr>
            </w:pPr>
            <w:r>
              <w:rPr>
                <w:color w:val="404040" w:themeColor="text1" w:themeTint="BF"/>
                <w:sz w:val="22"/>
              </w:rPr>
              <w:t>3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16 MAART</w:t>
            </w:r>
          </w:p>
        </w:tc>
        <w:tc>
          <w:tcPr>
            <w:tcW w:w="5245" w:type="dxa"/>
          </w:tcPr>
          <w:p w:rsidR="009315E5" w:rsidRPr="00526EFC" w:rsidRDefault="00526EFC" w:rsidP="009315E5">
            <w:pPr>
              <w:jc w:val="center"/>
              <w:rPr>
                <w:color w:val="404040" w:themeColor="text1" w:themeTint="BF"/>
                <w:sz w:val="22"/>
              </w:rPr>
            </w:pPr>
            <w:r>
              <w:rPr>
                <w:color w:val="404040" w:themeColor="text1" w:themeTint="BF"/>
                <w:sz w:val="22"/>
              </w:rPr>
              <w:t>LITERATUURONDERZOEK</w:t>
            </w:r>
          </w:p>
        </w:tc>
        <w:tc>
          <w:tcPr>
            <w:tcW w:w="1462" w:type="dxa"/>
          </w:tcPr>
          <w:p w:rsidR="009315E5" w:rsidRDefault="00260D73" w:rsidP="009315E5">
            <w:pPr>
              <w:jc w:val="center"/>
              <w:rPr>
                <w:color w:val="404040" w:themeColor="text1" w:themeTint="BF"/>
                <w:sz w:val="22"/>
              </w:rPr>
            </w:pPr>
            <w:r>
              <w:rPr>
                <w:color w:val="404040" w:themeColor="text1" w:themeTint="BF"/>
                <w:sz w:val="22"/>
              </w:rPr>
              <w:t>5</w:t>
            </w:r>
            <w:r w:rsidR="00526EFC">
              <w:rPr>
                <w:color w:val="404040" w:themeColor="text1" w:themeTint="BF"/>
                <w:sz w:val="22"/>
              </w:rPr>
              <w:t xml:space="preserve">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17 MAART</w:t>
            </w:r>
          </w:p>
        </w:tc>
        <w:tc>
          <w:tcPr>
            <w:tcW w:w="5245" w:type="dxa"/>
          </w:tcPr>
          <w:p w:rsidR="009315E5" w:rsidRPr="00526EFC" w:rsidRDefault="00526EFC" w:rsidP="009315E5">
            <w:pPr>
              <w:jc w:val="center"/>
              <w:rPr>
                <w:color w:val="404040" w:themeColor="text1" w:themeTint="BF"/>
                <w:sz w:val="22"/>
              </w:rPr>
            </w:pPr>
            <w:r>
              <w:rPr>
                <w:color w:val="404040" w:themeColor="text1" w:themeTint="BF"/>
                <w:sz w:val="22"/>
              </w:rPr>
              <w:t>LITERATUURONDERZOEK</w:t>
            </w:r>
          </w:p>
        </w:tc>
        <w:tc>
          <w:tcPr>
            <w:tcW w:w="1462" w:type="dxa"/>
          </w:tcPr>
          <w:p w:rsidR="009315E5" w:rsidRDefault="00653042" w:rsidP="009315E5">
            <w:pPr>
              <w:jc w:val="center"/>
              <w:rPr>
                <w:color w:val="404040" w:themeColor="text1" w:themeTint="BF"/>
                <w:sz w:val="22"/>
              </w:rPr>
            </w:pPr>
            <w:r>
              <w:rPr>
                <w:color w:val="404040" w:themeColor="text1" w:themeTint="BF"/>
                <w:sz w:val="22"/>
              </w:rPr>
              <w:t>6</w:t>
            </w:r>
            <w:r w:rsidR="00526EFC">
              <w:rPr>
                <w:color w:val="404040" w:themeColor="text1" w:themeTint="BF"/>
                <w:sz w:val="22"/>
              </w:rPr>
              <w:t xml:space="preserve">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18 MAART</w:t>
            </w:r>
          </w:p>
        </w:tc>
        <w:tc>
          <w:tcPr>
            <w:tcW w:w="5245" w:type="dxa"/>
          </w:tcPr>
          <w:p w:rsidR="009315E5" w:rsidRPr="00526EFC" w:rsidRDefault="00526EFC" w:rsidP="009315E5">
            <w:pPr>
              <w:jc w:val="center"/>
              <w:rPr>
                <w:color w:val="404040" w:themeColor="text1" w:themeTint="BF"/>
                <w:sz w:val="22"/>
              </w:rPr>
            </w:pPr>
            <w:r>
              <w:rPr>
                <w:color w:val="404040" w:themeColor="text1" w:themeTint="BF"/>
                <w:sz w:val="22"/>
              </w:rPr>
              <w:t>LITERATUURONDERZOEK</w:t>
            </w:r>
          </w:p>
        </w:tc>
        <w:tc>
          <w:tcPr>
            <w:tcW w:w="1462" w:type="dxa"/>
          </w:tcPr>
          <w:p w:rsidR="009315E5" w:rsidRDefault="00260D73" w:rsidP="009315E5">
            <w:pPr>
              <w:jc w:val="center"/>
              <w:rPr>
                <w:color w:val="404040" w:themeColor="text1" w:themeTint="BF"/>
                <w:sz w:val="22"/>
              </w:rPr>
            </w:pPr>
            <w:r>
              <w:rPr>
                <w:color w:val="404040" w:themeColor="text1" w:themeTint="BF"/>
                <w:sz w:val="22"/>
              </w:rPr>
              <w:t>5</w:t>
            </w:r>
            <w:r w:rsidR="00526EFC">
              <w:rPr>
                <w:color w:val="404040" w:themeColor="text1" w:themeTint="BF"/>
                <w:sz w:val="22"/>
              </w:rPr>
              <w:t xml:space="preserve"> UUR</w:t>
            </w:r>
          </w:p>
        </w:tc>
      </w:tr>
      <w:tr w:rsidR="009315E5">
        <w:tc>
          <w:tcPr>
            <w:tcW w:w="1809" w:type="dxa"/>
          </w:tcPr>
          <w:p w:rsidR="009315E5" w:rsidRDefault="00526EFC" w:rsidP="009315E5">
            <w:pPr>
              <w:jc w:val="center"/>
              <w:rPr>
                <w:color w:val="404040" w:themeColor="text1" w:themeTint="BF"/>
                <w:sz w:val="22"/>
              </w:rPr>
            </w:pPr>
            <w:r>
              <w:rPr>
                <w:color w:val="404040" w:themeColor="text1" w:themeTint="BF"/>
                <w:sz w:val="22"/>
              </w:rPr>
              <w:t>19 MAART</w:t>
            </w:r>
          </w:p>
        </w:tc>
        <w:tc>
          <w:tcPr>
            <w:tcW w:w="5245" w:type="dxa"/>
          </w:tcPr>
          <w:p w:rsidR="009315E5" w:rsidRDefault="00526EFC" w:rsidP="009315E5">
            <w:pPr>
              <w:jc w:val="center"/>
              <w:rPr>
                <w:color w:val="404040" w:themeColor="text1" w:themeTint="BF"/>
                <w:sz w:val="22"/>
              </w:rPr>
            </w:pPr>
            <w:r>
              <w:rPr>
                <w:color w:val="404040" w:themeColor="text1" w:themeTint="BF"/>
                <w:sz w:val="22"/>
              </w:rPr>
              <w:t>LITERATUURONDERZOEK</w:t>
            </w:r>
          </w:p>
        </w:tc>
        <w:tc>
          <w:tcPr>
            <w:tcW w:w="1462" w:type="dxa"/>
          </w:tcPr>
          <w:p w:rsidR="009315E5" w:rsidRDefault="00985BD3" w:rsidP="009315E5">
            <w:pPr>
              <w:jc w:val="center"/>
              <w:rPr>
                <w:color w:val="404040" w:themeColor="text1" w:themeTint="BF"/>
                <w:sz w:val="22"/>
              </w:rPr>
            </w:pPr>
            <w:r>
              <w:rPr>
                <w:color w:val="404040" w:themeColor="text1" w:themeTint="BF"/>
                <w:sz w:val="22"/>
              </w:rPr>
              <w:t>5</w:t>
            </w:r>
            <w:r w:rsidR="00526EFC">
              <w:rPr>
                <w:color w:val="404040" w:themeColor="text1" w:themeTint="BF"/>
                <w:sz w:val="22"/>
              </w:rPr>
              <w:t xml:space="preserve"> UUR</w:t>
            </w:r>
          </w:p>
        </w:tc>
      </w:tr>
      <w:tr w:rsidR="00526EFC">
        <w:tc>
          <w:tcPr>
            <w:tcW w:w="1809" w:type="dxa"/>
          </w:tcPr>
          <w:p w:rsidR="00526EFC" w:rsidRDefault="00526EFC" w:rsidP="009315E5">
            <w:pPr>
              <w:jc w:val="center"/>
              <w:rPr>
                <w:color w:val="404040" w:themeColor="text1" w:themeTint="BF"/>
                <w:sz w:val="22"/>
              </w:rPr>
            </w:pPr>
            <w:r>
              <w:rPr>
                <w:color w:val="404040" w:themeColor="text1" w:themeTint="BF"/>
                <w:sz w:val="22"/>
              </w:rPr>
              <w:t>20 MAART</w:t>
            </w:r>
          </w:p>
        </w:tc>
        <w:tc>
          <w:tcPr>
            <w:tcW w:w="5245" w:type="dxa"/>
          </w:tcPr>
          <w:p w:rsidR="00526EFC" w:rsidRPr="00526EFC" w:rsidRDefault="00526EFC" w:rsidP="00526EFC">
            <w:pPr>
              <w:jc w:val="center"/>
              <w:rPr>
                <w:b/>
                <w:color w:val="404040" w:themeColor="text1" w:themeTint="BF"/>
                <w:sz w:val="22"/>
              </w:rPr>
            </w:pPr>
            <w:r w:rsidRPr="00526EFC">
              <w:rPr>
                <w:b/>
                <w:color w:val="404040" w:themeColor="text1" w:themeTint="BF"/>
                <w:sz w:val="22"/>
                <w:highlight w:val="cyan"/>
              </w:rPr>
              <w:t>PLAN VAN AANPAK KLAAR</w:t>
            </w:r>
          </w:p>
        </w:tc>
        <w:tc>
          <w:tcPr>
            <w:tcW w:w="1462" w:type="dxa"/>
          </w:tcPr>
          <w:p w:rsidR="00526EFC" w:rsidRDefault="00985BD3" w:rsidP="00526EFC">
            <w:pPr>
              <w:jc w:val="center"/>
              <w:rPr>
                <w:color w:val="404040" w:themeColor="text1" w:themeTint="BF"/>
                <w:sz w:val="22"/>
              </w:rPr>
            </w:pPr>
            <w:r>
              <w:rPr>
                <w:color w:val="404040" w:themeColor="text1" w:themeTint="BF"/>
                <w:sz w:val="22"/>
              </w:rPr>
              <w:t>5</w:t>
            </w:r>
            <w:r w:rsidR="00526EFC" w:rsidRPr="00526EFC">
              <w:rPr>
                <w:color w:val="404040" w:themeColor="text1" w:themeTint="BF"/>
                <w:sz w:val="22"/>
              </w:rPr>
              <w:t xml:space="preserve"> UUR</w:t>
            </w:r>
          </w:p>
        </w:tc>
      </w:tr>
    </w:tbl>
    <w:p w:rsidR="00526EFC" w:rsidRPr="00037846" w:rsidRDefault="00785F8D" w:rsidP="00037846">
      <w:pPr>
        <w:spacing w:after="0"/>
        <w:jc w:val="right"/>
        <w:rPr>
          <w:b/>
          <w:color w:val="404040" w:themeColor="text1" w:themeTint="BF"/>
          <w:sz w:val="22"/>
        </w:rPr>
      </w:pPr>
      <w:r>
        <w:rPr>
          <w:b/>
          <w:color w:val="404040" w:themeColor="text1" w:themeTint="BF"/>
          <w:sz w:val="22"/>
        </w:rPr>
        <w:t>58</w:t>
      </w:r>
      <w:r w:rsidR="00526EFC" w:rsidRPr="00037846">
        <w:rPr>
          <w:b/>
          <w:color w:val="404040" w:themeColor="text1" w:themeTint="BF"/>
          <w:sz w:val="22"/>
        </w:rPr>
        <w:t xml:space="preserve"> UUR</w:t>
      </w:r>
    </w:p>
    <w:p w:rsidR="00526EFC" w:rsidRDefault="00785F8D" w:rsidP="007553AA">
      <w:pPr>
        <w:spacing w:after="0"/>
        <w:rPr>
          <w:color w:val="404040" w:themeColor="text1" w:themeTint="BF"/>
          <w:sz w:val="22"/>
        </w:rPr>
      </w:pPr>
      <w:r>
        <w:rPr>
          <w:color w:val="404040" w:themeColor="text1" w:themeTint="BF"/>
          <w:sz w:val="22"/>
        </w:rPr>
        <w:tab/>
      </w:r>
      <w:r>
        <w:rPr>
          <w:color w:val="404040" w:themeColor="text1" w:themeTint="BF"/>
          <w:sz w:val="22"/>
        </w:rPr>
        <w:tab/>
      </w:r>
    </w:p>
    <w:tbl>
      <w:tblPr>
        <w:tblStyle w:val="TableGrid"/>
        <w:tblW w:w="0" w:type="auto"/>
        <w:tblLook w:val="00BF"/>
      </w:tblPr>
      <w:tblGrid>
        <w:gridCol w:w="1809"/>
        <w:gridCol w:w="5245"/>
        <w:gridCol w:w="1462"/>
      </w:tblGrid>
      <w:tr w:rsidR="00037846">
        <w:tc>
          <w:tcPr>
            <w:tcW w:w="1809" w:type="dxa"/>
          </w:tcPr>
          <w:p w:rsidR="00037846" w:rsidRDefault="00037846" w:rsidP="00037846">
            <w:pPr>
              <w:jc w:val="center"/>
              <w:rPr>
                <w:color w:val="404040" w:themeColor="text1" w:themeTint="BF"/>
                <w:sz w:val="22"/>
              </w:rPr>
            </w:pPr>
            <w:r>
              <w:rPr>
                <w:color w:val="404040" w:themeColor="text1" w:themeTint="BF"/>
                <w:sz w:val="22"/>
              </w:rPr>
              <w:t>21 MAART</w:t>
            </w:r>
          </w:p>
        </w:tc>
        <w:tc>
          <w:tcPr>
            <w:tcW w:w="5245" w:type="dxa"/>
          </w:tcPr>
          <w:p w:rsidR="00785F8D" w:rsidRDefault="00037846" w:rsidP="00037846">
            <w:pPr>
              <w:jc w:val="center"/>
              <w:rPr>
                <w:color w:val="404040" w:themeColor="text1" w:themeTint="BF"/>
                <w:sz w:val="22"/>
              </w:rPr>
            </w:pPr>
            <w:r>
              <w:rPr>
                <w:color w:val="404040" w:themeColor="text1" w:themeTint="BF"/>
                <w:sz w:val="22"/>
              </w:rPr>
              <w:t>INTERVIEW</w:t>
            </w:r>
          </w:p>
          <w:p w:rsidR="00037846" w:rsidRDefault="00785F8D" w:rsidP="00037846">
            <w:pPr>
              <w:jc w:val="center"/>
              <w:rPr>
                <w:color w:val="404040" w:themeColor="text1" w:themeTint="BF"/>
                <w:sz w:val="22"/>
              </w:rPr>
            </w:pPr>
            <w:r>
              <w:rPr>
                <w:color w:val="404040" w:themeColor="text1" w:themeTint="BF"/>
                <w:sz w:val="22"/>
              </w:rPr>
              <w:t>VOLGEN VAN MINDFULNESSTRAINING</w:t>
            </w:r>
          </w:p>
        </w:tc>
        <w:tc>
          <w:tcPr>
            <w:tcW w:w="1462" w:type="dxa"/>
          </w:tcPr>
          <w:p w:rsidR="00785F8D" w:rsidRDefault="00DA6426" w:rsidP="00037846">
            <w:pPr>
              <w:jc w:val="center"/>
              <w:rPr>
                <w:color w:val="404040" w:themeColor="text1" w:themeTint="BF"/>
                <w:sz w:val="22"/>
              </w:rPr>
            </w:pPr>
            <w:r>
              <w:rPr>
                <w:color w:val="404040" w:themeColor="text1" w:themeTint="BF"/>
                <w:sz w:val="22"/>
              </w:rPr>
              <w:t>3</w:t>
            </w:r>
            <w:r w:rsidR="00037846">
              <w:rPr>
                <w:color w:val="404040" w:themeColor="text1" w:themeTint="BF"/>
                <w:sz w:val="22"/>
              </w:rPr>
              <w:t xml:space="preserve"> UUR</w:t>
            </w:r>
          </w:p>
          <w:p w:rsidR="00037846" w:rsidRDefault="00785F8D" w:rsidP="00037846">
            <w:pPr>
              <w:jc w:val="center"/>
              <w:rPr>
                <w:color w:val="404040" w:themeColor="text1" w:themeTint="BF"/>
                <w:sz w:val="22"/>
              </w:rPr>
            </w:pPr>
            <w:r>
              <w:rPr>
                <w:color w:val="404040" w:themeColor="text1" w:themeTint="BF"/>
                <w:sz w:val="22"/>
              </w:rPr>
              <w:t>3 UUR</w:t>
            </w:r>
          </w:p>
        </w:tc>
      </w:tr>
      <w:tr w:rsidR="00037846">
        <w:tc>
          <w:tcPr>
            <w:tcW w:w="1809" w:type="dxa"/>
          </w:tcPr>
          <w:p w:rsidR="00037846" w:rsidRDefault="00037846" w:rsidP="00037846">
            <w:pPr>
              <w:jc w:val="center"/>
              <w:rPr>
                <w:color w:val="404040" w:themeColor="text1" w:themeTint="BF"/>
                <w:sz w:val="22"/>
              </w:rPr>
            </w:pPr>
            <w:r>
              <w:rPr>
                <w:color w:val="404040" w:themeColor="text1" w:themeTint="BF"/>
                <w:sz w:val="22"/>
              </w:rPr>
              <w:t>22 MAART</w:t>
            </w:r>
          </w:p>
        </w:tc>
        <w:tc>
          <w:tcPr>
            <w:tcW w:w="5245" w:type="dxa"/>
          </w:tcPr>
          <w:p w:rsidR="00037846" w:rsidRDefault="00037846" w:rsidP="00037846">
            <w:pPr>
              <w:jc w:val="center"/>
              <w:rPr>
                <w:color w:val="404040" w:themeColor="text1" w:themeTint="BF"/>
                <w:sz w:val="22"/>
              </w:rPr>
            </w:pPr>
            <w:r>
              <w:rPr>
                <w:color w:val="404040" w:themeColor="text1" w:themeTint="BF"/>
                <w:sz w:val="22"/>
              </w:rPr>
              <w:t>LITERATUURONDERZOEK</w:t>
            </w:r>
          </w:p>
        </w:tc>
        <w:tc>
          <w:tcPr>
            <w:tcW w:w="1462" w:type="dxa"/>
          </w:tcPr>
          <w:p w:rsidR="00037846" w:rsidRDefault="00260D73" w:rsidP="00037846">
            <w:pPr>
              <w:jc w:val="center"/>
              <w:rPr>
                <w:color w:val="404040" w:themeColor="text1" w:themeTint="BF"/>
                <w:sz w:val="22"/>
              </w:rPr>
            </w:pPr>
            <w:r>
              <w:rPr>
                <w:color w:val="404040" w:themeColor="text1" w:themeTint="BF"/>
                <w:sz w:val="22"/>
              </w:rPr>
              <w:t>5</w:t>
            </w:r>
            <w:r w:rsidR="00037846">
              <w:rPr>
                <w:color w:val="404040" w:themeColor="text1" w:themeTint="BF"/>
                <w:sz w:val="22"/>
              </w:rPr>
              <w:t xml:space="preserve"> UUR</w:t>
            </w:r>
          </w:p>
        </w:tc>
      </w:tr>
      <w:tr w:rsidR="00037846">
        <w:tc>
          <w:tcPr>
            <w:tcW w:w="1809" w:type="dxa"/>
          </w:tcPr>
          <w:p w:rsidR="00037846" w:rsidRDefault="00037846" w:rsidP="00037846">
            <w:pPr>
              <w:jc w:val="center"/>
              <w:rPr>
                <w:color w:val="404040" w:themeColor="text1" w:themeTint="BF"/>
                <w:sz w:val="22"/>
              </w:rPr>
            </w:pPr>
            <w:r>
              <w:rPr>
                <w:color w:val="404040" w:themeColor="text1" w:themeTint="BF"/>
                <w:sz w:val="22"/>
              </w:rPr>
              <w:t>23 MAART</w:t>
            </w:r>
          </w:p>
        </w:tc>
        <w:tc>
          <w:tcPr>
            <w:tcW w:w="5245" w:type="dxa"/>
          </w:tcPr>
          <w:p w:rsidR="00037846" w:rsidRDefault="00037846" w:rsidP="00037846">
            <w:pPr>
              <w:jc w:val="center"/>
              <w:rPr>
                <w:color w:val="404040" w:themeColor="text1" w:themeTint="BF"/>
                <w:sz w:val="22"/>
              </w:rPr>
            </w:pPr>
            <w:r>
              <w:rPr>
                <w:color w:val="404040" w:themeColor="text1" w:themeTint="BF"/>
                <w:sz w:val="22"/>
              </w:rPr>
              <w:t>INTERVIEW</w:t>
            </w:r>
          </w:p>
        </w:tc>
        <w:tc>
          <w:tcPr>
            <w:tcW w:w="1462" w:type="dxa"/>
          </w:tcPr>
          <w:p w:rsidR="00037846" w:rsidRDefault="00DA6426" w:rsidP="00037846">
            <w:pPr>
              <w:jc w:val="center"/>
              <w:rPr>
                <w:color w:val="404040" w:themeColor="text1" w:themeTint="BF"/>
                <w:sz w:val="22"/>
              </w:rPr>
            </w:pPr>
            <w:r>
              <w:rPr>
                <w:color w:val="404040" w:themeColor="text1" w:themeTint="BF"/>
                <w:sz w:val="22"/>
              </w:rPr>
              <w:t>3</w:t>
            </w:r>
            <w:r w:rsidR="00037846">
              <w:rPr>
                <w:color w:val="404040" w:themeColor="text1" w:themeTint="BF"/>
                <w:sz w:val="22"/>
              </w:rPr>
              <w:t xml:space="preserve"> UUR</w:t>
            </w:r>
          </w:p>
        </w:tc>
      </w:tr>
      <w:tr w:rsidR="00037846">
        <w:tc>
          <w:tcPr>
            <w:tcW w:w="1809" w:type="dxa"/>
          </w:tcPr>
          <w:p w:rsidR="00037846" w:rsidRDefault="00037846" w:rsidP="00037846">
            <w:pPr>
              <w:jc w:val="center"/>
              <w:rPr>
                <w:color w:val="404040" w:themeColor="text1" w:themeTint="BF"/>
                <w:sz w:val="22"/>
              </w:rPr>
            </w:pPr>
            <w:r>
              <w:rPr>
                <w:color w:val="404040" w:themeColor="text1" w:themeTint="BF"/>
                <w:sz w:val="22"/>
              </w:rPr>
              <w:t>25 MAART</w:t>
            </w:r>
          </w:p>
        </w:tc>
        <w:tc>
          <w:tcPr>
            <w:tcW w:w="5245" w:type="dxa"/>
          </w:tcPr>
          <w:p w:rsidR="00037846" w:rsidRDefault="00037846" w:rsidP="00037846">
            <w:pPr>
              <w:jc w:val="center"/>
              <w:rPr>
                <w:color w:val="404040" w:themeColor="text1" w:themeTint="BF"/>
                <w:sz w:val="22"/>
              </w:rPr>
            </w:pPr>
            <w:r>
              <w:rPr>
                <w:color w:val="404040" w:themeColor="text1" w:themeTint="BF"/>
                <w:sz w:val="22"/>
              </w:rPr>
              <w:t>LITERATUURONDERZOEK</w:t>
            </w:r>
          </w:p>
        </w:tc>
        <w:tc>
          <w:tcPr>
            <w:tcW w:w="1462" w:type="dxa"/>
          </w:tcPr>
          <w:p w:rsidR="00037846" w:rsidRDefault="00260D73" w:rsidP="00037846">
            <w:pPr>
              <w:jc w:val="center"/>
              <w:rPr>
                <w:color w:val="404040" w:themeColor="text1" w:themeTint="BF"/>
                <w:sz w:val="22"/>
              </w:rPr>
            </w:pPr>
            <w:r>
              <w:rPr>
                <w:color w:val="404040" w:themeColor="text1" w:themeTint="BF"/>
                <w:sz w:val="22"/>
              </w:rPr>
              <w:t>4</w:t>
            </w:r>
            <w:r w:rsidR="00037846">
              <w:rPr>
                <w:color w:val="404040" w:themeColor="text1" w:themeTint="BF"/>
                <w:sz w:val="22"/>
              </w:rPr>
              <w:t xml:space="preserve"> UUR</w:t>
            </w:r>
          </w:p>
        </w:tc>
      </w:tr>
      <w:tr w:rsidR="00785F8D">
        <w:tc>
          <w:tcPr>
            <w:tcW w:w="1809" w:type="dxa"/>
          </w:tcPr>
          <w:p w:rsidR="00785F8D" w:rsidRDefault="00785F8D" w:rsidP="00037846">
            <w:pPr>
              <w:jc w:val="center"/>
              <w:rPr>
                <w:color w:val="404040" w:themeColor="text1" w:themeTint="BF"/>
                <w:sz w:val="22"/>
              </w:rPr>
            </w:pPr>
            <w:r>
              <w:rPr>
                <w:color w:val="404040" w:themeColor="text1" w:themeTint="BF"/>
                <w:sz w:val="22"/>
              </w:rPr>
              <w:t>28 MAART</w:t>
            </w:r>
          </w:p>
        </w:tc>
        <w:tc>
          <w:tcPr>
            <w:tcW w:w="5245" w:type="dxa"/>
          </w:tcPr>
          <w:p w:rsidR="00785F8D" w:rsidRDefault="00785F8D" w:rsidP="00037846">
            <w:pPr>
              <w:jc w:val="center"/>
              <w:rPr>
                <w:color w:val="404040" w:themeColor="text1" w:themeTint="BF"/>
                <w:sz w:val="22"/>
              </w:rPr>
            </w:pPr>
            <w:r>
              <w:rPr>
                <w:color w:val="404040" w:themeColor="text1" w:themeTint="BF"/>
                <w:sz w:val="22"/>
              </w:rPr>
              <w:t>VOLGEN VAN MINDFULNESSTRAINING</w:t>
            </w:r>
          </w:p>
        </w:tc>
        <w:tc>
          <w:tcPr>
            <w:tcW w:w="1462" w:type="dxa"/>
          </w:tcPr>
          <w:p w:rsidR="00785F8D" w:rsidRDefault="00785F8D" w:rsidP="00037846">
            <w:pPr>
              <w:jc w:val="center"/>
              <w:rPr>
                <w:color w:val="404040" w:themeColor="text1" w:themeTint="BF"/>
                <w:sz w:val="22"/>
              </w:rPr>
            </w:pPr>
            <w:r>
              <w:rPr>
                <w:color w:val="404040" w:themeColor="text1" w:themeTint="BF"/>
                <w:sz w:val="22"/>
              </w:rPr>
              <w:t>3 UUR</w:t>
            </w:r>
          </w:p>
        </w:tc>
      </w:tr>
      <w:tr w:rsidR="00037846">
        <w:tc>
          <w:tcPr>
            <w:tcW w:w="1809" w:type="dxa"/>
          </w:tcPr>
          <w:p w:rsidR="00037846" w:rsidRDefault="00037846" w:rsidP="00037846">
            <w:pPr>
              <w:jc w:val="center"/>
              <w:rPr>
                <w:color w:val="404040" w:themeColor="text1" w:themeTint="BF"/>
                <w:sz w:val="22"/>
              </w:rPr>
            </w:pPr>
            <w:r>
              <w:rPr>
                <w:color w:val="404040" w:themeColor="text1" w:themeTint="BF"/>
                <w:sz w:val="22"/>
              </w:rPr>
              <w:t>29 MAART</w:t>
            </w:r>
          </w:p>
        </w:tc>
        <w:tc>
          <w:tcPr>
            <w:tcW w:w="5245" w:type="dxa"/>
          </w:tcPr>
          <w:p w:rsidR="00037846" w:rsidRDefault="00037846" w:rsidP="00037846">
            <w:pPr>
              <w:jc w:val="center"/>
              <w:rPr>
                <w:color w:val="404040" w:themeColor="text1" w:themeTint="BF"/>
                <w:sz w:val="22"/>
              </w:rPr>
            </w:pPr>
            <w:r>
              <w:rPr>
                <w:color w:val="404040" w:themeColor="text1" w:themeTint="BF"/>
                <w:sz w:val="22"/>
              </w:rPr>
              <w:t>INTERVIEW</w:t>
            </w:r>
          </w:p>
        </w:tc>
        <w:tc>
          <w:tcPr>
            <w:tcW w:w="1462" w:type="dxa"/>
          </w:tcPr>
          <w:p w:rsidR="00037846" w:rsidRDefault="00DA6426" w:rsidP="00037846">
            <w:pPr>
              <w:jc w:val="center"/>
              <w:rPr>
                <w:color w:val="404040" w:themeColor="text1" w:themeTint="BF"/>
                <w:sz w:val="22"/>
              </w:rPr>
            </w:pPr>
            <w:r>
              <w:rPr>
                <w:color w:val="404040" w:themeColor="text1" w:themeTint="BF"/>
                <w:sz w:val="22"/>
              </w:rPr>
              <w:t>3</w:t>
            </w:r>
            <w:r w:rsidR="00037846">
              <w:rPr>
                <w:color w:val="404040" w:themeColor="text1" w:themeTint="BF"/>
                <w:sz w:val="22"/>
              </w:rPr>
              <w:t xml:space="preserve"> UUR</w:t>
            </w:r>
          </w:p>
        </w:tc>
      </w:tr>
      <w:tr w:rsidR="00037846">
        <w:tc>
          <w:tcPr>
            <w:tcW w:w="1809" w:type="dxa"/>
          </w:tcPr>
          <w:p w:rsidR="00037846" w:rsidRDefault="00037846" w:rsidP="00037846">
            <w:pPr>
              <w:jc w:val="center"/>
              <w:rPr>
                <w:color w:val="404040" w:themeColor="text1" w:themeTint="BF"/>
                <w:sz w:val="22"/>
              </w:rPr>
            </w:pPr>
            <w:r>
              <w:rPr>
                <w:color w:val="404040" w:themeColor="text1" w:themeTint="BF"/>
                <w:sz w:val="22"/>
              </w:rPr>
              <w:t>30 MAART</w:t>
            </w:r>
          </w:p>
        </w:tc>
        <w:tc>
          <w:tcPr>
            <w:tcW w:w="5245" w:type="dxa"/>
          </w:tcPr>
          <w:p w:rsidR="00037846" w:rsidRDefault="00037846" w:rsidP="00037846">
            <w:pPr>
              <w:jc w:val="center"/>
              <w:rPr>
                <w:color w:val="404040" w:themeColor="text1" w:themeTint="BF"/>
                <w:sz w:val="22"/>
              </w:rPr>
            </w:pPr>
            <w:r>
              <w:rPr>
                <w:color w:val="404040" w:themeColor="text1" w:themeTint="BF"/>
                <w:sz w:val="22"/>
              </w:rPr>
              <w:t>LITERATUURONDERZOEK</w:t>
            </w:r>
          </w:p>
        </w:tc>
        <w:tc>
          <w:tcPr>
            <w:tcW w:w="1462" w:type="dxa"/>
          </w:tcPr>
          <w:p w:rsidR="00037846" w:rsidRDefault="00260D73" w:rsidP="00037846">
            <w:pPr>
              <w:jc w:val="center"/>
              <w:rPr>
                <w:color w:val="404040" w:themeColor="text1" w:themeTint="BF"/>
                <w:sz w:val="22"/>
              </w:rPr>
            </w:pPr>
            <w:r>
              <w:rPr>
                <w:color w:val="404040" w:themeColor="text1" w:themeTint="BF"/>
                <w:sz w:val="22"/>
              </w:rPr>
              <w:t>4</w:t>
            </w:r>
            <w:r w:rsidR="00037846">
              <w:rPr>
                <w:color w:val="404040" w:themeColor="text1" w:themeTint="BF"/>
                <w:sz w:val="22"/>
              </w:rPr>
              <w:t xml:space="preserve"> UUR</w:t>
            </w:r>
          </w:p>
        </w:tc>
      </w:tr>
      <w:tr w:rsidR="00C01835">
        <w:tc>
          <w:tcPr>
            <w:tcW w:w="1809" w:type="dxa"/>
          </w:tcPr>
          <w:p w:rsidR="00C01835" w:rsidRDefault="00C01835" w:rsidP="00037846">
            <w:pPr>
              <w:jc w:val="center"/>
              <w:rPr>
                <w:color w:val="404040" w:themeColor="text1" w:themeTint="BF"/>
                <w:sz w:val="22"/>
              </w:rPr>
            </w:pPr>
            <w:r>
              <w:rPr>
                <w:color w:val="404040" w:themeColor="text1" w:themeTint="BF"/>
                <w:sz w:val="22"/>
              </w:rPr>
              <w:t xml:space="preserve"> 2 APRIL</w:t>
            </w:r>
          </w:p>
        </w:tc>
        <w:tc>
          <w:tcPr>
            <w:tcW w:w="5245" w:type="dxa"/>
          </w:tcPr>
          <w:p w:rsidR="00C01835" w:rsidRDefault="00C01835" w:rsidP="00037846">
            <w:pPr>
              <w:jc w:val="center"/>
              <w:rPr>
                <w:color w:val="404040" w:themeColor="text1" w:themeTint="BF"/>
                <w:sz w:val="22"/>
              </w:rPr>
            </w:pPr>
            <w:r>
              <w:rPr>
                <w:color w:val="404040" w:themeColor="text1" w:themeTint="BF"/>
                <w:sz w:val="22"/>
              </w:rPr>
              <w:t>LITERATUURONDERZOEK</w:t>
            </w:r>
          </w:p>
        </w:tc>
        <w:tc>
          <w:tcPr>
            <w:tcW w:w="1462" w:type="dxa"/>
          </w:tcPr>
          <w:p w:rsidR="00C01835" w:rsidRDefault="00C01835" w:rsidP="00037846">
            <w:pPr>
              <w:jc w:val="center"/>
              <w:rPr>
                <w:color w:val="404040" w:themeColor="text1" w:themeTint="BF"/>
                <w:sz w:val="22"/>
              </w:rPr>
            </w:pPr>
            <w:r>
              <w:rPr>
                <w:color w:val="404040" w:themeColor="text1" w:themeTint="BF"/>
                <w:sz w:val="22"/>
              </w:rPr>
              <w:t>5 UUR</w:t>
            </w:r>
          </w:p>
        </w:tc>
      </w:tr>
      <w:tr w:rsidR="00C01835">
        <w:tc>
          <w:tcPr>
            <w:tcW w:w="1809" w:type="dxa"/>
          </w:tcPr>
          <w:p w:rsidR="00C01835" w:rsidRDefault="00C01835" w:rsidP="00037846">
            <w:pPr>
              <w:jc w:val="center"/>
              <w:rPr>
                <w:color w:val="404040" w:themeColor="text1" w:themeTint="BF"/>
                <w:sz w:val="22"/>
              </w:rPr>
            </w:pPr>
            <w:r>
              <w:rPr>
                <w:color w:val="404040" w:themeColor="text1" w:themeTint="BF"/>
                <w:sz w:val="22"/>
              </w:rPr>
              <w:t>4 APRIL</w:t>
            </w:r>
          </w:p>
        </w:tc>
        <w:tc>
          <w:tcPr>
            <w:tcW w:w="5245" w:type="dxa"/>
          </w:tcPr>
          <w:p w:rsidR="003D5C4A" w:rsidRDefault="00C01835" w:rsidP="00037846">
            <w:pPr>
              <w:jc w:val="center"/>
              <w:rPr>
                <w:color w:val="404040" w:themeColor="text1" w:themeTint="BF"/>
                <w:sz w:val="22"/>
              </w:rPr>
            </w:pPr>
            <w:r>
              <w:rPr>
                <w:color w:val="404040" w:themeColor="text1" w:themeTint="BF"/>
                <w:sz w:val="22"/>
              </w:rPr>
              <w:t>LITERATUURONDERZOEK</w:t>
            </w:r>
          </w:p>
          <w:p w:rsidR="00C01835" w:rsidRDefault="003D5C4A" w:rsidP="00037846">
            <w:pPr>
              <w:jc w:val="center"/>
              <w:rPr>
                <w:color w:val="404040" w:themeColor="text1" w:themeTint="BF"/>
                <w:sz w:val="22"/>
              </w:rPr>
            </w:pPr>
            <w:r>
              <w:rPr>
                <w:color w:val="404040" w:themeColor="text1" w:themeTint="BF"/>
                <w:sz w:val="22"/>
              </w:rPr>
              <w:t>VOLGEN VAN MINDFULNESSTRAINING</w:t>
            </w:r>
          </w:p>
        </w:tc>
        <w:tc>
          <w:tcPr>
            <w:tcW w:w="1462" w:type="dxa"/>
          </w:tcPr>
          <w:p w:rsidR="003D5C4A" w:rsidRDefault="00C01835" w:rsidP="00037846">
            <w:pPr>
              <w:jc w:val="center"/>
              <w:rPr>
                <w:color w:val="404040" w:themeColor="text1" w:themeTint="BF"/>
                <w:sz w:val="22"/>
              </w:rPr>
            </w:pPr>
            <w:r>
              <w:rPr>
                <w:color w:val="404040" w:themeColor="text1" w:themeTint="BF"/>
                <w:sz w:val="22"/>
              </w:rPr>
              <w:t>3 UUR</w:t>
            </w:r>
          </w:p>
          <w:p w:rsidR="00C01835" w:rsidRDefault="003D5C4A" w:rsidP="00037846">
            <w:pPr>
              <w:jc w:val="center"/>
              <w:rPr>
                <w:color w:val="404040" w:themeColor="text1" w:themeTint="BF"/>
                <w:sz w:val="22"/>
              </w:rPr>
            </w:pPr>
            <w:r>
              <w:rPr>
                <w:color w:val="404040" w:themeColor="text1" w:themeTint="BF"/>
                <w:sz w:val="22"/>
              </w:rPr>
              <w:t>3 UUR</w:t>
            </w:r>
          </w:p>
        </w:tc>
      </w:tr>
      <w:tr w:rsidR="00C01835">
        <w:tc>
          <w:tcPr>
            <w:tcW w:w="1809" w:type="dxa"/>
          </w:tcPr>
          <w:p w:rsidR="00C01835" w:rsidRDefault="00C01835" w:rsidP="00037846">
            <w:pPr>
              <w:jc w:val="center"/>
              <w:rPr>
                <w:color w:val="404040" w:themeColor="text1" w:themeTint="BF"/>
                <w:sz w:val="22"/>
              </w:rPr>
            </w:pPr>
            <w:r>
              <w:rPr>
                <w:color w:val="404040" w:themeColor="text1" w:themeTint="BF"/>
                <w:sz w:val="22"/>
              </w:rPr>
              <w:t>10 APRIL</w:t>
            </w:r>
          </w:p>
        </w:tc>
        <w:tc>
          <w:tcPr>
            <w:tcW w:w="5245" w:type="dxa"/>
          </w:tcPr>
          <w:p w:rsidR="00C01835" w:rsidRDefault="00C01835" w:rsidP="00037846">
            <w:pPr>
              <w:jc w:val="center"/>
              <w:rPr>
                <w:color w:val="404040" w:themeColor="text1" w:themeTint="BF"/>
                <w:sz w:val="22"/>
              </w:rPr>
            </w:pPr>
            <w:r>
              <w:rPr>
                <w:color w:val="404040" w:themeColor="text1" w:themeTint="BF"/>
                <w:sz w:val="22"/>
              </w:rPr>
              <w:t>LITERATUURONDERZOEK</w:t>
            </w:r>
          </w:p>
        </w:tc>
        <w:tc>
          <w:tcPr>
            <w:tcW w:w="1462" w:type="dxa"/>
          </w:tcPr>
          <w:p w:rsidR="00C01835" w:rsidRDefault="00C01835" w:rsidP="00037846">
            <w:pPr>
              <w:jc w:val="center"/>
              <w:rPr>
                <w:color w:val="404040" w:themeColor="text1" w:themeTint="BF"/>
                <w:sz w:val="22"/>
              </w:rPr>
            </w:pPr>
            <w:r>
              <w:rPr>
                <w:color w:val="404040" w:themeColor="text1" w:themeTint="BF"/>
                <w:sz w:val="22"/>
              </w:rPr>
              <w:t>6 UUR</w:t>
            </w:r>
          </w:p>
        </w:tc>
      </w:tr>
      <w:tr w:rsidR="003D5C4A">
        <w:tc>
          <w:tcPr>
            <w:tcW w:w="1809" w:type="dxa"/>
          </w:tcPr>
          <w:p w:rsidR="003D5C4A" w:rsidRDefault="003D5C4A" w:rsidP="00037846">
            <w:pPr>
              <w:jc w:val="center"/>
              <w:rPr>
                <w:color w:val="404040" w:themeColor="text1" w:themeTint="BF"/>
                <w:sz w:val="22"/>
              </w:rPr>
            </w:pPr>
            <w:r>
              <w:rPr>
                <w:color w:val="404040" w:themeColor="text1" w:themeTint="BF"/>
                <w:sz w:val="22"/>
              </w:rPr>
              <w:t>11 APRIL</w:t>
            </w:r>
          </w:p>
        </w:tc>
        <w:tc>
          <w:tcPr>
            <w:tcW w:w="5245" w:type="dxa"/>
          </w:tcPr>
          <w:p w:rsidR="003D5C4A" w:rsidRDefault="003D5C4A" w:rsidP="00037846">
            <w:pPr>
              <w:jc w:val="center"/>
              <w:rPr>
                <w:color w:val="404040" w:themeColor="text1" w:themeTint="BF"/>
                <w:sz w:val="22"/>
              </w:rPr>
            </w:pPr>
            <w:r>
              <w:rPr>
                <w:color w:val="404040" w:themeColor="text1" w:themeTint="BF"/>
                <w:sz w:val="22"/>
              </w:rPr>
              <w:t>VOLGEN VAN MINDFULNESSTRAINING</w:t>
            </w:r>
          </w:p>
        </w:tc>
        <w:tc>
          <w:tcPr>
            <w:tcW w:w="1462" w:type="dxa"/>
          </w:tcPr>
          <w:p w:rsidR="003D5C4A" w:rsidRDefault="003D5C4A" w:rsidP="00037846">
            <w:pPr>
              <w:jc w:val="center"/>
              <w:rPr>
                <w:color w:val="404040" w:themeColor="text1" w:themeTint="BF"/>
                <w:sz w:val="22"/>
              </w:rPr>
            </w:pPr>
            <w:r>
              <w:rPr>
                <w:color w:val="404040" w:themeColor="text1" w:themeTint="BF"/>
                <w:sz w:val="22"/>
              </w:rPr>
              <w:t>3 UUR</w:t>
            </w:r>
          </w:p>
        </w:tc>
      </w:tr>
      <w:tr w:rsidR="006B66C8">
        <w:tc>
          <w:tcPr>
            <w:tcW w:w="1809" w:type="dxa"/>
          </w:tcPr>
          <w:p w:rsidR="006B66C8" w:rsidRDefault="006B66C8" w:rsidP="00037846">
            <w:pPr>
              <w:jc w:val="center"/>
              <w:rPr>
                <w:color w:val="404040" w:themeColor="text1" w:themeTint="BF"/>
                <w:sz w:val="22"/>
              </w:rPr>
            </w:pPr>
            <w:r>
              <w:rPr>
                <w:color w:val="404040" w:themeColor="text1" w:themeTint="BF"/>
                <w:sz w:val="22"/>
              </w:rPr>
              <w:t>12 APRIL</w:t>
            </w:r>
          </w:p>
        </w:tc>
        <w:tc>
          <w:tcPr>
            <w:tcW w:w="5245" w:type="dxa"/>
          </w:tcPr>
          <w:p w:rsidR="006B66C8" w:rsidRDefault="006B66C8" w:rsidP="00037846">
            <w:pPr>
              <w:jc w:val="center"/>
              <w:rPr>
                <w:color w:val="404040" w:themeColor="text1" w:themeTint="BF"/>
                <w:sz w:val="22"/>
              </w:rPr>
            </w:pPr>
            <w:r>
              <w:rPr>
                <w:color w:val="404040" w:themeColor="text1" w:themeTint="BF"/>
                <w:sz w:val="22"/>
              </w:rPr>
              <w:t>BESPREKING KLANKBORDGROEP</w:t>
            </w:r>
          </w:p>
        </w:tc>
        <w:tc>
          <w:tcPr>
            <w:tcW w:w="1462" w:type="dxa"/>
          </w:tcPr>
          <w:p w:rsidR="006B66C8" w:rsidRDefault="006B66C8" w:rsidP="00037846">
            <w:pPr>
              <w:jc w:val="center"/>
              <w:rPr>
                <w:color w:val="404040" w:themeColor="text1" w:themeTint="BF"/>
                <w:sz w:val="22"/>
              </w:rPr>
            </w:pPr>
            <w:r>
              <w:rPr>
                <w:color w:val="404040" w:themeColor="text1" w:themeTint="BF"/>
                <w:sz w:val="22"/>
              </w:rPr>
              <w:t>4 UUR</w:t>
            </w:r>
          </w:p>
        </w:tc>
      </w:tr>
      <w:tr w:rsidR="00C01835">
        <w:tc>
          <w:tcPr>
            <w:tcW w:w="1809" w:type="dxa"/>
          </w:tcPr>
          <w:p w:rsidR="00C01835" w:rsidRDefault="00C01835" w:rsidP="00037846">
            <w:pPr>
              <w:jc w:val="center"/>
              <w:rPr>
                <w:color w:val="404040" w:themeColor="text1" w:themeTint="BF"/>
                <w:sz w:val="22"/>
              </w:rPr>
            </w:pPr>
            <w:r>
              <w:rPr>
                <w:color w:val="404040" w:themeColor="text1" w:themeTint="BF"/>
                <w:sz w:val="22"/>
              </w:rPr>
              <w:t>14 APRIL</w:t>
            </w:r>
          </w:p>
        </w:tc>
        <w:tc>
          <w:tcPr>
            <w:tcW w:w="5245" w:type="dxa"/>
          </w:tcPr>
          <w:p w:rsidR="00C01835" w:rsidRDefault="00C01835" w:rsidP="00037846">
            <w:pPr>
              <w:jc w:val="center"/>
              <w:rPr>
                <w:color w:val="404040" w:themeColor="text1" w:themeTint="BF"/>
                <w:sz w:val="22"/>
              </w:rPr>
            </w:pPr>
            <w:r>
              <w:rPr>
                <w:color w:val="404040" w:themeColor="text1" w:themeTint="BF"/>
                <w:sz w:val="22"/>
              </w:rPr>
              <w:t>LITERATUURONDERZOEK</w:t>
            </w:r>
          </w:p>
        </w:tc>
        <w:tc>
          <w:tcPr>
            <w:tcW w:w="1462" w:type="dxa"/>
          </w:tcPr>
          <w:p w:rsidR="00C01835" w:rsidRDefault="00DF7671" w:rsidP="00037846">
            <w:pPr>
              <w:jc w:val="center"/>
              <w:rPr>
                <w:color w:val="404040" w:themeColor="text1" w:themeTint="BF"/>
                <w:sz w:val="22"/>
              </w:rPr>
            </w:pPr>
            <w:r>
              <w:rPr>
                <w:color w:val="404040" w:themeColor="text1" w:themeTint="BF"/>
                <w:sz w:val="22"/>
              </w:rPr>
              <w:t>6</w:t>
            </w:r>
            <w:r w:rsidR="00C01835">
              <w:rPr>
                <w:color w:val="404040" w:themeColor="text1" w:themeTint="BF"/>
                <w:sz w:val="22"/>
              </w:rPr>
              <w:t xml:space="preserve"> UUR</w:t>
            </w:r>
          </w:p>
        </w:tc>
      </w:tr>
      <w:tr w:rsidR="003D5C4A">
        <w:tc>
          <w:tcPr>
            <w:tcW w:w="1809" w:type="dxa"/>
          </w:tcPr>
          <w:p w:rsidR="003D5C4A" w:rsidRDefault="003D5C4A" w:rsidP="00037846">
            <w:pPr>
              <w:jc w:val="center"/>
              <w:rPr>
                <w:color w:val="404040" w:themeColor="text1" w:themeTint="BF"/>
                <w:sz w:val="22"/>
              </w:rPr>
            </w:pPr>
            <w:r>
              <w:rPr>
                <w:color w:val="404040" w:themeColor="text1" w:themeTint="BF"/>
                <w:sz w:val="22"/>
              </w:rPr>
              <w:t>18 APRIL</w:t>
            </w:r>
          </w:p>
        </w:tc>
        <w:tc>
          <w:tcPr>
            <w:tcW w:w="5245" w:type="dxa"/>
          </w:tcPr>
          <w:p w:rsidR="003D5C4A" w:rsidRDefault="003D5C4A" w:rsidP="00037846">
            <w:pPr>
              <w:jc w:val="center"/>
              <w:rPr>
                <w:color w:val="404040" w:themeColor="text1" w:themeTint="BF"/>
                <w:sz w:val="22"/>
              </w:rPr>
            </w:pPr>
            <w:r>
              <w:rPr>
                <w:color w:val="404040" w:themeColor="text1" w:themeTint="BF"/>
                <w:sz w:val="22"/>
              </w:rPr>
              <w:t>VOLGEN VAN MINDFULNESSTRAINING</w:t>
            </w:r>
          </w:p>
        </w:tc>
        <w:tc>
          <w:tcPr>
            <w:tcW w:w="1462" w:type="dxa"/>
          </w:tcPr>
          <w:p w:rsidR="003D5C4A" w:rsidRDefault="003D5C4A" w:rsidP="00037846">
            <w:pPr>
              <w:jc w:val="center"/>
              <w:rPr>
                <w:color w:val="404040" w:themeColor="text1" w:themeTint="BF"/>
                <w:sz w:val="22"/>
              </w:rPr>
            </w:pPr>
            <w:r>
              <w:rPr>
                <w:color w:val="404040" w:themeColor="text1" w:themeTint="BF"/>
                <w:sz w:val="22"/>
              </w:rPr>
              <w:t>3 UUR</w:t>
            </w:r>
          </w:p>
        </w:tc>
      </w:tr>
      <w:tr w:rsidR="003D5C4A">
        <w:tc>
          <w:tcPr>
            <w:tcW w:w="1809" w:type="dxa"/>
          </w:tcPr>
          <w:p w:rsidR="003D5C4A" w:rsidRDefault="003D5C4A" w:rsidP="00037846">
            <w:pPr>
              <w:jc w:val="center"/>
              <w:rPr>
                <w:color w:val="404040" w:themeColor="text1" w:themeTint="BF"/>
                <w:sz w:val="22"/>
              </w:rPr>
            </w:pPr>
            <w:r>
              <w:rPr>
                <w:color w:val="404040" w:themeColor="text1" w:themeTint="BF"/>
                <w:sz w:val="22"/>
              </w:rPr>
              <w:t>25 APRIL</w:t>
            </w:r>
          </w:p>
        </w:tc>
        <w:tc>
          <w:tcPr>
            <w:tcW w:w="5245" w:type="dxa"/>
          </w:tcPr>
          <w:p w:rsidR="003D5C4A" w:rsidRDefault="003D5C4A" w:rsidP="00037846">
            <w:pPr>
              <w:jc w:val="center"/>
              <w:rPr>
                <w:color w:val="404040" w:themeColor="text1" w:themeTint="BF"/>
                <w:sz w:val="22"/>
              </w:rPr>
            </w:pPr>
            <w:r>
              <w:rPr>
                <w:color w:val="404040" w:themeColor="text1" w:themeTint="BF"/>
                <w:sz w:val="22"/>
              </w:rPr>
              <w:t>VOLGEN VAN MINDFULNESSTRAINING</w:t>
            </w:r>
          </w:p>
        </w:tc>
        <w:tc>
          <w:tcPr>
            <w:tcW w:w="1462" w:type="dxa"/>
          </w:tcPr>
          <w:p w:rsidR="003D5C4A" w:rsidRDefault="003D5C4A" w:rsidP="00037846">
            <w:pPr>
              <w:jc w:val="center"/>
              <w:rPr>
                <w:color w:val="404040" w:themeColor="text1" w:themeTint="BF"/>
                <w:sz w:val="22"/>
              </w:rPr>
            </w:pPr>
            <w:r>
              <w:rPr>
                <w:color w:val="404040" w:themeColor="text1" w:themeTint="BF"/>
                <w:sz w:val="22"/>
              </w:rPr>
              <w:t>3 UUR</w:t>
            </w:r>
          </w:p>
        </w:tc>
      </w:tr>
      <w:tr w:rsidR="003D5C4A">
        <w:tc>
          <w:tcPr>
            <w:tcW w:w="1809" w:type="dxa"/>
          </w:tcPr>
          <w:p w:rsidR="003D5C4A" w:rsidRDefault="003D5C4A" w:rsidP="00037846">
            <w:pPr>
              <w:jc w:val="center"/>
              <w:rPr>
                <w:color w:val="404040" w:themeColor="text1" w:themeTint="BF"/>
                <w:sz w:val="22"/>
              </w:rPr>
            </w:pPr>
            <w:r>
              <w:rPr>
                <w:color w:val="404040" w:themeColor="text1" w:themeTint="BF"/>
                <w:sz w:val="22"/>
              </w:rPr>
              <w:t>2 MEI</w:t>
            </w:r>
          </w:p>
        </w:tc>
        <w:tc>
          <w:tcPr>
            <w:tcW w:w="5245" w:type="dxa"/>
          </w:tcPr>
          <w:p w:rsidR="003D5C4A" w:rsidRDefault="003D5C4A" w:rsidP="00037846">
            <w:pPr>
              <w:jc w:val="center"/>
              <w:rPr>
                <w:color w:val="404040" w:themeColor="text1" w:themeTint="BF"/>
                <w:sz w:val="22"/>
              </w:rPr>
            </w:pPr>
            <w:r>
              <w:rPr>
                <w:color w:val="404040" w:themeColor="text1" w:themeTint="BF"/>
                <w:sz w:val="22"/>
              </w:rPr>
              <w:t>VOLGEN VAN MINDFULNESSTRAINING</w:t>
            </w:r>
          </w:p>
        </w:tc>
        <w:tc>
          <w:tcPr>
            <w:tcW w:w="1462" w:type="dxa"/>
          </w:tcPr>
          <w:p w:rsidR="003D5C4A" w:rsidRDefault="003D5C4A" w:rsidP="00037846">
            <w:pPr>
              <w:jc w:val="center"/>
              <w:rPr>
                <w:color w:val="404040" w:themeColor="text1" w:themeTint="BF"/>
                <w:sz w:val="22"/>
              </w:rPr>
            </w:pPr>
            <w:r>
              <w:rPr>
                <w:color w:val="404040" w:themeColor="text1" w:themeTint="BF"/>
                <w:sz w:val="22"/>
              </w:rPr>
              <w:t>3 UUR</w:t>
            </w:r>
          </w:p>
        </w:tc>
      </w:tr>
      <w:tr w:rsidR="00C01835">
        <w:tc>
          <w:tcPr>
            <w:tcW w:w="1809" w:type="dxa"/>
          </w:tcPr>
          <w:p w:rsidR="00C01835" w:rsidRDefault="00C01835" w:rsidP="00037846">
            <w:pPr>
              <w:jc w:val="center"/>
              <w:rPr>
                <w:color w:val="404040" w:themeColor="text1" w:themeTint="BF"/>
                <w:sz w:val="22"/>
              </w:rPr>
            </w:pPr>
            <w:r>
              <w:rPr>
                <w:color w:val="404040" w:themeColor="text1" w:themeTint="BF"/>
                <w:sz w:val="22"/>
              </w:rPr>
              <w:t>5 MEI</w:t>
            </w:r>
          </w:p>
        </w:tc>
        <w:tc>
          <w:tcPr>
            <w:tcW w:w="5245" w:type="dxa"/>
          </w:tcPr>
          <w:p w:rsidR="00C01835" w:rsidRDefault="00C01835" w:rsidP="00037846">
            <w:pPr>
              <w:jc w:val="center"/>
              <w:rPr>
                <w:color w:val="404040" w:themeColor="text1" w:themeTint="BF"/>
                <w:sz w:val="22"/>
              </w:rPr>
            </w:pPr>
            <w:r>
              <w:rPr>
                <w:color w:val="404040" w:themeColor="text1" w:themeTint="BF"/>
                <w:sz w:val="22"/>
              </w:rPr>
              <w:t>LITERATUURONDERZOEK</w:t>
            </w:r>
          </w:p>
        </w:tc>
        <w:tc>
          <w:tcPr>
            <w:tcW w:w="1462" w:type="dxa"/>
          </w:tcPr>
          <w:p w:rsidR="00C01835" w:rsidRDefault="00C01835" w:rsidP="00037846">
            <w:pPr>
              <w:jc w:val="center"/>
              <w:rPr>
                <w:color w:val="404040" w:themeColor="text1" w:themeTint="BF"/>
                <w:sz w:val="22"/>
              </w:rPr>
            </w:pPr>
            <w:r>
              <w:rPr>
                <w:color w:val="404040" w:themeColor="text1" w:themeTint="BF"/>
                <w:sz w:val="22"/>
              </w:rPr>
              <w:t>4 UUR</w:t>
            </w:r>
          </w:p>
        </w:tc>
      </w:tr>
      <w:tr w:rsidR="00037846">
        <w:tc>
          <w:tcPr>
            <w:tcW w:w="1809" w:type="dxa"/>
          </w:tcPr>
          <w:p w:rsidR="00037846" w:rsidRDefault="00C01835" w:rsidP="00037846">
            <w:pPr>
              <w:jc w:val="center"/>
              <w:rPr>
                <w:color w:val="404040" w:themeColor="text1" w:themeTint="BF"/>
                <w:sz w:val="22"/>
              </w:rPr>
            </w:pPr>
            <w:r>
              <w:rPr>
                <w:color w:val="404040" w:themeColor="text1" w:themeTint="BF"/>
                <w:sz w:val="22"/>
              </w:rPr>
              <w:t>6 MEI</w:t>
            </w:r>
          </w:p>
        </w:tc>
        <w:tc>
          <w:tcPr>
            <w:tcW w:w="5245" w:type="dxa"/>
          </w:tcPr>
          <w:p w:rsidR="00037846" w:rsidRDefault="00037846" w:rsidP="00037846">
            <w:pPr>
              <w:jc w:val="center"/>
              <w:rPr>
                <w:color w:val="404040" w:themeColor="text1" w:themeTint="BF"/>
                <w:sz w:val="22"/>
              </w:rPr>
            </w:pPr>
            <w:r>
              <w:rPr>
                <w:color w:val="404040" w:themeColor="text1" w:themeTint="BF"/>
                <w:sz w:val="22"/>
              </w:rPr>
              <w:t>LITERATUURONDERZOEK</w:t>
            </w:r>
          </w:p>
        </w:tc>
        <w:tc>
          <w:tcPr>
            <w:tcW w:w="1462" w:type="dxa"/>
          </w:tcPr>
          <w:p w:rsidR="00037846" w:rsidRDefault="00E51BBD" w:rsidP="00037846">
            <w:pPr>
              <w:jc w:val="center"/>
              <w:rPr>
                <w:color w:val="404040" w:themeColor="text1" w:themeTint="BF"/>
                <w:sz w:val="22"/>
              </w:rPr>
            </w:pPr>
            <w:r>
              <w:rPr>
                <w:color w:val="404040" w:themeColor="text1" w:themeTint="BF"/>
                <w:sz w:val="22"/>
              </w:rPr>
              <w:t>5</w:t>
            </w:r>
            <w:r w:rsidR="00037846">
              <w:rPr>
                <w:color w:val="404040" w:themeColor="text1" w:themeTint="BF"/>
                <w:sz w:val="22"/>
              </w:rPr>
              <w:t xml:space="preserve"> UUR</w:t>
            </w:r>
          </w:p>
        </w:tc>
      </w:tr>
      <w:tr w:rsidR="00DA6426">
        <w:tc>
          <w:tcPr>
            <w:tcW w:w="1809" w:type="dxa"/>
          </w:tcPr>
          <w:p w:rsidR="00DA6426" w:rsidRDefault="00DA6426" w:rsidP="00037846">
            <w:pPr>
              <w:jc w:val="center"/>
              <w:rPr>
                <w:color w:val="404040" w:themeColor="text1" w:themeTint="BF"/>
                <w:sz w:val="22"/>
              </w:rPr>
            </w:pPr>
            <w:r>
              <w:rPr>
                <w:color w:val="404040" w:themeColor="text1" w:themeTint="BF"/>
                <w:sz w:val="22"/>
              </w:rPr>
              <w:t>7 MEI</w:t>
            </w:r>
          </w:p>
        </w:tc>
        <w:tc>
          <w:tcPr>
            <w:tcW w:w="5245" w:type="dxa"/>
          </w:tcPr>
          <w:p w:rsidR="00DA6426" w:rsidRDefault="00DA6426" w:rsidP="00037846">
            <w:pPr>
              <w:jc w:val="center"/>
              <w:rPr>
                <w:color w:val="404040" w:themeColor="text1" w:themeTint="BF"/>
                <w:sz w:val="22"/>
              </w:rPr>
            </w:pPr>
            <w:r>
              <w:rPr>
                <w:color w:val="404040" w:themeColor="text1" w:themeTint="BF"/>
                <w:sz w:val="22"/>
              </w:rPr>
              <w:t>LITERATUURONDERZOEK</w:t>
            </w:r>
          </w:p>
        </w:tc>
        <w:tc>
          <w:tcPr>
            <w:tcW w:w="1462" w:type="dxa"/>
          </w:tcPr>
          <w:p w:rsidR="00DA6426" w:rsidRDefault="00DA6426" w:rsidP="00037846">
            <w:pPr>
              <w:jc w:val="center"/>
              <w:rPr>
                <w:color w:val="404040" w:themeColor="text1" w:themeTint="BF"/>
                <w:sz w:val="22"/>
              </w:rPr>
            </w:pPr>
            <w:r>
              <w:rPr>
                <w:color w:val="404040" w:themeColor="text1" w:themeTint="BF"/>
                <w:sz w:val="22"/>
              </w:rPr>
              <w:t>5 UUR</w:t>
            </w:r>
          </w:p>
        </w:tc>
      </w:tr>
      <w:tr w:rsidR="00DA6426">
        <w:tc>
          <w:tcPr>
            <w:tcW w:w="1809" w:type="dxa"/>
          </w:tcPr>
          <w:p w:rsidR="00DA6426" w:rsidRDefault="00DA6426" w:rsidP="00037846">
            <w:pPr>
              <w:jc w:val="center"/>
              <w:rPr>
                <w:color w:val="404040" w:themeColor="text1" w:themeTint="BF"/>
                <w:sz w:val="22"/>
              </w:rPr>
            </w:pPr>
            <w:r>
              <w:rPr>
                <w:color w:val="404040" w:themeColor="text1" w:themeTint="BF"/>
                <w:sz w:val="22"/>
              </w:rPr>
              <w:t>9 MEI</w:t>
            </w:r>
          </w:p>
        </w:tc>
        <w:tc>
          <w:tcPr>
            <w:tcW w:w="5245" w:type="dxa"/>
          </w:tcPr>
          <w:p w:rsidR="00DA6426" w:rsidRDefault="00DA6426" w:rsidP="00037846">
            <w:pPr>
              <w:jc w:val="center"/>
              <w:rPr>
                <w:color w:val="404040" w:themeColor="text1" w:themeTint="BF"/>
                <w:sz w:val="22"/>
              </w:rPr>
            </w:pPr>
            <w:r>
              <w:rPr>
                <w:color w:val="404040" w:themeColor="text1" w:themeTint="BF"/>
                <w:sz w:val="22"/>
              </w:rPr>
              <w:t>LITERATUURONDERZOEK</w:t>
            </w:r>
          </w:p>
        </w:tc>
        <w:tc>
          <w:tcPr>
            <w:tcW w:w="1462" w:type="dxa"/>
          </w:tcPr>
          <w:p w:rsidR="00DA6426" w:rsidRDefault="00DA6426" w:rsidP="00037846">
            <w:pPr>
              <w:jc w:val="center"/>
              <w:rPr>
                <w:color w:val="404040" w:themeColor="text1" w:themeTint="BF"/>
                <w:sz w:val="22"/>
              </w:rPr>
            </w:pPr>
            <w:r>
              <w:rPr>
                <w:color w:val="404040" w:themeColor="text1" w:themeTint="BF"/>
                <w:sz w:val="22"/>
              </w:rPr>
              <w:t>6 UUR</w:t>
            </w:r>
          </w:p>
        </w:tc>
      </w:tr>
      <w:tr w:rsidR="00FB2E0F">
        <w:tc>
          <w:tcPr>
            <w:tcW w:w="1809" w:type="dxa"/>
          </w:tcPr>
          <w:p w:rsidR="00FB2E0F" w:rsidRDefault="00FB2E0F" w:rsidP="00037846">
            <w:pPr>
              <w:jc w:val="center"/>
              <w:rPr>
                <w:color w:val="404040" w:themeColor="text1" w:themeTint="BF"/>
                <w:sz w:val="22"/>
              </w:rPr>
            </w:pPr>
            <w:r>
              <w:rPr>
                <w:color w:val="404040" w:themeColor="text1" w:themeTint="BF"/>
                <w:sz w:val="22"/>
              </w:rPr>
              <w:t>13 MEI</w:t>
            </w:r>
          </w:p>
        </w:tc>
        <w:tc>
          <w:tcPr>
            <w:tcW w:w="5245" w:type="dxa"/>
          </w:tcPr>
          <w:p w:rsidR="00FB2E0F" w:rsidRDefault="00FB2E0F" w:rsidP="00037846">
            <w:pPr>
              <w:jc w:val="center"/>
              <w:rPr>
                <w:color w:val="404040" w:themeColor="text1" w:themeTint="BF"/>
                <w:sz w:val="22"/>
              </w:rPr>
            </w:pPr>
            <w:r>
              <w:rPr>
                <w:color w:val="404040" w:themeColor="text1" w:themeTint="BF"/>
                <w:sz w:val="22"/>
              </w:rPr>
              <w:t>VOLGEN VAN ASSERTIVITEITSTRAINING</w:t>
            </w:r>
          </w:p>
        </w:tc>
        <w:tc>
          <w:tcPr>
            <w:tcW w:w="1462" w:type="dxa"/>
          </w:tcPr>
          <w:p w:rsidR="00FB2E0F" w:rsidRDefault="008943A3" w:rsidP="00037846">
            <w:pPr>
              <w:jc w:val="center"/>
              <w:rPr>
                <w:color w:val="404040" w:themeColor="text1" w:themeTint="BF"/>
                <w:sz w:val="22"/>
              </w:rPr>
            </w:pPr>
            <w:r>
              <w:rPr>
                <w:color w:val="404040" w:themeColor="text1" w:themeTint="BF"/>
                <w:sz w:val="22"/>
              </w:rPr>
              <w:t>5</w:t>
            </w:r>
            <w:r w:rsidR="00FB2E0F">
              <w:rPr>
                <w:color w:val="404040" w:themeColor="text1" w:themeTint="BF"/>
                <w:sz w:val="22"/>
              </w:rPr>
              <w:t xml:space="preserve"> UUR</w:t>
            </w:r>
          </w:p>
        </w:tc>
      </w:tr>
      <w:tr w:rsidR="00DA6426">
        <w:tc>
          <w:tcPr>
            <w:tcW w:w="1809" w:type="dxa"/>
          </w:tcPr>
          <w:p w:rsidR="00DA6426" w:rsidRDefault="00DA6426" w:rsidP="00037846">
            <w:pPr>
              <w:jc w:val="center"/>
              <w:rPr>
                <w:color w:val="404040" w:themeColor="text1" w:themeTint="BF"/>
                <w:sz w:val="22"/>
              </w:rPr>
            </w:pPr>
            <w:r>
              <w:rPr>
                <w:color w:val="404040" w:themeColor="text1" w:themeTint="BF"/>
                <w:sz w:val="22"/>
              </w:rPr>
              <w:t>14 MEI</w:t>
            </w:r>
          </w:p>
        </w:tc>
        <w:tc>
          <w:tcPr>
            <w:tcW w:w="5245" w:type="dxa"/>
          </w:tcPr>
          <w:p w:rsidR="00DA6426" w:rsidRDefault="00DA6426" w:rsidP="00037846">
            <w:pPr>
              <w:jc w:val="center"/>
              <w:rPr>
                <w:color w:val="404040" w:themeColor="text1" w:themeTint="BF"/>
                <w:sz w:val="22"/>
              </w:rPr>
            </w:pPr>
            <w:r>
              <w:rPr>
                <w:color w:val="404040" w:themeColor="text1" w:themeTint="BF"/>
                <w:sz w:val="22"/>
              </w:rPr>
              <w:t>LITERATUURONDERZOEK</w:t>
            </w:r>
          </w:p>
        </w:tc>
        <w:tc>
          <w:tcPr>
            <w:tcW w:w="1462" w:type="dxa"/>
          </w:tcPr>
          <w:p w:rsidR="00DA6426" w:rsidRDefault="00DA6426" w:rsidP="00037846">
            <w:pPr>
              <w:jc w:val="center"/>
              <w:rPr>
                <w:color w:val="404040" w:themeColor="text1" w:themeTint="BF"/>
                <w:sz w:val="22"/>
              </w:rPr>
            </w:pPr>
            <w:r>
              <w:rPr>
                <w:color w:val="404040" w:themeColor="text1" w:themeTint="BF"/>
                <w:sz w:val="22"/>
              </w:rPr>
              <w:t>6 UUR</w:t>
            </w:r>
          </w:p>
        </w:tc>
      </w:tr>
      <w:tr w:rsidR="00FB2E0F">
        <w:tc>
          <w:tcPr>
            <w:tcW w:w="1809" w:type="dxa"/>
          </w:tcPr>
          <w:p w:rsidR="00FB2E0F" w:rsidRDefault="00FB2E0F" w:rsidP="00037846">
            <w:pPr>
              <w:jc w:val="center"/>
              <w:rPr>
                <w:color w:val="404040" w:themeColor="text1" w:themeTint="BF"/>
                <w:sz w:val="22"/>
              </w:rPr>
            </w:pPr>
            <w:r>
              <w:rPr>
                <w:color w:val="404040" w:themeColor="text1" w:themeTint="BF"/>
                <w:sz w:val="22"/>
              </w:rPr>
              <w:t>20 MEI</w:t>
            </w:r>
          </w:p>
        </w:tc>
        <w:tc>
          <w:tcPr>
            <w:tcW w:w="5245" w:type="dxa"/>
          </w:tcPr>
          <w:p w:rsidR="00FB2E0F" w:rsidRDefault="00FB2E0F" w:rsidP="00037846">
            <w:pPr>
              <w:jc w:val="center"/>
              <w:rPr>
                <w:color w:val="404040" w:themeColor="text1" w:themeTint="BF"/>
                <w:sz w:val="22"/>
              </w:rPr>
            </w:pPr>
            <w:r>
              <w:rPr>
                <w:color w:val="404040" w:themeColor="text1" w:themeTint="BF"/>
                <w:sz w:val="22"/>
              </w:rPr>
              <w:t>VOLGEN VAN ASSERTIVITEITSTRAINING</w:t>
            </w:r>
          </w:p>
        </w:tc>
        <w:tc>
          <w:tcPr>
            <w:tcW w:w="1462" w:type="dxa"/>
          </w:tcPr>
          <w:p w:rsidR="00FB2E0F" w:rsidRDefault="008943A3" w:rsidP="00037846">
            <w:pPr>
              <w:jc w:val="center"/>
              <w:rPr>
                <w:color w:val="404040" w:themeColor="text1" w:themeTint="BF"/>
                <w:sz w:val="22"/>
              </w:rPr>
            </w:pPr>
            <w:r>
              <w:rPr>
                <w:color w:val="404040" w:themeColor="text1" w:themeTint="BF"/>
                <w:sz w:val="22"/>
              </w:rPr>
              <w:t>5</w:t>
            </w:r>
            <w:r w:rsidR="00FB2E0F">
              <w:rPr>
                <w:color w:val="404040" w:themeColor="text1" w:themeTint="BF"/>
                <w:sz w:val="22"/>
              </w:rPr>
              <w:t xml:space="preserve"> UUR</w:t>
            </w:r>
          </w:p>
        </w:tc>
      </w:tr>
      <w:tr w:rsidR="008D0780">
        <w:tc>
          <w:tcPr>
            <w:tcW w:w="1809" w:type="dxa"/>
          </w:tcPr>
          <w:p w:rsidR="008D0780" w:rsidRDefault="008D0780" w:rsidP="00037846">
            <w:pPr>
              <w:jc w:val="center"/>
              <w:rPr>
                <w:color w:val="404040" w:themeColor="text1" w:themeTint="BF"/>
                <w:sz w:val="22"/>
              </w:rPr>
            </w:pPr>
            <w:r>
              <w:rPr>
                <w:color w:val="404040" w:themeColor="text1" w:themeTint="BF"/>
                <w:sz w:val="22"/>
              </w:rPr>
              <w:t>27 MEI</w:t>
            </w:r>
          </w:p>
        </w:tc>
        <w:tc>
          <w:tcPr>
            <w:tcW w:w="5245" w:type="dxa"/>
          </w:tcPr>
          <w:p w:rsidR="008D0780" w:rsidRDefault="008D0780" w:rsidP="00037846">
            <w:pPr>
              <w:jc w:val="center"/>
              <w:rPr>
                <w:color w:val="404040" w:themeColor="text1" w:themeTint="BF"/>
                <w:sz w:val="22"/>
              </w:rPr>
            </w:pPr>
            <w:r>
              <w:rPr>
                <w:color w:val="404040" w:themeColor="text1" w:themeTint="BF"/>
                <w:sz w:val="22"/>
              </w:rPr>
              <w:t>VOLGEN VAN ASSERTIVITEITSTRAINING</w:t>
            </w:r>
          </w:p>
        </w:tc>
        <w:tc>
          <w:tcPr>
            <w:tcW w:w="1462" w:type="dxa"/>
          </w:tcPr>
          <w:p w:rsidR="008D0780" w:rsidRDefault="008943A3" w:rsidP="00037846">
            <w:pPr>
              <w:jc w:val="center"/>
              <w:rPr>
                <w:color w:val="404040" w:themeColor="text1" w:themeTint="BF"/>
                <w:sz w:val="22"/>
              </w:rPr>
            </w:pPr>
            <w:r>
              <w:rPr>
                <w:color w:val="404040" w:themeColor="text1" w:themeTint="BF"/>
                <w:sz w:val="22"/>
              </w:rPr>
              <w:t>5</w:t>
            </w:r>
            <w:r w:rsidR="008D0780">
              <w:rPr>
                <w:color w:val="404040" w:themeColor="text1" w:themeTint="BF"/>
                <w:sz w:val="22"/>
              </w:rPr>
              <w:t xml:space="preserve"> UUR</w:t>
            </w:r>
          </w:p>
        </w:tc>
      </w:tr>
      <w:tr w:rsidR="000D2824">
        <w:tc>
          <w:tcPr>
            <w:tcW w:w="1809" w:type="dxa"/>
          </w:tcPr>
          <w:p w:rsidR="000D2824" w:rsidRDefault="000D2824" w:rsidP="00037846">
            <w:pPr>
              <w:jc w:val="center"/>
              <w:rPr>
                <w:color w:val="404040" w:themeColor="text1" w:themeTint="BF"/>
                <w:sz w:val="22"/>
              </w:rPr>
            </w:pPr>
            <w:r>
              <w:rPr>
                <w:color w:val="404040" w:themeColor="text1" w:themeTint="BF"/>
                <w:sz w:val="22"/>
              </w:rPr>
              <w:t>3 JUNI</w:t>
            </w:r>
          </w:p>
        </w:tc>
        <w:tc>
          <w:tcPr>
            <w:tcW w:w="5245" w:type="dxa"/>
          </w:tcPr>
          <w:p w:rsidR="000D2824" w:rsidRDefault="000D2824" w:rsidP="00037846">
            <w:pPr>
              <w:jc w:val="center"/>
              <w:rPr>
                <w:color w:val="404040" w:themeColor="text1" w:themeTint="BF"/>
                <w:sz w:val="22"/>
              </w:rPr>
            </w:pPr>
            <w:r>
              <w:rPr>
                <w:color w:val="404040" w:themeColor="text1" w:themeTint="BF"/>
                <w:sz w:val="22"/>
              </w:rPr>
              <w:t>VOLGEN VAN ASSERTIVITEITSTRAINING</w:t>
            </w:r>
          </w:p>
        </w:tc>
        <w:tc>
          <w:tcPr>
            <w:tcW w:w="1462" w:type="dxa"/>
          </w:tcPr>
          <w:p w:rsidR="000D2824" w:rsidRDefault="008943A3" w:rsidP="00037846">
            <w:pPr>
              <w:jc w:val="center"/>
              <w:rPr>
                <w:color w:val="404040" w:themeColor="text1" w:themeTint="BF"/>
                <w:sz w:val="22"/>
              </w:rPr>
            </w:pPr>
            <w:r>
              <w:rPr>
                <w:color w:val="404040" w:themeColor="text1" w:themeTint="BF"/>
                <w:sz w:val="22"/>
              </w:rPr>
              <w:t>5</w:t>
            </w:r>
            <w:r w:rsidR="000D2824">
              <w:rPr>
                <w:color w:val="404040" w:themeColor="text1" w:themeTint="BF"/>
                <w:sz w:val="22"/>
              </w:rPr>
              <w:t xml:space="preserve"> UUR</w:t>
            </w:r>
          </w:p>
        </w:tc>
      </w:tr>
      <w:tr w:rsidR="000D2824">
        <w:tc>
          <w:tcPr>
            <w:tcW w:w="1809" w:type="dxa"/>
          </w:tcPr>
          <w:p w:rsidR="000D2824" w:rsidRDefault="00821488" w:rsidP="00037846">
            <w:pPr>
              <w:jc w:val="center"/>
              <w:rPr>
                <w:color w:val="404040" w:themeColor="text1" w:themeTint="BF"/>
                <w:sz w:val="22"/>
              </w:rPr>
            </w:pPr>
            <w:r>
              <w:rPr>
                <w:color w:val="404040" w:themeColor="text1" w:themeTint="BF"/>
                <w:sz w:val="22"/>
              </w:rPr>
              <w:t>4 JUNI</w:t>
            </w:r>
          </w:p>
        </w:tc>
        <w:tc>
          <w:tcPr>
            <w:tcW w:w="5245" w:type="dxa"/>
          </w:tcPr>
          <w:p w:rsidR="000D2824" w:rsidRDefault="00821488" w:rsidP="00037846">
            <w:pPr>
              <w:jc w:val="center"/>
              <w:rPr>
                <w:color w:val="404040" w:themeColor="text1" w:themeTint="BF"/>
                <w:sz w:val="22"/>
              </w:rPr>
            </w:pPr>
            <w:r>
              <w:rPr>
                <w:color w:val="404040" w:themeColor="text1" w:themeTint="BF"/>
                <w:sz w:val="22"/>
              </w:rPr>
              <w:t>LITERATUURONDERZOEK</w:t>
            </w:r>
          </w:p>
        </w:tc>
        <w:tc>
          <w:tcPr>
            <w:tcW w:w="1462" w:type="dxa"/>
          </w:tcPr>
          <w:p w:rsidR="000D2824" w:rsidRDefault="00821488" w:rsidP="00037846">
            <w:pPr>
              <w:jc w:val="center"/>
              <w:rPr>
                <w:color w:val="404040" w:themeColor="text1" w:themeTint="BF"/>
                <w:sz w:val="22"/>
              </w:rPr>
            </w:pPr>
            <w:r>
              <w:rPr>
                <w:color w:val="404040" w:themeColor="text1" w:themeTint="BF"/>
                <w:sz w:val="22"/>
              </w:rPr>
              <w:t>7 UUR</w:t>
            </w:r>
          </w:p>
        </w:tc>
      </w:tr>
      <w:tr w:rsidR="00037846">
        <w:tc>
          <w:tcPr>
            <w:tcW w:w="1809" w:type="dxa"/>
          </w:tcPr>
          <w:p w:rsidR="00037846" w:rsidRDefault="00037846" w:rsidP="00037846">
            <w:pPr>
              <w:jc w:val="center"/>
              <w:rPr>
                <w:color w:val="404040" w:themeColor="text1" w:themeTint="BF"/>
                <w:sz w:val="22"/>
              </w:rPr>
            </w:pPr>
          </w:p>
        </w:tc>
        <w:tc>
          <w:tcPr>
            <w:tcW w:w="5245" w:type="dxa"/>
          </w:tcPr>
          <w:p w:rsidR="00037846" w:rsidRPr="00037846" w:rsidRDefault="00037846" w:rsidP="00037846">
            <w:pPr>
              <w:jc w:val="center"/>
              <w:rPr>
                <w:b/>
                <w:color w:val="404040" w:themeColor="text1" w:themeTint="BF"/>
                <w:sz w:val="22"/>
              </w:rPr>
            </w:pPr>
            <w:r w:rsidRPr="00037846">
              <w:rPr>
                <w:b/>
                <w:color w:val="404040" w:themeColor="text1" w:themeTint="BF"/>
                <w:sz w:val="22"/>
                <w:highlight w:val="cyan"/>
              </w:rPr>
              <w:t>VOORONDERZOEK KLAAR</w:t>
            </w:r>
          </w:p>
        </w:tc>
        <w:tc>
          <w:tcPr>
            <w:tcW w:w="1462" w:type="dxa"/>
          </w:tcPr>
          <w:p w:rsidR="00037846" w:rsidRDefault="00E51BBD" w:rsidP="00037846">
            <w:pPr>
              <w:jc w:val="center"/>
              <w:rPr>
                <w:color w:val="404040" w:themeColor="text1" w:themeTint="BF"/>
                <w:sz w:val="22"/>
              </w:rPr>
            </w:pPr>
            <w:r>
              <w:rPr>
                <w:color w:val="404040" w:themeColor="text1" w:themeTint="BF"/>
                <w:sz w:val="22"/>
              </w:rPr>
              <w:t>4</w:t>
            </w:r>
            <w:r w:rsidR="00037846">
              <w:rPr>
                <w:color w:val="404040" w:themeColor="text1" w:themeTint="BF"/>
                <w:sz w:val="22"/>
              </w:rPr>
              <w:t xml:space="preserve"> UUR</w:t>
            </w:r>
          </w:p>
        </w:tc>
      </w:tr>
    </w:tbl>
    <w:p w:rsidR="00037846" w:rsidRDefault="00DF7671" w:rsidP="00037846">
      <w:pPr>
        <w:spacing w:after="0"/>
        <w:jc w:val="right"/>
        <w:rPr>
          <w:b/>
          <w:color w:val="404040" w:themeColor="text1" w:themeTint="BF"/>
          <w:sz w:val="22"/>
        </w:rPr>
      </w:pPr>
      <w:r>
        <w:rPr>
          <w:b/>
          <w:color w:val="404040" w:themeColor="text1" w:themeTint="BF"/>
          <w:sz w:val="22"/>
        </w:rPr>
        <w:t>124</w:t>
      </w:r>
      <w:r w:rsidR="00037846">
        <w:rPr>
          <w:b/>
          <w:color w:val="404040" w:themeColor="text1" w:themeTint="BF"/>
          <w:sz w:val="22"/>
        </w:rPr>
        <w:t xml:space="preserve"> UUR</w:t>
      </w:r>
    </w:p>
    <w:p w:rsidR="009800F5" w:rsidRDefault="009800F5" w:rsidP="00037846">
      <w:pPr>
        <w:spacing w:after="0"/>
        <w:jc w:val="right"/>
        <w:rPr>
          <w:b/>
          <w:color w:val="404040" w:themeColor="text1" w:themeTint="BF"/>
          <w:sz w:val="22"/>
        </w:rPr>
      </w:pPr>
    </w:p>
    <w:p w:rsidR="00037846" w:rsidRDefault="00037846" w:rsidP="00037846">
      <w:pPr>
        <w:spacing w:after="0"/>
        <w:jc w:val="right"/>
        <w:rPr>
          <w:b/>
          <w:color w:val="404040" w:themeColor="text1" w:themeTint="BF"/>
          <w:sz w:val="22"/>
        </w:rPr>
      </w:pPr>
    </w:p>
    <w:tbl>
      <w:tblPr>
        <w:tblStyle w:val="TableGrid"/>
        <w:tblW w:w="0" w:type="auto"/>
        <w:tblLook w:val="00BF"/>
      </w:tblPr>
      <w:tblGrid>
        <w:gridCol w:w="1809"/>
        <w:gridCol w:w="5245"/>
        <w:gridCol w:w="1462"/>
      </w:tblGrid>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7 JUNI</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FF7DAC" w:rsidP="00037846">
            <w:pPr>
              <w:jc w:val="center"/>
              <w:rPr>
                <w:color w:val="404040" w:themeColor="text1" w:themeTint="BF"/>
                <w:sz w:val="22"/>
              </w:rPr>
            </w:pPr>
            <w:r>
              <w:rPr>
                <w:color w:val="404040" w:themeColor="text1" w:themeTint="BF"/>
                <w:sz w:val="22"/>
              </w:rPr>
              <w:t>7</w:t>
            </w:r>
            <w:r w:rsidR="00037846">
              <w:rPr>
                <w:color w:val="404040" w:themeColor="text1" w:themeTint="BF"/>
                <w:sz w:val="22"/>
              </w:rPr>
              <w:t xml:space="preserve">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8 JUNI</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FF7DAC" w:rsidP="00037846">
            <w:pPr>
              <w:jc w:val="center"/>
              <w:rPr>
                <w:color w:val="404040" w:themeColor="text1" w:themeTint="BF"/>
                <w:sz w:val="22"/>
              </w:rPr>
            </w:pPr>
            <w:r>
              <w:rPr>
                <w:color w:val="404040" w:themeColor="text1" w:themeTint="BF"/>
                <w:sz w:val="22"/>
              </w:rPr>
              <w:t>6</w:t>
            </w:r>
            <w:r w:rsidR="00037846">
              <w:rPr>
                <w:color w:val="404040" w:themeColor="text1" w:themeTint="BF"/>
                <w:sz w:val="22"/>
              </w:rPr>
              <w:t xml:space="preserve"> UUR</w:t>
            </w:r>
          </w:p>
        </w:tc>
      </w:tr>
      <w:tr w:rsidR="000D2824">
        <w:tc>
          <w:tcPr>
            <w:tcW w:w="1809" w:type="dxa"/>
          </w:tcPr>
          <w:p w:rsidR="000D2824" w:rsidRDefault="000D2824" w:rsidP="00037846">
            <w:pPr>
              <w:jc w:val="center"/>
              <w:rPr>
                <w:color w:val="404040" w:themeColor="text1" w:themeTint="BF"/>
                <w:sz w:val="22"/>
              </w:rPr>
            </w:pPr>
            <w:r>
              <w:rPr>
                <w:color w:val="404040" w:themeColor="text1" w:themeTint="BF"/>
                <w:sz w:val="22"/>
              </w:rPr>
              <w:t>10 JUNI</w:t>
            </w:r>
          </w:p>
        </w:tc>
        <w:tc>
          <w:tcPr>
            <w:tcW w:w="5245" w:type="dxa"/>
          </w:tcPr>
          <w:p w:rsidR="000D2824" w:rsidRDefault="000D2824" w:rsidP="00037846">
            <w:pPr>
              <w:jc w:val="center"/>
              <w:rPr>
                <w:color w:val="404040" w:themeColor="text1" w:themeTint="BF"/>
                <w:sz w:val="22"/>
              </w:rPr>
            </w:pPr>
            <w:r>
              <w:rPr>
                <w:color w:val="404040" w:themeColor="text1" w:themeTint="BF"/>
                <w:sz w:val="22"/>
              </w:rPr>
              <w:t>VOLGEN VAN ASSERTIVITEITSTRAINING</w:t>
            </w:r>
          </w:p>
        </w:tc>
        <w:tc>
          <w:tcPr>
            <w:tcW w:w="1462" w:type="dxa"/>
          </w:tcPr>
          <w:p w:rsidR="000D2824" w:rsidRDefault="008943A3" w:rsidP="00037846">
            <w:pPr>
              <w:jc w:val="center"/>
              <w:rPr>
                <w:color w:val="404040" w:themeColor="text1" w:themeTint="BF"/>
                <w:sz w:val="22"/>
              </w:rPr>
            </w:pPr>
            <w:r>
              <w:rPr>
                <w:color w:val="404040" w:themeColor="text1" w:themeTint="BF"/>
                <w:sz w:val="22"/>
              </w:rPr>
              <w:t>5</w:t>
            </w:r>
            <w:r w:rsidR="000D2824">
              <w:rPr>
                <w:color w:val="404040" w:themeColor="text1" w:themeTint="BF"/>
                <w:sz w:val="22"/>
              </w:rPr>
              <w:t xml:space="preserve">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14 JUNI</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985BD3" w:rsidP="00037846">
            <w:pPr>
              <w:jc w:val="center"/>
              <w:rPr>
                <w:color w:val="404040" w:themeColor="text1" w:themeTint="BF"/>
                <w:sz w:val="22"/>
              </w:rPr>
            </w:pPr>
            <w:r>
              <w:rPr>
                <w:color w:val="404040" w:themeColor="text1" w:themeTint="BF"/>
                <w:sz w:val="22"/>
              </w:rPr>
              <w:t>5</w:t>
            </w:r>
            <w:r w:rsidR="00037846">
              <w:rPr>
                <w:color w:val="404040" w:themeColor="text1" w:themeTint="BF"/>
                <w:sz w:val="22"/>
              </w:rPr>
              <w:t xml:space="preserve">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15 JUNI</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FF7DAC" w:rsidP="00037846">
            <w:pPr>
              <w:jc w:val="center"/>
              <w:rPr>
                <w:color w:val="404040" w:themeColor="text1" w:themeTint="BF"/>
                <w:sz w:val="22"/>
              </w:rPr>
            </w:pPr>
            <w:r>
              <w:rPr>
                <w:color w:val="404040" w:themeColor="text1" w:themeTint="BF"/>
                <w:sz w:val="22"/>
              </w:rPr>
              <w:t>7</w:t>
            </w:r>
            <w:r w:rsidR="00037846">
              <w:rPr>
                <w:color w:val="404040" w:themeColor="text1" w:themeTint="BF"/>
                <w:sz w:val="22"/>
              </w:rPr>
              <w:t xml:space="preserve">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16 JUNI</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985BD3" w:rsidP="00037846">
            <w:pPr>
              <w:jc w:val="center"/>
              <w:rPr>
                <w:color w:val="404040" w:themeColor="text1" w:themeTint="BF"/>
                <w:sz w:val="22"/>
              </w:rPr>
            </w:pPr>
            <w:r>
              <w:rPr>
                <w:color w:val="404040" w:themeColor="text1" w:themeTint="BF"/>
                <w:sz w:val="22"/>
              </w:rPr>
              <w:t>5</w:t>
            </w:r>
            <w:r w:rsidR="00037846">
              <w:rPr>
                <w:color w:val="404040" w:themeColor="text1" w:themeTint="BF"/>
                <w:sz w:val="22"/>
              </w:rPr>
              <w:t xml:space="preserve">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8 JULI</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FF7DAC" w:rsidP="00037846">
            <w:pPr>
              <w:jc w:val="center"/>
              <w:rPr>
                <w:color w:val="404040" w:themeColor="text1" w:themeTint="BF"/>
                <w:sz w:val="22"/>
              </w:rPr>
            </w:pPr>
            <w:r>
              <w:rPr>
                <w:color w:val="404040" w:themeColor="text1" w:themeTint="BF"/>
                <w:sz w:val="22"/>
              </w:rPr>
              <w:t>6</w:t>
            </w:r>
            <w:r w:rsidR="00037846">
              <w:rPr>
                <w:color w:val="404040" w:themeColor="text1" w:themeTint="BF"/>
                <w:sz w:val="22"/>
              </w:rPr>
              <w:t xml:space="preserve"> UUR</w:t>
            </w:r>
          </w:p>
        </w:tc>
      </w:tr>
      <w:tr w:rsidR="00452E06">
        <w:tc>
          <w:tcPr>
            <w:tcW w:w="1809" w:type="dxa"/>
          </w:tcPr>
          <w:p w:rsidR="00452E06" w:rsidRDefault="00452E06" w:rsidP="00037846">
            <w:pPr>
              <w:jc w:val="center"/>
              <w:rPr>
                <w:color w:val="404040" w:themeColor="text1" w:themeTint="BF"/>
                <w:sz w:val="22"/>
              </w:rPr>
            </w:pPr>
            <w:r>
              <w:rPr>
                <w:color w:val="404040" w:themeColor="text1" w:themeTint="BF"/>
                <w:sz w:val="22"/>
              </w:rPr>
              <w:t>10 JULI</w:t>
            </w:r>
          </w:p>
        </w:tc>
        <w:tc>
          <w:tcPr>
            <w:tcW w:w="5245" w:type="dxa"/>
          </w:tcPr>
          <w:p w:rsidR="00452E06" w:rsidRDefault="00452E06" w:rsidP="00037846">
            <w:pPr>
              <w:jc w:val="center"/>
              <w:rPr>
                <w:color w:val="404040" w:themeColor="text1" w:themeTint="BF"/>
                <w:sz w:val="22"/>
              </w:rPr>
            </w:pPr>
            <w:r>
              <w:rPr>
                <w:color w:val="404040" w:themeColor="text1" w:themeTint="BF"/>
                <w:sz w:val="22"/>
              </w:rPr>
              <w:t>BESPREKING KLANKBORDGROEP</w:t>
            </w:r>
          </w:p>
        </w:tc>
        <w:tc>
          <w:tcPr>
            <w:tcW w:w="1462" w:type="dxa"/>
          </w:tcPr>
          <w:p w:rsidR="00452E06" w:rsidRDefault="00452E06" w:rsidP="00037846">
            <w:pPr>
              <w:jc w:val="center"/>
              <w:rPr>
                <w:color w:val="404040" w:themeColor="text1" w:themeTint="BF"/>
                <w:sz w:val="22"/>
              </w:rPr>
            </w:pPr>
            <w:r>
              <w:rPr>
                <w:color w:val="404040" w:themeColor="text1" w:themeTint="BF"/>
                <w:sz w:val="22"/>
              </w:rPr>
              <w:t>3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14 JULI</w:t>
            </w:r>
          </w:p>
        </w:tc>
        <w:tc>
          <w:tcPr>
            <w:tcW w:w="5245" w:type="dxa"/>
          </w:tcPr>
          <w:p w:rsidR="00F15008" w:rsidRDefault="00037846" w:rsidP="00037846">
            <w:pPr>
              <w:jc w:val="center"/>
              <w:rPr>
                <w:color w:val="404040" w:themeColor="text1" w:themeTint="BF"/>
                <w:sz w:val="22"/>
              </w:rPr>
            </w:pPr>
            <w:r>
              <w:rPr>
                <w:color w:val="404040" w:themeColor="text1" w:themeTint="BF"/>
                <w:sz w:val="22"/>
              </w:rPr>
              <w:t>WERKVORMEN BEDENKEN</w:t>
            </w:r>
          </w:p>
          <w:p w:rsidR="00037846" w:rsidRPr="00037846" w:rsidRDefault="00F15008" w:rsidP="00037846">
            <w:pPr>
              <w:jc w:val="center"/>
              <w:rPr>
                <w:color w:val="404040" w:themeColor="text1" w:themeTint="BF"/>
                <w:sz w:val="22"/>
              </w:rPr>
            </w:pPr>
            <w:r>
              <w:rPr>
                <w:color w:val="404040" w:themeColor="text1" w:themeTint="BF"/>
                <w:sz w:val="22"/>
              </w:rPr>
              <w:t>THEORIE SCHRIJVEN</w:t>
            </w:r>
          </w:p>
        </w:tc>
        <w:tc>
          <w:tcPr>
            <w:tcW w:w="1462" w:type="dxa"/>
          </w:tcPr>
          <w:p w:rsidR="00F15008" w:rsidRDefault="00037846" w:rsidP="00037846">
            <w:pPr>
              <w:jc w:val="center"/>
              <w:rPr>
                <w:color w:val="404040" w:themeColor="text1" w:themeTint="BF"/>
                <w:sz w:val="22"/>
              </w:rPr>
            </w:pPr>
            <w:r>
              <w:rPr>
                <w:color w:val="404040" w:themeColor="text1" w:themeTint="BF"/>
                <w:sz w:val="22"/>
              </w:rPr>
              <w:t>3 UUR</w:t>
            </w:r>
          </w:p>
          <w:p w:rsidR="00037846" w:rsidRPr="00037846" w:rsidRDefault="00F15008" w:rsidP="00037846">
            <w:pPr>
              <w:jc w:val="center"/>
              <w:rPr>
                <w:color w:val="404040" w:themeColor="text1" w:themeTint="BF"/>
                <w:sz w:val="22"/>
              </w:rPr>
            </w:pPr>
            <w:r>
              <w:rPr>
                <w:color w:val="404040" w:themeColor="text1" w:themeTint="BF"/>
                <w:sz w:val="22"/>
              </w:rPr>
              <w:t>3 UUR</w:t>
            </w:r>
          </w:p>
        </w:tc>
      </w:tr>
      <w:tr w:rsidR="00985BD3">
        <w:tc>
          <w:tcPr>
            <w:tcW w:w="1809" w:type="dxa"/>
          </w:tcPr>
          <w:p w:rsidR="00985BD3" w:rsidRDefault="00985BD3" w:rsidP="00037846">
            <w:pPr>
              <w:jc w:val="center"/>
              <w:rPr>
                <w:color w:val="404040" w:themeColor="text1" w:themeTint="BF"/>
                <w:sz w:val="22"/>
              </w:rPr>
            </w:pPr>
            <w:r>
              <w:rPr>
                <w:color w:val="404040" w:themeColor="text1" w:themeTint="BF"/>
                <w:sz w:val="22"/>
              </w:rPr>
              <w:t>15 JULI</w:t>
            </w:r>
          </w:p>
        </w:tc>
        <w:tc>
          <w:tcPr>
            <w:tcW w:w="5245" w:type="dxa"/>
          </w:tcPr>
          <w:p w:rsidR="00F15008" w:rsidRDefault="00985BD3" w:rsidP="00037846">
            <w:pPr>
              <w:jc w:val="center"/>
              <w:rPr>
                <w:color w:val="404040" w:themeColor="text1" w:themeTint="BF"/>
                <w:sz w:val="22"/>
              </w:rPr>
            </w:pPr>
            <w:r>
              <w:rPr>
                <w:color w:val="404040" w:themeColor="text1" w:themeTint="BF"/>
                <w:sz w:val="22"/>
              </w:rPr>
              <w:t>WERKVORMEN BEDENKEN</w:t>
            </w:r>
          </w:p>
          <w:p w:rsidR="00985BD3" w:rsidRDefault="00F15008" w:rsidP="00037846">
            <w:pPr>
              <w:jc w:val="center"/>
              <w:rPr>
                <w:color w:val="404040" w:themeColor="text1" w:themeTint="BF"/>
                <w:sz w:val="22"/>
              </w:rPr>
            </w:pPr>
            <w:r>
              <w:rPr>
                <w:color w:val="404040" w:themeColor="text1" w:themeTint="BF"/>
                <w:sz w:val="22"/>
              </w:rPr>
              <w:t>THEORIE SCHRIJVEN</w:t>
            </w:r>
          </w:p>
        </w:tc>
        <w:tc>
          <w:tcPr>
            <w:tcW w:w="1462" w:type="dxa"/>
          </w:tcPr>
          <w:p w:rsidR="00F15008" w:rsidRDefault="00985BD3" w:rsidP="00037846">
            <w:pPr>
              <w:jc w:val="center"/>
              <w:rPr>
                <w:color w:val="404040" w:themeColor="text1" w:themeTint="BF"/>
                <w:sz w:val="22"/>
              </w:rPr>
            </w:pPr>
            <w:r>
              <w:rPr>
                <w:color w:val="404040" w:themeColor="text1" w:themeTint="BF"/>
                <w:sz w:val="22"/>
              </w:rPr>
              <w:t>4 UUR</w:t>
            </w:r>
          </w:p>
          <w:p w:rsidR="00985BD3" w:rsidRDefault="00F15008" w:rsidP="00037846">
            <w:pPr>
              <w:jc w:val="center"/>
              <w:rPr>
                <w:color w:val="404040" w:themeColor="text1" w:themeTint="BF"/>
                <w:sz w:val="22"/>
              </w:rPr>
            </w:pPr>
            <w:r>
              <w:rPr>
                <w:color w:val="404040" w:themeColor="text1" w:themeTint="BF"/>
                <w:sz w:val="22"/>
              </w:rPr>
              <w:t>3 UUR</w:t>
            </w:r>
          </w:p>
        </w:tc>
      </w:tr>
      <w:tr w:rsidR="00985BD3">
        <w:tc>
          <w:tcPr>
            <w:tcW w:w="1809" w:type="dxa"/>
          </w:tcPr>
          <w:p w:rsidR="00985BD3" w:rsidRDefault="00985BD3" w:rsidP="00037846">
            <w:pPr>
              <w:jc w:val="center"/>
              <w:rPr>
                <w:color w:val="404040" w:themeColor="text1" w:themeTint="BF"/>
                <w:sz w:val="22"/>
              </w:rPr>
            </w:pPr>
            <w:r>
              <w:rPr>
                <w:color w:val="404040" w:themeColor="text1" w:themeTint="BF"/>
                <w:sz w:val="22"/>
              </w:rPr>
              <w:t>17 JULI</w:t>
            </w:r>
          </w:p>
        </w:tc>
        <w:tc>
          <w:tcPr>
            <w:tcW w:w="5245" w:type="dxa"/>
          </w:tcPr>
          <w:p w:rsidR="00985BD3" w:rsidRDefault="00985BD3" w:rsidP="00985BD3">
            <w:pPr>
              <w:jc w:val="center"/>
              <w:rPr>
                <w:color w:val="404040" w:themeColor="text1" w:themeTint="BF"/>
                <w:sz w:val="22"/>
              </w:rPr>
            </w:pPr>
            <w:r>
              <w:rPr>
                <w:color w:val="404040" w:themeColor="text1" w:themeTint="BF"/>
                <w:sz w:val="22"/>
              </w:rPr>
              <w:t>WERKVORMEN SCHRIJVEN</w:t>
            </w:r>
          </w:p>
        </w:tc>
        <w:tc>
          <w:tcPr>
            <w:tcW w:w="1462" w:type="dxa"/>
          </w:tcPr>
          <w:p w:rsidR="00985BD3" w:rsidRDefault="00985BD3" w:rsidP="00037846">
            <w:pPr>
              <w:jc w:val="center"/>
              <w:rPr>
                <w:color w:val="404040" w:themeColor="text1" w:themeTint="BF"/>
                <w:sz w:val="22"/>
              </w:rPr>
            </w:pPr>
            <w:r>
              <w:rPr>
                <w:color w:val="404040" w:themeColor="text1" w:themeTint="BF"/>
                <w:sz w:val="22"/>
              </w:rPr>
              <w:t>2 UUR</w:t>
            </w:r>
          </w:p>
        </w:tc>
      </w:tr>
      <w:tr w:rsidR="00985BD3">
        <w:tc>
          <w:tcPr>
            <w:tcW w:w="1809" w:type="dxa"/>
          </w:tcPr>
          <w:p w:rsidR="00985BD3" w:rsidRDefault="00985BD3" w:rsidP="00037846">
            <w:pPr>
              <w:jc w:val="center"/>
              <w:rPr>
                <w:color w:val="404040" w:themeColor="text1" w:themeTint="BF"/>
                <w:sz w:val="22"/>
              </w:rPr>
            </w:pPr>
            <w:r>
              <w:rPr>
                <w:color w:val="404040" w:themeColor="text1" w:themeTint="BF"/>
                <w:sz w:val="22"/>
              </w:rPr>
              <w:t>22 JULI</w:t>
            </w:r>
          </w:p>
        </w:tc>
        <w:tc>
          <w:tcPr>
            <w:tcW w:w="5245" w:type="dxa"/>
          </w:tcPr>
          <w:p w:rsidR="00985BD3" w:rsidRDefault="00985BD3" w:rsidP="00037846">
            <w:pPr>
              <w:jc w:val="center"/>
              <w:rPr>
                <w:color w:val="404040" w:themeColor="text1" w:themeTint="BF"/>
                <w:sz w:val="22"/>
              </w:rPr>
            </w:pPr>
            <w:r>
              <w:rPr>
                <w:color w:val="404040" w:themeColor="text1" w:themeTint="BF"/>
                <w:sz w:val="22"/>
              </w:rPr>
              <w:t>WERKVORMEN BEDENKEN</w:t>
            </w:r>
          </w:p>
        </w:tc>
        <w:tc>
          <w:tcPr>
            <w:tcW w:w="1462" w:type="dxa"/>
          </w:tcPr>
          <w:p w:rsidR="00985BD3" w:rsidRDefault="00985BD3" w:rsidP="00037846">
            <w:pPr>
              <w:jc w:val="center"/>
              <w:rPr>
                <w:color w:val="404040" w:themeColor="text1" w:themeTint="BF"/>
                <w:sz w:val="22"/>
              </w:rPr>
            </w:pPr>
            <w:r>
              <w:rPr>
                <w:color w:val="404040" w:themeColor="text1" w:themeTint="BF"/>
                <w:sz w:val="22"/>
              </w:rPr>
              <w:t>4 UUR</w:t>
            </w:r>
          </w:p>
        </w:tc>
      </w:tr>
      <w:tr w:rsidR="0017648F">
        <w:tc>
          <w:tcPr>
            <w:tcW w:w="1809" w:type="dxa"/>
          </w:tcPr>
          <w:p w:rsidR="0017648F" w:rsidRDefault="0017648F" w:rsidP="00037846">
            <w:pPr>
              <w:jc w:val="center"/>
              <w:rPr>
                <w:color w:val="404040" w:themeColor="text1" w:themeTint="BF"/>
                <w:sz w:val="22"/>
              </w:rPr>
            </w:pPr>
            <w:r>
              <w:rPr>
                <w:color w:val="404040" w:themeColor="text1" w:themeTint="BF"/>
                <w:sz w:val="22"/>
              </w:rPr>
              <w:t>23 JULI</w:t>
            </w:r>
          </w:p>
        </w:tc>
        <w:tc>
          <w:tcPr>
            <w:tcW w:w="5245" w:type="dxa"/>
          </w:tcPr>
          <w:p w:rsidR="0017648F" w:rsidRDefault="0017648F" w:rsidP="00037846">
            <w:pPr>
              <w:jc w:val="center"/>
              <w:rPr>
                <w:color w:val="404040" w:themeColor="text1" w:themeTint="BF"/>
                <w:sz w:val="22"/>
              </w:rPr>
            </w:pPr>
            <w:r>
              <w:rPr>
                <w:color w:val="404040" w:themeColor="text1" w:themeTint="BF"/>
                <w:sz w:val="22"/>
              </w:rPr>
              <w:t>THEORIE SCHRIJVEN</w:t>
            </w:r>
          </w:p>
        </w:tc>
        <w:tc>
          <w:tcPr>
            <w:tcW w:w="1462" w:type="dxa"/>
          </w:tcPr>
          <w:p w:rsidR="0017648F" w:rsidRDefault="0017648F" w:rsidP="00037846">
            <w:pPr>
              <w:jc w:val="center"/>
              <w:rPr>
                <w:color w:val="404040" w:themeColor="text1" w:themeTint="BF"/>
                <w:sz w:val="22"/>
              </w:rPr>
            </w:pPr>
            <w:r>
              <w:rPr>
                <w:color w:val="404040" w:themeColor="text1" w:themeTint="BF"/>
                <w:sz w:val="22"/>
              </w:rPr>
              <w:t>6 UUR</w:t>
            </w:r>
          </w:p>
        </w:tc>
      </w:tr>
      <w:tr w:rsidR="0017648F">
        <w:tc>
          <w:tcPr>
            <w:tcW w:w="1809" w:type="dxa"/>
          </w:tcPr>
          <w:p w:rsidR="0017648F" w:rsidRDefault="0017648F" w:rsidP="00037846">
            <w:pPr>
              <w:jc w:val="center"/>
              <w:rPr>
                <w:color w:val="404040" w:themeColor="text1" w:themeTint="BF"/>
                <w:sz w:val="22"/>
              </w:rPr>
            </w:pPr>
            <w:r>
              <w:rPr>
                <w:color w:val="404040" w:themeColor="text1" w:themeTint="BF"/>
                <w:sz w:val="22"/>
              </w:rPr>
              <w:t>24 JULI</w:t>
            </w:r>
          </w:p>
        </w:tc>
        <w:tc>
          <w:tcPr>
            <w:tcW w:w="5245" w:type="dxa"/>
          </w:tcPr>
          <w:p w:rsidR="0017648F" w:rsidRDefault="0017648F" w:rsidP="00037846">
            <w:pPr>
              <w:jc w:val="center"/>
              <w:rPr>
                <w:color w:val="404040" w:themeColor="text1" w:themeTint="BF"/>
                <w:sz w:val="22"/>
              </w:rPr>
            </w:pPr>
            <w:r>
              <w:rPr>
                <w:color w:val="404040" w:themeColor="text1" w:themeTint="BF"/>
                <w:sz w:val="22"/>
              </w:rPr>
              <w:t>THEORIE SCHRIJVEN</w:t>
            </w:r>
          </w:p>
        </w:tc>
        <w:tc>
          <w:tcPr>
            <w:tcW w:w="1462" w:type="dxa"/>
          </w:tcPr>
          <w:p w:rsidR="0017648F" w:rsidRDefault="0017648F" w:rsidP="00037846">
            <w:pPr>
              <w:jc w:val="center"/>
              <w:rPr>
                <w:color w:val="404040" w:themeColor="text1" w:themeTint="BF"/>
                <w:sz w:val="22"/>
              </w:rPr>
            </w:pPr>
            <w:r>
              <w:rPr>
                <w:color w:val="404040" w:themeColor="text1" w:themeTint="BF"/>
                <w:sz w:val="22"/>
              </w:rPr>
              <w:t>3 UUR</w:t>
            </w:r>
          </w:p>
        </w:tc>
      </w:tr>
      <w:tr w:rsidR="0017648F">
        <w:tc>
          <w:tcPr>
            <w:tcW w:w="1809" w:type="dxa"/>
          </w:tcPr>
          <w:p w:rsidR="0017648F" w:rsidRDefault="0017648F" w:rsidP="00037846">
            <w:pPr>
              <w:jc w:val="center"/>
              <w:rPr>
                <w:color w:val="404040" w:themeColor="text1" w:themeTint="BF"/>
                <w:sz w:val="22"/>
              </w:rPr>
            </w:pPr>
            <w:r>
              <w:rPr>
                <w:color w:val="404040" w:themeColor="text1" w:themeTint="BF"/>
                <w:sz w:val="22"/>
              </w:rPr>
              <w:t>26 JULI</w:t>
            </w:r>
          </w:p>
        </w:tc>
        <w:tc>
          <w:tcPr>
            <w:tcW w:w="5245" w:type="dxa"/>
          </w:tcPr>
          <w:p w:rsidR="0017648F" w:rsidRDefault="0017648F" w:rsidP="00037846">
            <w:pPr>
              <w:jc w:val="center"/>
              <w:rPr>
                <w:color w:val="404040" w:themeColor="text1" w:themeTint="BF"/>
                <w:sz w:val="22"/>
              </w:rPr>
            </w:pPr>
            <w:r>
              <w:rPr>
                <w:color w:val="404040" w:themeColor="text1" w:themeTint="BF"/>
                <w:sz w:val="22"/>
              </w:rPr>
              <w:t>THEORIE SCHRIJVEN</w:t>
            </w:r>
          </w:p>
        </w:tc>
        <w:tc>
          <w:tcPr>
            <w:tcW w:w="1462" w:type="dxa"/>
          </w:tcPr>
          <w:p w:rsidR="0017648F" w:rsidRDefault="0017648F" w:rsidP="00037846">
            <w:pPr>
              <w:jc w:val="center"/>
              <w:rPr>
                <w:color w:val="404040" w:themeColor="text1" w:themeTint="BF"/>
                <w:sz w:val="22"/>
              </w:rPr>
            </w:pPr>
            <w:r>
              <w:rPr>
                <w:color w:val="404040" w:themeColor="text1" w:themeTint="BF"/>
                <w:sz w:val="22"/>
              </w:rPr>
              <w:t>4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15 AUGUSTUS</w:t>
            </w:r>
          </w:p>
        </w:tc>
        <w:tc>
          <w:tcPr>
            <w:tcW w:w="5245" w:type="dxa"/>
          </w:tcPr>
          <w:p w:rsidR="0017648F" w:rsidRDefault="00037846" w:rsidP="00037846">
            <w:pPr>
              <w:jc w:val="center"/>
              <w:rPr>
                <w:color w:val="404040" w:themeColor="text1" w:themeTint="BF"/>
                <w:sz w:val="22"/>
              </w:rPr>
            </w:pPr>
            <w:r>
              <w:rPr>
                <w:color w:val="404040" w:themeColor="text1" w:themeTint="BF"/>
                <w:sz w:val="22"/>
              </w:rPr>
              <w:t>WERKVORMEN BEDENKEN</w:t>
            </w:r>
          </w:p>
          <w:p w:rsidR="00037846" w:rsidRPr="00037846" w:rsidRDefault="0017648F" w:rsidP="00037846">
            <w:pPr>
              <w:jc w:val="center"/>
              <w:rPr>
                <w:color w:val="404040" w:themeColor="text1" w:themeTint="BF"/>
                <w:sz w:val="22"/>
              </w:rPr>
            </w:pPr>
            <w:r>
              <w:rPr>
                <w:color w:val="404040" w:themeColor="text1" w:themeTint="BF"/>
                <w:sz w:val="22"/>
              </w:rPr>
              <w:t>THEORIE SCHRIJVEN</w:t>
            </w:r>
          </w:p>
        </w:tc>
        <w:tc>
          <w:tcPr>
            <w:tcW w:w="1462" w:type="dxa"/>
          </w:tcPr>
          <w:p w:rsidR="0017648F" w:rsidRDefault="00037846" w:rsidP="00037846">
            <w:pPr>
              <w:jc w:val="center"/>
              <w:rPr>
                <w:color w:val="404040" w:themeColor="text1" w:themeTint="BF"/>
                <w:sz w:val="22"/>
              </w:rPr>
            </w:pPr>
            <w:r>
              <w:rPr>
                <w:color w:val="404040" w:themeColor="text1" w:themeTint="BF"/>
                <w:sz w:val="22"/>
              </w:rPr>
              <w:t>2 UUR</w:t>
            </w:r>
          </w:p>
          <w:p w:rsidR="00037846" w:rsidRPr="00037846" w:rsidRDefault="0017648F" w:rsidP="00037846">
            <w:pPr>
              <w:jc w:val="center"/>
              <w:rPr>
                <w:color w:val="404040" w:themeColor="text1" w:themeTint="BF"/>
                <w:sz w:val="22"/>
              </w:rPr>
            </w:pPr>
            <w:r>
              <w:rPr>
                <w:color w:val="404040" w:themeColor="text1" w:themeTint="BF"/>
                <w:sz w:val="22"/>
              </w:rPr>
              <w:t>3 UUR</w:t>
            </w:r>
          </w:p>
        </w:tc>
      </w:tr>
      <w:tr w:rsidR="00037846">
        <w:tc>
          <w:tcPr>
            <w:tcW w:w="1809" w:type="dxa"/>
          </w:tcPr>
          <w:p w:rsidR="00037846" w:rsidRPr="00037846" w:rsidRDefault="00037846" w:rsidP="00037846">
            <w:pPr>
              <w:jc w:val="center"/>
              <w:rPr>
                <w:color w:val="404040" w:themeColor="text1" w:themeTint="BF"/>
                <w:sz w:val="22"/>
              </w:rPr>
            </w:pPr>
            <w:r>
              <w:rPr>
                <w:color w:val="404040" w:themeColor="text1" w:themeTint="BF"/>
                <w:sz w:val="22"/>
              </w:rPr>
              <w:t>16 AUGUSTUS</w:t>
            </w:r>
          </w:p>
        </w:tc>
        <w:tc>
          <w:tcPr>
            <w:tcW w:w="5245" w:type="dxa"/>
          </w:tcPr>
          <w:p w:rsidR="00037846" w:rsidRPr="00037846" w:rsidRDefault="00037846"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037846" w:rsidP="00037846">
            <w:pPr>
              <w:jc w:val="center"/>
              <w:rPr>
                <w:color w:val="404040" w:themeColor="text1" w:themeTint="BF"/>
                <w:sz w:val="22"/>
              </w:rPr>
            </w:pPr>
            <w:r>
              <w:rPr>
                <w:color w:val="404040" w:themeColor="text1" w:themeTint="BF"/>
                <w:sz w:val="22"/>
              </w:rPr>
              <w:t>3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17 AUGUSTUS</w:t>
            </w:r>
          </w:p>
        </w:tc>
        <w:tc>
          <w:tcPr>
            <w:tcW w:w="5245" w:type="dxa"/>
          </w:tcPr>
          <w:p w:rsidR="00967494" w:rsidRDefault="00967494" w:rsidP="00037846">
            <w:pPr>
              <w:jc w:val="center"/>
              <w:rPr>
                <w:color w:val="404040" w:themeColor="text1" w:themeTint="BF"/>
                <w:sz w:val="22"/>
              </w:rPr>
            </w:pPr>
            <w:r>
              <w:rPr>
                <w:color w:val="404040" w:themeColor="text1" w:themeTint="BF"/>
                <w:sz w:val="22"/>
              </w:rPr>
              <w:t>WERKVORMEN BEDENKEN</w:t>
            </w:r>
          </w:p>
          <w:p w:rsidR="00037846" w:rsidRPr="00037846" w:rsidRDefault="00967494" w:rsidP="00037846">
            <w:pPr>
              <w:jc w:val="center"/>
              <w:rPr>
                <w:color w:val="404040" w:themeColor="text1" w:themeTint="BF"/>
                <w:sz w:val="22"/>
              </w:rPr>
            </w:pPr>
            <w:r>
              <w:rPr>
                <w:color w:val="404040" w:themeColor="text1" w:themeTint="BF"/>
                <w:sz w:val="22"/>
              </w:rPr>
              <w:t>THEORIE SCHRIJVEN</w:t>
            </w:r>
          </w:p>
        </w:tc>
        <w:tc>
          <w:tcPr>
            <w:tcW w:w="1462" w:type="dxa"/>
          </w:tcPr>
          <w:p w:rsidR="00967494" w:rsidRDefault="00E51BBD" w:rsidP="00037846">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p w:rsidR="00037846" w:rsidRPr="00037846" w:rsidRDefault="00E51BBD" w:rsidP="00037846">
            <w:pPr>
              <w:jc w:val="center"/>
              <w:rPr>
                <w:color w:val="404040" w:themeColor="text1" w:themeTint="BF"/>
                <w:sz w:val="22"/>
              </w:rPr>
            </w:pPr>
            <w:r>
              <w:rPr>
                <w:color w:val="404040" w:themeColor="text1" w:themeTint="BF"/>
                <w:sz w:val="22"/>
              </w:rPr>
              <w:t>2</w:t>
            </w:r>
            <w:r w:rsidR="00967494">
              <w:rPr>
                <w:color w:val="404040" w:themeColor="text1" w:themeTint="BF"/>
                <w:sz w:val="22"/>
              </w:rPr>
              <w:t xml:space="preserve">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22 AUGUSTUS</w:t>
            </w:r>
          </w:p>
        </w:tc>
        <w:tc>
          <w:tcPr>
            <w:tcW w:w="5245" w:type="dxa"/>
          </w:tcPr>
          <w:p w:rsidR="00BC47B3" w:rsidRDefault="00967494" w:rsidP="00037846">
            <w:pPr>
              <w:jc w:val="center"/>
              <w:rPr>
                <w:color w:val="404040" w:themeColor="text1" w:themeTint="BF"/>
                <w:sz w:val="22"/>
              </w:rPr>
            </w:pPr>
            <w:r>
              <w:rPr>
                <w:color w:val="404040" w:themeColor="text1" w:themeTint="BF"/>
                <w:sz w:val="22"/>
              </w:rPr>
              <w:t>BESPREKING KLANKBORDGROEP</w:t>
            </w:r>
          </w:p>
          <w:p w:rsidR="00037846" w:rsidRPr="00037846" w:rsidRDefault="00BC47B3" w:rsidP="00BC47B3">
            <w:pPr>
              <w:jc w:val="center"/>
              <w:rPr>
                <w:color w:val="404040" w:themeColor="text1" w:themeTint="BF"/>
                <w:sz w:val="22"/>
              </w:rPr>
            </w:pPr>
            <w:r>
              <w:rPr>
                <w:color w:val="404040" w:themeColor="text1" w:themeTint="BF"/>
                <w:sz w:val="22"/>
              </w:rPr>
              <w:t>THEORIE SCHRIJVEN</w:t>
            </w:r>
          </w:p>
        </w:tc>
        <w:tc>
          <w:tcPr>
            <w:tcW w:w="1462" w:type="dxa"/>
          </w:tcPr>
          <w:p w:rsidR="00BC47B3" w:rsidRDefault="00FF7DAC" w:rsidP="00037846">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p w:rsidR="00037846" w:rsidRPr="00037846" w:rsidRDefault="00BC47B3" w:rsidP="00037846">
            <w:pPr>
              <w:jc w:val="center"/>
              <w:rPr>
                <w:color w:val="404040" w:themeColor="text1" w:themeTint="BF"/>
                <w:sz w:val="22"/>
              </w:rPr>
            </w:pPr>
            <w:r>
              <w:rPr>
                <w:color w:val="404040" w:themeColor="text1" w:themeTint="BF"/>
                <w:sz w:val="22"/>
              </w:rPr>
              <w:t>3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23 AUGUSTUS</w:t>
            </w:r>
          </w:p>
        </w:tc>
        <w:tc>
          <w:tcPr>
            <w:tcW w:w="5245" w:type="dxa"/>
          </w:tcPr>
          <w:p w:rsidR="004D3AF0" w:rsidRDefault="00967494" w:rsidP="00037846">
            <w:pPr>
              <w:jc w:val="center"/>
              <w:rPr>
                <w:color w:val="404040" w:themeColor="text1" w:themeTint="BF"/>
                <w:sz w:val="22"/>
              </w:rPr>
            </w:pPr>
            <w:r>
              <w:rPr>
                <w:color w:val="404040" w:themeColor="text1" w:themeTint="BF"/>
                <w:sz w:val="22"/>
              </w:rPr>
              <w:t>THEORIE SCHRIJVEN</w:t>
            </w:r>
          </w:p>
          <w:p w:rsidR="00037846" w:rsidRPr="00037846" w:rsidRDefault="004D3AF0" w:rsidP="00037846">
            <w:pPr>
              <w:jc w:val="center"/>
              <w:rPr>
                <w:color w:val="404040" w:themeColor="text1" w:themeTint="BF"/>
                <w:sz w:val="22"/>
              </w:rPr>
            </w:pPr>
            <w:r>
              <w:rPr>
                <w:color w:val="404040" w:themeColor="text1" w:themeTint="BF"/>
                <w:sz w:val="22"/>
              </w:rPr>
              <w:t>HANDLEIDING SCHRIJVEN</w:t>
            </w:r>
          </w:p>
        </w:tc>
        <w:tc>
          <w:tcPr>
            <w:tcW w:w="1462" w:type="dxa"/>
          </w:tcPr>
          <w:p w:rsidR="004D3AF0" w:rsidRDefault="00967494" w:rsidP="00037846">
            <w:pPr>
              <w:jc w:val="center"/>
              <w:rPr>
                <w:color w:val="404040" w:themeColor="text1" w:themeTint="BF"/>
                <w:sz w:val="22"/>
              </w:rPr>
            </w:pPr>
            <w:r>
              <w:rPr>
                <w:color w:val="404040" w:themeColor="text1" w:themeTint="BF"/>
                <w:sz w:val="22"/>
              </w:rPr>
              <w:t>3 UUR</w:t>
            </w:r>
          </w:p>
          <w:p w:rsidR="00037846" w:rsidRPr="00037846" w:rsidRDefault="004D3AF0" w:rsidP="00037846">
            <w:pPr>
              <w:jc w:val="center"/>
              <w:rPr>
                <w:color w:val="404040" w:themeColor="text1" w:themeTint="BF"/>
                <w:sz w:val="22"/>
              </w:rPr>
            </w:pPr>
            <w:r>
              <w:rPr>
                <w:color w:val="404040" w:themeColor="text1" w:themeTint="BF"/>
                <w:sz w:val="22"/>
              </w:rPr>
              <w:t>4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24 AUGUSTUS</w:t>
            </w:r>
          </w:p>
        </w:tc>
        <w:tc>
          <w:tcPr>
            <w:tcW w:w="5245" w:type="dxa"/>
          </w:tcPr>
          <w:p w:rsidR="00037846" w:rsidRPr="00037846" w:rsidRDefault="00967494" w:rsidP="00037846">
            <w:pPr>
              <w:jc w:val="center"/>
              <w:rPr>
                <w:color w:val="404040" w:themeColor="text1" w:themeTint="BF"/>
                <w:sz w:val="22"/>
              </w:rPr>
            </w:pPr>
            <w:r>
              <w:rPr>
                <w:color w:val="404040" w:themeColor="text1" w:themeTint="BF"/>
                <w:sz w:val="22"/>
              </w:rPr>
              <w:t>THEORIE SCHRIJVEN</w:t>
            </w:r>
          </w:p>
        </w:tc>
        <w:tc>
          <w:tcPr>
            <w:tcW w:w="1462" w:type="dxa"/>
          </w:tcPr>
          <w:p w:rsidR="00037846" w:rsidRPr="00037846" w:rsidRDefault="00985BD3" w:rsidP="00037846">
            <w:pPr>
              <w:jc w:val="center"/>
              <w:rPr>
                <w:color w:val="404040" w:themeColor="text1" w:themeTint="BF"/>
                <w:sz w:val="22"/>
              </w:rPr>
            </w:pPr>
            <w:r>
              <w:rPr>
                <w:color w:val="404040" w:themeColor="text1" w:themeTint="BF"/>
                <w:sz w:val="22"/>
              </w:rPr>
              <w:t>5</w:t>
            </w:r>
            <w:r w:rsidR="00967494">
              <w:rPr>
                <w:color w:val="404040" w:themeColor="text1" w:themeTint="BF"/>
                <w:sz w:val="22"/>
              </w:rPr>
              <w:t xml:space="preserve">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25 AUGUSTUS</w:t>
            </w:r>
          </w:p>
        </w:tc>
        <w:tc>
          <w:tcPr>
            <w:tcW w:w="5245" w:type="dxa"/>
          </w:tcPr>
          <w:p w:rsidR="004D3AF0" w:rsidRDefault="00967494" w:rsidP="00037846">
            <w:pPr>
              <w:jc w:val="center"/>
              <w:rPr>
                <w:color w:val="404040" w:themeColor="text1" w:themeTint="BF"/>
                <w:sz w:val="22"/>
              </w:rPr>
            </w:pPr>
            <w:r>
              <w:rPr>
                <w:color w:val="404040" w:themeColor="text1" w:themeTint="BF"/>
                <w:sz w:val="22"/>
              </w:rPr>
              <w:t>THEORIE SCHRIJVEN</w:t>
            </w:r>
          </w:p>
          <w:p w:rsidR="00037846" w:rsidRPr="00037846" w:rsidRDefault="004D3AF0" w:rsidP="00037846">
            <w:pPr>
              <w:jc w:val="center"/>
              <w:rPr>
                <w:color w:val="404040" w:themeColor="text1" w:themeTint="BF"/>
                <w:sz w:val="22"/>
              </w:rPr>
            </w:pPr>
            <w:r>
              <w:rPr>
                <w:color w:val="404040" w:themeColor="text1" w:themeTint="BF"/>
                <w:sz w:val="22"/>
              </w:rPr>
              <w:t>HANDLEIDING SCHRIJVEN</w:t>
            </w:r>
          </w:p>
        </w:tc>
        <w:tc>
          <w:tcPr>
            <w:tcW w:w="1462" w:type="dxa"/>
          </w:tcPr>
          <w:p w:rsidR="004D3AF0" w:rsidRDefault="00985BD3" w:rsidP="00037846">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p w:rsidR="00037846" w:rsidRPr="00037846" w:rsidRDefault="004D3AF0" w:rsidP="00037846">
            <w:pPr>
              <w:jc w:val="center"/>
              <w:rPr>
                <w:color w:val="404040" w:themeColor="text1" w:themeTint="BF"/>
                <w:sz w:val="22"/>
              </w:rPr>
            </w:pPr>
            <w:r>
              <w:rPr>
                <w:color w:val="404040" w:themeColor="text1" w:themeTint="BF"/>
                <w:sz w:val="22"/>
              </w:rPr>
              <w:t>4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26 AUGUSTUS</w:t>
            </w:r>
          </w:p>
        </w:tc>
        <w:tc>
          <w:tcPr>
            <w:tcW w:w="5245" w:type="dxa"/>
          </w:tcPr>
          <w:p w:rsidR="00037846" w:rsidRPr="00037846" w:rsidRDefault="00967494" w:rsidP="00037846">
            <w:pPr>
              <w:jc w:val="center"/>
              <w:rPr>
                <w:color w:val="404040" w:themeColor="text1" w:themeTint="BF"/>
                <w:sz w:val="22"/>
              </w:rPr>
            </w:pPr>
            <w:r>
              <w:rPr>
                <w:color w:val="404040" w:themeColor="text1" w:themeTint="BF"/>
                <w:sz w:val="22"/>
              </w:rPr>
              <w:t>THEORIE DOORLEZEN</w:t>
            </w:r>
          </w:p>
        </w:tc>
        <w:tc>
          <w:tcPr>
            <w:tcW w:w="1462" w:type="dxa"/>
          </w:tcPr>
          <w:p w:rsidR="00037846" w:rsidRPr="00037846" w:rsidRDefault="00671984" w:rsidP="00037846">
            <w:pPr>
              <w:jc w:val="center"/>
              <w:rPr>
                <w:color w:val="404040" w:themeColor="text1" w:themeTint="BF"/>
                <w:sz w:val="22"/>
              </w:rPr>
            </w:pPr>
            <w:r>
              <w:rPr>
                <w:color w:val="404040" w:themeColor="text1" w:themeTint="BF"/>
                <w:sz w:val="22"/>
              </w:rPr>
              <w:t xml:space="preserve">4 </w:t>
            </w:r>
            <w:r w:rsidR="00967494">
              <w:rPr>
                <w:color w:val="404040" w:themeColor="text1" w:themeTint="BF"/>
                <w:sz w:val="22"/>
              </w:rPr>
              <w:t>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28 AUGUSTUS</w:t>
            </w:r>
          </w:p>
        </w:tc>
        <w:tc>
          <w:tcPr>
            <w:tcW w:w="5245" w:type="dxa"/>
          </w:tcPr>
          <w:p w:rsidR="00037846" w:rsidRPr="00037846" w:rsidRDefault="00967494" w:rsidP="00037846">
            <w:pPr>
              <w:jc w:val="center"/>
              <w:rPr>
                <w:color w:val="404040" w:themeColor="text1" w:themeTint="BF"/>
                <w:sz w:val="22"/>
              </w:rPr>
            </w:pPr>
            <w:r>
              <w:rPr>
                <w:color w:val="404040" w:themeColor="text1" w:themeTint="BF"/>
                <w:sz w:val="22"/>
              </w:rPr>
              <w:t>THEORIE AANPASSEN</w:t>
            </w:r>
          </w:p>
        </w:tc>
        <w:tc>
          <w:tcPr>
            <w:tcW w:w="1462" w:type="dxa"/>
          </w:tcPr>
          <w:p w:rsidR="00037846" w:rsidRPr="00037846" w:rsidRDefault="00671984" w:rsidP="00037846">
            <w:pPr>
              <w:jc w:val="center"/>
              <w:rPr>
                <w:color w:val="404040" w:themeColor="text1" w:themeTint="BF"/>
                <w:sz w:val="22"/>
              </w:rPr>
            </w:pPr>
            <w:r>
              <w:rPr>
                <w:color w:val="404040" w:themeColor="text1" w:themeTint="BF"/>
                <w:sz w:val="22"/>
              </w:rPr>
              <w:t>5</w:t>
            </w:r>
            <w:r w:rsidR="00967494">
              <w:rPr>
                <w:color w:val="404040" w:themeColor="text1" w:themeTint="BF"/>
                <w:sz w:val="22"/>
              </w:rPr>
              <w:t xml:space="preserve">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30 AUGUSTUS</w:t>
            </w:r>
          </w:p>
        </w:tc>
        <w:tc>
          <w:tcPr>
            <w:tcW w:w="5245" w:type="dxa"/>
          </w:tcPr>
          <w:p w:rsidR="00967494" w:rsidRDefault="00967494" w:rsidP="00037846">
            <w:pPr>
              <w:jc w:val="center"/>
              <w:rPr>
                <w:color w:val="404040" w:themeColor="text1" w:themeTint="BF"/>
                <w:sz w:val="22"/>
              </w:rPr>
            </w:pPr>
            <w:r>
              <w:rPr>
                <w:color w:val="404040" w:themeColor="text1" w:themeTint="BF"/>
                <w:sz w:val="22"/>
              </w:rPr>
              <w:t>WERKVORMEN SCHRIJVEN</w:t>
            </w:r>
          </w:p>
          <w:p w:rsidR="00037846" w:rsidRPr="00037846" w:rsidRDefault="00967494" w:rsidP="00037846">
            <w:pPr>
              <w:jc w:val="center"/>
              <w:rPr>
                <w:color w:val="404040" w:themeColor="text1" w:themeTint="BF"/>
                <w:sz w:val="22"/>
              </w:rPr>
            </w:pPr>
            <w:r>
              <w:rPr>
                <w:color w:val="404040" w:themeColor="text1" w:themeTint="BF"/>
                <w:sz w:val="22"/>
              </w:rPr>
              <w:t>SCHEMA ASSERTIVITEIT MAKEN</w:t>
            </w:r>
          </w:p>
        </w:tc>
        <w:tc>
          <w:tcPr>
            <w:tcW w:w="1462" w:type="dxa"/>
          </w:tcPr>
          <w:p w:rsidR="00967494" w:rsidRDefault="00E51BBD" w:rsidP="00037846">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p w:rsidR="00037846" w:rsidRPr="00037846" w:rsidRDefault="00E51BBD" w:rsidP="00037846">
            <w:pPr>
              <w:jc w:val="center"/>
              <w:rPr>
                <w:color w:val="404040" w:themeColor="text1" w:themeTint="BF"/>
                <w:sz w:val="22"/>
              </w:rPr>
            </w:pPr>
            <w:r>
              <w:rPr>
                <w:color w:val="404040" w:themeColor="text1" w:themeTint="BF"/>
                <w:sz w:val="22"/>
              </w:rPr>
              <w:t>3</w:t>
            </w:r>
            <w:r w:rsidR="00967494">
              <w:rPr>
                <w:color w:val="404040" w:themeColor="text1" w:themeTint="BF"/>
                <w:sz w:val="22"/>
              </w:rPr>
              <w:t xml:space="preserve">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5 SEPTEMBER</w:t>
            </w:r>
          </w:p>
        </w:tc>
        <w:tc>
          <w:tcPr>
            <w:tcW w:w="5245" w:type="dxa"/>
          </w:tcPr>
          <w:p w:rsidR="00037846" w:rsidRPr="00037846" w:rsidRDefault="00967494" w:rsidP="00037846">
            <w:pPr>
              <w:jc w:val="center"/>
              <w:rPr>
                <w:color w:val="404040" w:themeColor="text1" w:themeTint="BF"/>
                <w:sz w:val="22"/>
              </w:rPr>
            </w:pPr>
            <w:r>
              <w:rPr>
                <w:color w:val="404040" w:themeColor="text1" w:themeTint="BF"/>
                <w:sz w:val="22"/>
              </w:rPr>
              <w:t>LOGO EN VORMGEVING MAKEN</w:t>
            </w:r>
          </w:p>
        </w:tc>
        <w:tc>
          <w:tcPr>
            <w:tcW w:w="1462" w:type="dxa"/>
          </w:tcPr>
          <w:p w:rsidR="00037846" w:rsidRPr="00037846" w:rsidRDefault="00967494" w:rsidP="00037846">
            <w:pPr>
              <w:jc w:val="center"/>
              <w:rPr>
                <w:color w:val="404040" w:themeColor="text1" w:themeTint="BF"/>
                <w:sz w:val="22"/>
              </w:rPr>
            </w:pPr>
            <w:r>
              <w:rPr>
                <w:color w:val="404040" w:themeColor="text1" w:themeTint="BF"/>
                <w:sz w:val="22"/>
              </w:rPr>
              <w:t>4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14 SEPTEMBER</w:t>
            </w:r>
          </w:p>
        </w:tc>
        <w:tc>
          <w:tcPr>
            <w:tcW w:w="5245" w:type="dxa"/>
          </w:tcPr>
          <w:p w:rsidR="00037846" w:rsidRPr="00037846" w:rsidRDefault="00967494" w:rsidP="00037846">
            <w:pPr>
              <w:jc w:val="center"/>
              <w:rPr>
                <w:color w:val="404040" w:themeColor="text1" w:themeTint="BF"/>
                <w:sz w:val="22"/>
              </w:rPr>
            </w:pPr>
            <w:r>
              <w:rPr>
                <w:color w:val="404040" w:themeColor="text1" w:themeTint="BF"/>
                <w:sz w:val="22"/>
              </w:rPr>
              <w:t>WERKVORMEN BEDENKEN</w:t>
            </w:r>
          </w:p>
        </w:tc>
        <w:tc>
          <w:tcPr>
            <w:tcW w:w="1462" w:type="dxa"/>
          </w:tcPr>
          <w:p w:rsidR="00037846" w:rsidRPr="00037846" w:rsidRDefault="00E51BBD" w:rsidP="00037846">
            <w:pPr>
              <w:jc w:val="center"/>
              <w:rPr>
                <w:color w:val="404040" w:themeColor="text1" w:themeTint="BF"/>
                <w:sz w:val="22"/>
              </w:rPr>
            </w:pPr>
            <w:r>
              <w:rPr>
                <w:color w:val="404040" w:themeColor="text1" w:themeTint="BF"/>
                <w:sz w:val="22"/>
              </w:rPr>
              <w:t>5</w:t>
            </w:r>
            <w:r w:rsidR="00967494">
              <w:rPr>
                <w:color w:val="404040" w:themeColor="text1" w:themeTint="BF"/>
                <w:sz w:val="22"/>
              </w:rPr>
              <w:t xml:space="preserve"> UUR</w:t>
            </w:r>
          </w:p>
        </w:tc>
      </w:tr>
      <w:tr w:rsidR="00985BD3">
        <w:tc>
          <w:tcPr>
            <w:tcW w:w="1809" w:type="dxa"/>
          </w:tcPr>
          <w:p w:rsidR="00985BD3" w:rsidRDefault="00985BD3" w:rsidP="00037846">
            <w:pPr>
              <w:jc w:val="center"/>
              <w:rPr>
                <w:color w:val="404040" w:themeColor="text1" w:themeTint="BF"/>
                <w:sz w:val="22"/>
              </w:rPr>
            </w:pPr>
            <w:r>
              <w:rPr>
                <w:color w:val="404040" w:themeColor="text1" w:themeTint="BF"/>
                <w:sz w:val="22"/>
              </w:rPr>
              <w:t>15 SEPTEMBER</w:t>
            </w:r>
          </w:p>
        </w:tc>
        <w:tc>
          <w:tcPr>
            <w:tcW w:w="5245" w:type="dxa"/>
          </w:tcPr>
          <w:p w:rsidR="006E67F1" w:rsidRDefault="00985BD3" w:rsidP="00037846">
            <w:pPr>
              <w:jc w:val="center"/>
              <w:rPr>
                <w:color w:val="404040" w:themeColor="text1" w:themeTint="BF"/>
                <w:sz w:val="22"/>
              </w:rPr>
            </w:pPr>
            <w:r>
              <w:rPr>
                <w:color w:val="404040" w:themeColor="text1" w:themeTint="BF"/>
                <w:sz w:val="22"/>
              </w:rPr>
              <w:t>HANDLEIDING SCHRIJVEN</w:t>
            </w:r>
          </w:p>
          <w:p w:rsidR="00985BD3" w:rsidRDefault="006E67F1" w:rsidP="00037846">
            <w:pPr>
              <w:jc w:val="center"/>
              <w:rPr>
                <w:color w:val="404040" w:themeColor="text1" w:themeTint="BF"/>
                <w:sz w:val="22"/>
              </w:rPr>
            </w:pPr>
            <w:r>
              <w:rPr>
                <w:color w:val="404040" w:themeColor="text1" w:themeTint="BF"/>
                <w:sz w:val="22"/>
              </w:rPr>
              <w:t>WERKVORMEN BEDENKEN</w:t>
            </w:r>
          </w:p>
        </w:tc>
        <w:tc>
          <w:tcPr>
            <w:tcW w:w="1462" w:type="dxa"/>
          </w:tcPr>
          <w:p w:rsidR="006E67F1" w:rsidRDefault="00985BD3" w:rsidP="00037846">
            <w:pPr>
              <w:jc w:val="center"/>
              <w:rPr>
                <w:color w:val="404040" w:themeColor="text1" w:themeTint="BF"/>
                <w:sz w:val="22"/>
              </w:rPr>
            </w:pPr>
            <w:r>
              <w:rPr>
                <w:color w:val="404040" w:themeColor="text1" w:themeTint="BF"/>
                <w:sz w:val="22"/>
              </w:rPr>
              <w:t>4 UUR</w:t>
            </w:r>
          </w:p>
          <w:p w:rsidR="00985BD3" w:rsidRDefault="00FF7DAC" w:rsidP="00037846">
            <w:pPr>
              <w:jc w:val="center"/>
              <w:rPr>
                <w:color w:val="404040" w:themeColor="text1" w:themeTint="BF"/>
                <w:sz w:val="22"/>
              </w:rPr>
            </w:pPr>
            <w:r>
              <w:rPr>
                <w:color w:val="404040" w:themeColor="text1" w:themeTint="BF"/>
                <w:sz w:val="22"/>
              </w:rPr>
              <w:t>3</w:t>
            </w:r>
            <w:r w:rsidR="006E67F1">
              <w:rPr>
                <w:color w:val="404040" w:themeColor="text1" w:themeTint="BF"/>
                <w:sz w:val="22"/>
              </w:rPr>
              <w:t xml:space="preserve"> UUR</w:t>
            </w:r>
          </w:p>
        </w:tc>
      </w:tr>
      <w:tr w:rsidR="00985BD3">
        <w:tc>
          <w:tcPr>
            <w:tcW w:w="1809" w:type="dxa"/>
          </w:tcPr>
          <w:p w:rsidR="00985BD3" w:rsidRDefault="00985BD3" w:rsidP="00037846">
            <w:pPr>
              <w:jc w:val="center"/>
              <w:rPr>
                <w:color w:val="404040" w:themeColor="text1" w:themeTint="BF"/>
                <w:sz w:val="22"/>
              </w:rPr>
            </w:pPr>
            <w:r>
              <w:rPr>
                <w:color w:val="404040" w:themeColor="text1" w:themeTint="BF"/>
                <w:sz w:val="22"/>
              </w:rPr>
              <w:t>17 SEPTEMBER</w:t>
            </w:r>
          </w:p>
        </w:tc>
        <w:tc>
          <w:tcPr>
            <w:tcW w:w="5245" w:type="dxa"/>
          </w:tcPr>
          <w:p w:rsidR="009D09EF" w:rsidRDefault="00985BD3" w:rsidP="00037846">
            <w:pPr>
              <w:jc w:val="center"/>
              <w:rPr>
                <w:color w:val="404040" w:themeColor="text1" w:themeTint="BF"/>
                <w:sz w:val="22"/>
              </w:rPr>
            </w:pPr>
            <w:r>
              <w:rPr>
                <w:color w:val="404040" w:themeColor="text1" w:themeTint="BF"/>
                <w:sz w:val="22"/>
              </w:rPr>
              <w:t>HANDLEIDING SCHRIJVEN</w:t>
            </w:r>
          </w:p>
          <w:p w:rsidR="00985BD3" w:rsidRDefault="009D09EF" w:rsidP="00037846">
            <w:pPr>
              <w:jc w:val="center"/>
              <w:rPr>
                <w:color w:val="404040" w:themeColor="text1" w:themeTint="BF"/>
                <w:sz w:val="22"/>
              </w:rPr>
            </w:pPr>
            <w:r>
              <w:rPr>
                <w:color w:val="404040" w:themeColor="text1" w:themeTint="BF"/>
                <w:sz w:val="22"/>
              </w:rPr>
              <w:t>WERKVORMEN BEDENKEN</w:t>
            </w:r>
          </w:p>
        </w:tc>
        <w:tc>
          <w:tcPr>
            <w:tcW w:w="1462" w:type="dxa"/>
          </w:tcPr>
          <w:p w:rsidR="009D09EF" w:rsidRDefault="00985BD3" w:rsidP="00037846">
            <w:pPr>
              <w:jc w:val="center"/>
              <w:rPr>
                <w:color w:val="404040" w:themeColor="text1" w:themeTint="BF"/>
                <w:sz w:val="22"/>
              </w:rPr>
            </w:pPr>
            <w:r>
              <w:rPr>
                <w:color w:val="404040" w:themeColor="text1" w:themeTint="BF"/>
                <w:sz w:val="22"/>
              </w:rPr>
              <w:t>5 UUR</w:t>
            </w:r>
          </w:p>
          <w:p w:rsidR="00985BD3" w:rsidRDefault="009D09EF" w:rsidP="00037846">
            <w:pPr>
              <w:jc w:val="center"/>
              <w:rPr>
                <w:color w:val="404040" w:themeColor="text1" w:themeTint="BF"/>
                <w:sz w:val="22"/>
              </w:rPr>
            </w:pPr>
            <w:r>
              <w:rPr>
                <w:color w:val="404040" w:themeColor="text1" w:themeTint="BF"/>
                <w:sz w:val="22"/>
              </w:rPr>
              <w:t>2 UUR</w:t>
            </w:r>
          </w:p>
        </w:tc>
      </w:tr>
      <w:tr w:rsidR="00037846">
        <w:tc>
          <w:tcPr>
            <w:tcW w:w="1809" w:type="dxa"/>
          </w:tcPr>
          <w:p w:rsidR="00037846" w:rsidRPr="00037846" w:rsidRDefault="00967494" w:rsidP="00037846">
            <w:pPr>
              <w:jc w:val="center"/>
              <w:rPr>
                <w:color w:val="404040" w:themeColor="text1" w:themeTint="BF"/>
                <w:sz w:val="22"/>
              </w:rPr>
            </w:pPr>
            <w:r>
              <w:rPr>
                <w:color w:val="404040" w:themeColor="text1" w:themeTint="BF"/>
                <w:sz w:val="22"/>
              </w:rPr>
              <w:t>18 SEPTEMBER</w:t>
            </w:r>
          </w:p>
        </w:tc>
        <w:tc>
          <w:tcPr>
            <w:tcW w:w="5245" w:type="dxa"/>
          </w:tcPr>
          <w:p w:rsidR="009734C0" w:rsidRDefault="00967494" w:rsidP="00037846">
            <w:pPr>
              <w:jc w:val="center"/>
              <w:rPr>
                <w:color w:val="404040" w:themeColor="text1" w:themeTint="BF"/>
                <w:sz w:val="22"/>
              </w:rPr>
            </w:pPr>
            <w:r>
              <w:rPr>
                <w:color w:val="404040" w:themeColor="text1" w:themeTint="BF"/>
                <w:sz w:val="22"/>
              </w:rPr>
              <w:t>WERKVORMEN SCHRIJVEN</w:t>
            </w:r>
          </w:p>
          <w:p w:rsidR="00037846" w:rsidRPr="00037846" w:rsidRDefault="009734C0" w:rsidP="00037846">
            <w:pPr>
              <w:jc w:val="center"/>
              <w:rPr>
                <w:color w:val="404040" w:themeColor="text1" w:themeTint="BF"/>
                <w:sz w:val="22"/>
              </w:rPr>
            </w:pPr>
            <w:r>
              <w:rPr>
                <w:color w:val="404040" w:themeColor="text1" w:themeTint="BF"/>
                <w:sz w:val="22"/>
              </w:rPr>
              <w:t>VORMGEVING</w:t>
            </w:r>
          </w:p>
        </w:tc>
        <w:tc>
          <w:tcPr>
            <w:tcW w:w="1462" w:type="dxa"/>
          </w:tcPr>
          <w:p w:rsidR="009734C0" w:rsidRDefault="00FF7DAC" w:rsidP="00037846">
            <w:pPr>
              <w:jc w:val="center"/>
              <w:rPr>
                <w:color w:val="404040" w:themeColor="text1" w:themeTint="BF"/>
                <w:sz w:val="22"/>
              </w:rPr>
            </w:pPr>
            <w:r>
              <w:rPr>
                <w:color w:val="404040" w:themeColor="text1" w:themeTint="BF"/>
                <w:sz w:val="22"/>
              </w:rPr>
              <w:t>5</w:t>
            </w:r>
            <w:r w:rsidR="00967494">
              <w:rPr>
                <w:color w:val="404040" w:themeColor="text1" w:themeTint="BF"/>
                <w:sz w:val="22"/>
              </w:rPr>
              <w:t xml:space="preserve"> UUR</w:t>
            </w:r>
          </w:p>
          <w:p w:rsidR="00037846" w:rsidRPr="00037846" w:rsidRDefault="009734C0" w:rsidP="00037846">
            <w:pPr>
              <w:jc w:val="center"/>
              <w:rPr>
                <w:color w:val="404040" w:themeColor="text1" w:themeTint="BF"/>
                <w:sz w:val="22"/>
              </w:rPr>
            </w:pPr>
            <w:r>
              <w:rPr>
                <w:color w:val="404040" w:themeColor="text1" w:themeTint="BF"/>
                <w:sz w:val="22"/>
              </w:rPr>
              <w:t>4 UUR</w:t>
            </w:r>
          </w:p>
        </w:tc>
      </w:tr>
      <w:tr w:rsidR="00967494">
        <w:tc>
          <w:tcPr>
            <w:tcW w:w="1809" w:type="dxa"/>
          </w:tcPr>
          <w:p w:rsidR="00967494" w:rsidRPr="00967494" w:rsidRDefault="00967494" w:rsidP="00967494">
            <w:pPr>
              <w:jc w:val="center"/>
              <w:rPr>
                <w:color w:val="404040" w:themeColor="text1" w:themeTint="BF"/>
                <w:sz w:val="22"/>
              </w:rPr>
            </w:pPr>
            <w:r>
              <w:rPr>
                <w:color w:val="404040" w:themeColor="text1" w:themeTint="BF"/>
                <w:sz w:val="22"/>
              </w:rPr>
              <w:t>19 SEPTEMBER</w:t>
            </w:r>
          </w:p>
        </w:tc>
        <w:tc>
          <w:tcPr>
            <w:tcW w:w="5245" w:type="dxa"/>
          </w:tcPr>
          <w:p w:rsidR="00967494" w:rsidRPr="00967494" w:rsidRDefault="00967494" w:rsidP="00967494">
            <w:pPr>
              <w:jc w:val="center"/>
              <w:rPr>
                <w:color w:val="404040" w:themeColor="text1" w:themeTint="BF"/>
                <w:sz w:val="22"/>
              </w:rPr>
            </w:pPr>
            <w:r>
              <w:rPr>
                <w:color w:val="404040" w:themeColor="text1" w:themeTint="BF"/>
                <w:sz w:val="22"/>
              </w:rPr>
              <w:t>BESPREKING KLANKBORDGROEP</w:t>
            </w:r>
          </w:p>
        </w:tc>
        <w:tc>
          <w:tcPr>
            <w:tcW w:w="1462" w:type="dxa"/>
          </w:tcPr>
          <w:p w:rsidR="00967494" w:rsidRPr="00967494" w:rsidRDefault="00E51BBD" w:rsidP="00967494">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tc>
      </w:tr>
      <w:tr w:rsidR="00967494">
        <w:tc>
          <w:tcPr>
            <w:tcW w:w="1809" w:type="dxa"/>
          </w:tcPr>
          <w:p w:rsidR="00967494" w:rsidRPr="00967494" w:rsidRDefault="00967494" w:rsidP="00967494">
            <w:pPr>
              <w:jc w:val="center"/>
              <w:rPr>
                <w:color w:val="404040" w:themeColor="text1" w:themeTint="BF"/>
                <w:sz w:val="22"/>
              </w:rPr>
            </w:pPr>
            <w:r>
              <w:rPr>
                <w:color w:val="404040" w:themeColor="text1" w:themeTint="BF"/>
                <w:sz w:val="22"/>
              </w:rPr>
              <w:t>21 SEPTEMBER</w:t>
            </w:r>
          </w:p>
        </w:tc>
        <w:tc>
          <w:tcPr>
            <w:tcW w:w="5245" w:type="dxa"/>
          </w:tcPr>
          <w:p w:rsidR="00967494" w:rsidRDefault="00967494" w:rsidP="00967494">
            <w:pPr>
              <w:jc w:val="center"/>
              <w:rPr>
                <w:color w:val="404040" w:themeColor="text1" w:themeTint="BF"/>
                <w:sz w:val="22"/>
              </w:rPr>
            </w:pPr>
            <w:r>
              <w:rPr>
                <w:color w:val="404040" w:themeColor="text1" w:themeTint="BF"/>
                <w:sz w:val="22"/>
              </w:rPr>
              <w:t>WERKVORMEN SCHRIJVEN</w:t>
            </w:r>
          </w:p>
          <w:p w:rsidR="00967494" w:rsidRPr="00967494" w:rsidRDefault="00967494" w:rsidP="00967494">
            <w:pPr>
              <w:jc w:val="center"/>
              <w:rPr>
                <w:color w:val="404040" w:themeColor="text1" w:themeTint="BF"/>
                <w:sz w:val="22"/>
              </w:rPr>
            </w:pPr>
            <w:r>
              <w:rPr>
                <w:color w:val="404040" w:themeColor="text1" w:themeTint="BF"/>
                <w:sz w:val="22"/>
              </w:rPr>
              <w:t>HANDLEIDING SCHRIJVEN</w:t>
            </w:r>
          </w:p>
        </w:tc>
        <w:tc>
          <w:tcPr>
            <w:tcW w:w="1462" w:type="dxa"/>
          </w:tcPr>
          <w:p w:rsidR="00967494" w:rsidRDefault="00E51BBD" w:rsidP="00967494">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p w:rsidR="00967494" w:rsidRPr="00967494" w:rsidRDefault="00967494" w:rsidP="00967494">
            <w:pPr>
              <w:jc w:val="center"/>
              <w:rPr>
                <w:color w:val="404040" w:themeColor="text1" w:themeTint="BF"/>
                <w:sz w:val="22"/>
              </w:rPr>
            </w:pPr>
            <w:r>
              <w:rPr>
                <w:color w:val="404040" w:themeColor="text1" w:themeTint="BF"/>
                <w:sz w:val="22"/>
              </w:rPr>
              <w:t>4 UUR</w:t>
            </w:r>
          </w:p>
        </w:tc>
      </w:tr>
      <w:tr w:rsidR="00967494">
        <w:tc>
          <w:tcPr>
            <w:tcW w:w="1809" w:type="dxa"/>
          </w:tcPr>
          <w:p w:rsidR="00967494" w:rsidRPr="00967494" w:rsidRDefault="00967494" w:rsidP="00967494">
            <w:pPr>
              <w:jc w:val="center"/>
              <w:rPr>
                <w:color w:val="404040" w:themeColor="text1" w:themeTint="BF"/>
                <w:sz w:val="22"/>
              </w:rPr>
            </w:pPr>
            <w:r>
              <w:rPr>
                <w:color w:val="404040" w:themeColor="text1" w:themeTint="BF"/>
                <w:sz w:val="22"/>
              </w:rPr>
              <w:t>22 SEPTEMBER</w:t>
            </w:r>
          </w:p>
        </w:tc>
        <w:tc>
          <w:tcPr>
            <w:tcW w:w="5245" w:type="dxa"/>
          </w:tcPr>
          <w:p w:rsidR="00967494" w:rsidRPr="00967494" w:rsidRDefault="00967494" w:rsidP="00967494">
            <w:pPr>
              <w:jc w:val="center"/>
              <w:rPr>
                <w:color w:val="404040" w:themeColor="text1" w:themeTint="BF"/>
                <w:sz w:val="22"/>
              </w:rPr>
            </w:pPr>
            <w:r>
              <w:rPr>
                <w:color w:val="404040" w:themeColor="text1" w:themeTint="BF"/>
                <w:sz w:val="22"/>
              </w:rPr>
              <w:t>HANDLEIDING SCHRIJVEN</w:t>
            </w:r>
          </w:p>
        </w:tc>
        <w:tc>
          <w:tcPr>
            <w:tcW w:w="1462" w:type="dxa"/>
          </w:tcPr>
          <w:p w:rsidR="00967494" w:rsidRPr="00967494" w:rsidRDefault="00E51BBD" w:rsidP="00967494">
            <w:pPr>
              <w:jc w:val="center"/>
              <w:rPr>
                <w:color w:val="404040" w:themeColor="text1" w:themeTint="BF"/>
                <w:sz w:val="22"/>
              </w:rPr>
            </w:pPr>
            <w:r>
              <w:rPr>
                <w:color w:val="404040" w:themeColor="text1" w:themeTint="BF"/>
                <w:sz w:val="22"/>
              </w:rPr>
              <w:t>6</w:t>
            </w:r>
            <w:r w:rsidR="00967494">
              <w:rPr>
                <w:color w:val="404040" w:themeColor="text1" w:themeTint="BF"/>
                <w:sz w:val="22"/>
              </w:rPr>
              <w:t xml:space="preserve"> UUR</w:t>
            </w:r>
          </w:p>
        </w:tc>
      </w:tr>
      <w:tr w:rsidR="00967494">
        <w:tc>
          <w:tcPr>
            <w:tcW w:w="1809" w:type="dxa"/>
          </w:tcPr>
          <w:p w:rsidR="00967494" w:rsidRPr="00967494" w:rsidRDefault="00967494" w:rsidP="00967494">
            <w:pPr>
              <w:jc w:val="center"/>
              <w:rPr>
                <w:color w:val="404040" w:themeColor="text1" w:themeTint="BF"/>
                <w:sz w:val="22"/>
              </w:rPr>
            </w:pPr>
            <w:r>
              <w:rPr>
                <w:color w:val="404040" w:themeColor="text1" w:themeTint="BF"/>
                <w:sz w:val="22"/>
              </w:rPr>
              <w:t>26 SEPTEMBER</w:t>
            </w:r>
          </w:p>
        </w:tc>
        <w:tc>
          <w:tcPr>
            <w:tcW w:w="5245" w:type="dxa"/>
          </w:tcPr>
          <w:p w:rsidR="00967494" w:rsidRDefault="00967494" w:rsidP="00967494">
            <w:pPr>
              <w:tabs>
                <w:tab w:val="left" w:pos="3872"/>
              </w:tabs>
              <w:jc w:val="center"/>
              <w:rPr>
                <w:color w:val="404040" w:themeColor="text1" w:themeTint="BF"/>
                <w:sz w:val="22"/>
              </w:rPr>
            </w:pPr>
            <w:r>
              <w:rPr>
                <w:color w:val="404040" w:themeColor="text1" w:themeTint="BF"/>
                <w:sz w:val="22"/>
              </w:rPr>
              <w:t>HANDLEIDING SCHRIJVEN</w:t>
            </w:r>
          </w:p>
          <w:p w:rsidR="00967494" w:rsidRPr="00967494" w:rsidRDefault="00967494" w:rsidP="00967494">
            <w:pPr>
              <w:tabs>
                <w:tab w:val="left" w:pos="3872"/>
              </w:tabs>
              <w:jc w:val="center"/>
              <w:rPr>
                <w:color w:val="404040" w:themeColor="text1" w:themeTint="BF"/>
                <w:sz w:val="22"/>
              </w:rPr>
            </w:pPr>
            <w:r>
              <w:rPr>
                <w:color w:val="404040" w:themeColor="text1" w:themeTint="BF"/>
                <w:sz w:val="22"/>
              </w:rPr>
              <w:t>FEEDBACKFORMULIER OPSTELLEN</w:t>
            </w:r>
          </w:p>
        </w:tc>
        <w:tc>
          <w:tcPr>
            <w:tcW w:w="1462" w:type="dxa"/>
          </w:tcPr>
          <w:p w:rsidR="00967494" w:rsidRDefault="00E51BBD" w:rsidP="00967494">
            <w:pPr>
              <w:jc w:val="center"/>
              <w:rPr>
                <w:color w:val="404040" w:themeColor="text1" w:themeTint="BF"/>
                <w:sz w:val="22"/>
              </w:rPr>
            </w:pPr>
            <w:r>
              <w:rPr>
                <w:color w:val="404040" w:themeColor="text1" w:themeTint="BF"/>
                <w:sz w:val="22"/>
              </w:rPr>
              <w:t>5</w:t>
            </w:r>
            <w:r w:rsidR="00967494">
              <w:rPr>
                <w:color w:val="404040" w:themeColor="text1" w:themeTint="BF"/>
                <w:sz w:val="22"/>
              </w:rPr>
              <w:t xml:space="preserve"> UUR</w:t>
            </w:r>
          </w:p>
          <w:p w:rsidR="00967494" w:rsidRPr="00967494" w:rsidRDefault="00E51BBD" w:rsidP="00967494">
            <w:pPr>
              <w:jc w:val="center"/>
              <w:rPr>
                <w:color w:val="404040" w:themeColor="text1" w:themeTint="BF"/>
                <w:sz w:val="22"/>
              </w:rPr>
            </w:pPr>
            <w:r>
              <w:rPr>
                <w:color w:val="404040" w:themeColor="text1" w:themeTint="BF"/>
                <w:sz w:val="22"/>
              </w:rPr>
              <w:t>1</w:t>
            </w:r>
            <w:r w:rsidR="00967494">
              <w:rPr>
                <w:color w:val="404040" w:themeColor="text1" w:themeTint="BF"/>
                <w:sz w:val="22"/>
              </w:rPr>
              <w:t xml:space="preserve"> UUR</w:t>
            </w:r>
          </w:p>
        </w:tc>
      </w:tr>
      <w:tr w:rsidR="00967494">
        <w:tc>
          <w:tcPr>
            <w:tcW w:w="1809" w:type="dxa"/>
          </w:tcPr>
          <w:p w:rsidR="00967494" w:rsidRPr="00967494" w:rsidRDefault="00967494" w:rsidP="00967494">
            <w:pPr>
              <w:jc w:val="center"/>
              <w:rPr>
                <w:color w:val="404040" w:themeColor="text1" w:themeTint="BF"/>
                <w:sz w:val="22"/>
              </w:rPr>
            </w:pPr>
            <w:r>
              <w:rPr>
                <w:color w:val="404040" w:themeColor="text1" w:themeTint="BF"/>
                <w:sz w:val="22"/>
              </w:rPr>
              <w:t>28 SEPTEMBER</w:t>
            </w:r>
          </w:p>
        </w:tc>
        <w:tc>
          <w:tcPr>
            <w:tcW w:w="5245" w:type="dxa"/>
          </w:tcPr>
          <w:p w:rsidR="00967494" w:rsidRPr="00967494" w:rsidRDefault="00967494" w:rsidP="00967494">
            <w:pPr>
              <w:jc w:val="center"/>
              <w:rPr>
                <w:b/>
                <w:color w:val="404040" w:themeColor="text1" w:themeTint="BF"/>
                <w:sz w:val="22"/>
              </w:rPr>
            </w:pPr>
            <w:r w:rsidRPr="00967494">
              <w:rPr>
                <w:b/>
                <w:color w:val="404040" w:themeColor="text1" w:themeTint="BF"/>
                <w:sz w:val="22"/>
                <w:highlight w:val="cyan"/>
              </w:rPr>
              <w:t>CONCEPTVERSIE KLAAR</w:t>
            </w:r>
          </w:p>
        </w:tc>
        <w:tc>
          <w:tcPr>
            <w:tcW w:w="1462" w:type="dxa"/>
          </w:tcPr>
          <w:p w:rsidR="00967494" w:rsidRPr="00967494" w:rsidRDefault="00E51BBD" w:rsidP="00967494">
            <w:pPr>
              <w:jc w:val="center"/>
              <w:rPr>
                <w:color w:val="404040" w:themeColor="text1" w:themeTint="BF"/>
                <w:sz w:val="22"/>
              </w:rPr>
            </w:pPr>
            <w:r>
              <w:rPr>
                <w:color w:val="404040" w:themeColor="text1" w:themeTint="BF"/>
                <w:sz w:val="22"/>
              </w:rPr>
              <w:t>4</w:t>
            </w:r>
            <w:r w:rsidR="00967494">
              <w:rPr>
                <w:color w:val="404040" w:themeColor="text1" w:themeTint="BF"/>
                <w:sz w:val="22"/>
              </w:rPr>
              <w:t xml:space="preserve"> UUR</w:t>
            </w:r>
          </w:p>
        </w:tc>
      </w:tr>
    </w:tbl>
    <w:p w:rsidR="00E51BBD" w:rsidRDefault="00FF7DAC" w:rsidP="00967494">
      <w:pPr>
        <w:spacing w:after="0"/>
        <w:jc w:val="right"/>
        <w:rPr>
          <w:b/>
          <w:color w:val="404040" w:themeColor="text1" w:themeTint="BF"/>
          <w:sz w:val="22"/>
        </w:rPr>
      </w:pPr>
      <w:r>
        <w:rPr>
          <w:b/>
          <w:color w:val="404040" w:themeColor="text1" w:themeTint="BF"/>
          <w:sz w:val="22"/>
        </w:rPr>
        <w:t>193</w:t>
      </w:r>
      <w:r w:rsidR="00967494" w:rsidRPr="00967494">
        <w:rPr>
          <w:b/>
          <w:color w:val="404040" w:themeColor="text1" w:themeTint="BF"/>
          <w:sz w:val="22"/>
        </w:rPr>
        <w:t xml:space="preserve"> UUR</w:t>
      </w:r>
    </w:p>
    <w:p w:rsidR="009800F5" w:rsidRDefault="009800F5" w:rsidP="00967494">
      <w:pPr>
        <w:spacing w:after="0"/>
        <w:jc w:val="right"/>
        <w:rPr>
          <w:b/>
          <w:color w:val="404040" w:themeColor="text1" w:themeTint="BF"/>
          <w:sz w:val="22"/>
        </w:rPr>
      </w:pPr>
    </w:p>
    <w:p w:rsidR="009800F5" w:rsidRDefault="009800F5" w:rsidP="00967494">
      <w:pPr>
        <w:spacing w:after="0"/>
        <w:jc w:val="right"/>
        <w:rPr>
          <w:b/>
          <w:color w:val="404040" w:themeColor="text1" w:themeTint="BF"/>
          <w:sz w:val="22"/>
        </w:rPr>
      </w:pPr>
    </w:p>
    <w:p w:rsidR="00E51BBD" w:rsidRDefault="00E51BBD" w:rsidP="00967494">
      <w:pPr>
        <w:spacing w:after="0"/>
        <w:jc w:val="right"/>
        <w:rPr>
          <w:b/>
          <w:color w:val="404040" w:themeColor="text1" w:themeTint="BF"/>
          <w:sz w:val="22"/>
        </w:rPr>
      </w:pPr>
    </w:p>
    <w:tbl>
      <w:tblPr>
        <w:tblStyle w:val="TableGrid"/>
        <w:tblW w:w="0" w:type="auto"/>
        <w:tblLook w:val="00BF"/>
      </w:tblPr>
      <w:tblGrid>
        <w:gridCol w:w="1809"/>
        <w:gridCol w:w="5245"/>
        <w:gridCol w:w="1462"/>
      </w:tblGrid>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 OKTOBER</w:t>
            </w:r>
          </w:p>
        </w:tc>
        <w:tc>
          <w:tcPr>
            <w:tcW w:w="5245" w:type="dxa"/>
          </w:tcPr>
          <w:p w:rsidR="00E51BBD" w:rsidRPr="00E51BBD" w:rsidRDefault="00E51BBD" w:rsidP="00E51BBD">
            <w:pPr>
              <w:jc w:val="center"/>
              <w:rPr>
                <w:color w:val="404040" w:themeColor="text1" w:themeTint="BF"/>
                <w:sz w:val="22"/>
              </w:rPr>
            </w:pPr>
            <w:r>
              <w:rPr>
                <w:color w:val="404040" w:themeColor="text1" w:themeTint="BF"/>
                <w:sz w:val="22"/>
              </w:rPr>
              <w:t>EINDDOCUMENTATIE</w:t>
            </w:r>
          </w:p>
        </w:tc>
        <w:tc>
          <w:tcPr>
            <w:tcW w:w="1462" w:type="dxa"/>
          </w:tcPr>
          <w:p w:rsidR="00E51BBD" w:rsidRPr="00E51BBD" w:rsidRDefault="00396439" w:rsidP="00E51BBD">
            <w:pPr>
              <w:jc w:val="center"/>
              <w:rPr>
                <w:color w:val="404040" w:themeColor="text1" w:themeTint="BF"/>
                <w:sz w:val="22"/>
              </w:rPr>
            </w:pPr>
            <w:r>
              <w:rPr>
                <w:color w:val="404040" w:themeColor="text1" w:themeTint="BF"/>
                <w:sz w:val="22"/>
              </w:rPr>
              <w:t>5</w:t>
            </w:r>
            <w:r w:rsidR="00E51BBD">
              <w:rPr>
                <w:color w:val="404040" w:themeColor="text1" w:themeTint="BF"/>
                <w:sz w:val="22"/>
              </w:rPr>
              <w:t xml:space="preserve">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2 OKTOBER</w:t>
            </w:r>
          </w:p>
        </w:tc>
        <w:tc>
          <w:tcPr>
            <w:tcW w:w="5245" w:type="dxa"/>
          </w:tcPr>
          <w:p w:rsidR="00E51BBD" w:rsidRDefault="00E51BBD" w:rsidP="00E51BBD">
            <w:pPr>
              <w:jc w:val="center"/>
            </w:pPr>
            <w:r w:rsidRPr="00017E94">
              <w:rPr>
                <w:color w:val="404040" w:themeColor="text1" w:themeTint="BF"/>
                <w:sz w:val="22"/>
              </w:rPr>
              <w:t>EINDDOCUMENTATIE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4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4 OKTOBER</w:t>
            </w:r>
          </w:p>
        </w:tc>
        <w:tc>
          <w:tcPr>
            <w:tcW w:w="5245" w:type="dxa"/>
          </w:tcPr>
          <w:p w:rsidR="00E51BBD" w:rsidRDefault="00E51BBD" w:rsidP="00E51BBD">
            <w:pPr>
              <w:jc w:val="center"/>
            </w:pPr>
            <w:r w:rsidRPr="00017E94">
              <w:rPr>
                <w:color w:val="404040" w:themeColor="text1" w:themeTint="BF"/>
                <w:sz w:val="22"/>
              </w:rPr>
              <w:t>EINDDOCUMENTATIE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4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5 OKTOBER</w:t>
            </w:r>
          </w:p>
        </w:tc>
        <w:tc>
          <w:tcPr>
            <w:tcW w:w="5245" w:type="dxa"/>
          </w:tcPr>
          <w:p w:rsidR="002A1040" w:rsidRDefault="00E51BBD" w:rsidP="00E51BBD">
            <w:pPr>
              <w:jc w:val="center"/>
              <w:rPr>
                <w:color w:val="404040" w:themeColor="text1" w:themeTint="BF"/>
                <w:sz w:val="22"/>
              </w:rPr>
            </w:pPr>
            <w:r w:rsidRPr="00017E94">
              <w:rPr>
                <w:color w:val="404040" w:themeColor="text1" w:themeTint="BF"/>
                <w:sz w:val="22"/>
              </w:rPr>
              <w:t>EINDDOCUMENTATIE</w:t>
            </w:r>
          </w:p>
          <w:p w:rsidR="00E51BBD" w:rsidRDefault="002A1040" w:rsidP="00E51BBD">
            <w:pPr>
              <w:jc w:val="center"/>
            </w:pPr>
            <w:r>
              <w:rPr>
                <w:color w:val="404040" w:themeColor="text1" w:themeTint="BF"/>
                <w:sz w:val="22"/>
              </w:rPr>
              <w:t>EVALUATIE</w:t>
            </w:r>
          </w:p>
        </w:tc>
        <w:tc>
          <w:tcPr>
            <w:tcW w:w="1462" w:type="dxa"/>
          </w:tcPr>
          <w:p w:rsidR="002A1040" w:rsidRDefault="00E51BBD" w:rsidP="00E51BBD">
            <w:pPr>
              <w:jc w:val="center"/>
              <w:rPr>
                <w:color w:val="404040" w:themeColor="text1" w:themeTint="BF"/>
                <w:sz w:val="22"/>
              </w:rPr>
            </w:pPr>
            <w:r>
              <w:rPr>
                <w:color w:val="404040" w:themeColor="text1" w:themeTint="BF"/>
                <w:sz w:val="22"/>
              </w:rPr>
              <w:t>2 UUR</w:t>
            </w:r>
          </w:p>
          <w:p w:rsidR="00E51BBD" w:rsidRPr="00E51BBD" w:rsidRDefault="002A1040" w:rsidP="00E51BBD">
            <w:pPr>
              <w:jc w:val="center"/>
              <w:rPr>
                <w:color w:val="404040" w:themeColor="text1" w:themeTint="BF"/>
                <w:sz w:val="22"/>
              </w:rPr>
            </w:pPr>
            <w:r>
              <w:rPr>
                <w:color w:val="404040" w:themeColor="text1" w:themeTint="BF"/>
                <w:sz w:val="22"/>
              </w:rPr>
              <w:t>4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6 OKTOBER</w:t>
            </w:r>
          </w:p>
        </w:tc>
        <w:tc>
          <w:tcPr>
            <w:tcW w:w="5245" w:type="dxa"/>
          </w:tcPr>
          <w:p w:rsidR="00E51BBD" w:rsidRDefault="00E51BBD" w:rsidP="00E51BBD">
            <w:pPr>
              <w:jc w:val="center"/>
            </w:pPr>
            <w:r w:rsidRPr="00017E94">
              <w:rPr>
                <w:color w:val="404040" w:themeColor="text1" w:themeTint="BF"/>
                <w:sz w:val="22"/>
              </w:rPr>
              <w:t>EINDDOCUMENTATIE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7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7 OKTOBER</w:t>
            </w:r>
          </w:p>
        </w:tc>
        <w:tc>
          <w:tcPr>
            <w:tcW w:w="5245" w:type="dxa"/>
          </w:tcPr>
          <w:p w:rsidR="00E51BBD" w:rsidRDefault="009734C0" w:rsidP="00E51BBD">
            <w:pPr>
              <w:jc w:val="center"/>
              <w:rPr>
                <w:color w:val="404040" w:themeColor="text1" w:themeTint="BF"/>
                <w:sz w:val="22"/>
              </w:rPr>
            </w:pPr>
            <w:r>
              <w:rPr>
                <w:color w:val="404040" w:themeColor="text1" w:themeTint="BF"/>
                <w:sz w:val="22"/>
              </w:rPr>
              <w:t>EVALUATIE</w:t>
            </w:r>
          </w:p>
          <w:p w:rsidR="00E51BBD" w:rsidRPr="00E51BBD" w:rsidRDefault="00E51BBD" w:rsidP="00E51BBD">
            <w:pPr>
              <w:jc w:val="center"/>
              <w:rPr>
                <w:color w:val="404040" w:themeColor="text1" w:themeTint="BF"/>
                <w:sz w:val="22"/>
              </w:rPr>
            </w:pPr>
            <w:r w:rsidRPr="00017E94">
              <w:rPr>
                <w:color w:val="404040" w:themeColor="text1" w:themeTint="BF"/>
                <w:sz w:val="22"/>
              </w:rPr>
              <w:t>EINDDOCUMENTATIE</w:t>
            </w:r>
          </w:p>
        </w:tc>
        <w:tc>
          <w:tcPr>
            <w:tcW w:w="1462" w:type="dxa"/>
          </w:tcPr>
          <w:p w:rsidR="00E51BBD" w:rsidRDefault="00E51BBD" w:rsidP="00E51BBD">
            <w:pPr>
              <w:jc w:val="center"/>
              <w:rPr>
                <w:color w:val="404040" w:themeColor="text1" w:themeTint="BF"/>
                <w:sz w:val="22"/>
              </w:rPr>
            </w:pPr>
            <w:r>
              <w:rPr>
                <w:color w:val="404040" w:themeColor="text1" w:themeTint="BF"/>
                <w:sz w:val="22"/>
              </w:rPr>
              <w:t>2 UUR</w:t>
            </w:r>
          </w:p>
          <w:p w:rsidR="00E51BBD" w:rsidRPr="00E51BBD" w:rsidRDefault="00E51BBD" w:rsidP="00E51BBD">
            <w:pPr>
              <w:jc w:val="center"/>
              <w:rPr>
                <w:color w:val="404040" w:themeColor="text1" w:themeTint="BF"/>
                <w:sz w:val="22"/>
              </w:rPr>
            </w:pPr>
            <w:r>
              <w:rPr>
                <w:color w:val="404040" w:themeColor="text1" w:themeTint="BF"/>
                <w:sz w:val="22"/>
              </w:rPr>
              <w:t>4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9 OKTOBER</w:t>
            </w:r>
          </w:p>
        </w:tc>
        <w:tc>
          <w:tcPr>
            <w:tcW w:w="5245" w:type="dxa"/>
          </w:tcPr>
          <w:p w:rsidR="00E51BBD" w:rsidRPr="00E51BBD" w:rsidRDefault="00E51BBD" w:rsidP="00E51BBD">
            <w:pPr>
              <w:jc w:val="center"/>
              <w:rPr>
                <w:color w:val="404040" w:themeColor="text1" w:themeTint="BF"/>
                <w:sz w:val="22"/>
              </w:rPr>
            </w:pPr>
            <w:r w:rsidRPr="00017E94">
              <w:rPr>
                <w:color w:val="404040" w:themeColor="text1" w:themeTint="BF"/>
                <w:sz w:val="22"/>
              </w:rPr>
              <w:t>EINDDOCUMENTATIE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5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10 OKTOBER</w:t>
            </w:r>
          </w:p>
        </w:tc>
        <w:tc>
          <w:tcPr>
            <w:tcW w:w="5245" w:type="dxa"/>
          </w:tcPr>
          <w:p w:rsidR="00E51BBD" w:rsidRPr="00E51BBD" w:rsidRDefault="009734C0" w:rsidP="009734C0">
            <w:pPr>
              <w:jc w:val="center"/>
              <w:rPr>
                <w:color w:val="404040" w:themeColor="text1" w:themeTint="BF"/>
                <w:sz w:val="22"/>
              </w:rPr>
            </w:pPr>
            <w:r>
              <w:rPr>
                <w:color w:val="404040" w:themeColor="text1" w:themeTint="BF"/>
                <w:sz w:val="22"/>
              </w:rPr>
              <w:t>EVALUATIE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3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12 OKTOBER</w:t>
            </w:r>
          </w:p>
        </w:tc>
        <w:tc>
          <w:tcPr>
            <w:tcW w:w="5245" w:type="dxa"/>
          </w:tcPr>
          <w:p w:rsidR="00E51BBD" w:rsidRPr="00E51BBD" w:rsidRDefault="00E51BBD" w:rsidP="00E51BBD">
            <w:pPr>
              <w:jc w:val="center"/>
              <w:rPr>
                <w:color w:val="404040" w:themeColor="text1" w:themeTint="BF"/>
                <w:sz w:val="22"/>
              </w:rPr>
            </w:pPr>
            <w:r w:rsidRPr="00017E94">
              <w:rPr>
                <w:color w:val="404040" w:themeColor="text1" w:themeTint="BF"/>
                <w:sz w:val="22"/>
              </w:rPr>
              <w:t>EINDDOCUMENTATIE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6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13 OKTOBER</w:t>
            </w:r>
          </w:p>
        </w:tc>
        <w:tc>
          <w:tcPr>
            <w:tcW w:w="5245" w:type="dxa"/>
          </w:tcPr>
          <w:p w:rsidR="00E51BBD" w:rsidRPr="00E51BBD" w:rsidRDefault="009734C0" w:rsidP="009734C0">
            <w:pPr>
              <w:jc w:val="center"/>
              <w:rPr>
                <w:color w:val="404040" w:themeColor="text1" w:themeTint="BF"/>
                <w:sz w:val="22"/>
              </w:rPr>
            </w:pPr>
            <w:r>
              <w:rPr>
                <w:color w:val="404040" w:themeColor="text1" w:themeTint="BF"/>
                <w:sz w:val="22"/>
              </w:rPr>
              <w:t>EVALUATIE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4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14 OKTOBER</w:t>
            </w:r>
          </w:p>
        </w:tc>
        <w:tc>
          <w:tcPr>
            <w:tcW w:w="5245" w:type="dxa"/>
          </w:tcPr>
          <w:p w:rsidR="00E51BBD" w:rsidRPr="00E51BBD" w:rsidRDefault="009734C0" w:rsidP="009734C0">
            <w:pPr>
              <w:jc w:val="center"/>
              <w:rPr>
                <w:color w:val="404040" w:themeColor="text1" w:themeTint="BF"/>
                <w:sz w:val="22"/>
              </w:rPr>
            </w:pPr>
            <w:r>
              <w:rPr>
                <w:color w:val="404040" w:themeColor="text1" w:themeTint="BF"/>
                <w:sz w:val="22"/>
              </w:rPr>
              <w:t>EVALUATIE</w:t>
            </w:r>
          </w:p>
        </w:tc>
        <w:tc>
          <w:tcPr>
            <w:tcW w:w="1462" w:type="dxa"/>
          </w:tcPr>
          <w:p w:rsidR="00E51BBD" w:rsidRPr="00E51BBD" w:rsidRDefault="0017648F" w:rsidP="00E51BBD">
            <w:pPr>
              <w:jc w:val="center"/>
              <w:rPr>
                <w:color w:val="404040" w:themeColor="text1" w:themeTint="BF"/>
                <w:sz w:val="22"/>
              </w:rPr>
            </w:pPr>
            <w:r>
              <w:rPr>
                <w:color w:val="404040" w:themeColor="text1" w:themeTint="BF"/>
                <w:sz w:val="22"/>
              </w:rPr>
              <w:t>4</w:t>
            </w:r>
            <w:r w:rsidR="00E51BBD">
              <w:rPr>
                <w:color w:val="404040" w:themeColor="text1" w:themeTint="BF"/>
                <w:sz w:val="22"/>
              </w:rPr>
              <w:t xml:space="preserve">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15 OKTOBER</w:t>
            </w:r>
          </w:p>
        </w:tc>
        <w:tc>
          <w:tcPr>
            <w:tcW w:w="5245" w:type="dxa"/>
          </w:tcPr>
          <w:p w:rsidR="00E51BBD" w:rsidRPr="00E51BBD" w:rsidRDefault="009734C0" w:rsidP="009734C0">
            <w:pPr>
              <w:jc w:val="center"/>
              <w:rPr>
                <w:color w:val="404040" w:themeColor="text1" w:themeTint="BF"/>
                <w:sz w:val="22"/>
              </w:rPr>
            </w:pPr>
            <w:r>
              <w:rPr>
                <w:color w:val="404040" w:themeColor="text1" w:themeTint="BF"/>
                <w:sz w:val="22"/>
              </w:rPr>
              <w:t>EVALUATIE</w:t>
            </w:r>
          </w:p>
        </w:tc>
        <w:tc>
          <w:tcPr>
            <w:tcW w:w="1462" w:type="dxa"/>
          </w:tcPr>
          <w:p w:rsidR="00E51BBD" w:rsidRPr="00E51BBD" w:rsidRDefault="0017648F" w:rsidP="00E51BBD">
            <w:pPr>
              <w:jc w:val="center"/>
              <w:rPr>
                <w:color w:val="404040" w:themeColor="text1" w:themeTint="BF"/>
                <w:sz w:val="22"/>
              </w:rPr>
            </w:pPr>
            <w:r>
              <w:rPr>
                <w:color w:val="404040" w:themeColor="text1" w:themeTint="BF"/>
                <w:sz w:val="22"/>
              </w:rPr>
              <w:t>4</w:t>
            </w:r>
            <w:r w:rsidR="00E51BBD">
              <w:rPr>
                <w:color w:val="404040" w:themeColor="text1" w:themeTint="BF"/>
                <w:sz w:val="22"/>
              </w:rPr>
              <w:t xml:space="preserve">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16 OKTOBER</w:t>
            </w:r>
          </w:p>
        </w:tc>
        <w:tc>
          <w:tcPr>
            <w:tcW w:w="5245" w:type="dxa"/>
          </w:tcPr>
          <w:p w:rsidR="00E51BBD" w:rsidRPr="00E51BBD" w:rsidRDefault="00E51BBD" w:rsidP="00E51BBD">
            <w:pPr>
              <w:jc w:val="center"/>
              <w:rPr>
                <w:color w:val="404040" w:themeColor="text1" w:themeTint="BF"/>
                <w:sz w:val="22"/>
              </w:rPr>
            </w:pPr>
            <w:r w:rsidRPr="00017E94">
              <w:rPr>
                <w:color w:val="404040" w:themeColor="text1" w:themeTint="BF"/>
                <w:sz w:val="22"/>
              </w:rPr>
              <w:t>EINDDOCUMENTATIE</w:t>
            </w:r>
          </w:p>
        </w:tc>
        <w:tc>
          <w:tcPr>
            <w:tcW w:w="1462" w:type="dxa"/>
          </w:tcPr>
          <w:p w:rsidR="00E51BBD" w:rsidRPr="00E51BBD" w:rsidRDefault="00985BD3" w:rsidP="00E51BBD">
            <w:pPr>
              <w:jc w:val="center"/>
              <w:rPr>
                <w:color w:val="404040" w:themeColor="text1" w:themeTint="BF"/>
                <w:sz w:val="22"/>
              </w:rPr>
            </w:pPr>
            <w:r>
              <w:rPr>
                <w:color w:val="404040" w:themeColor="text1" w:themeTint="BF"/>
                <w:sz w:val="22"/>
              </w:rPr>
              <w:t>5</w:t>
            </w:r>
            <w:r w:rsidR="00E51BBD">
              <w:rPr>
                <w:color w:val="404040" w:themeColor="text1" w:themeTint="BF"/>
                <w:sz w:val="22"/>
              </w:rPr>
              <w:t xml:space="preserve">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17 OKTOBER</w:t>
            </w:r>
          </w:p>
        </w:tc>
        <w:tc>
          <w:tcPr>
            <w:tcW w:w="5245" w:type="dxa"/>
          </w:tcPr>
          <w:p w:rsidR="00E51BBD" w:rsidRPr="00E51BBD" w:rsidRDefault="00E51BBD" w:rsidP="00E51BBD">
            <w:pPr>
              <w:jc w:val="center"/>
              <w:rPr>
                <w:color w:val="404040" w:themeColor="text1" w:themeTint="BF"/>
                <w:sz w:val="22"/>
              </w:rPr>
            </w:pPr>
            <w:r w:rsidRPr="00017E94">
              <w:rPr>
                <w:color w:val="404040" w:themeColor="text1" w:themeTint="BF"/>
                <w:sz w:val="22"/>
              </w:rPr>
              <w:t>EINDDOCUMENTATIE</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4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18 OKTOBER</w:t>
            </w:r>
          </w:p>
        </w:tc>
        <w:tc>
          <w:tcPr>
            <w:tcW w:w="5245" w:type="dxa"/>
          </w:tcPr>
          <w:p w:rsidR="00E51BBD" w:rsidRPr="00E51BBD" w:rsidRDefault="00E51BBD" w:rsidP="00E51BBD">
            <w:pPr>
              <w:jc w:val="center"/>
              <w:rPr>
                <w:color w:val="404040" w:themeColor="text1" w:themeTint="BF"/>
                <w:sz w:val="22"/>
              </w:rPr>
            </w:pPr>
            <w:r>
              <w:rPr>
                <w:color w:val="404040" w:themeColor="text1" w:themeTint="BF"/>
                <w:sz w:val="22"/>
              </w:rPr>
              <w:t>VORMGEVING</w:t>
            </w:r>
          </w:p>
        </w:tc>
        <w:tc>
          <w:tcPr>
            <w:tcW w:w="1462" w:type="dxa"/>
          </w:tcPr>
          <w:p w:rsidR="00E51BBD" w:rsidRPr="00E51BBD" w:rsidRDefault="00E51BBD" w:rsidP="00E51BBD">
            <w:pPr>
              <w:jc w:val="center"/>
              <w:rPr>
                <w:color w:val="404040" w:themeColor="text1" w:themeTint="BF"/>
                <w:sz w:val="22"/>
              </w:rPr>
            </w:pPr>
            <w:r>
              <w:rPr>
                <w:color w:val="404040" w:themeColor="text1" w:themeTint="BF"/>
                <w:sz w:val="22"/>
              </w:rPr>
              <w:t>3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20 OKTOBER</w:t>
            </w:r>
          </w:p>
        </w:tc>
        <w:tc>
          <w:tcPr>
            <w:tcW w:w="5245" w:type="dxa"/>
          </w:tcPr>
          <w:p w:rsidR="00E51BBD" w:rsidRPr="00E51BBD" w:rsidRDefault="00E51BBD" w:rsidP="00E51BBD">
            <w:pPr>
              <w:jc w:val="center"/>
              <w:rPr>
                <w:color w:val="404040" w:themeColor="text1" w:themeTint="BF"/>
                <w:sz w:val="22"/>
              </w:rPr>
            </w:pPr>
            <w:r w:rsidRPr="00017E94">
              <w:rPr>
                <w:color w:val="404040" w:themeColor="text1" w:themeTint="BF"/>
                <w:sz w:val="22"/>
              </w:rPr>
              <w:t>EINDDOCUMENTATIE</w:t>
            </w:r>
          </w:p>
        </w:tc>
        <w:tc>
          <w:tcPr>
            <w:tcW w:w="1462" w:type="dxa"/>
          </w:tcPr>
          <w:p w:rsidR="00E51BBD" w:rsidRPr="00E51BBD" w:rsidRDefault="00DF7671" w:rsidP="00E51BBD">
            <w:pPr>
              <w:jc w:val="center"/>
              <w:rPr>
                <w:color w:val="404040" w:themeColor="text1" w:themeTint="BF"/>
                <w:sz w:val="22"/>
              </w:rPr>
            </w:pPr>
            <w:r>
              <w:rPr>
                <w:color w:val="404040" w:themeColor="text1" w:themeTint="BF"/>
                <w:sz w:val="22"/>
              </w:rPr>
              <w:t>3</w:t>
            </w:r>
            <w:r w:rsidR="00E51BBD">
              <w:rPr>
                <w:color w:val="404040" w:themeColor="text1" w:themeTint="BF"/>
                <w:sz w:val="22"/>
              </w:rPr>
              <w:t xml:space="preserve"> UUR</w:t>
            </w:r>
          </w:p>
        </w:tc>
      </w:tr>
      <w:tr w:rsidR="00E51BBD">
        <w:tc>
          <w:tcPr>
            <w:tcW w:w="1809" w:type="dxa"/>
          </w:tcPr>
          <w:p w:rsidR="00E51BBD" w:rsidRPr="00E51BBD" w:rsidRDefault="00E51BBD" w:rsidP="00E51BBD">
            <w:pPr>
              <w:jc w:val="center"/>
              <w:rPr>
                <w:color w:val="404040" w:themeColor="text1" w:themeTint="BF"/>
                <w:sz w:val="22"/>
              </w:rPr>
            </w:pPr>
            <w:r>
              <w:rPr>
                <w:color w:val="404040" w:themeColor="text1" w:themeTint="BF"/>
                <w:sz w:val="22"/>
              </w:rPr>
              <w:t>22 OKTOBER</w:t>
            </w:r>
          </w:p>
        </w:tc>
        <w:tc>
          <w:tcPr>
            <w:tcW w:w="5245" w:type="dxa"/>
          </w:tcPr>
          <w:p w:rsidR="00985BD3" w:rsidRDefault="00E51BBD" w:rsidP="00E51BBD">
            <w:pPr>
              <w:jc w:val="center"/>
              <w:rPr>
                <w:color w:val="404040" w:themeColor="text1" w:themeTint="BF"/>
                <w:sz w:val="22"/>
              </w:rPr>
            </w:pPr>
            <w:r>
              <w:rPr>
                <w:color w:val="404040" w:themeColor="text1" w:themeTint="BF"/>
                <w:sz w:val="22"/>
              </w:rPr>
              <w:t>PRINTKLAAR MAKEN</w:t>
            </w:r>
          </w:p>
          <w:p w:rsidR="00E51BBD" w:rsidRPr="00E51BBD" w:rsidRDefault="00985BD3" w:rsidP="00E51BBD">
            <w:pPr>
              <w:jc w:val="center"/>
              <w:rPr>
                <w:color w:val="404040" w:themeColor="text1" w:themeTint="BF"/>
                <w:sz w:val="22"/>
              </w:rPr>
            </w:pPr>
            <w:r w:rsidRPr="005F1B8B">
              <w:rPr>
                <w:b/>
                <w:color w:val="404040" w:themeColor="text1" w:themeTint="BF"/>
                <w:sz w:val="22"/>
                <w:highlight w:val="cyan"/>
              </w:rPr>
              <w:t>DEFINITIEVE VERSIE KLAAR</w:t>
            </w:r>
          </w:p>
        </w:tc>
        <w:tc>
          <w:tcPr>
            <w:tcW w:w="1462" w:type="dxa"/>
          </w:tcPr>
          <w:p w:rsidR="00985BD3" w:rsidRDefault="00E51BBD" w:rsidP="00E51BBD">
            <w:pPr>
              <w:jc w:val="center"/>
              <w:rPr>
                <w:color w:val="404040" w:themeColor="text1" w:themeTint="BF"/>
                <w:sz w:val="22"/>
              </w:rPr>
            </w:pPr>
            <w:r>
              <w:rPr>
                <w:color w:val="404040" w:themeColor="text1" w:themeTint="BF"/>
                <w:sz w:val="22"/>
              </w:rPr>
              <w:t>2 UUR</w:t>
            </w:r>
          </w:p>
          <w:p w:rsidR="00E51BBD" w:rsidRPr="00E51BBD" w:rsidRDefault="00985BD3" w:rsidP="00E51BBD">
            <w:pPr>
              <w:jc w:val="center"/>
              <w:rPr>
                <w:color w:val="404040" w:themeColor="text1" w:themeTint="BF"/>
                <w:sz w:val="22"/>
              </w:rPr>
            </w:pPr>
            <w:r>
              <w:rPr>
                <w:color w:val="404040" w:themeColor="text1" w:themeTint="BF"/>
                <w:sz w:val="22"/>
              </w:rPr>
              <w:t>2 UUR</w:t>
            </w:r>
          </w:p>
        </w:tc>
      </w:tr>
    </w:tbl>
    <w:p w:rsidR="009315E5" w:rsidRPr="00FF7DAC" w:rsidRDefault="00DF7671" w:rsidP="00985BD3">
      <w:pPr>
        <w:spacing w:after="0"/>
        <w:jc w:val="right"/>
        <w:rPr>
          <w:b/>
          <w:color w:val="404040" w:themeColor="text1" w:themeTint="BF"/>
          <w:sz w:val="22"/>
        </w:rPr>
      </w:pPr>
      <w:r w:rsidRPr="00FF7DAC">
        <w:rPr>
          <w:b/>
          <w:color w:val="404040" w:themeColor="text1" w:themeTint="BF"/>
          <w:sz w:val="22"/>
        </w:rPr>
        <w:t>77</w:t>
      </w:r>
      <w:r w:rsidR="00985BD3" w:rsidRPr="00FF7DAC">
        <w:rPr>
          <w:b/>
          <w:color w:val="404040" w:themeColor="text1" w:themeTint="BF"/>
          <w:sz w:val="22"/>
        </w:rPr>
        <w:t xml:space="preserve"> UUR</w:t>
      </w:r>
    </w:p>
    <w:p w:rsidR="00C01835" w:rsidRPr="002216AB" w:rsidRDefault="002216AB" w:rsidP="007553AA">
      <w:pPr>
        <w:spacing w:after="0"/>
        <w:jc w:val="center"/>
        <w:rPr>
          <w:b/>
          <w:color w:val="404040" w:themeColor="text1" w:themeTint="BF"/>
          <w:sz w:val="22"/>
          <w:u w:val="single"/>
        </w:rPr>
      </w:pPr>
      <w:r w:rsidRPr="002216AB">
        <w:rPr>
          <w:b/>
          <w:color w:val="404040" w:themeColor="text1" w:themeTint="BF"/>
          <w:sz w:val="22"/>
          <w:u w:val="single"/>
        </w:rPr>
        <w:t>TOTAAL AANTAL UUR: 436 UUR</w:t>
      </w:r>
    </w:p>
    <w:p w:rsidR="00FF7DAC" w:rsidRDefault="00FF7DAC" w:rsidP="007553AA">
      <w:pPr>
        <w:spacing w:after="0"/>
        <w:jc w:val="center"/>
        <w:rPr>
          <w:color w:val="404040" w:themeColor="text1" w:themeTint="BF"/>
          <w:sz w:val="22"/>
        </w:rPr>
      </w:pPr>
    </w:p>
    <w:p w:rsidR="007553AA" w:rsidRPr="007553AA" w:rsidRDefault="007553AA" w:rsidP="007553AA">
      <w:pPr>
        <w:spacing w:after="0"/>
        <w:jc w:val="center"/>
        <w:rPr>
          <w:color w:val="404040" w:themeColor="text1" w:themeTint="BF"/>
          <w:sz w:val="32"/>
        </w:rPr>
      </w:pPr>
      <w:r>
        <w:rPr>
          <w:color w:val="404040" w:themeColor="text1" w:themeTint="BF"/>
          <w:sz w:val="22"/>
        </w:rPr>
        <w:br w:type="column"/>
      </w:r>
    </w:p>
    <w:p w:rsidR="007553AA" w:rsidRPr="007553AA" w:rsidRDefault="007553AA" w:rsidP="007553AA">
      <w:pPr>
        <w:spacing w:after="0"/>
        <w:jc w:val="center"/>
        <w:rPr>
          <w:color w:val="404040" w:themeColor="text1" w:themeTint="BF"/>
          <w:sz w:val="32"/>
        </w:rPr>
      </w:pPr>
    </w:p>
    <w:p w:rsidR="007553AA" w:rsidRPr="007553AA" w:rsidRDefault="007553AA" w:rsidP="007553AA">
      <w:pPr>
        <w:spacing w:after="0"/>
        <w:jc w:val="center"/>
        <w:rPr>
          <w:color w:val="404040" w:themeColor="text1" w:themeTint="BF"/>
          <w:sz w:val="32"/>
        </w:rPr>
      </w:pPr>
    </w:p>
    <w:p w:rsidR="007553AA" w:rsidRPr="007553AA" w:rsidRDefault="007553AA" w:rsidP="007553AA">
      <w:pPr>
        <w:spacing w:after="0"/>
        <w:jc w:val="center"/>
        <w:rPr>
          <w:color w:val="404040" w:themeColor="text1" w:themeTint="BF"/>
          <w:sz w:val="32"/>
        </w:rPr>
      </w:pPr>
    </w:p>
    <w:p w:rsidR="007553AA" w:rsidRDefault="007553AA" w:rsidP="007553AA">
      <w:pPr>
        <w:spacing w:after="0"/>
        <w:jc w:val="center"/>
        <w:rPr>
          <w:b/>
          <w:color w:val="0000FF"/>
          <w:sz w:val="32"/>
        </w:rPr>
      </w:pPr>
      <w:r w:rsidRPr="001C24A4">
        <w:rPr>
          <w:b/>
          <w:color w:val="0000FF"/>
          <w:sz w:val="32"/>
        </w:rPr>
        <w:t>DEEL I</w:t>
      </w:r>
      <w:r>
        <w:rPr>
          <w:b/>
          <w:color w:val="0000FF"/>
          <w:sz w:val="32"/>
        </w:rPr>
        <w:t>II</w:t>
      </w:r>
    </w:p>
    <w:p w:rsidR="007553AA" w:rsidRDefault="007553AA" w:rsidP="007553AA">
      <w:pPr>
        <w:spacing w:after="0"/>
        <w:jc w:val="center"/>
        <w:rPr>
          <w:b/>
          <w:color w:val="404040" w:themeColor="text1" w:themeTint="BF"/>
          <w:sz w:val="32"/>
        </w:rPr>
      </w:pPr>
      <w:r>
        <w:rPr>
          <w:b/>
          <w:color w:val="404040" w:themeColor="text1" w:themeTint="BF"/>
          <w:sz w:val="32"/>
        </w:rPr>
        <w:t>EVALUATIEVERSLAG</w:t>
      </w:r>
    </w:p>
    <w:p w:rsidR="007553AA" w:rsidRDefault="007553AA" w:rsidP="007553AA">
      <w:pPr>
        <w:pBdr>
          <w:bottom w:val="threeDEngrave" w:sz="12" w:space="1" w:color="auto"/>
        </w:pBdr>
        <w:spacing w:after="0"/>
        <w:jc w:val="center"/>
        <w:rPr>
          <w:b/>
          <w:color w:val="404040" w:themeColor="text1" w:themeTint="BF"/>
          <w:sz w:val="32"/>
        </w:rPr>
      </w:pPr>
      <w:r>
        <w:rPr>
          <w:b/>
          <w:color w:val="404040" w:themeColor="text1" w:themeTint="BF"/>
          <w:sz w:val="32"/>
        </w:rPr>
        <w:br w:type="column"/>
      </w:r>
      <w:r>
        <w:rPr>
          <w:b/>
          <w:sz w:val="32"/>
        </w:rPr>
        <w:t>INHOUDSOPGAVE</w:t>
      </w:r>
    </w:p>
    <w:p w:rsidR="007553AA" w:rsidRDefault="007553AA" w:rsidP="007553AA">
      <w:pPr>
        <w:spacing w:after="0"/>
        <w:rPr>
          <w:b/>
          <w:color w:val="404040" w:themeColor="text1" w:themeTint="BF"/>
          <w:sz w:val="22"/>
        </w:rPr>
      </w:pPr>
    </w:p>
    <w:p w:rsidR="00AF72DA" w:rsidRDefault="00AF72DA" w:rsidP="00AF72DA">
      <w:pPr>
        <w:spacing w:after="0"/>
        <w:ind w:left="720" w:firstLine="720"/>
        <w:rPr>
          <w:b/>
          <w:color w:val="404040" w:themeColor="text1" w:themeTint="BF"/>
          <w:sz w:val="22"/>
        </w:rPr>
      </w:pPr>
    </w:p>
    <w:p w:rsidR="00571CF9" w:rsidRPr="007553AA" w:rsidRDefault="00B602C7" w:rsidP="0042173C">
      <w:pPr>
        <w:tabs>
          <w:tab w:val="left" w:pos="3616"/>
        </w:tabs>
        <w:spacing w:after="0"/>
        <w:ind w:left="720" w:firstLine="720"/>
        <w:rPr>
          <w:b/>
          <w:color w:val="404040" w:themeColor="text1" w:themeTint="BF"/>
          <w:sz w:val="22"/>
        </w:rPr>
      </w:pPr>
      <w:r w:rsidRPr="007553AA">
        <w:rPr>
          <w:b/>
          <w:color w:val="404040" w:themeColor="text1" w:themeTint="BF"/>
          <w:sz w:val="22"/>
        </w:rPr>
        <w:t>1</w:t>
      </w:r>
      <w:r w:rsidR="007553AA" w:rsidRPr="007553AA">
        <w:rPr>
          <w:b/>
          <w:color w:val="404040" w:themeColor="text1" w:themeTint="BF"/>
          <w:sz w:val="22"/>
        </w:rPr>
        <w:t>.</w:t>
      </w:r>
      <w:r w:rsidR="00571CF9" w:rsidRPr="007553AA">
        <w:rPr>
          <w:b/>
          <w:color w:val="404040" w:themeColor="text1" w:themeTint="BF"/>
          <w:sz w:val="22"/>
        </w:rPr>
        <w:t xml:space="preserve"> </w:t>
      </w:r>
      <w:r w:rsidRPr="007553AA">
        <w:rPr>
          <w:b/>
          <w:color w:val="404040" w:themeColor="text1" w:themeTint="BF"/>
          <w:sz w:val="22"/>
        </w:rPr>
        <w:t>FEEDBACK</w:t>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t>39</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1.1 VORMGEVING</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39</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1.2 LEERTHEMA’S</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39</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1.3</w:t>
      </w:r>
      <w:r w:rsidR="00916125" w:rsidRPr="0042173C">
        <w:rPr>
          <w:color w:val="404040" w:themeColor="text1" w:themeTint="BF"/>
          <w:sz w:val="22"/>
        </w:rPr>
        <w:t xml:space="preserve"> </w:t>
      </w:r>
      <w:r w:rsidRPr="0042173C">
        <w:rPr>
          <w:color w:val="404040" w:themeColor="text1" w:themeTint="BF"/>
          <w:sz w:val="22"/>
        </w:rPr>
        <w:t>INHOUD THEORIE</w:t>
      </w:r>
      <w:r w:rsidR="0042173C">
        <w:rPr>
          <w:color w:val="404040" w:themeColor="text1" w:themeTint="BF"/>
          <w:sz w:val="22"/>
        </w:rPr>
        <w:tab/>
      </w:r>
      <w:r w:rsidR="0042173C">
        <w:rPr>
          <w:color w:val="404040" w:themeColor="text1" w:themeTint="BF"/>
          <w:sz w:val="22"/>
        </w:rPr>
        <w:tab/>
      </w:r>
      <w:r w:rsidR="0042173C">
        <w:rPr>
          <w:color w:val="404040" w:themeColor="text1" w:themeTint="BF"/>
          <w:sz w:val="22"/>
        </w:rPr>
        <w:tab/>
      </w:r>
      <w:r w:rsidR="0042173C">
        <w:rPr>
          <w:color w:val="404040" w:themeColor="text1" w:themeTint="BF"/>
          <w:sz w:val="22"/>
        </w:rPr>
        <w:tab/>
      </w:r>
      <w:r w:rsidR="00082E74">
        <w:rPr>
          <w:color w:val="404040" w:themeColor="text1" w:themeTint="BF"/>
          <w:sz w:val="22"/>
        </w:rPr>
        <w:t>39</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1.4 SCHRIJFSTIJL</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30</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1.5 HANDLEIDING</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40</w:t>
      </w:r>
      <w:r w:rsidR="0042173C">
        <w:rPr>
          <w:color w:val="404040" w:themeColor="text1" w:themeTint="BF"/>
          <w:sz w:val="22"/>
        </w:rPr>
        <w:tab/>
      </w:r>
      <w:r w:rsidR="0042173C">
        <w:rPr>
          <w:color w:val="404040" w:themeColor="text1" w:themeTint="BF"/>
          <w:sz w:val="22"/>
        </w:rPr>
        <w:tab/>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1.6 WERKVORMEN</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40</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1.7 EFFECTIVITEIT</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41</w:t>
      </w:r>
    </w:p>
    <w:p w:rsidR="009969E5" w:rsidRPr="0042173C" w:rsidRDefault="009969E5" w:rsidP="009969E5">
      <w:pPr>
        <w:spacing w:after="0"/>
        <w:ind w:left="1440" w:firstLine="720"/>
        <w:rPr>
          <w:color w:val="404040" w:themeColor="text1" w:themeTint="BF"/>
          <w:sz w:val="22"/>
        </w:rPr>
      </w:pPr>
      <w:r w:rsidRPr="0042173C">
        <w:rPr>
          <w:color w:val="404040" w:themeColor="text1" w:themeTint="BF"/>
          <w:sz w:val="22"/>
        </w:rPr>
        <w:t>1.8 OVERIG</w:t>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r>
      <w:r w:rsidR="00082E74">
        <w:rPr>
          <w:color w:val="404040" w:themeColor="text1" w:themeTint="BF"/>
          <w:sz w:val="22"/>
        </w:rPr>
        <w:tab/>
        <w:t>41</w:t>
      </w:r>
    </w:p>
    <w:p w:rsidR="00571CF9" w:rsidRPr="007553AA" w:rsidRDefault="00571CF9" w:rsidP="00B602C7">
      <w:pPr>
        <w:spacing w:after="0"/>
        <w:rPr>
          <w:b/>
          <w:color w:val="404040" w:themeColor="text1" w:themeTint="BF"/>
          <w:sz w:val="22"/>
        </w:rPr>
      </w:pPr>
    </w:p>
    <w:p w:rsidR="00B602C7" w:rsidRPr="007553AA" w:rsidRDefault="00571CF9" w:rsidP="0042173C">
      <w:pPr>
        <w:tabs>
          <w:tab w:val="center" w:pos="4870"/>
        </w:tabs>
        <w:spacing w:after="0"/>
        <w:ind w:left="720" w:firstLine="720"/>
        <w:rPr>
          <w:b/>
          <w:color w:val="404040" w:themeColor="text1" w:themeTint="BF"/>
          <w:sz w:val="22"/>
        </w:rPr>
      </w:pPr>
      <w:r w:rsidRPr="007553AA">
        <w:rPr>
          <w:b/>
          <w:color w:val="404040" w:themeColor="text1" w:themeTint="BF"/>
          <w:sz w:val="22"/>
        </w:rPr>
        <w:t>2</w:t>
      </w:r>
      <w:r w:rsidR="007553AA" w:rsidRPr="007553AA">
        <w:rPr>
          <w:b/>
          <w:color w:val="404040" w:themeColor="text1" w:themeTint="BF"/>
          <w:sz w:val="22"/>
        </w:rPr>
        <w:t>.</w:t>
      </w:r>
      <w:r w:rsidRPr="007553AA">
        <w:rPr>
          <w:b/>
          <w:color w:val="404040" w:themeColor="text1" w:themeTint="BF"/>
          <w:sz w:val="22"/>
        </w:rPr>
        <w:t xml:space="preserve"> KEUZES</w:t>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t>42</w:t>
      </w:r>
    </w:p>
    <w:p w:rsidR="00B602C7" w:rsidRPr="007553AA" w:rsidRDefault="00B602C7" w:rsidP="00B602C7">
      <w:pPr>
        <w:spacing w:after="0"/>
        <w:rPr>
          <w:b/>
          <w:color w:val="404040" w:themeColor="text1" w:themeTint="BF"/>
          <w:sz w:val="22"/>
        </w:rPr>
      </w:pPr>
    </w:p>
    <w:p w:rsidR="001A6A1B" w:rsidRDefault="00B602C7" w:rsidP="00AF72DA">
      <w:pPr>
        <w:spacing w:after="0"/>
        <w:ind w:left="720" w:firstLine="720"/>
        <w:rPr>
          <w:b/>
          <w:color w:val="404040" w:themeColor="text1" w:themeTint="BF"/>
          <w:sz w:val="22"/>
        </w:rPr>
      </w:pPr>
      <w:r w:rsidRPr="007553AA">
        <w:rPr>
          <w:b/>
          <w:color w:val="404040" w:themeColor="text1" w:themeTint="BF"/>
          <w:sz w:val="22"/>
        </w:rPr>
        <w:t>3</w:t>
      </w:r>
      <w:r w:rsidR="007553AA" w:rsidRPr="007553AA">
        <w:rPr>
          <w:b/>
          <w:color w:val="404040" w:themeColor="text1" w:themeTint="BF"/>
          <w:sz w:val="22"/>
        </w:rPr>
        <w:t>.</w:t>
      </w:r>
      <w:r w:rsidRPr="007553AA">
        <w:rPr>
          <w:b/>
          <w:color w:val="404040" w:themeColor="text1" w:themeTint="BF"/>
          <w:sz w:val="22"/>
        </w:rPr>
        <w:t xml:space="preserve"> AANBEVELINGEN</w:t>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t>44</w:t>
      </w:r>
    </w:p>
    <w:p w:rsidR="001A6A1B" w:rsidRDefault="001A6A1B" w:rsidP="00AF72DA">
      <w:pPr>
        <w:spacing w:after="0"/>
        <w:ind w:left="720" w:firstLine="720"/>
        <w:rPr>
          <w:b/>
          <w:color w:val="404040" w:themeColor="text1" w:themeTint="BF"/>
          <w:sz w:val="22"/>
        </w:rPr>
      </w:pPr>
    </w:p>
    <w:p w:rsidR="001A6A1B" w:rsidRDefault="001A6A1B" w:rsidP="00AF72DA">
      <w:pPr>
        <w:spacing w:after="0"/>
        <w:ind w:left="720" w:firstLine="720"/>
        <w:rPr>
          <w:b/>
          <w:color w:val="404040" w:themeColor="text1" w:themeTint="BF"/>
          <w:sz w:val="22"/>
        </w:rPr>
      </w:pPr>
      <w:r>
        <w:rPr>
          <w:b/>
          <w:color w:val="404040" w:themeColor="text1" w:themeTint="BF"/>
          <w:sz w:val="22"/>
        </w:rPr>
        <w:t>4. BIJLAGE</w:t>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r>
      <w:r w:rsidR="00082E74">
        <w:rPr>
          <w:b/>
          <w:color w:val="404040" w:themeColor="text1" w:themeTint="BF"/>
          <w:sz w:val="22"/>
        </w:rPr>
        <w:tab/>
        <w:t>45</w:t>
      </w:r>
    </w:p>
    <w:p w:rsidR="00082E74" w:rsidRDefault="001A6A1B" w:rsidP="001A6A1B">
      <w:pPr>
        <w:pStyle w:val="ListParagraph"/>
        <w:numPr>
          <w:ilvl w:val="0"/>
          <w:numId w:val="17"/>
        </w:numPr>
        <w:spacing w:after="0"/>
        <w:rPr>
          <w:color w:val="404040" w:themeColor="text1" w:themeTint="BF"/>
          <w:sz w:val="22"/>
        </w:rPr>
      </w:pPr>
      <w:r w:rsidRPr="0042173C">
        <w:rPr>
          <w:color w:val="404040" w:themeColor="text1" w:themeTint="BF"/>
          <w:sz w:val="22"/>
        </w:rPr>
        <w:t>INGEVULDE FEEDBACKFORMULIEREN</w:t>
      </w:r>
      <w:r w:rsidR="00D825F8">
        <w:rPr>
          <w:color w:val="404040" w:themeColor="text1" w:themeTint="BF"/>
          <w:sz w:val="22"/>
        </w:rPr>
        <w:tab/>
      </w:r>
      <w:r w:rsidR="00D825F8">
        <w:rPr>
          <w:color w:val="404040" w:themeColor="text1" w:themeTint="BF"/>
          <w:sz w:val="22"/>
        </w:rPr>
        <w:tab/>
        <w:t>46</w:t>
      </w:r>
    </w:p>
    <w:p w:rsidR="007553AA" w:rsidRDefault="001A6A1B" w:rsidP="001A6A1B">
      <w:pPr>
        <w:pBdr>
          <w:bottom w:val="threeDEngrave" w:sz="12" w:space="1" w:color="auto"/>
        </w:pBdr>
        <w:spacing w:after="0"/>
        <w:jc w:val="center"/>
        <w:rPr>
          <w:b/>
          <w:sz w:val="32"/>
        </w:rPr>
      </w:pPr>
      <w:r>
        <w:rPr>
          <w:b/>
          <w:sz w:val="22"/>
        </w:rPr>
        <w:br w:type="column"/>
      </w:r>
      <w:r w:rsidR="009969E5" w:rsidRPr="009969E5">
        <w:rPr>
          <w:b/>
          <w:sz w:val="32"/>
        </w:rPr>
        <w:t>1.</w:t>
      </w:r>
      <w:r w:rsidR="009969E5">
        <w:rPr>
          <w:b/>
          <w:sz w:val="22"/>
        </w:rPr>
        <w:t xml:space="preserve"> </w:t>
      </w:r>
      <w:r>
        <w:rPr>
          <w:b/>
          <w:sz w:val="32"/>
        </w:rPr>
        <w:t>FEEDBACK</w:t>
      </w:r>
    </w:p>
    <w:p w:rsidR="00905985" w:rsidRDefault="00905985" w:rsidP="001A6A1B">
      <w:pPr>
        <w:spacing w:after="0"/>
        <w:rPr>
          <w:b/>
          <w:sz w:val="22"/>
        </w:rPr>
      </w:pPr>
    </w:p>
    <w:p w:rsidR="00905985" w:rsidRDefault="00905985" w:rsidP="001A6A1B">
      <w:pPr>
        <w:spacing w:after="0"/>
        <w:rPr>
          <w:color w:val="404040" w:themeColor="text1" w:themeTint="BF"/>
          <w:sz w:val="22"/>
        </w:rPr>
      </w:pPr>
      <w:r>
        <w:rPr>
          <w:color w:val="404040" w:themeColor="text1" w:themeTint="BF"/>
          <w:sz w:val="22"/>
        </w:rPr>
        <w:t>Hieronder vat ik de gegeven feedback samen per vraag die in het feedbackformulier gesteld is aan de groep. In het blauwe lettertype vindt u vervolgens mijn reactie daarop.</w:t>
      </w:r>
    </w:p>
    <w:p w:rsidR="009969E5" w:rsidRPr="00905985" w:rsidRDefault="009969E5" w:rsidP="001A6A1B">
      <w:pPr>
        <w:spacing w:after="0"/>
        <w:rPr>
          <w:color w:val="404040" w:themeColor="text1" w:themeTint="BF"/>
          <w:sz w:val="22"/>
        </w:rPr>
      </w:pPr>
    </w:p>
    <w:p w:rsidR="009969E5" w:rsidRPr="009969E5" w:rsidRDefault="009969E5" w:rsidP="009969E5">
      <w:pPr>
        <w:pStyle w:val="ListParagraph"/>
        <w:numPr>
          <w:ilvl w:val="1"/>
          <w:numId w:val="18"/>
        </w:numPr>
        <w:spacing w:after="0"/>
        <w:rPr>
          <w:b/>
          <w:color w:val="404040" w:themeColor="text1" w:themeTint="BF"/>
          <w:sz w:val="22"/>
        </w:rPr>
      </w:pPr>
      <w:r w:rsidRPr="009969E5">
        <w:rPr>
          <w:b/>
          <w:color w:val="404040" w:themeColor="text1" w:themeTint="BF"/>
          <w:sz w:val="22"/>
        </w:rPr>
        <w:t>VORMGEVING</w:t>
      </w:r>
    </w:p>
    <w:p w:rsidR="003A0978" w:rsidRPr="003E068D" w:rsidRDefault="003A0978" w:rsidP="009969E5">
      <w:pPr>
        <w:spacing w:after="0"/>
        <w:rPr>
          <w:color w:val="0000FF"/>
          <w:sz w:val="22"/>
        </w:rPr>
      </w:pPr>
      <w:r>
        <w:rPr>
          <w:color w:val="404040" w:themeColor="text1" w:themeTint="BF"/>
          <w:sz w:val="22"/>
        </w:rPr>
        <w:t xml:space="preserve">De </w:t>
      </w:r>
      <w:r w:rsidR="0029062B">
        <w:rPr>
          <w:color w:val="404040" w:themeColor="text1" w:themeTint="BF"/>
          <w:sz w:val="22"/>
        </w:rPr>
        <w:t>mensen</w:t>
      </w:r>
      <w:r>
        <w:rPr>
          <w:color w:val="404040" w:themeColor="text1" w:themeTint="BF"/>
          <w:sz w:val="22"/>
        </w:rPr>
        <w:t xml:space="preserve"> vonden de opbouw logisch en het geheel er verzorgd uitzien</w:t>
      </w:r>
      <w:r w:rsidR="0029062B">
        <w:rPr>
          <w:color w:val="404040" w:themeColor="text1" w:themeTint="BF"/>
          <w:sz w:val="22"/>
        </w:rPr>
        <w:t xml:space="preserve">, op één persoon na die het gebruik van </w:t>
      </w:r>
      <w:r w:rsidR="003E068D">
        <w:rPr>
          <w:color w:val="404040" w:themeColor="text1" w:themeTint="BF"/>
          <w:sz w:val="22"/>
        </w:rPr>
        <w:t>CAPSLOCK</w:t>
      </w:r>
      <w:r w:rsidR="0029062B">
        <w:rPr>
          <w:color w:val="404040" w:themeColor="text1" w:themeTint="BF"/>
          <w:sz w:val="22"/>
        </w:rPr>
        <w:t xml:space="preserve"> niet prettig vond.</w:t>
      </w:r>
      <w:r w:rsidR="003E068D">
        <w:rPr>
          <w:color w:val="404040" w:themeColor="text1" w:themeTint="BF"/>
          <w:sz w:val="22"/>
        </w:rPr>
        <w:t xml:space="preserve"> Het is overzichtelijk voor veel mensen. </w:t>
      </w:r>
      <w:r w:rsidR="003E068D">
        <w:rPr>
          <w:color w:val="0000FF"/>
          <w:sz w:val="22"/>
        </w:rPr>
        <w:t xml:space="preserve">Het is fijn om te horen dat de vormgeving als prettig wordt ervaren. Zelf vind ik het overzichtelijk en een geheel vormen. Dat iemand de </w:t>
      </w:r>
      <w:r w:rsidR="002417FE">
        <w:rPr>
          <w:color w:val="0000FF"/>
          <w:sz w:val="22"/>
        </w:rPr>
        <w:t>CAPSLOCK</w:t>
      </w:r>
      <w:r w:rsidR="003E068D">
        <w:rPr>
          <w:color w:val="0000FF"/>
          <w:sz w:val="22"/>
        </w:rPr>
        <w:t xml:space="preserve"> niet prettig vind</w:t>
      </w:r>
      <w:r w:rsidR="002417FE">
        <w:rPr>
          <w:color w:val="0000FF"/>
          <w:sz w:val="22"/>
        </w:rPr>
        <w:t>,</w:t>
      </w:r>
      <w:r w:rsidR="003E068D">
        <w:rPr>
          <w:color w:val="0000FF"/>
          <w:sz w:val="22"/>
        </w:rPr>
        <w:t xml:space="preserve"> is in mijn ogen </w:t>
      </w:r>
      <w:r w:rsidR="002417FE">
        <w:rPr>
          <w:color w:val="0000FF"/>
          <w:sz w:val="22"/>
        </w:rPr>
        <w:t>iets persoonlijks. Over smaak valt natuurlijk te twisten.</w:t>
      </w:r>
    </w:p>
    <w:p w:rsidR="009969E5" w:rsidRPr="003A0978" w:rsidRDefault="009969E5" w:rsidP="009969E5">
      <w:pPr>
        <w:spacing w:after="0"/>
        <w:rPr>
          <w:color w:val="404040" w:themeColor="text1" w:themeTint="BF"/>
          <w:sz w:val="22"/>
        </w:rPr>
      </w:pPr>
    </w:p>
    <w:p w:rsidR="009969E5" w:rsidRPr="009969E5" w:rsidRDefault="009969E5" w:rsidP="009969E5">
      <w:pPr>
        <w:pStyle w:val="ListParagraph"/>
        <w:numPr>
          <w:ilvl w:val="1"/>
          <w:numId w:val="18"/>
        </w:numPr>
        <w:spacing w:after="0"/>
        <w:rPr>
          <w:b/>
          <w:color w:val="404040" w:themeColor="text1" w:themeTint="BF"/>
          <w:sz w:val="22"/>
        </w:rPr>
      </w:pPr>
      <w:r w:rsidRPr="009969E5">
        <w:rPr>
          <w:b/>
          <w:color w:val="404040" w:themeColor="text1" w:themeTint="BF"/>
          <w:sz w:val="22"/>
        </w:rPr>
        <w:t>LEERTHEMA’S</w:t>
      </w:r>
    </w:p>
    <w:p w:rsidR="003A0978" w:rsidRPr="002417FE" w:rsidRDefault="003A0978" w:rsidP="009969E5">
      <w:pPr>
        <w:spacing w:after="0"/>
        <w:rPr>
          <w:color w:val="404040" w:themeColor="text1" w:themeTint="BF"/>
          <w:sz w:val="22"/>
        </w:rPr>
      </w:pPr>
      <w:r>
        <w:rPr>
          <w:color w:val="404040" w:themeColor="text1" w:themeTint="BF"/>
          <w:sz w:val="22"/>
        </w:rPr>
        <w:t>Naar voren kwam dat ik de belangrijkste thema’s heb gekozen, maar dat er wel overlap in zat.</w:t>
      </w:r>
      <w:r w:rsidR="002417FE">
        <w:rPr>
          <w:color w:val="404040" w:themeColor="text1" w:themeTint="BF"/>
          <w:sz w:val="22"/>
        </w:rPr>
        <w:t xml:space="preserve"> Het zijn de basisthema’s en zouden aansluiten bij de belevingswereld van de jongeren. De onderbouwing wordt wel enigszins gemist. </w:t>
      </w:r>
      <w:r w:rsidR="002417FE">
        <w:rPr>
          <w:color w:val="0000FF"/>
          <w:sz w:val="22"/>
        </w:rPr>
        <w:t>Goed om te weten. Ik vroeg me namelijk af of iemand zou komen met een belangrijk thema dat gemist werd, maar dit is niet het geval. De gemaakte keuzes hierin zou ik nog wel kunnen aangeven.</w:t>
      </w:r>
    </w:p>
    <w:p w:rsidR="009969E5" w:rsidRPr="003A0978" w:rsidRDefault="009969E5" w:rsidP="009969E5">
      <w:pPr>
        <w:spacing w:after="0"/>
        <w:rPr>
          <w:color w:val="404040" w:themeColor="text1" w:themeTint="BF"/>
          <w:sz w:val="22"/>
        </w:rPr>
      </w:pPr>
    </w:p>
    <w:p w:rsidR="009969E5" w:rsidRDefault="009969E5" w:rsidP="009969E5">
      <w:pPr>
        <w:pStyle w:val="ListParagraph"/>
        <w:numPr>
          <w:ilvl w:val="1"/>
          <w:numId w:val="18"/>
        </w:numPr>
        <w:spacing w:after="0"/>
        <w:rPr>
          <w:b/>
          <w:color w:val="404040" w:themeColor="text1" w:themeTint="BF"/>
          <w:sz w:val="22"/>
        </w:rPr>
      </w:pPr>
      <w:r>
        <w:rPr>
          <w:b/>
          <w:color w:val="404040" w:themeColor="text1" w:themeTint="BF"/>
          <w:sz w:val="22"/>
        </w:rPr>
        <w:t>INHOUD THEORIE</w:t>
      </w:r>
    </w:p>
    <w:p w:rsidR="002417FE" w:rsidRDefault="003A0978" w:rsidP="009969E5">
      <w:pPr>
        <w:spacing w:after="0"/>
        <w:rPr>
          <w:color w:val="404040" w:themeColor="text1" w:themeTint="BF"/>
          <w:sz w:val="22"/>
        </w:rPr>
      </w:pPr>
      <w:r>
        <w:rPr>
          <w:color w:val="404040" w:themeColor="text1" w:themeTint="BF"/>
          <w:sz w:val="22"/>
        </w:rPr>
        <w:t xml:space="preserve">De theorie kwam </w:t>
      </w:r>
      <w:r w:rsidR="00CE7856">
        <w:rPr>
          <w:color w:val="404040" w:themeColor="text1" w:themeTint="BF"/>
          <w:sz w:val="22"/>
        </w:rPr>
        <w:t>over het algemeen</w:t>
      </w:r>
      <w:r>
        <w:rPr>
          <w:color w:val="404040" w:themeColor="text1" w:themeTint="BF"/>
          <w:sz w:val="22"/>
        </w:rPr>
        <w:t xml:space="preserve"> helder over, mede door het kort maar krachtige karakter ervan</w:t>
      </w:r>
      <w:r w:rsidR="00600B59">
        <w:rPr>
          <w:color w:val="404040" w:themeColor="text1" w:themeTint="BF"/>
          <w:sz w:val="22"/>
        </w:rPr>
        <w:t xml:space="preserve"> en dat het een persoonlijke schrijfstijl is</w:t>
      </w:r>
      <w:r>
        <w:rPr>
          <w:color w:val="404040" w:themeColor="text1" w:themeTint="BF"/>
          <w:sz w:val="22"/>
        </w:rPr>
        <w:t xml:space="preserve">. </w:t>
      </w:r>
    </w:p>
    <w:p w:rsidR="002417FE" w:rsidRDefault="002417FE" w:rsidP="009969E5">
      <w:pPr>
        <w:spacing w:after="0"/>
        <w:rPr>
          <w:color w:val="0000FF"/>
          <w:sz w:val="22"/>
        </w:rPr>
      </w:pPr>
      <w:r>
        <w:rPr>
          <w:color w:val="0000FF"/>
          <w:sz w:val="22"/>
        </w:rPr>
        <w:t xml:space="preserve">Leuk om te horen, omdat de theorie zelf geschreven is. </w:t>
      </w:r>
    </w:p>
    <w:p w:rsidR="0075747D" w:rsidRDefault="0075747D" w:rsidP="009969E5">
      <w:pPr>
        <w:spacing w:after="0"/>
        <w:rPr>
          <w:color w:val="404040" w:themeColor="text1" w:themeTint="BF"/>
          <w:sz w:val="22"/>
        </w:rPr>
      </w:pPr>
    </w:p>
    <w:p w:rsidR="002417FE" w:rsidRDefault="003A0978" w:rsidP="009969E5">
      <w:pPr>
        <w:spacing w:after="0"/>
        <w:rPr>
          <w:color w:val="404040" w:themeColor="text1" w:themeTint="BF"/>
          <w:sz w:val="22"/>
        </w:rPr>
      </w:pPr>
      <w:r>
        <w:rPr>
          <w:color w:val="404040" w:themeColor="text1" w:themeTint="BF"/>
          <w:sz w:val="22"/>
        </w:rPr>
        <w:t>Er werd gezegd de theorie wel mondeling toe te lichten.</w:t>
      </w:r>
      <w:r w:rsidR="002417FE">
        <w:rPr>
          <w:color w:val="404040" w:themeColor="text1" w:themeTint="BF"/>
          <w:sz w:val="22"/>
        </w:rPr>
        <w:t xml:space="preserve"> </w:t>
      </w:r>
    </w:p>
    <w:p w:rsidR="0075747D" w:rsidRDefault="002417FE" w:rsidP="009969E5">
      <w:pPr>
        <w:spacing w:after="0"/>
        <w:rPr>
          <w:color w:val="404040" w:themeColor="text1" w:themeTint="BF"/>
          <w:sz w:val="22"/>
        </w:rPr>
      </w:pPr>
      <w:r>
        <w:rPr>
          <w:color w:val="0000FF"/>
          <w:sz w:val="22"/>
        </w:rPr>
        <w:t>Dit is voor mij vanzelfsprekend, maar wordt inderdaad niet in de handleiding benoemd.</w:t>
      </w:r>
      <w:r w:rsidR="00CE7856">
        <w:rPr>
          <w:color w:val="404040" w:themeColor="text1" w:themeTint="BF"/>
          <w:sz w:val="22"/>
        </w:rPr>
        <w:t xml:space="preserve"> </w:t>
      </w:r>
    </w:p>
    <w:p w:rsidR="0075747D" w:rsidRDefault="00CE7856" w:rsidP="009969E5">
      <w:pPr>
        <w:spacing w:after="0"/>
        <w:rPr>
          <w:color w:val="0000FF"/>
          <w:sz w:val="22"/>
        </w:rPr>
      </w:pPr>
      <w:r>
        <w:rPr>
          <w:color w:val="404040" w:themeColor="text1" w:themeTint="BF"/>
          <w:sz w:val="22"/>
        </w:rPr>
        <w:t>Door sommigen werden nog wat onduid</w:t>
      </w:r>
      <w:r w:rsidR="00511B5E">
        <w:rPr>
          <w:color w:val="404040" w:themeColor="text1" w:themeTint="BF"/>
          <w:sz w:val="22"/>
        </w:rPr>
        <w:t>elijkheden ervaren hier en daar en kon de inhoud op sommige plekken wat genuanceerder worden gebracht; iets wat voor de doelgroep juist erg belangrijk is.</w:t>
      </w:r>
      <w:r w:rsidR="00761ACF">
        <w:rPr>
          <w:color w:val="404040" w:themeColor="text1" w:themeTint="BF"/>
          <w:sz w:val="22"/>
        </w:rPr>
        <w:t xml:space="preserve"> </w:t>
      </w:r>
      <w:r w:rsidR="002417FE">
        <w:rPr>
          <w:color w:val="404040" w:themeColor="text1" w:themeTint="BF"/>
          <w:sz w:val="22"/>
        </w:rPr>
        <w:t xml:space="preserve"> </w:t>
      </w:r>
      <w:r w:rsidR="002417FE">
        <w:rPr>
          <w:color w:val="0000FF"/>
          <w:sz w:val="22"/>
        </w:rPr>
        <w:t xml:space="preserve">Zeker een goede tip! Soms </w:t>
      </w:r>
      <w:r w:rsidR="00B32CFE">
        <w:rPr>
          <w:color w:val="0000FF"/>
          <w:sz w:val="22"/>
        </w:rPr>
        <w:t xml:space="preserve">wat kort door de bocht. </w:t>
      </w:r>
    </w:p>
    <w:p w:rsidR="0075747D" w:rsidRDefault="0075747D" w:rsidP="009969E5">
      <w:pPr>
        <w:spacing w:after="0"/>
        <w:rPr>
          <w:color w:val="404040" w:themeColor="text1" w:themeTint="BF"/>
          <w:sz w:val="22"/>
        </w:rPr>
      </w:pPr>
    </w:p>
    <w:p w:rsidR="0075747D" w:rsidRDefault="00761ACF" w:rsidP="009969E5">
      <w:pPr>
        <w:spacing w:after="0"/>
        <w:rPr>
          <w:color w:val="0000FF"/>
          <w:sz w:val="22"/>
        </w:rPr>
      </w:pPr>
      <w:r>
        <w:rPr>
          <w:color w:val="404040" w:themeColor="text1" w:themeTint="BF"/>
          <w:sz w:val="22"/>
        </w:rPr>
        <w:t>De theorie zou elkaar op sommige punten overlappen</w:t>
      </w:r>
      <w:r w:rsidR="00B86BC4">
        <w:rPr>
          <w:color w:val="404040" w:themeColor="text1" w:themeTint="BF"/>
          <w:sz w:val="22"/>
        </w:rPr>
        <w:t>, maar zeker relevant zijn</w:t>
      </w:r>
      <w:r>
        <w:rPr>
          <w:color w:val="404040" w:themeColor="text1" w:themeTint="BF"/>
          <w:sz w:val="22"/>
        </w:rPr>
        <w:t>.</w:t>
      </w:r>
      <w:r w:rsidR="00B86BC4">
        <w:rPr>
          <w:color w:val="404040" w:themeColor="text1" w:themeTint="BF"/>
          <w:sz w:val="22"/>
        </w:rPr>
        <w:t xml:space="preserve"> </w:t>
      </w:r>
      <w:r w:rsidR="00E2783A">
        <w:rPr>
          <w:color w:val="0000FF"/>
          <w:sz w:val="22"/>
        </w:rPr>
        <w:t xml:space="preserve">Dat de thema’s elkaar overlappen begrijp ik. Elk thema is nauw met elkaar verbonden en versterkt elkaar ook. </w:t>
      </w:r>
    </w:p>
    <w:p w:rsidR="0075747D" w:rsidRDefault="0075747D" w:rsidP="009969E5">
      <w:pPr>
        <w:spacing w:after="0"/>
        <w:rPr>
          <w:color w:val="404040" w:themeColor="text1" w:themeTint="BF"/>
          <w:sz w:val="22"/>
        </w:rPr>
      </w:pPr>
    </w:p>
    <w:p w:rsidR="0075747D" w:rsidRDefault="00B86BC4" w:rsidP="009969E5">
      <w:pPr>
        <w:spacing w:after="0"/>
        <w:rPr>
          <w:color w:val="0000FF"/>
          <w:sz w:val="22"/>
        </w:rPr>
      </w:pPr>
      <w:r>
        <w:rPr>
          <w:color w:val="404040" w:themeColor="text1" w:themeTint="BF"/>
          <w:sz w:val="22"/>
        </w:rPr>
        <w:t>Mensen waren wel enthousiast over de theorie en hebben het geboeid gelezen</w:t>
      </w:r>
      <w:r w:rsidR="00E2783A">
        <w:rPr>
          <w:color w:val="404040" w:themeColor="text1" w:themeTint="BF"/>
          <w:sz w:val="22"/>
        </w:rPr>
        <w:t>, het enthousiasme zou er vanaf stralen</w:t>
      </w:r>
      <w:r>
        <w:rPr>
          <w:color w:val="404040" w:themeColor="text1" w:themeTint="BF"/>
          <w:sz w:val="22"/>
        </w:rPr>
        <w:t>.</w:t>
      </w:r>
      <w:r w:rsidR="00B049A6">
        <w:rPr>
          <w:color w:val="404040" w:themeColor="text1" w:themeTint="BF"/>
          <w:sz w:val="22"/>
        </w:rPr>
        <w:t xml:space="preserve"> </w:t>
      </w:r>
      <w:r w:rsidR="00E2783A">
        <w:rPr>
          <w:color w:val="0000FF"/>
          <w:sz w:val="22"/>
        </w:rPr>
        <w:t xml:space="preserve">Leuk! </w:t>
      </w:r>
    </w:p>
    <w:p w:rsidR="0075747D" w:rsidRDefault="0075747D" w:rsidP="009969E5">
      <w:pPr>
        <w:spacing w:after="0"/>
        <w:rPr>
          <w:color w:val="0000FF"/>
          <w:sz w:val="22"/>
        </w:rPr>
      </w:pPr>
    </w:p>
    <w:p w:rsidR="003A0978" w:rsidRPr="00E2783A" w:rsidRDefault="00B049A6" w:rsidP="009969E5">
      <w:pPr>
        <w:spacing w:after="0"/>
        <w:rPr>
          <w:color w:val="0000FF"/>
          <w:sz w:val="22"/>
        </w:rPr>
      </w:pPr>
      <w:r>
        <w:rPr>
          <w:color w:val="404040" w:themeColor="text1" w:themeTint="BF"/>
          <w:sz w:val="22"/>
        </w:rPr>
        <w:t>Een paar mensen benoemen dat er gebruik wordt gemaakt van de RET-methode en het G-denken.</w:t>
      </w:r>
      <w:r w:rsidR="00E2783A">
        <w:rPr>
          <w:color w:val="404040" w:themeColor="text1" w:themeTint="BF"/>
          <w:sz w:val="22"/>
        </w:rPr>
        <w:t xml:space="preserve"> </w:t>
      </w:r>
      <w:r w:rsidR="00E2783A">
        <w:rPr>
          <w:color w:val="0000FF"/>
          <w:sz w:val="22"/>
        </w:rPr>
        <w:t>Ik heb hier zelf ook over gelezen, maar was me er niet in die mate bewust van dat ik daar ook echt dingen van verwerk in mijn training. Verhelderend voor mezelf.</w:t>
      </w:r>
    </w:p>
    <w:p w:rsidR="009969E5" w:rsidRPr="003A0978" w:rsidRDefault="009969E5" w:rsidP="009969E5">
      <w:pPr>
        <w:spacing w:after="0"/>
        <w:rPr>
          <w:color w:val="404040" w:themeColor="text1" w:themeTint="BF"/>
          <w:sz w:val="22"/>
        </w:rPr>
      </w:pPr>
    </w:p>
    <w:p w:rsidR="009969E5" w:rsidRDefault="009969E5" w:rsidP="009969E5">
      <w:pPr>
        <w:pStyle w:val="ListParagraph"/>
        <w:numPr>
          <w:ilvl w:val="1"/>
          <w:numId w:val="18"/>
        </w:numPr>
        <w:spacing w:after="0"/>
        <w:rPr>
          <w:b/>
          <w:color w:val="404040" w:themeColor="text1" w:themeTint="BF"/>
          <w:sz w:val="22"/>
        </w:rPr>
      </w:pPr>
      <w:r>
        <w:rPr>
          <w:b/>
          <w:color w:val="404040" w:themeColor="text1" w:themeTint="BF"/>
          <w:sz w:val="22"/>
        </w:rPr>
        <w:t>SCHRIJFSTIJL</w:t>
      </w:r>
    </w:p>
    <w:p w:rsidR="003A0978" w:rsidRPr="00223C59" w:rsidRDefault="003A0978" w:rsidP="009969E5">
      <w:pPr>
        <w:spacing w:after="0"/>
        <w:rPr>
          <w:color w:val="0000FF"/>
          <w:sz w:val="22"/>
        </w:rPr>
      </w:pPr>
      <w:r>
        <w:rPr>
          <w:color w:val="404040" w:themeColor="text1" w:themeTint="BF"/>
          <w:sz w:val="22"/>
        </w:rPr>
        <w:t>De theorie zou goed te volgen zijn door de doelgroep en herkenbare situaties oproepen.</w:t>
      </w:r>
      <w:r w:rsidR="00223C59">
        <w:rPr>
          <w:color w:val="404040" w:themeColor="text1" w:themeTint="BF"/>
          <w:sz w:val="22"/>
        </w:rPr>
        <w:t xml:space="preserve"> </w:t>
      </w:r>
      <w:r w:rsidR="00223C59">
        <w:rPr>
          <w:color w:val="0000FF"/>
          <w:sz w:val="22"/>
        </w:rPr>
        <w:t>Als het herkenbaar is, sluit het beter aan, dus dat is fijn om te horen.</w:t>
      </w:r>
    </w:p>
    <w:p w:rsidR="0075747D" w:rsidRDefault="0075747D" w:rsidP="009969E5">
      <w:pPr>
        <w:spacing w:after="0"/>
        <w:rPr>
          <w:color w:val="404040" w:themeColor="text1" w:themeTint="BF"/>
          <w:sz w:val="22"/>
        </w:rPr>
      </w:pPr>
    </w:p>
    <w:p w:rsidR="0075747D" w:rsidRDefault="002D4E25" w:rsidP="009969E5">
      <w:pPr>
        <w:spacing w:after="0"/>
        <w:rPr>
          <w:color w:val="0000FF"/>
          <w:sz w:val="22"/>
        </w:rPr>
      </w:pPr>
      <w:r>
        <w:rPr>
          <w:color w:val="404040" w:themeColor="text1" w:themeTint="BF"/>
          <w:sz w:val="22"/>
        </w:rPr>
        <w:t xml:space="preserve">Een aantal keer werd benoemd dat dit beter zou aansluiten bij </w:t>
      </w:r>
      <w:r w:rsidR="00B25C0C">
        <w:rPr>
          <w:color w:val="404040" w:themeColor="text1" w:themeTint="BF"/>
          <w:sz w:val="22"/>
        </w:rPr>
        <w:t>jongeren</w:t>
      </w:r>
      <w:r>
        <w:rPr>
          <w:color w:val="404040" w:themeColor="text1" w:themeTint="BF"/>
          <w:sz w:val="22"/>
        </w:rPr>
        <w:t xml:space="preserve">en uit de bovenbouw. </w:t>
      </w:r>
      <w:r w:rsidR="00223C59">
        <w:rPr>
          <w:color w:val="0000FF"/>
          <w:sz w:val="22"/>
        </w:rPr>
        <w:t xml:space="preserve">Hier ben ik later ook over gaan nadenken door eigen ervaringen in de praktijk en denk er dan ook over om dit toe te gaan passen op die doelgroep. </w:t>
      </w:r>
    </w:p>
    <w:p w:rsidR="0075747D" w:rsidRDefault="0075747D" w:rsidP="009969E5">
      <w:pPr>
        <w:spacing w:after="0"/>
        <w:rPr>
          <w:color w:val="0000FF"/>
          <w:sz w:val="22"/>
        </w:rPr>
      </w:pPr>
      <w:r>
        <w:rPr>
          <w:color w:val="404040" w:themeColor="text1" w:themeTint="BF"/>
          <w:sz w:val="22"/>
        </w:rPr>
        <w:t xml:space="preserve">Anderen vonden het prima aansluiten bij de doelgroep. </w:t>
      </w:r>
      <w:r>
        <w:rPr>
          <w:color w:val="0000FF"/>
          <w:sz w:val="22"/>
        </w:rPr>
        <w:t>Iedereen werkt met andere jongeren. Daar hangt het waarschijnlijk ook vanaf of iemand het vindt aansluiten.</w:t>
      </w:r>
    </w:p>
    <w:p w:rsidR="0075747D" w:rsidRDefault="0075747D" w:rsidP="009969E5">
      <w:pPr>
        <w:spacing w:after="0"/>
        <w:rPr>
          <w:color w:val="0000FF"/>
          <w:sz w:val="22"/>
        </w:rPr>
      </w:pPr>
    </w:p>
    <w:p w:rsidR="009969E5" w:rsidRPr="0075747D" w:rsidRDefault="002D4E25" w:rsidP="009969E5">
      <w:pPr>
        <w:spacing w:after="0"/>
        <w:rPr>
          <w:color w:val="0000FF"/>
          <w:sz w:val="22"/>
        </w:rPr>
      </w:pPr>
      <w:r>
        <w:rPr>
          <w:color w:val="404040" w:themeColor="text1" w:themeTint="BF"/>
          <w:sz w:val="22"/>
        </w:rPr>
        <w:t>Dit ook mede door een aantal moeilijke woorden.</w:t>
      </w:r>
      <w:r w:rsidR="004F0E0B">
        <w:rPr>
          <w:color w:val="404040" w:themeColor="text1" w:themeTint="BF"/>
          <w:sz w:val="22"/>
        </w:rPr>
        <w:t xml:space="preserve"> </w:t>
      </w:r>
      <w:r w:rsidR="00E14C19">
        <w:rPr>
          <w:color w:val="0000FF"/>
          <w:sz w:val="22"/>
        </w:rPr>
        <w:t xml:space="preserve">Ik was mezelf niet bewust van die moeilijke woorden. </w:t>
      </w:r>
    </w:p>
    <w:p w:rsidR="009969E5" w:rsidRDefault="009969E5" w:rsidP="009969E5">
      <w:pPr>
        <w:pStyle w:val="ListParagraph"/>
        <w:numPr>
          <w:ilvl w:val="1"/>
          <w:numId w:val="18"/>
        </w:numPr>
        <w:spacing w:after="0"/>
        <w:rPr>
          <w:b/>
          <w:color w:val="404040" w:themeColor="text1" w:themeTint="BF"/>
          <w:sz w:val="22"/>
        </w:rPr>
      </w:pPr>
      <w:r>
        <w:rPr>
          <w:b/>
          <w:color w:val="404040" w:themeColor="text1" w:themeTint="BF"/>
          <w:sz w:val="22"/>
        </w:rPr>
        <w:t>HANDLEIDING</w:t>
      </w:r>
    </w:p>
    <w:p w:rsidR="0075747D" w:rsidRDefault="003A0978" w:rsidP="009969E5">
      <w:pPr>
        <w:spacing w:after="0"/>
        <w:rPr>
          <w:color w:val="0000FF"/>
          <w:sz w:val="22"/>
        </w:rPr>
      </w:pPr>
      <w:r>
        <w:rPr>
          <w:color w:val="404040" w:themeColor="text1" w:themeTint="BF"/>
          <w:sz w:val="22"/>
        </w:rPr>
        <w:t xml:space="preserve">Het was niet iedereen duidelijk voor welke professionals de handleiding geschreven zou zijn. </w:t>
      </w:r>
      <w:r w:rsidR="0075747D">
        <w:rPr>
          <w:color w:val="0000FF"/>
          <w:sz w:val="22"/>
        </w:rPr>
        <w:t xml:space="preserve">In eerste instantie was het geschreven voor muziektherapeuten, maar terwijl ik wachtte op de feedback besefte ik dat andere professionals de training ook zouden kunnen geven. Maar dan wel met muziekervaring. </w:t>
      </w:r>
      <w:r>
        <w:rPr>
          <w:color w:val="404040" w:themeColor="text1" w:themeTint="BF"/>
          <w:sz w:val="22"/>
        </w:rPr>
        <w:t xml:space="preserve">Daar zou van afhangen of er genoeg informatie gegeven is. </w:t>
      </w:r>
      <w:r w:rsidR="0075747D">
        <w:rPr>
          <w:color w:val="0000FF"/>
          <w:sz w:val="22"/>
        </w:rPr>
        <w:t xml:space="preserve">Snap ik. </w:t>
      </w:r>
    </w:p>
    <w:p w:rsidR="0075747D" w:rsidRDefault="0075747D" w:rsidP="009969E5">
      <w:pPr>
        <w:spacing w:after="0"/>
        <w:rPr>
          <w:color w:val="404040" w:themeColor="text1" w:themeTint="BF"/>
          <w:sz w:val="22"/>
        </w:rPr>
      </w:pPr>
    </w:p>
    <w:p w:rsidR="0075747D" w:rsidRDefault="00CE7856" w:rsidP="009969E5">
      <w:pPr>
        <w:spacing w:after="0"/>
        <w:rPr>
          <w:color w:val="0000FF"/>
          <w:sz w:val="22"/>
        </w:rPr>
      </w:pPr>
      <w:r>
        <w:rPr>
          <w:color w:val="404040" w:themeColor="text1" w:themeTint="BF"/>
          <w:sz w:val="22"/>
        </w:rPr>
        <w:t xml:space="preserve">Ook werd er gewezen op een aantal onduidelijkheden, zaken die nadere uitleg behoeften of waarbij een andere formulering duidelijker zou overkomen. </w:t>
      </w:r>
      <w:r w:rsidR="0075747D">
        <w:rPr>
          <w:color w:val="0000FF"/>
          <w:sz w:val="22"/>
        </w:rPr>
        <w:t xml:space="preserve">Mensen hebben me erop gewezen dat ik veel aannames doe. Dit klopt en daar moet ik aan werken. </w:t>
      </w:r>
    </w:p>
    <w:p w:rsidR="0075747D" w:rsidRDefault="0075747D" w:rsidP="009969E5">
      <w:pPr>
        <w:spacing w:after="0"/>
        <w:rPr>
          <w:color w:val="404040" w:themeColor="text1" w:themeTint="BF"/>
          <w:sz w:val="22"/>
        </w:rPr>
      </w:pPr>
    </w:p>
    <w:p w:rsidR="0075747D" w:rsidRDefault="00CE7856" w:rsidP="009969E5">
      <w:pPr>
        <w:spacing w:after="0"/>
        <w:rPr>
          <w:color w:val="0000FF"/>
          <w:sz w:val="22"/>
        </w:rPr>
      </w:pPr>
      <w:r>
        <w:rPr>
          <w:color w:val="404040" w:themeColor="text1" w:themeTint="BF"/>
          <w:sz w:val="22"/>
        </w:rPr>
        <w:t xml:space="preserve">Ook over de wijze van aanmelden was er onduidelijkheid over wie de </w:t>
      </w:r>
      <w:r w:rsidR="00B25C0C">
        <w:rPr>
          <w:color w:val="404040" w:themeColor="text1" w:themeTint="BF"/>
          <w:sz w:val="22"/>
        </w:rPr>
        <w:t>jongere</w:t>
      </w:r>
      <w:r>
        <w:rPr>
          <w:color w:val="404040" w:themeColor="text1" w:themeTint="BF"/>
          <w:sz w:val="22"/>
        </w:rPr>
        <w:t xml:space="preserve"> aanmeldt. </w:t>
      </w:r>
      <w:r w:rsidR="0075747D">
        <w:rPr>
          <w:color w:val="0000FF"/>
          <w:sz w:val="22"/>
        </w:rPr>
        <w:t xml:space="preserve">Daar had ik wel over nagedacht, maar omdat ik de training in verschillende contexten wilde laten gaan gebruiken, ligt dit per situatie verschillend, waardoor ik ervoor koos om hier niet op in te gaan in de handleiding. </w:t>
      </w:r>
    </w:p>
    <w:p w:rsidR="0075747D" w:rsidRDefault="0075747D" w:rsidP="009969E5">
      <w:pPr>
        <w:spacing w:after="0"/>
        <w:rPr>
          <w:color w:val="404040" w:themeColor="text1" w:themeTint="BF"/>
          <w:sz w:val="22"/>
        </w:rPr>
      </w:pPr>
    </w:p>
    <w:p w:rsidR="0075747D" w:rsidRDefault="00CE7856" w:rsidP="009969E5">
      <w:pPr>
        <w:spacing w:after="0"/>
        <w:rPr>
          <w:color w:val="0000FF"/>
          <w:sz w:val="22"/>
        </w:rPr>
      </w:pPr>
      <w:r>
        <w:rPr>
          <w:color w:val="404040" w:themeColor="text1" w:themeTint="BF"/>
          <w:sz w:val="22"/>
        </w:rPr>
        <w:t>Voor de intake- en evaluatieform</w:t>
      </w:r>
      <w:r w:rsidR="00CA0C5B">
        <w:rPr>
          <w:color w:val="404040" w:themeColor="text1" w:themeTint="BF"/>
          <w:sz w:val="22"/>
        </w:rPr>
        <w:t xml:space="preserve">ulieren werden nog tips gegeven, zoals het vastleggen van doelen per </w:t>
      </w:r>
      <w:r w:rsidR="00B25C0C">
        <w:rPr>
          <w:color w:val="404040" w:themeColor="text1" w:themeTint="BF"/>
          <w:sz w:val="22"/>
        </w:rPr>
        <w:t>jongere</w:t>
      </w:r>
      <w:r w:rsidR="00CA0C5B">
        <w:rPr>
          <w:color w:val="404040" w:themeColor="text1" w:themeTint="BF"/>
          <w:sz w:val="22"/>
        </w:rPr>
        <w:t xml:space="preserve"> om de effectiviteit meetbaar te maken. </w:t>
      </w:r>
      <w:r w:rsidR="0075747D">
        <w:rPr>
          <w:color w:val="0000FF"/>
          <w:sz w:val="22"/>
        </w:rPr>
        <w:t xml:space="preserve">Dit had ik tot mijn eigen verbazing over het hoofd gezien. </w:t>
      </w:r>
    </w:p>
    <w:p w:rsidR="0075747D" w:rsidRDefault="0075747D" w:rsidP="009969E5">
      <w:pPr>
        <w:spacing w:after="0"/>
        <w:rPr>
          <w:color w:val="404040" w:themeColor="text1" w:themeTint="BF"/>
          <w:sz w:val="22"/>
        </w:rPr>
      </w:pPr>
    </w:p>
    <w:p w:rsidR="0075747D" w:rsidRDefault="00247005" w:rsidP="009969E5">
      <w:pPr>
        <w:spacing w:after="0"/>
        <w:rPr>
          <w:color w:val="0000FF"/>
          <w:sz w:val="22"/>
        </w:rPr>
      </w:pPr>
      <w:r>
        <w:rPr>
          <w:color w:val="404040" w:themeColor="text1" w:themeTint="BF"/>
          <w:sz w:val="22"/>
        </w:rPr>
        <w:t>Ook bleek er behoefte te zijn aan achtergrondin</w:t>
      </w:r>
      <w:r w:rsidR="00406C6C">
        <w:rPr>
          <w:color w:val="404040" w:themeColor="text1" w:themeTint="BF"/>
          <w:sz w:val="22"/>
        </w:rPr>
        <w:t>formatie van de gemaakte keuzes;</w:t>
      </w:r>
      <w:r>
        <w:rPr>
          <w:color w:val="404040" w:themeColor="text1" w:themeTint="BF"/>
          <w:sz w:val="22"/>
        </w:rPr>
        <w:t xml:space="preserve"> een </w:t>
      </w:r>
      <w:r w:rsidR="00C90843">
        <w:rPr>
          <w:color w:val="404040" w:themeColor="text1" w:themeTint="BF"/>
          <w:sz w:val="22"/>
        </w:rPr>
        <w:t>literatuurlijst</w:t>
      </w:r>
      <w:r>
        <w:rPr>
          <w:color w:val="404040" w:themeColor="text1" w:themeTint="BF"/>
          <w:sz w:val="22"/>
        </w:rPr>
        <w:t>.</w:t>
      </w:r>
      <w:r w:rsidR="00D3204F">
        <w:rPr>
          <w:color w:val="404040" w:themeColor="text1" w:themeTint="BF"/>
          <w:sz w:val="22"/>
        </w:rPr>
        <w:t xml:space="preserve"> </w:t>
      </w:r>
      <w:r w:rsidR="0075747D">
        <w:rPr>
          <w:color w:val="0000FF"/>
          <w:sz w:val="22"/>
        </w:rPr>
        <w:t xml:space="preserve">Ik dacht dat dit alleen in de einddocumentatie van belang was en niet voor de trainers, omdat de theorie uiteindelijk zelf geschreven is, maar ik begrijp nu dat hier wel behoefte aan is. </w:t>
      </w:r>
    </w:p>
    <w:p w:rsidR="0075747D" w:rsidRDefault="0075747D" w:rsidP="009969E5">
      <w:pPr>
        <w:spacing w:after="0"/>
        <w:rPr>
          <w:color w:val="404040" w:themeColor="text1" w:themeTint="BF"/>
          <w:sz w:val="22"/>
        </w:rPr>
      </w:pPr>
    </w:p>
    <w:p w:rsidR="0075747D" w:rsidRDefault="00D3204F" w:rsidP="009969E5">
      <w:pPr>
        <w:spacing w:after="0"/>
        <w:rPr>
          <w:color w:val="0000FF"/>
          <w:sz w:val="22"/>
        </w:rPr>
      </w:pPr>
      <w:r>
        <w:rPr>
          <w:color w:val="404040" w:themeColor="text1" w:themeTint="BF"/>
          <w:sz w:val="22"/>
        </w:rPr>
        <w:t>De toegevoegde waarde van muziek willen mensen beter terug zien komen door daar meer over te zeggen in de handleiding.</w:t>
      </w:r>
      <w:r w:rsidR="008B74AA">
        <w:rPr>
          <w:color w:val="404040" w:themeColor="text1" w:themeTint="BF"/>
          <w:sz w:val="22"/>
        </w:rPr>
        <w:t xml:space="preserve"> </w:t>
      </w:r>
      <w:r w:rsidR="0075747D">
        <w:rPr>
          <w:color w:val="0000FF"/>
          <w:sz w:val="22"/>
        </w:rPr>
        <w:t xml:space="preserve">Hier voelde ik mezelf ook niet sterk in. Vandaar dat hier een tekort aan is. </w:t>
      </w:r>
    </w:p>
    <w:p w:rsidR="0075747D" w:rsidRDefault="0075747D" w:rsidP="009969E5">
      <w:pPr>
        <w:spacing w:after="0"/>
        <w:rPr>
          <w:color w:val="404040" w:themeColor="text1" w:themeTint="BF"/>
          <w:sz w:val="22"/>
        </w:rPr>
      </w:pPr>
    </w:p>
    <w:p w:rsidR="005F7C96" w:rsidRPr="0075747D" w:rsidRDefault="008B74AA" w:rsidP="009969E5">
      <w:pPr>
        <w:spacing w:after="0"/>
        <w:rPr>
          <w:color w:val="0000FF"/>
          <w:sz w:val="22"/>
        </w:rPr>
      </w:pPr>
      <w:r>
        <w:rPr>
          <w:color w:val="404040" w:themeColor="text1" w:themeTint="BF"/>
          <w:sz w:val="22"/>
        </w:rPr>
        <w:t xml:space="preserve">Het lijkt voor mensen alsof de theorie alleen gelezen wordt door de </w:t>
      </w:r>
      <w:r w:rsidR="00B25C0C">
        <w:rPr>
          <w:color w:val="404040" w:themeColor="text1" w:themeTint="BF"/>
          <w:sz w:val="22"/>
        </w:rPr>
        <w:t>jongeren</w:t>
      </w:r>
      <w:r>
        <w:rPr>
          <w:color w:val="404040" w:themeColor="text1" w:themeTint="BF"/>
          <w:sz w:val="22"/>
        </w:rPr>
        <w:t xml:space="preserve"> en er verder niet veel mee gedaan wordt.</w:t>
      </w:r>
      <w:r w:rsidR="001E6E85">
        <w:rPr>
          <w:color w:val="404040" w:themeColor="text1" w:themeTint="BF"/>
          <w:sz w:val="22"/>
        </w:rPr>
        <w:t xml:space="preserve"> </w:t>
      </w:r>
      <w:r w:rsidR="0075747D">
        <w:rPr>
          <w:color w:val="0000FF"/>
          <w:sz w:val="22"/>
        </w:rPr>
        <w:t>Dit was voor mij vanzelfsprekend. Weer een aanname dat de trainer dit automatisch zal doen, maar het werd mij wel duidelijk dat om de effectiviteit te behouden die ik uit mijn training wil halen, het noodzakelijk is dit soort dingen ook te benoemen in de handleiding en dat ik de trainer echt tot in detail aan de hand mee moet nemen.</w:t>
      </w:r>
    </w:p>
    <w:p w:rsidR="009969E5" w:rsidRPr="003A0978" w:rsidRDefault="009969E5" w:rsidP="009969E5">
      <w:pPr>
        <w:spacing w:after="0"/>
        <w:rPr>
          <w:color w:val="404040" w:themeColor="text1" w:themeTint="BF"/>
          <w:sz w:val="22"/>
        </w:rPr>
      </w:pPr>
    </w:p>
    <w:p w:rsidR="009969E5" w:rsidRDefault="009969E5" w:rsidP="009969E5">
      <w:pPr>
        <w:pStyle w:val="ListParagraph"/>
        <w:numPr>
          <w:ilvl w:val="1"/>
          <w:numId w:val="18"/>
        </w:numPr>
        <w:spacing w:after="0"/>
        <w:rPr>
          <w:b/>
          <w:color w:val="404040" w:themeColor="text1" w:themeTint="BF"/>
          <w:sz w:val="22"/>
        </w:rPr>
      </w:pPr>
      <w:r>
        <w:rPr>
          <w:b/>
          <w:color w:val="404040" w:themeColor="text1" w:themeTint="BF"/>
          <w:sz w:val="22"/>
        </w:rPr>
        <w:t>WERKVORMEN</w:t>
      </w:r>
    </w:p>
    <w:p w:rsidR="003401B8" w:rsidRDefault="005F7C96" w:rsidP="009969E5">
      <w:pPr>
        <w:spacing w:after="0"/>
        <w:rPr>
          <w:color w:val="0000FF"/>
          <w:sz w:val="22"/>
        </w:rPr>
      </w:pPr>
      <w:r>
        <w:rPr>
          <w:color w:val="404040" w:themeColor="text1" w:themeTint="BF"/>
          <w:sz w:val="22"/>
        </w:rPr>
        <w:t>Er wordt aangegeven dat de werkvormen goed passen bij de theorie. Wel zouden de werkvormen meer accent leggen op verbale communicatie</w:t>
      </w:r>
      <w:r w:rsidR="00B86BC4">
        <w:rPr>
          <w:color w:val="404040" w:themeColor="text1" w:themeTint="BF"/>
          <w:sz w:val="22"/>
        </w:rPr>
        <w:t xml:space="preserve"> en nog niet overal gebruik maken van de kracht van muziek</w:t>
      </w:r>
      <w:r>
        <w:rPr>
          <w:color w:val="404040" w:themeColor="text1" w:themeTint="BF"/>
          <w:sz w:val="22"/>
        </w:rPr>
        <w:t xml:space="preserve">. </w:t>
      </w:r>
      <w:r w:rsidR="003401B8">
        <w:rPr>
          <w:color w:val="0000FF"/>
          <w:sz w:val="22"/>
        </w:rPr>
        <w:t xml:space="preserve">Ik was me er wel van bewust dat andere werkvormen wellicht beter zouden kunnen aansluiten bij de doelstellingen, waardoor muziek meer als kracht gebruikt zou worden, maar dit vond ik lastig te bedenken. Dat ik echter meer het verbale aspect gebruik, was ik mezelf niet bewust van. Wel vind ik dit ook een pluspunt om een brug te kunnen maken naar het dagelijks gebruik van assertiviteit. Daarentegen verliest muziek daarmee gedeeltelijk haar kracht. </w:t>
      </w:r>
    </w:p>
    <w:p w:rsidR="003401B8" w:rsidRDefault="003401B8" w:rsidP="009969E5">
      <w:pPr>
        <w:spacing w:after="0"/>
        <w:rPr>
          <w:color w:val="0000FF"/>
          <w:sz w:val="22"/>
        </w:rPr>
      </w:pPr>
    </w:p>
    <w:p w:rsidR="00E0156F" w:rsidRDefault="005F7C96" w:rsidP="009969E5">
      <w:pPr>
        <w:spacing w:after="0"/>
        <w:rPr>
          <w:color w:val="0000FF"/>
          <w:sz w:val="22"/>
        </w:rPr>
      </w:pPr>
      <w:r>
        <w:rPr>
          <w:color w:val="404040" w:themeColor="text1" w:themeTint="BF"/>
          <w:sz w:val="22"/>
        </w:rPr>
        <w:t xml:space="preserve">Ook werd afgevraagd of de genoemde tijd niet te kort zou zijn om elke </w:t>
      </w:r>
      <w:r w:rsidR="00B25C0C">
        <w:rPr>
          <w:color w:val="404040" w:themeColor="text1" w:themeTint="BF"/>
          <w:sz w:val="22"/>
        </w:rPr>
        <w:t>jongere</w:t>
      </w:r>
      <w:r>
        <w:rPr>
          <w:color w:val="404040" w:themeColor="text1" w:themeTint="BF"/>
          <w:sz w:val="22"/>
        </w:rPr>
        <w:t xml:space="preserve"> goed aan bod te laten komen.</w:t>
      </w:r>
      <w:r w:rsidR="00B86BC4">
        <w:rPr>
          <w:color w:val="404040" w:themeColor="text1" w:themeTint="BF"/>
          <w:sz w:val="22"/>
        </w:rPr>
        <w:t xml:space="preserve"> </w:t>
      </w:r>
      <w:r w:rsidR="00D73AAD">
        <w:rPr>
          <w:color w:val="404040" w:themeColor="text1" w:themeTint="BF"/>
          <w:sz w:val="22"/>
        </w:rPr>
        <w:t xml:space="preserve">Er wordt aangegeven door meer mensen dat de nabespreking erg kort is. </w:t>
      </w:r>
      <w:r w:rsidR="003401B8">
        <w:rPr>
          <w:color w:val="0000FF"/>
          <w:sz w:val="22"/>
        </w:rPr>
        <w:t xml:space="preserve">De tijdsindeling ben ik zelf ook niet blij mee. Ik realiseer me goed dat de werkvormen </w:t>
      </w:r>
      <w:r w:rsidR="00E0156F">
        <w:rPr>
          <w:color w:val="0000FF"/>
          <w:sz w:val="22"/>
        </w:rPr>
        <w:t xml:space="preserve">krap worden als het gaat om tijd. Hier wist ik alleen geen oplossing voor. Iemand heeft me laten zien dat de vorm van een aantal onderdelen veranderd kan worden om zo tijd te besparen. Hier wil ik dus nog graag naar kijken. </w:t>
      </w:r>
    </w:p>
    <w:p w:rsidR="00E0156F" w:rsidRDefault="00E0156F" w:rsidP="009969E5">
      <w:pPr>
        <w:spacing w:after="0"/>
        <w:rPr>
          <w:color w:val="0000FF"/>
          <w:sz w:val="22"/>
        </w:rPr>
      </w:pPr>
    </w:p>
    <w:p w:rsidR="00BF707F" w:rsidRPr="00BF707F" w:rsidRDefault="00B86BC4" w:rsidP="009969E5">
      <w:pPr>
        <w:spacing w:after="0"/>
        <w:rPr>
          <w:color w:val="0000FF"/>
          <w:sz w:val="22"/>
        </w:rPr>
      </w:pPr>
      <w:r>
        <w:rPr>
          <w:color w:val="404040" w:themeColor="text1" w:themeTint="BF"/>
          <w:sz w:val="22"/>
        </w:rPr>
        <w:t>Daarnaast waren een aantal mensen niet enthousiast over één werkvorm</w:t>
      </w:r>
      <w:r w:rsidR="00BF707F">
        <w:rPr>
          <w:color w:val="404040" w:themeColor="text1" w:themeTint="BF"/>
          <w:sz w:val="22"/>
        </w:rPr>
        <w:t>, de zangwerkvorm</w:t>
      </w:r>
      <w:r>
        <w:rPr>
          <w:color w:val="404040" w:themeColor="text1" w:themeTint="BF"/>
          <w:sz w:val="22"/>
        </w:rPr>
        <w:t xml:space="preserve">. Iemand vanuit een ander perspectief vond deze werkvorm juist wel erg passen met een kleine aanpassing. </w:t>
      </w:r>
      <w:r w:rsidR="00BF707F">
        <w:rPr>
          <w:color w:val="0000FF"/>
          <w:sz w:val="22"/>
        </w:rPr>
        <w:t>Ik begrijp beide kanten van het verhaal. Zingen kan eng zijn voor jongeren. Daarentegen zegt een ervaren muziekdocent dat iedereen uiteindelijk meezingt in zijn muzieklessen en dat het ook afhangt van hoe de trainer dit aanpakt. Het lijkt me daarom zinvol het sowieso uit te proberen en de werkvorm wel beter aan te sluiten op de doelgroep. Ervaring met de werkvorm zal het aantonen.</w:t>
      </w:r>
    </w:p>
    <w:p w:rsidR="00BF707F" w:rsidRDefault="00BF707F" w:rsidP="009969E5">
      <w:pPr>
        <w:spacing w:after="0"/>
        <w:rPr>
          <w:color w:val="404040" w:themeColor="text1" w:themeTint="BF"/>
          <w:sz w:val="22"/>
        </w:rPr>
      </w:pPr>
    </w:p>
    <w:p w:rsidR="00D2181C" w:rsidRDefault="00B86BC4" w:rsidP="009969E5">
      <w:pPr>
        <w:spacing w:after="0"/>
        <w:rPr>
          <w:color w:val="0000FF"/>
          <w:sz w:val="22"/>
        </w:rPr>
      </w:pPr>
      <w:r>
        <w:rPr>
          <w:color w:val="404040" w:themeColor="text1" w:themeTint="BF"/>
          <w:sz w:val="22"/>
        </w:rPr>
        <w:t xml:space="preserve">Sommige werkvormen zouden volgens een paar mensen moeilijk voor de jongeren zijn. </w:t>
      </w:r>
      <w:r w:rsidR="00D2181C">
        <w:rPr>
          <w:color w:val="0000FF"/>
          <w:sz w:val="22"/>
        </w:rPr>
        <w:t xml:space="preserve">Deze feedback komt vooral van de mensen die geen ervaring met muziek hebben. Ik kan me goed voorstellen dat het eng lijkt en waarschijnlijk ook is, maar ik hoop dat de trainer het zo kan aanbieden dat de jongeren zich veilig genoeg voelen om het toch te doen. Dit kan wellicht door meer voorstructurering in de werkvormen aan te brengen (dit was ook feedback van de muziekdocent). Hier sta ik volledig achter. Alleen wist ik deze structurering niet zelf goed aan te brengen. Hier wil ik dus nog naar kijken en moet ik zelf ook meer ervaren in gaan worden. Ervaring zal aantonen wat wel en niet werkt. </w:t>
      </w:r>
    </w:p>
    <w:p w:rsidR="00D2181C" w:rsidRDefault="00D2181C" w:rsidP="009969E5">
      <w:pPr>
        <w:spacing w:after="0"/>
        <w:rPr>
          <w:color w:val="0000FF"/>
          <w:sz w:val="22"/>
        </w:rPr>
      </w:pPr>
    </w:p>
    <w:p w:rsidR="00D73AAD" w:rsidRDefault="002D4E25" w:rsidP="009969E5">
      <w:pPr>
        <w:spacing w:after="0"/>
        <w:rPr>
          <w:color w:val="0000FF"/>
          <w:sz w:val="22"/>
        </w:rPr>
      </w:pPr>
      <w:r>
        <w:rPr>
          <w:color w:val="404040" w:themeColor="text1" w:themeTint="BF"/>
          <w:sz w:val="22"/>
        </w:rPr>
        <w:t>Een vraag van een aantal mensen is of de jongeren al ervaring moeten hebben met muziek, want voor sommige lijkt dit zeker een vereiste.</w:t>
      </w:r>
      <w:r w:rsidR="000C1F80">
        <w:rPr>
          <w:color w:val="404040" w:themeColor="text1" w:themeTint="BF"/>
          <w:sz w:val="22"/>
        </w:rPr>
        <w:t xml:space="preserve"> </w:t>
      </w:r>
      <w:r w:rsidR="00D73AAD">
        <w:rPr>
          <w:color w:val="0000FF"/>
          <w:sz w:val="22"/>
        </w:rPr>
        <w:t>Dit lijkt zo, maar is niet noodzakelijk. Wel is het noodzakelijk hier in de handleiding meer over te zeggen.</w:t>
      </w:r>
    </w:p>
    <w:p w:rsidR="00D73AAD" w:rsidRDefault="00D73AAD" w:rsidP="009969E5">
      <w:pPr>
        <w:spacing w:after="0"/>
        <w:rPr>
          <w:color w:val="0000FF"/>
          <w:sz w:val="22"/>
        </w:rPr>
      </w:pPr>
    </w:p>
    <w:p w:rsidR="005F7C96" w:rsidRPr="00D73AAD" w:rsidRDefault="000C1F80" w:rsidP="009969E5">
      <w:pPr>
        <w:spacing w:after="0"/>
        <w:rPr>
          <w:color w:val="0000FF"/>
          <w:sz w:val="22"/>
        </w:rPr>
      </w:pPr>
      <w:r>
        <w:rPr>
          <w:color w:val="404040" w:themeColor="text1" w:themeTint="BF"/>
          <w:sz w:val="22"/>
        </w:rPr>
        <w:t>De huiswerkopdrachten vond men veel opdrachten.</w:t>
      </w:r>
      <w:r w:rsidR="008B74AA">
        <w:rPr>
          <w:color w:val="404040" w:themeColor="text1" w:themeTint="BF"/>
          <w:sz w:val="22"/>
        </w:rPr>
        <w:t xml:space="preserve"> Ook werd daar de suggestie gedaan om de opdrachten vooraf te geven in plaats van na het thema dat erbij hoort.</w:t>
      </w:r>
      <w:r w:rsidR="00D73AAD">
        <w:rPr>
          <w:color w:val="404040" w:themeColor="text1" w:themeTint="BF"/>
          <w:sz w:val="22"/>
        </w:rPr>
        <w:t xml:space="preserve"> </w:t>
      </w:r>
      <w:r w:rsidR="00D73AAD">
        <w:rPr>
          <w:color w:val="0000FF"/>
          <w:sz w:val="22"/>
        </w:rPr>
        <w:t>Het zijn zeker veel opdrachten en daar wil ik ook op terug komen. Het worden er minder of het zal aangepast worden in hoeveelheid. Het is ook int</w:t>
      </w:r>
      <w:r w:rsidR="00F77E49">
        <w:rPr>
          <w:color w:val="0000FF"/>
          <w:sz w:val="22"/>
        </w:rPr>
        <w:t xml:space="preserve">eressant om ze vooraf te geven om ze te prikkelen voordat de thema’s besproken worden. </w:t>
      </w:r>
      <w:r w:rsidR="00D73AAD">
        <w:rPr>
          <w:color w:val="0000FF"/>
          <w:sz w:val="22"/>
        </w:rPr>
        <w:t>Wellicht besluit ik dat te doen.</w:t>
      </w:r>
    </w:p>
    <w:p w:rsidR="009969E5" w:rsidRPr="005F7C96" w:rsidRDefault="009969E5" w:rsidP="009969E5">
      <w:pPr>
        <w:spacing w:after="0"/>
        <w:rPr>
          <w:color w:val="404040" w:themeColor="text1" w:themeTint="BF"/>
          <w:sz w:val="22"/>
        </w:rPr>
      </w:pPr>
    </w:p>
    <w:p w:rsidR="009969E5" w:rsidRDefault="009969E5" w:rsidP="009969E5">
      <w:pPr>
        <w:pStyle w:val="ListParagraph"/>
        <w:numPr>
          <w:ilvl w:val="1"/>
          <w:numId w:val="18"/>
        </w:numPr>
        <w:spacing w:after="0"/>
        <w:rPr>
          <w:b/>
          <w:color w:val="404040" w:themeColor="text1" w:themeTint="BF"/>
          <w:sz w:val="22"/>
        </w:rPr>
      </w:pPr>
      <w:r>
        <w:rPr>
          <w:b/>
          <w:color w:val="404040" w:themeColor="text1" w:themeTint="BF"/>
          <w:sz w:val="22"/>
        </w:rPr>
        <w:t>EFFECTIVITEIT</w:t>
      </w:r>
    </w:p>
    <w:p w:rsidR="005F7C96" w:rsidRPr="00F32F80" w:rsidRDefault="005F7C96" w:rsidP="009969E5">
      <w:pPr>
        <w:spacing w:after="0"/>
        <w:rPr>
          <w:color w:val="0000FF"/>
          <w:sz w:val="22"/>
        </w:rPr>
      </w:pPr>
      <w:r>
        <w:rPr>
          <w:color w:val="404040" w:themeColor="text1" w:themeTint="BF"/>
          <w:sz w:val="22"/>
        </w:rPr>
        <w:t xml:space="preserve">De mensen geven aan dat deze training zeker effect zal hebben. Dit zou ook afhangen van de inzet van de </w:t>
      </w:r>
      <w:r w:rsidR="00B25C0C">
        <w:rPr>
          <w:color w:val="404040" w:themeColor="text1" w:themeTint="BF"/>
          <w:sz w:val="22"/>
        </w:rPr>
        <w:t>jongeren</w:t>
      </w:r>
      <w:r>
        <w:rPr>
          <w:color w:val="404040" w:themeColor="text1" w:themeTint="BF"/>
          <w:sz w:val="22"/>
        </w:rPr>
        <w:t>, maar de training biedt hen deze kans wel.</w:t>
      </w:r>
      <w:r w:rsidR="002D4E25">
        <w:rPr>
          <w:color w:val="404040" w:themeColor="text1" w:themeTint="BF"/>
          <w:sz w:val="22"/>
        </w:rPr>
        <w:t xml:space="preserve"> </w:t>
      </w:r>
      <w:r w:rsidR="00F32F80">
        <w:rPr>
          <w:color w:val="0000FF"/>
          <w:sz w:val="22"/>
        </w:rPr>
        <w:t>Wow, echt tof om dit te horen, want daar gaat het uiteindelijk om!</w:t>
      </w:r>
      <w:r w:rsidR="003D6DCF">
        <w:rPr>
          <w:color w:val="0000FF"/>
          <w:sz w:val="22"/>
        </w:rPr>
        <w:t xml:space="preserve"> </w:t>
      </w:r>
      <w:r w:rsidR="001010BB">
        <w:rPr>
          <w:color w:val="404040" w:themeColor="text1" w:themeTint="BF"/>
          <w:sz w:val="22"/>
        </w:rPr>
        <w:t>Het wor</w:t>
      </w:r>
      <w:r w:rsidR="00D47B5D">
        <w:rPr>
          <w:color w:val="404040" w:themeColor="text1" w:themeTint="BF"/>
          <w:sz w:val="22"/>
        </w:rPr>
        <w:t xml:space="preserve">dt vooral gezien als een aanzet. </w:t>
      </w:r>
      <w:r w:rsidR="00F32F80">
        <w:rPr>
          <w:color w:val="0000FF"/>
          <w:sz w:val="22"/>
        </w:rPr>
        <w:t xml:space="preserve">Ik realiseerde me in één evaluatiegesprek dat deze training de jongeren de handvatten geeft en dat ze dit daarna zelf echt zullen moeten gaan toepassen om het onder de knie te krijgen. </w:t>
      </w:r>
    </w:p>
    <w:p w:rsidR="009969E5" w:rsidRPr="005F7C96" w:rsidRDefault="009969E5" w:rsidP="009969E5">
      <w:pPr>
        <w:spacing w:after="0"/>
        <w:rPr>
          <w:color w:val="404040" w:themeColor="text1" w:themeTint="BF"/>
          <w:sz w:val="22"/>
        </w:rPr>
      </w:pPr>
    </w:p>
    <w:p w:rsidR="005F7C96" w:rsidRDefault="009969E5" w:rsidP="009969E5">
      <w:pPr>
        <w:pStyle w:val="ListParagraph"/>
        <w:numPr>
          <w:ilvl w:val="1"/>
          <w:numId w:val="18"/>
        </w:numPr>
        <w:spacing w:after="0"/>
        <w:rPr>
          <w:b/>
          <w:color w:val="404040" w:themeColor="text1" w:themeTint="BF"/>
          <w:sz w:val="22"/>
        </w:rPr>
      </w:pPr>
      <w:r>
        <w:rPr>
          <w:b/>
          <w:color w:val="404040" w:themeColor="text1" w:themeTint="BF"/>
          <w:sz w:val="22"/>
        </w:rPr>
        <w:t>OVERIG</w:t>
      </w:r>
    </w:p>
    <w:p w:rsidR="003D6DCF" w:rsidRDefault="00AD6FEB" w:rsidP="005F7C96">
      <w:pPr>
        <w:spacing w:after="0"/>
        <w:rPr>
          <w:color w:val="0000FF"/>
          <w:sz w:val="22"/>
        </w:rPr>
      </w:pPr>
      <w:r>
        <w:rPr>
          <w:color w:val="404040" w:themeColor="text1" w:themeTint="BF"/>
          <w:sz w:val="22"/>
        </w:rPr>
        <w:t xml:space="preserve">De bijeenkomsten zijn in de tweede helft redelijk open gelaten. </w:t>
      </w:r>
      <w:r w:rsidR="00B86BC4">
        <w:rPr>
          <w:color w:val="404040" w:themeColor="text1" w:themeTint="BF"/>
          <w:sz w:val="22"/>
        </w:rPr>
        <w:t>Iemand</w:t>
      </w:r>
      <w:r>
        <w:rPr>
          <w:color w:val="404040" w:themeColor="text1" w:themeTint="BF"/>
          <w:sz w:val="22"/>
        </w:rPr>
        <w:t xml:space="preserve"> vroeg zich af of dit wel slim is.</w:t>
      </w:r>
      <w:r w:rsidR="001E6E85">
        <w:rPr>
          <w:color w:val="404040" w:themeColor="text1" w:themeTint="BF"/>
          <w:sz w:val="22"/>
        </w:rPr>
        <w:t xml:space="preserve"> </w:t>
      </w:r>
      <w:r w:rsidR="00E973E6">
        <w:rPr>
          <w:color w:val="0000FF"/>
          <w:sz w:val="22"/>
        </w:rPr>
        <w:t>Het kan zijn dat dit te open is, maar eigenlijk denk ik dat de handleiding wel de mogelijkheden geeft om iets nog een keer te oefenen</w:t>
      </w:r>
      <w:r w:rsidR="003D6DCF">
        <w:rPr>
          <w:color w:val="0000FF"/>
          <w:sz w:val="22"/>
        </w:rPr>
        <w:t xml:space="preserve">. De jongere krijgt hierdoor ook de ruimte om aan te geven waar hij of zij nog behoefte aan heeft. </w:t>
      </w:r>
    </w:p>
    <w:p w:rsidR="003D6DCF" w:rsidRDefault="003D6DCF" w:rsidP="005F7C96">
      <w:pPr>
        <w:spacing w:after="0"/>
        <w:rPr>
          <w:color w:val="0000FF"/>
          <w:sz w:val="22"/>
        </w:rPr>
      </w:pPr>
    </w:p>
    <w:p w:rsidR="001E6E85" w:rsidRPr="003D6DCF" w:rsidRDefault="0029062B" w:rsidP="005F7C96">
      <w:pPr>
        <w:spacing w:after="0"/>
        <w:rPr>
          <w:color w:val="0000FF"/>
          <w:sz w:val="22"/>
        </w:rPr>
      </w:pPr>
      <w:r>
        <w:rPr>
          <w:color w:val="404040" w:themeColor="text1" w:themeTint="BF"/>
          <w:sz w:val="22"/>
        </w:rPr>
        <w:t>Ook wordt er gevraagd naar welke competenties de trainer zou moeten hebben.</w:t>
      </w:r>
      <w:r w:rsidR="001E6E85">
        <w:rPr>
          <w:color w:val="404040" w:themeColor="text1" w:themeTint="BF"/>
          <w:sz w:val="22"/>
        </w:rPr>
        <w:t xml:space="preserve"> Iemand vroeg waarom het een assertiviteitstraining genoemd wordt in plaats van een bewustwordingsprogramma.</w:t>
      </w:r>
      <w:r w:rsidR="003E068D">
        <w:rPr>
          <w:color w:val="404040" w:themeColor="text1" w:themeTint="BF"/>
          <w:sz w:val="22"/>
        </w:rPr>
        <w:t xml:space="preserve"> </w:t>
      </w:r>
      <w:r w:rsidR="003D6DCF">
        <w:rPr>
          <w:color w:val="0000FF"/>
          <w:sz w:val="22"/>
        </w:rPr>
        <w:t xml:space="preserve">Dat vind ik een hele goede vraag, omdat zelfbewustzijn eigen centraal staat gedurende de training. Wel moet dit bewustzijn gaan leiden tot het assertieve gedrag, omdat dat de schakel wordt tussen het zelf en de ander. Bewustzijn is het middel om daar te komen, maar het leidt wel degelijk ergens naar toe, namelijk assertiviteit. </w:t>
      </w:r>
      <w:r w:rsidR="003E068D">
        <w:rPr>
          <w:color w:val="404040" w:themeColor="text1" w:themeTint="BF"/>
          <w:sz w:val="22"/>
        </w:rPr>
        <w:t xml:space="preserve">Een ander stelde hier ook vragen over, maar dan meer gericht op doelstellingen. Deze werden niet helder benoemd in de handleiding. </w:t>
      </w:r>
      <w:r w:rsidR="003D6DCF">
        <w:rPr>
          <w:color w:val="0000FF"/>
          <w:sz w:val="22"/>
        </w:rPr>
        <w:t>Met diegene heb ik een gesprek gehad over de doelstellingen en dit was erg verhelderend. De doelstellingen zullen daarom benoemd gaan worden en het themagebruik zal anders ingedeeld worden.</w:t>
      </w:r>
    </w:p>
    <w:p w:rsidR="001E6E85" w:rsidRDefault="001E6E85" w:rsidP="005F7C96">
      <w:pPr>
        <w:spacing w:after="0"/>
        <w:rPr>
          <w:color w:val="404040" w:themeColor="text1" w:themeTint="BF"/>
          <w:sz w:val="22"/>
        </w:rPr>
      </w:pPr>
    </w:p>
    <w:p w:rsidR="00684FCC" w:rsidRPr="003D6DCF" w:rsidRDefault="001E6E85" w:rsidP="005F7C96">
      <w:pPr>
        <w:spacing w:after="0"/>
        <w:rPr>
          <w:color w:val="404040" w:themeColor="text1" w:themeTint="BF"/>
          <w:sz w:val="22"/>
        </w:rPr>
      </w:pPr>
      <w:r>
        <w:rPr>
          <w:color w:val="404040" w:themeColor="text1" w:themeTint="BF"/>
          <w:sz w:val="22"/>
        </w:rPr>
        <w:t xml:space="preserve">Als laatst werden </w:t>
      </w:r>
      <w:r w:rsidR="007A40E7">
        <w:rPr>
          <w:color w:val="404040" w:themeColor="text1" w:themeTint="BF"/>
          <w:sz w:val="22"/>
        </w:rPr>
        <w:t xml:space="preserve">er </w:t>
      </w:r>
      <w:r w:rsidR="00AD6FEB">
        <w:rPr>
          <w:color w:val="404040" w:themeColor="text1" w:themeTint="BF"/>
          <w:sz w:val="22"/>
        </w:rPr>
        <w:t>nog e</w:t>
      </w:r>
      <w:r w:rsidR="003D6DCF">
        <w:rPr>
          <w:color w:val="404040" w:themeColor="text1" w:themeTint="BF"/>
          <w:sz w:val="22"/>
        </w:rPr>
        <w:t xml:space="preserve">nkele typefoutjes aangegeven </w:t>
      </w:r>
      <w:r w:rsidR="003D6DCF">
        <w:rPr>
          <w:color w:val="0000FF"/>
          <w:sz w:val="22"/>
        </w:rPr>
        <w:t>Altijd handig!</w:t>
      </w:r>
    </w:p>
    <w:p w:rsidR="007553AA" w:rsidRPr="00684FCC" w:rsidRDefault="00684FCC" w:rsidP="00684FCC">
      <w:pPr>
        <w:pBdr>
          <w:bottom w:val="threeDEngrave" w:sz="12" w:space="1" w:color="auto"/>
        </w:pBdr>
        <w:spacing w:after="0"/>
        <w:jc w:val="center"/>
        <w:rPr>
          <w:b/>
          <w:sz w:val="32"/>
        </w:rPr>
      </w:pPr>
      <w:r>
        <w:rPr>
          <w:color w:val="404040" w:themeColor="text1" w:themeTint="BF"/>
          <w:sz w:val="22"/>
        </w:rPr>
        <w:br w:type="column"/>
      </w:r>
      <w:r>
        <w:rPr>
          <w:b/>
          <w:sz w:val="32"/>
        </w:rPr>
        <w:t>2. KEUZES</w:t>
      </w:r>
    </w:p>
    <w:p w:rsidR="00684FCC" w:rsidRDefault="00684FCC" w:rsidP="00684FCC">
      <w:pPr>
        <w:spacing w:after="0"/>
        <w:rPr>
          <w:color w:val="404040" w:themeColor="text1" w:themeTint="BF"/>
          <w:sz w:val="22"/>
        </w:rPr>
      </w:pPr>
    </w:p>
    <w:p w:rsidR="00AE6395" w:rsidRDefault="00684FCC" w:rsidP="00684FCC">
      <w:pPr>
        <w:spacing w:after="0"/>
        <w:rPr>
          <w:color w:val="404040" w:themeColor="text1" w:themeTint="BF"/>
          <w:sz w:val="22"/>
        </w:rPr>
      </w:pPr>
      <w:r>
        <w:rPr>
          <w:color w:val="404040" w:themeColor="text1" w:themeTint="BF"/>
          <w:sz w:val="22"/>
        </w:rPr>
        <w:t>Na de gekregen feedback, heb ik besloten het één en ander aan te passen in de handleiding. Dit zijn de volgende punten geweest.</w:t>
      </w:r>
    </w:p>
    <w:p w:rsidR="001B48CE" w:rsidRDefault="001B48CE" w:rsidP="00684FCC">
      <w:pPr>
        <w:spacing w:after="0"/>
        <w:rPr>
          <w:color w:val="404040" w:themeColor="text1" w:themeTint="BF"/>
          <w:sz w:val="22"/>
        </w:rPr>
      </w:pPr>
    </w:p>
    <w:p w:rsidR="006458C3" w:rsidRPr="008175F4" w:rsidRDefault="0049359D" w:rsidP="00684FCC">
      <w:pPr>
        <w:spacing w:after="0"/>
        <w:rPr>
          <w:i/>
          <w:noProof/>
          <w:color w:val="404040" w:themeColor="text1" w:themeTint="BF"/>
          <w:sz w:val="22"/>
        </w:rPr>
      </w:pPr>
      <w:r>
        <w:rPr>
          <w:i/>
          <w:noProof/>
          <w:color w:val="404040" w:themeColor="text1" w:themeTint="BF"/>
          <w:sz w:val="22"/>
        </w:rPr>
        <w:t>In</w:t>
      </w:r>
      <w:r w:rsidR="006458C3" w:rsidRPr="008175F4">
        <w:rPr>
          <w:i/>
          <w:noProof/>
          <w:color w:val="404040" w:themeColor="text1" w:themeTint="BF"/>
          <w:sz w:val="22"/>
        </w:rPr>
        <w:t xml:space="preserve"> de inleiding:</w:t>
      </w:r>
    </w:p>
    <w:p w:rsidR="006458C3" w:rsidRPr="008175F4" w:rsidRDefault="008175F4" w:rsidP="008175F4">
      <w:pPr>
        <w:pStyle w:val="ListParagraph"/>
        <w:numPr>
          <w:ilvl w:val="0"/>
          <w:numId w:val="23"/>
        </w:numPr>
        <w:spacing w:after="0"/>
        <w:rPr>
          <w:noProof/>
          <w:color w:val="404040" w:themeColor="text1" w:themeTint="BF"/>
          <w:sz w:val="22"/>
        </w:rPr>
      </w:pPr>
      <w:r w:rsidRPr="008175F4">
        <w:rPr>
          <w:noProof/>
          <w:color w:val="404040" w:themeColor="text1" w:themeTint="BF"/>
          <w:sz w:val="22"/>
        </w:rPr>
        <w:t>H</w:t>
      </w:r>
      <w:r w:rsidR="006458C3" w:rsidRPr="008175F4">
        <w:rPr>
          <w:noProof/>
          <w:color w:val="404040" w:themeColor="text1" w:themeTint="BF"/>
          <w:sz w:val="22"/>
        </w:rPr>
        <w:t>et doel wordt nu aangegeven</w:t>
      </w:r>
    </w:p>
    <w:p w:rsidR="008175F4" w:rsidRPr="008175F4" w:rsidRDefault="008175F4" w:rsidP="008175F4">
      <w:pPr>
        <w:pStyle w:val="ListParagraph"/>
        <w:numPr>
          <w:ilvl w:val="0"/>
          <w:numId w:val="23"/>
        </w:numPr>
        <w:spacing w:after="0"/>
        <w:rPr>
          <w:noProof/>
          <w:color w:val="404040" w:themeColor="text1" w:themeTint="BF"/>
          <w:sz w:val="22"/>
        </w:rPr>
      </w:pPr>
      <w:r w:rsidRPr="008175F4">
        <w:rPr>
          <w:noProof/>
          <w:color w:val="404040" w:themeColor="text1" w:themeTint="BF"/>
          <w:sz w:val="22"/>
        </w:rPr>
        <w:t>E</w:t>
      </w:r>
      <w:r w:rsidR="006458C3" w:rsidRPr="008175F4">
        <w:rPr>
          <w:noProof/>
          <w:color w:val="404040" w:themeColor="text1" w:themeTint="BF"/>
          <w:sz w:val="22"/>
        </w:rPr>
        <w:t xml:space="preserve">r is een wijziging aangebracht in de doelgroep waar de training voor bedoeld </w:t>
      </w:r>
    </w:p>
    <w:p w:rsidR="008175F4" w:rsidRDefault="006458C3" w:rsidP="008175F4">
      <w:pPr>
        <w:spacing w:after="0"/>
        <w:ind w:firstLine="720"/>
        <w:rPr>
          <w:noProof/>
          <w:color w:val="404040" w:themeColor="text1" w:themeTint="BF"/>
          <w:sz w:val="22"/>
        </w:rPr>
      </w:pPr>
      <w:r>
        <w:rPr>
          <w:noProof/>
          <w:color w:val="404040" w:themeColor="text1" w:themeTint="BF"/>
          <w:sz w:val="22"/>
        </w:rPr>
        <w:t>is</w:t>
      </w:r>
      <w:r w:rsidR="008175F4">
        <w:rPr>
          <w:noProof/>
          <w:color w:val="404040" w:themeColor="text1" w:themeTint="BF"/>
          <w:sz w:val="22"/>
        </w:rPr>
        <w:t xml:space="preserve">. De groep is kleiner gemaakt van jongeren die voortgezet onderwijs volgen </w:t>
      </w:r>
    </w:p>
    <w:p w:rsidR="008175F4" w:rsidRDefault="008175F4" w:rsidP="008175F4">
      <w:pPr>
        <w:spacing w:after="0"/>
        <w:ind w:firstLine="720"/>
        <w:rPr>
          <w:noProof/>
          <w:color w:val="404040" w:themeColor="text1" w:themeTint="BF"/>
          <w:sz w:val="22"/>
        </w:rPr>
      </w:pPr>
      <w:r>
        <w:rPr>
          <w:noProof/>
          <w:color w:val="404040" w:themeColor="text1" w:themeTint="BF"/>
          <w:sz w:val="22"/>
        </w:rPr>
        <w:t xml:space="preserve">naar jongeren van 14 tot en met 18 jaar. Dit, omdat de eerste jaren van het </w:t>
      </w:r>
    </w:p>
    <w:p w:rsidR="008175F4" w:rsidRDefault="008175F4" w:rsidP="008175F4">
      <w:pPr>
        <w:spacing w:after="0"/>
        <w:ind w:firstLine="720"/>
        <w:rPr>
          <w:noProof/>
          <w:color w:val="404040" w:themeColor="text1" w:themeTint="BF"/>
          <w:sz w:val="22"/>
        </w:rPr>
      </w:pPr>
      <w:r>
        <w:rPr>
          <w:noProof/>
          <w:color w:val="404040" w:themeColor="text1" w:themeTint="BF"/>
          <w:sz w:val="22"/>
        </w:rPr>
        <w:t xml:space="preserve">voortgezet onderwijs gebruikt kunnen worden voor het behalen van </w:t>
      </w:r>
    </w:p>
    <w:p w:rsidR="008175F4" w:rsidRDefault="008175F4" w:rsidP="008175F4">
      <w:pPr>
        <w:spacing w:after="0"/>
        <w:ind w:firstLine="720"/>
        <w:rPr>
          <w:noProof/>
          <w:color w:val="404040" w:themeColor="text1" w:themeTint="BF"/>
          <w:sz w:val="22"/>
        </w:rPr>
      </w:pPr>
      <w:r>
        <w:rPr>
          <w:noProof/>
          <w:color w:val="404040" w:themeColor="text1" w:themeTint="BF"/>
          <w:sz w:val="22"/>
        </w:rPr>
        <w:t xml:space="preserve">succeservaringen op eigen kracht met daarnaast de gedachte het materiaal van </w:t>
      </w:r>
    </w:p>
    <w:p w:rsidR="00521D6B" w:rsidRDefault="008175F4" w:rsidP="004D6F69">
      <w:pPr>
        <w:spacing w:after="0"/>
        <w:ind w:firstLine="720"/>
        <w:rPr>
          <w:noProof/>
          <w:color w:val="404040" w:themeColor="text1" w:themeTint="BF"/>
          <w:sz w:val="22"/>
        </w:rPr>
      </w:pPr>
      <w:r>
        <w:rPr>
          <w:noProof/>
          <w:color w:val="404040" w:themeColor="text1" w:themeTint="BF"/>
          <w:sz w:val="22"/>
        </w:rPr>
        <w:t xml:space="preserve">de training te hoog gegrepen zou kunnen zijn voor de wat jongere leerlingen. </w:t>
      </w:r>
    </w:p>
    <w:p w:rsidR="004D6F69" w:rsidRPr="00521D6B" w:rsidRDefault="00521D6B" w:rsidP="00521D6B">
      <w:pPr>
        <w:pStyle w:val="ListParagraph"/>
        <w:numPr>
          <w:ilvl w:val="0"/>
          <w:numId w:val="23"/>
        </w:numPr>
        <w:spacing w:after="0"/>
        <w:rPr>
          <w:noProof/>
          <w:color w:val="404040" w:themeColor="text1" w:themeTint="BF"/>
          <w:sz w:val="22"/>
        </w:rPr>
      </w:pPr>
      <w:r w:rsidRPr="00521D6B">
        <w:rPr>
          <w:noProof/>
          <w:color w:val="404040" w:themeColor="text1" w:themeTint="BF"/>
          <w:sz w:val="22"/>
        </w:rPr>
        <w:t xml:space="preserve">Er is gekozen om de theorie voor de jongeren in een apart boekje te bundelen, zodat de trainer duidelijk ziet wat de jongeren zullen lezen en wat niet. </w:t>
      </w:r>
    </w:p>
    <w:p w:rsidR="00521D6B" w:rsidRDefault="004D6F69" w:rsidP="00521D6B">
      <w:pPr>
        <w:pStyle w:val="ListParagraph"/>
        <w:numPr>
          <w:ilvl w:val="0"/>
          <w:numId w:val="23"/>
        </w:numPr>
        <w:spacing w:after="0"/>
        <w:rPr>
          <w:noProof/>
          <w:color w:val="404040" w:themeColor="text1" w:themeTint="BF"/>
          <w:sz w:val="22"/>
        </w:rPr>
      </w:pPr>
      <w:r w:rsidRPr="00521D6B">
        <w:rPr>
          <w:color w:val="404040" w:themeColor="text1" w:themeTint="BF"/>
          <w:sz w:val="22"/>
        </w:rPr>
        <w:t>Een aantal zinnen zijn anders geformuleerd.</w:t>
      </w:r>
    </w:p>
    <w:p w:rsidR="0049359D" w:rsidRDefault="0049359D" w:rsidP="00521D6B">
      <w:pPr>
        <w:spacing w:after="0"/>
        <w:rPr>
          <w:color w:val="404040" w:themeColor="text1" w:themeTint="BF"/>
          <w:sz w:val="22"/>
        </w:rPr>
      </w:pPr>
    </w:p>
    <w:p w:rsidR="0049359D" w:rsidRDefault="0049359D" w:rsidP="00521D6B">
      <w:pPr>
        <w:spacing w:after="0"/>
        <w:rPr>
          <w:color w:val="404040" w:themeColor="text1" w:themeTint="BF"/>
          <w:sz w:val="22"/>
        </w:rPr>
      </w:pPr>
      <w:r>
        <w:rPr>
          <w:i/>
          <w:color w:val="404040" w:themeColor="text1" w:themeTint="BF"/>
          <w:sz w:val="22"/>
        </w:rPr>
        <w:t>Bij de leerthema’s:</w:t>
      </w:r>
    </w:p>
    <w:p w:rsidR="0049359D" w:rsidRPr="0049359D" w:rsidRDefault="0049359D" w:rsidP="0049359D">
      <w:pPr>
        <w:pStyle w:val="ListParagraph"/>
        <w:numPr>
          <w:ilvl w:val="0"/>
          <w:numId w:val="23"/>
        </w:numPr>
        <w:spacing w:after="0"/>
        <w:rPr>
          <w:color w:val="404040" w:themeColor="text1" w:themeTint="BF"/>
          <w:sz w:val="22"/>
        </w:rPr>
      </w:pPr>
      <w:r w:rsidRPr="0049359D">
        <w:rPr>
          <w:color w:val="404040" w:themeColor="text1" w:themeTint="BF"/>
          <w:sz w:val="22"/>
        </w:rPr>
        <w:t>Een aantal begrippen worden toegelicht.</w:t>
      </w:r>
    </w:p>
    <w:p w:rsidR="00622C20" w:rsidRDefault="00622C20" w:rsidP="0049359D">
      <w:pPr>
        <w:pStyle w:val="ListParagraph"/>
        <w:numPr>
          <w:ilvl w:val="0"/>
          <w:numId w:val="23"/>
        </w:numPr>
        <w:spacing w:after="0"/>
        <w:rPr>
          <w:color w:val="404040" w:themeColor="text1" w:themeTint="BF"/>
          <w:sz w:val="22"/>
        </w:rPr>
      </w:pPr>
      <w:r>
        <w:rPr>
          <w:color w:val="404040" w:themeColor="text1" w:themeTint="BF"/>
          <w:sz w:val="22"/>
        </w:rPr>
        <w:t>Sommige zinnen worden weggelaten, omdat ze enkel van belang zijn voor de bedenker van de training.</w:t>
      </w:r>
    </w:p>
    <w:p w:rsidR="00521D6B" w:rsidRPr="0049359D" w:rsidRDefault="00622C20" w:rsidP="0049359D">
      <w:pPr>
        <w:pStyle w:val="ListParagraph"/>
        <w:numPr>
          <w:ilvl w:val="0"/>
          <w:numId w:val="23"/>
        </w:numPr>
        <w:spacing w:after="0"/>
        <w:rPr>
          <w:color w:val="404040" w:themeColor="text1" w:themeTint="BF"/>
          <w:sz w:val="22"/>
        </w:rPr>
      </w:pPr>
      <w:r>
        <w:rPr>
          <w:color w:val="404040" w:themeColor="text1" w:themeTint="BF"/>
          <w:sz w:val="22"/>
        </w:rPr>
        <w:t>De leerthema’s worden anders ingedeeld.</w:t>
      </w:r>
    </w:p>
    <w:p w:rsidR="00D1390E" w:rsidRDefault="00D1390E" w:rsidP="00521D6B">
      <w:pPr>
        <w:spacing w:after="0"/>
        <w:rPr>
          <w:color w:val="404040" w:themeColor="text1" w:themeTint="BF"/>
          <w:sz w:val="22"/>
        </w:rPr>
      </w:pPr>
    </w:p>
    <w:p w:rsidR="00D1390E" w:rsidRDefault="00D1390E" w:rsidP="00521D6B">
      <w:pPr>
        <w:spacing w:after="0"/>
        <w:rPr>
          <w:color w:val="404040" w:themeColor="text1" w:themeTint="BF"/>
          <w:sz w:val="22"/>
        </w:rPr>
      </w:pPr>
      <w:r>
        <w:rPr>
          <w:i/>
          <w:color w:val="404040" w:themeColor="text1" w:themeTint="BF"/>
          <w:sz w:val="22"/>
        </w:rPr>
        <w:t>In de structuur:</w:t>
      </w:r>
    </w:p>
    <w:p w:rsidR="00D1390E" w:rsidRDefault="00D1390E" w:rsidP="00D1390E">
      <w:pPr>
        <w:pStyle w:val="ListParagraph"/>
        <w:numPr>
          <w:ilvl w:val="0"/>
          <w:numId w:val="23"/>
        </w:numPr>
        <w:spacing w:after="0"/>
        <w:rPr>
          <w:noProof/>
          <w:color w:val="404040" w:themeColor="text1" w:themeTint="BF"/>
          <w:sz w:val="22"/>
        </w:rPr>
      </w:pPr>
      <w:r w:rsidRPr="00521D6B">
        <w:rPr>
          <w:color w:val="404040" w:themeColor="text1" w:themeTint="BF"/>
          <w:sz w:val="22"/>
        </w:rPr>
        <w:t>Een aantal zinnen zijn anders geformuleerd.</w:t>
      </w:r>
    </w:p>
    <w:p w:rsidR="00C7686E" w:rsidRDefault="00C7686E" w:rsidP="00521D6B">
      <w:pPr>
        <w:spacing w:after="0"/>
        <w:rPr>
          <w:color w:val="404040" w:themeColor="text1" w:themeTint="BF"/>
          <w:sz w:val="22"/>
        </w:rPr>
      </w:pPr>
    </w:p>
    <w:p w:rsidR="00C7686E" w:rsidRDefault="00C7686E" w:rsidP="00521D6B">
      <w:pPr>
        <w:spacing w:after="0"/>
        <w:rPr>
          <w:color w:val="404040" w:themeColor="text1" w:themeTint="BF"/>
          <w:sz w:val="22"/>
        </w:rPr>
      </w:pPr>
      <w:r>
        <w:rPr>
          <w:i/>
          <w:color w:val="404040" w:themeColor="text1" w:themeTint="BF"/>
          <w:sz w:val="22"/>
        </w:rPr>
        <w:t>Bij de intake:</w:t>
      </w:r>
    </w:p>
    <w:p w:rsidR="00437FDC" w:rsidRPr="00437FDC" w:rsidRDefault="00437FDC" w:rsidP="00437FDC">
      <w:pPr>
        <w:pStyle w:val="ListParagraph"/>
        <w:numPr>
          <w:ilvl w:val="0"/>
          <w:numId w:val="23"/>
        </w:numPr>
        <w:spacing w:after="0"/>
        <w:rPr>
          <w:color w:val="404040" w:themeColor="text1" w:themeTint="BF"/>
          <w:sz w:val="22"/>
        </w:rPr>
      </w:pPr>
      <w:r w:rsidRPr="00437FDC">
        <w:rPr>
          <w:color w:val="404040" w:themeColor="text1" w:themeTint="BF"/>
          <w:sz w:val="22"/>
        </w:rPr>
        <w:t>De wijze van aanmelding wordt nu besproken. De verschillende mogelijkheden worden benoemd.</w:t>
      </w:r>
    </w:p>
    <w:p w:rsidR="00437FDC" w:rsidRPr="00437FDC" w:rsidRDefault="00437FDC" w:rsidP="00437FDC">
      <w:pPr>
        <w:pStyle w:val="ListParagraph"/>
        <w:numPr>
          <w:ilvl w:val="0"/>
          <w:numId w:val="23"/>
        </w:numPr>
        <w:spacing w:after="0"/>
        <w:rPr>
          <w:color w:val="404040" w:themeColor="text1" w:themeTint="BF"/>
          <w:sz w:val="22"/>
        </w:rPr>
      </w:pPr>
      <w:r w:rsidRPr="00437FDC">
        <w:rPr>
          <w:color w:val="404040" w:themeColor="text1" w:themeTint="BF"/>
          <w:sz w:val="22"/>
        </w:rPr>
        <w:t>Het opstellen van een leerdoel tijdens de intake is toegevoegd om het effect meetbaar te maken.</w:t>
      </w:r>
    </w:p>
    <w:p w:rsidR="00437FDC" w:rsidRPr="00437FDC" w:rsidRDefault="00437FDC" w:rsidP="00437FDC">
      <w:pPr>
        <w:pStyle w:val="ListParagraph"/>
        <w:numPr>
          <w:ilvl w:val="0"/>
          <w:numId w:val="23"/>
        </w:numPr>
        <w:spacing w:after="0"/>
        <w:rPr>
          <w:color w:val="404040" w:themeColor="text1" w:themeTint="BF"/>
          <w:sz w:val="22"/>
        </w:rPr>
      </w:pPr>
      <w:r w:rsidRPr="00437FDC">
        <w:rPr>
          <w:color w:val="404040" w:themeColor="text1" w:themeTint="BF"/>
          <w:sz w:val="22"/>
        </w:rPr>
        <w:t>Indicatie en contra-indicatie zijn toegevoegd aan de intake.</w:t>
      </w:r>
    </w:p>
    <w:p w:rsidR="007328CC" w:rsidRDefault="007328CC" w:rsidP="00521D6B">
      <w:pPr>
        <w:spacing w:after="0"/>
        <w:rPr>
          <w:color w:val="404040" w:themeColor="text1" w:themeTint="BF"/>
          <w:sz w:val="22"/>
        </w:rPr>
      </w:pPr>
    </w:p>
    <w:p w:rsidR="007328CC" w:rsidRDefault="007328CC" w:rsidP="00521D6B">
      <w:pPr>
        <w:spacing w:after="0"/>
        <w:rPr>
          <w:color w:val="404040" w:themeColor="text1" w:themeTint="BF"/>
          <w:sz w:val="22"/>
        </w:rPr>
      </w:pPr>
      <w:r>
        <w:rPr>
          <w:i/>
          <w:color w:val="404040" w:themeColor="text1" w:themeTint="BF"/>
          <w:sz w:val="22"/>
        </w:rPr>
        <w:t>In het intakeformulier:</w:t>
      </w:r>
    </w:p>
    <w:p w:rsidR="007328CC" w:rsidRPr="007328CC" w:rsidRDefault="007328CC" w:rsidP="007328CC">
      <w:pPr>
        <w:pStyle w:val="ListParagraph"/>
        <w:numPr>
          <w:ilvl w:val="0"/>
          <w:numId w:val="23"/>
        </w:numPr>
        <w:spacing w:after="0"/>
        <w:rPr>
          <w:color w:val="404040" w:themeColor="text1" w:themeTint="BF"/>
          <w:sz w:val="22"/>
        </w:rPr>
      </w:pPr>
      <w:r w:rsidRPr="007328CC">
        <w:rPr>
          <w:color w:val="404040" w:themeColor="text1" w:themeTint="BF"/>
          <w:sz w:val="22"/>
        </w:rPr>
        <w:t>Een aantal vragen zijn anders geformuleerd.</w:t>
      </w:r>
    </w:p>
    <w:p w:rsidR="007328CC" w:rsidRDefault="007328CC" w:rsidP="007328CC">
      <w:pPr>
        <w:pStyle w:val="ListParagraph"/>
        <w:numPr>
          <w:ilvl w:val="0"/>
          <w:numId w:val="23"/>
        </w:numPr>
        <w:spacing w:after="0"/>
        <w:rPr>
          <w:noProof/>
          <w:color w:val="404040" w:themeColor="text1" w:themeTint="BF"/>
          <w:sz w:val="22"/>
        </w:rPr>
      </w:pPr>
      <w:r w:rsidRPr="007328CC">
        <w:rPr>
          <w:color w:val="404040" w:themeColor="text1" w:themeTint="BF"/>
          <w:sz w:val="22"/>
        </w:rPr>
        <w:t>De volgorde van de vragen is veranderd van persoonlijke vragen naar praktische vragen. Dit, om ervoor te zorgen dat de jongere gelijk vragen kan beantwoorden die ook verwijzen naar de reden dat hij of zij hier is en om het accent niet op ‘muzikale vaardigheden’ te leggen.</w:t>
      </w:r>
    </w:p>
    <w:p w:rsidR="007328CC" w:rsidRDefault="007328CC" w:rsidP="007328CC">
      <w:pPr>
        <w:spacing w:after="0"/>
        <w:rPr>
          <w:color w:val="404040" w:themeColor="text1" w:themeTint="BF"/>
          <w:sz w:val="22"/>
        </w:rPr>
      </w:pPr>
    </w:p>
    <w:p w:rsidR="001A7745" w:rsidRDefault="00E354CA" w:rsidP="007328CC">
      <w:pPr>
        <w:spacing w:after="0"/>
        <w:rPr>
          <w:color w:val="404040" w:themeColor="text1" w:themeTint="BF"/>
          <w:sz w:val="22"/>
        </w:rPr>
      </w:pPr>
      <w:r>
        <w:rPr>
          <w:i/>
          <w:color w:val="404040" w:themeColor="text1" w:themeTint="BF"/>
          <w:sz w:val="22"/>
        </w:rPr>
        <w:t>Bij</w:t>
      </w:r>
      <w:r w:rsidR="001A7745">
        <w:rPr>
          <w:i/>
          <w:color w:val="404040" w:themeColor="text1" w:themeTint="BF"/>
          <w:sz w:val="22"/>
        </w:rPr>
        <w:t xml:space="preserve"> de afronding:</w:t>
      </w:r>
    </w:p>
    <w:p w:rsidR="00FC5EA0" w:rsidRPr="00FC5EA0" w:rsidRDefault="00FC5EA0" w:rsidP="00FC5EA0">
      <w:pPr>
        <w:pStyle w:val="ListParagraph"/>
        <w:numPr>
          <w:ilvl w:val="0"/>
          <w:numId w:val="23"/>
        </w:numPr>
        <w:spacing w:after="0"/>
        <w:rPr>
          <w:color w:val="404040" w:themeColor="text1" w:themeTint="BF"/>
          <w:sz w:val="22"/>
        </w:rPr>
      </w:pPr>
      <w:r w:rsidRPr="00FC5EA0">
        <w:rPr>
          <w:color w:val="404040" w:themeColor="text1" w:themeTint="BF"/>
          <w:sz w:val="22"/>
        </w:rPr>
        <w:t>Bepaalde woorden en zinnen zijn anders geformuleerd.</w:t>
      </w:r>
    </w:p>
    <w:p w:rsidR="00FC5EA0" w:rsidRDefault="00FC5EA0" w:rsidP="00FC5EA0">
      <w:pPr>
        <w:pStyle w:val="ListParagraph"/>
        <w:numPr>
          <w:ilvl w:val="0"/>
          <w:numId w:val="23"/>
        </w:numPr>
        <w:spacing w:after="0"/>
        <w:rPr>
          <w:noProof/>
          <w:color w:val="404040" w:themeColor="text1" w:themeTint="BF"/>
          <w:sz w:val="22"/>
        </w:rPr>
      </w:pPr>
      <w:r>
        <w:rPr>
          <w:color w:val="404040" w:themeColor="text1" w:themeTint="BF"/>
          <w:sz w:val="22"/>
        </w:rPr>
        <w:t>Een s</w:t>
      </w:r>
      <w:r w:rsidR="002A642F">
        <w:rPr>
          <w:color w:val="404040" w:themeColor="text1" w:themeTint="BF"/>
          <w:sz w:val="22"/>
        </w:rPr>
        <w:t>pel</w:t>
      </w:r>
      <w:r w:rsidRPr="00FC5EA0">
        <w:rPr>
          <w:color w:val="404040" w:themeColor="text1" w:themeTint="BF"/>
          <w:sz w:val="22"/>
        </w:rPr>
        <w:t xml:space="preserve">fout </w:t>
      </w:r>
      <w:r>
        <w:rPr>
          <w:color w:val="404040" w:themeColor="text1" w:themeTint="BF"/>
          <w:sz w:val="22"/>
        </w:rPr>
        <w:t xml:space="preserve">is </w:t>
      </w:r>
      <w:r w:rsidRPr="00FC5EA0">
        <w:rPr>
          <w:color w:val="404040" w:themeColor="text1" w:themeTint="BF"/>
          <w:sz w:val="22"/>
        </w:rPr>
        <w:t>weggehaald.</w:t>
      </w:r>
    </w:p>
    <w:p w:rsidR="00FC5EA0" w:rsidRDefault="00FC5EA0" w:rsidP="00FC5EA0">
      <w:pPr>
        <w:spacing w:after="0"/>
        <w:rPr>
          <w:color w:val="404040" w:themeColor="text1" w:themeTint="BF"/>
          <w:sz w:val="22"/>
        </w:rPr>
      </w:pPr>
    </w:p>
    <w:p w:rsidR="00E354CA" w:rsidRDefault="00E354CA" w:rsidP="00FC5EA0">
      <w:pPr>
        <w:spacing w:after="0"/>
        <w:rPr>
          <w:color w:val="404040" w:themeColor="text1" w:themeTint="BF"/>
          <w:sz w:val="22"/>
        </w:rPr>
      </w:pPr>
      <w:r>
        <w:rPr>
          <w:i/>
          <w:color w:val="404040" w:themeColor="text1" w:themeTint="BF"/>
          <w:sz w:val="22"/>
        </w:rPr>
        <w:t>In het evaluatieformulier:</w:t>
      </w:r>
    </w:p>
    <w:p w:rsidR="0035430F" w:rsidRPr="0035430F" w:rsidRDefault="00E354CA" w:rsidP="0035430F">
      <w:pPr>
        <w:pStyle w:val="ListParagraph"/>
        <w:numPr>
          <w:ilvl w:val="0"/>
          <w:numId w:val="23"/>
        </w:numPr>
        <w:spacing w:after="0"/>
        <w:rPr>
          <w:color w:val="404040" w:themeColor="text1" w:themeTint="BF"/>
          <w:sz w:val="22"/>
        </w:rPr>
      </w:pPr>
      <w:r w:rsidRPr="0035430F">
        <w:rPr>
          <w:color w:val="404040" w:themeColor="text1" w:themeTint="BF"/>
          <w:sz w:val="22"/>
        </w:rPr>
        <w:t>Gesloten vragen in open vragen veranderd.</w:t>
      </w:r>
    </w:p>
    <w:p w:rsidR="00E354CA" w:rsidRPr="0035430F" w:rsidRDefault="0035430F" w:rsidP="0035430F">
      <w:pPr>
        <w:pStyle w:val="ListParagraph"/>
        <w:numPr>
          <w:ilvl w:val="0"/>
          <w:numId w:val="23"/>
        </w:numPr>
        <w:spacing w:after="0"/>
        <w:rPr>
          <w:color w:val="404040" w:themeColor="text1" w:themeTint="BF"/>
          <w:sz w:val="22"/>
        </w:rPr>
      </w:pPr>
      <w:r>
        <w:rPr>
          <w:color w:val="404040" w:themeColor="text1" w:themeTint="BF"/>
          <w:sz w:val="22"/>
        </w:rPr>
        <w:t>De volgorde van de vragen is veranderd.</w:t>
      </w:r>
    </w:p>
    <w:p w:rsidR="00E26B55" w:rsidRDefault="00E26B55" w:rsidP="00D13BB2">
      <w:pPr>
        <w:spacing w:after="0"/>
        <w:rPr>
          <w:color w:val="404040" w:themeColor="text1" w:themeTint="BF"/>
          <w:sz w:val="22"/>
        </w:rPr>
      </w:pPr>
    </w:p>
    <w:p w:rsidR="00E26B55" w:rsidRDefault="00E26B55" w:rsidP="00FC5EA0">
      <w:pPr>
        <w:spacing w:after="0"/>
        <w:rPr>
          <w:color w:val="404040" w:themeColor="text1" w:themeTint="BF"/>
          <w:sz w:val="22"/>
        </w:rPr>
      </w:pPr>
      <w:r>
        <w:rPr>
          <w:i/>
          <w:color w:val="404040" w:themeColor="text1" w:themeTint="BF"/>
          <w:sz w:val="22"/>
        </w:rPr>
        <w:t>In de bijeenkomsten:</w:t>
      </w:r>
    </w:p>
    <w:p w:rsidR="0069002D" w:rsidRDefault="00304230" w:rsidP="00DB1E2E">
      <w:pPr>
        <w:pStyle w:val="ListParagraph"/>
        <w:numPr>
          <w:ilvl w:val="0"/>
          <w:numId w:val="23"/>
        </w:numPr>
        <w:spacing w:after="0"/>
        <w:rPr>
          <w:color w:val="404040" w:themeColor="text1" w:themeTint="BF"/>
          <w:sz w:val="22"/>
        </w:rPr>
      </w:pPr>
      <w:r>
        <w:rPr>
          <w:color w:val="404040" w:themeColor="text1" w:themeTint="BF"/>
          <w:sz w:val="22"/>
        </w:rPr>
        <w:t xml:space="preserve">Er </w:t>
      </w:r>
      <w:r w:rsidR="00D13BB2">
        <w:rPr>
          <w:color w:val="404040" w:themeColor="text1" w:themeTint="BF"/>
          <w:sz w:val="22"/>
        </w:rPr>
        <w:t>is gekeken naar een andere tijdsindeling.</w:t>
      </w:r>
    </w:p>
    <w:p w:rsidR="00C113CD" w:rsidRDefault="00304230" w:rsidP="00DB1E2E">
      <w:pPr>
        <w:pStyle w:val="ListParagraph"/>
        <w:numPr>
          <w:ilvl w:val="0"/>
          <w:numId w:val="23"/>
        </w:numPr>
        <w:spacing w:after="0"/>
        <w:rPr>
          <w:color w:val="404040" w:themeColor="text1" w:themeTint="BF"/>
          <w:sz w:val="22"/>
        </w:rPr>
      </w:pPr>
      <w:r>
        <w:rPr>
          <w:color w:val="404040" w:themeColor="text1" w:themeTint="BF"/>
          <w:sz w:val="22"/>
        </w:rPr>
        <w:t>Er zijn h</w:t>
      </w:r>
      <w:r w:rsidR="0069002D">
        <w:rPr>
          <w:color w:val="404040" w:themeColor="text1" w:themeTint="BF"/>
          <w:sz w:val="22"/>
        </w:rPr>
        <w:t xml:space="preserve">uiswerkopdrachten </w:t>
      </w:r>
      <w:r w:rsidR="00D13BB2">
        <w:rPr>
          <w:color w:val="404040" w:themeColor="text1" w:themeTint="BF"/>
          <w:sz w:val="22"/>
        </w:rPr>
        <w:t xml:space="preserve">ingekort </w:t>
      </w:r>
      <w:r w:rsidR="0069002D">
        <w:rPr>
          <w:color w:val="404040" w:themeColor="text1" w:themeTint="BF"/>
          <w:sz w:val="22"/>
        </w:rPr>
        <w:t xml:space="preserve">en </w:t>
      </w:r>
      <w:r w:rsidR="00D13BB2">
        <w:rPr>
          <w:color w:val="404040" w:themeColor="text1" w:themeTint="BF"/>
          <w:sz w:val="22"/>
        </w:rPr>
        <w:t>nader verklaard voor de trainer.</w:t>
      </w:r>
    </w:p>
    <w:p w:rsidR="0034732F" w:rsidRPr="00DB1E2E" w:rsidRDefault="00304230" w:rsidP="00DB1E2E">
      <w:pPr>
        <w:pStyle w:val="ListParagraph"/>
        <w:numPr>
          <w:ilvl w:val="0"/>
          <w:numId w:val="23"/>
        </w:numPr>
        <w:spacing w:after="0"/>
        <w:rPr>
          <w:color w:val="404040" w:themeColor="text1" w:themeTint="BF"/>
          <w:sz w:val="22"/>
        </w:rPr>
      </w:pPr>
      <w:r>
        <w:rPr>
          <w:color w:val="404040" w:themeColor="text1" w:themeTint="BF"/>
          <w:sz w:val="22"/>
        </w:rPr>
        <w:t>Het s</w:t>
      </w:r>
      <w:r w:rsidR="00C113CD">
        <w:rPr>
          <w:color w:val="404040" w:themeColor="text1" w:themeTint="BF"/>
          <w:sz w:val="22"/>
        </w:rPr>
        <w:t xml:space="preserve">chema over het G-denken </w:t>
      </w:r>
      <w:r>
        <w:rPr>
          <w:color w:val="404040" w:themeColor="text1" w:themeTint="BF"/>
          <w:sz w:val="22"/>
        </w:rPr>
        <w:t xml:space="preserve">is </w:t>
      </w:r>
      <w:r w:rsidR="00D13BB2">
        <w:rPr>
          <w:color w:val="404040" w:themeColor="text1" w:themeTint="BF"/>
          <w:sz w:val="22"/>
        </w:rPr>
        <w:t>aangepast.</w:t>
      </w:r>
    </w:p>
    <w:p w:rsidR="00E26B55" w:rsidRPr="00DB1E2E" w:rsidRDefault="00E26B55" w:rsidP="00FC5EA0">
      <w:pPr>
        <w:spacing w:after="0"/>
        <w:rPr>
          <w:color w:val="404040" w:themeColor="text1" w:themeTint="BF"/>
          <w:sz w:val="22"/>
        </w:rPr>
      </w:pPr>
    </w:p>
    <w:p w:rsidR="002A642F" w:rsidRDefault="002A642F" w:rsidP="00FC5EA0">
      <w:pPr>
        <w:spacing w:after="0"/>
        <w:rPr>
          <w:color w:val="404040" w:themeColor="text1" w:themeTint="BF"/>
          <w:sz w:val="22"/>
        </w:rPr>
      </w:pPr>
      <w:r>
        <w:rPr>
          <w:i/>
          <w:color w:val="404040" w:themeColor="text1" w:themeTint="BF"/>
          <w:sz w:val="22"/>
        </w:rPr>
        <w:t>In de werkvormen:</w:t>
      </w:r>
    </w:p>
    <w:p w:rsidR="00304230" w:rsidRDefault="002A642F" w:rsidP="002A642F">
      <w:pPr>
        <w:pStyle w:val="ListParagraph"/>
        <w:numPr>
          <w:ilvl w:val="0"/>
          <w:numId w:val="23"/>
        </w:numPr>
        <w:spacing w:after="0"/>
        <w:rPr>
          <w:color w:val="404040" w:themeColor="text1" w:themeTint="BF"/>
          <w:sz w:val="22"/>
        </w:rPr>
      </w:pPr>
      <w:r w:rsidRPr="002A642F">
        <w:rPr>
          <w:color w:val="404040" w:themeColor="text1" w:themeTint="BF"/>
          <w:sz w:val="22"/>
        </w:rPr>
        <w:t xml:space="preserve">Spelfouten </w:t>
      </w:r>
      <w:r w:rsidR="00304230">
        <w:rPr>
          <w:color w:val="404040" w:themeColor="text1" w:themeTint="BF"/>
          <w:sz w:val="22"/>
        </w:rPr>
        <w:t xml:space="preserve">zijn </w:t>
      </w:r>
      <w:r w:rsidRPr="002A642F">
        <w:rPr>
          <w:color w:val="404040" w:themeColor="text1" w:themeTint="BF"/>
          <w:sz w:val="22"/>
        </w:rPr>
        <w:t>weggehaald.</w:t>
      </w:r>
    </w:p>
    <w:p w:rsidR="002A642F" w:rsidRPr="002A642F" w:rsidRDefault="00304230" w:rsidP="002A642F">
      <w:pPr>
        <w:pStyle w:val="ListParagraph"/>
        <w:numPr>
          <w:ilvl w:val="0"/>
          <w:numId w:val="23"/>
        </w:numPr>
        <w:spacing w:after="0"/>
        <w:rPr>
          <w:color w:val="404040" w:themeColor="text1" w:themeTint="BF"/>
          <w:sz w:val="22"/>
        </w:rPr>
      </w:pPr>
      <w:r>
        <w:rPr>
          <w:color w:val="404040" w:themeColor="text1" w:themeTint="BF"/>
          <w:sz w:val="22"/>
        </w:rPr>
        <w:t>Een aantal zinnen zijn anders geformuleerd.</w:t>
      </w:r>
    </w:p>
    <w:p w:rsidR="00C113CD" w:rsidRDefault="002A642F" w:rsidP="002A642F">
      <w:pPr>
        <w:pStyle w:val="ListParagraph"/>
        <w:numPr>
          <w:ilvl w:val="0"/>
          <w:numId w:val="23"/>
        </w:numPr>
        <w:spacing w:after="0"/>
        <w:rPr>
          <w:color w:val="404040" w:themeColor="text1" w:themeTint="BF"/>
          <w:sz w:val="22"/>
        </w:rPr>
      </w:pPr>
      <w:r w:rsidRPr="002A642F">
        <w:rPr>
          <w:color w:val="404040" w:themeColor="text1" w:themeTint="BF"/>
          <w:sz w:val="22"/>
        </w:rPr>
        <w:t xml:space="preserve">Hoofd- en nevendoelen </w:t>
      </w:r>
      <w:r w:rsidR="00304230">
        <w:rPr>
          <w:color w:val="404040" w:themeColor="text1" w:themeTint="BF"/>
          <w:sz w:val="22"/>
        </w:rPr>
        <w:t xml:space="preserve">zijn </w:t>
      </w:r>
      <w:r w:rsidRPr="002A642F">
        <w:rPr>
          <w:color w:val="404040" w:themeColor="text1" w:themeTint="BF"/>
          <w:sz w:val="22"/>
        </w:rPr>
        <w:t>opnieuw bekeken en soms omgewisseld.</w:t>
      </w:r>
    </w:p>
    <w:p w:rsidR="00495D72" w:rsidRDefault="00304230" w:rsidP="00FC5EA0">
      <w:pPr>
        <w:pStyle w:val="ListParagraph"/>
        <w:numPr>
          <w:ilvl w:val="0"/>
          <w:numId w:val="23"/>
        </w:numPr>
        <w:spacing w:after="0"/>
        <w:rPr>
          <w:color w:val="404040" w:themeColor="text1" w:themeTint="BF"/>
          <w:sz w:val="22"/>
        </w:rPr>
      </w:pPr>
      <w:r>
        <w:rPr>
          <w:color w:val="404040" w:themeColor="text1" w:themeTint="BF"/>
          <w:sz w:val="22"/>
        </w:rPr>
        <w:t>Er is m</w:t>
      </w:r>
      <w:r w:rsidR="00C113CD">
        <w:rPr>
          <w:color w:val="404040" w:themeColor="text1" w:themeTint="BF"/>
          <w:sz w:val="22"/>
        </w:rPr>
        <w:t>eer voorstructurering aangebracht in de werkvormen</w:t>
      </w:r>
      <w:r w:rsidR="004A779E">
        <w:rPr>
          <w:color w:val="404040" w:themeColor="text1" w:themeTint="BF"/>
          <w:sz w:val="22"/>
        </w:rPr>
        <w:t xml:space="preserve"> en soms een betere aansluiting gemaakt op de doelgroep</w:t>
      </w:r>
      <w:r w:rsidR="00C113CD">
        <w:rPr>
          <w:color w:val="404040" w:themeColor="text1" w:themeTint="BF"/>
          <w:sz w:val="22"/>
        </w:rPr>
        <w:t>.</w:t>
      </w:r>
      <w:r w:rsidR="00CF130F">
        <w:rPr>
          <w:color w:val="404040" w:themeColor="text1" w:themeTint="BF"/>
          <w:sz w:val="22"/>
        </w:rPr>
        <w:t xml:space="preserve"> Daardoor is het nabespreken ook gerichter en worden de doelen gerichter benaderd.</w:t>
      </w:r>
      <w:r w:rsidR="003721F0">
        <w:rPr>
          <w:color w:val="404040" w:themeColor="text1" w:themeTint="BF"/>
          <w:sz w:val="22"/>
        </w:rPr>
        <w:t xml:space="preserve"> De jongeren kunnen hierdoor ook duidelijkere antwoorden geven.</w:t>
      </w:r>
    </w:p>
    <w:p w:rsidR="00495D72" w:rsidRDefault="00495D72" w:rsidP="00082E74">
      <w:pPr>
        <w:spacing w:after="0"/>
        <w:rPr>
          <w:i/>
          <w:color w:val="404040" w:themeColor="text1" w:themeTint="BF"/>
          <w:sz w:val="22"/>
        </w:rPr>
      </w:pPr>
    </w:p>
    <w:p w:rsidR="00495D72" w:rsidRDefault="00495D72" w:rsidP="00495D72">
      <w:pPr>
        <w:spacing w:after="0"/>
        <w:rPr>
          <w:i/>
          <w:color w:val="404040" w:themeColor="text1" w:themeTint="BF"/>
          <w:sz w:val="22"/>
        </w:rPr>
      </w:pPr>
      <w:r>
        <w:rPr>
          <w:i/>
          <w:color w:val="404040" w:themeColor="text1" w:themeTint="BF"/>
          <w:sz w:val="22"/>
        </w:rPr>
        <w:t xml:space="preserve"> In de theorie:</w:t>
      </w:r>
    </w:p>
    <w:p w:rsidR="00FC777B" w:rsidRDefault="00495D72" w:rsidP="00495D72">
      <w:pPr>
        <w:pStyle w:val="ListParagraph"/>
        <w:numPr>
          <w:ilvl w:val="0"/>
          <w:numId w:val="23"/>
        </w:numPr>
        <w:spacing w:after="0"/>
        <w:rPr>
          <w:color w:val="404040" w:themeColor="text1" w:themeTint="BF"/>
          <w:sz w:val="22"/>
        </w:rPr>
      </w:pPr>
      <w:r w:rsidRPr="00495D72">
        <w:rPr>
          <w:color w:val="404040" w:themeColor="text1" w:themeTint="BF"/>
          <w:sz w:val="22"/>
        </w:rPr>
        <w:t>Een aantal zinnen zijn anders geformuleerd.</w:t>
      </w:r>
    </w:p>
    <w:p w:rsidR="00340E32" w:rsidRDefault="00C27429" w:rsidP="00495D72">
      <w:pPr>
        <w:pStyle w:val="ListParagraph"/>
        <w:numPr>
          <w:ilvl w:val="0"/>
          <w:numId w:val="23"/>
        </w:numPr>
        <w:spacing w:after="0"/>
        <w:rPr>
          <w:color w:val="404040" w:themeColor="text1" w:themeTint="BF"/>
          <w:sz w:val="22"/>
        </w:rPr>
      </w:pPr>
      <w:r>
        <w:rPr>
          <w:color w:val="404040" w:themeColor="text1" w:themeTint="BF"/>
          <w:sz w:val="22"/>
        </w:rPr>
        <w:t>Er is een thema bij</w:t>
      </w:r>
      <w:r w:rsidR="00FC777B">
        <w:rPr>
          <w:color w:val="404040" w:themeColor="text1" w:themeTint="BF"/>
          <w:sz w:val="22"/>
        </w:rPr>
        <w:t xml:space="preserve">geschreven, namelijk </w:t>
      </w:r>
      <w:r w:rsidR="00FC777B">
        <w:rPr>
          <w:i/>
          <w:color w:val="404040" w:themeColor="text1" w:themeTint="BF"/>
          <w:sz w:val="22"/>
        </w:rPr>
        <w:t>complimenten</w:t>
      </w:r>
      <w:r w:rsidR="00FC777B">
        <w:rPr>
          <w:color w:val="404040" w:themeColor="text1" w:themeTint="BF"/>
          <w:sz w:val="22"/>
        </w:rPr>
        <w:t>.</w:t>
      </w:r>
    </w:p>
    <w:p w:rsidR="00495D72" w:rsidRPr="00495D72" w:rsidRDefault="00340E32" w:rsidP="00495D72">
      <w:pPr>
        <w:pStyle w:val="ListParagraph"/>
        <w:numPr>
          <w:ilvl w:val="0"/>
          <w:numId w:val="23"/>
        </w:numPr>
        <w:spacing w:after="0"/>
        <w:rPr>
          <w:color w:val="404040" w:themeColor="text1" w:themeTint="BF"/>
          <w:sz w:val="22"/>
        </w:rPr>
      </w:pPr>
      <w:r>
        <w:rPr>
          <w:color w:val="404040" w:themeColor="text1" w:themeTint="BF"/>
          <w:sz w:val="22"/>
        </w:rPr>
        <w:t xml:space="preserve">De thema’s </w:t>
      </w:r>
      <w:r>
        <w:rPr>
          <w:i/>
          <w:color w:val="404040" w:themeColor="text1" w:themeTint="BF"/>
          <w:sz w:val="22"/>
        </w:rPr>
        <w:t>grenzen</w:t>
      </w:r>
      <w:r>
        <w:rPr>
          <w:color w:val="404040" w:themeColor="text1" w:themeTint="BF"/>
          <w:sz w:val="22"/>
        </w:rPr>
        <w:t xml:space="preserve"> en </w:t>
      </w:r>
      <w:r>
        <w:rPr>
          <w:i/>
          <w:color w:val="404040" w:themeColor="text1" w:themeTint="BF"/>
          <w:sz w:val="22"/>
        </w:rPr>
        <w:t>grenzen verleggen</w:t>
      </w:r>
      <w:r>
        <w:rPr>
          <w:color w:val="404040" w:themeColor="text1" w:themeTint="BF"/>
          <w:sz w:val="22"/>
        </w:rPr>
        <w:t xml:space="preserve"> zijn samengevoegd.</w:t>
      </w:r>
    </w:p>
    <w:p w:rsidR="001B48CE" w:rsidRDefault="001B48CE" w:rsidP="00495D72">
      <w:pPr>
        <w:spacing w:after="0"/>
        <w:rPr>
          <w:color w:val="404040" w:themeColor="text1" w:themeTint="BF"/>
          <w:sz w:val="22"/>
        </w:rPr>
      </w:pPr>
    </w:p>
    <w:p w:rsidR="001B48CE" w:rsidRDefault="001B48CE" w:rsidP="00495D72">
      <w:pPr>
        <w:spacing w:after="0"/>
        <w:rPr>
          <w:i/>
          <w:color w:val="404040" w:themeColor="text1" w:themeTint="BF"/>
          <w:sz w:val="22"/>
        </w:rPr>
      </w:pPr>
      <w:r>
        <w:rPr>
          <w:i/>
          <w:color w:val="404040" w:themeColor="text1" w:themeTint="BF"/>
          <w:sz w:val="22"/>
        </w:rPr>
        <w:t>Overig:</w:t>
      </w:r>
    </w:p>
    <w:p w:rsidR="00437180" w:rsidRDefault="00437180" w:rsidP="001B48CE">
      <w:pPr>
        <w:pStyle w:val="ListParagraph"/>
        <w:numPr>
          <w:ilvl w:val="0"/>
          <w:numId w:val="23"/>
        </w:numPr>
        <w:spacing w:after="0"/>
        <w:rPr>
          <w:color w:val="404040" w:themeColor="text1" w:themeTint="BF"/>
          <w:sz w:val="22"/>
        </w:rPr>
      </w:pPr>
      <w:r>
        <w:rPr>
          <w:color w:val="404040" w:themeColor="text1" w:themeTint="BF"/>
          <w:sz w:val="22"/>
        </w:rPr>
        <w:t>Er is een lijst met competenties voor de trainer toegevoegd.</w:t>
      </w:r>
    </w:p>
    <w:p w:rsidR="00721595" w:rsidRDefault="001B48CE" w:rsidP="001B48CE">
      <w:pPr>
        <w:pStyle w:val="ListParagraph"/>
        <w:numPr>
          <w:ilvl w:val="0"/>
          <w:numId w:val="23"/>
        </w:numPr>
        <w:spacing w:after="0"/>
        <w:rPr>
          <w:color w:val="404040" w:themeColor="text1" w:themeTint="BF"/>
          <w:sz w:val="22"/>
        </w:rPr>
      </w:pPr>
      <w:r w:rsidRPr="001B48CE">
        <w:rPr>
          <w:color w:val="404040" w:themeColor="text1" w:themeTint="BF"/>
          <w:sz w:val="22"/>
        </w:rPr>
        <w:t>Er is een literatuurlijst toegevoegd aan de handleiding.</w:t>
      </w:r>
    </w:p>
    <w:p w:rsidR="00721595" w:rsidRDefault="00721595" w:rsidP="001B48CE">
      <w:pPr>
        <w:pStyle w:val="ListParagraph"/>
        <w:numPr>
          <w:ilvl w:val="0"/>
          <w:numId w:val="23"/>
        </w:numPr>
        <w:spacing w:after="0"/>
        <w:rPr>
          <w:color w:val="404040" w:themeColor="text1" w:themeTint="BF"/>
          <w:sz w:val="22"/>
        </w:rPr>
      </w:pPr>
      <w:r>
        <w:rPr>
          <w:color w:val="404040" w:themeColor="text1" w:themeTint="BF"/>
          <w:sz w:val="22"/>
        </w:rPr>
        <w:t>Er is een uitleg van het assertiviteitsschema toegevoegd.</w:t>
      </w:r>
    </w:p>
    <w:p w:rsidR="00391676" w:rsidRDefault="00721595" w:rsidP="001B48CE">
      <w:pPr>
        <w:pStyle w:val="ListParagraph"/>
        <w:numPr>
          <w:ilvl w:val="0"/>
          <w:numId w:val="23"/>
        </w:numPr>
        <w:spacing w:after="0"/>
        <w:rPr>
          <w:color w:val="404040" w:themeColor="text1" w:themeTint="BF"/>
          <w:sz w:val="22"/>
        </w:rPr>
      </w:pPr>
      <w:r>
        <w:rPr>
          <w:color w:val="404040" w:themeColor="text1" w:themeTint="BF"/>
          <w:sz w:val="22"/>
        </w:rPr>
        <w:t>Er is een nieuw schema toegevoegd inclusief uitleg.</w:t>
      </w:r>
    </w:p>
    <w:p w:rsidR="001B48CE" w:rsidRPr="001B48CE" w:rsidRDefault="00391676" w:rsidP="001B48CE">
      <w:pPr>
        <w:pStyle w:val="ListParagraph"/>
        <w:numPr>
          <w:ilvl w:val="0"/>
          <w:numId w:val="23"/>
        </w:numPr>
        <w:spacing w:after="0"/>
        <w:rPr>
          <w:color w:val="404040" w:themeColor="text1" w:themeTint="BF"/>
          <w:sz w:val="22"/>
        </w:rPr>
      </w:pPr>
      <w:r>
        <w:rPr>
          <w:color w:val="404040" w:themeColor="text1" w:themeTint="BF"/>
          <w:sz w:val="22"/>
        </w:rPr>
        <w:t>Sommige formulieren zijn nu als bijlage toegevoegd.</w:t>
      </w:r>
    </w:p>
    <w:p w:rsidR="00684FCC" w:rsidRDefault="00684FCC" w:rsidP="00684FCC">
      <w:pPr>
        <w:spacing w:after="0"/>
        <w:rPr>
          <w:color w:val="404040" w:themeColor="text1" w:themeTint="BF"/>
          <w:sz w:val="22"/>
        </w:rPr>
      </w:pPr>
    </w:p>
    <w:p w:rsidR="007553AA" w:rsidRPr="00684FCC" w:rsidRDefault="003E4DAC" w:rsidP="00AE6395">
      <w:pPr>
        <w:pBdr>
          <w:bottom w:val="threeDEngrave" w:sz="12" w:space="1" w:color="auto"/>
        </w:pBdr>
        <w:spacing w:after="0"/>
        <w:jc w:val="center"/>
        <w:rPr>
          <w:color w:val="404040" w:themeColor="text1" w:themeTint="BF"/>
          <w:sz w:val="22"/>
        </w:rPr>
      </w:pPr>
      <w:r>
        <w:rPr>
          <w:b/>
          <w:sz w:val="32"/>
        </w:rPr>
        <w:br w:type="column"/>
      </w:r>
      <w:r w:rsidR="00684FCC">
        <w:rPr>
          <w:b/>
          <w:sz w:val="32"/>
        </w:rPr>
        <w:t>3. AANBEVELINGEN</w:t>
      </w:r>
    </w:p>
    <w:p w:rsidR="00684FCC" w:rsidRDefault="00684FCC" w:rsidP="00684FCC">
      <w:pPr>
        <w:spacing w:after="0"/>
        <w:rPr>
          <w:b/>
          <w:color w:val="404040" w:themeColor="text1" w:themeTint="BF"/>
          <w:sz w:val="22"/>
        </w:rPr>
      </w:pPr>
    </w:p>
    <w:p w:rsidR="00684FCC" w:rsidRDefault="00684FCC" w:rsidP="00684FCC">
      <w:pPr>
        <w:spacing w:after="0"/>
        <w:rPr>
          <w:color w:val="404040" w:themeColor="text1" w:themeTint="BF"/>
          <w:sz w:val="22"/>
        </w:rPr>
      </w:pPr>
      <w:r>
        <w:rPr>
          <w:color w:val="404040" w:themeColor="text1" w:themeTint="BF"/>
          <w:sz w:val="22"/>
        </w:rPr>
        <w:t>Na de feedback die ik heb ontvangen, zijn er een aantal aanpassingen gedaan in de handleiding. Het betreft aanpassingen die realistisch zijn en die geen betrekking hebben op de basisideeën. Dit zou gezien de tijd niet haalbaar zijn geweest. Daarentegen zijn er door de feedback wel een aantal goede punten genoemd, waardoor de training effectiever zou kunnen zijn. Ook zijn er nieuwe ideeën ontstaan rondom de training.</w:t>
      </w:r>
    </w:p>
    <w:p w:rsidR="003E4DAC" w:rsidRDefault="00684FCC" w:rsidP="00684FCC">
      <w:pPr>
        <w:spacing w:after="0"/>
        <w:rPr>
          <w:color w:val="404040" w:themeColor="text1" w:themeTint="BF"/>
          <w:sz w:val="22"/>
        </w:rPr>
      </w:pPr>
      <w:r>
        <w:rPr>
          <w:color w:val="404040" w:themeColor="text1" w:themeTint="BF"/>
          <w:sz w:val="22"/>
        </w:rPr>
        <w:t xml:space="preserve">Daarom volgen er nu een aantal aanbevelingen ten aanzien van de muzikale assertiviteitstraining en de </w:t>
      </w:r>
      <w:r w:rsidR="00B608F3">
        <w:rPr>
          <w:color w:val="404040" w:themeColor="text1" w:themeTint="BF"/>
          <w:sz w:val="22"/>
        </w:rPr>
        <w:t>handleiding die daarbij hoort.</w:t>
      </w:r>
    </w:p>
    <w:p w:rsidR="003E4DAC" w:rsidRDefault="003E4DAC" w:rsidP="00684FCC">
      <w:pPr>
        <w:spacing w:after="0"/>
        <w:rPr>
          <w:color w:val="404040" w:themeColor="text1" w:themeTint="BF"/>
          <w:sz w:val="22"/>
        </w:rPr>
      </w:pPr>
    </w:p>
    <w:p w:rsidR="003E4DAC" w:rsidRPr="003E4DAC" w:rsidRDefault="003E4DAC" w:rsidP="003E4DAC">
      <w:pPr>
        <w:pStyle w:val="ListParagraph"/>
        <w:numPr>
          <w:ilvl w:val="0"/>
          <w:numId w:val="23"/>
        </w:numPr>
        <w:spacing w:after="0"/>
        <w:rPr>
          <w:color w:val="404040" w:themeColor="text1" w:themeTint="BF"/>
          <w:sz w:val="22"/>
        </w:rPr>
      </w:pPr>
      <w:r w:rsidRPr="003E4DAC">
        <w:rPr>
          <w:color w:val="404040" w:themeColor="text1" w:themeTint="BF"/>
          <w:sz w:val="22"/>
        </w:rPr>
        <w:t>Er zou een zelfde soort training geschreven kunnen worden, maar dan gericht op de lichamelijke beleving rondom assertiviteit. Hierbij kan de kracht van muziek ook een essentiële rol spelen.</w:t>
      </w:r>
    </w:p>
    <w:p w:rsidR="003E4DAC" w:rsidRDefault="003E4DAC" w:rsidP="003E4DAC">
      <w:pPr>
        <w:pStyle w:val="ListParagraph"/>
        <w:numPr>
          <w:ilvl w:val="0"/>
          <w:numId w:val="23"/>
        </w:numPr>
        <w:spacing w:after="0"/>
        <w:rPr>
          <w:color w:val="404040" w:themeColor="text1" w:themeTint="BF"/>
          <w:sz w:val="22"/>
        </w:rPr>
      </w:pPr>
      <w:r>
        <w:rPr>
          <w:color w:val="404040" w:themeColor="text1" w:themeTint="BF"/>
          <w:sz w:val="22"/>
        </w:rPr>
        <w:t>Daarnaast zou deze training door middel van een ander creatief middel, bijvoorbeeld ‘beeldend’ of ‘psychomotorisch therapie’ met een andere invalshoek mij ook effectief lijken, met name een combinatie van de verschillende media kan wellicht een groter effect creëren.</w:t>
      </w:r>
    </w:p>
    <w:p w:rsidR="00407618" w:rsidRDefault="00407618" w:rsidP="003E4DAC">
      <w:pPr>
        <w:pStyle w:val="ListParagraph"/>
        <w:numPr>
          <w:ilvl w:val="0"/>
          <w:numId w:val="23"/>
        </w:numPr>
        <w:spacing w:after="0"/>
        <w:rPr>
          <w:color w:val="404040" w:themeColor="text1" w:themeTint="BF"/>
          <w:sz w:val="22"/>
        </w:rPr>
      </w:pPr>
      <w:r>
        <w:rPr>
          <w:color w:val="404040" w:themeColor="text1" w:themeTint="BF"/>
          <w:sz w:val="22"/>
        </w:rPr>
        <w:t>Een muzikale assertiviteitstraining door middel van receptieve werkvormen kan de beleving weer een ander karakter geven.</w:t>
      </w:r>
    </w:p>
    <w:p w:rsidR="00082E74" w:rsidRPr="003E4DAC" w:rsidRDefault="00407618" w:rsidP="003E4DAC">
      <w:pPr>
        <w:pStyle w:val="ListParagraph"/>
        <w:numPr>
          <w:ilvl w:val="0"/>
          <w:numId w:val="23"/>
        </w:numPr>
        <w:spacing w:after="0"/>
        <w:rPr>
          <w:color w:val="404040" w:themeColor="text1" w:themeTint="BF"/>
          <w:sz w:val="22"/>
        </w:rPr>
      </w:pPr>
      <w:r>
        <w:rPr>
          <w:color w:val="404040" w:themeColor="text1" w:themeTint="BF"/>
          <w:sz w:val="22"/>
        </w:rPr>
        <w:t>Een muzikale assertiviteitstraining door een band van jongeren te vormen en daarbij samen een componeerproces in te gaan, kan een goed vervolgproces vormen voor het oefenen met assertief gedrag.</w:t>
      </w:r>
    </w:p>
    <w:p w:rsidR="003E4DAC" w:rsidRDefault="00082E74" w:rsidP="00082E74">
      <w:pPr>
        <w:spacing w:after="0"/>
        <w:jc w:val="center"/>
        <w:rPr>
          <w:color w:val="404040" w:themeColor="text1" w:themeTint="BF"/>
          <w:sz w:val="22"/>
        </w:rPr>
      </w:pPr>
      <w:r>
        <w:rPr>
          <w:color w:val="404040" w:themeColor="text1" w:themeTint="BF"/>
          <w:sz w:val="22"/>
        </w:rPr>
        <w:br w:type="column"/>
      </w:r>
    </w:p>
    <w:p w:rsidR="003E4DAC" w:rsidRDefault="003E4DAC" w:rsidP="00082E74">
      <w:pPr>
        <w:spacing w:after="0"/>
        <w:jc w:val="center"/>
        <w:rPr>
          <w:color w:val="404040" w:themeColor="text1" w:themeTint="BF"/>
          <w:sz w:val="22"/>
        </w:rPr>
      </w:pPr>
    </w:p>
    <w:p w:rsidR="003E4DAC" w:rsidRDefault="003E4DAC" w:rsidP="00082E74">
      <w:pPr>
        <w:spacing w:after="0"/>
        <w:jc w:val="center"/>
        <w:rPr>
          <w:color w:val="404040" w:themeColor="text1" w:themeTint="BF"/>
          <w:sz w:val="22"/>
        </w:rPr>
      </w:pPr>
    </w:p>
    <w:p w:rsidR="003E4DAC" w:rsidRDefault="003E4DAC" w:rsidP="00082E74">
      <w:pPr>
        <w:spacing w:after="0"/>
        <w:jc w:val="center"/>
        <w:rPr>
          <w:color w:val="404040" w:themeColor="text1" w:themeTint="BF"/>
          <w:sz w:val="22"/>
        </w:rPr>
      </w:pPr>
    </w:p>
    <w:p w:rsidR="00082E74" w:rsidRPr="00082E74" w:rsidRDefault="00082E74" w:rsidP="00082E74">
      <w:pPr>
        <w:spacing w:after="0"/>
        <w:jc w:val="center"/>
        <w:rPr>
          <w:b/>
          <w:sz w:val="22"/>
        </w:rPr>
      </w:pPr>
      <w:r w:rsidRPr="00082E74">
        <w:rPr>
          <w:b/>
          <w:sz w:val="22"/>
        </w:rPr>
        <w:t>BIJLAGE</w:t>
      </w:r>
    </w:p>
    <w:p w:rsidR="00B608F3" w:rsidRDefault="00B608F3" w:rsidP="00684FCC">
      <w:pPr>
        <w:spacing w:after="0"/>
        <w:rPr>
          <w:color w:val="404040" w:themeColor="text1" w:themeTint="BF"/>
          <w:sz w:val="22"/>
        </w:rPr>
      </w:pPr>
    </w:p>
    <w:p w:rsidR="00B608F3" w:rsidRPr="00B608F3" w:rsidRDefault="00B608F3" w:rsidP="00B608F3">
      <w:pPr>
        <w:spacing w:after="0"/>
        <w:rPr>
          <w:color w:val="404040" w:themeColor="text1" w:themeTint="BF"/>
          <w:sz w:val="22"/>
        </w:rPr>
      </w:pPr>
    </w:p>
    <w:p w:rsidR="00082E74" w:rsidRDefault="00082E74" w:rsidP="00082E74">
      <w:pPr>
        <w:spacing w:after="0"/>
        <w:jc w:val="center"/>
        <w:rPr>
          <w:b/>
          <w:color w:val="404040" w:themeColor="text1" w:themeTint="BF"/>
          <w:sz w:val="22"/>
        </w:rPr>
      </w:pPr>
      <w:r w:rsidRPr="00082E74">
        <w:rPr>
          <w:b/>
          <w:color w:val="404040" w:themeColor="text1" w:themeTint="BF"/>
          <w:sz w:val="22"/>
        </w:rPr>
        <w:t>INGEVULDE FEEDBACKFORMULIEREN</w:t>
      </w:r>
    </w:p>
    <w:p w:rsidR="00082E74" w:rsidRDefault="00082E74" w:rsidP="00082E74">
      <w:pPr>
        <w:spacing w:after="0"/>
        <w:jc w:val="center"/>
        <w:rPr>
          <w:b/>
          <w:color w:val="404040" w:themeColor="text1" w:themeTint="BF"/>
          <w:sz w:val="22"/>
        </w:rPr>
      </w:pPr>
      <w:r>
        <w:rPr>
          <w:b/>
          <w:color w:val="404040" w:themeColor="text1" w:themeTint="BF"/>
          <w:sz w:val="22"/>
        </w:rPr>
        <w:t>OVERIGE FEEDBACK</w:t>
      </w:r>
    </w:p>
    <w:p w:rsidR="00082E74" w:rsidRPr="00303B75" w:rsidRDefault="00082E74" w:rsidP="00082E74">
      <w:pPr>
        <w:pBdr>
          <w:bottom w:val="threeDEngrave" w:sz="12" w:space="1" w:color="auto"/>
        </w:pBdr>
        <w:jc w:val="center"/>
        <w:rPr>
          <w:b/>
          <w:sz w:val="32"/>
        </w:rPr>
      </w:pPr>
      <w:r>
        <w:rPr>
          <w:b/>
          <w:color w:val="404040" w:themeColor="text1" w:themeTint="BF"/>
          <w:sz w:val="22"/>
        </w:rPr>
        <w:br w:type="column"/>
      </w:r>
      <w:r>
        <w:rPr>
          <w:b/>
          <w:sz w:val="32"/>
        </w:rPr>
        <w:t>FEEDBACKFORMULIER</w:t>
      </w:r>
    </w:p>
    <w:p w:rsidR="00082E74" w:rsidRDefault="00082E74" w:rsidP="00082E74">
      <w:pPr>
        <w:rPr>
          <w:b/>
          <w:color w:val="404040" w:themeColor="text1" w:themeTint="BF"/>
          <w:u w:val="single"/>
        </w:rPr>
      </w:pPr>
      <w:r>
        <w:rPr>
          <w:b/>
          <w:color w:val="404040" w:themeColor="text1" w:themeTint="BF"/>
        </w:rPr>
        <w:t>NAAM:</w:t>
      </w:r>
      <w:r>
        <w:rPr>
          <w:b/>
          <w:color w:val="404040" w:themeColor="text1" w:themeTint="BF"/>
        </w:rPr>
        <w:tab/>
      </w:r>
      <w:r>
        <w:rPr>
          <w:b/>
          <w:color w:val="404040" w:themeColor="text1" w:themeTint="BF"/>
          <w:u w:val="single"/>
        </w:rPr>
        <w:t xml:space="preserve">Lise </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rPr>
          <w:b/>
          <w:color w:val="404040" w:themeColor="text1" w:themeTint="BF"/>
          <w:u w:val="single"/>
        </w:rPr>
      </w:pPr>
      <w:r>
        <w:rPr>
          <w:b/>
          <w:color w:val="404040" w:themeColor="text1" w:themeTint="BF"/>
        </w:rPr>
        <w:t>OPLEIDING:</w:t>
      </w:r>
      <w:r>
        <w:rPr>
          <w:b/>
          <w:color w:val="404040" w:themeColor="text1" w:themeTint="BF"/>
        </w:rPr>
        <w:tab/>
      </w:r>
      <w:r>
        <w:rPr>
          <w:b/>
          <w:color w:val="404040" w:themeColor="text1" w:themeTint="BF"/>
          <w:u w:val="single"/>
        </w:rPr>
        <w:t>SPH</w:t>
      </w:r>
      <w:r>
        <w:rPr>
          <w:b/>
          <w:color w:val="404040" w:themeColor="text1" w:themeTint="BF"/>
          <w:u w:val="single"/>
        </w:rPr>
        <w:tab/>
      </w:r>
    </w:p>
    <w:p w:rsidR="00082E74" w:rsidRDefault="00082E74" w:rsidP="00082E74">
      <w:pPr>
        <w:rPr>
          <w:b/>
          <w:color w:val="404040" w:themeColor="text1" w:themeTint="BF"/>
          <w:u w:val="single"/>
        </w:rPr>
      </w:pPr>
      <w:r>
        <w:rPr>
          <w:b/>
          <w:color w:val="404040" w:themeColor="text1" w:themeTint="BF"/>
        </w:rPr>
        <w:t>BEROEP</w:t>
      </w:r>
      <w:r w:rsidRPr="00303B75">
        <w:rPr>
          <w:b/>
          <w:color w:val="404040" w:themeColor="text1" w:themeTint="BF"/>
        </w:rPr>
        <w:t>:</w:t>
      </w:r>
      <w:r>
        <w:rPr>
          <w:b/>
          <w:color w:val="404040" w:themeColor="text1" w:themeTint="BF"/>
        </w:rPr>
        <w:tab/>
      </w:r>
      <w:r>
        <w:rPr>
          <w:b/>
          <w:color w:val="404040" w:themeColor="text1" w:themeTint="BF"/>
          <w:u w:val="single"/>
        </w:rPr>
        <w:t>Pedagogisch hulpverlener</w:t>
      </w:r>
    </w:p>
    <w:p w:rsidR="00082E74" w:rsidRDefault="00082E74" w:rsidP="00082E74">
      <w:pPr>
        <w:pBdr>
          <w:top w:val="threeDEngrave" w:sz="12" w:space="1" w:color="auto"/>
        </w:pBdr>
        <w:spacing w:after="0"/>
        <w:rPr>
          <w:b/>
          <w:color w:val="404040" w:themeColor="text1" w:themeTint="BF"/>
          <w:u w:val="single"/>
        </w:rPr>
      </w:pPr>
    </w:p>
    <w:p w:rsidR="00082E74" w:rsidRDefault="00082E74" w:rsidP="00082E74">
      <w:pPr>
        <w:pBdr>
          <w:top w:val="threeDEngrave" w:sz="12" w:space="1" w:color="auto"/>
        </w:pBdr>
        <w:spacing w:after="0"/>
        <w:rPr>
          <w:b/>
          <w:color w:val="404040" w:themeColor="text1" w:themeTint="BF"/>
        </w:rPr>
      </w:pPr>
      <w:r>
        <w:rPr>
          <w:b/>
          <w:color w:val="404040" w:themeColor="text1" w:themeTint="BF"/>
        </w:rPr>
        <w:t>WAT VINDT U VAN DE VORMGEVING VAN DE HANDLEIDING?</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Ik vind de opzet en alle verwijzingen naar bijlagen netjes en duidelijk.  Heel overzichtelijk.</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pBdr>
          <w:top w:val="threeDEngrave" w:sz="12" w:space="1" w:color="auto"/>
        </w:pBdr>
        <w:spacing w:after="0"/>
        <w:rPr>
          <w:b/>
          <w:color w:val="404040" w:themeColor="text1" w:themeTint="BF"/>
        </w:rPr>
      </w:pPr>
    </w:p>
    <w:p w:rsidR="00082E74" w:rsidRDefault="00082E74" w:rsidP="00082E74">
      <w:pPr>
        <w:pBdr>
          <w:top w:val="threeDEngrave" w:sz="12" w:space="1" w:color="auto"/>
        </w:pBdr>
        <w:spacing w:after="0"/>
        <w:rPr>
          <w:b/>
          <w:color w:val="404040" w:themeColor="text1" w:themeTint="BF"/>
        </w:rPr>
      </w:pPr>
      <w:r>
        <w:rPr>
          <w:b/>
          <w:color w:val="404040" w:themeColor="text1" w:themeTint="BF"/>
        </w:rPr>
        <w:t>WAT VINDT U VAN DE GEKOZEN LEERTHEMA’S? MIST U IETS?</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Goed.  Alle onderwerpen waar ik bij assertiviteit aan denk vallen wel onder 1 van de thema’s.</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pBdr>
          <w:top w:val="threeDEngrave" w:sz="12" w:space="1" w:color="auto"/>
        </w:pBdr>
        <w:spacing w:after="0"/>
        <w:rPr>
          <w:b/>
          <w:color w:val="404040" w:themeColor="text1" w:themeTint="BF"/>
          <w:u w:val="single"/>
        </w:rPr>
      </w:pPr>
    </w:p>
    <w:p w:rsidR="00082E74" w:rsidRDefault="00082E74" w:rsidP="00082E74">
      <w:pPr>
        <w:pBdr>
          <w:top w:val="threeDEngrave" w:sz="12" w:space="1" w:color="auto"/>
        </w:pBdr>
        <w:spacing w:after="0"/>
        <w:rPr>
          <w:b/>
          <w:color w:val="404040" w:themeColor="text1" w:themeTint="BF"/>
        </w:rPr>
      </w:pPr>
      <w:r>
        <w:rPr>
          <w:b/>
          <w:color w:val="404040" w:themeColor="text1" w:themeTint="BF"/>
        </w:rPr>
        <w:t>WAT VINDT U INHOUDELIJK VAN DE THEORIE?</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Ik vind het prettig en helder beschreven. Vraag me wel af, is het je eigen taal of komt het zo uit de literatuur. Het is heel persoonlijk omdat er steeds vanuit ‘ je’  en ‘ we’ wordt geschreven. Goed voor de herkenning denk ik, maar zorgt ervoor dat het lijkt of het uit boeken is overgenomen en ik weet niet in hoeverre dat, als het zo is, dit mag of juist moet? Zie namelijk nergens bronvermelding. Als je het zelf hebt geschreven: super goed!</w:t>
      </w:r>
      <w:r>
        <w:rPr>
          <w:b/>
          <w:color w:val="404040" w:themeColor="text1" w:themeTint="BF"/>
          <w:u w:val="single"/>
        </w:rPr>
        <w:tab/>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Het is overzichtelijk door de paragraven die er ook voor zorgen dat je stukje voor stukje leest en niet een hele lap tekst ziet. Motiveert meestal goed! Het is simpele tekst, sluit denk ik goed aan bij de doelgroep/leeftijd.</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Bij het stukje van ‘gedachten’  staat geen cursieve tekst als begin en bij alle andere thema’s wel. Weet niet of dat de bedoeling is?</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pBdr>
          <w:top w:val="threeDEngrave" w:sz="12" w:space="1" w:color="auto"/>
        </w:pBdr>
        <w:spacing w:after="0"/>
        <w:rPr>
          <w:b/>
          <w:color w:val="404040" w:themeColor="text1" w:themeTint="BF"/>
          <w:u w:val="single"/>
        </w:rPr>
      </w:pPr>
    </w:p>
    <w:p w:rsidR="00082E74" w:rsidRPr="00303B75" w:rsidRDefault="00082E74" w:rsidP="00082E74">
      <w:pPr>
        <w:pBdr>
          <w:top w:val="threeDEngrave" w:sz="12" w:space="1" w:color="auto"/>
        </w:pBdr>
        <w:spacing w:after="0"/>
        <w:rPr>
          <w:b/>
          <w:color w:val="404040" w:themeColor="text1" w:themeTint="BF"/>
        </w:rPr>
      </w:pPr>
      <w:r>
        <w:rPr>
          <w:b/>
          <w:color w:val="404040" w:themeColor="text1" w:themeTint="BF"/>
        </w:rPr>
        <w:t>VINDT U DE SCHRIJFSTIJL VAN DE THEORIE PASSEND BIJ DE DOELGROEP?</w:t>
      </w:r>
    </w:p>
    <w:p w:rsidR="00082E74" w:rsidRDefault="00082E74" w:rsidP="00082E74">
      <w:pPr>
        <w:spacing w:after="0"/>
        <w:rPr>
          <w:b/>
          <w:color w:val="404040" w:themeColor="text1" w:themeTint="BF"/>
          <w:u w:val="single"/>
        </w:rPr>
      </w:pPr>
      <w:r>
        <w:rPr>
          <w:b/>
          <w:color w:val="404040" w:themeColor="text1" w:themeTint="BF"/>
          <w:u w:val="single"/>
        </w:rPr>
        <w:t>Ja dus</w:t>
      </w:r>
      <w:r>
        <w:rPr>
          <w:b/>
          <w:color w:val="404040" w:themeColor="text1" w:themeTint="BF"/>
          <w:u w:val="single"/>
        </w:rPr>
        <w:tab/>
        <w:t>. Goed dat ‘je’ en ‘we’  en de korte teksten. De vragen die soms gesteld worden, roepen herkenning op en zijn voorbeelden die de tekst ondersteunen.</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BEVAT DE HANDLEIDING VOLDOENDE INFORMATIE VOOR DE TRAINER?</w:t>
      </w:r>
    </w:p>
    <w:p w:rsidR="00082E74" w:rsidRDefault="00082E74" w:rsidP="00082E74">
      <w:pPr>
        <w:spacing w:after="0"/>
        <w:rPr>
          <w:b/>
          <w:color w:val="404040" w:themeColor="text1" w:themeTint="BF"/>
          <w:u w:val="single"/>
        </w:rPr>
      </w:pPr>
      <w:r>
        <w:rPr>
          <w:b/>
          <w:color w:val="404040" w:themeColor="text1" w:themeTint="BF"/>
          <w:u w:val="single"/>
        </w:rPr>
        <w:t>Wat puntjes:</w:t>
      </w:r>
    </w:p>
    <w:p w:rsidR="00082E74" w:rsidRDefault="00082E74" w:rsidP="00082E74">
      <w:pPr>
        <w:pStyle w:val="ListParagraph"/>
        <w:numPr>
          <w:ilvl w:val="0"/>
          <w:numId w:val="35"/>
        </w:numPr>
        <w:spacing w:after="0"/>
        <w:rPr>
          <w:b/>
          <w:color w:val="404040" w:themeColor="text1" w:themeTint="BF"/>
          <w:u w:val="single"/>
        </w:rPr>
      </w:pPr>
      <w:r w:rsidRPr="00536B5E">
        <w:rPr>
          <w:b/>
          <w:color w:val="404040" w:themeColor="text1" w:themeTint="BF"/>
          <w:u w:val="single"/>
        </w:rPr>
        <w:t>waarom vind je dat muziek een toevoeging geeft aan een assertiviteitstraining? (ik kan me voorstellen dat dat een vraag kan zijn van trainers/ je docenten)</w:t>
      </w:r>
      <w:r>
        <w:rPr>
          <w:b/>
          <w:color w:val="404040" w:themeColor="text1" w:themeTint="BF"/>
          <w:u w:val="single"/>
        </w:rPr>
        <w:t xml:space="preserve"> </w:t>
      </w:r>
    </w:p>
    <w:p w:rsidR="00082E74" w:rsidRPr="00536B5E" w:rsidRDefault="00082E74" w:rsidP="00082E74">
      <w:pPr>
        <w:pStyle w:val="ListParagraph"/>
        <w:numPr>
          <w:ilvl w:val="0"/>
          <w:numId w:val="35"/>
        </w:numPr>
        <w:spacing w:after="0"/>
        <w:rPr>
          <w:b/>
          <w:color w:val="404040" w:themeColor="text1" w:themeTint="BF"/>
          <w:u w:val="single"/>
        </w:rPr>
      </w:pPr>
      <w:r>
        <w:rPr>
          <w:b/>
          <w:color w:val="404040" w:themeColor="text1" w:themeTint="BF"/>
          <w:u w:val="single"/>
        </w:rPr>
        <w:t>Hoe wordt de training onder de aandacht van de leerlingen gebracht? Hoe weten ze ervan? Denk dat het belangrijk is om goed te vertellen wat het inhoud. Kinderen staan vaak niet heel erg open voor ‘ extra’  school dingen. Het vraagt wel wat motivatie van ze om het te laten slagen en een goede sfeer in de groep te krijgen. En vermelden dat een instrument kunnen spelen geen vereiste is (toch?)</w:t>
      </w:r>
    </w:p>
    <w:p w:rsidR="00082E74" w:rsidRDefault="00082E74" w:rsidP="00082E74">
      <w:pPr>
        <w:pStyle w:val="ListParagraph"/>
        <w:numPr>
          <w:ilvl w:val="0"/>
          <w:numId w:val="35"/>
        </w:numPr>
        <w:spacing w:after="0"/>
        <w:rPr>
          <w:b/>
          <w:color w:val="404040" w:themeColor="text1" w:themeTint="BF"/>
          <w:u w:val="single"/>
        </w:rPr>
      </w:pPr>
      <w:r>
        <w:rPr>
          <w:b/>
          <w:color w:val="404040" w:themeColor="text1" w:themeTint="BF"/>
          <w:u w:val="single"/>
        </w:rPr>
        <w:t>Wie kunnen de training geven? Moet je zelf als trainer iets met muziek hebben?</w:t>
      </w:r>
      <w:r w:rsidRPr="00536B5E">
        <w:rPr>
          <w:b/>
          <w:color w:val="404040" w:themeColor="text1" w:themeTint="BF"/>
          <w:u w:val="single"/>
        </w:rPr>
        <w:tab/>
      </w:r>
    </w:p>
    <w:p w:rsidR="00082E74" w:rsidRDefault="00082E74" w:rsidP="00082E74">
      <w:pPr>
        <w:pStyle w:val="ListParagraph"/>
        <w:numPr>
          <w:ilvl w:val="0"/>
          <w:numId w:val="35"/>
        </w:numPr>
        <w:spacing w:after="0"/>
        <w:rPr>
          <w:b/>
          <w:color w:val="404040" w:themeColor="text1" w:themeTint="BF"/>
          <w:u w:val="single"/>
        </w:rPr>
      </w:pPr>
      <w:r>
        <w:rPr>
          <w:b/>
          <w:color w:val="404040" w:themeColor="text1" w:themeTint="BF"/>
          <w:u w:val="single"/>
        </w:rPr>
        <w:t>Zijn de bijeenkomsten wekelijks?</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pStyle w:val="ListParagraph"/>
        <w:spacing w:after="0"/>
        <w:rPr>
          <w:b/>
          <w:color w:val="404040" w:themeColor="text1" w:themeTint="BF"/>
          <w:u w:val="single"/>
        </w:rPr>
      </w:pPr>
    </w:p>
    <w:p w:rsidR="00082E74" w:rsidRPr="00536B5E" w:rsidRDefault="00082E74" w:rsidP="00082E74">
      <w:pPr>
        <w:pStyle w:val="ListParagraph"/>
        <w:spacing w:after="0"/>
        <w:rPr>
          <w:b/>
          <w:color w:val="404040" w:themeColor="text1" w:themeTint="BF"/>
          <w:u w:val="single"/>
        </w:rPr>
      </w:pPr>
      <w:r>
        <w:rPr>
          <w:b/>
          <w:color w:val="404040" w:themeColor="text1" w:themeTint="BF"/>
          <w:u w:val="single"/>
        </w:rPr>
        <w:t>Verder  is alles duidelijk en goed voorgekauwd. Fijn dat er een tijdsindeling is. Hoofddoelen en nevendoelen zijn denk ik erg prettig als uitgangspunt.</w:t>
      </w:r>
      <w:r w:rsidRPr="00536B5E">
        <w:rPr>
          <w:b/>
          <w:color w:val="404040" w:themeColor="text1" w:themeTint="BF"/>
          <w:u w:val="single"/>
        </w:rPr>
        <w:tab/>
      </w:r>
      <w:r w:rsidRPr="00536B5E">
        <w:rPr>
          <w:b/>
          <w:color w:val="404040" w:themeColor="text1" w:themeTint="BF"/>
          <w:u w:val="single"/>
        </w:rPr>
        <w:tab/>
      </w:r>
      <w:r w:rsidRPr="00536B5E">
        <w:rPr>
          <w:b/>
          <w:color w:val="404040" w:themeColor="text1" w:themeTint="BF"/>
          <w:u w:val="single"/>
        </w:rPr>
        <w:tab/>
      </w:r>
      <w:r w:rsidRPr="00536B5E">
        <w:rPr>
          <w:b/>
          <w:color w:val="404040" w:themeColor="text1" w:themeTint="BF"/>
          <w:u w:val="single"/>
        </w:rPr>
        <w:tab/>
      </w:r>
      <w:r w:rsidRPr="00536B5E">
        <w:rPr>
          <w:b/>
          <w:color w:val="404040" w:themeColor="text1" w:themeTint="BF"/>
          <w:u w:val="single"/>
        </w:rPr>
        <w:tab/>
      </w:r>
      <w:r w:rsidRPr="00536B5E">
        <w:rPr>
          <w:b/>
          <w:color w:val="404040" w:themeColor="text1" w:themeTint="BF"/>
          <w:u w:val="single"/>
        </w:rPr>
        <w:tab/>
      </w:r>
      <w:r w:rsidRPr="00536B5E">
        <w:rPr>
          <w:b/>
          <w:color w:val="404040" w:themeColor="text1" w:themeTint="BF"/>
          <w:u w:val="single"/>
        </w:rPr>
        <w:tab/>
      </w:r>
      <w:r w:rsidRPr="00536B5E">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WAT VINDT U VAN DE GEKOZEN MUZIKALE WERKVORMEN?</w:t>
      </w:r>
    </w:p>
    <w:p w:rsidR="00082E74" w:rsidRDefault="00082E74" w:rsidP="00082E74">
      <w:pPr>
        <w:spacing w:after="0"/>
        <w:rPr>
          <w:b/>
          <w:color w:val="404040" w:themeColor="text1" w:themeTint="BF"/>
          <w:u w:val="single"/>
        </w:rPr>
      </w:pPr>
      <w:r>
        <w:rPr>
          <w:b/>
          <w:color w:val="404040" w:themeColor="text1" w:themeTint="BF"/>
          <w:u w:val="single"/>
        </w:rPr>
        <w:t xml:space="preserve">Er zit een opbouw in. Eerst makkelijk ritme-instrumenten en dit uitbreiden. De meeste opdrachten zijn laagdrempelig door samen of in de groep tegelijk muziek te maken. De opdracht van de dirigent kan misschien wat spannend zijn, omdat de kinderen elkaar niet echt kennen en er ook erg jonge kinderen bij kunnen zitten. </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HOE SCHAT U DE EFFECTIVITEIT VAN DE TRAINING IN?</w:t>
      </w:r>
    </w:p>
    <w:p w:rsidR="00082E74" w:rsidRDefault="00082E74" w:rsidP="00082E74">
      <w:pPr>
        <w:spacing w:after="0"/>
        <w:rPr>
          <w:b/>
          <w:color w:val="404040" w:themeColor="text1" w:themeTint="BF"/>
          <w:u w:val="single"/>
        </w:rPr>
      </w:pPr>
      <w:r>
        <w:rPr>
          <w:b/>
          <w:color w:val="404040" w:themeColor="text1" w:themeTint="BF"/>
          <w:u w:val="single"/>
        </w:rPr>
        <w:t>Ik denk dat het voor de hogere klassen meer effectief is, omdat die vaak net wat beter naar zichzelf kunnen kijken en reflecteren en ook meer hebben aan de opdrachten omdat ze meestal meer durven. Denk dat de jongere kinderen soms nog erg onzeker kunnen zijn. Zeker wanneer ze in een groep zijn met oudere kinderen, dat is toch altijd wat bedreigend denk ik, maar wie weet trekken ze zich hier ook wel aan op.</w:t>
      </w:r>
    </w:p>
    <w:p w:rsidR="00082E74" w:rsidRDefault="00082E74" w:rsidP="00082E74">
      <w:pPr>
        <w:spacing w:after="0"/>
        <w:rPr>
          <w:b/>
          <w:color w:val="404040" w:themeColor="text1" w:themeTint="BF"/>
          <w:u w:val="single"/>
        </w:rPr>
      </w:pPr>
    </w:p>
    <w:p w:rsidR="00082E74" w:rsidRDefault="00082E74" w:rsidP="00082E74">
      <w:pPr>
        <w:spacing w:after="0"/>
        <w:rPr>
          <w:b/>
          <w:color w:val="404040" w:themeColor="text1" w:themeTint="BF"/>
          <w:u w:val="single"/>
        </w:rPr>
      </w:pPr>
      <w:r>
        <w:rPr>
          <w:b/>
          <w:color w:val="404040" w:themeColor="text1" w:themeTint="BF"/>
          <w:u w:val="single"/>
        </w:rPr>
        <w:t>Ik vind de inhoud heel goed en de opdrachten hier goed op afgestemd.</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HEEFT U NOG ANDERE FEEDBACK?</w:t>
      </w:r>
    </w:p>
    <w:p w:rsidR="00082E74" w:rsidRDefault="00082E74" w:rsidP="00082E74">
      <w:pPr>
        <w:spacing w:after="0"/>
        <w:rPr>
          <w:b/>
          <w:color w:val="404040" w:themeColor="text1" w:themeTint="BF"/>
          <w:u w:val="single"/>
        </w:rPr>
      </w:pPr>
      <w:r>
        <w:rPr>
          <w:b/>
          <w:color w:val="404040" w:themeColor="text1" w:themeTint="BF"/>
          <w:u w:val="single"/>
        </w:rPr>
        <w:t xml:space="preserve">- blz 6 grenzen verleggen: </w:t>
      </w:r>
      <w:r>
        <w:rPr>
          <w:b/>
          <w:color w:val="404040" w:themeColor="text1" w:themeTint="BF"/>
          <w:u w:val="single"/>
        </w:rPr>
        <w:tab/>
      </w:r>
      <w:r>
        <w:rPr>
          <w:color w:val="404040" w:themeColor="text1" w:themeTint="BF"/>
          <w:sz w:val="22"/>
        </w:rPr>
        <w:t>Wie alles uit het leven wilt halen.  Wil halen ipv wilt</w:t>
      </w:r>
      <w:r>
        <w:rPr>
          <w:b/>
          <w:color w:val="404040" w:themeColor="text1" w:themeTint="BF"/>
          <w:u w:val="single"/>
        </w:rPr>
        <w:tab/>
      </w:r>
    </w:p>
    <w:p w:rsidR="00082E74" w:rsidRDefault="00082E74" w:rsidP="00082E74">
      <w:pPr>
        <w:spacing w:after="0"/>
        <w:rPr>
          <w:b/>
          <w:color w:val="404040" w:themeColor="text1" w:themeTint="BF"/>
          <w:u w:val="single"/>
        </w:rPr>
      </w:pPr>
      <w:r>
        <w:rPr>
          <w:b/>
          <w:color w:val="404040" w:themeColor="text1" w:themeTint="BF"/>
          <w:u w:val="single"/>
        </w:rPr>
        <w:t xml:space="preserve">- ik vraag me af of 2 uur niet erg lang is voor een bijeenkomst. En voor de concentratie, maar ook zijn die kids altijd druk met leren en huiswerk etc. Ook vind ik het misschien wat veel dat meerdere huiswerkopdrachten zijn dat je elke dag iets op moet schrijven. Kost misschien niet veel tijd, maar kan wel overkomen als veel. Alleen al om het feit dat ze elke dag dus iets  ‘ moeten’  </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t xml:space="preserve"> </w:t>
      </w:r>
    </w:p>
    <w:p w:rsidR="00082E74" w:rsidRDefault="00082E74" w:rsidP="00082E74">
      <w:pPr>
        <w:spacing w:after="0"/>
        <w:rPr>
          <w:b/>
          <w:color w:val="404040" w:themeColor="text1" w:themeTint="BF"/>
          <w:u w:val="single"/>
        </w:rPr>
      </w:pPr>
      <w:r>
        <w:rPr>
          <w:b/>
          <w:color w:val="404040" w:themeColor="text1" w:themeTint="BF"/>
          <w:u w:val="single"/>
        </w:rPr>
        <w:t>-bij vaste benodigdheden staat dat er altijd muziek gemaakt mag worden. Wat bedoel je hiermee? En hoort dit onder benodigdheden?</w:t>
      </w:r>
    </w:p>
    <w:p w:rsidR="00082E74" w:rsidRDefault="00082E74" w:rsidP="00082E74">
      <w:pPr>
        <w:spacing w:after="0"/>
        <w:rPr>
          <w:b/>
          <w:color w:val="404040" w:themeColor="text1" w:themeTint="BF"/>
          <w:u w:val="single"/>
        </w:rPr>
      </w:pPr>
      <w:r>
        <w:rPr>
          <w:b/>
          <w:color w:val="404040" w:themeColor="text1" w:themeTint="BF"/>
          <w:u w:val="single"/>
        </w:rPr>
        <w:t>- Intakeformulier: de eerste twee vragen lijken mij hetzelfde (?)</w:t>
      </w:r>
    </w:p>
    <w:p w:rsidR="00082E74" w:rsidRDefault="00082E74" w:rsidP="00082E74">
      <w:pPr>
        <w:spacing w:after="0"/>
        <w:rPr>
          <w:b/>
          <w:color w:val="404040" w:themeColor="text1" w:themeTint="BF"/>
          <w:u w:val="single"/>
        </w:rPr>
      </w:pPr>
      <w:r>
        <w:rPr>
          <w:b/>
          <w:color w:val="404040" w:themeColor="text1" w:themeTint="BF"/>
          <w:u w:val="single"/>
        </w:rPr>
        <w:t>En de vraag: ben je weleens gepest, is dit perse nodig om te weten? Vind het best een persoonlijke vraag voor zo’n eerste intake. Schrikt misschien beetje af. Maar misschien ook wel niet hoor, maar dat kwam direct in me op toen ik het zag.</w:t>
      </w:r>
    </w:p>
    <w:p w:rsidR="00082E74" w:rsidRDefault="00082E74" w:rsidP="00082E74">
      <w:pPr>
        <w:pStyle w:val="ListParagraph"/>
        <w:numPr>
          <w:ilvl w:val="0"/>
          <w:numId w:val="35"/>
        </w:numPr>
        <w:spacing w:after="0"/>
        <w:rPr>
          <w:b/>
          <w:color w:val="404040" w:themeColor="text1" w:themeTint="BF"/>
          <w:u w:val="single"/>
        </w:rPr>
      </w:pPr>
      <w:r w:rsidRPr="00446280">
        <w:rPr>
          <w:b/>
          <w:color w:val="404040" w:themeColor="text1" w:themeTint="BF"/>
          <w:u w:val="single"/>
        </w:rPr>
        <w:t>Hoe verwerkt de trainer de theorie in de training. De kinderen lezen de theorie als huiswerk. Is dat dan gewoon een uitdraai van de leerthema’s of meer. Meer dan vragen erover beantwoorden is het dan dus niet wat betreft theorie?</w:t>
      </w:r>
    </w:p>
    <w:p w:rsidR="00082E74" w:rsidRDefault="00082E74" w:rsidP="00082E74">
      <w:pPr>
        <w:pStyle w:val="ListParagraph"/>
        <w:numPr>
          <w:ilvl w:val="0"/>
          <w:numId w:val="35"/>
        </w:numPr>
        <w:spacing w:after="0"/>
        <w:rPr>
          <w:b/>
          <w:color w:val="404040" w:themeColor="text1" w:themeTint="BF"/>
          <w:u w:val="single"/>
        </w:rPr>
      </w:pPr>
      <w:r>
        <w:rPr>
          <w:b/>
          <w:color w:val="404040" w:themeColor="text1" w:themeTint="BF"/>
          <w:u w:val="single"/>
        </w:rPr>
        <w:t>Zitten kinderen van 12 bijv in dezelfde groep als kinderen van 17? Wel belangrijk punt om als trainer rekening mee te houden, omdat die kinderen in</w:t>
      </w:r>
      <w:bookmarkStart w:id="0" w:name="_GoBack"/>
      <w:bookmarkEnd w:id="0"/>
      <w:r>
        <w:rPr>
          <w:b/>
          <w:color w:val="404040" w:themeColor="text1" w:themeTint="BF"/>
          <w:u w:val="single"/>
        </w:rPr>
        <w:t xml:space="preserve"> een heel andere fase zitten meestal.</w:t>
      </w:r>
    </w:p>
    <w:p w:rsidR="00082E74" w:rsidRDefault="00082E74" w:rsidP="00082E74">
      <w:pPr>
        <w:pStyle w:val="ListParagraph"/>
        <w:numPr>
          <w:ilvl w:val="0"/>
          <w:numId w:val="35"/>
        </w:numPr>
        <w:spacing w:after="0"/>
        <w:rPr>
          <w:b/>
          <w:color w:val="404040" w:themeColor="text1" w:themeTint="BF"/>
          <w:u w:val="single"/>
        </w:rPr>
      </w:pPr>
      <w:r>
        <w:rPr>
          <w:b/>
          <w:color w:val="404040" w:themeColor="text1" w:themeTint="BF"/>
          <w:u w:val="single"/>
        </w:rPr>
        <w:t xml:space="preserve">Volg je de training vrijwillig? Is het een keuze? </w:t>
      </w:r>
      <w:r w:rsidRPr="00446280">
        <w:rPr>
          <w:b/>
          <w:color w:val="404040" w:themeColor="text1" w:themeTint="BF"/>
          <w:u w:val="single"/>
        </w:rPr>
        <w:tab/>
      </w:r>
    </w:p>
    <w:p w:rsidR="00082E74" w:rsidRDefault="00082E74" w:rsidP="00082E74">
      <w:pPr>
        <w:pStyle w:val="ListParagraph"/>
        <w:numPr>
          <w:ilvl w:val="0"/>
          <w:numId w:val="35"/>
        </w:numPr>
        <w:spacing w:after="0"/>
        <w:rPr>
          <w:b/>
          <w:color w:val="404040" w:themeColor="text1" w:themeTint="BF"/>
          <w:u w:val="single"/>
        </w:rPr>
      </w:pPr>
      <w:r>
        <w:rPr>
          <w:b/>
          <w:color w:val="404040" w:themeColor="text1" w:themeTint="BF"/>
          <w:u w:val="single"/>
        </w:rPr>
        <w:t>Bij bijeenkomst 1 onder inleiding thema staat in de eerste cursieve zin twee keer waarom.</w:t>
      </w:r>
      <w:r w:rsidRPr="00446280">
        <w:rPr>
          <w:b/>
          <w:color w:val="404040" w:themeColor="text1" w:themeTint="BF"/>
          <w:u w:val="single"/>
        </w:rPr>
        <w:tab/>
      </w:r>
      <w:r w:rsidRPr="00446280">
        <w:rPr>
          <w:b/>
          <w:color w:val="404040" w:themeColor="text1" w:themeTint="BF"/>
          <w:u w:val="single"/>
        </w:rPr>
        <w:tab/>
      </w:r>
      <w:r w:rsidRPr="00446280">
        <w:rPr>
          <w:b/>
          <w:color w:val="404040" w:themeColor="text1" w:themeTint="BF"/>
          <w:u w:val="single"/>
        </w:rPr>
        <w:tab/>
      </w:r>
      <w:r w:rsidRPr="00446280">
        <w:rPr>
          <w:b/>
          <w:color w:val="404040" w:themeColor="text1" w:themeTint="BF"/>
          <w:u w:val="single"/>
        </w:rPr>
        <w:tab/>
      </w:r>
      <w:r w:rsidRPr="00446280">
        <w:rPr>
          <w:b/>
          <w:color w:val="404040" w:themeColor="text1" w:themeTint="BF"/>
          <w:u w:val="single"/>
        </w:rPr>
        <w:tab/>
      </w:r>
      <w:r w:rsidRPr="00446280">
        <w:rPr>
          <w:b/>
          <w:color w:val="404040" w:themeColor="text1" w:themeTint="BF"/>
          <w:u w:val="single"/>
        </w:rPr>
        <w:tab/>
      </w:r>
      <w:r w:rsidRPr="00446280">
        <w:rPr>
          <w:b/>
          <w:color w:val="404040" w:themeColor="text1" w:themeTint="BF"/>
          <w:u w:val="single"/>
        </w:rPr>
        <w:tab/>
      </w:r>
    </w:p>
    <w:p w:rsidR="00082E74" w:rsidRDefault="00082E74" w:rsidP="00082E74">
      <w:pPr>
        <w:pStyle w:val="ListParagraph"/>
        <w:spacing w:after="0"/>
        <w:rPr>
          <w:b/>
          <w:color w:val="404040" w:themeColor="text1" w:themeTint="BF"/>
          <w:u w:val="single"/>
        </w:rPr>
      </w:pPr>
      <w:r>
        <w:rPr>
          <w:b/>
          <w:color w:val="404040" w:themeColor="text1" w:themeTint="BF"/>
          <w:u w:val="single"/>
        </w:rPr>
        <w:t xml:space="preserve">En  bij de tweede oefening staat: </w:t>
      </w:r>
      <w:r w:rsidRPr="00446280">
        <w:rPr>
          <w:b/>
          <w:color w:val="404040" w:themeColor="text1" w:themeTint="BF"/>
          <w:u w:val="single"/>
        </w:rPr>
        <w:tab/>
      </w:r>
      <w:r>
        <w:rPr>
          <w:color w:val="404040" w:themeColor="text1" w:themeTint="BF"/>
          <w:sz w:val="22"/>
        </w:rPr>
        <w:t>Om het zelfbeeld naar voren te halen, wordt een oefening gedaan waarbij iemand zelf bepaalt hoe hij of zij zou klinken de muziek.  Beetje gekke zin op het eind. Klopt denk ik niet.</w:t>
      </w:r>
      <w:r w:rsidRPr="00446280">
        <w:rPr>
          <w:b/>
          <w:color w:val="404040" w:themeColor="text1" w:themeTint="BF"/>
          <w:u w:val="single"/>
        </w:rPr>
        <w:tab/>
      </w:r>
      <w:r w:rsidRPr="00446280">
        <w:rPr>
          <w:b/>
          <w:color w:val="404040" w:themeColor="text1" w:themeTint="BF"/>
          <w:u w:val="single"/>
        </w:rPr>
        <w:tab/>
      </w:r>
      <w:r w:rsidRPr="00446280">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p>
    <w:p w:rsidR="00082E74" w:rsidRPr="00303B75" w:rsidRDefault="00082E74" w:rsidP="00082E74">
      <w:pPr>
        <w:spacing w:after="0"/>
        <w:rPr>
          <w:b/>
          <w:color w:val="404040" w:themeColor="text1" w:themeTint="BF"/>
        </w:rPr>
      </w:pPr>
      <w:r>
        <w:rPr>
          <w:b/>
          <w:color w:val="404040" w:themeColor="text1" w:themeTint="BF"/>
        </w:rPr>
        <w:t>Nou, ik hoop dat het een beetje duidelijk is allemaal en dat je er wat aan hebt. Vind het echt een goed stuk. Lekkere leestaal, goede inhoud en goede opzet van de trainingen denk ik! Succes nog! X</w:t>
      </w:r>
    </w:p>
    <w:p w:rsidR="00082E74" w:rsidRPr="00303B75" w:rsidRDefault="00082E74" w:rsidP="00082E74">
      <w:pPr>
        <w:pBdr>
          <w:bottom w:val="threeDEngrave" w:sz="12" w:space="1" w:color="auto"/>
        </w:pBdr>
        <w:jc w:val="center"/>
        <w:rPr>
          <w:b/>
          <w:bCs/>
          <w:sz w:val="32"/>
          <w:szCs w:val="32"/>
        </w:rPr>
      </w:pPr>
      <w:r>
        <w:rPr>
          <w:b/>
          <w:color w:val="404040" w:themeColor="text1" w:themeTint="BF"/>
          <w:sz w:val="22"/>
        </w:rPr>
        <w:br w:type="column"/>
      </w:r>
      <w:r>
        <w:rPr>
          <w:b/>
          <w:bCs/>
          <w:sz w:val="32"/>
          <w:szCs w:val="32"/>
        </w:rPr>
        <w:t>FEEDBACKFORMULIER</w:t>
      </w:r>
    </w:p>
    <w:p w:rsidR="00082E74" w:rsidRDefault="00082E74" w:rsidP="00082E74">
      <w:pPr>
        <w:rPr>
          <w:b/>
          <w:bCs/>
          <w:color w:val="404040"/>
          <w:u w:val="single"/>
        </w:rPr>
      </w:pPr>
      <w:r>
        <w:rPr>
          <w:b/>
          <w:bCs/>
          <w:color w:val="404040"/>
        </w:rPr>
        <w:t>NAAM:</w:t>
      </w:r>
      <w:r>
        <w:rPr>
          <w:b/>
          <w:bCs/>
          <w:color w:val="404040"/>
        </w:rPr>
        <w:tab/>
      </w:r>
      <w:r w:rsidRPr="003C400F">
        <w:rPr>
          <w:b/>
          <w:bCs/>
          <w:color w:val="0000FF"/>
        </w:rPr>
        <w:t>Linda Boxman</w:t>
      </w:r>
    </w:p>
    <w:p w:rsidR="00082E74" w:rsidRPr="00303B75" w:rsidRDefault="00082E74" w:rsidP="00082E74">
      <w:pPr>
        <w:rPr>
          <w:b/>
          <w:bCs/>
          <w:color w:val="404040"/>
          <w:u w:val="single"/>
        </w:rPr>
      </w:pPr>
      <w:r>
        <w:rPr>
          <w:b/>
          <w:bCs/>
          <w:color w:val="404040"/>
        </w:rPr>
        <w:t>OPLEIDING:</w:t>
      </w:r>
      <w:r>
        <w:rPr>
          <w:b/>
          <w:bCs/>
          <w:color w:val="404040"/>
        </w:rPr>
        <w:tab/>
      </w:r>
      <w:r>
        <w:rPr>
          <w:b/>
          <w:bCs/>
          <w:color w:val="404040"/>
          <w:u w:val="single"/>
        </w:rPr>
        <w:tab/>
      </w:r>
      <w:r>
        <w:rPr>
          <w:b/>
          <w:bCs/>
          <w:color w:val="404040"/>
          <w:u w:val="single"/>
        </w:rPr>
        <w:tab/>
      </w:r>
      <w:r>
        <w:rPr>
          <w:b/>
          <w:bCs/>
          <w:color w:val="404040"/>
          <w:u w:val="single"/>
        </w:rPr>
        <w:tab/>
      </w:r>
      <w:r>
        <w:rPr>
          <w:b/>
          <w:bCs/>
          <w:color w:val="404040"/>
          <w:u w:val="single"/>
        </w:rPr>
        <w:tab/>
      </w:r>
      <w:r>
        <w:rPr>
          <w:b/>
          <w:bCs/>
          <w:color w:val="404040"/>
          <w:u w:val="single"/>
        </w:rPr>
        <w:tab/>
      </w:r>
      <w:r>
        <w:rPr>
          <w:b/>
          <w:bCs/>
          <w:color w:val="404040"/>
          <w:u w:val="single"/>
        </w:rPr>
        <w:tab/>
      </w:r>
      <w:r>
        <w:rPr>
          <w:b/>
          <w:bCs/>
          <w:color w:val="404040"/>
          <w:u w:val="single"/>
        </w:rPr>
        <w:tab/>
      </w:r>
      <w:r>
        <w:rPr>
          <w:b/>
          <w:bCs/>
          <w:color w:val="404040"/>
          <w:u w:val="single"/>
        </w:rPr>
        <w:tab/>
      </w:r>
      <w:r>
        <w:rPr>
          <w:b/>
          <w:bCs/>
          <w:color w:val="404040"/>
          <w:u w:val="single"/>
        </w:rPr>
        <w:tab/>
      </w:r>
    </w:p>
    <w:p w:rsidR="00082E74" w:rsidRDefault="00082E74" w:rsidP="00082E74">
      <w:pPr>
        <w:rPr>
          <w:b/>
          <w:bCs/>
          <w:color w:val="404040"/>
          <w:u w:val="single"/>
        </w:rPr>
      </w:pPr>
      <w:r>
        <w:rPr>
          <w:b/>
          <w:bCs/>
          <w:color w:val="404040"/>
        </w:rPr>
        <w:t>BEROEP</w:t>
      </w:r>
      <w:r w:rsidRPr="00303B75">
        <w:rPr>
          <w:b/>
          <w:bCs/>
          <w:color w:val="404040"/>
        </w:rPr>
        <w:t>:</w:t>
      </w:r>
      <w:r>
        <w:rPr>
          <w:b/>
          <w:bCs/>
          <w:color w:val="404040"/>
        </w:rPr>
        <w:tab/>
      </w:r>
      <w:r w:rsidRPr="003C400F">
        <w:rPr>
          <w:b/>
          <w:bCs/>
          <w:color w:val="0000FF"/>
        </w:rPr>
        <w:t>Muziektherapeut zonder baan</w:t>
      </w:r>
    </w:p>
    <w:p w:rsidR="00082E74" w:rsidRDefault="00082E74" w:rsidP="00082E74">
      <w:pPr>
        <w:pBdr>
          <w:top w:val="threeDEngrave" w:sz="12" w:space="1" w:color="auto"/>
        </w:pBdr>
        <w:spacing w:after="0"/>
        <w:rPr>
          <w:b/>
          <w:bCs/>
          <w:color w:val="404040"/>
          <w:u w:val="single"/>
        </w:rPr>
      </w:pPr>
    </w:p>
    <w:p w:rsidR="00082E74" w:rsidRDefault="00082E74" w:rsidP="00082E74">
      <w:pPr>
        <w:pBdr>
          <w:top w:val="threeDEngrave" w:sz="12" w:space="1" w:color="auto"/>
        </w:pBdr>
        <w:spacing w:after="0"/>
        <w:rPr>
          <w:b/>
          <w:bCs/>
          <w:color w:val="404040"/>
        </w:rPr>
      </w:pPr>
      <w:r>
        <w:rPr>
          <w:b/>
          <w:bCs/>
          <w:color w:val="404040"/>
        </w:rPr>
        <w:t>WAT VINDT U VAN DE VORMGEVING VAN DE HANDLEIDING?</w:t>
      </w:r>
    </w:p>
    <w:p w:rsidR="00082E74" w:rsidRPr="003C400F" w:rsidRDefault="00082E74" w:rsidP="00082E74">
      <w:pPr>
        <w:pBdr>
          <w:top w:val="threeDEngrave" w:sz="12" w:space="1" w:color="auto"/>
        </w:pBdr>
        <w:spacing w:after="0"/>
        <w:rPr>
          <w:b/>
          <w:bCs/>
          <w:color w:val="0000FF"/>
        </w:rPr>
      </w:pPr>
      <w:r w:rsidRPr="003C400F">
        <w:rPr>
          <w:b/>
          <w:bCs/>
          <w:color w:val="0000FF"/>
        </w:rPr>
        <w:t>Het geheel ziet er goed verzorgd uit. De indeling van hoofdstukken en paragrafen is logisch.</w:t>
      </w:r>
    </w:p>
    <w:p w:rsidR="00082E74" w:rsidRPr="003C400F" w:rsidRDefault="00082E74" w:rsidP="00082E74">
      <w:pPr>
        <w:pBdr>
          <w:top w:val="threeDEngrave" w:sz="12" w:space="1" w:color="auto"/>
        </w:pBdr>
        <w:spacing w:after="0"/>
        <w:rPr>
          <w:b/>
          <w:bCs/>
          <w:color w:val="0000FF"/>
        </w:rPr>
      </w:pPr>
      <w:r w:rsidRPr="003C400F">
        <w:rPr>
          <w:b/>
          <w:bCs/>
          <w:color w:val="0000FF"/>
        </w:rPr>
        <w:t>Ook de vormgeving en opbouw van de verschillende bijeenkomsten is overzichtelijk.</w:t>
      </w:r>
    </w:p>
    <w:p w:rsidR="00082E74" w:rsidRDefault="00082E74" w:rsidP="00082E74">
      <w:pPr>
        <w:pBdr>
          <w:top w:val="threeDEngrave" w:sz="12" w:space="1" w:color="auto"/>
        </w:pBdr>
        <w:spacing w:after="0"/>
        <w:rPr>
          <w:b/>
          <w:bCs/>
          <w:color w:val="404040"/>
        </w:rPr>
      </w:pPr>
    </w:p>
    <w:p w:rsidR="00082E74" w:rsidRDefault="00082E74" w:rsidP="00082E74">
      <w:pPr>
        <w:pBdr>
          <w:top w:val="threeDEngrave" w:sz="12" w:space="1" w:color="auto"/>
        </w:pBdr>
        <w:spacing w:after="0"/>
        <w:rPr>
          <w:b/>
          <w:bCs/>
          <w:color w:val="404040"/>
        </w:rPr>
      </w:pPr>
      <w:r>
        <w:rPr>
          <w:b/>
          <w:bCs/>
          <w:color w:val="404040"/>
        </w:rPr>
        <w:t>WAT VINDT U VAN DE GEKOZEN LEERTHEMA’S? MIST U IETS?</w:t>
      </w:r>
    </w:p>
    <w:p w:rsidR="00082E74" w:rsidRPr="003C400F" w:rsidRDefault="00082E74" w:rsidP="00082E74">
      <w:pPr>
        <w:pBdr>
          <w:top w:val="threeDEngrave" w:sz="12" w:space="1" w:color="auto"/>
        </w:pBdr>
        <w:spacing w:after="0"/>
        <w:rPr>
          <w:b/>
          <w:bCs/>
          <w:color w:val="0000FF"/>
        </w:rPr>
      </w:pPr>
      <w:r w:rsidRPr="003C400F">
        <w:rPr>
          <w:b/>
          <w:bCs/>
          <w:color w:val="0000FF"/>
        </w:rPr>
        <w:t>Ik denk, dat dit wel de belangrijkste onderwerpen zijn. Er is veel overlap, maar dat is alleen maar helpend, denk ik. (De thema’s komen daardoor steeds terug) Na het lezen van de thema’s (op pag. 6) was ik nog niet overtuigd (sommige zinnen waren onduidelijk of te kort door de bocht), maar na de theorie had ik meer duidelijkheid.</w:t>
      </w:r>
    </w:p>
    <w:p w:rsidR="00082E74" w:rsidRPr="003C400F" w:rsidRDefault="00082E74" w:rsidP="00082E74">
      <w:pPr>
        <w:pBdr>
          <w:top w:val="threeDEngrave" w:sz="12" w:space="1" w:color="auto"/>
        </w:pBdr>
        <w:spacing w:after="0"/>
        <w:rPr>
          <w:b/>
          <w:bCs/>
          <w:color w:val="0000FF"/>
        </w:rPr>
      </w:pPr>
      <w:r w:rsidRPr="003C400F">
        <w:rPr>
          <w:b/>
          <w:bCs/>
          <w:color w:val="0000FF"/>
        </w:rPr>
        <w:t xml:space="preserve"> </w:t>
      </w:r>
    </w:p>
    <w:p w:rsidR="00082E74" w:rsidRDefault="00082E74" w:rsidP="00082E74">
      <w:pPr>
        <w:pBdr>
          <w:top w:val="threeDEngrave" w:sz="12" w:space="1" w:color="auto"/>
        </w:pBdr>
        <w:spacing w:after="0"/>
        <w:rPr>
          <w:b/>
          <w:bCs/>
          <w:color w:val="404040"/>
        </w:rPr>
      </w:pPr>
      <w:r>
        <w:rPr>
          <w:b/>
          <w:bCs/>
          <w:color w:val="404040"/>
        </w:rPr>
        <w:t>WAT VINDT U INHOUDELIJK VAN DE THEORIE?</w:t>
      </w:r>
    </w:p>
    <w:p w:rsidR="00082E74" w:rsidRPr="003C400F" w:rsidRDefault="00082E74" w:rsidP="00082E74">
      <w:pPr>
        <w:pBdr>
          <w:top w:val="threeDEngrave" w:sz="12" w:space="1" w:color="auto"/>
        </w:pBdr>
        <w:spacing w:after="0"/>
        <w:rPr>
          <w:b/>
          <w:bCs/>
          <w:color w:val="0000FF"/>
        </w:rPr>
      </w:pPr>
      <w:r w:rsidRPr="003C400F">
        <w:rPr>
          <w:b/>
          <w:bCs/>
          <w:color w:val="0000FF"/>
        </w:rPr>
        <w:t>Goed en eenvoudig uitgelegd. Kort, maar krachtig.</w:t>
      </w:r>
    </w:p>
    <w:p w:rsidR="00082E74" w:rsidRPr="003C400F" w:rsidRDefault="00082E74" w:rsidP="00082E74">
      <w:pPr>
        <w:pBdr>
          <w:top w:val="threeDEngrave" w:sz="12" w:space="1" w:color="auto"/>
        </w:pBdr>
        <w:spacing w:after="0"/>
        <w:rPr>
          <w:b/>
          <w:bCs/>
          <w:color w:val="0000FF"/>
        </w:rPr>
      </w:pPr>
      <w:r w:rsidRPr="003C400F">
        <w:rPr>
          <w:b/>
          <w:bCs/>
          <w:color w:val="0000FF"/>
        </w:rPr>
        <w:t>Het is wel goed om het een en ander mondeling toe te lichten en uit te leggen, maar als tekst om de behandelde stof na te lezen is het heel goed.</w:t>
      </w:r>
    </w:p>
    <w:p w:rsidR="00082E74" w:rsidRPr="003C400F" w:rsidRDefault="00082E74" w:rsidP="00082E74">
      <w:pPr>
        <w:pBdr>
          <w:top w:val="threeDEngrave" w:sz="12" w:space="1" w:color="auto"/>
        </w:pBdr>
        <w:spacing w:after="0"/>
        <w:rPr>
          <w:b/>
          <w:bCs/>
          <w:color w:val="0000FF"/>
        </w:rPr>
      </w:pPr>
    </w:p>
    <w:p w:rsidR="00082E74" w:rsidRPr="003C400F" w:rsidRDefault="00082E74" w:rsidP="00082E74">
      <w:pPr>
        <w:pBdr>
          <w:top w:val="threeDEngrave" w:sz="12" w:space="1" w:color="auto"/>
        </w:pBdr>
        <w:spacing w:after="0"/>
        <w:rPr>
          <w:b/>
          <w:bCs/>
          <w:color w:val="404040"/>
          <w:u w:val="single"/>
        </w:rPr>
      </w:pPr>
      <w:r>
        <w:rPr>
          <w:b/>
          <w:bCs/>
          <w:color w:val="404040"/>
        </w:rPr>
        <w:t>VINDT U DE SCHRIJFSTIJL VAN DE THEORIE PASSEND BIJ DE DOELGROEP?</w:t>
      </w:r>
    </w:p>
    <w:p w:rsidR="00082E74" w:rsidRPr="003C400F" w:rsidRDefault="00082E74" w:rsidP="00082E74">
      <w:pPr>
        <w:spacing w:after="0"/>
        <w:rPr>
          <w:b/>
          <w:bCs/>
          <w:color w:val="0000FF"/>
        </w:rPr>
      </w:pPr>
      <w:r w:rsidRPr="003C400F">
        <w:rPr>
          <w:b/>
          <w:bCs/>
          <w:color w:val="0000FF"/>
        </w:rPr>
        <w:t>Ja. Ik denk, dat het goed aanspreekt. Er zijn voldoende herkenbare voorbeelden.</w:t>
      </w:r>
    </w:p>
    <w:p w:rsidR="00082E74" w:rsidRPr="003C400F" w:rsidRDefault="00082E74" w:rsidP="00082E74">
      <w:pPr>
        <w:spacing w:after="0"/>
        <w:rPr>
          <w:b/>
          <w:bCs/>
          <w:color w:val="0000FF"/>
        </w:rPr>
      </w:pPr>
    </w:p>
    <w:p w:rsidR="00082E74" w:rsidRDefault="00082E74" w:rsidP="00082E74">
      <w:pPr>
        <w:spacing w:after="0"/>
        <w:rPr>
          <w:b/>
          <w:bCs/>
          <w:color w:val="404040"/>
        </w:rPr>
      </w:pPr>
      <w:r>
        <w:rPr>
          <w:b/>
          <w:bCs/>
          <w:color w:val="404040"/>
        </w:rPr>
        <w:t>BEVAT DE HANDLEIDING VOLDOENDE INFORMATIE VOOR DE TRAINER?</w:t>
      </w:r>
    </w:p>
    <w:p w:rsidR="00082E74" w:rsidRPr="00602983" w:rsidRDefault="00082E74" w:rsidP="00082E74">
      <w:pPr>
        <w:spacing w:after="0"/>
        <w:rPr>
          <w:b/>
          <w:bCs/>
          <w:color w:val="0000FF"/>
        </w:rPr>
      </w:pPr>
      <w:r w:rsidRPr="00602983">
        <w:rPr>
          <w:b/>
          <w:bCs/>
          <w:color w:val="0000FF"/>
        </w:rPr>
        <w:t>Ja, de opzet is duidelijk uitgewerkt. Wat mij niet helemaal duidelijk is: Is ‘de trainer’ een muziektherapeut, een muzikaal geschoold docent of is het ook bedoeld voor assertiviteitstrainers zonder muzikale achtergrond? In dat geval zouden de uitwerkingen van de werkvormen en doelen wat uitgebreider kunnen. Voor ons is het gesneden koek en weten we precies wat de bedoeling is van de werkvorm en waar de focus ligt, maar voor ‘leken’ is het denk ik niet duidelijk genoeg.</w:t>
      </w:r>
    </w:p>
    <w:p w:rsidR="00082E74" w:rsidRPr="00602983" w:rsidRDefault="00082E74" w:rsidP="00082E74">
      <w:pPr>
        <w:spacing w:after="0"/>
        <w:rPr>
          <w:b/>
          <w:bCs/>
          <w:color w:val="0000FF"/>
        </w:rPr>
      </w:pPr>
    </w:p>
    <w:p w:rsidR="00082E74" w:rsidRDefault="00082E74" w:rsidP="00082E74">
      <w:pPr>
        <w:spacing w:after="0"/>
        <w:rPr>
          <w:b/>
          <w:bCs/>
          <w:color w:val="404040"/>
        </w:rPr>
      </w:pPr>
      <w:r>
        <w:rPr>
          <w:b/>
          <w:bCs/>
          <w:color w:val="404040"/>
        </w:rPr>
        <w:t>WAT VINDT U VAN DE GEKOZEN MUZIKALE WERKVORMEN?</w:t>
      </w:r>
    </w:p>
    <w:p w:rsidR="00082E74" w:rsidRPr="00602983" w:rsidRDefault="00082E74" w:rsidP="00082E74">
      <w:pPr>
        <w:spacing w:after="0"/>
        <w:rPr>
          <w:b/>
          <w:bCs/>
          <w:color w:val="0000FF"/>
        </w:rPr>
      </w:pPr>
      <w:r w:rsidRPr="00602983">
        <w:rPr>
          <w:b/>
          <w:bCs/>
          <w:color w:val="0000FF"/>
        </w:rPr>
        <w:t>Goed. De werkvormen passen goed bij de thema’s.</w:t>
      </w:r>
    </w:p>
    <w:p w:rsidR="00082E74" w:rsidRPr="00602983" w:rsidRDefault="00082E74" w:rsidP="00082E74">
      <w:pPr>
        <w:spacing w:after="0"/>
        <w:rPr>
          <w:b/>
          <w:bCs/>
          <w:color w:val="0000FF"/>
        </w:rPr>
      </w:pPr>
      <w:r w:rsidRPr="00602983">
        <w:rPr>
          <w:b/>
          <w:bCs/>
          <w:color w:val="0000FF"/>
        </w:rPr>
        <w:t>Bij sommige werkvormen vraag ik me af of de gestelde tijd voldoende is, om het onderwerp en alle leerlingen genoeg aandacht te geven.</w:t>
      </w:r>
    </w:p>
    <w:p w:rsidR="00082E74" w:rsidRPr="00602983" w:rsidRDefault="00082E74" w:rsidP="00082E74">
      <w:pPr>
        <w:spacing w:after="0"/>
        <w:rPr>
          <w:b/>
          <w:bCs/>
          <w:color w:val="0000FF"/>
        </w:rPr>
      </w:pPr>
    </w:p>
    <w:p w:rsidR="00082E74" w:rsidRDefault="00082E74" w:rsidP="00082E74">
      <w:pPr>
        <w:spacing w:after="0"/>
        <w:rPr>
          <w:b/>
          <w:bCs/>
          <w:color w:val="404040"/>
        </w:rPr>
      </w:pPr>
      <w:r>
        <w:rPr>
          <w:b/>
          <w:bCs/>
          <w:color w:val="404040"/>
        </w:rPr>
        <w:t>HOE SCHAT U DE EFFECTIVITEIT VAN DE TRAINING IN?</w:t>
      </w:r>
    </w:p>
    <w:p w:rsidR="00082E74" w:rsidRPr="00602983" w:rsidRDefault="00082E74" w:rsidP="00082E74">
      <w:pPr>
        <w:spacing w:after="0"/>
        <w:rPr>
          <w:b/>
          <w:bCs/>
          <w:color w:val="0000FF"/>
        </w:rPr>
      </w:pPr>
      <w:r w:rsidRPr="00602983">
        <w:rPr>
          <w:b/>
          <w:bCs/>
          <w:color w:val="0000FF"/>
        </w:rPr>
        <w:t xml:space="preserve">Veel zal afhangen van de inzet van de leerlingen. Ze moeten bereid zijn naar zichzelf te kijken en eerlijk te zijn naar zichzelf en elkaar. De theorie en de werkvormen geven in ieder geval veel mogelijkheden. </w:t>
      </w:r>
    </w:p>
    <w:p w:rsidR="00082E74" w:rsidRPr="00602983" w:rsidRDefault="00082E74" w:rsidP="00082E74">
      <w:pPr>
        <w:spacing w:after="0"/>
        <w:rPr>
          <w:b/>
          <w:bCs/>
          <w:color w:val="0000FF"/>
        </w:rPr>
      </w:pPr>
      <w:r w:rsidRPr="00602983">
        <w:rPr>
          <w:b/>
          <w:bCs/>
          <w:color w:val="0000FF"/>
        </w:rPr>
        <w:t>Ik vind het een waardevolle training.</w:t>
      </w:r>
    </w:p>
    <w:p w:rsidR="00082E74" w:rsidRPr="00602983" w:rsidRDefault="00082E74" w:rsidP="00082E74">
      <w:pPr>
        <w:spacing w:after="0"/>
        <w:rPr>
          <w:b/>
          <w:bCs/>
          <w:color w:val="0000FF"/>
        </w:rPr>
      </w:pPr>
    </w:p>
    <w:p w:rsidR="00082E74" w:rsidRDefault="00082E74" w:rsidP="00082E74">
      <w:pPr>
        <w:spacing w:after="0"/>
        <w:rPr>
          <w:b/>
          <w:bCs/>
          <w:color w:val="404040"/>
        </w:rPr>
      </w:pPr>
      <w:r>
        <w:rPr>
          <w:b/>
          <w:bCs/>
          <w:color w:val="404040"/>
        </w:rPr>
        <w:t>HEEFT U NOG ANDERE FEEDBACK?</w:t>
      </w:r>
    </w:p>
    <w:p w:rsidR="00082E74" w:rsidRPr="00602983" w:rsidRDefault="00082E74" w:rsidP="00082E74">
      <w:pPr>
        <w:spacing w:after="0"/>
        <w:rPr>
          <w:b/>
          <w:bCs/>
          <w:color w:val="0000FF"/>
        </w:rPr>
      </w:pPr>
      <w:r w:rsidRPr="00602983">
        <w:rPr>
          <w:b/>
          <w:bCs/>
          <w:color w:val="0000FF"/>
        </w:rPr>
        <w:t>Pluspunt: het is een goed idee om meerdere thema’s per bijeenkomst te behandelen, zodat er tijd is om later te herhalen en te oefenen.</w:t>
      </w:r>
    </w:p>
    <w:p w:rsidR="00082E74" w:rsidRDefault="00082E74" w:rsidP="00082E74">
      <w:pPr>
        <w:spacing w:after="0"/>
        <w:rPr>
          <w:b/>
          <w:bCs/>
          <w:color w:val="0000FF"/>
        </w:rPr>
      </w:pPr>
      <w:r w:rsidRPr="00602983">
        <w:rPr>
          <w:b/>
          <w:bCs/>
          <w:color w:val="0000FF"/>
        </w:rPr>
        <w:t>Minpunt: omdat er in bijeenkomst 5-8 geen nieuwe theorie meer is, is er gelegenheid voor het beantwoorden van vragen. Ik denk, dat dat te vrijblijvend is. Misschien is het beter om bij de verschillende onderwerpen nog een aantal stellingen of vragen te bedenken, die ze tot discussie over het onderwerp aanzetten.</w:t>
      </w:r>
    </w:p>
    <w:p w:rsidR="00082E74" w:rsidRDefault="00082E74" w:rsidP="00082E74">
      <w:pPr>
        <w:spacing w:after="0"/>
        <w:rPr>
          <w:b/>
          <w:bCs/>
          <w:color w:val="0000FF"/>
        </w:rPr>
      </w:pPr>
    </w:p>
    <w:p w:rsidR="00082E74" w:rsidRPr="00E37800" w:rsidRDefault="00082E74" w:rsidP="00082E74">
      <w:pPr>
        <w:spacing w:after="0"/>
        <w:rPr>
          <w:b/>
          <w:bCs/>
        </w:rPr>
      </w:pPr>
      <w:r w:rsidRPr="00E37800">
        <w:rPr>
          <w:b/>
          <w:bCs/>
        </w:rPr>
        <w:t>Nog twee typefoutjes??</w:t>
      </w:r>
    </w:p>
    <w:p w:rsidR="00082E74" w:rsidRPr="00E37800" w:rsidRDefault="00082E74" w:rsidP="00082E74">
      <w:pPr>
        <w:numPr>
          <w:ilvl w:val="0"/>
          <w:numId w:val="36"/>
        </w:numPr>
        <w:spacing w:after="0"/>
        <w:rPr>
          <w:b/>
          <w:bCs/>
        </w:rPr>
      </w:pPr>
      <w:r w:rsidRPr="00E37800">
        <w:rPr>
          <w:b/>
          <w:bCs/>
        </w:rPr>
        <w:t xml:space="preserve">Pagina 8 bij bijeenkomst 7: schilderij in bijlage </w:t>
      </w:r>
      <w:r w:rsidRPr="00E37800">
        <w:rPr>
          <w:b/>
          <w:bCs/>
          <w:u w:val="single"/>
        </w:rPr>
        <w:t>3B</w:t>
      </w:r>
      <w:r w:rsidRPr="00E37800">
        <w:rPr>
          <w:b/>
          <w:bCs/>
        </w:rPr>
        <w:t>??? (Moet dat niet 3A zijn??)</w:t>
      </w:r>
    </w:p>
    <w:p w:rsidR="00082E74" w:rsidRPr="00E37800" w:rsidRDefault="00082E74" w:rsidP="00082E74">
      <w:pPr>
        <w:numPr>
          <w:ilvl w:val="0"/>
          <w:numId w:val="36"/>
        </w:numPr>
        <w:spacing w:after="0"/>
        <w:rPr>
          <w:b/>
          <w:bCs/>
        </w:rPr>
      </w:pPr>
      <w:r w:rsidRPr="00E37800">
        <w:rPr>
          <w:b/>
          <w:bCs/>
        </w:rPr>
        <w:t xml:space="preserve">Pagina 23: “… hij of zij zou klinken </w:t>
      </w:r>
      <w:r w:rsidRPr="00E37800">
        <w:rPr>
          <w:b/>
          <w:bCs/>
          <w:u w:val="single"/>
        </w:rPr>
        <w:t>IN</w:t>
      </w:r>
      <w:r w:rsidRPr="00E37800">
        <w:rPr>
          <w:b/>
          <w:bCs/>
        </w:rPr>
        <w:t xml:space="preserve"> de muziek …” (Woordje IN vergeten??)</w:t>
      </w:r>
    </w:p>
    <w:p w:rsidR="00082E74" w:rsidRPr="00E37800" w:rsidRDefault="00082E74" w:rsidP="00082E74">
      <w:pPr>
        <w:spacing w:after="0"/>
        <w:rPr>
          <w:b/>
          <w:bCs/>
        </w:rPr>
      </w:pPr>
      <w:r w:rsidRPr="00E37800">
        <w:rPr>
          <w:b/>
          <w:bCs/>
        </w:rPr>
        <w:t>Verder geen fouten kunnen ontdekken. Perfect!!</w:t>
      </w:r>
    </w:p>
    <w:p w:rsidR="00082E74" w:rsidRPr="00E37800" w:rsidRDefault="00082E74" w:rsidP="00082E74">
      <w:pPr>
        <w:spacing w:after="0"/>
        <w:rPr>
          <w:b/>
          <w:bCs/>
        </w:rPr>
      </w:pPr>
    </w:p>
    <w:p w:rsidR="00082E74" w:rsidRPr="00E37800" w:rsidRDefault="00082E74" w:rsidP="00082E74">
      <w:pPr>
        <w:spacing w:after="0"/>
        <w:rPr>
          <w:b/>
          <w:bCs/>
        </w:rPr>
      </w:pPr>
      <w:r w:rsidRPr="00E37800">
        <w:rPr>
          <w:b/>
          <w:bCs/>
        </w:rPr>
        <w:t>Tot slot:</w:t>
      </w:r>
    </w:p>
    <w:p w:rsidR="00082E74" w:rsidRPr="00E37800" w:rsidRDefault="00082E74" w:rsidP="00082E74">
      <w:pPr>
        <w:spacing w:after="0"/>
        <w:rPr>
          <w:b/>
          <w:bCs/>
        </w:rPr>
      </w:pPr>
      <w:r w:rsidRPr="00E37800">
        <w:rPr>
          <w:b/>
          <w:bCs/>
        </w:rPr>
        <w:t>Mijn complimenten, Annika. Het is een mooie, overzichtelijke handleiding geworden, waar veel vraag voor is, denk ik. Ik zou het in ieder geval zo inzetten, als ik de mogelijkheid had. Voor veel jongeren is het vinden van een eigen identiteit en de daarbij noodzakelijke assertiviteit geen vanzelfsprekende zaak. Deze module zou daar mooi bij aansluiten.</w:t>
      </w:r>
    </w:p>
    <w:p w:rsidR="00082E74" w:rsidRDefault="00082E74" w:rsidP="00082E74">
      <w:pPr>
        <w:spacing w:after="0"/>
        <w:rPr>
          <w:b/>
          <w:bCs/>
        </w:rPr>
      </w:pPr>
      <w:r w:rsidRPr="00E37800">
        <w:rPr>
          <w:b/>
          <w:bCs/>
        </w:rPr>
        <w:t xml:space="preserve">Veel succes met afstuderen!!! </w:t>
      </w:r>
    </w:p>
    <w:p w:rsidR="00082E74" w:rsidRPr="00303B75" w:rsidRDefault="00082E74" w:rsidP="00082E74">
      <w:pPr>
        <w:pBdr>
          <w:bottom w:val="threeDEngrave" w:sz="12" w:space="1" w:color="auto"/>
        </w:pBdr>
        <w:jc w:val="center"/>
        <w:rPr>
          <w:b/>
          <w:sz w:val="32"/>
        </w:rPr>
      </w:pPr>
      <w:r>
        <w:rPr>
          <w:b/>
          <w:bCs/>
        </w:rPr>
        <w:br w:type="column"/>
      </w:r>
      <w:r>
        <w:rPr>
          <w:b/>
          <w:sz w:val="32"/>
        </w:rPr>
        <w:t>FEEDBACKFORMULIER</w:t>
      </w:r>
    </w:p>
    <w:p w:rsidR="00082E74" w:rsidRDefault="00082E74" w:rsidP="00082E74">
      <w:pPr>
        <w:rPr>
          <w:b/>
          <w:color w:val="404040"/>
          <w:u w:val="single"/>
        </w:rPr>
      </w:pPr>
      <w:r>
        <w:rPr>
          <w:b/>
          <w:color w:val="404040"/>
        </w:rPr>
        <w:t>NAAM:</w:t>
      </w:r>
      <w:r>
        <w:rPr>
          <w:b/>
          <w:color w:val="404040"/>
        </w:rPr>
        <w:tab/>
        <w:t>Sjoukje Henstra</w:t>
      </w:r>
    </w:p>
    <w:p w:rsidR="00082E74" w:rsidRPr="00762C97" w:rsidRDefault="00082E74" w:rsidP="00082E74">
      <w:pPr>
        <w:rPr>
          <w:b/>
          <w:color w:val="404040"/>
        </w:rPr>
      </w:pPr>
      <w:r>
        <w:rPr>
          <w:b/>
          <w:color w:val="404040"/>
        </w:rPr>
        <w:t>OPLEIDING:</w:t>
      </w:r>
      <w:r>
        <w:rPr>
          <w:b/>
          <w:color w:val="404040"/>
        </w:rPr>
        <w:tab/>
      </w:r>
      <w:r w:rsidRPr="00762C97">
        <w:rPr>
          <w:b/>
          <w:color w:val="404040"/>
        </w:rPr>
        <w:t>Muziektherapie</w:t>
      </w:r>
      <w:r w:rsidRPr="00762C97">
        <w:rPr>
          <w:b/>
          <w:color w:val="404040"/>
        </w:rPr>
        <w:tab/>
      </w:r>
      <w:r w:rsidRPr="00762C97">
        <w:rPr>
          <w:b/>
          <w:color w:val="404040"/>
        </w:rPr>
        <w:tab/>
      </w:r>
      <w:r w:rsidRPr="00762C97">
        <w:rPr>
          <w:b/>
          <w:color w:val="404040"/>
        </w:rPr>
        <w:tab/>
      </w:r>
      <w:r w:rsidRPr="00762C97">
        <w:rPr>
          <w:b/>
          <w:color w:val="404040"/>
        </w:rPr>
        <w:tab/>
      </w:r>
      <w:r w:rsidRPr="00762C97">
        <w:rPr>
          <w:b/>
          <w:color w:val="404040"/>
        </w:rPr>
        <w:tab/>
      </w:r>
      <w:r w:rsidRPr="00762C97">
        <w:rPr>
          <w:b/>
          <w:color w:val="404040"/>
        </w:rPr>
        <w:tab/>
      </w:r>
      <w:r w:rsidRPr="00762C97">
        <w:rPr>
          <w:b/>
          <w:color w:val="404040"/>
        </w:rPr>
        <w:tab/>
      </w:r>
    </w:p>
    <w:p w:rsidR="00082E74" w:rsidRPr="00762C97" w:rsidRDefault="00082E74" w:rsidP="00082E74">
      <w:pPr>
        <w:rPr>
          <w:b/>
          <w:color w:val="404040"/>
        </w:rPr>
      </w:pPr>
      <w:r w:rsidRPr="00762C97">
        <w:rPr>
          <w:b/>
          <w:color w:val="404040"/>
        </w:rPr>
        <w:t>BEROEP:</w:t>
      </w:r>
      <w:r w:rsidRPr="00762C97">
        <w:rPr>
          <w:b/>
          <w:color w:val="404040"/>
        </w:rPr>
        <w:tab/>
        <w:t>Muziektherapeut</w:t>
      </w:r>
      <w:r w:rsidRPr="00762C97">
        <w:rPr>
          <w:b/>
          <w:color w:val="404040"/>
        </w:rPr>
        <w:tab/>
      </w:r>
      <w:r w:rsidRPr="00762C97">
        <w:rPr>
          <w:b/>
          <w:color w:val="404040"/>
        </w:rPr>
        <w:tab/>
      </w:r>
      <w:r w:rsidRPr="00762C97">
        <w:rPr>
          <w:b/>
          <w:color w:val="404040"/>
        </w:rPr>
        <w:tab/>
      </w:r>
      <w:r w:rsidRPr="00762C97">
        <w:rPr>
          <w:b/>
          <w:color w:val="404040"/>
        </w:rPr>
        <w:tab/>
      </w:r>
      <w:r w:rsidRPr="00762C97">
        <w:rPr>
          <w:b/>
          <w:color w:val="404040"/>
        </w:rPr>
        <w:tab/>
      </w:r>
      <w:r w:rsidRPr="00762C97">
        <w:rPr>
          <w:b/>
          <w:color w:val="404040"/>
        </w:rPr>
        <w:tab/>
      </w:r>
      <w:r w:rsidRPr="00762C97">
        <w:rPr>
          <w:b/>
          <w:color w:val="404040"/>
        </w:rPr>
        <w:tab/>
      </w:r>
    </w:p>
    <w:p w:rsidR="00082E74" w:rsidRPr="00762C97" w:rsidRDefault="00082E74" w:rsidP="00082E74">
      <w:pPr>
        <w:pBdr>
          <w:top w:val="threeDEngrave" w:sz="12" w:space="1" w:color="auto"/>
        </w:pBdr>
        <w:spacing w:after="0"/>
        <w:rPr>
          <w:b/>
          <w:color w:val="404040"/>
        </w:rPr>
      </w:pPr>
    </w:p>
    <w:p w:rsidR="00082E74" w:rsidRDefault="00082E74" w:rsidP="00082E74">
      <w:pPr>
        <w:pBdr>
          <w:top w:val="threeDEngrave" w:sz="12" w:space="1" w:color="auto"/>
        </w:pBdr>
        <w:spacing w:after="0"/>
        <w:rPr>
          <w:b/>
          <w:color w:val="404040"/>
        </w:rPr>
      </w:pPr>
      <w:r>
        <w:rPr>
          <w:b/>
          <w:color w:val="404040"/>
        </w:rPr>
        <w:t>WAT VINDT U VAN DE VORMGEVING VAN DE HANDLEIDING?</w:t>
      </w:r>
    </w:p>
    <w:p w:rsidR="00082E74" w:rsidRPr="00762C97" w:rsidRDefault="00082E74" w:rsidP="00082E74">
      <w:pPr>
        <w:pBdr>
          <w:top w:val="threeDEngrave" w:sz="12" w:space="1" w:color="auto"/>
        </w:pBdr>
        <w:spacing w:after="0"/>
        <w:rPr>
          <w:color w:val="404040"/>
        </w:rPr>
      </w:pPr>
      <w:r w:rsidRPr="00762C97">
        <w:rPr>
          <w:color w:val="404040"/>
        </w:rPr>
        <w:t>- Het gebruik van hoofdletters, zoals in dit formulier, vindt ik niet prettig.</w:t>
      </w:r>
    </w:p>
    <w:p w:rsidR="00082E74" w:rsidRPr="00762C97" w:rsidRDefault="00082E74" w:rsidP="00082E74">
      <w:pPr>
        <w:pBdr>
          <w:top w:val="threeDEngrave" w:sz="12" w:space="1" w:color="auto"/>
        </w:pBdr>
        <w:spacing w:after="0"/>
        <w:rPr>
          <w:color w:val="404040"/>
        </w:rPr>
      </w:pPr>
      <w:r w:rsidRPr="00762C97">
        <w:rPr>
          <w:color w:val="404040"/>
        </w:rPr>
        <w:t>- Is het een idee om de theorie direct te combineren met de huiswerkvragen + schrijfruimte en een bewaarmapje te geven zodat je een soort werkboek maakt wat elke week iets erbij krijgt.</w:t>
      </w:r>
      <w:r w:rsidRPr="00762C97">
        <w:rPr>
          <w:color w:val="404040"/>
        </w:rPr>
        <w:tab/>
      </w:r>
      <w:r w:rsidRPr="00762C97">
        <w:rPr>
          <w:color w:val="404040"/>
        </w:rPr>
        <w:tab/>
      </w:r>
      <w:r w:rsidRPr="00762C97">
        <w:rPr>
          <w:color w:val="404040"/>
        </w:rPr>
        <w:tab/>
      </w:r>
    </w:p>
    <w:p w:rsidR="00082E74" w:rsidRPr="00762C97" w:rsidRDefault="00082E74" w:rsidP="00082E74">
      <w:pPr>
        <w:pBdr>
          <w:top w:val="threeDEngrave" w:sz="12" w:space="1" w:color="auto"/>
        </w:pBdr>
        <w:spacing w:after="0"/>
        <w:rPr>
          <w:color w:val="404040"/>
        </w:rPr>
      </w:pPr>
      <w:r w:rsidRPr="00762C97">
        <w:rPr>
          <w:color w:val="404040"/>
        </w:rPr>
        <w:t>- De thema’s worden ook nog apart kort besproken en gemotiveerd, misschien niet echt nodig ( pag. 6)</w:t>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p>
    <w:p w:rsidR="00082E74" w:rsidRPr="00762C97" w:rsidRDefault="00082E74" w:rsidP="00082E74">
      <w:pPr>
        <w:pBdr>
          <w:top w:val="threeDEngrave" w:sz="12" w:space="1" w:color="auto"/>
        </w:pBdr>
        <w:spacing w:after="0"/>
        <w:rPr>
          <w:color w:val="404040"/>
        </w:rPr>
      </w:pPr>
      <w:r w:rsidRPr="00762C97">
        <w:rPr>
          <w:color w:val="404040"/>
        </w:rPr>
        <w:t>- Misschien kun je ook per beschrijving van de bijeenkomst het thema erbij voegen en juist sommige formulieren ( intake, evaluatie) als bijlage achteraan toevoegen.</w:t>
      </w:r>
    </w:p>
    <w:p w:rsidR="00082E74" w:rsidRDefault="00082E74" w:rsidP="00082E74">
      <w:pPr>
        <w:pBdr>
          <w:top w:val="threeDEngrave" w:sz="12" w:space="1" w:color="auto"/>
        </w:pBdr>
        <w:spacing w:after="0"/>
        <w:rPr>
          <w:b/>
          <w:color w:val="404040"/>
          <w:u w:val="single"/>
        </w:rPr>
      </w:pPr>
      <w:r w:rsidRPr="00762C97">
        <w:rPr>
          <w:color w:val="404040"/>
        </w:rPr>
        <w:t>- p.s. ik heb het niet uitgeprint omdat het best veel was, dus misschien oog</w:t>
      </w:r>
      <w:r>
        <w:rPr>
          <w:color w:val="404040"/>
        </w:rPr>
        <w:t>t het dan weer anders</w:t>
      </w:r>
      <w:r>
        <w:rPr>
          <w:color w:val="404040"/>
        </w:rPr>
        <w:tab/>
      </w:r>
      <w:r>
        <w:rPr>
          <w:color w:val="404040"/>
        </w:rPr>
        <w:tab/>
      </w:r>
      <w:r>
        <w:rPr>
          <w:color w:val="404040"/>
        </w:rPr>
        <w:tab/>
      </w:r>
      <w:r>
        <w:rPr>
          <w:color w:val="404040"/>
        </w:rPr>
        <w:tab/>
      </w:r>
      <w:r>
        <w:rPr>
          <w:color w:val="404040"/>
        </w:rPr>
        <w:tab/>
      </w:r>
      <w:r>
        <w:rPr>
          <w:color w:val="404040"/>
        </w:rPr>
        <w:tab/>
      </w:r>
    </w:p>
    <w:p w:rsidR="00082E74" w:rsidRDefault="00082E74" w:rsidP="00082E74">
      <w:pPr>
        <w:pBdr>
          <w:top w:val="threeDEngrave" w:sz="12" w:space="1" w:color="auto"/>
        </w:pBdr>
        <w:spacing w:after="0"/>
        <w:rPr>
          <w:b/>
          <w:color w:val="404040"/>
        </w:rPr>
      </w:pPr>
    </w:p>
    <w:p w:rsidR="00082E74" w:rsidRDefault="00082E74" w:rsidP="00082E74">
      <w:pPr>
        <w:pBdr>
          <w:top w:val="threeDEngrave" w:sz="12" w:space="1" w:color="auto"/>
        </w:pBdr>
        <w:spacing w:after="0"/>
        <w:rPr>
          <w:b/>
          <w:color w:val="404040"/>
        </w:rPr>
      </w:pPr>
      <w:r>
        <w:rPr>
          <w:b/>
          <w:color w:val="404040"/>
        </w:rPr>
        <w:t>WAT VINDT U VAN DE GEKOZEN LEERTHEMA’S? MIST U IETS?</w:t>
      </w:r>
    </w:p>
    <w:p w:rsidR="00082E74" w:rsidRPr="00762C97" w:rsidRDefault="00082E74" w:rsidP="00082E74">
      <w:pPr>
        <w:numPr>
          <w:ilvl w:val="0"/>
          <w:numId w:val="37"/>
        </w:numPr>
        <w:pBdr>
          <w:top w:val="threeDEngrave" w:sz="12" w:space="1" w:color="auto"/>
        </w:pBdr>
        <w:spacing w:after="0"/>
        <w:rPr>
          <w:color w:val="404040"/>
        </w:rPr>
      </w:pPr>
      <w:r w:rsidRPr="00762C97">
        <w:rPr>
          <w:color w:val="404040"/>
        </w:rPr>
        <w:t>Goeie thema’s ! De vraag voor mij is: waarom geef je ze+ het huiswerk NA de sessie met oefeningen rond het thema en niet ERVOOR…?</w:t>
      </w:r>
      <w:r w:rsidRPr="00762C97">
        <w:rPr>
          <w:color w:val="404040"/>
        </w:rPr>
        <w:tab/>
      </w:r>
      <w:r w:rsidRPr="00762C97">
        <w:rPr>
          <w:color w:val="404040"/>
        </w:rPr>
        <w:tab/>
      </w:r>
    </w:p>
    <w:p w:rsidR="00082E74" w:rsidRPr="00303B75" w:rsidRDefault="00082E74" w:rsidP="00082E74">
      <w:pPr>
        <w:pBdr>
          <w:top w:val="threeDEngrave" w:sz="12" w:space="1" w:color="auto"/>
        </w:pBdr>
        <w:spacing w:after="0"/>
        <w:ind w:left="360"/>
        <w:rPr>
          <w:b/>
          <w:color w:val="404040"/>
          <w:u w:val="single"/>
        </w:rPr>
      </w:pPr>
    </w:p>
    <w:p w:rsidR="00082E74" w:rsidRDefault="00082E74" w:rsidP="00082E74">
      <w:pPr>
        <w:pBdr>
          <w:top w:val="threeDEngrave" w:sz="12" w:space="1" w:color="auto"/>
        </w:pBdr>
        <w:spacing w:after="0"/>
        <w:rPr>
          <w:b/>
          <w:color w:val="404040"/>
        </w:rPr>
      </w:pPr>
      <w:r>
        <w:rPr>
          <w:b/>
          <w:color w:val="404040"/>
        </w:rPr>
        <w:t>WAT VINDT U INHOUDELIJK VAN DE THEORIE?</w:t>
      </w:r>
    </w:p>
    <w:p w:rsidR="00082E74" w:rsidRPr="00762C97" w:rsidRDefault="00082E74" w:rsidP="00082E74">
      <w:pPr>
        <w:pBdr>
          <w:top w:val="threeDEngrave" w:sz="12" w:space="1" w:color="auto"/>
        </w:pBdr>
        <w:spacing w:after="0"/>
        <w:rPr>
          <w:color w:val="404040"/>
        </w:rPr>
      </w:pPr>
      <w:r w:rsidRPr="00762C97">
        <w:rPr>
          <w:color w:val="404040"/>
        </w:rPr>
        <w:t>Goed. Mooi om steeds met een “wijze raad” af te sluiten.</w:t>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p>
    <w:p w:rsidR="00082E74" w:rsidRPr="00303B75" w:rsidRDefault="00082E74" w:rsidP="00082E74">
      <w:pPr>
        <w:pBdr>
          <w:top w:val="threeDEngrave" w:sz="12" w:space="1" w:color="auto"/>
        </w:pBdr>
        <w:spacing w:after="0"/>
        <w:rPr>
          <w:b/>
          <w:color w:val="404040"/>
        </w:rPr>
      </w:pPr>
      <w:r>
        <w:rPr>
          <w:b/>
          <w:color w:val="404040"/>
        </w:rPr>
        <w:t>VINDT U DE SCHRIJFSTIJL VAN DE THEORIE PASSEND BIJ DE DOELGROEP?</w:t>
      </w:r>
    </w:p>
    <w:p w:rsidR="00082E74" w:rsidRPr="00762C97" w:rsidRDefault="00082E74" w:rsidP="00082E74">
      <w:pPr>
        <w:spacing w:after="0"/>
        <w:rPr>
          <w:color w:val="404040"/>
        </w:rPr>
      </w:pPr>
      <w:r w:rsidRPr="00762C97">
        <w:rPr>
          <w:color w:val="404040"/>
        </w:rPr>
        <w:t xml:space="preserve">De schrijfstijl is passend, maar de inhoud/ gebruik van moeilijke woorden is misschien soms te moeilijk? </w:t>
      </w:r>
    </w:p>
    <w:p w:rsidR="00082E74" w:rsidRDefault="00082E74" w:rsidP="00082E74">
      <w:pPr>
        <w:spacing w:after="0"/>
        <w:rPr>
          <w:color w:val="404040"/>
        </w:rPr>
      </w:pPr>
      <w:r w:rsidRPr="00762C97">
        <w:rPr>
          <w:color w:val="404040"/>
        </w:rPr>
        <w:t xml:space="preserve">( afh. van het niveau van de leerlingen) </w:t>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p>
    <w:p w:rsidR="00082E74" w:rsidRDefault="00082E74" w:rsidP="00082E74">
      <w:pPr>
        <w:spacing w:after="0"/>
        <w:rPr>
          <w:color w:val="404040"/>
        </w:rPr>
      </w:pPr>
    </w:p>
    <w:p w:rsidR="00082E74" w:rsidRDefault="00082E74" w:rsidP="00082E74">
      <w:pPr>
        <w:spacing w:after="0"/>
        <w:rPr>
          <w:b/>
          <w:color w:val="404040"/>
        </w:rPr>
      </w:pPr>
      <w:r>
        <w:rPr>
          <w:b/>
          <w:color w:val="404040"/>
        </w:rPr>
        <w:t>BEVAT DE HANDLEIDING VOLDOENDE INFORMATIE VOOR DE TRAINER?</w:t>
      </w:r>
    </w:p>
    <w:p w:rsidR="00082E74" w:rsidRPr="00762C97" w:rsidRDefault="00082E74" w:rsidP="00082E74">
      <w:pPr>
        <w:spacing w:after="0"/>
        <w:rPr>
          <w:color w:val="404040"/>
        </w:rPr>
      </w:pPr>
      <w:r w:rsidRPr="00762C97">
        <w:rPr>
          <w:color w:val="404040"/>
        </w:rPr>
        <w:t xml:space="preserve">Dit hangt af van wie de trainer is! Is het een muzikale mentor of is het een muziekdocent of is het iemand van buiten de school die er speciaal voor ingehuurd wordt? De trainer moet zowel muzikale spelvormen kunnen aanbieden en hanteren als groepsssprocessen en emotionele processen.( dus eigenlijk een muziektherapeut </w:t>
      </w:r>
      <w:r w:rsidRPr="00762C97">
        <w:rPr>
          <w:color w:val="404040"/>
        </w:rPr>
        <w:sym w:font="Wingdings" w:char="F04A"/>
      </w:r>
      <w:r w:rsidRPr="00762C97">
        <w:rPr>
          <w:color w:val="404040"/>
        </w:rPr>
        <w:t xml:space="preserve"> )</w:t>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p>
    <w:p w:rsidR="00082E74" w:rsidRDefault="00082E74" w:rsidP="00082E74">
      <w:pPr>
        <w:spacing w:after="0"/>
        <w:rPr>
          <w:b/>
          <w:color w:val="404040"/>
        </w:rPr>
      </w:pPr>
    </w:p>
    <w:p w:rsidR="00082E74" w:rsidRDefault="00082E74" w:rsidP="00082E74">
      <w:pPr>
        <w:spacing w:after="0"/>
        <w:rPr>
          <w:b/>
          <w:color w:val="404040"/>
        </w:rPr>
      </w:pPr>
      <w:r>
        <w:rPr>
          <w:b/>
          <w:color w:val="404040"/>
        </w:rPr>
        <w:t>WAT VINDT U VAN DE GEKOZEN MUZIKALE WERKVORMEN?</w:t>
      </w:r>
    </w:p>
    <w:p w:rsidR="00082E74" w:rsidRPr="00762C97" w:rsidRDefault="00082E74" w:rsidP="00082E74">
      <w:pPr>
        <w:spacing w:after="0"/>
        <w:rPr>
          <w:color w:val="404040"/>
        </w:rPr>
      </w:pPr>
      <w:r w:rsidRPr="00762C97">
        <w:rPr>
          <w:color w:val="404040"/>
        </w:rPr>
        <w:t xml:space="preserve">De meeste vormen vind ik leuk. Ik heb twijfels bij de kinderliedjes.  </w:t>
      </w:r>
    </w:p>
    <w:p w:rsidR="00082E74" w:rsidRPr="00762C97" w:rsidRDefault="00082E74" w:rsidP="00082E74">
      <w:pPr>
        <w:spacing w:after="0"/>
        <w:rPr>
          <w:color w:val="404040"/>
        </w:rPr>
      </w:pPr>
      <w:r w:rsidRPr="00762C97">
        <w:rPr>
          <w:color w:val="404040"/>
        </w:rPr>
        <w:t>De vrije improvisaties/ uitbeelden van… moeten goed begeleid worden omdat pubers nogal concreet zijn ingesteld.</w:t>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p>
    <w:p w:rsidR="00082E74" w:rsidRDefault="00082E74" w:rsidP="00082E74">
      <w:pPr>
        <w:spacing w:after="0"/>
        <w:rPr>
          <w:b/>
          <w:color w:val="404040"/>
        </w:rPr>
      </w:pPr>
      <w:r>
        <w:rPr>
          <w:b/>
          <w:color w:val="404040"/>
        </w:rPr>
        <w:t>HOE SCHAT U DE EFFECTIVITEIT VAN DE TRAINING IN?</w:t>
      </w:r>
    </w:p>
    <w:p w:rsidR="00082E74" w:rsidRPr="00762C97" w:rsidRDefault="00082E74" w:rsidP="00082E74">
      <w:pPr>
        <w:spacing w:after="0"/>
        <w:rPr>
          <w:color w:val="404040"/>
        </w:rPr>
      </w:pPr>
      <w:r w:rsidRPr="00762C97">
        <w:rPr>
          <w:color w:val="404040"/>
        </w:rPr>
        <w:t>Wanneer de deelnemer gemotiveerd meedoet zal deze zeker veel over zichzelf en zijn/haar leeftijdgenoten leren.</w:t>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r w:rsidRPr="00762C97">
        <w:rPr>
          <w:color w:val="404040"/>
        </w:rPr>
        <w:tab/>
      </w:r>
    </w:p>
    <w:p w:rsidR="00082E74" w:rsidRDefault="00082E74" w:rsidP="00082E74">
      <w:pPr>
        <w:spacing w:after="0"/>
        <w:rPr>
          <w:b/>
          <w:color w:val="404040"/>
        </w:rPr>
      </w:pPr>
      <w:r>
        <w:rPr>
          <w:b/>
          <w:color w:val="404040"/>
        </w:rPr>
        <w:t>HEEFT U NOG ANDERE FEEDBACK?</w:t>
      </w:r>
    </w:p>
    <w:p w:rsidR="00082E74" w:rsidRPr="00762C97" w:rsidRDefault="00082E74" w:rsidP="00082E74">
      <w:pPr>
        <w:spacing w:after="0"/>
        <w:rPr>
          <w:color w:val="404040"/>
        </w:rPr>
      </w:pPr>
      <w:r w:rsidRPr="00762C97">
        <w:rPr>
          <w:color w:val="404040"/>
        </w:rPr>
        <w:t>Het enthousiasme straalt ervan af en dat vindt ik heel leuk!</w:t>
      </w:r>
    </w:p>
    <w:p w:rsidR="00082E74" w:rsidRPr="00762C97" w:rsidRDefault="00082E74" w:rsidP="00082E74">
      <w:pPr>
        <w:spacing w:after="0"/>
        <w:rPr>
          <w:color w:val="404040"/>
        </w:rPr>
      </w:pPr>
    </w:p>
    <w:p w:rsidR="00082E74" w:rsidRDefault="00082E74" w:rsidP="00082E74">
      <w:pPr>
        <w:spacing w:after="0"/>
        <w:rPr>
          <w:color w:val="404040"/>
        </w:rPr>
      </w:pPr>
      <w:r w:rsidRPr="00762C97">
        <w:rPr>
          <w:color w:val="404040"/>
        </w:rPr>
        <w:t>Groetjes en succes van Sjoukje</w:t>
      </w:r>
    </w:p>
    <w:p w:rsidR="00082E74" w:rsidRPr="00303B75" w:rsidRDefault="00082E74" w:rsidP="00082E74">
      <w:pPr>
        <w:spacing w:after="0"/>
        <w:rPr>
          <w:b/>
          <w:color w:val="404040"/>
        </w:rPr>
      </w:pPr>
      <w:r w:rsidRPr="00762C97">
        <w:rPr>
          <w:color w:val="404040"/>
        </w:rPr>
        <w:tab/>
      </w:r>
      <w:r w:rsidRPr="00762C97">
        <w:rPr>
          <w:color w:val="404040"/>
        </w:rPr>
        <w:tab/>
      </w:r>
    </w:p>
    <w:p w:rsidR="00082E74" w:rsidRPr="00303B75" w:rsidRDefault="00407618" w:rsidP="00082E74">
      <w:pPr>
        <w:pBdr>
          <w:bottom w:val="threeDEngrave" w:sz="12" w:space="1" w:color="auto"/>
        </w:pBdr>
        <w:jc w:val="center"/>
        <w:rPr>
          <w:b/>
          <w:sz w:val="32"/>
        </w:rPr>
      </w:pPr>
      <w:r>
        <w:rPr>
          <w:b/>
          <w:sz w:val="32"/>
        </w:rPr>
        <w:br w:type="column"/>
      </w:r>
      <w:r w:rsidR="00082E74">
        <w:rPr>
          <w:b/>
          <w:sz w:val="32"/>
        </w:rPr>
        <w:t>FEEDBACKFORMULIER</w:t>
      </w:r>
    </w:p>
    <w:p w:rsidR="00082E74" w:rsidRDefault="00082E74" w:rsidP="00082E74">
      <w:pPr>
        <w:rPr>
          <w:b/>
          <w:color w:val="404040"/>
          <w:u w:val="single"/>
        </w:rPr>
      </w:pPr>
      <w:r>
        <w:rPr>
          <w:b/>
          <w:color w:val="404040"/>
        </w:rPr>
        <w:t>NAAM:</w:t>
      </w:r>
      <w:r>
        <w:rPr>
          <w:b/>
          <w:color w:val="404040"/>
        </w:rPr>
        <w:tab/>
      </w:r>
      <w:r>
        <w:rPr>
          <w:b/>
          <w:color w:val="404040"/>
          <w:u w:val="single"/>
        </w:rPr>
        <w:tab/>
        <w:t>Anne Marie van Hoeven</w:t>
      </w:r>
    </w:p>
    <w:p w:rsidR="00082E74" w:rsidRPr="00303B75" w:rsidRDefault="00082E74" w:rsidP="00082E74">
      <w:pPr>
        <w:rPr>
          <w:b/>
          <w:color w:val="404040"/>
          <w:u w:val="single"/>
        </w:rPr>
      </w:pPr>
      <w:r>
        <w:rPr>
          <w:b/>
          <w:color w:val="404040"/>
        </w:rPr>
        <w:t>OPLEIDING:</w:t>
      </w:r>
      <w:r>
        <w:rPr>
          <w:b/>
          <w:color w:val="404040"/>
        </w:rPr>
        <w:tab/>
        <w:t>Kunstzinnige therapie Muziek, De Wervel – Zeist (nu Hogeschool Leiden)</w:t>
      </w:r>
    </w:p>
    <w:p w:rsidR="00082E74" w:rsidRPr="008E79C1" w:rsidRDefault="00082E74" w:rsidP="00082E74">
      <w:pPr>
        <w:rPr>
          <w:b/>
          <w:color w:val="404040"/>
        </w:rPr>
      </w:pPr>
      <w:r>
        <w:rPr>
          <w:b/>
          <w:color w:val="404040"/>
        </w:rPr>
        <w:t>BEROEP</w:t>
      </w:r>
      <w:r w:rsidRPr="00303B75">
        <w:rPr>
          <w:b/>
          <w:color w:val="404040"/>
        </w:rPr>
        <w:t>:</w:t>
      </w:r>
      <w:r>
        <w:rPr>
          <w:b/>
          <w:color w:val="404040"/>
        </w:rPr>
        <w:tab/>
        <w:t>muziektherapeut zelfstandig gevestigd en in de ouderenzorg</w:t>
      </w:r>
    </w:p>
    <w:p w:rsidR="00082E74" w:rsidRDefault="00082E74" w:rsidP="00082E74">
      <w:pPr>
        <w:pBdr>
          <w:top w:val="threeDEngrave" w:sz="12" w:space="1" w:color="auto"/>
        </w:pBdr>
        <w:spacing w:after="0"/>
        <w:rPr>
          <w:b/>
          <w:color w:val="404040"/>
          <w:u w:val="single"/>
        </w:rPr>
      </w:pPr>
    </w:p>
    <w:p w:rsidR="00082E74" w:rsidRDefault="00082E74" w:rsidP="00082E74">
      <w:pPr>
        <w:pBdr>
          <w:top w:val="threeDEngrave" w:sz="12" w:space="1" w:color="auto"/>
        </w:pBdr>
        <w:spacing w:after="0"/>
        <w:rPr>
          <w:b/>
          <w:color w:val="404040"/>
        </w:rPr>
      </w:pPr>
      <w:r>
        <w:rPr>
          <w:b/>
          <w:color w:val="404040"/>
        </w:rPr>
        <w:t>WAT VINDT U VAN DE VORMGEVING VAN DE HANDLEIDING?</w:t>
      </w:r>
    </w:p>
    <w:p w:rsidR="00082E74" w:rsidRPr="00895C24" w:rsidRDefault="00082E74" w:rsidP="00082E74">
      <w:pPr>
        <w:pBdr>
          <w:top w:val="threeDEngrave" w:sz="12" w:space="1" w:color="auto"/>
        </w:pBdr>
        <w:spacing w:after="0"/>
        <w:rPr>
          <w:color w:val="404040"/>
        </w:rPr>
      </w:pPr>
      <w:r w:rsidRPr="00895C24">
        <w:rPr>
          <w:color w:val="404040"/>
        </w:rPr>
        <w:t>Duidelijk, vaste structuur is prettig lezen. Niet te veel tekst, snel te begrijpen, geen moeilijke taal.</w:t>
      </w:r>
      <w:r w:rsidRPr="00895C24">
        <w:rPr>
          <w:color w:val="404040"/>
        </w:rPr>
        <w:tab/>
      </w:r>
      <w:r w:rsidRPr="00895C24">
        <w:rPr>
          <w:color w:val="404040"/>
        </w:rPr>
        <w:tab/>
      </w:r>
      <w:r w:rsidRPr="00895C24">
        <w:rPr>
          <w:color w:val="404040"/>
        </w:rPr>
        <w:tab/>
      </w:r>
      <w:r w:rsidRPr="00895C24">
        <w:rPr>
          <w:color w:val="404040"/>
        </w:rPr>
        <w:tab/>
      </w:r>
      <w:r w:rsidRPr="00895C24">
        <w:rPr>
          <w:color w:val="404040"/>
        </w:rPr>
        <w:tab/>
      </w:r>
      <w:r w:rsidRPr="00895C24">
        <w:rPr>
          <w:color w:val="404040"/>
        </w:rPr>
        <w:tab/>
      </w:r>
      <w:r w:rsidRPr="00895C24">
        <w:rPr>
          <w:color w:val="404040"/>
        </w:rPr>
        <w:tab/>
      </w:r>
    </w:p>
    <w:p w:rsidR="00082E74" w:rsidRDefault="00082E74" w:rsidP="00082E74">
      <w:pPr>
        <w:pBdr>
          <w:top w:val="threeDEngrave" w:sz="12" w:space="1" w:color="auto"/>
        </w:pBdr>
        <w:spacing w:after="0"/>
        <w:rPr>
          <w:b/>
          <w:color w:val="404040"/>
        </w:rPr>
      </w:pPr>
    </w:p>
    <w:p w:rsidR="00082E74" w:rsidRDefault="00082E74" w:rsidP="00082E74">
      <w:pPr>
        <w:pBdr>
          <w:top w:val="threeDEngrave" w:sz="12" w:space="1" w:color="auto"/>
        </w:pBdr>
        <w:spacing w:after="0"/>
        <w:rPr>
          <w:b/>
          <w:color w:val="404040"/>
        </w:rPr>
      </w:pPr>
      <w:r>
        <w:rPr>
          <w:b/>
          <w:color w:val="404040"/>
        </w:rPr>
        <w:t>WAT VINDT U VAN DE GEKOZEN LEERTHEMA’S? MIST U IETS?</w:t>
      </w:r>
    </w:p>
    <w:p w:rsidR="00082E74" w:rsidRPr="00895C24" w:rsidRDefault="00082E74" w:rsidP="00082E74">
      <w:pPr>
        <w:pBdr>
          <w:top w:val="threeDEngrave" w:sz="12" w:space="1" w:color="auto"/>
        </w:pBdr>
        <w:spacing w:after="0"/>
        <w:rPr>
          <w:color w:val="404040"/>
        </w:rPr>
      </w:pPr>
      <w:r w:rsidRPr="00895C24">
        <w:rPr>
          <w:color w:val="404040"/>
        </w:rPr>
        <w:t>Goed gekozen, sluiten aan bij de belevingswereld van de doelgroep. Dit zijn wel de basisthema’s voor jongeren.</w:t>
      </w:r>
      <w:r w:rsidRPr="00895C24">
        <w:rPr>
          <w:color w:val="404040"/>
        </w:rPr>
        <w:tab/>
      </w:r>
      <w:r w:rsidRPr="00895C24">
        <w:rPr>
          <w:color w:val="404040"/>
        </w:rPr>
        <w:tab/>
      </w:r>
      <w:r w:rsidRPr="00895C24">
        <w:rPr>
          <w:color w:val="404040"/>
        </w:rPr>
        <w:tab/>
      </w:r>
      <w:r w:rsidRPr="00895C24">
        <w:rPr>
          <w:color w:val="404040"/>
        </w:rPr>
        <w:tab/>
      </w:r>
      <w:r w:rsidRPr="00895C24">
        <w:rPr>
          <w:color w:val="404040"/>
        </w:rPr>
        <w:tab/>
      </w:r>
      <w:r w:rsidRPr="00895C24">
        <w:rPr>
          <w:color w:val="404040"/>
        </w:rPr>
        <w:tab/>
      </w:r>
    </w:p>
    <w:p w:rsidR="00082E74" w:rsidRDefault="00082E74" w:rsidP="00082E74">
      <w:pPr>
        <w:pBdr>
          <w:top w:val="threeDEngrave" w:sz="12" w:space="1" w:color="auto"/>
        </w:pBdr>
        <w:spacing w:after="0"/>
        <w:rPr>
          <w:b/>
          <w:color w:val="404040"/>
          <w:u w:val="single"/>
        </w:rPr>
      </w:pPr>
    </w:p>
    <w:p w:rsidR="00082E74" w:rsidRDefault="00082E74" w:rsidP="00082E74">
      <w:pPr>
        <w:pBdr>
          <w:top w:val="threeDEngrave" w:sz="12" w:space="1" w:color="auto"/>
        </w:pBdr>
        <w:spacing w:after="0"/>
        <w:rPr>
          <w:b/>
          <w:color w:val="404040"/>
        </w:rPr>
      </w:pPr>
      <w:r>
        <w:rPr>
          <w:b/>
          <w:color w:val="404040"/>
        </w:rPr>
        <w:t>WAT VINDT U INHOUDELIJK VAN DE THEORIE?</w:t>
      </w:r>
    </w:p>
    <w:p w:rsidR="00082E74" w:rsidRPr="00895C24" w:rsidRDefault="00082E74" w:rsidP="00082E74">
      <w:pPr>
        <w:pBdr>
          <w:top w:val="threeDEngrave" w:sz="12" w:space="1" w:color="auto"/>
        </w:pBdr>
        <w:spacing w:after="0"/>
        <w:rPr>
          <w:color w:val="404040"/>
        </w:rPr>
      </w:pPr>
      <w:r w:rsidRPr="00895C24">
        <w:rPr>
          <w:color w:val="404040"/>
        </w:rPr>
        <w:t>Goed uitgelegd en bruikbaar. De jongeren snappen wat je bedoelt.</w:t>
      </w:r>
    </w:p>
    <w:p w:rsidR="00082E74" w:rsidRPr="00303B75" w:rsidRDefault="00082E74" w:rsidP="00082E74">
      <w:pPr>
        <w:pBdr>
          <w:top w:val="threeDEngrave" w:sz="12" w:space="1" w:color="auto"/>
        </w:pBdr>
        <w:spacing w:after="0"/>
        <w:rPr>
          <w:b/>
          <w:color w:val="404040"/>
          <w:u w:val="single"/>
        </w:rPr>
      </w:pPr>
    </w:p>
    <w:p w:rsidR="00082E74" w:rsidRPr="00303B75" w:rsidRDefault="00082E74" w:rsidP="00082E74">
      <w:pPr>
        <w:pBdr>
          <w:top w:val="threeDEngrave" w:sz="12" w:space="1" w:color="auto"/>
        </w:pBdr>
        <w:spacing w:after="0"/>
        <w:rPr>
          <w:b/>
          <w:color w:val="404040"/>
        </w:rPr>
      </w:pPr>
      <w:r>
        <w:rPr>
          <w:b/>
          <w:color w:val="404040"/>
        </w:rPr>
        <w:t>VINDT U DE SCHRIJFSTIJL VAN DE THEORIE PASSEND BIJ DE DOELGROEP?</w:t>
      </w:r>
    </w:p>
    <w:p w:rsidR="00082E74" w:rsidRPr="00895C24" w:rsidRDefault="00082E74" w:rsidP="00082E74">
      <w:pPr>
        <w:spacing w:after="0"/>
        <w:rPr>
          <w:color w:val="404040"/>
        </w:rPr>
      </w:pPr>
      <w:r w:rsidRPr="00895C24">
        <w:rPr>
          <w:color w:val="404040"/>
        </w:rPr>
        <w:t>Ja.</w:t>
      </w:r>
    </w:p>
    <w:p w:rsidR="00082E74" w:rsidRDefault="00082E74" w:rsidP="00082E74">
      <w:pPr>
        <w:spacing w:after="0"/>
        <w:rPr>
          <w:b/>
          <w:color w:val="404040"/>
        </w:rPr>
      </w:pPr>
    </w:p>
    <w:p w:rsidR="00082E74" w:rsidRDefault="00082E74" w:rsidP="00082E74">
      <w:pPr>
        <w:spacing w:after="0"/>
        <w:rPr>
          <w:b/>
          <w:color w:val="404040"/>
        </w:rPr>
      </w:pPr>
      <w:r>
        <w:rPr>
          <w:b/>
          <w:color w:val="404040"/>
        </w:rPr>
        <w:t>BEVAT DE HANDLEIDING VOLDOENDE INFORMATIE VOOR DE TRAINER?</w:t>
      </w:r>
    </w:p>
    <w:p w:rsidR="00082E74" w:rsidRPr="00895C24" w:rsidRDefault="00082E74" w:rsidP="00082E74">
      <w:pPr>
        <w:spacing w:after="0"/>
        <w:rPr>
          <w:color w:val="404040"/>
        </w:rPr>
      </w:pPr>
      <w:r w:rsidRPr="00895C24">
        <w:rPr>
          <w:color w:val="404040"/>
        </w:rPr>
        <w:t>Dat ligt eraan wat voor iemand de trainer is. Als deze muziektherapeut is of een therapeut/trainer die over voldoende muzikale vaardigheden beschikt is het heel bruikbaar. Als het zomaar een docent van een middelbare school is zou deze eerst een korte scholing nodig hebben in het ervaren van de werking van de werkvormen en in het hanteren van de werkvormen.</w:t>
      </w:r>
      <w:r w:rsidRPr="00895C24">
        <w:rPr>
          <w:color w:val="404040"/>
        </w:rPr>
        <w:tab/>
      </w:r>
    </w:p>
    <w:p w:rsidR="00082E74" w:rsidRDefault="00082E74" w:rsidP="00082E74">
      <w:pPr>
        <w:spacing w:after="0"/>
        <w:rPr>
          <w:b/>
          <w:color w:val="404040"/>
          <w:u w:val="single"/>
        </w:rPr>
      </w:pPr>
    </w:p>
    <w:p w:rsidR="00082E74" w:rsidRDefault="00082E74" w:rsidP="00082E74">
      <w:pPr>
        <w:spacing w:after="0"/>
        <w:rPr>
          <w:b/>
          <w:color w:val="404040"/>
        </w:rPr>
      </w:pPr>
      <w:r>
        <w:rPr>
          <w:b/>
          <w:color w:val="404040"/>
        </w:rPr>
        <w:t>WAT VINDT U VAN DE GEKOZEN MUZIKALE WERKVORMEN?</w:t>
      </w:r>
    </w:p>
    <w:p w:rsidR="00082E74" w:rsidRPr="00895C24" w:rsidRDefault="00082E74" w:rsidP="00082E74">
      <w:pPr>
        <w:spacing w:after="0"/>
        <w:rPr>
          <w:color w:val="404040"/>
        </w:rPr>
      </w:pPr>
      <w:r w:rsidRPr="00895C24">
        <w:rPr>
          <w:color w:val="404040"/>
        </w:rPr>
        <w:t>Leuk en praktisch goed uitvoerbaar. Op één na sluiten ze heel goed aan bij de doelgroep en de leerthema’s. Alleen het zingen zou ik anders doen, omdat jongeren, en zeker jongeren die weinig zelfvertrouwen hebben, niet graag (durven te) zingen.</w:t>
      </w:r>
    </w:p>
    <w:p w:rsidR="00082E74" w:rsidRDefault="00082E74" w:rsidP="00082E74">
      <w:pPr>
        <w:spacing w:after="0"/>
        <w:rPr>
          <w:b/>
          <w:color w:val="404040"/>
        </w:rPr>
      </w:pPr>
    </w:p>
    <w:p w:rsidR="00082E74" w:rsidRDefault="00082E74" w:rsidP="00082E74">
      <w:pPr>
        <w:spacing w:after="0"/>
        <w:rPr>
          <w:b/>
          <w:color w:val="404040"/>
        </w:rPr>
      </w:pPr>
      <w:r>
        <w:rPr>
          <w:b/>
          <w:color w:val="404040"/>
        </w:rPr>
        <w:t>HOE SCHAT U DE EFFECTIVITEIT VAN DE TRAINING IN?</w:t>
      </w:r>
    </w:p>
    <w:p w:rsidR="00082E74" w:rsidRPr="00895C24" w:rsidRDefault="00082E74" w:rsidP="00082E74">
      <w:pPr>
        <w:spacing w:after="0"/>
        <w:rPr>
          <w:color w:val="404040"/>
        </w:rPr>
      </w:pPr>
      <w:r w:rsidRPr="00895C24">
        <w:rPr>
          <w:color w:val="404040"/>
        </w:rPr>
        <w:t>Als de begeleiding goed is en er serieus gewerkt wordt, is de effectiviteit groot. Daarom is het belangrijk de intake ook serieus te doen, zodat je een groep jongeren bij elkaar hebt die graag aan en met zichzelf wil werken.</w:t>
      </w:r>
      <w:r w:rsidRPr="00895C24">
        <w:rPr>
          <w:color w:val="404040"/>
        </w:rPr>
        <w:tab/>
      </w:r>
    </w:p>
    <w:p w:rsidR="00082E74" w:rsidRDefault="00082E74" w:rsidP="00082E74">
      <w:pPr>
        <w:spacing w:after="0"/>
        <w:rPr>
          <w:b/>
          <w:color w:val="404040"/>
        </w:rPr>
      </w:pPr>
    </w:p>
    <w:p w:rsidR="00082E74" w:rsidRDefault="00082E74" w:rsidP="00082E74">
      <w:pPr>
        <w:spacing w:after="0"/>
        <w:rPr>
          <w:b/>
          <w:color w:val="404040"/>
        </w:rPr>
      </w:pPr>
      <w:r>
        <w:rPr>
          <w:b/>
          <w:color w:val="404040"/>
        </w:rPr>
        <w:t>HEEFT U NOG ANDERE FEEDBACK?</w:t>
      </w:r>
    </w:p>
    <w:p w:rsidR="00082E74" w:rsidRPr="00895C24" w:rsidRDefault="00082E74" w:rsidP="00082E74">
      <w:pPr>
        <w:spacing w:after="0"/>
        <w:rPr>
          <w:color w:val="404040"/>
        </w:rPr>
      </w:pPr>
      <w:r w:rsidRPr="00895C24">
        <w:rPr>
          <w:color w:val="404040"/>
        </w:rPr>
        <w:t>Er worden geen voorwaarden aan de trainer gesteld. Dat zou ik wel doen, als deze muzikaal/muziektherapeutisch niet voldoende opgeleid is zal er waarschijnlijk niet voldoende uit de training gehaald kunnen worden. En dat zou zonde en jammer zijn!</w:t>
      </w:r>
    </w:p>
    <w:p w:rsidR="00082E74" w:rsidRPr="00303B75" w:rsidRDefault="00082E74" w:rsidP="00082E74">
      <w:pPr>
        <w:pBdr>
          <w:bottom w:val="threeDEngrave" w:sz="12" w:space="1" w:color="auto"/>
        </w:pBdr>
        <w:jc w:val="center"/>
        <w:rPr>
          <w:b/>
          <w:sz w:val="32"/>
        </w:rPr>
      </w:pPr>
      <w:r>
        <w:rPr>
          <w:b/>
          <w:bCs/>
        </w:rPr>
        <w:br w:type="column"/>
      </w:r>
      <w:r>
        <w:rPr>
          <w:b/>
          <w:sz w:val="32"/>
        </w:rPr>
        <w:t>FEEDBACKFORMULIER</w:t>
      </w:r>
    </w:p>
    <w:p w:rsidR="00082E74" w:rsidRDefault="00082E74" w:rsidP="00082E74">
      <w:pPr>
        <w:rPr>
          <w:b/>
          <w:color w:val="404040" w:themeColor="text1" w:themeTint="BF"/>
          <w:u w:val="single"/>
        </w:rPr>
      </w:pPr>
      <w:r>
        <w:rPr>
          <w:b/>
          <w:color w:val="404040" w:themeColor="text1" w:themeTint="BF"/>
        </w:rPr>
        <w:t>NAAM:</w:t>
      </w:r>
      <w:r>
        <w:rPr>
          <w:b/>
          <w:color w:val="404040" w:themeColor="text1" w:themeTint="BF"/>
        </w:rPr>
        <w:tab/>
        <w:t>Marie-Anne van Rijbroek</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rPr>
          <w:b/>
          <w:color w:val="404040" w:themeColor="text1" w:themeTint="BF"/>
          <w:u w:val="single"/>
        </w:rPr>
      </w:pPr>
      <w:r>
        <w:rPr>
          <w:b/>
          <w:color w:val="404040" w:themeColor="text1" w:themeTint="BF"/>
        </w:rPr>
        <w:t>OPLEIDING:</w:t>
      </w:r>
      <w:r>
        <w:rPr>
          <w:b/>
          <w:color w:val="404040" w:themeColor="text1" w:themeTint="BF"/>
        </w:rPr>
        <w:tab/>
        <w:t>HBO kunstzinnige therapie</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rPr>
          <w:b/>
          <w:color w:val="404040" w:themeColor="text1" w:themeTint="BF"/>
          <w:u w:val="single"/>
        </w:rPr>
      </w:pPr>
      <w:r>
        <w:rPr>
          <w:b/>
          <w:color w:val="404040" w:themeColor="text1" w:themeTint="BF"/>
        </w:rPr>
        <w:t>BEROEP</w:t>
      </w:r>
      <w:r w:rsidRPr="00303B75">
        <w:rPr>
          <w:b/>
          <w:color w:val="404040" w:themeColor="text1" w:themeTint="BF"/>
        </w:rPr>
        <w:t>:</w:t>
      </w:r>
      <w:r>
        <w:rPr>
          <w:b/>
          <w:color w:val="404040" w:themeColor="text1" w:themeTint="BF"/>
        </w:rPr>
        <w:tab/>
        <w:t>Kunstzinnig therapeute muziek</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pBdr>
          <w:top w:val="threeDEngrave" w:sz="12" w:space="1" w:color="auto"/>
        </w:pBdr>
        <w:spacing w:after="0"/>
        <w:rPr>
          <w:b/>
          <w:color w:val="404040" w:themeColor="text1" w:themeTint="BF"/>
          <w:u w:val="single"/>
        </w:rPr>
      </w:pPr>
    </w:p>
    <w:p w:rsidR="00082E74" w:rsidRDefault="00082E74" w:rsidP="00082E74">
      <w:pPr>
        <w:pBdr>
          <w:top w:val="threeDEngrave" w:sz="12" w:space="1" w:color="auto"/>
        </w:pBdr>
        <w:spacing w:after="0"/>
        <w:rPr>
          <w:b/>
          <w:color w:val="404040" w:themeColor="text1" w:themeTint="BF"/>
        </w:rPr>
      </w:pPr>
      <w:r>
        <w:rPr>
          <w:b/>
          <w:color w:val="404040" w:themeColor="text1" w:themeTint="BF"/>
        </w:rPr>
        <w:t>WAT VINDT U VAN DE VORMGEVING VAN DE HANDLEIDING?</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Helder en uitdagend.</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pBdr>
          <w:top w:val="threeDEngrave" w:sz="12" w:space="1" w:color="auto"/>
        </w:pBdr>
        <w:spacing w:after="0"/>
        <w:rPr>
          <w:b/>
          <w:color w:val="404040" w:themeColor="text1" w:themeTint="BF"/>
        </w:rPr>
      </w:pPr>
    </w:p>
    <w:p w:rsidR="00082E74" w:rsidRDefault="00082E74" w:rsidP="00082E74">
      <w:pPr>
        <w:pBdr>
          <w:top w:val="threeDEngrave" w:sz="12" w:space="1" w:color="auto"/>
        </w:pBdr>
        <w:spacing w:after="0"/>
        <w:rPr>
          <w:b/>
          <w:color w:val="404040" w:themeColor="text1" w:themeTint="BF"/>
        </w:rPr>
      </w:pPr>
      <w:r>
        <w:rPr>
          <w:b/>
          <w:color w:val="404040" w:themeColor="text1" w:themeTint="BF"/>
        </w:rPr>
        <w:t>WAT VINDT U VAN DE GEKOZEN LEERTHEMA’S? MIST U IETS?</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Mooie leerthema’s. Ik mis het onderwerp “terughouding”. Indien er geen evenwicht is tussen uit de comfort-zone komen en ervoor kiezen erin te blijven ( voor LL die vaak hun eigen eigen grenzen overschrijden)</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pBdr>
          <w:top w:val="threeDEngrave" w:sz="12" w:space="1" w:color="auto"/>
        </w:pBdr>
        <w:spacing w:after="0"/>
        <w:rPr>
          <w:b/>
          <w:color w:val="404040" w:themeColor="text1" w:themeTint="BF"/>
          <w:u w:val="single"/>
        </w:rPr>
      </w:pPr>
    </w:p>
    <w:p w:rsidR="00082E74" w:rsidRDefault="00082E74" w:rsidP="00082E74">
      <w:pPr>
        <w:pBdr>
          <w:top w:val="threeDEngrave" w:sz="12" w:space="1" w:color="auto"/>
        </w:pBdr>
        <w:spacing w:after="0"/>
        <w:rPr>
          <w:b/>
          <w:color w:val="404040" w:themeColor="text1" w:themeTint="BF"/>
        </w:rPr>
      </w:pPr>
      <w:r>
        <w:rPr>
          <w:b/>
          <w:color w:val="404040" w:themeColor="text1" w:themeTint="BF"/>
        </w:rPr>
        <w:t>WAT VINDT U INHOUDELIJK VAN DE THEORIE?</w:t>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Vriendelijk en drempelverlagend.</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pBdr>
          <w:top w:val="threeDEngrave" w:sz="12" w:space="1" w:color="auto"/>
        </w:pBdr>
        <w:spacing w:after="0"/>
        <w:rPr>
          <w:b/>
          <w:color w:val="404040" w:themeColor="text1" w:themeTint="BF"/>
          <w:u w:val="single"/>
        </w:rPr>
      </w:pPr>
      <w:r>
        <w:rPr>
          <w:b/>
          <w:color w:val="404040" w:themeColor="text1" w:themeTint="BF"/>
          <w:u w:val="single"/>
        </w:rPr>
        <w:t>Ik zie veel overeenkomsten met het G-Schema en de RET methode, wordt dat nog ergens uitgebreider benoemd/vernoemd?</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pBdr>
          <w:top w:val="threeDEngrave" w:sz="12" w:space="1" w:color="auto"/>
        </w:pBdr>
        <w:spacing w:after="0"/>
        <w:rPr>
          <w:b/>
          <w:color w:val="404040" w:themeColor="text1" w:themeTint="BF"/>
          <w:u w:val="single"/>
        </w:rPr>
      </w:pPr>
    </w:p>
    <w:p w:rsidR="00082E74" w:rsidRPr="00303B75" w:rsidRDefault="00082E74" w:rsidP="00082E74">
      <w:pPr>
        <w:pBdr>
          <w:top w:val="threeDEngrave" w:sz="12" w:space="1" w:color="auto"/>
        </w:pBdr>
        <w:spacing w:after="0"/>
        <w:rPr>
          <w:b/>
          <w:color w:val="404040" w:themeColor="text1" w:themeTint="BF"/>
        </w:rPr>
      </w:pPr>
      <w:r>
        <w:rPr>
          <w:b/>
          <w:color w:val="404040" w:themeColor="text1" w:themeTint="BF"/>
        </w:rPr>
        <w:t>VINDT U DE SCHRIJFSTIJL VAN DE THEORIE PASSEND BIJ DE DOELGROEP?</w:t>
      </w:r>
    </w:p>
    <w:p w:rsidR="00082E74" w:rsidRDefault="00082E74" w:rsidP="00082E74">
      <w:pPr>
        <w:spacing w:after="0"/>
        <w:rPr>
          <w:b/>
          <w:color w:val="404040" w:themeColor="text1" w:themeTint="BF"/>
        </w:rPr>
      </w:pPr>
      <w:r>
        <w:rPr>
          <w:b/>
          <w:color w:val="404040" w:themeColor="text1" w:themeTint="BF"/>
          <w:u w:val="single"/>
        </w:rPr>
        <w:t>Zeker aansluitend.</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BEVAT DE HANDLEIDING VOLDOENDE INFORMATIE VOOR DE TRAINER?</w:t>
      </w:r>
    </w:p>
    <w:p w:rsidR="00082E74" w:rsidRDefault="00082E74" w:rsidP="00082E74">
      <w:pPr>
        <w:spacing w:after="0"/>
        <w:rPr>
          <w:b/>
          <w:color w:val="404040" w:themeColor="text1" w:themeTint="BF"/>
          <w:u w:val="single"/>
        </w:rPr>
      </w:pPr>
      <w:r>
        <w:rPr>
          <w:b/>
          <w:color w:val="404040" w:themeColor="text1" w:themeTint="BF"/>
          <w:u w:val="single"/>
        </w:rPr>
        <w:t>Op het gebied van de vier g’s nog summier</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u w:val="single"/>
        </w:rPr>
      </w:pPr>
      <w:r>
        <w:rPr>
          <w:b/>
          <w:color w:val="404040" w:themeColor="text1" w:themeTint="BF"/>
          <w:u w:val="single"/>
        </w:rPr>
        <w:t>De andere thema’s lezen prettig!</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WAT VINDT U VAN DE GEKOZEN MUZIKALE WERKVORMEN?</w:t>
      </w:r>
    </w:p>
    <w:p w:rsidR="00082E74" w:rsidRDefault="00082E74" w:rsidP="00082E74">
      <w:pPr>
        <w:spacing w:after="0"/>
        <w:rPr>
          <w:b/>
          <w:color w:val="404040" w:themeColor="text1" w:themeTint="BF"/>
          <w:u w:val="single"/>
        </w:rPr>
      </w:pPr>
      <w:r>
        <w:rPr>
          <w:b/>
          <w:color w:val="404040" w:themeColor="text1" w:themeTint="BF"/>
          <w:u w:val="single"/>
        </w:rPr>
        <w:t>Op muziekgebied vind ik het summier. Ik heb het idee dat er veel oefeningen worden gebruikt als aanzet tot verbale communicatie, terwijl de muziek ook zo krachtig non-verbaal verhelderend kan werken.</w:t>
      </w:r>
      <w:r>
        <w:rPr>
          <w:b/>
          <w:color w:val="404040" w:themeColor="text1" w:themeTint="BF"/>
          <w:u w:val="single"/>
        </w:rPr>
        <w:tab/>
        <w:t>Het vele verbale kan neigen tot rationaliseren, de leerling bij zijn/haar eigen gevoel wegtrekken.</w:t>
      </w:r>
    </w:p>
    <w:p w:rsidR="00082E74" w:rsidRDefault="00082E74" w:rsidP="00082E74">
      <w:pPr>
        <w:spacing w:after="0"/>
        <w:rPr>
          <w:b/>
          <w:color w:val="404040" w:themeColor="text1" w:themeTint="BF"/>
          <w:u w:val="single"/>
        </w:rPr>
      </w:pPr>
      <w:r>
        <w:rPr>
          <w:b/>
          <w:color w:val="404040" w:themeColor="text1" w:themeTint="BF"/>
          <w:u w:val="single"/>
        </w:rPr>
        <w:t>Anderzijds is het nu voor een grotere groep trainers , met minder kennis van muziektherapeutische mogelijkheden meer werkbaar/ beter inzetbaar.</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HOE SCHAT U DE EFFECTIVITEIT VAN DE TRAINING IN?</w:t>
      </w:r>
    </w:p>
    <w:p w:rsidR="00082E74" w:rsidRDefault="00082E74" w:rsidP="00082E74">
      <w:pPr>
        <w:spacing w:after="0"/>
        <w:rPr>
          <w:b/>
          <w:color w:val="404040" w:themeColor="text1" w:themeTint="BF"/>
          <w:u w:val="single"/>
        </w:rPr>
      </w:pPr>
      <w:r>
        <w:rPr>
          <w:b/>
          <w:color w:val="404040" w:themeColor="text1" w:themeTint="BF"/>
          <w:u w:val="single"/>
        </w:rPr>
        <w:t>Ik denk dat het zeker effect zal hebben!</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Default="00082E74" w:rsidP="00082E74">
      <w:pPr>
        <w:spacing w:after="0"/>
        <w:rPr>
          <w:b/>
          <w:color w:val="404040" w:themeColor="text1" w:themeTint="BF"/>
        </w:rPr>
      </w:pPr>
    </w:p>
    <w:p w:rsidR="00082E74" w:rsidRDefault="00082E74" w:rsidP="00082E74">
      <w:pPr>
        <w:spacing w:after="0"/>
        <w:rPr>
          <w:b/>
          <w:color w:val="404040" w:themeColor="text1" w:themeTint="BF"/>
        </w:rPr>
      </w:pPr>
      <w:r>
        <w:rPr>
          <w:b/>
          <w:color w:val="404040" w:themeColor="text1" w:themeTint="BF"/>
        </w:rPr>
        <w:t>HEEFT U NOG ANDERE FEEDBACK?</w:t>
      </w:r>
    </w:p>
    <w:p w:rsidR="00082E74" w:rsidRDefault="00082E74" w:rsidP="00082E74">
      <w:pPr>
        <w:spacing w:after="0"/>
        <w:rPr>
          <w:b/>
          <w:color w:val="404040" w:themeColor="text1" w:themeTint="BF"/>
          <w:u w:val="single"/>
        </w:rPr>
      </w:pPr>
      <w:r>
        <w:rPr>
          <w:b/>
          <w:color w:val="404040" w:themeColor="text1" w:themeTint="BF"/>
          <w:u w:val="single"/>
        </w:rPr>
        <w:t>Ervaringen zullen tot verbeteringen van de training leiden, elke groep zal weer anders zijn .</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spacing w:after="0"/>
        <w:rPr>
          <w:b/>
          <w:color w:val="404040" w:themeColor="text1" w:themeTint="BF"/>
          <w:u w:val="single"/>
        </w:rPr>
      </w:pPr>
      <w:r>
        <w:rPr>
          <w:b/>
          <w:color w:val="404040" w:themeColor="text1" w:themeTint="BF"/>
          <w:u w:val="single"/>
        </w:rPr>
        <w:t>Goed werk verricht!</w:t>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082E74" w:rsidRPr="00303B75" w:rsidRDefault="00082E74" w:rsidP="00082E74">
      <w:pPr>
        <w:spacing w:after="0"/>
        <w:rPr>
          <w:b/>
          <w:color w:val="404040" w:themeColor="text1" w:themeTint="BF"/>
        </w:rPr>
      </w:pPr>
    </w:p>
    <w:p w:rsidR="00082E74" w:rsidRPr="00E37800" w:rsidRDefault="00082E74" w:rsidP="00082E74">
      <w:pPr>
        <w:spacing w:after="0"/>
        <w:rPr>
          <w:b/>
          <w:bCs/>
        </w:rPr>
      </w:pPr>
    </w:p>
    <w:p w:rsidR="00082E74" w:rsidRPr="00E37800" w:rsidRDefault="00082E74" w:rsidP="00082E74">
      <w:pPr>
        <w:spacing w:after="0"/>
        <w:rPr>
          <w:b/>
          <w:bCs/>
        </w:rPr>
      </w:pPr>
    </w:p>
    <w:p w:rsidR="001A6A1B" w:rsidRPr="00082E74" w:rsidRDefault="001A6A1B" w:rsidP="00082E74">
      <w:pPr>
        <w:spacing w:after="0"/>
        <w:jc w:val="center"/>
        <w:rPr>
          <w:b/>
          <w:color w:val="404040" w:themeColor="text1" w:themeTint="BF"/>
          <w:sz w:val="32"/>
        </w:rPr>
      </w:pPr>
      <w:r w:rsidRPr="00082E74">
        <w:rPr>
          <w:b/>
          <w:color w:val="404040" w:themeColor="text1" w:themeTint="BF"/>
          <w:sz w:val="22"/>
        </w:rPr>
        <w:br w:type="column"/>
      </w:r>
    </w:p>
    <w:p w:rsidR="001A6A1B" w:rsidRDefault="001A6A1B" w:rsidP="007553AA">
      <w:pPr>
        <w:spacing w:after="0"/>
        <w:jc w:val="center"/>
        <w:rPr>
          <w:b/>
          <w:color w:val="0000FF"/>
          <w:sz w:val="32"/>
        </w:rPr>
      </w:pPr>
    </w:p>
    <w:p w:rsidR="001A6A1B" w:rsidRDefault="001A6A1B" w:rsidP="007553AA">
      <w:pPr>
        <w:spacing w:after="0"/>
        <w:jc w:val="center"/>
        <w:rPr>
          <w:b/>
          <w:color w:val="0000FF"/>
          <w:sz w:val="32"/>
        </w:rPr>
      </w:pPr>
    </w:p>
    <w:p w:rsidR="001A6A1B" w:rsidRDefault="001A6A1B" w:rsidP="007553AA">
      <w:pPr>
        <w:spacing w:after="0"/>
        <w:jc w:val="center"/>
        <w:rPr>
          <w:b/>
          <w:color w:val="0000FF"/>
          <w:sz w:val="32"/>
        </w:rPr>
      </w:pPr>
    </w:p>
    <w:p w:rsidR="007553AA" w:rsidRDefault="007553AA" w:rsidP="007553AA">
      <w:pPr>
        <w:spacing w:after="0"/>
        <w:jc w:val="center"/>
        <w:rPr>
          <w:b/>
          <w:color w:val="0000FF"/>
          <w:sz w:val="32"/>
        </w:rPr>
      </w:pPr>
      <w:r w:rsidRPr="001C24A4">
        <w:rPr>
          <w:b/>
          <w:color w:val="0000FF"/>
          <w:sz w:val="32"/>
        </w:rPr>
        <w:t>DEEL I</w:t>
      </w:r>
      <w:r>
        <w:rPr>
          <w:b/>
          <w:color w:val="0000FF"/>
          <w:sz w:val="32"/>
        </w:rPr>
        <w:t>V</w:t>
      </w:r>
    </w:p>
    <w:p w:rsidR="007553AA" w:rsidRDefault="007553AA" w:rsidP="007553AA">
      <w:pPr>
        <w:spacing w:after="0"/>
        <w:jc w:val="center"/>
        <w:rPr>
          <w:b/>
          <w:color w:val="404040" w:themeColor="text1" w:themeTint="BF"/>
          <w:sz w:val="32"/>
        </w:rPr>
      </w:pPr>
      <w:r>
        <w:rPr>
          <w:b/>
          <w:color w:val="404040" w:themeColor="text1" w:themeTint="BF"/>
          <w:sz w:val="32"/>
        </w:rPr>
        <w:t>PROCESVERSLAG</w:t>
      </w:r>
    </w:p>
    <w:p w:rsidR="007553AA" w:rsidRDefault="007553AA" w:rsidP="007553AA">
      <w:pPr>
        <w:pBdr>
          <w:bottom w:val="threeDEngrave" w:sz="12" w:space="1" w:color="auto"/>
        </w:pBdr>
        <w:spacing w:after="0"/>
        <w:jc w:val="center"/>
        <w:rPr>
          <w:b/>
          <w:color w:val="404040" w:themeColor="text1" w:themeTint="BF"/>
          <w:sz w:val="32"/>
        </w:rPr>
      </w:pPr>
      <w:r>
        <w:rPr>
          <w:b/>
          <w:color w:val="404040" w:themeColor="text1" w:themeTint="BF"/>
          <w:sz w:val="32"/>
        </w:rPr>
        <w:br w:type="column"/>
      </w:r>
      <w:r>
        <w:rPr>
          <w:b/>
          <w:sz w:val="32"/>
        </w:rPr>
        <w:t>INHOUDSOPGAVE</w:t>
      </w:r>
    </w:p>
    <w:p w:rsidR="007553AA" w:rsidRDefault="007553AA" w:rsidP="007553AA">
      <w:pPr>
        <w:spacing w:after="0"/>
        <w:rPr>
          <w:b/>
          <w:color w:val="404040" w:themeColor="text1" w:themeTint="BF"/>
          <w:sz w:val="22"/>
        </w:rPr>
      </w:pPr>
    </w:p>
    <w:p w:rsidR="00AF72DA" w:rsidRDefault="00AF72DA" w:rsidP="00AF72DA">
      <w:pPr>
        <w:spacing w:after="0"/>
        <w:ind w:left="720" w:firstLine="720"/>
        <w:rPr>
          <w:b/>
          <w:color w:val="404040" w:themeColor="text1" w:themeTint="BF"/>
          <w:sz w:val="22"/>
        </w:rPr>
      </w:pPr>
    </w:p>
    <w:p w:rsidR="005066D0" w:rsidRDefault="005066D0" w:rsidP="00AF72DA">
      <w:pPr>
        <w:spacing w:after="0"/>
        <w:ind w:left="720" w:firstLine="720"/>
        <w:rPr>
          <w:b/>
          <w:color w:val="404040" w:themeColor="text1" w:themeTint="BF"/>
          <w:sz w:val="22"/>
        </w:rPr>
      </w:pPr>
      <w:r>
        <w:rPr>
          <w:b/>
          <w:color w:val="404040" w:themeColor="text1" w:themeTint="BF"/>
          <w:sz w:val="22"/>
        </w:rPr>
        <w:t>1. PERSOONLIJKE MOTIVATIE</w:t>
      </w:r>
      <w:r w:rsidR="00AB1BA7">
        <w:rPr>
          <w:b/>
          <w:color w:val="404040" w:themeColor="text1" w:themeTint="BF"/>
          <w:sz w:val="22"/>
        </w:rPr>
        <w:tab/>
      </w:r>
      <w:r w:rsidR="00AB1BA7">
        <w:rPr>
          <w:b/>
          <w:color w:val="404040" w:themeColor="text1" w:themeTint="BF"/>
          <w:sz w:val="22"/>
        </w:rPr>
        <w:tab/>
      </w:r>
      <w:r w:rsidR="00AB1BA7">
        <w:rPr>
          <w:b/>
          <w:color w:val="404040" w:themeColor="text1" w:themeTint="BF"/>
          <w:sz w:val="22"/>
        </w:rPr>
        <w:tab/>
        <w:t>5</w:t>
      </w:r>
      <w:r w:rsidR="00E26A7D">
        <w:rPr>
          <w:b/>
          <w:color w:val="404040" w:themeColor="text1" w:themeTint="BF"/>
          <w:sz w:val="22"/>
        </w:rPr>
        <w:t>8</w:t>
      </w:r>
    </w:p>
    <w:p w:rsidR="005066D0" w:rsidRDefault="005066D0" w:rsidP="003869B0">
      <w:pPr>
        <w:spacing w:after="0"/>
        <w:rPr>
          <w:b/>
          <w:color w:val="404040" w:themeColor="text1" w:themeTint="BF"/>
          <w:sz w:val="22"/>
        </w:rPr>
      </w:pPr>
    </w:p>
    <w:p w:rsidR="00BE1603" w:rsidRDefault="005066D0" w:rsidP="00AF72DA">
      <w:pPr>
        <w:spacing w:after="0"/>
        <w:ind w:left="720" w:firstLine="720"/>
        <w:rPr>
          <w:b/>
          <w:color w:val="404040" w:themeColor="text1" w:themeTint="BF"/>
          <w:sz w:val="22"/>
        </w:rPr>
      </w:pPr>
      <w:r>
        <w:rPr>
          <w:b/>
          <w:color w:val="404040" w:themeColor="text1" w:themeTint="BF"/>
          <w:sz w:val="22"/>
        </w:rPr>
        <w:t>2. PROCESEVALUATIE</w:t>
      </w:r>
      <w:r w:rsidR="00AB1BA7">
        <w:rPr>
          <w:b/>
          <w:color w:val="404040" w:themeColor="text1" w:themeTint="BF"/>
          <w:sz w:val="22"/>
        </w:rPr>
        <w:tab/>
      </w:r>
      <w:r w:rsidR="00AB1BA7">
        <w:rPr>
          <w:b/>
          <w:color w:val="404040" w:themeColor="text1" w:themeTint="BF"/>
          <w:sz w:val="22"/>
        </w:rPr>
        <w:tab/>
      </w:r>
      <w:r w:rsidR="00AB1BA7">
        <w:rPr>
          <w:b/>
          <w:color w:val="404040" w:themeColor="text1" w:themeTint="BF"/>
          <w:sz w:val="22"/>
        </w:rPr>
        <w:tab/>
      </w:r>
      <w:r w:rsidR="00AB1BA7">
        <w:rPr>
          <w:b/>
          <w:color w:val="404040" w:themeColor="text1" w:themeTint="BF"/>
          <w:sz w:val="22"/>
        </w:rPr>
        <w:tab/>
        <w:t>5</w:t>
      </w:r>
      <w:r w:rsidR="00E26A7D">
        <w:rPr>
          <w:b/>
          <w:color w:val="404040" w:themeColor="text1" w:themeTint="BF"/>
          <w:sz w:val="22"/>
        </w:rPr>
        <w:t>9</w:t>
      </w:r>
    </w:p>
    <w:p w:rsidR="00BE1603" w:rsidRPr="00E26A7D" w:rsidRDefault="00BE1603" w:rsidP="00AF72DA">
      <w:pPr>
        <w:spacing w:after="0"/>
        <w:ind w:left="720" w:firstLine="720"/>
        <w:rPr>
          <w:color w:val="404040" w:themeColor="text1" w:themeTint="BF"/>
          <w:sz w:val="22"/>
        </w:rPr>
      </w:pPr>
      <w:r>
        <w:rPr>
          <w:b/>
          <w:color w:val="404040" w:themeColor="text1" w:themeTint="BF"/>
          <w:sz w:val="22"/>
        </w:rPr>
        <w:tab/>
      </w:r>
      <w:r w:rsidRPr="00E26A7D">
        <w:rPr>
          <w:color w:val="404040" w:themeColor="text1" w:themeTint="BF"/>
          <w:sz w:val="22"/>
        </w:rPr>
        <w:t>2.1 ORIËNTATIE</w:t>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t>5</w:t>
      </w:r>
      <w:r w:rsidR="00E26A7D">
        <w:rPr>
          <w:color w:val="404040" w:themeColor="text1" w:themeTint="BF"/>
          <w:sz w:val="22"/>
        </w:rPr>
        <w:t>9</w:t>
      </w:r>
    </w:p>
    <w:p w:rsidR="00BE1603" w:rsidRPr="00E26A7D" w:rsidRDefault="00BE1603" w:rsidP="00AF72DA">
      <w:pPr>
        <w:spacing w:after="0"/>
        <w:ind w:left="720" w:firstLine="720"/>
        <w:rPr>
          <w:color w:val="404040" w:themeColor="text1" w:themeTint="BF"/>
          <w:sz w:val="22"/>
        </w:rPr>
      </w:pPr>
      <w:r w:rsidRPr="00E26A7D">
        <w:rPr>
          <w:color w:val="404040" w:themeColor="text1" w:themeTint="BF"/>
          <w:sz w:val="22"/>
        </w:rPr>
        <w:tab/>
        <w:t>2.2 VOORONDERZOEK</w:t>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t>5</w:t>
      </w:r>
      <w:r w:rsidR="00E26A7D">
        <w:rPr>
          <w:color w:val="404040" w:themeColor="text1" w:themeTint="BF"/>
          <w:sz w:val="22"/>
        </w:rPr>
        <w:t>9</w:t>
      </w:r>
    </w:p>
    <w:p w:rsidR="00BE1603" w:rsidRPr="00E26A7D" w:rsidRDefault="00BE1603" w:rsidP="00AF72DA">
      <w:pPr>
        <w:spacing w:after="0"/>
        <w:ind w:left="720" w:firstLine="720"/>
        <w:rPr>
          <w:color w:val="404040" w:themeColor="text1" w:themeTint="BF"/>
          <w:sz w:val="22"/>
        </w:rPr>
      </w:pPr>
      <w:r w:rsidRPr="00E26A7D">
        <w:rPr>
          <w:color w:val="404040" w:themeColor="text1" w:themeTint="BF"/>
          <w:sz w:val="22"/>
        </w:rPr>
        <w:tab/>
        <w:t>2.3 PLAN VAN AANPAK</w:t>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t>5</w:t>
      </w:r>
      <w:r w:rsidR="00E26A7D">
        <w:rPr>
          <w:color w:val="404040" w:themeColor="text1" w:themeTint="BF"/>
          <w:sz w:val="22"/>
        </w:rPr>
        <w:t>9</w:t>
      </w:r>
    </w:p>
    <w:p w:rsidR="00BE1603" w:rsidRPr="00E26A7D" w:rsidRDefault="00BE1603" w:rsidP="00AF72DA">
      <w:pPr>
        <w:spacing w:after="0"/>
        <w:ind w:left="720" w:firstLine="720"/>
        <w:rPr>
          <w:color w:val="404040" w:themeColor="text1" w:themeTint="BF"/>
          <w:sz w:val="22"/>
        </w:rPr>
      </w:pPr>
      <w:r w:rsidRPr="00E26A7D">
        <w:rPr>
          <w:color w:val="404040" w:themeColor="text1" w:themeTint="BF"/>
          <w:sz w:val="22"/>
        </w:rPr>
        <w:tab/>
        <w:t>2.4 UITVOERING</w:t>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r>
      <w:r w:rsidR="00AB1BA7">
        <w:rPr>
          <w:color w:val="404040" w:themeColor="text1" w:themeTint="BF"/>
          <w:sz w:val="22"/>
        </w:rPr>
        <w:tab/>
        <w:t>5</w:t>
      </w:r>
      <w:r w:rsidR="00E26A7D">
        <w:rPr>
          <w:color w:val="404040" w:themeColor="text1" w:themeTint="BF"/>
          <w:sz w:val="22"/>
        </w:rPr>
        <w:t>9</w:t>
      </w:r>
    </w:p>
    <w:p w:rsidR="00015FB4" w:rsidRPr="00E26A7D" w:rsidRDefault="00BE1603" w:rsidP="00AF72DA">
      <w:pPr>
        <w:spacing w:after="0"/>
        <w:ind w:left="720" w:firstLine="720"/>
        <w:rPr>
          <w:color w:val="404040" w:themeColor="text1" w:themeTint="BF"/>
          <w:sz w:val="22"/>
        </w:rPr>
      </w:pPr>
      <w:r w:rsidRPr="00E26A7D">
        <w:rPr>
          <w:color w:val="404040" w:themeColor="text1" w:themeTint="BF"/>
          <w:sz w:val="22"/>
        </w:rPr>
        <w:tab/>
        <w:t>2.5 EVALUATIE</w:t>
      </w:r>
      <w:r w:rsidR="00375AC0">
        <w:rPr>
          <w:color w:val="404040" w:themeColor="text1" w:themeTint="BF"/>
          <w:sz w:val="22"/>
        </w:rPr>
        <w:tab/>
      </w:r>
      <w:r w:rsidR="00375AC0">
        <w:rPr>
          <w:color w:val="404040" w:themeColor="text1" w:themeTint="BF"/>
          <w:sz w:val="22"/>
        </w:rPr>
        <w:tab/>
      </w:r>
      <w:r w:rsidR="00375AC0">
        <w:rPr>
          <w:color w:val="404040" w:themeColor="text1" w:themeTint="BF"/>
          <w:sz w:val="22"/>
        </w:rPr>
        <w:tab/>
      </w:r>
      <w:r w:rsidR="00375AC0">
        <w:rPr>
          <w:color w:val="404040" w:themeColor="text1" w:themeTint="BF"/>
          <w:sz w:val="22"/>
        </w:rPr>
        <w:tab/>
        <w:t>6</w:t>
      </w:r>
      <w:r w:rsidR="00E26A7D">
        <w:rPr>
          <w:color w:val="404040" w:themeColor="text1" w:themeTint="BF"/>
          <w:sz w:val="22"/>
        </w:rPr>
        <w:t>0</w:t>
      </w:r>
    </w:p>
    <w:p w:rsidR="000B3E91" w:rsidRDefault="000B3E91" w:rsidP="000B3E91">
      <w:pPr>
        <w:spacing w:after="0"/>
        <w:rPr>
          <w:b/>
          <w:color w:val="404040" w:themeColor="text1" w:themeTint="BF"/>
          <w:sz w:val="22"/>
        </w:rPr>
      </w:pPr>
    </w:p>
    <w:p w:rsidR="005066D0" w:rsidRDefault="000B3E91" w:rsidP="000B3E91">
      <w:pPr>
        <w:spacing w:after="0"/>
        <w:ind w:left="720" w:firstLine="720"/>
        <w:rPr>
          <w:b/>
          <w:color w:val="404040" w:themeColor="text1" w:themeTint="BF"/>
          <w:sz w:val="22"/>
        </w:rPr>
      </w:pPr>
      <w:r>
        <w:rPr>
          <w:b/>
          <w:color w:val="404040" w:themeColor="text1" w:themeTint="BF"/>
          <w:sz w:val="22"/>
        </w:rPr>
        <w:t xml:space="preserve">3. </w:t>
      </w:r>
      <w:r w:rsidR="00015FB4">
        <w:rPr>
          <w:b/>
          <w:color w:val="404040" w:themeColor="text1" w:themeTint="BF"/>
          <w:sz w:val="22"/>
        </w:rPr>
        <w:t>LEERDOELEN</w:t>
      </w:r>
      <w:r w:rsidR="00375AC0">
        <w:rPr>
          <w:b/>
          <w:color w:val="404040" w:themeColor="text1" w:themeTint="BF"/>
          <w:sz w:val="22"/>
        </w:rPr>
        <w:tab/>
      </w:r>
      <w:r w:rsidR="00375AC0">
        <w:rPr>
          <w:b/>
          <w:color w:val="404040" w:themeColor="text1" w:themeTint="BF"/>
          <w:sz w:val="22"/>
        </w:rPr>
        <w:tab/>
      </w:r>
      <w:r w:rsidR="00375AC0">
        <w:rPr>
          <w:b/>
          <w:color w:val="404040" w:themeColor="text1" w:themeTint="BF"/>
          <w:sz w:val="22"/>
        </w:rPr>
        <w:tab/>
      </w:r>
      <w:r w:rsidR="00375AC0">
        <w:rPr>
          <w:b/>
          <w:color w:val="404040" w:themeColor="text1" w:themeTint="BF"/>
          <w:sz w:val="22"/>
        </w:rPr>
        <w:tab/>
      </w:r>
      <w:r w:rsidR="00375AC0">
        <w:rPr>
          <w:b/>
          <w:color w:val="404040" w:themeColor="text1" w:themeTint="BF"/>
          <w:sz w:val="22"/>
        </w:rPr>
        <w:tab/>
        <w:t>6</w:t>
      </w:r>
      <w:r w:rsidR="00E26A7D">
        <w:rPr>
          <w:b/>
          <w:color w:val="404040" w:themeColor="text1" w:themeTint="BF"/>
          <w:sz w:val="22"/>
        </w:rPr>
        <w:t>1</w:t>
      </w:r>
    </w:p>
    <w:p w:rsidR="005066D0" w:rsidRDefault="005066D0" w:rsidP="003869B0">
      <w:pPr>
        <w:spacing w:after="0"/>
        <w:rPr>
          <w:b/>
          <w:color w:val="404040" w:themeColor="text1" w:themeTint="BF"/>
          <w:sz w:val="22"/>
        </w:rPr>
      </w:pPr>
    </w:p>
    <w:p w:rsidR="0094074E" w:rsidRPr="005066D0" w:rsidRDefault="005066D0" w:rsidP="00D91F43">
      <w:pPr>
        <w:pBdr>
          <w:bottom w:val="threeDEngrave" w:sz="12" w:space="1" w:color="auto"/>
        </w:pBdr>
        <w:spacing w:after="0"/>
        <w:jc w:val="center"/>
        <w:rPr>
          <w:b/>
          <w:sz w:val="32"/>
        </w:rPr>
      </w:pPr>
      <w:r>
        <w:rPr>
          <w:b/>
          <w:color w:val="404040" w:themeColor="text1" w:themeTint="BF"/>
          <w:sz w:val="32"/>
        </w:rPr>
        <w:br w:type="column"/>
      </w:r>
      <w:r w:rsidR="0094074E" w:rsidRPr="005066D0">
        <w:rPr>
          <w:b/>
          <w:sz w:val="32"/>
        </w:rPr>
        <w:t>1</w:t>
      </w:r>
      <w:r w:rsidR="007553AA" w:rsidRPr="005066D0">
        <w:rPr>
          <w:b/>
          <w:sz w:val="32"/>
        </w:rPr>
        <w:t>.</w:t>
      </w:r>
      <w:r w:rsidR="0094074E" w:rsidRPr="005066D0">
        <w:rPr>
          <w:b/>
          <w:sz w:val="32"/>
        </w:rPr>
        <w:t xml:space="preserve"> PERSOONLIJKE MOTIVATIE</w:t>
      </w:r>
    </w:p>
    <w:p w:rsidR="005066D0" w:rsidRDefault="005066D0"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Cs/>
          <w:color w:val="404040" w:themeColor="text1" w:themeTint="BF"/>
          <w:sz w:val="22"/>
          <w:szCs w:val="22"/>
        </w:rPr>
      </w:pPr>
    </w:p>
    <w:p w:rsidR="0094074E" w:rsidRPr="002D3C6E" w:rsidRDefault="0094074E"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Cs/>
          <w:color w:val="404040" w:themeColor="text1" w:themeTint="BF"/>
          <w:sz w:val="22"/>
          <w:szCs w:val="22"/>
        </w:rPr>
      </w:pPr>
      <w:r w:rsidRPr="002D3C6E">
        <w:rPr>
          <w:rFonts w:cs="Book Antiqua"/>
          <w:bCs/>
          <w:color w:val="404040" w:themeColor="text1" w:themeTint="BF"/>
          <w:sz w:val="22"/>
          <w:szCs w:val="22"/>
        </w:rPr>
        <w:t>Na verschillende studies gevolgd te hebben die mij moesten opleiden tot ‘musical performer’, kwam ik erachter dat ik die opleidingen niet volgde omdat ik in de showbusiness wilde gaan werken, maar omdat ik voor mezelf probeerde op te komen. De wereld van toneel en televisie is een plek waar je dit moet kunnen, wil je er brood mee verdienen. Onbewust had ik voor mezelf een leerplek gecreëerd, waar ik me helemaal niet in thuis voelde. Ik miste de ‘echtheid’ in mensen en de muziek was voor mij een middel geworden om mezelf te bewijzen naar de buitenwereld. Ik besloot deze wereld in te ruilen voor een wereld waar ik me wel in thuis voelde: één van echtheid verbonden met muziek.</w:t>
      </w:r>
    </w:p>
    <w:p w:rsidR="0094074E" w:rsidRPr="002D3C6E" w:rsidRDefault="0094074E"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Cs/>
          <w:color w:val="404040" w:themeColor="text1" w:themeTint="BF"/>
          <w:sz w:val="22"/>
          <w:szCs w:val="22"/>
        </w:rPr>
      </w:pPr>
    </w:p>
    <w:p w:rsidR="0094074E" w:rsidRPr="002D3C6E" w:rsidRDefault="0094074E"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Cs/>
          <w:color w:val="404040" w:themeColor="text1" w:themeTint="BF"/>
          <w:sz w:val="22"/>
          <w:szCs w:val="22"/>
        </w:rPr>
      </w:pPr>
      <w:r w:rsidRPr="002D3C6E">
        <w:rPr>
          <w:rFonts w:cs="Book Antiqua"/>
          <w:bCs/>
          <w:color w:val="404040" w:themeColor="text1" w:themeTint="BF"/>
          <w:sz w:val="22"/>
          <w:szCs w:val="22"/>
        </w:rPr>
        <w:t xml:space="preserve">Door de gehele studie muziektherapie heen heeft mijn persoonlijke ontwikkeling hoge prioriteit gehad; ik wilde zelfbewust worden en mezelf accepteren. Steeds meer werd mij duidelijk, door de kennis die ik aan het vergaren was, dat ‘assertiviteit’ hetgeen was waar ik vanaf jongs af aan eigenlijk al behoefte aan had, maar nooit op mijn leerpad was tegengekomen. Eenmaal duidelijk waar ik aan wilde werken, ben ik cursussen gaan volgen. Hoewel dit erg tegemoet kwam aan mijn behoeften, werd mij één ding toch wel heel duidelijk: hoe later je begint met leren, hoe moeilijker het is uit je eigen patronen te komen. Hierdoor begon ik te beseffen dat ik de cursussen graag in de puberteit al aangeboden had willen krijgen, zodat ik na de middelbare school wat bewuster van mezelf was geweest. Daarmee denk ik dat ik duidelijker voor mezelf een keuze had kunnen maken wat betreft de toekomst. </w:t>
      </w:r>
    </w:p>
    <w:p w:rsidR="0094074E" w:rsidRPr="002D3C6E" w:rsidRDefault="0094074E"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Cs/>
          <w:color w:val="404040" w:themeColor="text1" w:themeTint="BF"/>
          <w:sz w:val="22"/>
          <w:szCs w:val="22"/>
        </w:rPr>
      </w:pPr>
    </w:p>
    <w:p w:rsidR="0094074E" w:rsidRPr="002D3C6E" w:rsidRDefault="0094074E" w:rsidP="009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bCs/>
          <w:color w:val="404040" w:themeColor="text1" w:themeTint="BF"/>
          <w:sz w:val="22"/>
          <w:szCs w:val="22"/>
        </w:rPr>
      </w:pPr>
      <w:r w:rsidRPr="002D3C6E">
        <w:rPr>
          <w:rFonts w:cs="Book Antiqua"/>
          <w:bCs/>
          <w:color w:val="404040" w:themeColor="text1" w:themeTint="BF"/>
          <w:sz w:val="22"/>
          <w:szCs w:val="22"/>
        </w:rPr>
        <w:t xml:space="preserve">Nu heb ik dit pad bewandeld, wat voor mij een zeer leerzaam pad is geweest en waar ik ook erg blij mee ben, maar ik wil de pubers van deze tijd de kans niet ontnemen al eerder zelfbewust en assertief te zijn. De maatschappij vraagt steeds meer van het individu. Dan helpt een dosis zelfkennis wel om je staande houden. Zo werd het voor mij eenvoudig om te beslissen wat voor product ik wilde maken: </w:t>
      </w:r>
      <w:r w:rsidRPr="002D3C6E">
        <w:rPr>
          <w:rFonts w:cs="Book Antiqua"/>
          <w:bCs/>
          <w:i/>
          <w:color w:val="404040" w:themeColor="text1" w:themeTint="BF"/>
          <w:sz w:val="22"/>
          <w:szCs w:val="22"/>
        </w:rPr>
        <w:t>een muzikale assertiviteitstraining voor jongeren die voortgezet onderwijs volgen.</w:t>
      </w:r>
    </w:p>
    <w:p w:rsidR="0094074E" w:rsidRDefault="0094074E" w:rsidP="003869B0">
      <w:pPr>
        <w:spacing w:after="0"/>
        <w:rPr>
          <w:b/>
          <w:sz w:val="22"/>
        </w:rPr>
      </w:pPr>
    </w:p>
    <w:p w:rsidR="0094074E" w:rsidRPr="005066D0" w:rsidRDefault="005066D0" w:rsidP="005066D0">
      <w:pPr>
        <w:pBdr>
          <w:bottom w:val="threeDEngrave" w:sz="12" w:space="1" w:color="auto"/>
        </w:pBdr>
        <w:spacing w:after="0"/>
        <w:jc w:val="center"/>
        <w:rPr>
          <w:b/>
          <w:sz w:val="32"/>
        </w:rPr>
      </w:pPr>
      <w:r>
        <w:rPr>
          <w:b/>
          <w:sz w:val="32"/>
        </w:rPr>
        <w:br w:type="column"/>
      </w:r>
      <w:r w:rsidR="0094074E" w:rsidRPr="005066D0">
        <w:rPr>
          <w:b/>
          <w:sz w:val="32"/>
        </w:rPr>
        <w:t>2</w:t>
      </w:r>
      <w:r w:rsidRPr="005066D0">
        <w:rPr>
          <w:b/>
          <w:sz w:val="32"/>
        </w:rPr>
        <w:t>.</w:t>
      </w:r>
      <w:r w:rsidR="0094074E" w:rsidRPr="005066D0">
        <w:rPr>
          <w:b/>
          <w:sz w:val="32"/>
        </w:rPr>
        <w:t xml:space="preserve"> </w:t>
      </w:r>
      <w:r w:rsidR="00F57BC5" w:rsidRPr="005066D0">
        <w:rPr>
          <w:b/>
          <w:sz w:val="32"/>
        </w:rPr>
        <w:t>PROCESEVALUATIE</w:t>
      </w:r>
    </w:p>
    <w:p w:rsidR="005066D0" w:rsidRDefault="005066D0" w:rsidP="003869B0">
      <w:pPr>
        <w:spacing w:after="0"/>
        <w:rPr>
          <w:b/>
          <w:sz w:val="22"/>
        </w:rPr>
      </w:pPr>
    </w:p>
    <w:p w:rsidR="00BE1603" w:rsidRDefault="00BE1603" w:rsidP="00BE1603">
      <w:pPr>
        <w:spacing w:after="0"/>
        <w:rPr>
          <w:color w:val="404040" w:themeColor="text1" w:themeTint="BF"/>
          <w:sz w:val="22"/>
        </w:rPr>
      </w:pPr>
      <w:r>
        <w:rPr>
          <w:color w:val="404040" w:themeColor="text1" w:themeTint="BF"/>
          <w:sz w:val="22"/>
        </w:rPr>
        <w:t>Om mijn bevindingen gedurende het hele proces weer te geven, heb ik het proces ingedeeld in de verschillende onderdelen van het Groot Praktijk Project.</w:t>
      </w:r>
      <w:r w:rsidR="001A3C9A">
        <w:rPr>
          <w:color w:val="404040" w:themeColor="text1" w:themeTint="BF"/>
          <w:sz w:val="22"/>
        </w:rPr>
        <w:t xml:space="preserve"> Daarna worden de leerdoelen besproken.</w:t>
      </w:r>
    </w:p>
    <w:p w:rsidR="00BE1603" w:rsidRPr="00BE1603" w:rsidRDefault="00BE1603" w:rsidP="00BE1603">
      <w:pPr>
        <w:spacing w:after="0"/>
        <w:rPr>
          <w:color w:val="404040" w:themeColor="text1" w:themeTint="BF"/>
          <w:sz w:val="22"/>
        </w:rPr>
      </w:pPr>
    </w:p>
    <w:p w:rsidR="00BE1603" w:rsidRDefault="00BE1603" w:rsidP="00BE1603">
      <w:pPr>
        <w:spacing w:after="0"/>
        <w:rPr>
          <w:b/>
          <w:color w:val="404040" w:themeColor="text1" w:themeTint="BF"/>
          <w:sz w:val="22"/>
        </w:rPr>
      </w:pPr>
      <w:r>
        <w:rPr>
          <w:b/>
          <w:color w:val="404040" w:themeColor="text1" w:themeTint="BF"/>
          <w:sz w:val="22"/>
        </w:rPr>
        <w:t>2.1 ORIËNTATIE</w:t>
      </w:r>
    </w:p>
    <w:p w:rsidR="00BE1603" w:rsidRDefault="00BE1603" w:rsidP="00BE1603">
      <w:pPr>
        <w:spacing w:after="0"/>
        <w:rPr>
          <w:color w:val="404040" w:themeColor="text1" w:themeTint="BF"/>
          <w:sz w:val="22"/>
        </w:rPr>
      </w:pPr>
      <w:r>
        <w:rPr>
          <w:color w:val="404040" w:themeColor="text1" w:themeTint="BF"/>
          <w:sz w:val="22"/>
        </w:rPr>
        <w:t xml:space="preserve">Tijdens deze fase raakte ik enorm enthousiast over het begrip </w:t>
      </w:r>
      <w:r>
        <w:rPr>
          <w:i/>
          <w:color w:val="404040" w:themeColor="text1" w:themeTint="BF"/>
          <w:sz w:val="22"/>
        </w:rPr>
        <w:t>assertiviteit</w:t>
      </w:r>
      <w:r>
        <w:rPr>
          <w:color w:val="404040" w:themeColor="text1" w:themeTint="BF"/>
          <w:sz w:val="22"/>
        </w:rPr>
        <w:t>. Het was net alsof ik het resultaat voor me zag liggen en ik voelde me ook zelfverzekerd dit te gaan doen. Hier was de manier waarop ik dit zou gaan doen nog totaal niet duidelijk.</w:t>
      </w:r>
      <w:r w:rsidR="001A3C9A">
        <w:rPr>
          <w:color w:val="404040" w:themeColor="text1" w:themeTint="BF"/>
          <w:sz w:val="22"/>
        </w:rPr>
        <w:t xml:space="preserve"> Ik ging in het wilde weg informatie zoeken en voelde echt een connectie met het onderwerp, maar van gestructureerd te werk gaan was nog helemaal geen sprake.</w:t>
      </w:r>
      <w:r w:rsidR="00080386">
        <w:rPr>
          <w:color w:val="404040" w:themeColor="text1" w:themeTint="BF"/>
          <w:sz w:val="22"/>
        </w:rPr>
        <w:t xml:space="preserve"> Bij mij liep oriëntatie, vooronderzoek en plan van aanpak nogal door elkaar. Ik zag de verschillende  stappen in het begin nog niet helder voor me.</w:t>
      </w:r>
      <w:r w:rsidR="00105C41">
        <w:rPr>
          <w:color w:val="404040" w:themeColor="text1" w:themeTint="BF"/>
          <w:sz w:val="22"/>
        </w:rPr>
        <w:t xml:space="preserve"> Ik kan wel zeggen dat ik de eerste onderdelen een beetje door elkaar heb gedaan.</w:t>
      </w:r>
    </w:p>
    <w:p w:rsidR="00BE1603" w:rsidRPr="00BE1603" w:rsidRDefault="00BE1603" w:rsidP="00BE1603">
      <w:pPr>
        <w:spacing w:after="0"/>
        <w:rPr>
          <w:color w:val="404040" w:themeColor="text1" w:themeTint="BF"/>
          <w:sz w:val="22"/>
        </w:rPr>
      </w:pPr>
      <w:r>
        <w:rPr>
          <w:color w:val="404040" w:themeColor="text1" w:themeTint="BF"/>
          <w:sz w:val="22"/>
        </w:rPr>
        <w:t xml:space="preserve"> </w:t>
      </w:r>
    </w:p>
    <w:p w:rsidR="00BE1603" w:rsidRDefault="00BE1603" w:rsidP="00BE1603">
      <w:pPr>
        <w:spacing w:after="0"/>
        <w:rPr>
          <w:b/>
          <w:color w:val="404040" w:themeColor="text1" w:themeTint="BF"/>
          <w:sz w:val="22"/>
        </w:rPr>
      </w:pPr>
      <w:r>
        <w:rPr>
          <w:b/>
          <w:color w:val="404040" w:themeColor="text1" w:themeTint="BF"/>
          <w:sz w:val="22"/>
        </w:rPr>
        <w:t>2.2 VOORONDERZOEK</w:t>
      </w:r>
    </w:p>
    <w:p w:rsidR="00BE1603" w:rsidRDefault="00BE1603" w:rsidP="00BE1603">
      <w:pPr>
        <w:spacing w:after="0"/>
        <w:rPr>
          <w:color w:val="404040" w:themeColor="text1" w:themeTint="BF"/>
          <w:sz w:val="22"/>
        </w:rPr>
      </w:pPr>
      <w:r>
        <w:rPr>
          <w:color w:val="404040" w:themeColor="text1" w:themeTint="BF"/>
          <w:sz w:val="22"/>
        </w:rPr>
        <w:t>Dit vond ik een heel lastige fase. Ik begon te werken vanuit het lezen van veel verschillende boeken en informatie die ik op internet tegen kwam. Dat werd voor mij een eindeloze zoektocht naar informatie die ik maar moeilijk kon structureren. Hier ben ik ook een tijd door vastgelopen tot ik op een gegeven moment ervoor koos vanuit mijzelf te werken. Ik bracht mijn eigen ideeën over welke leerthema’s de training zou moeten hebben op papier. Dit hielp mij om weer door te kunnen werken. Ik zocht daar informatie bij en zo kon ik gemotiveerder te werk gaan.</w:t>
      </w:r>
    </w:p>
    <w:p w:rsidR="00BE1603" w:rsidRPr="00BE1603" w:rsidRDefault="00BE1603" w:rsidP="00BE1603">
      <w:pPr>
        <w:spacing w:after="0"/>
        <w:rPr>
          <w:color w:val="404040" w:themeColor="text1" w:themeTint="BF"/>
          <w:sz w:val="22"/>
        </w:rPr>
      </w:pPr>
    </w:p>
    <w:p w:rsidR="00BE1603" w:rsidRDefault="00BE1603" w:rsidP="00BE1603">
      <w:pPr>
        <w:spacing w:after="0"/>
        <w:rPr>
          <w:b/>
          <w:color w:val="404040" w:themeColor="text1" w:themeTint="BF"/>
          <w:sz w:val="22"/>
        </w:rPr>
      </w:pPr>
      <w:r>
        <w:rPr>
          <w:b/>
          <w:color w:val="404040" w:themeColor="text1" w:themeTint="BF"/>
          <w:sz w:val="22"/>
        </w:rPr>
        <w:t>2.3 PLAN VAN AANPAK</w:t>
      </w:r>
    </w:p>
    <w:p w:rsidR="004D3F5D" w:rsidRDefault="004D3F5D" w:rsidP="00BE1603">
      <w:pPr>
        <w:spacing w:after="0"/>
        <w:rPr>
          <w:color w:val="404040" w:themeColor="text1" w:themeTint="BF"/>
          <w:sz w:val="22"/>
        </w:rPr>
      </w:pPr>
      <w:r>
        <w:rPr>
          <w:color w:val="404040" w:themeColor="text1" w:themeTint="BF"/>
          <w:sz w:val="22"/>
        </w:rPr>
        <w:t>Ook dit vond ik een lastig onderdeel. Het plannen van een project waarvan ik niet precies wist hoe het ging lopen, vond ik moeilijk. Ik moest stappen vast gaan leggen die ik zou nemen, maar voor mijn gevoel wist ik van te voren niet helder wat alle stappen waren. Nu begrijp ik pas wat de stappen echt zijn en zou ik het proces met minder hindernissen kunnen doorlopen. Dit heeft alles te maken met mijn eigen voorbereiding, maar ook met dat ik uit de handleidingen geen duidelijke formats voor elk onderdeel vond. Ik had veel houvast aan voorbeelden van andere afstudeerprojecten.</w:t>
      </w:r>
    </w:p>
    <w:p w:rsidR="00BE1603" w:rsidRPr="004D3F5D" w:rsidRDefault="00BE1603" w:rsidP="00BE1603">
      <w:pPr>
        <w:spacing w:after="0"/>
        <w:rPr>
          <w:color w:val="404040" w:themeColor="text1" w:themeTint="BF"/>
          <w:sz w:val="22"/>
        </w:rPr>
      </w:pPr>
    </w:p>
    <w:p w:rsidR="00BE1603" w:rsidRDefault="00BE1603" w:rsidP="00BE1603">
      <w:pPr>
        <w:spacing w:after="0"/>
        <w:rPr>
          <w:b/>
          <w:color w:val="404040" w:themeColor="text1" w:themeTint="BF"/>
          <w:sz w:val="22"/>
        </w:rPr>
      </w:pPr>
      <w:r>
        <w:rPr>
          <w:b/>
          <w:color w:val="404040" w:themeColor="text1" w:themeTint="BF"/>
          <w:sz w:val="22"/>
        </w:rPr>
        <w:t>2.4 UITVOERING</w:t>
      </w:r>
    </w:p>
    <w:p w:rsidR="00FB2B58" w:rsidRDefault="00072EA0" w:rsidP="00BE1603">
      <w:pPr>
        <w:spacing w:after="0"/>
        <w:rPr>
          <w:color w:val="404040" w:themeColor="text1" w:themeTint="BF"/>
          <w:sz w:val="22"/>
        </w:rPr>
      </w:pPr>
      <w:r>
        <w:rPr>
          <w:color w:val="404040" w:themeColor="text1" w:themeTint="BF"/>
          <w:sz w:val="22"/>
        </w:rPr>
        <w:t xml:space="preserve">Dit was voor mij een leuker onderdeel, omdat de andere delen zo verplicht voelden. Hier kon ik mijn persoonlijke </w:t>
      </w:r>
      <w:r w:rsidR="00FB2B58">
        <w:rPr>
          <w:color w:val="404040" w:themeColor="text1" w:themeTint="BF"/>
          <w:sz w:val="22"/>
        </w:rPr>
        <w:t>ideeën</w:t>
      </w:r>
      <w:r>
        <w:rPr>
          <w:color w:val="404040" w:themeColor="text1" w:themeTint="BF"/>
          <w:sz w:val="22"/>
        </w:rPr>
        <w:t xml:space="preserve"> goed uitwerken en daar had ik ook plezier in. Vooral het schrijven van de theorie, dat een he</w:t>
      </w:r>
      <w:r w:rsidR="00FB2B58">
        <w:rPr>
          <w:color w:val="404040" w:themeColor="text1" w:themeTint="BF"/>
          <w:sz w:val="22"/>
        </w:rPr>
        <w:t xml:space="preserve">le opgave was en veel tijd kostte, gaf me energie en deed ik met enthousiasme. In deze periode heb ik ook veel interessante gesprekken gevoerd met mensen en uiteindelijk kon ik de ideeën die in mijn hoofd zaten en die ik andere mensen graag wilde vertellen kwijt op papier. Vervolgens gepaste werkvormen bedenken. Hier merkte ik aan mezelf dat ik het leerdoel dat in mijn hele opleiding terug kwam, ook hier weer naar voren kwam, namelijk: werkvormen bedenken die steunend zijn aan het doel. Dit maakte me voor de zoveelste keer onzeker over mijn rol als muziektherapeute. Theoretisch voel ik me wel bekwaam, maar het inzetten van creatieve middelen kost mij toch meer moeite. </w:t>
      </w:r>
      <w:r w:rsidR="00A6593E">
        <w:rPr>
          <w:color w:val="404040" w:themeColor="text1" w:themeTint="BF"/>
          <w:sz w:val="22"/>
        </w:rPr>
        <w:t xml:space="preserve">Het terugkomende leerdoel kostte me veel energie, omdat ik tijdens de opleiding me zo vaak onbekwaam voelde als het ging om werkvormen en dat aan het eind van mijn studie wéér gebeurde. Ik vond dat moeilijk om te accepteren, waardoor de motivatie om door te gaan ook in mijn schoenen zakte. </w:t>
      </w:r>
      <w:r w:rsidR="00FB2B58">
        <w:rPr>
          <w:color w:val="404040" w:themeColor="text1" w:themeTint="BF"/>
          <w:sz w:val="22"/>
        </w:rPr>
        <w:t xml:space="preserve">Op dit moment ben ik bewust in gesprek gegaan met anderen mensen voor inspiratie. </w:t>
      </w:r>
      <w:r w:rsidR="00A6593E">
        <w:rPr>
          <w:color w:val="404040" w:themeColor="text1" w:themeTint="BF"/>
          <w:sz w:val="22"/>
        </w:rPr>
        <w:t xml:space="preserve">Daarna kon ik weer gemotiveerd mijn ideeën uitwerken wetende dat het misschien niet de meest effectieve werkvormen zouden zijn als het ging om de toegevoegde waarde van muziek in werkvormen. Ik heb nu een weg gevonden door muziek te gebruiken, maar tegelijkertijd verbaal te blijven werken. Daar kon ik me tevreden over voelen. Voor de toekomst hoop ik meer ervaring te kunnen opbouwen </w:t>
      </w:r>
      <w:r w:rsidR="00820607">
        <w:rPr>
          <w:color w:val="404040" w:themeColor="text1" w:themeTint="BF"/>
          <w:sz w:val="22"/>
        </w:rPr>
        <w:t>wat betreft het gebruik van muzikale werkvormen.</w:t>
      </w:r>
    </w:p>
    <w:p w:rsidR="00BE1603" w:rsidRPr="00072EA0" w:rsidRDefault="00BE1603" w:rsidP="00BE1603">
      <w:pPr>
        <w:spacing w:after="0"/>
        <w:rPr>
          <w:color w:val="404040" w:themeColor="text1" w:themeTint="BF"/>
          <w:sz w:val="22"/>
        </w:rPr>
      </w:pPr>
    </w:p>
    <w:p w:rsidR="00BE1603" w:rsidRPr="00015FB4" w:rsidRDefault="00BE1603" w:rsidP="00BE1603">
      <w:pPr>
        <w:spacing w:after="0"/>
        <w:rPr>
          <w:b/>
          <w:color w:val="404040" w:themeColor="text1" w:themeTint="BF"/>
          <w:sz w:val="22"/>
        </w:rPr>
      </w:pPr>
      <w:r w:rsidRPr="00015FB4">
        <w:rPr>
          <w:b/>
          <w:color w:val="404040" w:themeColor="text1" w:themeTint="BF"/>
          <w:sz w:val="22"/>
        </w:rPr>
        <w:t>2.5 EVALUATIE</w:t>
      </w:r>
    </w:p>
    <w:p w:rsidR="00015FB4" w:rsidRPr="00015FB4" w:rsidRDefault="00B917CC" w:rsidP="003869B0">
      <w:pPr>
        <w:spacing w:after="0"/>
        <w:rPr>
          <w:color w:val="404040" w:themeColor="text1" w:themeTint="BF"/>
          <w:sz w:val="22"/>
        </w:rPr>
      </w:pPr>
      <w:r w:rsidRPr="00015FB4">
        <w:rPr>
          <w:color w:val="404040" w:themeColor="text1" w:themeTint="BF"/>
          <w:sz w:val="22"/>
        </w:rPr>
        <w:t>Dit was een spannend en leerzaam onderdeel. Ik zat met smart te wachten op de feedback. Deze fase was vooral erg leerzaam, omdat voor mijn gevoel mijn hart in het project lag en ik daar feedback op mocht verwachten. Ik kon hier beter mee omgaan dan ik van te voren had ingeschat. Ik merkte dat ik alle feedback voornamelijk als leerzaam ervoer en ook echt vond dat mensen gelijk hadden op bepaalde punten. Ik gun mijn gemaakte muzikale assertiviteitstraining het om te groeien en daarmee uiteindelijk een grote effectiviteit mee te bereiken. Het is mijn bedoeling ook om het daadwerkelijk te gebruiken in de praktijk en daarom wilde ik het ook aan veel mensen laten zien. Hoe meer feedback, hoe sterker mijn training. Op deze manier werd ik bewust gemaakt van ook de onbewuste keuzes waar mijn training op gebaseerd was. Daar kon ik vervolgens dan weer over nadenken om zo tot een duidelijk genomen beslissing te komen met onderbouwing. Op een gegeven moment was ik ook echt toe aan feedback. Ik was zolang bezig met het uitvoeren, dat ik door de bomen het bos ook niet meer zag, omdat ik er zo diep in zat. Feedback zag ik als een kans om weer even fris naar de training te kunnen kijken om zo weer door te kunnen werken.</w:t>
      </w:r>
      <w:r w:rsidR="00CC29B2">
        <w:rPr>
          <w:color w:val="404040" w:themeColor="text1" w:themeTint="BF"/>
          <w:sz w:val="22"/>
        </w:rPr>
        <w:t xml:space="preserve"> Wat was dat leerzaam!</w:t>
      </w:r>
    </w:p>
    <w:p w:rsidR="00015FB4" w:rsidRPr="00015FB4" w:rsidRDefault="00015FB4" w:rsidP="003869B0">
      <w:pPr>
        <w:spacing w:after="0"/>
        <w:rPr>
          <w:color w:val="404040" w:themeColor="text1" w:themeTint="BF"/>
          <w:sz w:val="22"/>
        </w:rPr>
      </w:pPr>
    </w:p>
    <w:p w:rsidR="00015FB4" w:rsidRPr="000B3E91" w:rsidRDefault="000B3E91" w:rsidP="000B3E91">
      <w:pPr>
        <w:pBdr>
          <w:bottom w:val="threeDEngrave" w:sz="12" w:space="1" w:color="auto"/>
        </w:pBdr>
        <w:spacing w:after="0"/>
        <w:jc w:val="center"/>
        <w:rPr>
          <w:sz w:val="32"/>
        </w:rPr>
      </w:pPr>
      <w:r>
        <w:rPr>
          <w:b/>
          <w:color w:val="404040" w:themeColor="text1" w:themeTint="BF"/>
          <w:sz w:val="22"/>
        </w:rPr>
        <w:br w:type="column"/>
      </w:r>
      <w:r>
        <w:rPr>
          <w:b/>
          <w:sz w:val="32"/>
        </w:rPr>
        <w:t>3. L</w:t>
      </w:r>
      <w:r w:rsidR="00015FB4" w:rsidRPr="000B3E91">
        <w:rPr>
          <w:b/>
          <w:sz w:val="32"/>
        </w:rPr>
        <w:t>EERDOELEN</w:t>
      </w:r>
    </w:p>
    <w:p w:rsidR="000B3E91" w:rsidRDefault="000B3E91"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p>
    <w:p w:rsidR="007A6376" w:rsidRPr="00085FFC" w:rsidRDefault="007A637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sidRPr="00085FFC">
        <w:rPr>
          <w:rFonts w:cs="Arial"/>
          <w:color w:val="404040" w:themeColor="text1" w:themeTint="BF"/>
          <w:sz w:val="22"/>
          <w:szCs w:val="22"/>
        </w:rPr>
        <w:t xml:space="preserve">Eén van mijn persoonlijke leerdoelen is net al besproken in het kopje ‘evaluatie’, namelijk </w:t>
      </w:r>
      <w:r w:rsidRPr="00085FFC">
        <w:rPr>
          <w:rFonts w:cs="Arial"/>
          <w:i/>
          <w:color w:val="404040" w:themeColor="text1" w:themeTint="BF"/>
          <w:sz w:val="22"/>
          <w:szCs w:val="22"/>
        </w:rPr>
        <w:t>het bedenken van passende werkvormen die het doel ondersteunen</w:t>
      </w:r>
      <w:r w:rsidRPr="00085FFC">
        <w:rPr>
          <w:rFonts w:cs="Arial"/>
          <w:color w:val="404040" w:themeColor="text1" w:themeTint="BF"/>
          <w:sz w:val="22"/>
          <w:szCs w:val="22"/>
        </w:rPr>
        <w:t>.</w:t>
      </w:r>
    </w:p>
    <w:p w:rsidR="007A6376" w:rsidRPr="00085FFC" w:rsidRDefault="007A637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sidRPr="00085FFC">
        <w:rPr>
          <w:rFonts w:cs="Arial"/>
          <w:color w:val="404040" w:themeColor="text1" w:themeTint="BF"/>
          <w:sz w:val="22"/>
          <w:szCs w:val="22"/>
        </w:rPr>
        <w:t>Daarnaast had ik voor mezelf nog een persoonlijk leerdoel:</w:t>
      </w:r>
    </w:p>
    <w:p w:rsidR="00085FFC" w:rsidRPr="00085FFC" w:rsidRDefault="00085FF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color w:val="404040" w:themeColor="text1" w:themeTint="BF"/>
          <w:sz w:val="22"/>
          <w:szCs w:val="22"/>
        </w:rPr>
      </w:pPr>
    </w:p>
    <w:p w:rsidR="00085FFC" w:rsidRPr="00085FFC" w:rsidRDefault="00085FF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sidRPr="00085FFC">
        <w:rPr>
          <w:rFonts w:cs="Arial"/>
          <w:i/>
          <w:color w:val="404040" w:themeColor="text1" w:themeTint="BF"/>
          <w:sz w:val="22"/>
          <w:szCs w:val="22"/>
        </w:rPr>
        <w:t>Stapsgewijs werken</w:t>
      </w:r>
      <w:r w:rsidRPr="00085FFC">
        <w:rPr>
          <w:rFonts w:cs="Arial"/>
          <w:color w:val="404040" w:themeColor="text1" w:themeTint="BF"/>
          <w:sz w:val="22"/>
          <w:szCs w:val="22"/>
        </w:rPr>
        <w:t>.</w:t>
      </w:r>
    </w:p>
    <w:p w:rsidR="00085FFC" w:rsidRPr="00085FFC" w:rsidRDefault="00085FF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sidRPr="00085FFC">
        <w:rPr>
          <w:rFonts w:cs="Arial"/>
          <w:color w:val="404040" w:themeColor="text1" w:themeTint="BF"/>
          <w:sz w:val="22"/>
          <w:szCs w:val="22"/>
        </w:rPr>
        <w:t xml:space="preserve">Dit vind ik </w:t>
      </w:r>
      <w:r w:rsidR="000F0F63">
        <w:rPr>
          <w:rFonts w:cs="Arial"/>
          <w:color w:val="404040" w:themeColor="text1" w:themeTint="BF"/>
          <w:sz w:val="22"/>
          <w:szCs w:val="22"/>
        </w:rPr>
        <w:t>lasti</w:t>
      </w:r>
      <w:r w:rsidRPr="00085FFC">
        <w:rPr>
          <w:rFonts w:cs="Arial"/>
          <w:color w:val="404040" w:themeColor="text1" w:themeTint="BF"/>
          <w:sz w:val="22"/>
          <w:szCs w:val="22"/>
        </w:rPr>
        <w:t xml:space="preserve">g, omdat mijn enthousiasme ervoor zorgt dat ik het eindresultaat al voor me zie. Daardoor overzie ik de tussenliggende stappen niet altijd. Ook tijdens het doorlopen van deze stappen kan ik snel gefrustreerd raken als het een andere kant op gaat dan het eindresultaat dat in mijn hoofd zit. Nu heb ik gemerkt dat ik door in het proces te gaan realistischer kan kijken naar de beslissingen die ik maak. Ik heb veel </w:t>
      </w:r>
      <w:r w:rsidR="000F0F63" w:rsidRPr="00085FFC">
        <w:rPr>
          <w:rFonts w:cs="Arial"/>
          <w:color w:val="404040" w:themeColor="text1" w:themeTint="BF"/>
          <w:sz w:val="22"/>
          <w:szCs w:val="22"/>
        </w:rPr>
        <w:t>ideeën</w:t>
      </w:r>
      <w:r w:rsidRPr="00085FFC">
        <w:rPr>
          <w:rFonts w:cs="Arial"/>
          <w:color w:val="404040" w:themeColor="text1" w:themeTint="BF"/>
          <w:sz w:val="22"/>
          <w:szCs w:val="22"/>
        </w:rPr>
        <w:t xml:space="preserve"> en wil ze ook allemaal uitvoeren. Dat kan ten koste gaan van de kwaliteit. Dit heb ik gemerkt, ook door tijdens de stappen te praten met andere mensen. Andere inzichten wilde ik in het begin niet hebben, omdat ik daarmee bang was het gevoel te verliezen dat ik het uiteindelijk gemaakt zou hebben. Ik wilde graag zelfstandig iets maken. Dat heb ik nu ook gedaan, maar de gesprekken met andere mensen hebben mij inzichten kunnen geven, waardoor ik uit mijn tunnelview kon komen. </w:t>
      </w:r>
      <w:r w:rsidR="000F0F63">
        <w:rPr>
          <w:rFonts w:cs="Arial"/>
          <w:color w:val="404040" w:themeColor="text1" w:themeTint="BF"/>
          <w:sz w:val="22"/>
          <w:szCs w:val="22"/>
        </w:rPr>
        <w:t>Vaak ben ik gefrustreerd geweest, waardoor ik ook langer ben gaan afstuderen. Ik herken nu makkelijker waarom ik tijdens het leerproces blokkeer. Wanneer ik dit nu merk, kan ik mezelf heel duidelijk laten formuleren waarom ik stagneer. Ik maak de blokkade concreet, waardoor ook een oplossing gevonden kan worden, door bijvoorbeeld even met iemand erover te praten. Dit kan ik nu toelaten en ik kan er nu ook de meerwaarde van inzien. Ik ben hier heel blij mee.</w:t>
      </w:r>
    </w:p>
    <w:p w:rsidR="00F625DC" w:rsidRDefault="00F625D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p>
    <w:p w:rsidR="00F625DC" w:rsidRDefault="00F625D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Pr>
          <w:rFonts w:cs="Arial"/>
          <w:color w:val="404040" w:themeColor="text1" w:themeTint="BF"/>
          <w:sz w:val="22"/>
          <w:szCs w:val="22"/>
        </w:rPr>
        <w:t>Ook werden er vanuit de opleiding leerdoelen opgesteld die tijdens dit studieonderdeel centraal stonden.</w:t>
      </w:r>
    </w:p>
    <w:p w:rsidR="007A6376" w:rsidRPr="00085FFC" w:rsidRDefault="007A637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p>
    <w:p w:rsidR="007A6376" w:rsidRPr="00085FFC" w:rsidRDefault="007A637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color w:val="404040" w:themeColor="text1" w:themeTint="BF"/>
          <w:sz w:val="22"/>
          <w:szCs w:val="22"/>
        </w:rPr>
      </w:pPr>
      <w:r w:rsidRPr="00085FFC">
        <w:rPr>
          <w:rFonts w:cs="Arial"/>
          <w:i/>
          <w:color w:val="404040" w:themeColor="text1" w:themeTint="BF"/>
          <w:sz w:val="22"/>
          <w:szCs w:val="22"/>
        </w:rPr>
        <w:t xml:space="preserve">Het op projectmatige wijze ontwikkelen van een zelfgekozen product dat voortkomt uit een creatief therapeutisch relevant onderwerp. </w:t>
      </w:r>
    </w:p>
    <w:p w:rsidR="00F625DC" w:rsidRDefault="00F625D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Pr>
          <w:rFonts w:cs="Arial"/>
          <w:color w:val="404040" w:themeColor="text1" w:themeTint="BF"/>
          <w:sz w:val="22"/>
          <w:szCs w:val="22"/>
        </w:rPr>
        <w:t xml:space="preserve">Zelf vind ik dat ik hierin een grote stap heb gezet. Het ging dan wel niet zonder problemen, maar dat was juist de leerervaring. Wat projectmatig inhield snapte ik van te voren niet erg goed. Nu zie ik de verschillende onderdelen die horen bij een praktijkproject wel beter, waardoor het in de toekomst leuker zal worden om nog eens zoiets te maken, vooral wanneer het een zelfgekozen product betreft. </w:t>
      </w:r>
    </w:p>
    <w:p w:rsidR="007A6376" w:rsidRPr="007A6376" w:rsidRDefault="007A637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p>
    <w:p w:rsidR="007A6376" w:rsidRPr="007A6376" w:rsidRDefault="007A637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i/>
          <w:color w:val="404040" w:themeColor="text1" w:themeTint="BF"/>
        </w:rPr>
      </w:pPr>
      <w:r w:rsidRPr="007A6376">
        <w:rPr>
          <w:rFonts w:cs="Arial"/>
          <w:i/>
          <w:color w:val="404040" w:themeColor="text1" w:themeTint="BF"/>
          <w:sz w:val="22"/>
          <w:szCs w:val="22"/>
        </w:rPr>
        <w:t xml:space="preserve">Het adequaat afstemmen op het “veld van belanghebbenden” waar het praktijkproject betrekking op heeft.  </w:t>
      </w:r>
    </w:p>
    <w:p w:rsidR="007A6376" w:rsidRDefault="00F625DC"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r>
        <w:rPr>
          <w:rFonts w:cs="Arial"/>
          <w:color w:val="404040" w:themeColor="text1" w:themeTint="BF"/>
          <w:sz w:val="22"/>
          <w:szCs w:val="22"/>
        </w:rPr>
        <w:t>Hier heb ik denk ik nog wel moeite mee. Tijdens dit project heb ik me echt wel bezig gehouden met de doelgroep waar ik de training voor maakte, maar dat vergde zoveel energie en concentratie van me dat ik het totale veld van belanghebbenden misschien een beetje verwaarloosd heb, terwijl dit toch echt wel belangrijk is. Waarschijnlijk houd ik er daarom een volgende keer automatisch meer rekening mee. Mijn focus lag in het proces meer op het projectmatig werken.</w:t>
      </w:r>
    </w:p>
    <w:p w:rsidR="00F40536" w:rsidRPr="007A6376" w:rsidRDefault="00F40536" w:rsidP="007A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404040" w:themeColor="text1" w:themeTint="BF"/>
          <w:sz w:val="22"/>
          <w:szCs w:val="22"/>
        </w:rPr>
      </w:pPr>
    </w:p>
    <w:p w:rsidR="005066D0" w:rsidRPr="005066D0" w:rsidRDefault="005066D0" w:rsidP="00D91F43">
      <w:pPr>
        <w:pBdr>
          <w:bottom w:val="threeDEngrave" w:sz="12" w:space="1" w:color="auto"/>
        </w:pBdr>
        <w:jc w:val="center"/>
        <w:rPr>
          <w:b/>
          <w:sz w:val="32"/>
        </w:rPr>
      </w:pPr>
      <w:r>
        <w:rPr>
          <w:b/>
          <w:sz w:val="32"/>
        </w:rPr>
        <w:br w:type="column"/>
      </w:r>
      <w:r w:rsidRPr="005066D0">
        <w:rPr>
          <w:b/>
          <w:sz w:val="32"/>
        </w:rPr>
        <w:t>NAWOORD</w:t>
      </w:r>
    </w:p>
    <w:p w:rsidR="00F02DBA" w:rsidRDefault="00D91F43" w:rsidP="00D91F43">
      <w:pPr>
        <w:rPr>
          <w:color w:val="404040" w:themeColor="text1" w:themeTint="BF"/>
          <w:sz w:val="22"/>
        </w:rPr>
      </w:pPr>
      <w:r w:rsidRPr="00F71B73">
        <w:rPr>
          <w:color w:val="404040" w:themeColor="text1" w:themeTint="BF"/>
          <w:sz w:val="22"/>
        </w:rPr>
        <w:t>Wat een korte samenvatting kan zijn, is denk ik wel dat dit een erg leerzame periode is geweest waar ik een variatie aan emoties in heb ervaren. Veel frustraties, veel momenten van bewustwording en acceptatie. Deze hebben er voor gezorgd dat ik dit project wel tot een goed einde heb kunnen brengen. Aan het ene leerdoel heb ik meer gewerkt dan aan het andere. Aan het ene onderdeel heb ik meer aandacht besteed dan aan andere onderdelen. Ik denk zeker dat er in de training die ik tot stand gebracht heb toekomst  zit. Wel zou ik er dan nog eerst naar willen kijken voordat ik het in praktijk breng, maar ik vind de training een goede afsluiter van mijn studie. Ik kan nu tevreden de studie afronden.</w:t>
      </w:r>
    </w:p>
    <w:p w:rsidR="00F02DBA" w:rsidRPr="003D6B46" w:rsidRDefault="00F02DBA" w:rsidP="00F02DBA">
      <w:pPr>
        <w:spacing w:after="0"/>
        <w:jc w:val="right"/>
        <w:rPr>
          <w:color w:val="0000FF"/>
          <w:sz w:val="22"/>
        </w:rPr>
      </w:pPr>
      <w:r w:rsidRPr="003D6B46">
        <w:rPr>
          <w:rFonts w:ascii="Lucida Handwriting" w:hAnsi="Lucida Handwriting"/>
          <w:b/>
          <w:color w:val="0000FF"/>
          <w:sz w:val="22"/>
        </w:rPr>
        <w:t>Annika van der Linden</w:t>
      </w:r>
    </w:p>
    <w:p w:rsidR="00F02DBA" w:rsidRDefault="00F02DBA" w:rsidP="00D91F43">
      <w:pPr>
        <w:rPr>
          <w:color w:val="404040" w:themeColor="text1" w:themeTint="BF"/>
          <w:sz w:val="22"/>
        </w:rPr>
      </w:pPr>
    </w:p>
    <w:p w:rsidR="005066D0" w:rsidRPr="00F71B73" w:rsidRDefault="005066D0" w:rsidP="00D91F43">
      <w:pPr>
        <w:rPr>
          <w:b/>
          <w:color w:val="404040" w:themeColor="text1" w:themeTint="BF"/>
          <w:sz w:val="32"/>
        </w:rPr>
      </w:pPr>
    </w:p>
    <w:p w:rsidR="00676460" w:rsidRPr="005066D0" w:rsidRDefault="00676460" w:rsidP="005066D0">
      <w:pPr>
        <w:jc w:val="center"/>
        <w:rPr>
          <w:b/>
          <w:sz w:val="32"/>
        </w:rPr>
      </w:pPr>
    </w:p>
    <w:sectPr w:rsidR="00676460" w:rsidRPr="005066D0" w:rsidSect="00C31B3B">
      <w:footerReference w:type="even" r:id="rId10"/>
      <w:footerReference w:type="default" r:id="rId11"/>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1BA7" w:rsidRDefault="00DF12A7" w:rsidP="006E349B">
    <w:pPr>
      <w:pStyle w:val="Footer"/>
      <w:framePr w:wrap="around" w:vAnchor="text" w:hAnchor="margin" w:xAlign="right" w:y="1"/>
      <w:rPr>
        <w:rStyle w:val="PageNumber"/>
      </w:rPr>
    </w:pPr>
    <w:r>
      <w:rPr>
        <w:rStyle w:val="PageNumber"/>
      </w:rPr>
      <w:fldChar w:fldCharType="begin"/>
    </w:r>
    <w:r w:rsidR="00AB1BA7">
      <w:rPr>
        <w:rStyle w:val="PageNumber"/>
      </w:rPr>
      <w:instrText xml:space="preserve">PAGE  </w:instrText>
    </w:r>
    <w:r>
      <w:rPr>
        <w:rStyle w:val="PageNumber"/>
      </w:rPr>
      <w:fldChar w:fldCharType="separate"/>
    </w:r>
    <w:r w:rsidR="00AB1BA7">
      <w:rPr>
        <w:rStyle w:val="PageNumber"/>
        <w:noProof/>
      </w:rPr>
      <w:t>1</w:t>
    </w:r>
    <w:r>
      <w:rPr>
        <w:rStyle w:val="PageNumber"/>
      </w:rPr>
      <w:fldChar w:fldCharType="end"/>
    </w:r>
  </w:p>
  <w:p w:rsidR="00AB1BA7" w:rsidRDefault="00AB1BA7" w:rsidP="00C31B3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1BA7" w:rsidRDefault="00DF12A7" w:rsidP="006E349B">
    <w:pPr>
      <w:pStyle w:val="Footer"/>
      <w:framePr w:wrap="around" w:vAnchor="text" w:hAnchor="margin" w:xAlign="right" w:y="1"/>
      <w:rPr>
        <w:rStyle w:val="PageNumber"/>
      </w:rPr>
    </w:pPr>
    <w:r>
      <w:rPr>
        <w:rStyle w:val="PageNumber"/>
      </w:rPr>
      <w:fldChar w:fldCharType="begin"/>
    </w:r>
    <w:r w:rsidR="00AB1BA7">
      <w:rPr>
        <w:rStyle w:val="PageNumber"/>
      </w:rPr>
      <w:instrText xml:space="preserve">PAGE  </w:instrText>
    </w:r>
    <w:r>
      <w:rPr>
        <w:rStyle w:val="PageNumber"/>
      </w:rPr>
      <w:fldChar w:fldCharType="separate"/>
    </w:r>
    <w:r w:rsidR="0097209A">
      <w:rPr>
        <w:rStyle w:val="PageNumber"/>
        <w:noProof/>
      </w:rPr>
      <w:t>55</w:t>
    </w:r>
    <w:r>
      <w:rPr>
        <w:rStyle w:val="PageNumber"/>
      </w:rPr>
      <w:fldChar w:fldCharType="end"/>
    </w:r>
  </w:p>
  <w:p w:rsidR="00AB1BA7" w:rsidRDefault="00AB1BA7" w:rsidP="00C31B3B">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B1BA7" w:rsidRPr="00965839" w:rsidRDefault="00AB1BA7">
      <w:pPr>
        <w:pStyle w:val="FootnoteText"/>
        <w:rPr>
          <w:sz w:val="16"/>
        </w:rPr>
      </w:pPr>
      <w:r w:rsidRPr="00965839">
        <w:rPr>
          <w:rStyle w:val="FootnoteReference"/>
          <w:sz w:val="16"/>
        </w:rPr>
        <w:footnoteRef/>
      </w:r>
      <w:r w:rsidRPr="00965839">
        <w:rPr>
          <w:sz w:val="16"/>
        </w:rPr>
        <w:t xml:space="preserve"> Boyd, D. en Bee, H. </w:t>
      </w:r>
      <w:r w:rsidRPr="00965839">
        <w:rPr>
          <w:i/>
          <w:sz w:val="16"/>
        </w:rPr>
        <w:t>Lifespan Development.</w:t>
      </w:r>
      <w:r w:rsidRPr="00965839">
        <w:rPr>
          <w:sz w:val="16"/>
        </w:rPr>
        <w:t xml:space="preserve"> </w:t>
      </w:r>
      <w:r>
        <w:rPr>
          <w:sz w:val="16"/>
        </w:rPr>
        <w:t xml:space="preserve">2007. Pearson Education, Inc. </w:t>
      </w:r>
      <w:r w:rsidRPr="00965839">
        <w:rPr>
          <w:sz w:val="16"/>
        </w:rPr>
        <w:t>P.27)</w:t>
      </w:r>
    </w:p>
  </w:footnote>
  <w:footnote w:id="1">
    <w:p w:rsidR="00AB1BA7" w:rsidRPr="002F0A81" w:rsidRDefault="00AB1BA7" w:rsidP="008156AF">
      <w:pPr>
        <w:pStyle w:val="FootnoteText"/>
        <w:rPr>
          <w:sz w:val="16"/>
        </w:rPr>
      </w:pPr>
      <w:r w:rsidRPr="002F0A81">
        <w:rPr>
          <w:rStyle w:val="FootnoteReference"/>
          <w:color w:val="404040" w:themeColor="text1" w:themeTint="BF"/>
          <w:sz w:val="16"/>
        </w:rPr>
        <w:footnoteRef/>
      </w:r>
      <w:r w:rsidRPr="002F0A81">
        <w:rPr>
          <w:color w:val="404040" w:themeColor="text1" w:themeTint="BF"/>
          <w:sz w:val="16"/>
        </w:rPr>
        <w:t xml:space="preserve"> Vijverberg, A.</w:t>
      </w:r>
      <w:r w:rsidRPr="002F0A81">
        <w:rPr>
          <w:b/>
          <w:color w:val="404040" w:themeColor="text1" w:themeTint="BF"/>
          <w:sz w:val="16"/>
        </w:rPr>
        <w:t xml:space="preserve"> Je leven in eigen beheer: “stapsgewijs naar zelfwaardering”.</w:t>
      </w:r>
      <w:r w:rsidRPr="002F0A81">
        <w:rPr>
          <w:color w:val="404040" w:themeColor="text1" w:themeTint="BF"/>
          <w:sz w:val="16"/>
        </w:rPr>
        <w:t xml:space="preserve"> </w:t>
      </w:r>
      <w:r w:rsidRPr="002F0A81">
        <w:rPr>
          <w:b/>
          <w:color w:val="404040" w:themeColor="text1" w:themeTint="BF"/>
          <w:sz w:val="16"/>
        </w:rPr>
        <w:t xml:space="preserve"> </w:t>
      </w:r>
      <w:r w:rsidRPr="002F0A81">
        <w:rPr>
          <w:color w:val="404040" w:themeColor="text1" w:themeTint="BF"/>
          <w:sz w:val="16"/>
        </w:rPr>
        <w:t>Quantes, Rijswijk (2003).</w:t>
      </w:r>
    </w:p>
  </w:footnote>
  <w:footnote w:id="2">
    <w:p w:rsidR="00AB1BA7" w:rsidRDefault="00AB1BA7">
      <w:pPr>
        <w:pStyle w:val="FootnoteText"/>
      </w:pPr>
      <w:r w:rsidRPr="008E1F05">
        <w:rPr>
          <w:rStyle w:val="FootnoteReference"/>
          <w:color w:val="404040" w:themeColor="text1" w:themeTint="BF"/>
          <w:sz w:val="16"/>
        </w:rPr>
        <w:footnoteRef/>
      </w:r>
      <w:r w:rsidRPr="008E1F05">
        <w:rPr>
          <w:color w:val="404040" w:themeColor="text1" w:themeTint="BF"/>
          <w:sz w:val="16"/>
        </w:rPr>
        <w:t xml:space="preserve"> </w:t>
      </w:r>
      <w:r w:rsidRPr="001713BD">
        <w:rPr>
          <w:color w:val="404040" w:themeColor="text1" w:themeTint="BF"/>
          <w:sz w:val="16"/>
        </w:rPr>
        <w:t xml:space="preserve">Peeters, S. en Klumpers, K. </w:t>
      </w:r>
      <w:r w:rsidRPr="001713BD">
        <w:rPr>
          <w:b/>
          <w:color w:val="404040" w:themeColor="text1" w:themeTint="BF"/>
          <w:sz w:val="16"/>
        </w:rPr>
        <w:t xml:space="preserve">Leven met assertiviteitsproblemen. </w:t>
      </w:r>
      <w:r w:rsidRPr="001713BD">
        <w:rPr>
          <w:color w:val="404040" w:themeColor="text1" w:themeTint="BF"/>
          <w:sz w:val="16"/>
        </w:rPr>
        <w:t>Bohn Stafleu van Loghum, Houten (2003).</w:t>
      </w:r>
    </w:p>
  </w:footnote>
  <w:footnote w:id="3">
    <w:p w:rsidR="00AB1BA7" w:rsidRPr="002F0A81" w:rsidRDefault="00AB1BA7">
      <w:pPr>
        <w:pStyle w:val="FootnoteText"/>
        <w:rPr>
          <w:color w:val="404040" w:themeColor="text1" w:themeTint="BF"/>
          <w:sz w:val="16"/>
        </w:rPr>
      </w:pPr>
      <w:r w:rsidRPr="002F0A81">
        <w:rPr>
          <w:rStyle w:val="FootnoteReference"/>
          <w:color w:val="404040" w:themeColor="text1" w:themeTint="BF"/>
          <w:sz w:val="16"/>
        </w:rPr>
        <w:footnoteRef/>
      </w:r>
      <w:r w:rsidRPr="002F0A81">
        <w:rPr>
          <w:color w:val="404040" w:themeColor="text1" w:themeTint="BF"/>
          <w:sz w:val="16"/>
        </w:rPr>
        <w:t xml:space="preserve"> Peeters, S. en Klumpers, K. </w:t>
      </w:r>
      <w:r w:rsidRPr="002F0A81">
        <w:rPr>
          <w:b/>
          <w:color w:val="404040" w:themeColor="text1" w:themeTint="BF"/>
          <w:sz w:val="16"/>
        </w:rPr>
        <w:t xml:space="preserve">Leven met assertiviteitsproblemen. </w:t>
      </w:r>
      <w:r w:rsidRPr="002F0A81">
        <w:rPr>
          <w:color w:val="404040" w:themeColor="text1" w:themeTint="BF"/>
          <w:sz w:val="16"/>
        </w:rPr>
        <w:t>Bohn Stafleu van Loghum, Houten (2003).</w:t>
      </w:r>
    </w:p>
  </w:footnote>
  <w:footnote w:id="4">
    <w:p w:rsidR="00AB1BA7" w:rsidRPr="002F0A81" w:rsidRDefault="00AB1BA7">
      <w:pPr>
        <w:pStyle w:val="FootnoteText"/>
        <w:rPr>
          <w:sz w:val="16"/>
        </w:rPr>
      </w:pPr>
      <w:r w:rsidRPr="002F0A81">
        <w:rPr>
          <w:rStyle w:val="FootnoteReference"/>
          <w:color w:val="404040" w:themeColor="text1" w:themeTint="BF"/>
          <w:sz w:val="16"/>
        </w:rPr>
        <w:footnoteRef/>
      </w:r>
      <w:r w:rsidRPr="002F0A81">
        <w:rPr>
          <w:color w:val="404040" w:themeColor="text1" w:themeTint="BF"/>
          <w:sz w:val="16"/>
        </w:rPr>
        <w:t xml:space="preserve"> Peeters, S. en Klumpers, K. </w:t>
      </w:r>
      <w:r w:rsidRPr="002F0A81">
        <w:rPr>
          <w:b/>
          <w:color w:val="404040" w:themeColor="text1" w:themeTint="BF"/>
          <w:sz w:val="16"/>
        </w:rPr>
        <w:t xml:space="preserve">Leven met assertiviteitsproblemen. </w:t>
      </w:r>
      <w:r w:rsidRPr="002F0A81">
        <w:rPr>
          <w:color w:val="404040" w:themeColor="text1" w:themeTint="BF"/>
          <w:sz w:val="16"/>
        </w:rPr>
        <w:t>Bohn Stafleu van Loghum, Houten (2003).</w:t>
      </w:r>
    </w:p>
  </w:footnote>
  <w:footnote w:id="5">
    <w:p w:rsidR="00AB1BA7" w:rsidRDefault="00AB1BA7">
      <w:pPr>
        <w:pStyle w:val="FootnoteText"/>
      </w:pPr>
      <w:r w:rsidRPr="002F0A81">
        <w:rPr>
          <w:rStyle w:val="FootnoteReference"/>
          <w:color w:val="404040" w:themeColor="text1" w:themeTint="BF"/>
          <w:sz w:val="16"/>
        </w:rPr>
        <w:footnoteRef/>
      </w:r>
      <w:r w:rsidRPr="002F0A81">
        <w:rPr>
          <w:color w:val="404040" w:themeColor="text1" w:themeTint="BF"/>
          <w:sz w:val="16"/>
        </w:rPr>
        <w:t xml:space="preserve"> Peeters, S. en Klumpers, K. </w:t>
      </w:r>
      <w:r w:rsidRPr="002F0A81">
        <w:rPr>
          <w:b/>
          <w:color w:val="404040" w:themeColor="text1" w:themeTint="BF"/>
          <w:sz w:val="16"/>
        </w:rPr>
        <w:t xml:space="preserve">Leven met assertiviteitsproblemen. </w:t>
      </w:r>
      <w:r w:rsidRPr="002F0A81">
        <w:rPr>
          <w:color w:val="404040" w:themeColor="text1" w:themeTint="BF"/>
          <w:sz w:val="16"/>
        </w:rPr>
        <w:t>Bohn Stafleu van Loghum, Houten (2003).</w:t>
      </w:r>
    </w:p>
  </w:footnote>
  <w:footnote w:id="6">
    <w:p w:rsidR="00AB1BA7" w:rsidRDefault="00AB1BA7">
      <w:pPr>
        <w:pStyle w:val="FootnoteText"/>
      </w:pPr>
      <w:r w:rsidRPr="006574D1">
        <w:rPr>
          <w:rStyle w:val="FootnoteReference"/>
          <w:color w:val="404040" w:themeColor="text1" w:themeTint="BF"/>
          <w:sz w:val="16"/>
        </w:rPr>
        <w:footnoteRef/>
      </w:r>
      <w:r>
        <w:t xml:space="preserve"> </w:t>
      </w:r>
      <w:r w:rsidRPr="001713BD">
        <w:rPr>
          <w:color w:val="404040" w:themeColor="text1" w:themeTint="BF"/>
          <w:sz w:val="16"/>
        </w:rPr>
        <w:t xml:space="preserve">Peeters, S. en Klumpers, K. </w:t>
      </w:r>
      <w:r w:rsidRPr="001713BD">
        <w:rPr>
          <w:b/>
          <w:color w:val="404040" w:themeColor="text1" w:themeTint="BF"/>
          <w:sz w:val="16"/>
        </w:rPr>
        <w:t xml:space="preserve">Leven met assertiviteitsproblemen. </w:t>
      </w:r>
      <w:r w:rsidRPr="001713BD">
        <w:rPr>
          <w:color w:val="404040" w:themeColor="text1" w:themeTint="BF"/>
          <w:sz w:val="16"/>
        </w:rPr>
        <w:t>Bohn Stafleu van Loghum, Houten (2003).</w:t>
      </w:r>
    </w:p>
  </w:footnote>
  <w:footnote w:id="7">
    <w:p w:rsidR="00AB1BA7" w:rsidRDefault="00AB1BA7" w:rsidP="008156AF">
      <w:pPr>
        <w:pStyle w:val="FootnoteText"/>
      </w:pPr>
      <w:r w:rsidRPr="00A85922">
        <w:rPr>
          <w:rStyle w:val="FootnoteReference"/>
          <w:sz w:val="16"/>
        </w:rPr>
        <w:footnoteRef/>
      </w:r>
      <w:r w:rsidRPr="00A85922">
        <w:rPr>
          <w:sz w:val="16"/>
        </w:rPr>
        <w:t xml:space="preserve"> </w:t>
      </w:r>
      <w:r w:rsidRPr="006C4E90">
        <w:rPr>
          <w:color w:val="404040" w:themeColor="text1" w:themeTint="BF"/>
          <w:sz w:val="16"/>
        </w:rPr>
        <w:t xml:space="preserve">Birch, C. </w:t>
      </w:r>
      <w:r w:rsidRPr="006C4E90">
        <w:rPr>
          <w:b/>
          <w:color w:val="404040" w:themeColor="text1" w:themeTint="BF"/>
          <w:sz w:val="16"/>
        </w:rPr>
        <w:t>Kom op voor jezelf!</w:t>
      </w:r>
      <w:r w:rsidRPr="006C4E90">
        <w:rPr>
          <w:color w:val="404040" w:themeColor="text1" w:themeTint="BF"/>
          <w:sz w:val="16"/>
        </w:rPr>
        <w:t xml:space="preserve"> Deltas, België /Nederland</w:t>
      </w:r>
      <w:r w:rsidRPr="006C4E90">
        <w:rPr>
          <w:smallCaps/>
          <w:color w:val="404040" w:themeColor="text1" w:themeTint="BF"/>
          <w:sz w:val="16"/>
        </w:rPr>
        <w:t xml:space="preserve"> (</w:t>
      </w:r>
    </w:p>
  </w:footnote>
  <w:footnote w:id="8">
    <w:p w:rsidR="00AB1BA7" w:rsidRPr="00EF72F2" w:rsidRDefault="00AB1BA7" w:rsidP="00D01DAA">
      <w:pPr>
        <w:spacing w:after="0"/>
        <w:rPr>
          <w:color w:val="404040" w:themeColor="text1" w:themeTint="BF"/>
          <w:sz w:val="16"/>
        </w:rPr>
      </w:pPr>
      <w:r w:rsidRPr="00EF72F2">
        <w:rPr>
          <w:rStyle w:val="FootnoteReference"/>
          <w:color w:val="404040" w:themeColor="text1" w:themeTint="BF"/>
          <w:sz w:val="16"/>
        </w:rPr>
        <w:footnoteRef/>
      </w:r>
      <w:r w:rsidRPr="00EF72F2">
        <w:rPr>
          <w:color w:val="404040" w:themeColor="text1" w:themeTint="BF"/>
          <w:sz w:val="16"/>
        </w:rPr>
        <w:t xml:space="preserve"> Vellekoop, R. </w:t>
      </w:r>
      <w:r w:rsidRPr="00EF72F2">
        <w:rPr>
          <w:b/>
          <w:color w:val="404040" w:themeColor="text1" w:themeTint="BF"/>
          <w:sz w:val="16"/>
        </w:rPr>
        <w:t>Trainingsboek Zelfvertrouwen</w:t>
      </w:r>
      <w:r w:rsidRPr="00EF72F2">
        <w:rPr>
          <w:color w:val="404040" w:themeColor="text1" w:themeTint="BF"/>
          <w:sz w:val="16"/>
        </w:rPr>
        <w:t xml:space="preserve">. </w:t>
      </w:r>
      <w:r w:rsidRPr="00EF72F2">
        <w:rPr>
          <w:b/>
          <w:i/>
          <w:color w:val="404040" w:themeColor="text1" w:themeTint="BF"/>
          <w:sz w:val="16"/>
        </w:rPr>
        <w:t>Je eigen grenzen overwinnen.</w:t>
      </w:r>
      <w:r>
        <w:rPr>
          <w:color w:val="404040" w:themeColor="text1" w:themeTint="BF"/>
          <w:sz w:val="16"/>
        </w:rPr>
        <w:t xml:space="preserve"> </w:t>
      </w:r>
      <w:r w:rsidRPr="00EF72F2">
        <w:rPr>
          <w:color w:val="404040" w:themeColor="text1" w:themeTint="BF"/>
          <w:sz w:val="16"/>
        </w:rPr>
        <w:t>HNB Uitgeverij Nelissen, Barneveld (2009)</w:t>
      </w:r>
    </w:p>
  </w:footnote>
  <w:footnote w:id="9">
    <w:p w:rsidR="00AB1BA7" w:rsidRPr="00EF72F2" w:rsidRDefault="00AB1BA7">
      <w:pPr>
        <w:pStyle w:val="FootnoteText"/>
        <w:rPr>
          <w:sz w:val="16"/>
        </w:rPr>
      </w:pPr>
      <w:r w:rsidRPr="00EF72F2">
        <w:rPr>
          <w:rStyle w:val="FootnoteReference"/>
          <w:sz w:val="16"/>
        </w:rPr>
        <w:footnoteRef/>
      </w:r>
      <w:r w:rsidRPr="00EF72F2">
        <w:rPr>
          <w:sz w:val="16"/>
        </w:rPr>
        <w:t xml:space="preserve"> </w:t>
      </w:r>
      <w:r w:rsidRPr="00EF72F2">
        <w:rPr>
          <w:color w:val="404040" w:themeColor="text1" w:themeTint="BF"/>
          <w:sz w:val="16"/>
        </w:rPr>
        <w:t xml:space="preserve">Vellekoop, R. </w:t>
      </w:r>
      <w:r w:rsidRPr="00EF72F2">
        <w:rPr>
          <w:b/>
          <w:color w:val="404040" w:themeColor="text1" w:themeTint="BF"/>
          <w:sz w:val="16"/>
        </w:rPr>
        <w:t>Trainingsboek Zelfvertrouwen</w:t>
      </w:r>
      <w:r w:rsidRPr="00EF72F2">
        <w:rPr>
          <w:color w:val="404040" w:themeColor="text1" w:themeTint="BF"/>
          <w:sz w:val="16"/>
        </w:rPr>
        <w:t xml:space="preserve">. </w:t>
      </w:r>
      <w:r w:rsidRPr="00EF72F2">
        <w:rPr>
          <w:b/>
          <w:i/>
          <w:color w:val="404040" w:themeColor="text1" w:themeTint="BF"/>
          <w:sz w:val="16"/>
        </w:rPr>
        <w:t>Je eigen grenzen overwinnen.</w:t>
      </w:r>
      <w:r>
        <w:rPr>
          <w:color w:val="404040" w:themeColor="text1" w:themeTint="BF"/>
          <w:sz w:val="16"/>
        </w:rPr>
        <w:t xml:space="preserve"> HNB Uitgeverij Nelissen, </w:t>
      </w:r>
      <w:r w:rsidRPr="00EF72F2">
        <w:rPr>
          <w:color w:val="404040" w:themeColor="text1" w:themeTint="BF"/>
          <w:sz w:val="16"/>
        </w:rPr>
        <w:t>Barneveld (2009)</w:t>
      </w:r>
    </w:p>
  </w:footnote>
  <w:footnote w:id="10">
    <w:p w:rsidR="00AB1BA7" w:rsidRPr="00EF72F2" w:rsidRDefault="00AB1BA7">
      <w:pPr>
        <w:pStyle w:val="FootnoteText"/>
        <w:rPr>
          <w:sz w:val="16"/>
        </w:rPr>
      </w:pPr>
      <w:r w:rsidRPr="00EF72F2">
        <w:rPr>
          <w:rStyle w:val="FootnoteReference"/>
          <w:color w:val="404040" w:themeColor="text1" w:themeTint="BF"/>
          <w:sz w:val="16"/>
        </w:rPr>
        <w:footnoteRef/>
      </w:r>
      <w:r w:rsidRPr="00EF72F2">
        <w:rPr>
          <w:color w:val="404040" w:themeColor="text1" w:themeTint="BF"/>
          <w:sz w:val="16"/>
        </w:rPr>
        <w:t xml:space="preserve"> Buit. G.</w:t>
      </w:r>
      <w:r w:rsidRPr="00EF72F2">
        <w:rPr>
          <w:b/>
          <w:color w:val="404040" w:themeColor="text1" w:themeTint="BF"/>
          <w:sz w:val="16"/>
        </w:rPr>
        <w:t xml:space="preserve"> Aanvullen of aanvallen? </w:t>
      </w:r>
      <w:r w:rsidRPr="00EF72F2">
        <w:rPr>
          <w:b/>
          <w:i/>
          <w:color w:val="404040" w:themeColor="text1" w:themeTint="BF"/>
          <w:sz w:val="16"/>
        </w:rPr>
        <w:t>Waardering en respect voor jezelf en voor anderen.</w:t>
      </w:r>
      <w:r w:rsidRPr="00EF72F2">
        <w:rPr>
          <w:color w:val="404040" w:themeColor="text1" w:themeTint="BF"/>
          <w:sz w:val="16"/>
        </w:rPr>
        <w:t xml:space="preserve"> Bohn Stafleu van Loghum</w:t>
      </w:r>
    </w:p>
  </w:footnote>
  <w:footnote w:id="11">
    <w:p w:rsidR="00AB1BA7" w:rsidRPr="006C4E90" w:rsidRDefault="00AB1BA7" w:rsidP="006C4E90">
      <w:pPr>
        <w:spacing w:after="0"/>
        <w:rPr>
          <w:color w:val="404040" w:themeColor="text1" w:themeTint="BF"/>
          <w:sz w:val="16"/>
        </w:rPr>
      </w:pPr>
      <w:r w:rsidRPr="006C4E90">
        <w:rPr>
          <w:rStyle w:val="FootnoteReference"/>
          <w:sz w:val="16"/>
        </w:rPr>
        <w:footnoteRef/>
      </w:r>
      <w:r w:rsidRPr="006C4E90">
        <w:rPr>
          <w:sz w:val="16"/>
        </w:rPr>
        <w:t xml:space="preserve"> </w:t>
      </w:r>
      <w:r w:rsidRPr="006C4E90">
        <w:rPr>
          <w:color w:val="404040" w:themeColor="text1" w:themeTint="BF"/>
          <w:sz w:val="16"/>
        </w:rPr>
        <w:t xml:space="preserve">Birch, C. </w:t>
      </w:r>
      <w:r w:rsidRPr="006C4E90">
        <w:rPr>
          <w:b/>
          <w:color w:val="404040" w:themeColor="text1" w:themeTint="BF"/>
          <w:sz w:val="16"/>
        </w:rPr>
        <w:t>Kom op voor jezelf!</w:t>
      </w:r>
      <w:r w:rsidRPr="006C4E90">
        <w:rPr>
          <w:color w:val="404040" w:themeColor="text1" w:themeTint="BF"/>
          <w:sz w:val="16"/>
        </w:rPr>
        <w:t xml:space="preserve"> Deltas, België /Nederland</w:t>
      </w:r>
      <w:r w:rsidRPr="006C4E90">
        <w:rPr>
          <w:smallCaps/>
          <w:color w:val="404040" w:themeColor="text1" w:themeTint="BF"/>
          <w:sz w:val="16"/>
        </w:rPr>
        <w:t xml:space="preserve"> (</w:t>
      </w:r>
    </w:p>
  </w:footnote>
  <w:footnote w:id="12">
    <w:p w:rsidR="00AB1BA7" w:rsidRPr="00782443" w:rsidRDefault="00AB1BA7" w:rsidP="006E7D3D">
      <w:pPr>
        <w:pStyle w:val="FootnoteText"/>
        <w:rPr>
          <w:color w:val="404040" w:themeColor="text1" w:themeTint="BF"/>
        </w:rPr>
      </w:pPr>
      <w:r w:rsidRPr="00782443">
        <w:rPr>
          <w:rStyle w:val="FootnoteReference"/>
          <w:color w:val="404040" w:themeColor="text1" w:themeTint="BF"/>
          <w:sz w:val="16"/>
        </w:rPr>
        <w:footnoteRef/>
      </w:r>
      <w:r w:rsidRPr="00782443">
        <w:rPr>
          <w:color w:val="404040" w:themeColor="text1" w:themeTint="BF"/>
          <w:sz w:val="16"/>
        </w:rPr>
        <w:t xml:space="preserve"> Van der Wereld, E. </w:t>
      </w:r>
      <w:r w:rsidRPr="00782443">
        <w:rPr>
          <w:b/>
          <w:color w:val="404040" w:themeColor="text1" w:themeTint="BF"/>
          <w:sz w:val="16"/>
        </w:rPr>
        <w:t>Doelen bereiken.</w:t>
      </w:r>
      <w:r w:rsidRPr="00782443">
        <w:rPr>
          <w:color w:val="404040" w:themeColor="text1" w:themeTint="BF"/>
          <w:sz w:val="16"/>
        </w:rPr>
        <w:t xml:space="preserve"> Pearson Education Benelux bv (2010).</w:t>
      </w:r>
    </w:p>
  </w:footnote>
  <w:footnote w:id="13">
    <w:p w:rsidR="00AB1BA7" w:rsidRPr="00782443" w:rsidRDefault="00AB1BA7">
      <w:pPr>
        <w:pStyle w:val="FootnoteText"/>
        <w:rPr>
          <w:color w:val="404040" w:themeColor="text1" w:themeTint="BF"/>
          <w:sz w:val="16"/>
        </w:rPr>
      </w:pPr>
      <w:r w:rsidRPr="00782443">
        <w:rPr>
          <w:rStyle w:val="FootnoteReference"/>
          <w:color w:val="404040" w:themeColor="text1" w:themeTint="BF"/>
          <w:sz w:val="16"/>
        </w:rPr>
        <w:footnoteRef/>
      </w:r>
      <w:r w:rsidRPr="00782443">
        <w:rPr>
          <w:color w:val="404040" w:themeColor="text1" w:themeTint="BF"/>
          <w:sz w:val="16"/>
        </w:rPr>
        <w:t xml:space="preserve"> Burn, G. </w:t>
      </w:r>
      <w:r w:rsidRPr="00782443">
        <w:rPr>
          <w:b/>
          <w:color w:val="404040" w:themeColor="text1" w:themeTint="BF"/>
          <w:sz w:val="16"/>
        </w:rPr>
        <w:t>De grote persoonlijke groei voor Dummies.</w:t>
      </w:r>
      <w:r w:rsidRPr="00782443">
        <w:rPr>
          <w:color w:val="404040" w:themeColor="text1" w:themeTint="BF"/>
          <w:sz w:val="16"/>
        </w:rPr>
        <w:t xml:space="preserve"> Pearson Education Benelux bv (2009).</w:t>
      </w:r>
    </w:p>
  </w:footnote>
  <w:footnote w:id="14">
    <w:p w:rsidR="00AB1BA7" w:rsidRPr="00C17E8B" w:rsidRDefault="00AB1BA7">
      <w:pPr>
        <w:pStyle w:val="FootnoteText"/>
        <w:rPr>
          <w:color w:val="404040" w:themeColor="text1" w:themeTint="BF"/>
          <w:sz w:val="16"/>
        </w:rPr>
      </w:pPr>
      <w:r w:rsidRPr="00C17E8B">
        <w:rPr>
          <w:rStyle w:val="FootnoteReference"/>
          <w:color w:val="404040" w:themeColor="text1" w:themeTint="BF"/>
          <w:sz w:val="16"/>
        </w:rPr>
        <w:footnoteRef/>
      </w:r>
      <w:r w:rsidRPr="00C17E8B">
        <w:rPr>
          <w:color w:val="404040" w:themeColor="text1" w:themeTint="BF"/>
          <w:sz w:val="16"/>
        </w:rPr>
        <w:t xml:space="preserve"> Van der Wereld, E. </w:t>
      </w:r>
      <w:r w:rsidRPr="00C17E8B">
        <w:rPr>
          <w:b/>
          <w:color w:val="404040" w:themeColor="text1" w:themeTint="BF"/>
          <w:sz w:val="16"/>
        </w:rPr>
        <w:t>Doelen bereiken.</w:t>
      </w:r>
      <w:r w:rsidRPr="00C17E8B">
        <w:rPr>
          <w:color w:val="404040" w:themeColor="text1" w:themeTint="BF"/>
          <w:sz w:val="16"/>
        </w:rPr>
        <w:t xml:space="preserve"> Pearson Education Benelux bv (2010).</w:t>
      </w:r>
    </w:p>
  </w:footnote>
  <w:footnote w:id="15">
    <w:p w:rsidR="00AB1BA7" w:rsidRDefault="00AB1BA7">
      <w:pPr>
        <w:pStyle w:val="FootnoteText"/>
      </w:pPr>
      <w:r w:rsidRPr="00C17E8B">
        <w:rPr>
          <w:rStyle w:val="FootnoteReference"/>
          <w:color w:val="404040" w:themeColor="text1" w:themeTint="BF"/>
          <w:sz w:val="16"/>
        </w:rPr>
        <w:footnoteRef/>
      </w:r>
      <w:r w:rsidRPr="00C17E8B">
        <w:rPr>
          <w:color w:val="404040" w:themeColor="text1" w:themeTint="BF"/>
          <w:sz w:val="16"/>
        </w:rPr>
        <w:t xml:space="preserve"> Piët, S. </w:t>
      </w:r>
      <w:r w:rsidRPr="00C17E8B">
        <w:rPr>
          <w:b/>
          <w:color w:val="404040" w:themeColor="text1" w:themeTint="BF"/>
          <w:sz w:val="16"/>
        </w:rPr>
        <w:t xml:space="preserve">Emotiemanagement. </w:t>
      </w:r>
      <w:r w:rsidRPr="00C17E8B">
        <w:rPr>
          <w:b/>
          <w:i/>
          <w:color w:val="404040" w:themeColor="text1" w:themeTint="BF"/>
          <w:sz w:val="16"/>
        </w:rPr>
        <w:t>Een survivalkit in de belevenismaatschappij</w:t>
      </w:r>
      <w:r w:rsidRPr="00C17E8B">
        <w:rPr>
          <w:b/>
          <w:color w:val="404040" w:themeColor="text1" w:themeTint="BF"/>
          <w:sz w:val="16"/>
        </w:rPr>
        <w:t xml:space="preserve">. </w:t>
      </w:r>
      <w:r w:rsidRPr="00C17E8B">
        <w:rPr>
          <w:color w:val="404040" w:themeColor="text1" w:themeTint="BF"/>
          <w:sz w:val="16"/>
        </w:rPr>
        <w:t>FT Prentice Hall (2005).</w:t>
      </w:r>
    </w:p>
  </w:footnote>
  <w:footnote w:id="16">
    <w:p w:rsidR="00AB1BA7" w:rsidRPr="00782443" w:rsidRDefault="00AB1BA7" w:rsidP="00E806D4">
      <w:pPr>
        <w:pStyle w:val="FootnoteText"/>
        <w:rPr>
          <w:color w:val="404040" w:themeColor="text1" w:themeTint="BF"/>
        </w:rPr>
      </w:pPr>
      <w:r w:rsidRPr="00782443">
        <w:rPr>
          <w:rStyle w:val="FootnoteReference"/>
          <w:color w:val="404040" w:themeColor="text1" w:themeTint="BF"/>
          <w:sz w:val="16"/>
        </w:rPr>
        <w:footnoteRef/>
      </w:r>
      <w:r w:rsidRPr="00782443">
        <w:rPr>
          <w:color w:val="404040" w:themeColor="text1" w:themeTint="BF"/>
          <w:sz w:val="16"/>
        </w:rPr>
        <w:t xml:space="preserve"> Birch, C. </w:t>
      </w:r>
      <w:r w:rsidRPr="00782443">
        <w:rPr>
          <w:b/>
          <w:color w:val="404040" w:themeColor="text1" w:themeTint="BF"/>
          <w:sz w:val="16"/>
        </w:rPr>
        <w:t>Kom op voor jezelf!</w:t>
      </w:r>
      <w:r w:rsidRPr="00782443">
        <w:rPr>
          <w:color w:val="404040" w:themeColor="text1" w:themeTint="BF"/>
          <w:sz w:val="16"/>
        </w:rPr>
        <w:t xml:space="preserve"> Deltas, België /Nederland</w:t>
      </w:r>
      <w:r w:rsidRPr="00782443">
        <w:rPr>
          <w:smallCaps/>
          <w:color w:val="404040" w:themeColor="text1" w:themeTint="BF"/>
          <w:sz w:val="16"/>
        </w:rPr>
        <w:t xml:space="preserve"> (</w:t>
      </w:r>
      <w:r>
        <w:rPr>
          <w:smallCaps/>
          <w:color w:val="404040" w:themeColor="text1" w:themeTint="BF"/>
          <w:sz w:val="16"/>
        </w:rPr>
        <w:t>2000)</w:t>
      </w:r>
    </w:p>
  </w:footnote>
  <w:footnote w:id="17">
    <w:p w:rsidR="00AB1BA7" w:rsidRPr="00782443" w:rsidRDefault="00AB1BA7">
      <w:pPr>
        <w:pStyle w:val="FootnoteText"/>
        <w:rPr>
          <w:color w:val="404040" w:themeColor="text1" w:themeTint="BF"/>
          <w:sz w:val="16"/>
        </w:rPr>
      </w:pPr>
      <w:r w:rsidRPr="00782443">
        <w:rPr>
          <w:rStyle w:val="FootnoteReference"/>
          <w:color w:val="404040" w:themeColor="text1" w:themeTint="BF"/>
          <w:sz w:val="16"/>
        </w:rPr>
        <w:footnoteRef/>
      </w:r>
      <w:r w:rsidRPr="00782443">
        <w:rPr>
          <w:color w:val="404040" w:themeColor="text1" w:themeTint="BF"/>
          <w:sz w:val="16"/>
        </w:rPr>
        <w:t xml:space="preserve"> McKay, M., Davis, M. en Fanning, P.</w:t>
      </w:r>
      <w:r w:rsidRPr="00782443">
        <w:rPr>
          <w:b/>
          <w:color w:val="404040" w:themeColor="text1" w:themeTint="BF"/>
          <w:sz w:val="16"/>
        </w:rPr>
        <w:t xml:space="preserve"> Gedachten en gevoelens. </w:t>
      </w:r>
      <w:r w:rsidRPr="00782443">
        <w:rPr>
          <w:b/>
          <w:i/>
          <w:color w:val="404040" w:themeColor="text1" w:themeTint="BF"/>
          <w:sz w:val="16"/>
        </w:rPr>
        <w:t>Breng je stemmingen en je leven op orde.</w:t>
      </w:r>
      <w:r w:rsidRPr="00782443">
        <w:rPr>
          <w:color w:val="404040" w:themeColor="text1" w:themeTint="BF"/>
          <w:sz w:val="16"/>
        </w:rPr>
        <w:t xml:space="preserve"> Uitgeverij Nieuwezijds (2009)</w:t>
      </w:r>
    </w:p>
  </w:footnote>
  <w:footnote w:id="18">
    <w:p w:rsidR="00AB1BA7" w:rsidRPr="00782443" w:rsidRDefault="00AB1BA7">
      <w:pPr>
        <w:pStyle w:val="FootnoteText"/>
        <w:rPr>
          <w:color w:val="404040" w:themeColor="text1" w:themeTint="BF"/>
        </w:rPr>
      </w:pPr>
      <w:r w:rsidRPr="00782443">
        <w:rPr>
          <w:rStyle w:val="FootnoteReference"/>
          <w:color w:val="404040" w:themeColor="text1" w:themeTint="BF"/>
          <w:sz w:val="16"/>
        </w:rPr>
        <w:footnoteRef/>
      </w:r>
      <w:r w:rsidRPr="00782443">
        <w:rPr>
          <w:color w:val="404040" w:themeColor="text1" w:themeTint="BF"/>
          <w:sz w:val="16"/>
        </w:rPr>
        <w:t xml:space="preserve"> McKay, M., Davis, M. en Fanning, P.</w:t>
      </w:r>
      <w:r w:rsidRPr="00782443">
        <w:rPr>
          <w:b/>
          <w:color w:val="404040" w:themeColor="text1" w:themeTint="BF"/>
          <w:sz w:val="16"/>
        </w:rPr>
        <w:t xml:space="preserve"> Gedachten en gevoelens. </w:t>
      </w:r>
      <w:r w:rsidRPr="00782443">
        <w:rPr>
          <w:b/>
          <w:i/>
          <w:color w:val="404040" w:themeColor="text1" w:themeTint="BF"/>
          <w:sz w:val="16"/>
        </w:rPr>
        <w:t>Breng je stemmingen en je leven op orde.</w:t>
      </w:r>
      <w:r w:rsidRPr="00782443">
        <w:rPr>
          <w:color w:val="404040" w:themeColor="text1" w:themeTint="BF"/>
          <w:sz w:val="16"/>
        </w:rPr>
        <w:t xml:space="preserve"> Uitgeverij Nieuwezijds (2009)</w:t>
      </w:r>
    </w:p>
  </w:footnote>
  <w:footnote w:id="19">
    <w:p w:rsidR="00AB1BA7" w:rsidRPr="00782443" w:rsidRDefault="00AB1BA7" w:rsidP="00E806D4">
      <w:pPr>
        <w:pStyle w:val="FootnoteText"/>
        <w:rPr>
          <w:color w:val="404040" w:themeColor="text1" w:themeTint="BF"/>
          <w:sz w:val="16"/>
        </w:rPr>
      </w:pPr>
      <w:r w:rsidRPr="00782443">
        <w:rPr>
          <w:rStyle w:val="FootnoteReference"/>
          <w:color w:val="404040" w:themeColor="text1" w:themeTint="BF"/>
          <w:sz w:val="16"/>
        </w:rPr>
        <w:footnoteRef/>
      </w:r>
      <w:r w:rsidRPr="00782443">
        <w:rPr>
          <w:color w:val="404040" w:themeColor="text1" w:themeTint="BF"/>
          <w:sz w:val="16"/>
        </w:rPr>
        <w:t xml:space="preserve"> Buit. G.</w:t>
      </w:r>
      <w:r w:rsidRPr="00782443">
        <w:rPr>
          <w:b/>
          <w:color w:val="404040" w:themeColor="text1" w:themeTint="BF"/>
          <w:sz w:val="16"/>
        </w:rPr>
        <w:t xml:space="preserve"> Aanvullen of aanvallen? </w:t>
      </w:r>
      <w:r w:rsidRPr="00782443">
        <w:rPr>
          <w:b/>
          <w:i/>
          <w:color w:val="404040" w:themeColor="text1" w:themeTint="BF"/>
          <w:sz w:val="16"/>
        </w:rPr>
        <w:t>Waardering en respect voor jezelf en voor anderen.</w:t>
      </w:r>
      <w:r w:rsidRPr="00782443">
        <w:rPr>
          <w:color w:val="404040" w:themeColor="text1" w:themeTint="BF"/>
          <w:sz w:val="16"/>
        </w:rPr>
        <w:t xml:space="preserve"> Bohn Stafleu van Loghum</w:t>
      </w:r>
    </w:p>
  </w:footnote>
  <w:footnote w:id="20">
    <w:p w:rsidR="00AB1BA7" w:rsidRPr="00782443" w:rsidRDefault="00AB1BA7" w:rsidP="00F27B9C">
      <w:pPr>
        <w:pStyle w:val="FootnoteText"/>
        <w:rPr>
          <w:color w:val="404040" w:themeColor="text1" w:themeTint="BF"/>
          <w:sz w:val="16"/>
        </w:rPr>
      </w:pPr>
      <w:r w:rsidRPr="00782443">
        <w:rPr>
          <w:rStyle w:val="FootnoteReference"/>
          <w:color w:val="404040" w:themeColor="text1" w:themeTint="BF"/>
          <w:sz w:val="16"/>
        </w:rPr>
        <w:footnoteRef/>
      </w:r>
      <w:r w:rsidRPr="00782443">
        <w:rPr>
          <w:color w:val="404040" w:themeColor="text1" w:themeTint="BF"/>
          <w:sz w:val="16"/>
        </w:rPr>
        <w:t xml:space="preserve"> Bisschop, M. </w:t>
      </w:r>
      <w:r w:rsidRPr="00782443">
        <w:rPr>
          <w:b/>
          <w:color w:val="404040" w:themeColor="text1" w:themeTint="BF"/>
          <w:sz w:val="16"/>
        </w:rPr>
        <w:t xml:space="preserve">Bouwen aan zelfvertrouwen. </w:t>
      </w:r>
      <w:r w:rsidRPr="00782443">
        <w:rPr>
          <w:b/>
          <w:i/>
          <w:color w:val="404040" w:themeColor="text1" w:themeTint="BF"/>
          <w:sz w:val="16"/>
        </w:rPr>
        <w:t xml:space="preserve">Als tiener anders denken over jezelf. </w:t>
      </w:r>
      <w:r w:rsidRPr="00782443">
        <w:rPr>
          <w:color w:val="404040" w:themeColor="text1" w:themeTint="BF"/>
          <w:sz w:val="16"/>
        </w:rPr>
        <w:t>Uitgeverij Lanno, Tiel (2004).</w:t>
      </w:r>
    </w:p>
  </w:footnote>
  <w:footnote w:id="21">
    <w:p w:rsidR="00AB1BA7" w:rsidRPr="00782443" w:rsidRDefault="00AB1BA7" w:rsidP="00E806D4">
      <w:pPr>
        <w:pStyle w:val="FootnoteText"/>
        <w:rPr>
          <w:color w:val="404040" w:themeColor="text1" w:themeTint="BF"/>
        </w:rPr>
      </w:pPr>
      <w:r w:rsidRPr="00782443">
        <w:rPr>
          <w:rStyle w:val="FootnoteReference"/>
          <w:color w:val="404040" w:themeColor="text1" w:themeTint="BF"/>
          <w:sz w:val="16"/>
        </w:rPr>
        <w:footnoteRef/>
      </w:r>
      <w:r w:rsidRPr="00782443">
        <w:rPr>
          <w:color w:val="404040" w:themeColor="text1" w:themeTint="BF"/>
          <w:sz w:val="16"/>
        </w:rPr>
        <w:t xml:space="preserve"> Buit. G.</w:t>
      </w:r>
      <w:r w:rsidRPr="00782443">
        <w:rPr>
          <w:b/>
          <w:color w:val="404040" w:themeColor="text1" w:themeTint="BF"/>
          <w:sz w:val="16"/>
        </w:rPr>
        <w:t xml:space="preserve"> Aanvullen of aanvallen? </w:t>
      </w:r>
      <w:r w:rsidRPr="00782443">
        <w:rPr>
          <w:b/>
          <w:i/>
          <w:color w:val="404040" w:themeColor="text1" w:themeTint="BF"/>
          <w:sz w:val="16"/>
        </w:rPr>
        <w:t>Waardering en respect voor jezelf en voor anderen.</w:t>
      </w:r>
      <w:r w:rsidRPr="00782443">
        <w:rPr>
          <w:color w:val="404040" w:themeColor="text1" w:themeTint="BF"/>
          <w:sz w:val="16"/>
        </w:rPr>
        <w:t xml:space="preserve"> Bohn Stafleu van Loghum</w:t>
      </w:r>
    </w:p>
  </w:footnote>
  <w:footnote w:id="22">
    <w:p w:rsidR="00AB1BA7" w:rsidRPr="00CA242E" w:rsidRDefault="00AB1BA7">
      <w:pPr>
        <w:pStyle w:val="FootnoteText"/>
        <w:rPr>
          <w:sz w:val="16"/>
        </w:rPr>
      </w:pPr>
      <w:r w:rsidRPr="00782443">
        <w:rPr>
          <w:rStyle w:val="FootnoteReference"/>
          <w:color w:val="404040" w:themeColor="text1" w:themeTint="BF"/>
          <w:sz w:val="16"/>
        </w:rPr>
        <w:footnoteRef/>
      </w:r>
      <w:r w:rsidRPr="00782443">
        <w:rPr>
          <w:color w:val="404040" w:themeColor="text1" w:themeTint="BF"/>
          <w:sz w:val="16"/>
        </w:rPr>
        <w:t xml:space="preserve"> Rosenberg, M.B. </w:t>
      </w:r>
      <w:r w:rsidRPr="00782443">
        <w:rPr>
          <w:b/>
          <w:color w:val="404040" w:themeColor="text1" w:themeTint="BF"/>
          <w:sz w:val="16"/>
        </w:rPr>
        <w:t>Geweldloze communicatie.</w:t>
      </w:r>
      <w:r w:rsidRPr="00782443">
        <w:rPr>
          <w:color w:val="404040" w:themeColor="text1" w:themeTint="BF"/>
          <w:sz w:val="16"/>
        </w:rPr>
        <w:t xml:space="preserve"> Lemniscaat bv, Rotterdam (2006)</w:t>
      </w:r>
    </w:p>
  </w:footnote>
  <w:footnote w:id="23">
    <w:p w:rsidR="00AB1BA7" w:rsidRPr="00F20341" w:rsidRDefault="00AB1BA7">
      <w:pPr>
        <w:pStyle w:val="FootnoteText"/>
        <w:rPr>
          <w:b/>
          <w:color w:val="404040" w:themeColor="text1" w:themeTint="BF"/>
          <w:sz w:val="16"/>
        </w:rPr>
      </w:pPr>
      <w:r w:rsidRPr="00F20341">
        <w:rPr>
          <w:rStyle w:val="FootnoteReference"/>
          <w:color w:val="404040" w:themeColor="text1" w:themeTint="BF"/>
          <w:sz w:val="16"/>
        </w:rPr>
        <w:footnoteRef/>
      </w:r>
      <w:r w:rsidRPr="00F20341">
        <w:rPr>
          <w:color w:val="404040" w:themeColor="text1" w:themeTint="BF"/>
          <w:sz w:val="16"/>
        </w:rPr>
        <w:t xml:space="preserve"> Vijverberg, A.</w:t>
      </w:r>
      <w:r w:rsidRPr="00F20341">
        <w:rPr>
          <w:b/>
          <w:color w:val="404040" w:themeColor="text1" w:themeTint="BF"/>
          <w:sz w:val="16"/>
        </w:rPr>
        <w:t xml:space="preserve"> Je leven in eigen beheer: “stapsgewijs naar zelfwaardering”.</w:t>
      </w:r>
      <w:r w:rsidRPr="00F20341">
        <w:rPr>
          <w:color w:val="404040" w:themeColor="text1" w:themeTint="BF"/>
          <w:sz w:val="16"/>
        </w:rPr>
        <w:t xml:space="preserve"> </w:t>
      </w:r>
      <w:r w:rsidRPr="00F20341">
        <w:rPr>
          <w:b/>
          <w:color w:val="404040" w:themeColor="text1" w:themeTint="BF"/>
          <w:sz w:val="16"/>
        </w:rPr>
        <w:t xml:space="preserve"> </w:t>
      </w:r>
      <w:r w:rsidRPr="00F20341">
        <w:rPr>
          <w:color w:val="404040" w:themeColor="text1" w:themeTint="BF"/>
          <w:sz w:val="16"/>
        </w:rPr>
        <w:t>Quantes, Rijswijk (2003).</w:t>
      </w:r>
    </w:p>
  </w:footnote>
  <w:footnote w:id="24">
    <w:p w:rsidR="00AB1BA7" w:rsidRDefault="00AB1BA7">
      <w:pPr>
        <w:pStyle w:val="FootnoteText"/>
      </w:pPr>
      <w:r w:rsidRPr="002F6B7F">
        <w:rPr>
          <w:rStyle w:val="FootnoteReference"/>
          <w:color w:val="404040" w:themeColor="text1" w:themeTint="BF"/>
          <w:sz w:val="16"/>
        </w:rPr>
        <w:footnoteRef/>
      </w:r>
      <w:r w:rsidRPr="002F6B7F">
        <w:rPr>
          <w:color w:val="404040" w:themeColor="text1" w:themeTint="BF"/>
          <w:sz w:val="16"/>
        </w:rPr>
        <w:t xml:space="preserve"> Vijverberg</w:t>
      </w:r>
      <w:r w:rsidRPr="00CE1F7C">
        <w:rPr>
          <w:color w:val="404040" w:themeColor="text1" w:themeTint="BF"/>
          <w:sz w:val="16"/>
        </w:rPr>
        <w:t>, A.</w:t>
      </w:r>
      <w:r w:rsidRPr="00CE1F7C">
        <w:rPr>
          <w:b/>
          <w:color w:val="404040" w:themeColor="text1" w:themeTint="BF"/>
          <w:sz w:val="16"/>
        </w:rPr>
        <w:t xml:space="preserve"> Je leven in eigen beheer: “stapsgewijs naar zelfwaardering”.</w:t>
      </w:r>
      <w:r w:rsidRPr="00CE1F7C">
        <w:rPr>
          <w:color w:val="404040" w:themeColor="text1" w:themeTint="BF"/>
          <w:sz w:val="16"/>
        </w:rPr>
        <w:t xml:space="preserve"> </w:t>
      </w:r>
      <w:r w:rsidRPr="00CE1F7C">
        <w:rPr>
          <w:b/>
          <w:color w:val="404040" w:themeColor="text1" w:themeTint="BF"/>
          <w:sz w:val="16"/>
        </w:rPr>
        <w:t xml:space="preserve"> </w:t>
      </w:r>
      <w:r w:rsidRPr="00CE1F7C">
        <w:rPr>
          <w:color w:val="404040" w:themeColor="text1" w:themeTint="BF"/>
          <w:sz w:val="16"/>
        </w:rPr>
        <w:t>Quantes, Rijswijk (2003).</w:t>
      </w:r>
    </w:p>
  </w:footnote>
  <w:footnote w:id="25">
    <w:p w:rsidR="00AB1BA7" w:rsidRPr="004E4E5F" w:rsidRDefault="00AB1BA7">
      <w:pPr>
        <w:pStyle w:val="FootnoteText"/>
        <w:rPr>
          <w:color w:val="404040" w:themeColor="text1" w:themeTint="BF"/>
          <w:sz w:val="16"/>
        </w:rPr>
      </w:pPr>
      <w:r w:rsidRPr="004E4E5F">
        <w:rPr>
          <w:rStyle w:val="FootnoteReference"/>
          <w:color w:val="404040" w:themeColor="text1" w:themeTint="BF"/>
          <w:sz w:val="16"/>
        </w:rPr>
        <w:footnoteRef/>
      </w:r>
      <w:r w:rsidRPr="004E4E5F">
        <w:rPr>
          <w:color w:val="404040" w:themeColor="text1" w:themeTint="BF"/>
          <w:sz w:val="16"/>
        </w:rPr>
        <w:t xml:space="preserve"> Tolle, E. </w:t>
      </w:r>
      <w:r w:rsidRPr="004E4E5F">
        <w:rPr>
          <w:b/>
          <w:color w:val="404040" w:themeColor="text1" w:themeTint="BF"/>
          <w:sz w:val="16"/>
        </w:rPr>
        <w:t>De kracht van het NU.</w:t>
      </w:r>
      <w:r w:rsidRPr="004E4E5F">
        <w:rPr>
          <w:color w:val="404040" w:themeColor="text1" w:themeTint="BF"/>
          <w:sz w:val="16"/>
        </w:rPr>
        <w:t xml:space="preserve"> Uitgeverij Ankh-Hermes bv, Deventer (2001).</w:t>
      </w:r>
    </w:p>
  </w:footnote>
  <w:footnote w:id="26">
    <w:p w:rsidR="00AB1BA7" w:rsidRDefault="00AB1BA7">
      <w:pPr>
        <w:pStyle w:val="FootnoteText"/>
      </w:pPr>
      <w:r w:rsidRPr="00F36807">
        <w:rPr>
          <w:rStyle w:val="FootnoteReference"/>
          <w:color w:val="404040" w:themeColor="text1" w:themeTint="BF"/>
          <w:sz w:val="16"/>
        </w:rPr>
        <w:footnoteRef/>
      </w:r>
      <w:r w:rsidRPr="00F36807">
        <w:rPr>
          <w:color w:val="404040" w:themeColor="text1" w:themeTint="BF"/>
          <w:sz w:val="16"/>
        </w:rPr>
        <w:t xml:space="preserve"> </w:t>
      </w:r>
      <w:r w:rsidRPr="00CE1F7C">
        <w:rPr>
          <w:color w:val="404040" w:themeColor="text1" w:themeTint="BF"/>
          <w:sz w:val="16"/>
        </w:rPr>
        <w:t>Vijverberg, A.</w:t>
      </w:r>
      <w:r w:rsidRPr="00CE1F7C">
        <w:rPr>
          <w:b/>
          <w:color w:val="404040" w:themeColor="text1" w:themeTint="BF"/>
          <w:sz w:val="16"/>
        </w:rPr>
        <w:t xml:space="preserve"> Je leven in eigen beheer: “stapsgewijs naar zelfwaardering”.</w:t>
      </w:r>
      <w:r w:rsidRPr="00CE1F7C">
        <w:rPr>
          <w:color w:val="404040" w:themeColor="text1" w:themeTint="BF"/>
          <w:sz w:val="16"/>
        </w:rPr>
        <w:t xml:space="preserve"> </w:t>
      </w:r>
      <w:r w:rsidRPr="00CE1F7C">
        <w:rPr>
          <w:b/>
          <w:color w:val="404040" w:themeColor="text1" w:themeTint="BF"/>
          <w:sz w:val="16"/>
        </w:rPr>
        <w:t xml:space="preserve"> </w:t>
      </w:r>
      <w:r w:rsidRPr="00CE1F7C">
        <w:rPr>
          <w:color w:val="404040" w:themeColor="text1" w:themeTint="BF"/>
          <w:sz w:val="16"/>
        </w:rPr>
        <w:t>Quantes, Rijswijk (2003).</w:t>
      </w:r>
    </w:p>
  </w:footnote>
  <w:footnote w:id="27">
    <w:p w:rsidR="00AB1BA7" w:rsidRDefault="00AB1BA7">
      <w:pPr>
        <w:pStyle w:val="FootnoteText"/>
      </w:pPr>
      <w:r w:rsidRPr="004A7A5D">
        <w:rPr>
          <w:rStyle w:val="FootnoteReference"/>
          <w:color w:val="404040" w:themeColor="text1" w:themeTint="BF"/>
          <w:sz w:val="16"/>
        </w:rPr>
        <w:footnoteRef/>
      </w:r>
      <w:r w:rsidRPr="004A7A5D">
        <w:rPr>
          <w:color w:val="404040" w:themeColor="text1" w:themeTint="BF"/>
          <w:sz w:val="16"/>
        </w:rPr>
        <w:t xml:space="preserve"> </w:t>
      </w:r>
      <w:r w:rsidRPr="00CE1F7C">
        <w:rPr>
          <w:color w:val="404040" w:themeColor="text1" w:themeTint="BF"/>
          <w:sz w:val="16"/>
        </w:rPr>
        <w:t>Vijverberg, A.</w:t>
      </w:r>
      <w:r w:rsidRPr="00CE1F7C">
        <w:rPr>
          <w:b/>
          <w:color w:val="404040" w:themeColor="text1" w:themeTint="BF"/>
          <w:sz w:val="16"/>
        </w:rPr>
        <w:t xml:space="preserve"> Je leven in eigen beheer: “stapsgewijs naar zelfwaardering”.</w:t>
      </w:r>
      <w:r w:rsidRPr="00CE1F7C">
        <w:rPr>
          <w:color w:val="404040" w:themeColor="text1" w:themeTint="BF"/>
          <w:sz w:val="16"/>
        </w:rPr>
        <w:t xml:space="preserve"> </w:t>
      </w:r>
      <w:r w:rsidRPr="00CE1F7C">
        <w:rPr>
          <w:b/>
          <w:color w:val="404040" w:themeColor="text1" w:themeTint="BF"/>
          <w:sz w:val="16"/>
        </w:rPr>
        <w:t xml:space="preserve"> </w:t>
      </w:r>
      <w:r w:rsidRPr="00CE1F7C">
        <w:rPr>
          <w:color w:val="404040" w:themeColor="text1" w:themeTint="BF"/>
          <w:sz w:val="16"/>
        </w:rPr>
        <w:t>Quantes, Rijswijk (2003).</w:t>
      </w:r>
    </w:p>
  </w:footnote>
  <w:footnote w:id="28">
    <w:p w:rsidR="00AB1BA7" w:rsidRDefault="00AB1BA7">
      <w:pPr>
        <w:pStyle w:val="FootnoteText"/>
      </w:pPr>
      <w:r w:rsidRPr="004F2088">
        <w:rPr>
          <w:rStyle w:val="FootnoteReference"/>
          <w:color w:val="404040" w:themeColor="text1" w:themeTint="BF"/>
          <w:sz w:val="16"/>
        </w:rPr>
        <w:footnoteRef/>
      </w:r>
      <w:r w:rsidRPr="004F2088">
        <w:rPr>
          <w:color w:val="404040" w:themeColor="text1" w:themeTint="BF"/>
          <w:sz w:val="16"/>
        </w:rPr>
        <w:t xml:space="preserve"> </w:t>
      </w:r>
      <w:r w:rsidRPr="0017438E">
        <w:rPr>
          <w:color w:val="404040" w:themeColor="text1" w:themeTint="BF"/>
          <w:sz w:val="16"/>
        </w:rPr>
        <w:t xml:space="preserve">Bruin, S. de, Gerrese, M., Pollmann, J., Waardenburg, C. van, Wolff, E. de en Eijck, H. van.  </w:t>
      </w:r>
      <w:r w:rsidRPr="0017438E">
        <w:rPr>
          <w:b/>
          <w:color w:val="404040" w:themeColor="text1" w:themeTint="BF"/>
          <w:sz w:val="16"/>
        </w:rPr>
        <w:t xml:space="preserve">Huilen mag. </w:t>
      </w:r>
      <w:r w:rsidRPr="0017438E">
        <w:rPr>
          <w:color w:val="404040" w:themeColor="text1" w:themeTint="BF"/>
          <w:sz w:val="16"/>
        </w:rPr>
        <w:t>Bohn Stafleu van Loghum, Houten (2003).</w:t>
      </w:r>
    </w:p>
  </w:footnote>
  <w:footnote w:id="29">
    <w:p w:rsidR="00AB1BA7" w:rsidRPr="00227632" w:rsidRDefault="00AB1BA7">
      <w:pPr>
        <w:pStyle w:val="FootnoteText"/>
        <w:rPr>
          <w:color w:val="404040" w:themeColor="text1" w:themeTint="BF"/>
          <w:sz w:val="16"/>
        </w:rPr>
      </w:pPr>
      <w:r w:rsidRPr="00227632">
        <w:rPr>
          <w:rStyle w:val="FootnoteReference"/>
          <w:color w:val="404040" w:themeColor="text1" w:themeTint="BF"/>
          <w:sz w:val="16"/>
        </w:rPr>
        <w:footnoteRef/>
      </w:r>
      <w:r w:rsidRPr="00227632">
        <w:rPr>
          <w:color w:val="404040" w:themeColor="text1" w:themeTint="BF"/>
          <w:sz w:val="16"/>
        </w:rPr>
        <w:t xml:space="preserve"> Aronson, E., Wilson, T.D. en Akert, R.M. </w:t>
      </w:r>
      <w:r w:rsidRPr="00227632">
        <w:rPr>
          <w:b/>
          <w:color w:val="404040" w:themeColor="text1" w:themeTint="BF"/>
          <w:sz w:val="16"/>
        </w:rPr>
        <w:t xml:space="preserve">Sociale Psychologie. </w:t>
      </w:r>
      <w:r w:rsidRPr="00227632">
        <w:rPr>
          <w:color w:val="404040" w:themeColor="text1" w:themeTint="BF"/>
          <w:sz w:val="16"/>
        </w:rPr>
        <w:t>Pearson Education Benelux (2007).</w:t>
      </w:r>
    </w:p>
  </w:footnote>
  <w:footnote w:id="30">
    <w:p w:rsidR="00AB1BA7" w:rsidRPr="002A4713" w:rsidRDefault="00AB1BA7" w:rsidP="00D8605F">
      <w:pPr>
        <w:spacing w:after="0"/>
        <w:rPr>
          <w:color w:val="404040" w:themeColor="text1" w:themeTint="BF"/>
          <w:sz w:val="16"/>
        </w:rPr>
      </w:pPr>
      <w:r w:rsidRPr="002A4713">
        <w:rPr>
          <w:rStyle w:val="FootnoteReference"/>
          <w:color w:val="404040" w:themeColor="text1" w:themeTint="BF"/>
          <w:sz w:val="16"/>
        </w:rPr>
        <w:footnoteRef/>
      </w:r>
      <w:r w:rsidRPr="002A4713">
        <w:rPr>
          <w:color w:val="404040" w:themeColor="text1" w:themeTint="BF"/>
          <w:sz w:val="16"/>
        </w:rPr>
        <w:t xml:space="preserve"> </w:t>
      </w:r>
      <w:r>
        <w:rPr>
          <w:color w:val="404040" w:themeColor="text1" w:themeTint="BF"/>
          <w:sz w:val="16"/>
        </w:rPr>
        <w:t xml:space="preserve">Nieuwenhuizen, M. </w:t>
      </w:r>
      <w:r w:rsidRPr="002A4713">
        <w:rPr>
          <w:b/>
          <w:color w:val="404040" w:themeColor="text1" w:themeTint="BF"/>
          <w:sz w:val="16"/>
        </w:rPr>
        <w:t xml:space="preserve">Assertiviteit. </w:t>
      </w:r>
      <w:r w:rsidRPr="002A4713">
        <w:rPr>
          <w:b/>
          <w:i/>
          <w:color w:val="404040" w:themeColor="text1" w:themeTint="BF"/>
          <w:sz w:val="16"/>
        </w:rPr>
        <w:t>50 Tips</w:t>
      </w:r>
      <w:r w:rsidRPr="002A4713">
        <w:rPr>
          <w:b/>
          <w:color w:val="404040" w:themeColor="text1" w:themeTint="BF"/>
          <w:sz w:val="16"/>
        </w:rPr>
        <w:t xml:space="preserve">. </w:t>
      </w:r>
      <w:r>
        <w:rPr>
          <w:color w:val="404040" w:themeColor="text1" w:themeTint="BF"/>
          <w:sz w:val="16"/>
        </w:rPr>
        <w:t xml:space="preserve"> </w:t>
      </w:r>
      <w:r w:rsidRPr="002A4713">
        <w:rPr>
          <w:color w:val="404040" w:themeColor="text1" w:themeTint="BF"/>
          <w:sz w:val="16"/>
        </w:rPr>
        <w:t>Kluwer bv, Al</w:t>
      </w:r>
      <w:r>
        <w:rPr>
          <w:color w:val="404040" w:themeColor="text1" w:themeTint="BF"/>
          <w:sz w:val="16"/>
        </w:rPr>
        <w:t>phen aan den Rijn/Diegem (2003)</w:t>
      </w:r>
    </w:p>
  </w:footnote>
  <w:footnote w:id="31">
    <w:p w:rsidR="00AB1BA7" w:rsidRPr="002A4713" w:rsidRDefault="00AB1BA7" w:rsidP="00D8605F">
      <w:pPr>
        <w:spacing w:after="0"/>
        <w:rPr>
          <w:color w:val="404040" w:themeColor="text1" w:themeTint="BF"/>
          <w:sz w:val="16"/>
        </w:rPr>
      </w:pPr>
      <w:r w:rsidRPr="002A4713">
        <w:rPr>
          <w:rStyle w:val="FootnoteReference"/>
          <w:color w:val="404040" w:themeColor="text1" w:themeTint="BF"/>
          <w:sz w:val="16"/>
        </w:rPr>
        <w:footnoteRef/>
      </w:r>
      <w:r w:rsidRPr="002A4713">
        <w:rPr>
          <w:color w:val="404040" w:themeColor="text1" w:themeTint="BF"/>
          <w:sz w:val="16"/>
        </w:rPr>
        <w:t xml:space="preserve"> </w:t>
      </w:r>
      <w:r>
        <w:rPr>
          <w:color w:val="404040" w:themeColor="text1" w:themeTint="BF"/>
          <w:sz w:val="16"/>
        </w:rPr>
        <w:t xml:space="preserve">Nieuwenhuizen, M. </w:t>
      </w:r>
      <w:r w:rsidRPr="002A4713">
        <w:rPr>
          <w:b/>
          <w:color w:val="404040" w:themeColor="text1" w:themeTint="BF"/>
          <w:sz w:val="16"/>
        </w:rPr>
        <w:t xml:space="preserve">Assertiviteit. </w:t>
      </w:r>
      <w:r w:rsidRPr="002A4713">
        <w:rPr>
          <w:b/>
          <w:i/>
          <w:color w:val="404040" w:themeColor="text1" w:themeTint="BF"/>
          <w:sz w:val="16"/>
        </w:rPr>
        <w:t>50 Tips</w:t>
      </w:r>
      <w:r w:rsidRPr="002A4713">
        <w:rPr>
          <w:b/>
          <w:color w:val="404040" w:themeColor="text1" w:themeTint="BF"/>
          <w:sz w:val="16"/>
        </w:rPr>
        <w:t xml:space="preserve">. </w:t>
      </w:r>
      <w:r>
        <w:rPr>
          <w:color w:val="404040" w:themeColor="text1" w:themeTint="BF"/>
          <w:sz w:val="16"/>
        </w:rPr>
        <w:t xml:space="preserve"> </w:t>
      </w:r>
      <w:r w:rsidRPr="002A4713">
        <w:rPr>
          <w:color w:val="404040" w:themeColor="text1" w:themeTint="BF"/>
          <w:sz w:val="16"/>
        </w:rPr>
        <w:t>Kluwer bv, Al</w:t>
      </w:r>
      <w:r>
        <w:rPr>
          <w:color w:val="404040" w:themeColor="text1" w:themeTint="BF"/>
          <w:sz w:val="16"/>
        </w:rPr>
        <w:t>phen aan den Rijn/Diegem (2003)</w:t>
      </w:r>
    </w:p>
  </w:footnote>
  <w:footnote w:id="32">
    <w:p w:rsidR="00AB1BA7" w:rsidRPr="0017438E" w:rsidRDefault="00AB1BA7">
      <w:pPr>
        <w:pStyle w:val="FootnoteText"/>
        <w:rPr>
          <w:color w:val="404040" w:themeColor="text1" w:themeTint="BF"/>
          <w:sz w:val="16"/>
        </w:rPr>
      </w:pPr>
      <w:r w:rsidRPr="0017438E">
        <w:rPr>
          <w:rStyle w:val="FootnoteReference"/>
          <w:color w:val="404040" w:themeColor="text1" w:themeTint="BF"/>
          <w:sz w:val="16"/>
        </w:rPr>
        <w:footnoteRef/>
      </w:r>
      <w:r w:rsidRPr="0017438E">
        <w:rPr>
          <w:color w:val="404040" w:themeColor="text1" w:themeTint="BF"/>
          <w:sz w:val="16"/>
        </w:rPr>
        <w:t xml:space="preserve"> Bruin, S. de, Gerrese, M., Pollmann, J., Waardenburg, C. van, Wolff, E. de en Eijck, H. van.  </w:t>
      </w:r>
      <w:r w:rsidRPr="0017438E">
        <w:rPr>
          <w:b/>
          <w:color w:val="404040" w:themeColor="text1" w:themeTint="BF"/>
          <w:sz w:val="16"/>
        </w:rPr>
        <w:t xml:space="preserve">Huilen mag. </w:t>
      </w:r>
      <w:r w:rsidRPr="0017438E">
        <w:rPr>
          <w:color w:val="404040" w:themeColor="text1" w:themeTint="BF"/>
          <w:sz w:val="16"/>
        </w:rPr>
        <w:t>Bohn Stafleu van Loghum, Houten (2003).</w:t>
      </w:r>
    </w:p>
  </w:footnote>
  <w:footnote w:id="33">
    <w:p w:rsidR="00AB1BA7" w:rsidRPr="00381967" w:rsidRDefault="00AB1BA7">
      <w:pPr>
        <w:pStyle w:val="FootnoteText"/>
        <w:rPr>
          <w:b/>
          <w:color w:val="404040" w:themeColor="text1" w:themeTint="BF"/>
          <w:sz w:val="16"/>
        </w:rPr>
      </w:pPr>
      <w:r w:rsidRPr="00381967">
        <w:rPr>
          <w:rStyle w:val="FootnoteReference"/>
          <w:color w:val="404040" w:themeColor="text1" w:themeTint="BF"/>
          <w:sz w:val="16"/>
        </w:rPr>
        <w:footnoteRef/>
      </w:r>
      <w:r w:rsidRPr="00381967">
        <w:rPr>
          <w:color w:val="404040" w:themeColor="text1" w:themeTint="BF"/>
          <w:sz w:val="16"/>
        </w:rPr>
        <w:t xml:space="preserve"> Piët, S. </w:t>
      </w:r>
      <w:r w:rsidRPr="00381967">
        <w:rPr>
          <w:b/>
          <w:color w:val="404040" w:themeColor="text1" w:themeTint="BF"/>
          <w:sz w:val="16"/>
        </w:rPr>
        <w:t xml:space="preserve">Emotiemanagement. </w:t>
      </w:r>
      <w:r w:rsidRPr="00381967">
        <w:rPr>
          <w:b/>
          <w:i/>
          <w:color w:val="404040" w:themeColor="text1" w:themeTint="BF"/>
          <w:sz w:val="16"/>
        </w:rPr>
        <w:t>Een survivalkit in de belevenismaatschappij</w:t>
      </w:r>
      <w:r w:rsidRPr="00381967">
        <w:rPr>
          <w:b/>
          <w:color w:val="404040" w:themeColor="text1" w:themeTint="BF"/>
          <w:sz w:val="16"/>
        </w:rPr>
        <w:t xml:space="preserve">. </w:t>
      </w:r>
      <w:r w:rsidRPr="00381967">
        <w:rPr>
          <w:color w:val="404040" w:themeColor="text1" w:themeTint="BF"/>
          <w:sz w:val="16"/>
        </w:rPr>
        <w:t>FT Prentice Hall (2005).</w:t>
      </w:r>
    </w:p>
  </w:footnote>
  <w:footnote w:id="34">
    <w:p w:rsidR="00AB1BA7" w:rsidRPr="00290EBB" w:rsidRDefault="00AB1BA7">
      <w:pPr>
        <w:pStyle w:val="FootnoteText"/>
        <w:rPr>
          <w:color w:val="404040" w:themeColor="text1" w:themeTint="BF"/>
          <w:sz w:val="16"/>
        </w:rPr>
      </w:pPr>
      <w:r w:rsidRPr="00290EBB">
        <w:rPr>
          <w:rStyle w:val="FootnoteReference"/>
          <w:color w:val="404040" w:themeColor="text1" w:themeTint="BF"/>
          <w:sz w:val="16"/>
        </w:rPr>
        <w:footnoteRef/>
      </w:r>
      <w:r w:rsidRPr="00290EBB">
        <w:rPr>
          <w:color w:val="404040" w:themeColor="text1" w:themeTint="BF"/>
          <w:sz w:val="16"/>
        </w:rPr>
        <w:t xml:space="preserve"> Koopmans, M. </w:t>
      </w:r>
      <w:r w:rsidRPr="00290EBB">
        <w:rPr>
          <w:b/>
          <w:color w:val="404040" w:themeColor="text1" w:themeTint="BF"/>
          <w:sz w:val="16"/>
        </w:rPr>
        <w:t>Feedback.</w:t>
      </w:r>
      <w:r w:rsidRPr="00290EBB">
        <w:rPr>
          <w:i/>
          <w:color w:val="404040" w:themeColor="text1" w:themeTint="BF"/>
          <w:sz w:val="16"/>
        </w:rPr>
        <w:t xml:space="preserve"> </w:t>
      </w:r>
      <w:r w:rsidRPr="00290EBB">
        <w:rPr>
          <w:b/>
          <w:i/>
          <w:color w:val="404040" w:themeColor="text1" w:themeTint="BF"/>
          <w:sz w:val="16"/>
        </w:rPr>
        <w:t>Commentaar geven en ontvangen</w:t>
      </w:r>
      <w:r>
        <w:rPr>
          <w:color w:val="404040" w:themeColor="text1" w:themeTint="BF"/>
          <w:sz w:val="16"/>
        </w:rPr>
        <w:t>. Uitgeverij Thema, Zaltbommel (2008</w:t>
      </w:r>
      <w:r w:rsidRPr="00290EBB">
        <w:rPr>
          <w:color w:val="404040" w:themeColor="text1" w:themeTint="BF"/>
          <w:sz w:val="16"/>
        </w:rPr>
        <w:t>).</w:t>
      </w:r>
    </w:p>
  </w:footnote>
  <w:footnote w:id="35">
    <w:p w:rsidR="00AB1BA7" w:rsidRDefault="00AB1BA7">
      <w:pPr>
        <w:pStyle w:val="FootnoteText"/>
      </w:pPr>
      <w:r w:rsidRPr="00213E52">
        <w:rPr>
          <w:rStyle w:val="FootnoteReference"/>
          <w:color w:val="404040" w:themeColor="text1" w:themeTint="BF"/>
          <w:sz w:val="16"/>
        </w:rPr>
        <w:footnoteRef/>
      </w:r>
      <w:r w:rsidRPr="00213E52">
        <w:rPr>
          <w:color w:val="404040" w:themeColor="text1" w:themeTint="BF"/>
          <w:sz w:val="16"/>
        </w:rPr>
        <w:t xml:space="preserve"> Vijverberg</w:t>
      </w:r>
      <w:r w:rsidRPr="00CE1F7C">
        <w:rPr>
          <w:color w:val="404040" w:themeColor="text1" w:themeTint="BF"/>
          <w:sz w:val="16"/>
        </w:rPr>
        <w:t>, A.</w:t>
      </w:r>
      <w:r w:rsidRPr="00CE1F7C">
        <w:rPr>
          <w:b/>
          <w:color w:val="404040" w:themeColor="text1" w:themeTint="BF"/>
          <w:sz w:val="16"/>
        </w:rPr>
        <w:t xml:space="preserve"> Je leven in eigen beheer: “stapsgewijs naar zelfwaardering”.</w:t>
      </w:r>
      <w:r w:rsidRPr="00CE1F7C">
        <w:rPr>
          <w:color w:val="404040" w:themeColor="text1" w:themeTint="BF"/>
          <w:sz w:val="16"/>
        </w:rPr>
        <w:t xml:space="preserve"> </w:t>
      </w:r>
      <w:r w:rsidRPr="00CE1F7C">
        <w:rPr>
          <w:b/>
          <w:color w:val="404040" w:themeColor="text1" w:themeTint="BF"/>
          <w:sz w:val="16"/>
        </w:rPr>
        <w:t xml:space="preserve"> </w:t>
      </w:r>
      <w:r w:rsidRPr="00CE1F7C">
        <w:rPr>
          <w:color w:val="404040" w:themeColor="text1" w:themeTint="BF"/>
          <w:sz w:val="16"/>
        </w:rPr>
        <w:t>Quantes, Rijswijk (2003).</w:t>
      </w:r>
    </w:p>
  </w:footnote>
  <w:footnote w:id="36">
    <w:p w:rsidR="00AB1BA7" w:rsidRPr="00EB7789" w:rsidRDefault="00AB1BA7">
      <w:pPr>
        <w:pStyle w:val="FootnoteText"/>
        <w:rPr>
          <w:color w:val="404040" w:themeColor="text1" w:themeTint="BF"/>
          <w:sz w:val="16"/>
        </w:rPr>
      </w:pPr>
      <w:r w:rsidRPr="00EB7789">
        <w:rPr>
          <w:rStyle w:val="FootnoteReference"/>
          <w:color w:val="404040" w:themeColor="text1" w:themeTint="BF"/>
          <w:sz w:val="16"/>
        </w:rPr>
        <w:footnoteRef/>
      </w:r>
      <w:r w:rsidRPr="00EB7789">
        <w:rPr>
          <w:color w:val="404040" w:themeColor="text1" w:themeTint="BF"/>
          <w:sz w:val="16"/>
        </w:rPr>
        <w:t xml:space="preserve"> Rosenberg, M.B. </w:t>
      </w:r>
      <w:r w:rsidRPr="00EB7789">
        <w:rPr>
          <w:b/>
          <w:color w:val="404040" w:themeColor="text1" w:themeTint="BF"/>
          <w:sz w:val="16"/>
        </w:rPr>
        <w:t xml:space="preserve">Geweldloze communicatie. </w:t>
      </w:r>
      <w:r w:rsidRPr="00EB7789">
        <w:rPr>
          <w:color w:val="404040" w:themeColor="text1" w:themeTint="BF"/>
          <w:sz w:val="16"/>
        </w:rPr>
        <w:t>Lemniscaat bv, Rotterdam (2006).</w:t>
      </w:r>
    </w:p>
  </w:footnote>
  <w:footnote w:id="37">
    <w:p w:rsidR="00AB1BA7" w:rsidRDefault="00AB1BA7">
      <w:pPr>
        <w:pStyle w:val="FootnoteText"/>
      </w:pPr>
      <w:r w:rsidRPr="007C20D2">
        <w:rPr>
          <w:rStyle w:val="FootnoteReference"/>
          <w:color w:val="404040" w:themeColor="text1" w:themeTint="BF"/>
          <w:sz w:val="16"/>
        </w:rPr>
        <w:footnoteRef/>
      </w:r>
      <w:r w:rsidRPr="007C20D2">
        <w:rPr>
          <w:color w:val="404040" w:themeColor="text1" w:themeTint="BF"/>
          <w:sz w:val="16"/>
        </w:rPr>
        <w:t xml:space="preserve"> </w:t>
      </w:r>
      <w:r w:rsidRPr="00E12DBC">
        <w:rPr>
          <w:color w:val="404040" w:themeColor="text1" w:themeTint="BF"/>
          <w:sz w:val="16"/>
        </w:rPr>
        <w:t xml:space="preserve">Bloem, M. </w:t>
      </w:r>
      <w:r w:rsidRPr="00E12DBC">
        <w:rPr>
          <w:b/>
          <w:color w:val="404040" w:themeColor="text1" w:themeTint="BF"/>
          <w:sz w:val="16"/>
        </w:rPr>
        <w:t xml:space="preserve">En nu ik. </w:t>
      </w:r>
      <w:r w:rsidRPr="00E12DBC">
        <w:rPr>
          <w:b/>
          <w:i/>
          <w:color w:val="404040" w:themeColor="text1" w:themeTint="BF"/>
          <w:sz w:val="16"/>
        </w:rPr>
        <w:t>Assertiviteit in een notendop</w:t>
      </w:r>
      <w:r w:rsidRPr="00E12DBC">
        <w:rPr>
          <w:b/>
          <w:color w:val="404040" w:themeColor="text1" w:themeTint="BF"/>
          <w:sz w:val="16"/>
        </w:rPr>
        <w:t xml:space="preserve">. </w:t>
      </w:r>
      <w:r w:rsidRPr="00E12DBC">
        <w:rPr>
          <w:color w:val="404040" w:themeColor="text1" w:themeTint="BF"/>
          <w:sz w:val="16"/>
        </w:rPr>
        <w:t>Uitgeverij Thema, Zaltbommel (2006).</w:t>
      </w:r>
    </w:p>
  </w:footnote>
  <w:footnote w:id="38">
    <w:p w:rsidR="00AB1BA7" w:rsidRPr="004A0F0A" w:rsidRDefault="00AB1BA7">
      <w:pPr>
        <w:pStyle w:val="FootnoteText"/>
        <w:rPr>
          <w:color w:val="404040" w:themeColor="text1" w:themeTint="BF"/>
          <w:sz w:val="16"/>
        </w:rPr>
      </w:pPr>
      <w:r w:rsidRPr="004A0F0A">
        <w:rPr>
          <w:rStyle w:val="FootnoteReference"/>
          <w:color w:val="404040" w:themeColor="text1" w:themeTint="BF"/>
          <w:sz w:val="16"/>
        </w:rPr>
        <w:footnoteRef/>
      </w:r>
      <w:r w:rsidRPr="004A0F0A">
        <w:rPr>
          <w:color w:val="404040" w:themeColor="text1" w:themeTint="BF"/>
          <w:sz w:val="16"/>
        </w:rPr>
        <w:t xml:space="preserve"> Jackson, P. en McKergow, M. </w:t>
      </w:r>
      <w:r w:rsidRPr="004A0F0A">
        <w:rPr>
          <w:b/>
          <w:color w:val="404040" w:themeColor="text1" w:themeTint="BF"/>
          <w:sz w:val="16"/>
        </w:rPr>
        <w:t xml:space="preserve">Oplossingsgericht denken. </w:t>
      </w:r>
      <w:r w:rsidRPr="004A0F0A">
        <w:rPr>
          <w:color w:val="404040" w:themeColor="text1" w:themeTint="BF"/>
          <w:sz w:val="16"/>
        </w:rPr>
        <w:t>Thema, Zaltbommel (2002).</w:t>
      </w:r>
    </w:p>
  </w:footnote>
  <w:footnote w:id="39">
    <w:p w:rsidR="00AB1BA7" w:rsidRPr="00E12DBC" w:rsidRDefault="00AB1BA7" w:rsidP="00F17D29">
      <w:pPr>
        <w:pStyle w:val="FootnoteText"/>
        <w:rPr>
          <w:color w:val="404040" w:themeColor="text1" w:themeTint="BF"/>
          <w:sz w:val="16"/>
        </w:rPr>
      </w:pPr>
      <w:r w:rsidRPr="00E12DBC">
        <w:rPr>
          <w:rStyle w:val="FootnoteReference"/>
          <w:color w:val="404040" w:themeColor="text1" w:themeTint="BF"/>
          <w:sz w:val="16"/>
        </w:rPr>
        <w:footnoteRef/>
      </w:r>
      <w:r w:rsidRPr="00E12DBC">
        <w:rPr>
          <w:color w:val="404040" w:themeColor="text1" w:themeTint="BF"/>
          <w:sz w:val="16"/>
        </w:rPr>
        <w:t xml:space="preserve"> Bloem, M. </w:t>
      </w:r>
      <w:r w:rsidRPr="00E12DBC">
        <w:rPr>
          <w:b/>
          <w:color w:val="404040" w:themeColor="text1" w:themeTint="BF"/>
          <w:sz w:val="16"/>
        </w:rPr>
        <w:t xml:space="preserve">En nu ik. </w:t>
      </w:r>
      <w:r w:rsidRPr="00E12DBC">
        <w:rPr>
          <w:b/>
          <w:i/>
          <w:color w:val="404040" w:themeColor="text1" w:themeTint="BF"/>
          <w:sz w:val="16"/>
        </w:rPr>
        <w:t>Assertiviteit in een notendop</w:t>
      </w:r>
      <w:r w:rsidRPr="00E12DBC">
        <w:rPr>
          <w:b/>
          <w:color w:val="404040" w:themeColor="text1" w:themeTint="BF"/>
          <w:sz w:val="16"/>
        </w:rPr>
        <w:t xml:space="preserve">. </w:t>
      </w:r>
      <w:r w:rsidRPr="00E12DBC">
        <w:rPr>
          <w:color w:val="404040" w:themeColor="text1" w:themeTint="BF"/>
          <w:sz w:val="16"/>
        </w:rPr>
        <w:t>Uitgeverij Thema, Zaltbommel (2006).</w:t>
      </w:r>
    </w:p>
  </w:footnote>
  <w:footnote w:id="40">
    <w:p w:rsidR="00AB1BA7" w:rsidRPr="001D7BA7" w:rsidRDefault="00AB1BA7">
      <w:pPr>
        <w:pStyle w:val="FootnoteText"/>
        <w:rPr>
          <w:color w:val="404040" w:themeColor="text1" w:themeTint="BF"/>
          <w:sz w:val="16"/>
        </w:rPr>
      </w:pPr>
      <w:r w:rsidRPr="001D7BA7">
        <w:rPr>
          <w:rStyle w:val="FootnoteReference"/>
          <w:color w:val="404040" w:themeColor="text1" w:themeTint="BF"/>
          <w:sz w:val="16"/>
        </w:rPr>
        <w:footnoteRef/>
      </w:r>
      <w:r w:rsidRPr="001D7BA7">
        <w:rPr>
          <w:color w:val="404040" w:themeColor="text1" w:themeTint="BF"/>
          <w:sz w:val="16"/>
        </w:rPr>
        <w:t xml:space="preserve"> Verzele, G. </w:t>
      </w:r>
      <w:r w:rsidRPr="001D7BA7">
        <w:rPr>
          <w:b/>
          <w:color w:val="404040" w:themeColor="text1" w:themeTint="BF"/>
          <w:sz w:val="16"/>
        </w:rPr>
        <w:t xml:space="preserve">Geen school zonder Muze. </w:t>
      </w:r>
      <w:r w:rsidRPr="001D7BA7">
        <w:rPr>
          <w:b/>
          <w:i/>
          <w:color w:val="404040" w:themeColor="text1" w:themeTint="BF"/>
          <w:sz w:val="16"/>
        </w:rPr>
        <w:t>Muzisch-creatieve vorming in het secundair onderwijs.</w:t>
      </w:r>
      <w:r w:rsidRPr="001D7BA7">
        <w:rPr>
          <w:color w:val="404040" w:themeColor="text1" w:themeTint="BF"/>
          <w:sz w:val="16"/>
        </w:rPr>
        <w:t xml:space="preserve"> Uitgeverij Lannoo nv, Tielt (2005).</w:t>
      </w:r>
    </w:p>
  </w:footnote>
  <w:footnote w:id="41">
    <w:p w:rsidR="00AB1BA7" w:rsidRPr="004B4D67" w:rsidRDefault="00AB1BA7">
      <w:pPr>
        <w:pStyle w:val="FootnoteText"/>
        <w:rPr>
          <w:color w:val="404040" w:themeColor="text1" w:themeTint="BF"/>
          <w:sz w:val="16"/>
        </w:rPr>
      </w:pPr>
      <w:r w:rsidRPr="004B4D67">
        <w:rPr>
          <w:rStyle w:val="FootnoteReference"/>
          <w:color w:val="404040" w:themeColor="text1" w:themeTint="BF"/>
          <w:sz w:val="16"/>
        </w:rPr>
        <w:footnoteRef/>
      </w:r>
      <w:r w:rsidRPr="004B4D67">
        <w:rPr>
          <w:color w:val="404040" w:themeColor="text1" w:themeTint="BF"/>
          <w:sz w:val="16"/>
        </w:rPr>
        <w:t xml:space="preserve"> Cash. A.</w:t>
      </w:r>
      <w:r w:rsidRPr="004B4D67">
        <w:rPr>
          <w:b/>
          <w:color w:val="404040" w:themeColor="text1" w:themeTint="BF"/>
          <w:sz w:val="16"/>
        </w:rPr>
        <w:t xml:space="preserve"> Psychologie voor Dummies.</w:t>
      </w:r>
      <w:r w:rsidRPr="004B4D67">
        <w:rPr>
          <w:color w:val="404040" w:themeColor="text1" w:themeTint="BF"/>
          <w:sz w:val="16"/>
        </w:rPr>
        <w:t xml:space="preserve"> Pearson Education Benelux (2004).</w:t>
      </w:r>
    </w:p>
  </w:footnote>
  <w:footnote w:id="42">
    <w:p w:rsidR="00AB1BA7" w:rsidRPr="0056481A" w:rsidRDefault="00AB1BA7">
      <w:pPr>
        <w:pStyle w:val="FootnoteText"/>
        <w:rPr>
          <w:color w:val="404040" w:themeColor="text1" w:themeTint="BF"/>
          <w:sz w:val="16"/>
        </w:rPr>
      </w:pPr>
      <w:r w:rsidRPr="0056481A">
        <w:rPr>
          <w:rStyle w:val="FootnoteReference"/>
          <w:color w:val="404040" w:themeColor="text1" w:themeTint="BF"/>
          <w:sz w:val="16"/>
        </w:rPr>
        <w:footnoteRef/>
      </w:r>
      <w:r w:rsidRPr="0056481A">
        <w:rPr>
          <w:color w:val="404040" w:themeColor="text1" w:themeTint="BF"/>
          <w:sz w:val="16"/>
        </w:rPr>
        <w:t xml:space="preserve"> Verkuyten, M. </w:t>
      </w:r>
      <w:r w:rsidRPr="0056481A">
        <w:rPr>
          <w:b/>
          <w:color w:val="404040" w:themeColor="text1" w:themeTint="BF"/>
          <w:sz w:val="16"/>
        </w:rPr>
        <w:t xml:space="preserve">Etnische identiteit. </w:t>
      </w:r>
      <w:r w:rsidRPr="0056481A">
        <w:rPr>
          <w:b/>
          <w:i/>
          <w:color w:val="404040" w:themeColor="text1" w:themeTint="BF"/>
          <w:sz w:val="16"/>
        </w:rPr>
        <w:t>Theoretische en empirische benaderingen.</w:t>
      </w:r>
      <w:r w:rsidRPr="0056481A">
        <w:rPr>
          <w:i/>
          <w:color w:val="404040" w:themeColor="text1" w:themeTint="BF"/>
          <w:sz w:val="16"/>
        </w:rPr>
        <w:t xml:space="preserve"> </w:t>
      </w:r>
      <w:r>
        <w:rPr>
          <w:color w:val="404040" w:themeColor="text1" w:themeTint="BF"/>
          <w:sz w:val="16"/>
        </w:rPr>
        <w:t>Het S</w:t>
      </w:r>
      <w:r w:rsidRPr="0056481A">
        <w:rPr>
          <w:color w:val="404040" w:themeColor="text1" w:themeTint="BF"/>
          <w:sz w:val="16"/>
        </w:rPr>
        <w:t>pinhuis, Amsterdam (1999).</w:t>
      </w:r>
    </w:p>
  </w:footnote>
  <w:footnote w:id="43">
    <w:p w:rsidR="00AB1BA7" w:rsidRPr="00CE69F9" w:rsidRDefault="00AB1BA7">
      <w:pPr>
        <w:pStyle w:val="FootnoteText"/>
        <w:rPr>
          <w:color w:val="404040" w:themeColor="text1" w:themeTint="BF"/>
          <w:sz w:val="16"/>
        </w:rPr>
      </w:pPr>
      <w:r w:rsidRPr="00CE69F9">
        <w:rPr>
          <w:rStyle w:val="FootnoteReference"/>
          <w:color w:val="404040" w:themeColor="text1" w:themeTint="BF"/>
          <w:sz w:val="16"/>
        </w:rPr>
        <w:footnoteRef/>
      </w:r>
      <w:r w:rsidRPr="00CE69F9">
        <w:rPr>
          <w:color w:val="404040" w:themeColor="text1" w:themeTint="BF"/>
          <w:sz w:val="16"/>
        </w:rPr>
        <w:t xml:space="preserve"> Coeman, J., Man, L. de en Janssens, G.</w:t>
      </w:r>
      <w:r w:rsidRPr="00CE69F9">
        <w:rPr>
          <w:b/>
          <w:color w:val="404040" w:themeColor="text1" w:themeTint="BF"/>
          <w:sz w:val="16"/>
        </w:rPr>
        <w:t xml:space="preserve"> Gedragswetenschappen.</w:t>
      </w:r>
      <w:r w:rsidRPr="00CE69F9">
        <w:rPr>
          <w:color w:val="404040" w:themeColor="text1" w:themeTint="BF"/>
          <w:sz w:val="16"/>
        </w:rPr>
        <w:t xml:space="preserve"> </w:t>
      </w:r>
      <w:r w:rsidRPr="00CE69F9">
        <w:rPr>
          <w:b/>
          <w:i/>
          <w:color w:val="404040" w:themeColor="text1" w:themeTint="BF"/>
          <w:sz w:val="16"/>
        </w:rPr>
        <w:t>Identiteit</w:t>
      </w:r>
      <w:r w:rsidRPr="00CE69F9">
        <w:rPr>
          <w:color w:val="404040" w:themeColor="text1" w:themeTint="BF"/>
          <w:sz w:val="16"/>
        </w:rPr>
        <w:t>. Uitgeverij de Boeck, Antwerpen (2004).</w:t>
      </w:r>
    </w:p>
  </w:footnote>
  <w:footnote w:id="44">
    <w:p w:rsidR="00AB1BA7" w:rsidRPr="00713239" w:rsidRDefault="00AB1BA7">
      <w:pPr>
        <w:pStyle w:val="FootnoteText"/>
        <w:rPr>
          <w:color w:val="404040" w:themeColor="text1" w:themeTint="BF"/>
          <w:sz w:val="16"/>
        </w:rPr>
      </w:pPr>
      <w:r w:rsidRPr="00713239">
        <w:rPr>
          <w:rStyle w:val="FootnoteReference"/>
          <w:color w:val="404040" w:themeColor="text1" w:themeTint="BF"/>
          <w:sz w:val="16"/>
        </w:rPr>
        <w:footnoteRef/>
      </w:r>
      <w:r w:rsidRPr="00713239">
        <w:rPr>
          <w:color w:val="404040" w:themeColor="text1" w:themeTint="BF"/>
          <w:sz w:val="16"/>
        </w:rPr>
        <w:t xml:space="preserve"> Wijngaards, G., Fransen, J. en Swager, P. </w:t>
      </w:r>
      <w:r w:rsidRPr="00713239">
        <w:rPr>
          <w:b/>
          <w:color w:val="404040" w:themeColor="text1" w:themeTint="BF"/>
          <w:sz w:val="16"/>
        </w:rPr>
        <w:t xml:space="preserve">Jongeren en hun digitale wereld. </w:t>
      </w:r>
      <w:r w:rsidRPr="00713239">
        <w:rPr>
          <w:b/>
          <w:i/>
          <w:color w:val="404040" w:themeColor="text1" w:themeTint="BF"/>
          <w:sz w:val="16"/>
        </w:rPr>
        <w:t>Wat leraren en ouders eigenlijk moeten weten</w:t>
      </w:r>
      <w:r w:rsidRPr="00713239">
        <w:rPr>
          <w:i/>
          <w:color w:val="404040" w:themeColor="text1" w:themeTint="BF"/>
          <w:sz w:val="16"/>
        </w:rPr>
        <w:t xml:space="preserve">. </w:t>
      </w:r>
      <w:r w:rsidRPr="00713239">
        <w:rPr>
          <w:color w:val="404040" w:themeColor="text1" w:themeTint="BF"/>
          <w:sz w:val="16"/>
        </w:rPr>
        <w:t>Van Gorcum (2006).</w:t>
      </w:r>
    </w:p>
  </w:footnote>
  <w:footnote w:id="45">
    <w:p w:rsidR="00AB1BA7" w:rsidRPr="00431792" w:rsidRDefault="00AB1BA7">
      <w:pPr>
        <w:pStyle w:val="FootnoteText"/>
        <w:rPr>
          <w:color w:val="404040" w:themeColor="text1" w:themeTint="BF"/>
          <w:sz w:val="16"/>
        </w:rPr>
      </w:pPr>
      <w:r w:rsidRPr="00431792">
        <w:rPr>
          <w:rStyle w:val="FootnoteReference"/>
          <w:color w:val="404040" w:themeColor="text1" w:themeTint="BF"/>
          <w:sz w:val="16"/>
        </w:rPr>
        <w:footnoteRef/>
      </w:r>
      <w:r w:rsidRPr="00431792">
        <w:rPr>
          <w:color w:val="404040" w:themeColor="text1" w:themeTint="BF"/>
          <w:sz w:val="16"/>
        </w:rPr>
        <w:t xml:space="preserve"> Bauwens, J., De Moor, S., Dock, M., Gallez, S., Schöller, C.,Lenaerts, S. en Vleugels, C.  </w:t>
      </w:r>
      <w:r w:rsidRPr="00431792">
        <w:rPr>
          <w:b/>
          <w:color w:val="404040" w:themeColor="text1" w:themeTint="BF"/>
          <w:sz w:val="16"/>
        </w:rPr>
        <w:t xml:space="preserve">Cyberteens, cyberrisks, cybertools. </w:t>
      </w:r>
      <w:r w:rsidRPr="00431792">
        <w:rPr>
          <w:b/>
          <w:i/>
          <w:color w:val="404040" w:themeColor="text1" w:themeTint="BF"/>
          <w:sz w:val="16"/>
        </w:rPr>
        <w:t xml:space="preserve">Tieners en ICT, risico’s en </w:t>
      </w:r>
      <w:r>
        <w:rPr>
          <w:b/>
          <w:i/>
          <w:color w:val="404040" w:themeColor="text1" w:themeTint="BF"/>
          <w:sz w:val="16"/>
        </w:rPr>
        <w:t>oppo</w:t>
      </w:r>
      <w:r w:rsidRPr="00431792">
        <w:rPr>
          <w:b/>
          <w:i/>
          <w:color w:val="404040" w:themeColor="text1" w:themeTint="BF"/>
          <w:sz w:val="16"/>
        </w:rPr>
        <w:t>rtuniteiten.</w:t>
      </w:r>
      <w:r w:rsidRPr="00431792">
        <w:rPr>
          <w:b/>
          <w:color w:val="404040" w:themeColor="text1" w:themeTint="BF"/>
          <w:sz w:val="16"/>
        </w:rPr>
        <w:t xml:space="preserve"> </w:t>
      </w:r>
      <w:r w:rsidRPr="00431792">
        <w:rPr>
          <w:color w:val="404040" w:themeColor="text1" w:themeTint="BF"/>
          <w:sz w:val="16"/>
        </w:rPr>
        <w:t>Academia Press, Gent (2009).</w:t>
      </w:r>
    </w:p>
  </w:footnote>
  <w:footnote w:id="46">
    <w:p w:rsidR="00AB1BA7" w:rsidRPr="00845766" w:rsidRDefault="00AB1BA7">
      <w:pPr>
        <w:pStyle w:val="FootnoteText"/>
        <w:rPr>
          <w:sz w:val="16"/>
        </w:rPr>
      </w:pPr>
      <w:r w:rsidRPr="00845766">
        <w:rPr>
          <w:rStyle w:val="FootnoteReference"/>
          <w:sz w:val="16"/>
        </w:rPr>
        <w:footnoteRef/>
      </w:r>
      <w:r w:rsidRPr="00845766">
        <w:rPr>
          <w:color w:val="404040" w:themeColor="text1" w:themeTint="BF"/>
          <w:sz w:val="16"/>
        </w:rPr>
        <w:t xml:space="preserve"> Smeijster, H. </w:t>
      </w:r>
      <w:r w:rsidRPr="00845766">
        <w:rPr>
          <w:b/>
          <w:color w:val="404040" w:themeColor="text1" w:themeTint="BF"/>
          <w:sz w:val="16"/>
        </w:rPr>
        <w:t xml:space="preserve">Handboek Muziektherapie. </w:t>
      </w:r>
      <w:r w:rsidRPr="00845766">
        <w:rPr>
          <w:b/>
          <w:i/>
          <w:color w:val="404040" w:themeColor="text1" w:themeTint="BF"/>
          <w:sz w:val="16"/>
        </w:rPr>
        <w:t>Evidence based practice voor de behandeling van psychische stoornissen, problemen en beperkingen.</w:t>
      </w:r>
      <w:r w:rsidRPr="00845766">
        <w:rPr>
          <w:color w:val="404040" w:themeColor="text1" w:themeTint="BF"/>
          <w:sz w:val="16"/>
        </w:rPr>
        <w:t xml:space="preserve"> Bohn Stafleu van Loghum, Houten (2006).</w:t>
      </w:r>
    </w:p>
  </w:footnote>
  <w:footnote w:id="47">
    <w:p w:rsidR="00AB1BA7" w:rsidRPr="00D545BF" w:rsidRDefault="00AB1BA7">
      <w:pPr>
        <w:pStyle w:val="FootnoteText"/>
        <w:rPr>
          <w:sz w:val="16"/>
        </w:rPr>
      </w:pPr>
      <w:r w:rsidRPr="00D545BF">
        <w:rPr>
          <w:rStyle w:val="FootnoteReference"/>
          <w:sz w:val="16"/>
        </w:rPr>
        <w:footnoteRef/>
      </w:r>
      <w:r w:rsidRPr="00D545BF">
        <w:rPr>
          <w:sz w:val="16"/>
        </w:rPr>
        <w:t xml:space="preserve"> </w:t>
      </w:r>
      <w:r w:rsidRPr="00D545BF">
        <w:rPr>
          <w:color w:val="404040" w:themeColor="text1" w:themeTint="BF"/>
          <w:sz w:val="16"/>
        </w:rPr>
        <w:t xml:space="preserve">Smeijster, H. </w:t>
      </w:r>
      <w:r w:rsidRPr="00D545BF">
        <w:rPr>
          <w:b/>
          <w:color w:val="404040" w:themeColor="text1" w:themeTint="BF"/>
          <w:sz w:val="16"/>
        </w:rPr>
        <w:t xml:space="preserve">Handboek Muziektherapie. </w:t>
      </w:r>
      <w:r w:rsidRPr="00D545BF">
        <w:rPr>
          <w:b/>
          <w:i/>
          <w:color w:val="404040" w:themeColor="text1" w:themeTint="BF"/>
          <w:sz w:val="16"/>
        </w:rPr>
        <w:t>Evidence based practice voor de behandeling van psychische stoornissen, problemen en beperkingen.</w:t>
      </w:r>
      <w:r w:rsidRPr="00D545BF">
        <w:rPr>
          <w:color w:val="404040" w:themeColor="text1" w:themeTint="BF"/>
          <w:sz w:val="16"/>
        </w:rPr>
        <w:t xml:space="preserve"> Bohn Stafleu van Loghum, Houten (2006).</w:t>
      </w:r>
    </w:p>
  </w:footnote>
  <w:footnote w:id="48">
    <w:p w:rsidR="00AB1BA7" w:rsidRPr="004E7405" w:rsidRDefault="00AB1BA7">
      <w:pPr>
        <w:pStyle w:val="FootnoteText"/>
        <w:rPr>
          <w:sz w:val="16"/>
        </w:rPr>
      </w:pPr>
      <w:r w:rsidRPr="004E7405">
        <w:rPr>
          <w:rStyle w:val="FootnoteReference"/>
          <w:sz w:val="16"/>
        </w:rPr>
        <w:footnoteRef/>
      </w:r>
      <w:r w:rsidRPr="004E7405">
        <w:rPr>
          <w:sz w:val="16"/>
        </w:rPr>
        <w:t xml:space="preserve"> </w:t>
      </w:r>
      <w:r w:rsidRPr="004E7405">
        <w:rPr>
          <w:color w:val="404040" w:themeColor="text1" w:themeTint="BF"/>
          <w:sz w:val="16"/>
        </w:rPr>
        <w:t xml:space="preserve">Smeijster, H. </w:t>
      </w:r>
      <w:r w:rsidRPr="004E7405">
        <w:rPr>
          <w:b/>
          <w:color w:val="404040" w:themeColor="text1" w:themeTint="BF"/>
          <w:sz w:val="16"/>
        </w:rPr>
        <w:t xml:space="preserve">Handboek Muziektherapie. </w:t>
      </w:r>
      <w:r w:rsidRPr="004E7405">
        <w:rPr>
          <w:b/>
          <w:i/>
          <w:color w:val="404040" w:themeColor="text1" w:themeTint="BF"/>
          <w:sz w:val="16"/>
        </w:rPr>
        <w:t>Evidence based practice voor de behandeling van psychische stoornissen, problemen en beperkingen.</w:t>
      </w:r>
      <w:r w:rsidRPr="004E7405">
        <w:rPr>
          <w:color w:val="404040" w:themeColor="text1" w:themeTint="BF"/>
          <w:sz w:val="16"/>
        </w:rPr>
        <w:t xml:space="preserve"> Bohn Stafleu van Loghum, Houten (2006).</w:t>
      </w:r>
    </w:p>
  </w:footnote>
  <w:footnote w:id="49">
    <w:p w:rsidR="00AB1BA7" w:rsidRPr="00880543" w:rsidRDefault="00AB1BA7">
      <w:pPr>
        <w:pStyle w:val="FootnoteText"/>
        <w:rPr>
          <w:color w:val="404040" w:themeColor="text1" w:themeTint="BF"/>
          <w:sz w:val="16"/>
        </w:rPr>
      </w:pPr>
      <w:r w:rsidRPr="00880543">
        <w:rPr>
          <w:rStyle w:val="FootnoteReference"/>
          <w:color w:val="404040" w:themeColor="text1" w:themeTint="BF"/>
          <w:sz w:val="16"/>
        </w:rPr>
        <w:footnoteRef/>
      </w:r>
      <w:r w:rsidRPr="00880543">
        <w:rPr>
          <w:color w:val="404040" w:themeColor="text1" w:themeTint="BF"/>
          <w:sz w:val="16"/>
        </w:rPr>
        <w:t xml:space="preserve"> Kohnstamm, R. </w:t>
      </w:r>
      <w:r w:rsidRPr="00880543">
        <w:rPr>
          <w:b/>
          <w:color w:val="404040" w:themeColor="text1" w:themeTint="BF"/>
          <w:sz w:val="16"/>
        </w:rPr>
        <w:t xml:space="preserve">Hoe gaat het met de jeugd tegenwoordig? </w:t>
      </w:r>
      <w:r w:rsidRPr="00880543">
        <w:rPr>
          <w:b/>
          <w:i/>
          <w:color w:val="404040" w:themeColor="text1" w:themeTint="BF"/>
          <w:sz w:val="16"/>
        </w:rPr>
        <w:t>Congresbundel de pubertijd.</w:t>
      </w:r>
      <w:r w:rsidRPr="00880543">
        <w:rPr>
          <w:b/>
          <w:color w:val="404040" w:themeColor="text1" w:themeTint="BF"/>
          <w:sz w:val="16"/>
        </w:rPr>
        <w:t xml:space="preserve"> </w:t>
      </w:r>
      <w:r w:rsidRPr="00880543">
        <w:rPr>
          <w:color w:val="404040" w:themeColor="text1" w:themeTint="BF"/>
          <w:sz w:val="16"/>
        </w:rPr>
        <w:t>Bohn Stafleu van Loghum (2010).</w:t>
      </w:r>
    </w:p>
  </w:footnote>
  <w:footnote w:id="50">
    <w:p w:rsidR="00AB1BA7" w:rsidRPr="009D184F" w:rsidRDefault="00AB1BA7" w:rsidP="00AD5954">
      <w:pPr>
        <w:pStyle w:val="FootnoteText"/>
        <w:rPr>
          <w:color w:val="404040" w:themeColor="text1" w:themeTint="BF"/>
          <w:sz w:val="16"/>
        </w:rPr>
      </w:pPr>
      <w:r w:rsidRPr="009A784E">
        <w:rPr>
          <w:rStyle w:val="FootnoteReference"/>
          <w:color w:val="404040" w:themeColor="text1" w:themeTint="BF"/>
          <w:sz w:val="16"/>
        </w:rPr>
        <w:footnoteRef/>
      </w:r>
      <w:r w:rsidRPr="009A784E">
        <w:rPr>
          <w:color w:val="404040" w:themeColor="text1" w:themeTint="BF"/>
          <w:sz w:val="16"/>
        </w:rPr>
        <w:t xml:space="preserve"> Smeijster, H. </w:t>
      </w:r>
      <w:r w:rsidRPr="009A784E">
        <w:rPr>
          <w:b/>
          <w:color w:val="404040" w:themeColor="text1" w:themeTint="BF"/>
          <w:sz w:val="16"/>
        </w:rPr>
        <w:t xml:space="preserve">Handboek Muziektherapie. </w:t>
      </w:r>
      <w:r w:rsidRPr="009A784E">
        <w:rPr>
          <w:b/>
          <w:i/>
          <w:color w:val="404040" w:themeColor="text1" w:themeTint="BF"/>
          <w:sz w:val="16"/>
        </w:rPr>
        <w:t xml:space="preserve">Evidence based practice voor de behandeling van psychische stoornissen, </w:t>
      </w:r>
      <w:r w:rsidRPr="009D184F">
        <w:rPr>
          <w:b/>
          <w:i/>
          <w:color w:val="404040" w:themeColor="text1" w:themeTint="BF"/>
          <w:sz w:val="16"/>
        </w:rPr>
        <w:t>problemen en beperkingen.</w:t>
      </w:r>
      <w:r w:rsidRPr="009D184F">
        <w:rPr>
          <w:color w:val="404040" w:themeColor="text1" w:themeTint="BF"/>
          <w:sz w:val="16"/>
        </w:rPr>
        <w:t xml:space="preserve"> Bohn Stafleu van Loghum, Houten (2006).</w:t>
      </w:r>
    </w:p>
  </w:footnote>
  <w:footnote w:id="51">
    <w:p w:rsidR="00AB1BA7" w:rsidRPr="00FF4290" w:rsidRDefault="00AB1BA7">
      <w:pPr>
        <w:pStyle w:val="FootnoteText"/>
        <w:rPr>
          <w:color w:val="404040" w:themeColor="text1" w:themeTint="BF"/>
          <w:sz w:val="16"/>
        </w:rPr>
      </w:pPr>
      <w:r w:rsidRPr="00FF4290">
        <w:rPr>
          <w:rStyle w:val="FootnoteReference"/>
          <w:color w:val="404040" w:themeColor="text1" w:themeTint="BF"/>
          <w:sz w:val="16"/>
        </w:rPr>
        <w:footnoteRef/>
      </w:r>
      <w:r w:rsidRPr="00FF4290">
        <w:rPr>
          <w:color w:val="404040" w:themeColor="text1" w:themeTint="BF"/>
          <w:sz w:val="16"/>
        </w:rPr>
        <w:t xml:space="preserve"> Honing, H. </w:t>
      </w:r>
      <w:r w:rsidRPr="00FF4290">
        <w:rPr>
          <w:b/>
          <w:color w:val="404040" w:themeColor="text1" w:themeTint="BF"/>
          <w:sz w:val="16"/>
        </w:rPr>
        <w:t xml:space="preserve">Iedereen is muzikaal. </w:t>
      </w:r>
      <w:r w:rsidRPr="00FF4290">
        <w:rPr>
          <w:b/>
          <w:i/>
          <w:color w:val="404040" w:themeColor="text1" w:themeTint="BF"/>
          <w:sz w:val="16"/>
        </w:rPr>
        <w:t>Wat we weten over het luisteren naar muziek.</w:t>
      </w:r>
      <w:r w:rsidRPr="00FF4290">
        <w:rPr>
          <w:b/>
          <w:color w:val="404040" w:themeColor="text1" w:themeTint="BF"/>
          <w:sz w:val="16"/>
        </w:rPr>
        <w:t xml:space="preserve"> </w:t>
      </w:r>
      <w:r w:rsidRPr="00FF4290">
        <w:rPr>
          <w:color w:val="404040" w:themeColor="text1" w:themeTint="BF"/>
          <w:sz w:val="16"/>
        </w:rPr>
        <w:t>Nieuw Amsterdam Uitgevers (2009).</w:t>
      </w:r>
    </w:p>
  </w:footnote>
  <w:footnote w:id="52">
    <w:p w:rsidR="00AB1BA7" w:rsidRPr="000B0C47" w:rsidRDefault="00AB1BA7">
      <w:pPr>
        <w:pStyle w:val="FootnoteText"/>
        <w:rPr>
          <w:color w:val="404040" w:themeColor="text1" w:themeTint="BF"/>
          <w:sz w:val="16"/>
        </w:rPr>
      </w:pPr>
      <w:r w:rsidRPr="000B0C47">
        <w:rPr>
          <w:rStyle w:val="FootnoteReference"/>
          <w:color w:val="404040" w:themeColor="text1" w:themeTint="BF"/>
          <w:sz w:val="16"/>
        </w:rPr>
        <w:footnoteRef/>
      </w:r>
      <w:r w:rsidRPr="000B0C47">
        <w:rPr>
          <w:color w:val="404040" w:themeColor="text1" w:themeTint="BF"/>
          <w:sz w:val="16"/>
        </w:rPr>
        <w:t xml:space="preserve"> </w:t>
      </w:r>
      <w:r>
        <w:rPr>
          <w:color w:val="404040" w:themeColor="text1" w:themeTint="BF"/>
          <w:sz w:val="16"/>
        </w:rPr>
        <w:t>Rosma</w:t>
      </w:r>
      <w:r w:rsidRPr="000B0C47">
        <w:rPr>
          <w:color w:val="404040" w:themeColor="text1" w:themeTint="BF"/>
          <w:sz w:val="16"/>
        </w:rPr>
        <w:t xml:space="preserve">len, J. van. </w:t>
      </w:r>
      <w:r w:rsidRPr="000B0C47">
        <w:rPr>
          <w:b/>
          <w:color w:val="404040" w:themeColor="text1" w:themeTint="BF"/>
          <w:sz w:val="16"/>
        </w:rPr>
        <w:t xml:space="preserve">Het woord aan de verbeelding. </w:t>
      </w:r>
      <w:r w:rsidRPr="000B0C47">
        <w:rPr>
          <w:b/>
          <w:i/>
          <w:color w:val="404040" w:themeColor="text1" w:themeTint="BF"/>
          <w:sz w:val="16"/>
        </w:rPr>
        <w:t>Spel en kunstzinnige middelen in het sociaal agogisch werk.</w:t>
      </w:r>
      <w:r w:rsidRPr="000B0C47">
        <w:rPr>
          <w:b/>
          <w:color w:val="404040" w:themeColor="text1" w:themeTint="BF"/>
          <w:sz w:val="16"/>
        </w:rPr>
        <w:t xml:space="preserve"> </w:t>
      </w:r>
      <w:r w:rsidRPr="000B0C47">
        <w:rPr>
          <w:color w:val="404040" w:themeColor="text1" w:themeTint="BF"/>
          <w:sz w:val="16"/>
        </w:rPr>
        <w:t>Bohn Stagleu van Loghum</w:t>
      </w:r>
      <w:r>
        <w:rPr>
          <w:color w:val="404040" w:themeColor="text1" w:themeTint="BF"/>
          <w:sz w:val="16"/>
        </w:rPr>
        <w:t>, Houten/Di</w:t>
      </w:r>
      <w:r w:rsidRPr="000B0C47">
        <w:rPr>
          <w:color w:val="404040" w:themeColor="text1" w:themeTint="BF"/>
          <w:sz w:val="16"/>
        </w:rPr>
        <w:t>egem, (1999).</w:t>
      </w:r>
    </w:p>
  </w:footnote>
  <w:footnote w:id="53">
    <w:p w:rsidR="00AB1BA7" w:rsidRDefault="00AB1BA7" w:rsidP="00F469CD">
      <w:pPr>
        <w:pStyle w:val="FootnoteText"/>
      </w:pPr>
      <w:r w:rsidRPr="009D340C">
        <w:rPr>
          <w:rStyle w:val="FootnoteReference"/>
          <w:color w:val="404040" w:themeColor="text1" w:themeTint="BF"/>
          <w:sz w:val="16"/>
        </w:rPr>
        <w:footnoteRef/>
      </w:r>
      <w:r w:rsidRPr="009D340C">
        <w:rPr>
          <w:color w:val="404040" w:themeColor="text1" w:themeTint="BF"/>
          <w:sz w:val="16"/>
        </w:rPr>
        <w:t xml:space="preserve"> </w:t>
      </w:r>
      <w:r>
        <w:rPr>
          <w:color w:val="404040" w:themeColor="text1" w:themeTint="BF"/>
          <w:sz w:val="16"/>
        </w:rPr>
        <w:t>Rosma</w:t>
      </w:r>
      <w:r w:rsidRPr="000B0C47">
        <w:rPr>
          <w:color w:val="404040" w:themeColor="text1" w:themeTint="BF"/>
          <w:sz w:val="16"/>
        </w:rPr>
        <w:t xml:space="preserve">len, J. van. </w:t>
      </w:r>
      <w:r w:rsidRPr="000B0C47">
        <w:rPr>
          <w:b/>
          <w:color w:val="404040" w:themeColor="text1" w:themeTint="BF"/>
          <w:sz w:val="16"/>
        </w:rPr>
        <w:t xml:space="preserve">Het woord aan de verbeelding. </w:t>
      </w:r>
      <w:r w:rsidRPr="000B0C47">
        <w:rPr>
          <w:b/>
          <w:i/>
          <w:color w:val="404040" w:themeColor="text1" w:themeTint="BF"/>
          <w:sz w:val="16"/>
        </w:rPr>
        <w:t>Spel en kunstzinnige middelen in het sociaal agogisch werk.</w:t>
      </w:r>
      <w:r w:rsidRPr="000B0C47">
        <w:rPr>
          <w:b/>
          <w:color w:val="404040" w:themeColor="text1" w:themeTint="BF"/>
          <w:sz w:val="16"/>
        </w:rPr>
        <w:t xml:space="preserve"> </w:t>
      </w:r>
      <w:r w:rsidRPr="000B0C47">
        <w:rPr>
          <w:color w:val="404040" w:themeColor="text1" w:themeTint="BF"/>
          <w:sz w:val="16"/>
        </w:rPr>
        <w:t>Bohn Stagleu van Loghum</w:t>
      </w:r>
      <w:r>
        <w:rPr>
          <w:color w:val="404040" w:themeColor="text1" w:themeTint="BF"/>
          <w:sz w:val="16"/>
        </w:rPr>
        <w:t>, Houten/Di</w:t>
      </w:r>
      <w:r w:rsidRPr="000B0C47">
        <w:rPr>
          <w:color w:val="404040" w:themeColor="text1" w:themeTint="BF"/>
          <w:sz w:val="16"/>
        </w:rPr>
        <w:t>egem, (1999).</w:t>
      </w:r>
    </w:p>
  </w:footnote>
  <w:footnote w:id="54">
    <w:p w:rsidR="00AB1BA7" w:rsidRDefault="00AB1BA7">
      <w:pPr>
        <w:pStyle w:val="FootnoteText"/>
      </w:pPr>
      <w:r w:rsidRPr="00690D3F">
        <w:rPr>
          <w:rStyle w:val="FootnoteReference"/>
          <w:color w:val="404040" w:themeColor="text1" w:themeTint="BF"/>
          <w:sz w:val="16"/>
        </w:rPr>
        <w:footnoteRef/>
      </w:r>
      <w:r w:rsidRPr="00690D3F">
        <w:rPr>
          <w:color w:val="404040" w:themeColor="text1" w:themeTint="BF"/>
          <w:sz w:val="16"/>
        </w:rPr>
        <w:t xml:space="preserve"> </w:t>
      </w:r>
      <w:r>
        <w:rPr>
          <w:color w:val="404040" w:themeColor="text1" w:themeTint="BF"/>
          <w:sz w:val="16"/>
        </w:rPr>
        <w:t>Rosma</w:t>
      </w:r>
      <w:r w:rsidRPr="000B0C47">
        <w:rPr>
          <w:color w:val="404040" w:themeColor="text1" w:themeTint="BF"/>
          <w:sz w:val="16"/>
        </w:rPr>
        <w:t xml:space="preserve">len, J. van. </w:t>
      </w:r>
      <w:r w:rsidRPr="000B0C47">
        <w:rPr>
          <w:b/>
          <w:color w:val="404040" w:themeColor="text1" w:themeTint="BF"/>
          <w:sz w:val="16"/>
        </w:rPr>
        <w:t xml:space="preserve">Het woord aan de verbeelding. </w:t>
      </w:r>
      <w:r w:rsidRPr="000B0C47">
        <w:rPr>
          <w:b/>
          <w:i/>
          <w:color w:val="404040" w:themeColor="text1" w:themeTint="BF"/>
          <w:sz w:val="16"/>
        </w:rPr>
        <w:t>Spel en kunstzinnige middelen in het sociaal agogisch werk.</w:t>
      </w:r>
      <w:r w:rsidRPr="000B0C47">
        <w:rPr>
          <w:b/>
          <w:color w:val="404040" w:themeColor="text1" w:themeTint="BF"/>
          <w:sz w:val="16"/>
        </w:rPr>
        <w:t xml:space="preserve"> </w:t>
      </w:r>
      <w:r w:rsidRPr="000B0C47">
        <w:rPr>
          <w:color w:val="404040" w:themeColor="text1" w:themeTint="BF"/>
          <w:sz w:val="16"/>
        </w:rPr>
        <w:t>Bohn Stagleu van Loghum</w:t>
      </w:r>
      <w:r>
        <w:rPr>
          <w:color w:val="404040" w:themeColor="text1" w:themeTint="BF"/>
          <w:sz w:val="16"/>
        </w:rPr>
        <w:t>, Houten/Di</w:t>
      </w:r>
      <w:r w:rsidRPr="000B0C47">
        <w:rPr>
          <w:color w:val="404040" w:themeColor="text1" w:themeTint="BF"/>
          <w:sz w:val="16"/>
        </w:rPr>
        <w:t>egem, (1999).</w:t>
      </w:r>
    </w:p>
  </w:footnote>
  <w:footnote w:id="55">
    <w:p w:rsidR="00AB1BA7" w:rsidRDefault="00AB1BA7">
      <w:pPr>
        <w:pStyle w:val="FootnoteText"/>
      </w:pPr>
      <w:r w:rsidRPr="00817257">
        <w:rPr>
          <w:rStyle w:val="FootnoteReference"/>
          <w:color w:val="404040" w:themeColor="text1" w:themeTint="BF"/>
          <w:sz w:val="16"/>
        </w:rPr>
        <w:footnoteRef/>
      </w:r>
      <w:r w:rsidRPr="00817257">
        <w:rPr>
          <w:color w:val="404040" w:themeColor="text1" w:themeTint="BF"/>
          <w:sz w:val="16"/>
        </w:rPr>
        <w:t xml:space="preserve"> </w:t>
      </w:r>
      <w:r>
        <w:rPr>
          <w:color w:val="404040" w:themeColor="text1" w:themeTint="BF"/>
          <w:sz w:val="16"/>
        </w:rPr>
        <w:t>Rosma</w:t>
      </w:r>
      <w:r w:rsidRPr="000B0C47">
        <w:rPr>
          <w:color w:val="404040" w:themeColor="text1" w:themeTint="BF"/>
          <w:sz w:val="16"/>
        </w:rPr>
        <w:t xml:space="preserve">len, J. van. </w:t>
      </w:r>
      <w:r w:rsidRPr="000B0C47">
        <w:rPr>
          <w:b/>
          <w:color w:val="404040" w:themeColor="text1" w:themeTint="BF"/>
          <w:sz w:val="16"/>
        </w:rPr>
        <w:t xml:space="preserve">Het woord aan de verbeelding. </w:t>
      </w:r>
      <w:r w:rsidRPr="000B0C47">
        <w:rPr>
          <w:b/>
          <w:i/>
          <w:color w:val="404040" w:themeColor="text1" w:themeTint="BF"/>
          <w:sz w:val="16"/>
        </w:rPr>
        <w:t>Spel en kunstzinnige middelen in het sociaal agogisch werk.</w:t>
      </w:r>
      <w:r w:rsidRPr="000B0C47">
        <w:rPr>
          <w:b/>
          <w:color w:val="404040" w:themeColor="text1" w:themeTint="BF"/>
          <w:sz w:val="16"/>
        </w:rPr>
        <w:t xml:space="preserve"> </w:t>
      </w:r>
      <w:r w:rsidRPr="000B0C47">
        <w:rPr>
          <w:color w:val="404040" w:themeColor="text1" w:themeTint="BF"/>
          <w:sz w:val="16"/>
        </w:rPr>
        <w:t>Bohn Stagleu van Loghum</w:t>
      </w:r>
      <w:r>
        <w:rPr>
          <w:color w:val="404040" w:themeColor="text1" w:themeTint="BF"/>
          <w:sz w:val="16"/>
        </w:rPr>
        <w:t>, Houten/Di</w:t>
      </w:r>
      <w:r w:rsidRPr="000B0C47">
        <w:rPr>
          <w:color w:val="404040" w:themeColor="text1" w:themeTint="BF"/>
          <w:sz w:val="16"/>
        </w:rPr>
        <w:t>egem, (1999).</w:t>
      </w:r>
    </w:p>
  </w:footnote>
  <w:footnote w:id="56">
    <w:p w:rsidR="00AB1BA7" w:rsidRDefault="00AB1BA7">
      <w:pPr>
        <w:pStyle w:val="FootnoteText"/>
      </w:pPr>
      <w:r w:rsidRPr="00977EED">
        <w:rPr>
          <w:rStyle w:val="FootnoteReference"/>
          <w:color w:val="404040" w:themeColor="text1" w:themeTint="BF"/>
          <w:sz w:val="16"/>
        </w:rPr>
        <w:footnoteRef/>
      </w:r>
      <w:r w:rsidRPr="00977EED">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57">
    <w:p w:rsidR="00AB1BA7" w:rsidRDefault="00AB1BA7">
      <w:pPr>
        <w:pStyle w:val="FootnoteText"/>
      </w:pPr>
      <w:r w:rsidRPr="000138FF">
        <w:rPr>
          <w:rStyle w:val="FootnoteReference"/>
          <w:color w:val="404040" w:themeColor="text1" w:themeTint="BF"/>
          <w:sz w:val="16"/>
        </w:rPr>
        <w:footnoteRef/>
      </w:r>
      <w:r w:rsidRPr="000138FF">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58">
    <w:p w:rsidR="00AB1BA7" w:rsidRDefault="00AB1BA7">
      <w:pPr>
        <w:pStyle w:val="FootnoteText"/>
      </w:pPr>
      <w:r w:rsidRPr="00D61C54">
        <w:rPr>
          <w:rStyle w:val="FootnoteReference"/>
          <w:color w:val="404040" w:themeColor="text1" w:themeTint="BF"/>
          <w:sz w:val="16"/>
        </w:rPr>
        <w:footnoteRef/>
      </w:r>
      <w:r w:rsidRPr="00D61C54">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59">
    <w:p w:rsidR="00AB1BA7" w:rsidRDefault="00AB1BA7">
      <w:pPr>
        <w:pStyle w:val="FootnoteText"/>
      </w:pPr>
      <w:r w:rsidRPr="007611FC">
        <w:rPr>
          <w:rStyle w:val="FootnoteReference"/>
          <w:color w:val="404040" w:themeColor="text1" w:themeTint="BF"/>
          <w:sz w:val="16"/>
        </w:rPr>
        <w:footnoteRef/>
      </w:r>
      <w:r w:rsidRPr="007611FC">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60">
    <w:p w:rsidR="00AB1BA7" w:rsidRDefault="00AB1BA7">
      <w:pPr>
        <w:pStyle w:val="FootnoteText"/>
      </w:pPr>
      <w:r w:rsidRPr="00777B42">
        <w:rPr>
          <w:rStyle w:val="FootnoteReference"/>
          <w:color w:val="404040" w:themeColor="text1" w:themeTint="BF"/>
          <w:sz w:val="16"/>
        </w:rPr>
        <w:footnoteRef/>
      </w:r>
      <w:r w:rsidRPr="00777B42">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61">
    <w:p w:rsidR="00AB1BA7" w:rsidRDefault="00AB1BA7">
      <w:pPr>
        <w:pStyle w:val="FootnoteText"/>
      </w:pPr>
      <w:r w:rsidRPr="007A04AE">
        <w:rPr>
          <w:rStyle w:val="FootnoteReference"/>
          <w:color w:val="404040" w:themeColor="text1" w:themeTint="BF"/>
          <w:sz w:val="16"/>
        </w:rPr>
        <w:footnoteRef/>
      </w:r>
      <w:r w:rsidRPr="007A04AE">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62">
    <w:p w:rsidR="00AB1BA7" w:rsidRDefault="00AB1BA7">
      <w:pPr>
        <w:pStyle w:val="FootnoteText"/>
      </w:pPr>
      <w:r w:rsidRPr="00072B38">
        <w:rPr>
          <w:rStyle w:val="FootnoteReference"/>
          <w:color w:val="404040" w:themeColor="text1" w:themeTint="BF"/>
          <w:sz w:val="16"/>
        </w:rPr>
        <w:footnoteRef/>
      </w:r>
      <w:r w:rsidRPr="00072B38">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63">
    <w:p w:rsidR="00AB1BA7" w:rsidRDefault="00AB1BA7">
      <w:pPr>
        <w:pStyle w:val="FootnoteText"/>
      </w:pPr>
      <w:r w:rsidRPr="009D184F">
        <w:rPr>
          <w:rStyle w:val="FootnoteReference"/>
          <w:sz w:val="16"/>
        </w:rPr>
        <w:footnoteRef/>
      </w:r>
      <w:r w:rsidRPr="009D184F">
        <w:rPr>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64">
    <w:p w:rsidR="00AB1BA7" w:rsidRDefault="00AB1BA7">
      <w:pPr>
        <w:pStyle w:val="FootnoteText"/>
      </w:pPr>
      <w:r w:rsidRPr="001841C3">
        <w:rPr>
          <w:rStyle w:val="FootnoteReference"/>
          <w:color w:val="404040" w:themeColor="text1" w:themeTint="BF"/>
          <w:sz w:val="16"/>
        </w:rPr>
        <w:footnoteRef/>
      </w:r>
      <w:r w:rsidRPr="001841C3">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 w:id="65">
    <w:p w:rsidR="00AB1BA7" w:rsidRPr="006074ED" w:rsidRDefault="00AB1BA7">
      <w:pPr>
        <w:pStyle w:val="FootnoteText"/>
        <w:rPr>
          <w:color w:val="404040" w:themeColor="text1" w:themeTint="BF"/>
          <w:sz w:val="16"/>
        </w:rPr>
      </w:pPr>
      <w:r w:rsidRPr="006074ED">
        <w:rPr>
          <w:rStyle w:val="FootnoteReference"/>
          <w:color w:val="404040" w:themeColor="text1" w:themeTint="BF"/>
          <w:sz w:val="16"/>
        </w:rPr>
        <w:footnoteRef/>
      </w:r>
      <w:r w:rsidRPr="006074ED">
        <w:rPr>
          <w:color w:val="404040" w:themeColor="text1" w:themeTint="BF"/>
          <w:sz w:val="16"/>
        </w:rPr>
        <w:t xml:space="preserve"> Engelen, I. en Coosemans, I. </w:t>
      </w:r>
      <w:r w:rsidRPr="006074ED">
        <w:rPr>
          <w:b/>
          <w:color w:val="404040" w:themeColor="text1" w:themeTint="BF"/>
          <w:sz w:val="16"/>
        </w:rPr>
        <w:t xml:space="preserve">Tieners in de knoei. </w:t>
      </w:r>
      <w:r w:rsidRPr="006074ED">
        <w:rPr>
          <w:b/>
          <w:i/>
          <w:color w:val="404040" w:themeColor="text1" w:themeTint="BF"/>
          <w:sz w:val="16"/>
        </w:rPr>
        <w:t>Gids voor het begeleiden van jongeren.</w:t>
      </w:r>
      <w:r w:rsidRPr="006074ED">
        <w:rPr>
          <w:b/>
          <w:color w:val="404040" w:themeColor="text1" w:themeTint="BF"/>
          <w:sz w:val="16"/>
        </w:rPr>
        <w:t xml:space="preserve"> </w:t>
      </w:r>
      <w:r w:rsidRPr="006074ED">
        <w:rPr>
          <w:color w:val="404040" w:themeColor="text1" w:themeTint="BF"/>
          <w:sz w:val="16"/>
        </w:rPr>
        <w:t>Lannoo (2003).</w:t>
      </w:r>
    </w:p>
  </w:footnote>
  <w:footnote w:id="66">
    <w:p w:rsidR="00AB1BA7" w:rsidRDefault="00AB1BA7">
      <w:pPr>
        <w:pStyle w:val="FootnoteText"/>
      </w:pPr>
      <w:r w:rsidRPr="00B67D84">
        <w:rPr>
          <w:rStyle w:val="FootnoteReference"/>
          <w:color w:val="404040" w:themeColor="text1" w:themeTint="BF"/>
          <w:sz w:val="16"/>
        </w:rPr>
        <w:footnoteRef/>
      </w:r>
      <w:r w:rsidRPr="00B67D84">
        <w:rPr>
          <w:color w:val="404040" w:themeColor="text1" w:themeTint="BF"/>
          <w:sz w:val="16"/>
        </w:rPr>
        <w:t xml:space="preserve"> E</w:t>
      </w:r>
      <w:r w:rsidRPr="006074ED">
        <w:rPr>
          <w:color w:val="404040" w:themeColor="text1" w:themeTint="BF"/>
          <w:sz w:val="16"/>
        </w:rPr>
        <w:t xml:space="preserve">ngelen, I. en Coosemans, I. </w:t>
      </w:r>
      <w:r w:rsidRPr="006074ED">
        <w:rPr>
          <w:b/>
          <w:color w:val="404040" w:themeColor="text1" w:themeTint="BF"/>
          <w:sz w:val="16"/>
        </w:rPr>
        <w:t xml:space="preserve">Tieners in de knoei. </w:t>
      </w:r>
      <w:r w:rsidRPr="006074ED">
        <w:rPr>
          <w:b/>
          <w:i/>
          <w:color w:val="404040" w:themeColor="text1" w:themeTint="BF"/>
          <w:sz w:val="16"/>
        </w:rPr>
        <w:t>Gids voor het begeleiden van jongeren.</w:t>
      </w:r>
      <w:r w:rsidRPr="006074ED">
        <w:rPr>
          <w:b/>
          <w:color w:val="404040" w:themeColor="text1" w:themeTint="BF"/>
          <w:sz w:val="16"/>
        </w:rPr>
        <w:t xml:space="preserve"> </w:t>
      </w:r>
      <w:r w:rsidRPr="006074ED">
        <w:rPr>
          <w:color w:val="404040" w:themeColor="text1" w:themeTint="BF"/>
          <w:sz w:val="16"/>
        </w:rPr>
        <w:t>Lannoo (2003).</w:t>
      </w:r>
    </w:p>
  </w:footnote>
  <w:footnote w:id="67">
    <w:p w:rsidR="00AB1BA7" w:rsidRDefault="00AB1BA7">
      <w:pPr>
        <w:pStyle w:val="FootnoteText"/>
      </w:pPr>
      <w:r w:rsidRPr="00AD30BE">
        <w:rPr>
          <w:rStyle w:val="FootnoteReference"/>
          <w:color w:val="404040" w:themeColor="text1" w:themeTint="BF"/>
          <w:sz w:val="16"/>
        </w:rPr>
        <w:footnoteRef/>
      </w:r>
      <w:r w:rsidRPr="00AD30BE">
        <w:rPr>
          <w:color w:val="404040" w:themeColor="text1" w:themeTint="BF"/>
          <w:sz w:val="16"/>
        </w:rPr>
        <w:t xml:space="preserve"> </w:t>
      </w:r>
      <w:r w:rsidRPr="006074ED">
        <w:rPr>
          <w:color w:val="404040" w:themeColor="text1" w:themeTint="BF"/>
          <w:sz w:val="16"/>
        </w:rPr>
        <w:t xml:space="preserve">Engelen, I. en Coosemans, I. </w:t>
      </w:r>
      <w:r w:rsidRPr="006074ED">
        <w:rPr>
          <w:b/>
          <w:color w:val="404040" w:themeColor="text1" w:themeTint="BF"/>
          <w:sz w:val="16"/>
        </w:rPr>
        <w:t xml:space="preserve">Tieners in de knoei. </w:t>
      </w:r>
      <w:r w:rsidRPr="006074ED">
        <w:rPr>
          <w:b/>
          <w:i/>
          <w:color w:val="404040" w:themeColor="text1" w:themeTint="BF"/>
          <w:sz w:val="16"/>
        </w:rPr>
        <w:t>Gids voor het begeleiden van jongeren.</w:t>
      </w:r>
      <w:r w:rsidRPr="006074ED">
        <w:rPr>
          <w:b/>
          <w:color w:val="404040" w:themeColor="text1" w:themeTint="BF"/>
          <w:sz w:val="16"/>
        </w:rPr>
        <w:t xml:space="preserve"> </w:t>
      </w:r>
      <w:r w:rsidRPr="006074ED">
        <w:rPr>
          <w:color w:val="404040" w:themeColor="text1" w:themeTint="BF"/>
          <w:sz w:val="16"/>
        </w:rPr>
        <w:t>Lannoo (2003).</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A7D2D"/>
    <w:multiLevelType w:val="multilevel"/>
    <w:tmpl w:val="492C7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7627C2"/>
    <w:multiLevelType w:val="hybridMultilevel"/>
    <w:tmpl w:val="E60C1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5D73"/>
    <w:multiLevelType w:val="hybridMultilevel"/>
    <w:tmpl w:val="22D6D488"/>
    <w:lvl w:ilvl="0" w:tplc="6D5E48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96D7B"/>
    <w:multiLevelType w:val="hybridMultilevel"/>
    <w:tmpl w:val="B9AA4D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B559B2"/>
    <w:multiLevelType w:val="hybridMultilevel"/>
    <w:tmpl w:val="71E4AD90"/>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81F7F"/>
    <w:multiLevelType w:val="hybridMultilevel"/>
    <w:tmpl w:val="0840CE5A"/>
    <w:lvl w:ilvl="0" w:tplc="11C4FF0C">
      <w:start w:val="6"/>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D034B6"/>
    <w:multiLevelType w:val="hybridMultilevel"/>
    <w:tmpl w:val="C18C924C"/>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36ED5"/>
    <w:multiLevelType w:val="hybridMultilevel"/>
    <w:tmpl w:val="9BD00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90CD4"/>
    <w:multiLevelType w:val="hybridMultilevel"/>
    <w:tmpl w:val="593828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1B43"/>
    <w:multiLevelType w:val="hybridMultilevel"/>
    <w:tmpl w:val="EC2C06B8"/>
    <w:lvl w:ilvl="0" w:tplc="5CD01EF4">
      <w:start w:val="16"/>
      <w:numFmt w:val="bullet"/>
      <w:lvlText w:val="-"/>
      <w:lvlJc w:val="left"/>
      <w:pPr>
        <w:tabs>
          <w:tab w:val="num" w:pos="1068"/>
        </w:tabs>
        <w:ind w:left="1068" w:hanging="360"/>
      </w:pPr>
      <w:rPr>
        <w:rFonts w:ascii="Book Antiqua" w:eastAsia="Times New Roman" w:hAnsi="Book Antiqua" w:cs="Times New Roman" w:hint="default"/>
      </w:rPr>
    </w:lvl>
    <w:lvl w:ilvl="1" w:tplc="04130003" w:tentative="1">
      <w:start w:val="1"/>
      <w:numFmt w:val="bullet"/>
      <w:lvlText w:val="o"/>
      <w:lvlJc w:val="left"/>
      <w:pPr>
        <w:tabs>
          <w:tab w:val="num" w:pos="1788"/>
        </w:tabs>
        <w:ind w:left="1788" w:hanging="360"/>
      </w:pPr>
      <w:rPr>
        <w:rFonts w:ascii="Courier New" w:hAnsi="Courier New" w:cs="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Wingdings"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Wingdings"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nsid w:val="2A43077D"/>
    <w:multiLevelType w:val="hybridMultilevel"/>
    <w:tmpl w:val="97285CF8"/>
    <w:lvl w:ilvl="0" w:tplc="C2641C4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A2066"/>
    <w:multiLevelType w:val="hybridMultilevel"/>
    <w:tmpl w:val="E66EAB56"/>
    <w:lvl w:ilvl="0" w:tplc="30D23B72">
      <w:start w:val="19"/>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7D4B23"/>
    <w:multiLevelType w:val="hybridMultilevel"/>
    <w:tmpl w:val="847ACD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146A6"/>
    <w:multiLevelType w:val="multilevel"/>
    <w:tmpl w:val="492C7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C40845"/>
    <w:multiLevelType w:val="hybridMultilevel"/>
    <w:tmpl w:val="C5641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00BDD"/>
    <w:multiLevelType w:val="hybridMultilevel"/>
    <w:tmpl w:val="7E9CC58A"/>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469D9"/>
    <w:multiLevelType w:val="hybridMultilevel"/>
    <w:tmpl w:val="CD84F5AA"/>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8516E"/>
    <w:multiLevelType w:val="hybridMultilevel"/>
    <w:tmpl w:val="6DCEFC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560FB"/>
    <w:multiLevelType w:val="hybridMultilevel"/>
    <w:tmpl w:val="AF70D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50226"/>
    <w:multiLevelType w:val="hybridMultilevel"/>
    <w:tmpl w:val="593CD31C"/>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64F6E37"/>
    <w:multiLevelType w:val="hybridMultilevel"/>
    <w:tmpl w:val="0338C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917CB"/>
    <w:multiLevelType w:val="hybridMultilevel"/>
    <w:tmpl w:val="17B4BD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04B16"/>
    <w:multiLevelType w:val="hybridMultilevel"/>
    <w:tmpl w:val="C2A4977C"/>
    <w:lvl w:ilvl="0" w:tplc="73A85972">
      <w:numFmt w:val="bullet"/>
      <w:lvlText w:val="-"/>
      <w:lvlJc w:val="left"/>
      <w:pPr>
        <w:tabs>
          <w:tab w:val="num" w:pos="720"/>
        </w:tabs>
        <w:ind w:left="720" w:hanging="360"/>
      </w:pPr>
      <w:rPr>
        <w:rFonts w:ascii="Cambria" w:eastAsia="Times New Roman" w:hAnsi="Cambri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C434C42"/>
    <w:multiLevelType w:val="hybridMultilevel"/>
    <w:tmpl w:val="8D1A9066"/>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2152F"/>
    <w:multiLevelType w:val="hybridMultilevel"/>
    <w:tmpl w:val="D02812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2275B"/>
    <w:multiLevelType w:val="hybridMultilevel"/>
    <w:tmpl w:val="2460DBAA"/>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F1C3B"/>
    <w:multiLevelType w:val="hybridMultilevel"/>
    <w:tmpl w:val="C93826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BA8620F"/>
    <w:multiLevelType w:val="hybridMultilevel"/>
    <w:tmpl w:val="9A9A7D0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B159F"/>
    <w:multiLevelType w:val="hybridMultilevel"/>
    <w:tmpl w:val="F07A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A41A6"/>
    <w:multiLevelType w:val="hybridMultilevel"/>
    <w:tmpl w:val="7F346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21F78"/>
    <w:multiLevelType w:val="hybridMultilevel"/>
    <w:tmpl w:val="F4C6F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54B67"/>
    <w:multiLevelType w:val="hybridMultilevel"/>
    <w:tmpl w:val="FAB48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416D3"/>
    <w:multiLevelType w:val="multilevel"/>
    <w:tmpl w:val="45FA19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A5A1D9E"/>
    <w:multiLevelType w:val="hybridMultilevel"/>
    <w:tmpl w:val="BC360728"/>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E6C5A"/>
    <w:multiLevelType w:val="hybridMultilevel"/>
    <w:tmpl w:val="2B4C802A"/>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55ED1"/>
    <w:multiLevelType w:val="hybridMultilevel"/>
    <w:tmpl w:val="61CC4C5A"/>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66AED"/>
    <w:multiLevelType w:val="hybridMultilevel"/>
    <w:tmpl w:val="8EC6E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
  </w:num>
  <w:num w:numId="4">
    <w:abstractNumId w:val="18"/>
  </w:num>
  <w:num w:numId="5">
    <w:abstractNumId w:val="29"/>
  </w:num>
  <w:num w:numId="6">
    <w:abstractNumId w:val="14"/>
  </w:num>
  <w:num w:numId="7">
    <w:abstractNumId w:val="31"/>
  </w:num>
  <w:num w:numId="8">
    <w:abstractNumId w:val="9"/>
  </w:num>
  <w:num w:numId="9">
    <w:abstractNumId w:val="19"/>
  </w:num>
  <w:num w:numId="10">
    <w:abstractNumId w:val="28"/>
  </w:num>
  <w:num w:numId="11">
    <w:abstractNumId w:val="21"/>
  </w:num>
  <w:num w:numId="12">
    <w:abstractNumId w:val="36"/>
  </w:num>
  <w:num w:numId="13">
    <w:abstractNumId w:val="12"/>
  </w:num>
  <w:num w:numId="14">
    <w:abstractNumId w:val="24"/>
  </w:num>
  <w:num w:numId="15">
    <w:abstractNumId w:val="20"/>
  </w:num>
  <w:num w:numId="16">
    <w:abstractNumId w:val="17"/>
  </w:num>
  <w:num w:numId="17">
    <w:abstractNumId w:val="26"/>
  </w:num>
  <w:num w:numId="18">
    <w:abstractNumId w:val="13"/>
  </w:num>
  <w:num w:numId="19">
    <w:abstractNumId w:val="0"/>
  </w:num>
  <w:num w:numId="20">
    <w:abstractNumId w:val="27"/>
  </w:num>
  <w:num w:numId="21">
    <w:abstractNumId w:val="32"/>
  </w:num>
  <w:num w:numId="22">
    <w:abstractNumId w:val="1"/>
  </w:num>
  <w:num w:numId="23">
    <w:abstractNumId w:val="6"/>
  </w:num>
  <w:num w:numId="24">
    <w:abstractNumId w:val="10"/>
  </w:num>
  <w:num w:numId="25">
    <w:abstractNumId w:val="7"/>
  </w:num>
  <w:num w:numId="26">
    <w:abstractNumId w:val="15"/>
  </w:num>
  <w:num w:numId="27">
    <w:abstractNumId w:val="5"/>
  </w:num>
  <w:num w:numId="28">
    <w:abstractNumId w:val="23"/>
  </w:num>
  <w:num w:numId="29">
    <w:abstractNumId w:val="16"/>
  </w:num>
  <w:num w:numId="30">
    <w:abstractNumId w:val="34"/>
  </w:num>
  <w:num w:numId="31">
    <w:abstractNumId w:val="25"/>
  </w:num>
  <w:num w:numId="32">
    <w:abstractNumId w:val="4"/>
  </w:num>
  <w:num w:numId="33">
    <w:abstractNumId w:val="35"/>
  </w:num>
  <w:num w:numId="34">
    <w:abstractNumId w:val="33"/>
  </w:num>
  <w:num w:numId="35">
    <w:abstractNumId w:val="2"/>
  </w:num>
  <w:num w:numId="36">
    <w:abstractNumId w:val="2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395A1D"/>
    <w:rsid w:val="00001E75"/>
    <w:rsid w:val="00003057"/>
    <w:rsid w:val="00003700"/>
    <w:rsid w:val="00007D84"/>
    <w:rsid w:val="000138FF"/>
    <w:rsid w:val="00015FB4"/>
    <w:rsid w:val="00022AA0"/>
    <w:rsid w:val="00024D58"/>
    <w:rsid w:val="000265DA"/>
    <w:rsid w:val="000325BC"/>
    <w:rsid w:val="00033C4E"/>
    <w:rsid w:val="00037846"/>
    <w:rsid w:val="00042623"/>
    <w:rsid w:val="00052B01"/>
    <w:rsid w:val="00053C2F"/>
    <w:rsid w:val="000606A7"/>
    <w:rsid w:val="0007224B"/>
    <w:rsid w:val="00072B38"/>
    <w:rsid w:val="00072EA0"/>
    <w:rsid w:val="0007380C"/>
    <w:rsid w:val="00080386"/>
    <w:rsid w:val="00080A2E"/>
    <w:rsid w:val="00082E74"/>
    <w:rsid w:val="00083F64"/>
    <w:rsid w:val="00085FFC"/>
    <w:rsid w:val="00093494"/>
    <w:rsid w:val="000969DC"/>
    <w:rsid w:val="000A04AA"/>
    <w:rsid w:val="000A789B"/>
    <w:rsid w:val="000B0C47"/>
    <w:rsid w:val="000B135B"/>
    <w:rsid w:val="000B3E91"/>
    <w:rsid w:val="000B6293"/>
    <w:rsid w:val="000C1F80"/>
    <w:rsid w:val="000C7473"/>
    <w:rsid w:val="000C7EF2"/>
    <w:rsid w:val="000D026D"/>
    <w:rsid w:val="000D10C8"/>
    <w:rsid w:val="000D2824"/>
    <w:rsid w:val="000D7D9D"/>
    <w:rsid w:val="000E5BC2"/>
    <w:rsid w:val="000F0F63"/>
    <w:rsid w:val="00100031"/>
    <w:rsid w:val="001010BB"/>
    <w:rsid w:val="00105C41"/>
    <w:rsid w:val="00114162"/>
    <w:rsid w:val="001141EA"/>
    <w:rsid w:val="00114989"/>
    <w:rsid w:val="0011627D"/>
    <w:rsid w:val="00126090"/>
    <w:rsid w:val="00147BBC"/>
    <w:rsid w:val="00147FED"/>
    <w:rsid w:val="0015546A"/>
    <w:rsid w:val="00156E6E"/>
    <w:rsid w:val="001713BD"/>
    <w:rsid w:val="0017286F"/>
    <w:rsid w:val="0017438E"/>
    <w:rsid w:val="00175D72"/>
    <w:rsid w:val="0017648F"/>
    <w:rsid w:val="001841C3"/>
    <w:rsid w:val="001842DD"/>
    <w:rsid w:val="00191A2A"/>
    <w:rsid w:val="00196FFB"/>
    <w:rsid w:val="001A3C9A"/>
    <w:rsid w:val="001A6439"/>
    <w:rsid w:val="001A6A1B"/>
    <w:rsid w:val="001A7745"/>
    <w:rsid w:val="001B19FC"/>
    <w:rsid w:val="001B48CE"/>
    <w:rsid w:val="001B7033"/>
    <w:rsid w:val="001C214A"/>
    <w:rsid w:val="001C24A4"/>
    <w:rsid w:val="001C5DA4"/>
    <w:rsid w:val="001D11BD"/>
    <w:rsid w:val="001D7BA7"/>
    <w:rsid w:val="001E0F3E"/>
    <w:rsid w:val="001E0F55"/>
    <w:rsid w:val="001E6E85"/>
    <w:rsid w:val="001F13A9"/>
    <w:rsid w:val="002063ED"/>
    <w:rsid w:val="00213A32"/>
    <w:rsid w:val="00213E52"/>
    <w:rsid w:val="00220FB5"/>
    <w:rsid w:val="002216AB"/>
    <w:rsid w:val="00222EC7"/>
    <w:rsid w:val="002231B7"/>
    <w:rsid w:val="00223C59"/>
    <w:rsid w:val="00226119"/>
    <w:rsid w:val="00227632"/>
    <w:rsid w:val="002417FE"/>
    <w:rsid w:val="00247005"/>
    <w:rsid w:val="00250918"/>
    <w:rsid w:val="00260D23"/>
    <w:rsid w:val="00260D73"/>
    <w:rsid w:val="0026477D"/>
    <w:rsid w:val="0026610E"/>
    <w:rsid w:val="00270018"/>
    <w:rsid w:val="0027168C"/>
    <w:rsid w:val="002748FE"/>
    <w:rsid w:val="002764F5"/>
    <w:rsid w:val="002849D4"/>
    <w:rsid w:val="00286D4D"/>
    <w:rsid w:val="002874CF"/>
    <w:rsid w:val="0029062B"/>
    <w:rsid w:val="00290EBB"/>
    <w:rsid w:val="002922CD"/>
    <w:rsid w:val="00294948"/>
    <w:rsid w:val="002976B2"/>
    <w:rsid w:val="002A1040"/>
    <w:rsid w:val="002A4713"/>
    <w:rsid w:val="002A642F"/>
    <w:rsid w:val="002C06F4"/>
    <w:rsid w:val="002C087D"/>
    <w:rsid w:val="002C2826"/>
    <w:rsid w:val="002C56B9"/>
    <w:rsid w:val="002D11EF"/>
    <w:rsid w:val="002D20B7"/>
    <w:rsid w:val="002D3590"/>
    <w:rsid w:val="002D37F4"/>
    <w:rsid w:val="002D3C6E"/>
    <w:rsid w:val="002D4E25"/>
    <w:rsid w:val="002E0D9D"/>
    <w:rsid w:val="002E134F"/>
    <w:rsid w:val="002E6000"/>
    <w:rsid w:val="002E6413"/>
    <w:rsid w:val="002F0A81"/>
    <w:rsid w:val="002F1939"/>
    <w:rsid w:val="002F6B7F"/>
    <w:rsid w:val="00304230"/>
    <w:rsid w:val="0032463D"/>
    <w:rsid w:val="003353AA"/>
    <w:rsid w:val="003401B8"/>
    <w:rsid w:val="00340E32"/>
    <w:rsid w:val="003427A9"/>
    <w:rsid w:val="0034732F"/>
    <w:rsid w:val="0035097F"/>
    <w:rsid w:val="00353514"/>
    <w:rsid w:val="0035430F"/>
    <w:rsid w:val="00360266"/>
    <w:rsid w:val="0036297C"/>
    <w:rsid w:val="003643DB"/>
    <w:rsid w:val="003721F0"/>
    <w:rsid w:val="00375AC0"/>
    <w:rsid w:val="00381967"/>
    <w:rsid w:val="003869B0"/>
    <w:rsid w:val="00391676"/>
    <w:rsid w:val="00391FFF"/>
    <w:rsid w:val="00395A1D"/>
    <w:rsid w:val="00395FA0"/>
    <w:rsid w:val="00396439"/>
    <w:rsid w:val="00396489"/>
    <w:rsid w:val="003A0978"/>
    <w:rsid w:val="003A4992"/>
    <w:rsid w:val="003A4E83"/>
    <w:rsid w:val="003B2E47"/>
    <w:rsid w:val="003C5D5F"/>
    <w:rsid w:val="003D43F7"/>
    <w:rsid w:val="003D5C4A"/>
    <w:rsid w:val="003D6B46"/>
    <w:rsid w:val="003D6C0B"/>
    <w:rsid w:val="003D6DCF"/>
    <w:rsid w:val="003D7BD6"/>
    <w:rsid w:val="003E068D"/>
    <w:rsid w:val="003E4DAC"/>
    <w:rsid w:val="003F1126"/>
    <w:rsid w:val="00401F52"/>
    <w:rsid w:val="00404A30"/>
    <w:rsid w:val="00404DDD"/>
    <w:rsid w:val="00406C6C"/>
    <w:rsid w:val="00407618"/>
    <w:rsid w:val="004076A1"/>
    <w:rsid w:val="004162F7"/>
    <w:rsid w:val="00416FCE"/>
    <w:rsid w:val="0042173C"/>
    <w:rsid w:val="00424341"/>
    <w:rsid w:val="00431792"/>
    <w:rsid w:val="00437180"/>
    <w:rsid w:val="00437FDC"/>
    <w:rsid w:val="00442154"/>
    <w:rsid w:val="0044293B"/>
    <w:rsid w:val="00445113"/>
    <w:rsid w:val="00445E7E"/>
    <w:rsid w:val="00450729"/>
    <w:rsid w:val="00450DC5"/>
    <w:rsid w:val="00452E06"/>
    <w:rsid w:val="00454107"/>
    <w:rsid w:val="004568DA"/>
    <w:rsid w:val="00472C6B"/>
    <w:rsid w:val="004753E0"/>
    <w:rsid w:val="00476895"/>
    <w:rsid w:val="00481A9F"/>
    <w:rsid w:val="0049359D"/>
    <w:rsid w:val="00495D72"/>
    <w:rsid w:val="004A0F0A"/>
    <w:rsid w:val="004A2E29"/>
    <w:rsid w:val="004A37D5"/>
    <w:rsid w:val="004A7050"/>
    <w:rsid w:val="004A779E"/>
    <w:rsid w:val="004A7A5D"/>
    <w:rsid w:val="004B1056"/>
    <w:rsid w:val="004B2216"/>
    <w:rsid w:val="004B4D67"/>
    <w:rsid w:val="004B57D5"/>
    <w:rsid w:val="004C00B4"/>
    <w:rsid w:val="004D3AF0"/>
    <w:rsid w:val="004D3F5D"/>
    <w:rsid w:val="004D6F69"/>
    <w:rsid w:val="004D75EA"/>
    <w:rsid w:val="004E4E5F"/>
    <w:rsid w:val="004E7405"/>
    <w:rsid w:val="004F0E0B"/>
    <w:rsid w:val="004F1A6B"/>
    <w:rsid w:val="004F2088"/>
    <w:rsid w:val="005066D0"/>
    <w:rsid w:val="00511B5E"/>
    <w:rsid w:val="00513747"/>
    <w:rsid w:val="005148B4"/>
    <w:rsid w:val="00520EC4"/>
    <w:rsid w:val="00521D6B"/>
    <w:rsid w:val="005237FE"/>
    <w:rsid w:val="00526EFC"/>
    <w:rsid w:val="0053151F"/>
    <w:rsid w:val="00532612"/>
    <w:rsid w:val="0053615B"/>
    <w:rsid w:val="005470B8"/>
    <w:rsid w:val="00547750"/>
    <w:rsid w:val="0056481A"/>
    <w:rsid w:val="00564DF2"/>
    <w:rsid w:val="005664F7"/>
    <w:rsid w:val="00571CF9"/>
    <w:rsid w:val="0057411A"/>
    <w:rsid w:val="005819CF"/>
    <w:rsid w:val="00587C61"/>
    <w:rsid w:val="00591D29"/>
    <w:rsid w:val="005A1925"/>
    <w:rsid w:val="005A37B4"/>
    <w:rsid w:val="005A5F10"/>
    <w:rsid w:val="005B6DFB"/>
    <w:rsid w:val="005B7081"/>
    <w:rsid w:val="005C7A46"/>
    <w:rsid w:val="005D08F0"/>
    <w:rsid w:val="005E6CAD"/>
    <w:rsid w:val="005F1B8B"/>
    <w:rsid w:val="005F479B"/>
    <w:rsid w:val="005F7C96"/>
    <w:rsid w:val="00600B59"/>
    <w:rsid w:val="00606188"/>
    <w:rsid w:val="006074ED"/>
    <w:rsid w:val="0061088C"/>
    <w:rsid w:val="00612D42"/>
    <w:rsid w:val="006150DF"/>
    <w:rsid w:val="00617B3A"/>
    <w:rsid w:val="00622C20"/>
    <w:rsid w:val="00624AA2"/>
    <w:rsid w:val="00624F06"/>
    <w:rsid w:val="00635172"/>
    <w:rsid w:val="006458C3"/>
    <w:rsid w:val="00653042"/>
    <w:rsid w:val="00654A1D"/>
    <w:rsid w:val="006574D1"/>
    <w:rsid w:val="00670137"/>
    <w:rsid w:val="00671984"/>
    <w:rsid w:val="00676460"/>
    <w:rsid w:val="006802AB"/>
    <w:rsid w:val="0068303F"/>
    <w:rsid w:val="00684FCC"/>
    <w:rsid w:val="00686452"/>
    <w:rsid w:val="0069002D"/>
    <w:rsid w:val="00690D3F"/>
    <w:rsid w:val="006A18C0"/>
    <w:rsid w:val="006A268B"/>
    <w:rsid w:val="006A6493"/>
    <w:rsid w:val="006B0BE1"/>
    <w:rsid w:val="006B22C9"/>
    <w:rsid w:val="006B44C2"/>
    <w:rsid w:val="006B66C8"/>
    <w:rsid w:val="006C4E90"/>
    <w:rsid w:val="006D4049"/>
    <w:rsid w:val="006E1EB0"/>
    <w:rsid w:val="006E2083"/>
    <w:rsid w:val="006E349B"/>
    <w:rsid w:val="006E67F1"/>
    <w:rsid w:val="006E7D3D"/>
    <w:rsid w:val="006F20A4"/>
    <w:rsid w:val="006F2522"/>
    <w:rsid w:val="006F7B2A"/>
    <w:rsid w:val="00713239"/>
    <w:rsid w:val="00714805"/>
    <w:rsid w:val="00715A73"/>
    <w:rsid w:val="007179C3"/>
    <w:rsid w:val="00721595"/>
    <w:rsid w:val="007328CC"/>
    <w:rsid w:val="00743E8F"/>
    <w:rsid w:val="00753BB3"/>
    <w:rsid w:val="007553AA"/>
    <w:rsid w:val="0075747D"/>
    <w:rsid w:val="007611FC"/>
    <w:rsid w:val="00761331"/>
    <w:rsid w:val="00761ACF"/>
    <w:rsid w:val="007708CF"/>
    <w:rsid w:val="00776A29"/>
    <w:rsid w:val="007779C5"/>
    <w:rsid w:val="00777B42"/>
    <w:rsid w:val="00782443"/>
    <w:rsid w:val="00785F8D"/>
    <w:rsid w:val="0079292A"/>
    <w:rsid w:val="007A04AE"/>
    <w:rsid w:val="007A092E"/>
    <w:rsid w:val="007A33B0"/>
    <w:rsid w:val="007A40E7"/>
    <w:rsid w:val="007A6376"/>
    <w:rsid w:val="007A7C20"/>
    <w:rsid w:val="007B4453"/>
    <w:rsid w:val="007C20D2"/>
    <w:rsid w:val="007C5091"/>
    <w:rsid w:val="007C5C93"/>
    <w:rsid w:val="007D1E4C"/>
    <w:rsid w:val="007D48EA"/>
    <w:rsid w:val="007E6664"/>
    <w:rsid w:val="00814D63"/>
    <w:rsid w:val="008156AF"/>
    <w:rsid w:val="00817257"/>
    <w:rsid w:val="008175F4"/>
    <w:rsid w:val="00820607"/>
    <w:rsid w:val="00821183"/>
    <w:rsid w:val="00821488"/>
    <w:rsid w:val="00821AE3"/>
    <w:rsid w:val="008221DF"/>
    <w:rsid w:val="00822C51"/>
    <w:rsid w:val="00822EC5"/>
    <w:rsid w:val="0083164C"/>
    <w:rsid w:val="00845766"/>
    <w:rsid w:val="00850FC7"/>
    <w:rsid w:val="00851B2A"/>
    <w:rsid w:val="00854F68"/>
    <w:rsid w:val="0086630D"/>
    <w:rsid w:val="00870D86"/>
    <w:rsid w:val="00880543"/>
    <w:rsid w:val="00890EB8"/>
    <w:rsid w:val="00893BF0"/>
    <w:rsid w:val="00893C24"/>
    <w:rsid w:val="008943A3"/>
    <w:rsid w:val="0089453A"/>
    <w:rsid w:val="008A0441"/>
    <w:rsid w:val="008A43F1"/>
    <w:rsid w:val="008A6478"/>
    <w:rsid w:val="008A6730"/>
    <w:rsid w:val="008B1AFF"/>
    <w:rsid w:val="008B434B"/>
    <w:rsid w:val="008B74AA"/>
    <w:rsid w:val="008C0154"/>
    <w:rsid w:val="008C4A04"/>
    <w:rsid w:val="008D0780"/>
    <w:rsid w:val="008E0C75"/>
    <w:rsid w:val="008E12AC"/>
    <w:rsid w:val="008E1F05"/>
    <w:rsid w:val="008F0478"/>
    <w:rsid w:val="008F2402"/>
    <w:rsid w:val="008F2E6E"/>
    <w:rsid w:val="00905985"/>
    <w:rsid w:val="00906AB0"/>
    <w:rsid w:val="00916125"/>
    <w:rsid w:val="00921C26"/>
    <w:rsid w:val="009262BB"/>
    <w:rsid w:val="009305AB"/>
    <w:rsid w:val="009315E5"/>
    <w:rsid w:val="0094074E"/>
    <w:rsid w:val="00940FB4"/>
    <w:rsid w:val="00944467"/>
    <w:rsid w:val="00945A4C"/>
    <w:rsid w:val="00945AB8"/>
    <w:rsid w:val="0094611E"/>
    <w:rsid w:val="00946226"/>
    <w:rsid w:val="00946D6D"/>
    <w:rsid w:val="00965839"/>
    <w:rsid w:val="00967494"/>
    <w:rsid w:val="0097209A"/>
    <w:rsid w:val="009734C0"/>
    <w:rsid w:val="00977EED"/>
    <w:rsid w:val="009800F5"/>
    <w:rsid w:val="0098073B"/>
    <w:rsid w:val="00981636"/>
    <w:rsid w:val="00985BD3"/>
    <w:rsid w:val="009969E5"/>
    <w:rsid w:val="009A0F73"/>
    <w:rsid w:val="009A2692"/>
    <w:rsid w:val="009A303A"/>
    <w:rsid w:val="009A4CBB"/>
    <w:rsid w:val="009A784E"/>
    <w:rsid w:val="009B23B4"/>
    <w:rsid w:val="009B4129"/>
    <w:rsid w:val="009B4DDA"/>
    <w:rsid w:val="009C0730"/>
    <w:rsid w:val="009D09EF"/>
    <w:rsid w:val="009D0B7A"/>
    <w:rsid w:val="009D184F"/>
    <w:rsid w:val="009D340C"/>
    <w:rsid w:val="009E2CDB"/>
    <w:rsid w:val="009E701C"/>
    <w:rsid w:val="009F49E4"/>
    <w:rsid w:val="00A04A20"/>
    <w:rsid w:val="00A05CCE"/>
    <w:rsid w:val="00A31382"/>
    <w:rsid w:val="00A36634"/>
    <w:rsid w:val="00A43103"/>
    <w:rsid w:val="00A62AAD"/>
    <w:rsid w:val="00A6593E"/>
    <w:rsid w:val="00A70AE8"/>
    <w:rsid w:val="00A733E7"/>
    <w:rsid w:val="00A73953"/>
    <w:rsid w:val="00A80A6C"/>
    <w:rsid w:val="00A81556"/>
    <w:rsid w:val="00A85922"/>
    <w:rsid w:val="00A87B9A"/>
    <w:rsid w:val="00A91237"/>
    <w:rsid w:val="00A91CC2"/>
    <w:rsid w:val="00AA031B"/>
    <w:rsid w:val="00AA2D1A"/>
    <w:rsid w:val="00AA7E47"/>
    <w:rsid w:val="00AB0B01"/>
    <w:rsid w:val="00AB1BA7"/>
    <w:rsid w:val="00AC1FD9"/>
    <w:rsid w:val="00AC2E15"/>
    <w:rsid w:val="00AD30BE"/>
    <w:rsid w:val="00AD578B"/>
    <w:rsid w:val="00AD5954"/>
    <w:rsid w:val="00AD6FEB"/>
    <w:rsid w:val="00AE6395"/>
    <w:rsid w:val="00AF72DA"/>
    <w:rsid w:val="00B04228"/>
    <w:rsid w:val="00B049A6"/>
    <w:rsid w:val="00B05418"/>
    <w:rsid w:val="00B22B6F"/>
    <w:rsid w:val="00B25645"/>
    <w:rsid w:val="00B25C0C"/>
    <w:rsid w:val="00B311F7"/>
    <w:rsid w:val="00B32CFE"/>
    <w:rsid w:val="00B44697"/>
    <w:rsid w:val="00B56BAF"/>
    <w:rsid w:val="00B602C7"/>
    <w:rsid w:val="00B608F3"/>
    <w:rsid w:val="00B6463C"/>
    <w:rsid w:val="00B67D84"/>
    <w:rsid w:val="00B728BE"/>
    <w:rsid w:val="00B80CE1"/>
    <w:rsid w:val="00B80E33"/>
    <w:rsid w:val="00B82587"/>
    <w:rsid w:val="00B837D7"/>
    <w:rsid w:val="00B86BC4"/>
    <w:rsid w:val="00B87375"/>
    <w:rsid w:val="00B917CC"/>
    <w:rsid w:val="00B924CA"/>
    <w:rsid w:val="00B93B8D"/>
    <w:rsid w:val="00BA1698"/>
    <w:rsid w:val="00BA7FA7"/>
    <w:rsid w:val="00BB2397"/>
    <w:rsid w:val="00BB2D98"/>
    <w:rsid w:val="00BC3EFB"/>
    <w:rsid w:val="00BC47B3"/>
    <w:rsid w:val="00BC6C79"/>
    <w:rsid w:val="00BD1309"/>
    <w:rsid w:val="00BE0830"/>
    <w:rsid w:val="00BE1603"/>
    <w:rsid w:val="00BF13A0"/>
    <w:rsid w:val="00BF4819"/>
    <w:rsid w:val="00BF707F"/>
    <w:rsid w:val="00C01835"/>
    <w:rsid w:val="00C03374"/>
    <w:rsid w:val="00C04960"/>
    <w:rsid w:val="00C05BEC"/>
    <w:rsid w:val="00C113CD"/>
    <w:rsid w:val="00C1297E"/>
    <w:rsid w:val="00C140E6"/>
    <w:rsid w:val="00C17E8B"/>
    <w:rsid w:val="00C207ED"/>
    <w:rsid w:val="00C24255"/>
    <w:rsid w:val="00C27429"/>
    <w:rsid w:val="00C275F8"/>
    <w:rsid w:val="00C27F9F"/>
    <w:rsid w:val="00C31643"/>
    <w:rsid w:val="00C31B3B"/>
    <w:rsid w:val="00C32620"/>
    <w:rsid w:val="00C4076A"/>
    <w:rsid w:val="00C42520"/>
    <w:rsid w:val="00C52896"/>
    <w:rsid w:val="00C538C4"/>
    <w:rsid w:val="00C6128D"/>
    <w:rsid w:val="00C62D1E"/>
    <w:rsid w:val="00C7686E"/>
    <w:rsid w:val="00C90843"/>
    <w:rsid w:val="00CA0C5B"/>
    <w:rsid w:val="00CA242E"/>
    <w:rsid w:val="00CA288E"/>
    <w:rsid w:val="00CB63A3"/>
    <w:rsid w:val="00CB63A6"/>
    <w:rsid w:val="00CC29B2"/>
    <w:rsid w:val="00CC46CA"/>
    <w:rsid w:val="00CC5358"/>
    <w:rsid w:val="00CC5407"/>
    <w:rsid w:val="00CD5099"/>
    <w:rsid w:val="00CD7451"/>
    <w:rsid w:val="00CE1F7C"/>
    <w:rsid w:val="00CE69F9"/>
    <w:rsid w:val="00CE7856"/>
    <w:rsid w:val="00CF130F"/>
    <w:rsid w:val="00CF1E11"/>
    <w:rsid w:val="00D01DAA"/>
    <w:rsid w:val="00D10063"/>
    <w:rsid w:val="00D1109E"/>
    <w:rsid w:val="00D1390E"/>
    <w:rsid w:val="00D13BB2"/>
    <w:rsid w:val="00D2181C"/>
    <w:rsid w:val="00D253BE"/>
    <w:rsid w:val="00D3204F"/>
    <w:rsid w:val="00D3230B"/>
    <w:rsid w:val="00D34EB0"/>
    <w:rsid w:val="00D45E2A"/>
    <w:rsid w:val="00D47B5D"/>
    <w:rsid w:val="00D5192C"/>
    <w:rsid w:val="00D52F7D"/>
    <w:rsid w:val="00D545BF"/>
    <w:rsid w:val="00D55FB2"/>
    <w:rsid w:val="00D61C54"/>
    <w:rsid w:val="00D65E43"/>
    <w:rsid w:val="00D720D2"/>
    <w:rsid w:val="00D73AAD"/>
    <w:rsid w:val="00D774E9"/>
    <w:rsid w:val="00D80857"/>
    <w:rsid w:val="00D80D41"/>
    <w:rsid w:val="00D825F8"/>
    <w:rsid w:val="00D83C4B"/>
    <w:rsid w:val="00D8605F"/>
    <w:rsid w:val="00D8713C"/>
    <w:rsid w:val="00D91021"/>
    <w:rsid w:val="00D91BDE"/>
    <w:rsid w:val="00D91F43"/>
    <w:rsid w:val="00D940AC"/>
    <w:rsid w:val="00DA6426"/>
    <w:rsid w:val="00DA6AE8"/>
    <w:rsid w:val="00DB1E2E"/>
    <w:rsid w:val="00DB366B"/>
    <w:rsid w:val="00DB4338"/>
    <w:rsid w:val="00DB485E"/>
    <w:rsid w:val="00DB4F83"/>
    <w:rsid w:val="00DC2A14"/>
    <w:rsid w:val="00DC4420"/>
    <w:rsid w:val="00DC712A"/>
    <w:rsid w:val="00DE61C9"/>
    <w:rsid w:val="00DF0319"/>
    <w:rsid w:val="00DF12A7"/>
    <w:rsid w:val="00DF2D26"/>
    <w:rsid w:val="00DF5926"/>
    <w:rsid w:val="00DF7671"/>
    <w:rsid w:val="00E0156F"/>
    <w:rsid w:val="00E06A1E"/>
    <w:rsid w:val="00E119B8"/>
    <w:rsid w:val="00E12DBC"/>
    <w:rsid w:val="00E14C19"/>
    <w:rsid w:val="00E17188"/>
    <w:rsid w:val="00E22107"/>
    <w:rsid w:val="00E26A7D"/>
    <w:rsid w:val="00E26B55"/>
    <w:rsid w:val="00E2783A"/>
    <w:rsid w:val="00E329D6"/>
    <w:rsid w:val="00E354CA"/>
    <w:rsid w:val="00E44FD3"/>
    <w:rsid w:val="00E51BBD"/>
    <w:rsid w:val="00E638DF"/>
    <w:rsid w:val="00E64836"/>
    <w:rsid w:val="00E719ED"/>
    <w:rsid w:val="00E74B78"/>
    <w:rsid w:val="00E7592F"/>
    <w:rsid w:val="00E806D4"/>
    <w:rsid w:val="00E8239F"/>
    <w:rsid w:val="00E9359A"/>
    <w:rsid w:val="00E95F3A"/>
    <w:rsid w:val="00E973E6"/>
    <w:rsid w:val="00EA1140"/>
    <w:rsid w:val="00EA1B0A"/>
    <w:rsid w:val="00EA5D48"/>
    <w:rsid w:val="00EB7789"/>
    <w:rsid w:val="00EB7E49"/>
    <w:rsid w:val="00EC2440"/>
    <w:rsid w:val="00ED0DA2"/>
    <w:rsid w:val="00ED1148"/>
    <w:rsid w:val="00ED1B11"/>
    <w:rsid w:val="00ED337A"/>
    <w:rsid w:val="00EF0E77"/>
    <w:rsid w:val="00EF72F2"/>
    <w:rsid w:val="00F00184"/>
    <w:rsid w:val="00F0218A"/>
    <w:rsid w:val="00F02DBA"/>
    <w:rsid w:val="00F10019"/>
    <w:rsid w:val="00F10B09"/>
    <w:rsid w:val="00F10C33"/>
    <w:rsid w:val="00F12820"/>
    <w:rsid w:val="00F15008"/>
    <w:rsid w:val="00F17D29"/>
    <w:rsid w:val="00F20341"/>
    <w:rsid w:val="00F214DF"/>
    <w:rsid w:val="00F243C8"/>
    <w:rsid w:val="00F24E05"/>
    <w:rsid w:val="00F27B9C"/>
    <w:rsid w:val="00F3227C"/>
    <w:rsid w:val="00F32F80"/>
    <w:rsid w:val="00F32FFB"/>
    <w:rsid w:val="00F36807"/>
    <w:rsid w:val="00F40536"/>
    <w:rsid w:val="00F40B3E"/>
    <w:rsid w:val="00F41EB3"/>
    <w:rsid w:val="00F43F9D"/>
    <w:rsid w:val="00F45AC7"/>
    <w:rsid w:val="00F45B74"/>
    <w:rsid w:val="00F469CD"/>
    <w:rsid w:val="00F53E8D"/>
    <w:rsid w:val="00F57BC5"/>
    <w:rsid w:val="00F625DC"/>
    <w:rsid w:val="00F64EC5"/>
    <w:rsid w:val="00F677A1"/>
    <w:rsid w:val="00F70436"/>
    <w:rsid w:val="00F71B73"/>
    <w:rsid w:val="00F73068"/>
    <w:rsid w:val="00F772FA"/>
    <w:rsid w:val="00F77E49"/>
    <w:rsid w:val="00F8633D"/>
    <w:rsid w:val="00F9026B"/>
    <w:rsid w:val="00F90A97"/>
    <w:rsid w:val="00FA114A"/>
    <w:rsid w:val="00FA2944"/>
    <w:rsid w:val="00FA385E"/>
    <w:rsid w:val="00FA64AE"/>
    <w:rsid w:val="00FB055E"/>
    <w:rsid w:val="00FB2B58"/>
    <w:rsid w:val="00FB2E0F"/>
    <w:rsid w:val="00FB2F71"/>
    <w:rsid w:val="00FB3FBE"/>
    <w:rsid w:val="00FB40D7"/>
    <w:rsid w:val="00FB4BA8"/>
    <w:rsid w:val="00FC05B5"/>
    <w:rsid w:val="00FC0CB2"/>
    <w:rsid w:val="00FC1C48"/>
    <w:rsid w:val="00FC5EA0"/>
    <w:rsid w:val="00FC777B"/>
    <w:rsid w:val="00FD37F3"/>
    <w:rsid w:val="00FE20E1"/>
    <w:rsid w:val="00FE732A"/>
    <w:rsid w:val="00FF1ECF"/>
    <w:rsid w:val="00FF2259"/>
    <w:rsid w:val="00FF4290"/>
    <w:rsid w:val="00FF7DAC"/>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C0B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95A1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5F10"/>
    <w:pPr>
      <w:ind w:left="720"/>
      <w:contextualSpacing/>
    </w:pPr>
  </w:style>
  <w:style w:type="paragraph" w:styleId="Footer">
    <w:name w:val="footer"/>
    <w:basedOn w:val="Normal"/>
    <w:link w:val="FooterChar"/>
    <w:rsid w:val="00C31B3B"/>
    <w:pPr>
      <w:tabs>
        <w:tab w:val="center" w:pos="4153"/>
        <w:tab w:val="right" w:pos="8306"/>
      </w:tabs>
      <w:spacing w:after="0"/>
    </w:pPr>
  </w:style>
  <w:style w:type="character" w:customStyle="1" w:styleId="FooterChar">
    <w:name w:val="Footer Char"/>
    <w:basedOn w:val="DefaultParagraphFont"/>
    <w:link w:val="Footer"/>
    <w:rsid w:val="00C31B3B"/>
  </w:style>
  <w:style w:type="character" w:styleId="PageNumber">
    <w:name w:val="page number"/>
    <w:basedOn w:val="DefaultParagraphFont"/>
    <w:rsid w:val="00C31B3B"/>
  </w:style>
  <w:style w:type="paragraph" w:styleId="Header">
    <w:name w:val="header"/>
    <w:basedOn w:val="Normal"/>
    <w:link w:val="HeaderChar"/>
    <w:rsid w:val="007553AA"/>
    <w:pPr>
      <w:tabs>
        <w:tab w:val="center" w:pos="4153"/>
        <w:tab w:val="right" w:pos="8306"/>
      </w:tabs>
      <w:spacing w:after="0"/>
    </w:pPr>
  </w:style>
  <w:style w:type="character" w:customStyle="1" w:styleId="HeaderChar">
    <w:name w:val="Header Char"/>
    <w:basedOn w:val="DefaultParagraphFont"/>
    <w:link w:val="Header"/>
    <w:rsid w:val="007553AA"/>
  </w:style>
  <w:style w:type="paragraph" w:styleId="FootnoteText">
    <w:name w:val="footnote text"/>
    <w:basedOn w:val="Normal"/>
    <w:link w:val="FootnoteTextChar"/>
    <w:rsid w:val="00481A9F"/>
    <w:pPr>
      <w:spacing w:after="0"/>
    </w:pPr>
  </w:style>
  <w:style w:type="character" w:customStyle="1" w:styleId="FootnoteTextChar">
    <w:name w:val="Footnote Text Char"/>
    <w:basedOn w:val="DefaultParagraphFont"/>
    <w:link w:val="FootnoteText"/>
    <w:rsid w:val="00481A9F"/>
  </w:style>
  <w:style w:type="character" w:styleId="FootnoteReference">
    <w:name w:val="footnote reference"/>
    <w:basedOn w:val="DefaultParagraphFont"/>
    <w:rsid w:val="00481A9F"/>
    <w:rPr>
      <w:vertAlign w:val="superscript"/>
    </w:rPr>
  </w:style>
  <w:style w:type="character" w:styleId="Hyperlink">
    <w:name w:val="Hyperlink"/>
    <w:basedOn w:val="DefaultParagraphFont"/>
    <w:uiPriority w:val="99"/>
    <w:unhideWhenUsed/>
    <w:rsid w:val="002976B2"/>
    <w:rPr>
      <w:color w:val="0000FF" w:themeColor="hyperlink"/>
      <w:u w:val="single"/>
    </w:rPr>
  </w:style>
  <w:style w:type="character" w:styleId="FollowedHyperlink">
    <w:name w:val="FollowedHyperlink"/>
    <w:basedOn w:val="DefaultParagraphFont"/>
    <w:rsid w:val="009315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image" Target="media/image1.png"/><Relationship Id="rId8" Type="http://schemas.openxmlformats.org/officeDocument/2006/relationships/hyperlink" Target="http://www.beweging3.nl/templates/mercury.asp?page_id=2547"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www.muziekspeciaal.nl/SOVA-Muziek.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3A96-5DD4-2246-97D9-40355905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17048</Words>
  <Characters>97179</Characters>
  <Application>Microsoft Word 12.0.0</Application>
  <DocSecurity>0</DocSecurity>
  <Lines>809</Lines>
  <Paragraphs>194</Paragraphs>
  <ScaleCrop>false</ScaleCrop>
  <Company>HU</Company>
  <LinksUpToDate>false</LinksUpToDate>
  <CharactersWithSpaces>119342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van der Linden</dc:creator>
  <cp:keywords/>
  <cp:lastModifiedBy>Annika van der Linden</cp:lastModifiedBy>
  <cp:revision>2</cp:revision>
  <cp:lastPrinted>2011-10-21T20:10:00Z</cp:lastPrinted>
  <dcterms:created xsi:type="dcterms:W3CDTF">2011-10-28T12:17:00Z</dcterms:created>
  <dcterms:modified xsi:type="dcterms:W3CDTF">2011-10-28T12:17:00Z</dcterms:modified>
</cp:coreProperties>
</file>