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59" w:rsidRDefault="00D846B5" w:rsidP="00041076">
      <w:pPr>
        <w:jc w:val="center"/>
        <w:rPr>
          <w:noProof/>
          <w:sz w:val="40"/>
          <w:lang w:val="nl-NL" w:eastAsia="nl-NL"/>
        </w:rPr>
      </w:pPr>
      <w:r>
        <w:rPr>
          <w:noProof/>
          <w:sz w:val="40"/>
          <w:lang w:val="nl-NL" w:eastAsia="nl-NL"/>
        </w:rPr>
        <w:t>Scriptie</w:t>
      </w:r>
      <w:r w:rsidR="00E50A2F">
        <w:rPr>
          <w:noProof/>
          <w:sz w:val="40"/>
          <w:lang w:val="nl-NL" w:eastAsia="nl-NL"/>
        </w:rPr>
        <w:t xml:space="preserve"> Rical</w:t>
      </w:r>
      <w:r>
        <w:rPr>
          <w:noProof/>
          <w:sz w:val="40"/>
          <w:lang w:val="nl-NL" w:eastAsia="nl-NL"/>
        </w:rPr>
        <w:t xml:space="preserve"> Cleaning Products</w:t>
      </w:r>
    </w:p>
    <w:p w:rsidR="00E50A2F" w:rsidRPr="00E50A2F" w:rsidRDefault="00E309FD" w:rsidP="00041076">
      <w:pPr>
        <w:jc w:val="center"/>
        <w:rPr>
          <w:noProof/>
          <w:sz w:val="40"/>
          <w:lang w:val="nl-NL" w:eastAsia="nl-NL"/>
        </w:rPr>
      </w:pPr>
      <w:r>
        <w:rPr>
          <w:noProof/>
          <w:lang w:val="nl-NL" w:eastAsia="nl-NL"/>
        </w:rPr>
        <w:drawing>
          <wp:inline distT="0" distB="0" distL="0" distR="0">
            <wp:extent cx="5760720" cy="778051"/>
            <wp:effectExtent l="228600" t="228600" r="220980" b="231775"/>
            <wp:docPr id="29" name="Afbeelding 29" descr="rical-logo2-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al-logo2-w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780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41076" w:rsidRDefault="00041076" w:rsidP="00041076">
      <w:pPr>
        <w:rPr>
          <w:lang w:val="nl-NL"/>
        </w:rPr>
      </w:pPr>
    </w:p>
    <w:p w:rsidR="000F214E" w:rsidRDefault="000F214E" w:rsidP="00041076">
      <w:pPr>
        <w:rPr>
          <w:lang w:val="nl-NL"/>
        </w:rPr>
      </w:pPr>
    </w:p>
    <w:p w:rsidR="000F214E" w:rsidRDefault="000F214E" w:rsidP="00041076">
      <w:pPr>
        <w:rPr>
          <w:lang w:val="nl-NL"/>
        </w:rPr>
      </w:pPr>
    </w:p>
    <w:p w:rsidR="00E309FD" w:rsidRDefault="00E309FD" w:rsidP="00041076">
      <w:pPr>
        <w:rPr>
          <w:lang w:val="nl-NL"/>
        </w:rPr>
      </w:pPr>
      <w:r w:rsidRPr="00FC18BE">
        <w:rPr>
          <w:noProof/>
          <w:sz w:val="36"/>
          <w:szCs w:val="36"/>
          <w:lang w:val="nl-NL" w:eastAsia="nl-NL"/>
        </w:rPr>
        <w:drawing>
          <wp:inline distT="0" distB="0" distL="0" distR="0">
            <wp:extent cx="6000750" cy="2762250"/>
            <wp:effectExtent l="0" t="0" r="0" b="0"/>
            <wp:docPr id="30" name="Afbeelding 4" descr="product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en5"/>
                    <pic:cNvPicPr>
                      <a:picLocks noChangeAspect="1" noChangeArrowheads="1"/>
                    </pic:cNvPicPr>
                  </pic:nvPicPr>
                  <pic:blipFill>
                    <a:blip r:embed="rId10" cstate="print"/>
                    <a:srcRect/>
                    <a:stretch>
                      <a:fillRect/>
                    </a:stretch>
                  </pic:blipFill>
                  <pic:spPr bwMode="auto">
                    <a:xfrm>
                      <a:off x="0" y="0"/>
                      <a:ext cx="6001682" cy="2762679"/>
                    </a:xfrm>
                    <a:prstGeom prst="rect">
                      <a:avLst/>
                    </a:prstGeom>
                    <a:noFill/>
                    <a:ln w="9525">
                      <a:noFill/>
                      <a:miter lim="800000"/>
                      <a:headEnd/>
                      <a:tailEnd/>
                    </a:ln>
                  </pic:spPr>
                </pic:pic>
              </a:graphicData>
            </a:graphic>
          </wp:inline>
        </w:drawing>
      </w:r>
    </w:p>
    <w:p w:rsidR="00E309FD" w:rsidRDefault="00E309FD" w:rsidP="00041076">
      <w:pPr>
        <w:rPr>
          <w:lang w:val="nl-NL"/>
        </w:rPr>
      </w:pPr>
    </w:p>
    <w:p w:rsidR="00E309FD" w:rsidRDefault="00E309FD" w:rsidP="00041076">
      <w:pPr>
        <w:rPr>
          <w:lang w:val="nl-NL"/>
        </w:rPr>
      </w:pPr>
    </w:p>
    <w:p w:rsidR="00303D5E" w:rsidRDefault="00303D5E" w:rsidP="00303D5E">
      <w:pPr>
        <w:shd w:val="clear" w:color="auto" w:fill="FFFFFF"/>
        <w:spacing w:after="0" w:line="240" w:lineRule="auto"/>
        <w:rPr>
          <w:rFonts w:eastAsia="Times New Roman" w:cs="Arial"/>
          <w:sz w:val="28"/>
          <w:szCs w:val="27"/>
          <w:lang w:val="nl-NL" w:eastAsia="nl-NL"/>
        </w:rPr>
      </w:pPr>
      <w:r w:rsidRPr="00E309FD">
        <w:rPr>
          <w:rFonts w:eastAsia="Times New Roman" w:cs="Arial"/>
          <w:sz w:val="28"/>
          <w:szCs w:val="27"/>
          <w:lang w:val="nl-NL" w:eastAsia="nl-NL"/>
        </w:rPr>
        <w:t>Student: Romano van der Hooft</w:t>
      </w:r>
      <w:r w:rsidRPr="00303D5E">
        <w:rPr>
          <w:rFonts w:eastAsia="Times New Roman" w:cs="Arial"/>
          <w:sz w:val="28"/>
          <w:szCs w:val="27"/>
          <w:lang w:val="nl-NL" w:eastAsia="nl-NL"/>
        </w:rPr>
        <w:t xml:space="preserve"> </w:t>
      </w:r>
    </w:p>
    <w:p w:rsidR="00303D5E" w:rsidRPr="00E309FD" w:rsidRDefault="00303D5E" w:rsidP="00303D5E">
      <w:pPr>
        <w:shd w:val="clear" w:color="auto" w:fill="FFFFFF"/>
        <w:spacing w:after="0" w:line="240" w:lineRule="auto"/>
        <w:rPr>
          <w:rFonts w:eastAsia="Times New Roman" w:cs="Arial"/>
          <w:sz w:val="28"/>
          <w:szCs w:val="27"/>
          <w:lang w:val="nl-NL" w:eastAsia="nl-NL"/>
        </w:rPr>
      </w:pPr>
      <w:r w:rsidRPr="00E309FD">
        <w:rPr>
          <w:rFonts w:eastAsia="Times New Roman" w:cs="Arial"/>
          <w:sz w:val="28"/>
          <w:szCs w:val="27"/>
          <w:lang w:val="nl-NL" w:eastAsia="nl-NL"/>
        </w:rPr>
        <w:t>Studentnummer: S1079244</w:t>
      </w:r>
    </w:p>
    <w:p w:rsidR="00E309FD" w:rsidRDefault="00D900F0"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 xml:space="preserve">Opdrachtgever: Rical </w:t>
      </w:r>
      <w:r w:rsidR="00D92B63">
        <w:rPr>
          <w:rFonts w:eastAsia="Times New Roman" w:cs="Arial"/>
          <w:sz w:val="28"/>
          <w:szCs w:val="27"/>
          <w:lang w:val="nl-NL" w:eastAsia="nl-NL"/>
        </w:rPr>
        <w:t>C</w:t>
      </w:r>
      <w:r>
        <w:rPr>
          <w:rFonts w:eastAsia="Times New Roman" w:cs="Arial"/>
          <w:sz w:val="28"/>
          <w:szCs w:val="27"/>
          <w:lang w:val="nl-NL" w:eastAsia="nl-NL"/>
        </w:rPr>
        <w:t>leaning P</w:t>
      </w:r>
      <w:r w:rsidR="00E309FD" w:rsidRPr="00E309FD">
        <w:rPr>
          <w:rFonts w:eastAsia="Times New Roman" w:cs="Arial"/>
          <w:sz w:val="28"/>
          <w:szCs w:val="27"/>
          <w:lang w:val="nl-NL" w:eastAsia="nl-NL"/>
        </w:rPr>
        <w:t xml:space="preserve">roducts </w:t>
      </w:r>
    </w:p>
    <w:p w:rsidR="00E309FD" w:rsidRPr="00E309FD" w:rsidRDefault="00E309FD" w:rsidP="00E309FD">
      <w:pPr>
        <w:shd w:val="clear" w:color="auto" w:fill="FFFFFF"/>
        <w:spacing w:after="0" w:line="240" w:lineRule="auto"/>
        <w:rPr>
          <w:rFonts w:eastAsia="Times New Roman" w:cs="Arial"/>
          <w:sz w:val="28"/>
          <w:szCs w:val="27"/>
          <w:lang w:val="nl-NL" w:eastAsia="nl-NL"/>
        </w:rPr>
      </w:pPr>
      <w:r w:rsidRPr="00E309FD">
        <w:rPr>
          <w:rFonts w:eastAsia="Times New Roman" w:cs="Arial"/>
          <w:sz w:val="28"/>
          <w:szCs w:val="27"/>
          <w:lang w:val="nl-NL" w:eastAsia="nl-NL"/>
        </w:rPr>
        <w:t xml:space="preserve">Onderwijsinstelling: Hogeschool Leiden </w:t>
      </w:r>
    </w:p>
    <w:p w:rsidR="00E309FD" w:rsidRDefault="00CA0DDE"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Docent: B.</w:t>
      </w:r>
      <w:r w:rsidR="00E309FD" w:rsidRPr="00E309FD">
        <w:rPr>
          <w:rFonts w:eastAsia="Times New Roman" w:cs="Arial"/>
          <w:sz w:val="28"/>
          <w:szCs w:val="27"/>
          <w:lang w:val="nl-NL" w:eastAsia="nl-NL"/>
        </w:rPr>
        <w:t xml:space="preserve"> Boerma </w:t>
      </w:r>
    </w:p>
    <w:p w:rsidR="003318C1" w:rsidRDefault="003318C1"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Eerste beoordelaar: P. Jonker</w:t>
      </w:r>
    </w:p>
    <w:p w:rsidR="00303D5E" w:rsidRPr="00E309FD" w:rsidRDefault="00303D5E"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Tweede beoordelaar: H. Vink</w:t>
      </w:r>
    </w:p>
    <w:p w:rsidR="00CA0DDE" w:rsidRDefault="00CA0DDE"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Bedrijfsmentor: Gea Wagenborg</w:t>
      </w:r>
    </w:p>
    <w:p w:rsidR="00E309FD" w:rsidRPr="00E309FD" w:rsidRDefault="00E432EF" w:rsidP="00E309FD">
      <w:pPr>
        <w:shd w:val="clear" w:color="auto" w:fill="FFFFFF"/>
        <w:spacing w:after="0" w:line="240" w:lineRule="auto"/>
        <w:rPr>
          <w:rFonts w:eastAsia="Times New Roman" w:cs="Arial"/>
          <w:sz w:val="28"/>
          <w:szCs w:val="27"/>
          <w:lang w:val="nl-NL" w:eastAsia="nl-NL"/>
        </w:rPr>
      </w:pPr>
      <w:r>
        <w:rPr>
          <w:rFonts w:eastAsia="Times New Roman" w:cs="Arial"/>
          <w:sz w:val="28"/>
          <w:szCs w:val="27"/>
          <w:lang w:val="nl-NL" w:eastAsia="nl-NL"/>
        </w:rPr>
        <w:t>Datum: 14-06</w:t>
      </w:r>
      <w:r w:rsidR="00E309FD" w:rsidRPr="00E309FD">
        <w:rPr>
          <w:rFonts w:eastAsia="Times New Roman" w:cs="Arial"/>
          <w:sz w:val="28"/>
          <w:szCs w:val="27"/>
          <w:lang w:val="nl-NL" w:eastAsia="nl-NL"/>
        </w:rPr>
        <w:t>-2016</w:t>
      </w:r>
    </w:p>
    <w:p w:rsidR="00E309FD" w:rsidRPr="00E309FD" w:rsidRDefault="00E309FD" w:rsidP="00E309FD">
      <w:pPr>
        <w:shd w:val="clear" w:color="auto" w:fill="FFFFFF"/>
        <w:spacing w:after="0" w:line="240" w:lineRule="auto"/>
        <w:rPr>
          <w:rFonts w:eastAsia="Times New Roman" w:cs="Arial"/>
          <w:sz w:val="28"/>
          <w:szCs w:val="27"/>
          <w:lang w:val="nl-NL" w:eastAsia="nl-NL"/>
        </w:rPr>
      </w:pPr>
      <w:r w:rsidRPr="00E309FD">
        <w:rPr>
          <w:rFonts w:eastAsia="Times New Roman" w:cs="Arial"/>
          <w:sz w:val="28"/>
          <w:szCs w:val="27"/>
          <w:lang w:val="nl-NL" w:eastAsia="nl-NL"/>
        </w:rPr>
        <w:t xml:space="preserve">Plaats: Voorschoten </w:t>
      </w:r>
    </w:p>
    <w:p w:rsidR="00FF54A7" w:rsidRPr="008438B0" w:rsidRDefault="00FF54A7" w:rsidP="003318C1">
      <w:pPr>
        <w:pStyle w:val="Kop1"/>
        <w:rPr>
          <w:lang w:val="nl-NL"/>
        </w:rPr>
      </w:pPr>
      <w:bookmarkStart w:id="0" w:name="_Toc453673631"/>
      <w:r w:rsidRPr="008438B0">
        <w:rPr>
          <w:rStyle w:val="normaltextrun"/>
          <w:lang w:val="nl-NL"/>
        </w:rPr>
        <w:lastRenderedPageBreak/>
        <w:t>Management Summary </w:t>
      </w:r>
      <w:bookmarkEnd w:id="0"/>
      <w:r w:rsidRPr="008438B0">
        <w:rPr>
          <w:rStyle w:val="eop"/>
          <w:lang w:val="nl-NL"/>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rPr>
        <w:t>This thesis is written for</w:t>
      </w:r>
      <w:r w:rsidRPr="00BC14F9">
        <w:rPr>
          <w:rStyle w:val="apple-converted-space"/>
          <w:rFonts w:ascii="Calibri" w:hAnsi="Calibri" w:cs="Segoe UI"/>
        </w:rPr>
        <w:t> </w:t>
      </w:r>
      <w:r w:rsidRPr="00FF54A7">
        <w:rPr>
          <w:rStyle w:val="spellingerror"/>
          <w:rFonts w:ascii="Calibri" w:eastAsiaTheme="majorEastAsia" w:hAnsi="Calibri" w:cs="Segoe UI"/>
          <w:lang w:val="en-US"/>
        </w:rPr>
        <w:t>Rical</w:t>
      </w:r>
      <w:r w:rsidRPr="00BC14F9">
        <w:rPr>
          <w:rStyle w:val="apple-converted-space"/>
          <w:rFonts w:ascii="Calibri" w:hAnsi="Calibri" w:cs="Segoe UI"/>
        </w:rPr>
        <w:t> </w:t>
      </w:r>
      <w:r w:rsidRPr="00BC14F9">
        <w:rPr>
          <w:rStyle w:val="normaltextrun"/>
          <w:rFonts w:ascii="Calibri" w:hAnsi="Calibri" w:cs="Segoe UI"/>
        </w:rPr>
        <w:t>Cleaning products, a Dutch company that is specialized in selling cleaning products business to business. The purpose of this research is to obtain</w:t>
      </w:r>
      <w:r w:rsidRPr="00BC14F9">
        <w:rPr>
          <w:rStyle w:val="apple-converted-space"/>
          <w:rFonts w:ascii="Calibri" w:hAnsi="Calibri" w:cs="Segoe UI"/>
        </w:rPr>
        <w:t> </w:t>
      </w:r>
      <w:r w:rsidRPr="00BC14F9">
        <w:rPr>
          <w:rStyle w:val="normaltextrun"/>
          <w:rFonts w:ascii="Calibri" w:hAnsi="Calibri" w:cs="Segoe UI"/>
        </w:rPr>
        <w:t>insight on the level of customer satisfaction, customer loyalty and the level of customer recommendations and how this can be improved.</w:t>
      </w:r>
      <w:r w:rsidRPr="00BC14F9">
        <w:rPr>
          <w:rStyle w:val="apple-converted-space"/>
          <w:rFonts w:ascii="Calibri" w:hAnsi="Calibri" w:cs="Segoe UI"/>
        </w:rPr>
        <w:t> </w:t>
      </w:r>
      <w:r w:rsidRPr="00BC14F9">
        <w:rPr>
          <w:rStyle w:val="normaltextrun"/>
          <w:rFonts w:ascii="Calibri" w:hAnsi="Calibri" w:cs="Segoe UI"/>
          <w:lang w:val="en-US"/>
        </w:rPr>
        <w:t>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The research question is: </w:t>
      </w:r>
      <w:r w:rsidR="00BD7539">
        <w:rPr>
          <w:rStyle w:val="normaltextrun"/>
          <w:rFonts w:ascii="Calibri" w:hAnsi="Calibri" w:cs="Segoe UI"/>
          <w:lang w:val="en-US"/>
        </w:rPr>
        <w:t>w</w:t>
      </w:r>
      <w:r w:rsidRPr="00BC14F9">
        <w:rPr>
          <w:rStyle w:val="normaltextrun"/>
          <w:rFonts w:ascii="Calibri" w:hAnsi="Calibri" w:cs="Segoe UI"/>
          <w:lang w:val="en-US"/>
        </w:rPr>
        <w:t>hich factor</w:t>
      </w:r>
      <w:r w:rsidR="00D92B63">
        <w:rPr>
          <w:rStyle w:val="normaltextrun"/>
          <w:rFonts w:ascii="Calibri" w:hAnsi="Calibri" w:cs="Segoe UI"/>
          <w:lang w:val="en-US"/>
        </w:rPr>
        <w:t>s</w:t>
      </w:r>
      <w:r w:rsidRPr="00BC14F9">
        <w:rPr>
          <w:rStyle w:val="normaltextrun"/>
          <w:rFonts w:ascii="Calibri" w:hAnsi="Calibri" w:cs="Segoe UI"/>
          <w:lang w:val="en-US"/>
        </w:rPr>
        <w:t xml:space="preserve"> lead to customer satisfaction, customer loyalty and improves the level of customer recommendations</w:t>
      </w:r>
      <w:r w:rsidR="00D92B63">
        <w:rPr>
          <w:rStyle w:val="normaltextrun"/>
          <w:rFonts w:ascii="Calibri" w:hAnsi="Calibri" w:cs="Segoe UI"/>
          <w:lang w:val="en-US"/>
        </w:rPr>
        <w:t>?</w:t>
      </w:r>
      <w:r w:rsidRPr="00BC14F9">
        <w:rPr>
          <w:rStyle w:val="normaltextrun"/>
          <w:rFonts w:ascii="Calibri" w:hAnsi="Calibri" w:cs="Segoe UI"/>
          <w:lang w:val="en-US"/>
        </w:rPr>
        <w:t> This</w:t>
      </w:r>
      <w:r w:rsidRPr="00BC14F9">
        <w:rPr>
          <w:rStyle w:val="apple-converted-space"/>
          <w:rFonts w:ascii="Calibri" w:hAnsi="Calibri" w:cs="Segoe UI"/>
          <w:lang w:val="en-US"/>
        </w:rPr>
        <w:t> </w:t>
      </w:r>
      <w:r w:rsidRPr="00BC14F9">
        <w:rPr>
          <w:rStyle w:val="normaltextrun"/>
          <w:rFonts w:ascii="Calibri" w:hAnsi="Calibri" w:cs="Segoe UI"/>
          <w:lang w:val="en-US"/>
        </w:rPr>
        <w:t>research question was answered</w:t>
      </w:r>
      <w:r w:rsidRPr="00BC14F9">
        <w:rPr>
          <w:rStyle w:val="apple-converted-space"/>
          <w:rFonts w:ascii="Calibri" w:hAnsi="Calibri" w:cs="Segoe UI"/>
          <w:lang w:val="en-US"/>
        </w:rPr>
        <w:t> </w:t>
      </w:r>
      <w:r w:rsidRPr="00BC14F9">
        <w:rPr>
          <w:rStyle w:val="normaltextrun"/>
          <w:rFonts w:ascii="Calibri" w:hAnsi="Calibri" w:cs="Segoe UI"/>
          <w:lang w:val="en-US"/>
        </w:rPr>
        <w:t>with use of</w:t>
      </w:r>
      <w:r w:rsidRPr="00BC14F9">
        <w:rPr>
          <w:rStyle w:val="apple-converted-space"/>
          <w:rFonts w:ascii="Calibri" w:hAnsi="Calibri" w:cs="Segoe UI"/>
          <w:lang w:val="en-US"/>
        </w:rPr>
        <w:t> </w:t>
      </w:r>
      <w:r w:rsidRPr="00BC14F9">
        <w:rPr>
          <w:rStyle w:val="normaltextrun"/>
          <w:rFonts w:ascii="Calibri" w:hAnsi="Calibri" w:cs="Segoe UI"/>
          <w:lang w:val="en-US"/>
        </w:rPr>
        <w:t>sub-questions and hypotheses.</w:t>
      </w:r>
      <w:r w:rsidRPr="00BC14F9">
        <w:rPr>
          <w:rStyle w:val="apple-converted-space"/>
          <w:rFonts w:ascii="Calibri" w:hAnsi="Calibri" w:cs="Segoe UI"/>
          <w:lang w:val="en-US"/>
        </w:rPr>
        <w:t> </w:t>
      </w:r>
      <w:r w:rsidRPr="00BC14F9">
        <w:rPr>
          <w:rStyle w:val="normaltextrun"/>
          <w:rFonts w:ascii="Calibri" w:hAnsi="Calibri" w:cs="Segoe UI"/>
          <w:lang w:val="en-US"/>
        </w:rPr>
        <w:t>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Qualitative research was conducted</w:t>
      </w:r>
      <w:r w:rsidRPr="00BC14F9">
        <w:rPr>
          <w:rStyle w:val="apple-converted-space"/>
          <w:rFonts w:ascii="Calibri" w:hAnsi="Calibri" w:cs="Segoe UI"/>
          <w:lang w:val="en-US"/>
        </w:rPr>
        <w:t> </w:t>
      </w:r>
      <w:r w:rsidRPr="00BC14F9">
        <w:rPr>
          <w:rStyle w:val="normaltextrun"/>
          <w:rFonts w:ascii="Calibri" w:hAnsi="Calibri" w:cs="Segoe UI"/>
          <w:lang w:val="en-US"/>
        </w:rPr>
        <w:t>and subsequently</w:t>
      </w:r>
      <w:r w:rsidRPr="00BC14F9">
        <w:rPr>
          <w:rStyle w:val="apple-converted-space"/>
          <w:rFonts w:ascii="Calibri" w:hAnsi="Calibri" w:cs="Segoe UI"/>
          <w:lang w:val="en-US"/>
        </w:rPr>
        <w:t> </w:t>
      </w:r>
      <w:r w:rsidRPr="00BC14F9">
        <w:rPr>
          <w:rStyle w:val="normaltextrun"/>
          <w:rFonts w:ascii="Calibri" w:hAnsi="Calibri" w:cs="Segoe UI"/>
          <w:lang w:val="en-US"/>
        </w:rPr>
        <w:t>quantitative research</w:t>
      </w:r>
      <w:r w:rsidRPr="00BC14F9">
        <w:rPr>
          <w:rStyle w:val="apple-converted-space"/>
          <w:rFonts w:ascii="Calibri" w:hAnsi="Calibri" w:cs="Segoe UI"/>
          <w:lang w:val="en-US"/>
        </w:rPr>
        <w:t> </w:t>
      </w:r>
      <w:r w:rsidRPr="00BC14F9">
        <w:rPr>
          <w:rStyle w:val="normaltextrun"/>
          <w:rFonts w:ascii="Calibri" w:hAnsi="Calibri" w:cs="Segoe UI"/>
          <w:lang w:val="en-US"/>
        </w:rPr>
        <w:t>was done. </w:t>
      </w:r>
      <w:r w:rsidRPr="00BC14F9">
        <w:rPr>
          <w:rStyle w:val="normaltextrun"/>
          <w:rFonts w:ascii="Calibri" w:hAnsi="Calibri" w:cs="Segoe UI"/>
          <w:lang w:val="en-GB"/>
        </w:rPr>
        <w:t>Factors that lead to</w:t>
      </w:r>
      <w:r w:rsidRPr="00BC14F9">
        <w:rPr>
          <w:rStyle w:val="apple-converted-space"/>
          <w:rFonts w:ascii="Calibri" w:hAnsi="Calibri" w:cs="Segoe UI"/>
          <w:lang w:val="en-GB"/>
        </w:rPr>
        <w:t> </w:t>
      </w:r>
      <w:r w:rsidRPr="00BC14F9">
        <w:rPr>
          <w:rStyle w:val="normaltextrun"/>
          <w:rFonts w:ascii="Calibri" w:hAnsi="Calibri" w:cs="Segoe UI"/>
          <w:lang w:val="en-GB"/>
        </w:rPr>
        <w:t>customer satisfaction, customer loyalty and improved</w:t>
      </w:r>
      <w:r w:rsidRPr="00BC14F9">
        <w:rPr>
          <w:rStyle w:val="apple-converted-space"/>
          <w:rFonts w:ascii="Calibri" w:hAnsi="Calibri" w:cs="Segoe UI"/>
          <w:lang w:val="en-GB"/>
        </w:rPr>
        <w:t> </w:t>
      </w:r>
      <w:r w:rsidRPr="00BC14F9">
        <w:rPr>
          <w:rStyle w:val="normaltextrun"/>
          <w:rFonts w:ascii="Calibri" w:hAnsi="Calibri" w:cs="Segoe UI"/>
          <w:lang w:val="en-GB"/>
        </w:rPr>
        <w:t>customer recommendations</w:t>
      </w:r>
      <w:r w:rsidRPr="00BC14F9">
        <w:rPr>
          <w:rStyle w:val="apple-converted-space"/>
          <w:rFonts w:ascii="Calibri" w:hAnsi="Calibri" w:cs="Segoe UI"/>
          <w:lang w:val="en-GB"/>
        </w:rPr>
        <w:t> </w:t>
      </w:r>
      <w:r w:rsidRPr="00BC14F9">
        <w:rPr>
          <w:rStyle w:val="normaltextrun"/>
          <w:rFonts w:ascii="Calibri" w:hAnsi="Calibri" w:cs="Segoe UI"/>
          <w:lang w:val="en-GB"/>
        </w:rPr>
        <w:t>are tested with use of quantitative research.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The overall customer satisfaction was rated as 8.1 on a 10 point scale. The factors that were rated the highest were:</w:t>
      </w:r>
      <w:r w:rsidRPr="00BC14F9">
        <w:rPr>
          <w:rStyle w:val="apple-converted-space"/>
          <w:rFonts w:ascii="Calibri" w:hAnsi="Calibri" w:cs="Segoe UI"/>
          <w:lang w:val="en-US"/>
        </w:rPr>
        <w:t> </w:t>
      </w:r>
      <w:r w:rsidRPr="00BC14F9">
        <w:rPr>
          <w:rStyle w:val="normaltextrun"/>
          <w:rFonts w:ascii="Calibri" w:hAnsi="Calibri" w:cs="Segoe UI"/>
          <w:lang w:val="en-US"/>
        </w:rPr>
        <w:t>service(8.6), product quality(8.3), reliability(8.2), advice(8.2)the speed and reliability of the delivery(8.0). The factors with lower ratings are:</w:t>
      </w:r>
      <w:r w:rsidRPr="00BC14F9">
        <w:rPr>
          <w:rStyle w:val="apple-converted-space"/>
          <w:rFonts w:ascii="Calibri" w:hAnsi="Calibri" w:cs="Segoe UI"/>
          <w:lang w:val="en-US"/>
        </w:rPr>
        <w:t> </w:t>
      </w:r>
      <w:r w:rsidRPr="00BC14F9">
        <w:rPr>
          <w:rStyle w:val="normaltextrun"/>
          <w:rFonts w:ascii="Calibri" w:hAnsi="Calibri" w:cs="Segoe UI"/>
          <w:lang w:val="en-US"/>
        </w:rPr>
        <w:t>price(6.1) and the findability(5.7). Service, reliability and price have the most substantial</w:t>
      </w:r>
      <w:r w:rsidRPr="00BC14F9">
        <w:rPr>
          <w:rStyle w:val="apple-converted-space"/>
          <w:rFonts w:ascii="Calibri" w:hAnsi="Calibri" w:cs="Segoe UI"/>
          <w:lang w:val="en-US"/>
        </w:rPr>
        <w:t> </w:t>
      </w:r>
      <w:r w:rsidRPr="00BC14F9">
        <w:rPr>
          <w:rStyle w:val="normaltextrun"/>
          <w:rFonts w:ascii="Calibri" w:hAnsi="Calibri" w:cs="Segoe UI"/>
          <w:lang w:val="en-US"/>
        </w:rPr>
        <w:t>influence on the customer satisfaction.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The repetitive</w:t>
      </w:r>
      <w:r w:rsidRPr="00BC14F9">
        <w:rPr>
          <w:rStyle w:val="apple-converted-space"/>
          <w:rFonts w:ascii="Calibri" w:hAnsi="Calibri" w:cs="Segoe UI"/>
          <w:lang w:val="en-US"/>
        </w:rPr>
        <w:t> </w:t>
      </w:r>
      <w:r w:rsidRPr="00BC14F9">
        <w:rPr>
          <w:rStyle w:val="normaltextrun"/>
          <w:rFonts w:ascii="Calibri" w:hAnsi="Calibri" w:cs="Segoe UI"/>
          <w:lang w:val="en-US"/>
        </w:rPr>
        <w:t>purchase</w:t>
      </w:r>
      <w:r w:rsidRPr="00BC14F9">
        <w:rPr>
          <w:rStyle w:val="apple-converted-space"/>
          <w:rFonts w:ascii="Calibri" w:hAnsi="Calibri" w:cs="Segoe UI"/>
          <w:lang w:val="en-US"/>
        </w:rPr>
        <w:t> </w:t>
      </w:r>
      <w:r w:rsidRPr="00BC14F9">
        <w:rPr>
          <w:rStyle w:val="normaltextrun"/>
          <w:rFonts w:ascii="Calibri" w:hAnsi="Calibri" w:cs="Segoe UI"/>
          <w:lang w:val="en-US"/>
        </w:rPr>
        <w:t>is linked</w:t>
      </w:r>
      <w:r w:rsidRPr="00BC14F9">
        <w:rPr>
          <w:rStyle w:val="apple-converted-space"/>
          <w:rFonts w:ascii="Calibri" w:hAnsi="Calibri" w:cs="Segoe UI"/>
          <w:lang w:val="en-US"/>
        </w:rPr>
        <w:t> </w:t>
      </w:r>
      <w:r w:rsidRPr="00BC14F9">
        <w:rPr>
          <w:rStyle w:val="normaltextrun"/>
          <w:rFonts w:ascii="Calibri" w:hAnsi="Calibri" w:cs="Segoe UI"/>
          <w:lang w:val="en-US"/>
        </w:rPr>
        <w:t>with the customer loyalty and was rated as 8.3 on a 10 point scale. The factors that were rated the highest were: customer</w:t>
      </w:r>
      <w:r w:rsidRPr="00BC14F9">
        <w:rPr>
          <w:rStyle w:val="apple-converted-space"/>
          <w:rFonts w:ascii="Calibri" w:hAnsi="Calibri" w:cs="Segoe UI"/>
          <w:lang w:val="en-US"/>
        </w:rPr>
        <w:t> </w:t>
      </w:r>
      <w:r w:rsidRPr="00BC14F9">
        <w:rPr>
          <w:rStyle w:val="normaltextrun"/>
          <w:rFonts w:ascii="Calibri" w:hAnsi="Calibri" w:cs="Segoe UI"/>
          <w:lang w:val="en-US"/>
        </w:rPr>
        <w:t>focused (8.8),</w:t>
      </w:r>
      <w:r w:rsidRPr="00BC14F9">
        <w:rPr>
          <w:rStyle w:val="apple-converted-space"/>
          <w:rFonts w:ascii="Calibri" w:hAnsi="Calibri" w:cs="Segoe UI"/>
          <w:lang w:val="en-US"/>
        </w:rPr>
        <w:t> </w:t>
      </w:r>
      <w:r w:rsidRPr="00BC14F9">
        <w:rPr>
          <w:rStyle w:val="normaltextrun"/>
          <w:rFonts w:ascii="Calibri" w:hAnsi="Calibri" w:cs="Segoe UI"/>
          <w:lang w:val="en-US"/>
        </w:rPr>
        <w:t>service (8.6), relationship</w:t>
      </w:r>
      <w:r w:rsidRPr="00BC14F9">
        <w:rPr>
          <w:rStyle w:val="apple-converted-space"/>
          <w:rFonts w:ascii="Calibri" w:hAnsi="Calibri" w:cs="Segoe UI"/>
          <w:lang w:val="en-US"/>
        </w:rPr>
        <w:t> </w:t>
      </w:r>
      <w:r w:rsidRPr="00BC14F9">
        <w:rPr>
          <w:rStyle w:val="normaltextrun"/>
          <w:rFonts w:ascii="Calibri" w:hAnsi="Calibri" w:cs="Segoe UI"/>
          <w:lang w:val="en-US"/>
        </w:rPr>
        <w:t>focused (8.5),</w:t>
      </w:r>
      <w:r w:rsidRPr="00BC14F9">
        <w:rPr>
          <w:rStyle w:val="apple-converted-space"/>
          <w:rFonts w:ascii="Calibri" w:hAnsi="Calibri" w:cs="Segoe UI"/>
          <w:lang w:val="en-US"/>
        </w:rPr>
        <w:t> </w:t>
      </w:r>
      <w:r w:rsidRPr="00BC14F9">
        <w:rPr>
          <w:rStyle w:val="normaltextrun"/>
          <w:rFonts w:ascii="Calibri" w:hAnsi="Calibri" w:cs="Segoe UI"/>
          <w:lang w:val="en-US"/>
        </w:rPr>
        <w:t>interrelationship  (8.4) and overall customer</w:t>
      </w:r>
      <w:r w:rsidRPr="00BC14F9">
        <w:rPr>
          <w:rStyle w:val="apple-converted-space"/>
          <w:rFonts w:ascii="Calibri" w:hAnsi="Calibri" w:cs="Segoe UI"/>
          <w:lang w:val="en-US"/>
        </w:rPr>
        <w:t> </w:t>
      </w:r>
      <w:r w:rsidRPr="00BC14F9">
        <w:rPr>
          <w:rStyle w:val="normaltextrun"/>
          <w:rFonts w:ascii="Calibri" w:hAnsi="Calibri" w:cs="Segoe UI"/>
          <w:lang w:val="en-US"/>
        </w:rPr>
        <w:t>satisfaction (8.1). The factor with the lowest rating is</w:t>
      </w:r>
      <w:r w:rsidRPr="00BC14F9">
        <w:rPr>
          <w:rStyle w:val="apple-converted-space"/>
          <w:rFonts w:ascii="Calibri" w:hAnsi="Calibri" w:cs="Segoe UI"/>
          <w:lang w:val="en-US"/>
        </w:rPr>
        <w:t> </w:t>
      </w:r>
      <w:r w:rsidRPr="00BC14F9">
        <w:rPr>
          <w:rStyle w:val="normaltextrun"/>
          <w:rFonts w:ascii="Calibri" w:hAnsi="Calibri" w:cs="Segoe UI"/>
          <w:lang w:val="en-US"/>
        </w:rPr>
        <w:t>result-oriented</w:t>
      </w:r>
      <w:r w:rsidRPr="00BC14F9">
        <w:rPr>
          <w:rStyle w:val="apple-converted-space"/>
          <w:rFonts w:ascii="Calibri" w:hAnsi="Calibri" w:cs="Segoe UI"/>
          <w:lang w:val="en-US"/>
        </w:rPr>
        <w:t> </w:t>
      </w:r>
      <w:r w:rsidRPr="00BC14F9">
        <w:rPr>
          <w:rStyle w:val="normaltextrun"/>
          <w:rFonts w:ascii="Calibri" w:hAnsi="Calibri" w:cs="Segoe UI"/>
          <w:lang w:val="en-US"/>
        </w:rPr>
        <w:t>(7.8). Service, </w:t>
      </w:r>
      <w:r w:rsidRPr="00BC14F9">
        <w:rPr>
          <w:rStyle w:val="apple-converted-space"/>
          <w:rFonts w:ascii="Calibri" w:hAnsi="Calibri" w:cs="Segoe UI"/>
          <w:lang w:val="en-US"/>
        </w:rPr>
        <w:t> </w:t>
      </w:r>
      <w:r w:rsidRPr="00BC14F9">
        <w:rPr>
          <w:rStyle w:val="normaltextrun"/>
          <w:rFonts w:ascii="Calibri" w:hAnsi="Calibri" w:cs="Segoe UI"/>
          <w:lang w:val="en-US"/>
        </w:rPr>
        <w:t>customer focus, </w:t>
      </w:r>
      <w:r w:rsidRPr="00BC14F9">
        <w:rPr>
          <w:rStyle w:val="apple-converted-space"/>
          <w:rFonts w:ascii="Calibri" w:hAnsi="Calibri" w:cs="Segoe UI"/>
          <w:lang w:val="en-US"/>
        </w:rPr>
        <w:t> </w:t>
      </w:r>
      <w:r w:rsidRPr="00BC14F9">
        <w:rPr>
          <w:rStyle w:val="normaltextrun"/>
          <w:rFonts w:ascii="Calibri" w:hAnsi="Calibri" w:cs="Segoe UI"/>
          <w:lang w:val="en-US"/>
        </w:rPr>
        <w:t>relationship focus</w:t>
      </w:r>
      <w:r w:rsidRPr="00BC14F9">
        <w:rPr>
          <w:rStyle w:val="apple-converted-space"/>
          <w:rFonts w:ascii="Calibri" w:hAnsi="Calibri" w:cs="Segoe UI"/>
          <w:lang w:val="en-US"/>
        </w:rPr>
        <w:t> </w:t>
      </w:r>
      <w:r w:rsidRPr="00BC14F9">
        <w:rPr>
          <w:rStyle w:val="normaltextrun"/>
          <w:rFonts w:ascii="Calibri" w:hAnsi="Calibri" w:cs="Segoe UI"/>
          <w:lang w:val="en-US"/>
        </w:rPr>
        <w:t>and interrelationship</w:t>
      </w:r>
      <w:r w:rsidRPr="00BC14F9">
        <w:rPr>
          <w:rStyle w:val="apple-converted-space"/>
          <w:rFonts w:ascii="Calibri" w:hAnsi="Calibri" w:cs="Segoe UI"/>
          <w:lang w:val="en-US"/>
        </w:rPr>
        <w:t> </w:t>
      </w:r>
      <w:r w:rsidRPr="00BC14F9">
        <w:rPr>
          <w:rStyle w:val="normaltextrun"/>
          <w:rFonts w:ascii="Calibri" w:hAnsi="Calibri" w:cs="Segoe UI"/>
          <w:lang w:val="en-US"/>
        </w:rPr>
        <w:t>have the</w:t>
      </w:r>
      <w:r w:rsidRPr="00BC14F9">
        <w:rPr>
          <w:rStyle w:val="apple-converted-space"/>
          <w:rFonts w:ascii="Calibri" w:hAnsi="Calibri" w:cs="Segoe UI"/>
          <w:lang w:val="en-US"/>
        </w:rPr>
        <w:t> </w:t>
      </w:r>
      <w:r w:rsidRPr="00BC14F9">
        <w:rPr>
          <w:rStyle w:val="normaltextrun"/>
          <w:rFonts w:ascii="Calibri" w:hAnsi="Calibri" w:cs="Segoe UI"/>
          <w:lang w:val="en-US"/>
        </w:rPr>
        <w:t>most significant</w:t>
      </w:r>
      <w:r w:rsidRPr="00BC14F9">
        <w:rPr>
          <w:rStyle w:val="apple-converted-space"/>
          <w:rFonts w:ascii="Calibri" w:hAnsi="Calibri" w:cs="Segoe UI"/>
          <w:lang w:val="en-US"/>
        </w:rPr>
        <w:t> </w:t>
      </w:r>
      <w:r w:rsidRPr="00BC14F9">
        <w:rPr>
          <w:rStyle w:val="normaltextrun"/>
          <w:rFonts w:ascii="Calibri" w:hAnsi="Calibri" w:cs="Segoe UI"/>
          <w:lang w:val="en-US"/>
        </w:rPr>
        <w:t>influence on customer loyalty.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The</w:t>
      </w:r>
      <w:r w:rsidRPr="00BC14F9">
        <w:rPr>
          <w:rStyle w:val="apple-converted-space"/>
          <w:rFonts w:ascii="Calibri" w:hAnsi="Calibri" w:cs="Segoe UI"/>
          <w:lang w:val="en-US"/>
        </w:rPr>
        <w:t> </w:t>
      </w:r>
      <w:r w:rsidRPr="00BC14F9">
        <w:rPr>
          <w:rStyle w:val="normaltextrun"/>
          <w:rFonts w:ascii="Calibri" w:hAnsi="Calibri" w:cs="Segoe UI"/>
          <w:lang w:val="en-US"/>
        </w:rPr>
        <w:t>customer</w:t>
      </w:r>
      <w:r w:rsidRPr="00BC14F9">
        <w:rPr>
          <w:rStyle w:val="apple-converted-space"/>
          <w:rFonts w:ascii="Calibri" w:hAnsi="Calibri" w:cs="Segoe UI"/>
          <w:lang w:val="en-US"/>
        </w:rPr>
        <w:t> </w:t>
      </w:r>
      <w:r w:rsidRPr="00BC14F9">
        <w:rPr>
          <w:rStyle w:val="normaltextrun"/>
          <w:rFonts w:ascii="Calibri" w:hAnsi="Calibri" w:cs="Segoe UI"/>
          <w:lang w:val="en-US"/>
        </w:rPr>
        <w:t>recommendation behavior was rated as 8.2 on a 10 point scale. The factors that</w:t>
      </w:r>
      <w:r w:rsidRPr="00BC14F9">
        <w:rPr>
          <w:rStyle w:val="apple-converted-space"/>
          <w:rFonts w:ascii="Calibri" w:hAnsi="Calibri" w:cs="Segoe UI"/>
          <w:lang w:val="en-US"/>
        </w:rPr>
        <w:t> </w:t>
      </w:r>
      <w:r w:rsidRPr="00BC14F9">
        <w:rPr>
          <w:rStyle w:val="normaltextrun"/>
          <w:rFonts w:ascii="Calibri" w:hAnsi="Calibri" w:cs="Segoe UI"/>
          <w:lang w:val="en-US"/>
        </w:rPr>
        <w:t> received the highest ratings</w:t>
      </w:r>
      <w:r w:rsidRPr="00BC14F9">
        <w:rPr>
          <w:rStyle w:val="apple-converted-space"/>
          <w:rFonts w:ascii="Calibri" w:hAnsi="Calibri" w:cs="Segoe UI"/>
          <w:lang w:val="en-US"/>
        </w:rPr>
        <w:t> </w:t>
      </w:r>
      <w:r w:rsidRPr="00BC14F9">
        <w:rPr>
          <w:rStyle w:val="normaltextrun"/>
          <w:rFonts w:ascii="Calibri" w:hAnsi="Calibri" w:cs="Segoe UI"/>
          <w:lang w:val="en-US"/>
        </w:rPr>
        <w:t>were: customer</w:t>
      </w:r>
      <w:r w:rsidRPr="00BC14F9">
        <w:rPr>
          <w:rStyle w:val="apple-converted-space"/>
          <w:rFonts w:ascii="Calibri" w:hAnsi="Calibri" w:cs="Segoe UI"/>
          <w:lang w:val="en-US"/>
        </w:rPr>
        <w:t> </w:t>
      </w:r>
      <w:r w:rsidRPr="00BC14F9">
        <w:rPr>
          <w:rStyle w:val="normaltextrun"/>
          <w:rFonts w:ascii="Calibri" w:hAnsi="Calibri" w:cs="Segoe UI"/>
          <w:lang w:val="en-US"/>
        </w:rPr>
        <w:t>focused (8.8),</w:t>
      </w:r>
      <w:r w:rsidRPr="00BC14F9">
        <w:rPr>
          <w:rStyle w:val="apple-converted-space"/>
          <w:rFonts w:ascii="Calibri" w:hAnsi="Calibri" w:cs="Segoe UI"/>
          <w:lang w:val="en-US"/>
        </w:rPr>
        <w:t> </w:t>
      </w:r>
      <w:r w:rsidRPr="00BC14F9">
        <w:rPr>
          <w:rStyle w:val="normaltextrun"/>
          <w:rFonts w:ascii="Calibri" w:hAnsi="Calibri" w:cs="Segoe UI"/>
          <w:lang w:val="en-US"/>
        </w:rPr>
        <w:t>kindness (8.6),</w:t>
      </w:r>
      <w:r w:rsidRPr="00BC14F9">
        <w:rPr>
          <w:rStyle w:val="apple-converted-space"/>
          <w:rFonts w:ascii="Calibri" w:hAnsi="Calibri" w:cs="Segoe UI"/>
          <w:lang w:val="en-US"/>
        </w:rPr>
        <w:t> </w:t>
      </w:r>
      <w:r w:rsidRPr="00BC14F9">
        <w:rPr>
          <w:rStyle w:val="normaltextrun"/>
          <w:rFonts w:ascii="Calibri" w:hAnsi="Calibri" w:cs="Segoe UI"/>
          <w:lang w:val="en-US"/>
        </w:rPr>
        <w:t>service (8.6), relationship</w:t>
      </w:r>
      <w:r w:rsidRPr="00BC14F9">
        <w:rPr>
          <w:rStyle w:val="apple-converted-space"/>
          <w:rFonts w:ascii="Calibri" w:hAnsi="Calibri" w:cs="Segoe UI"/>
          <w:lang w:val="en-US"/>
        </w:rPr>
        <w:t> </w:t>
      </w:r>
      <w:r w:rsidRPr="00BC14F9">
        <w:rPr>
          <w:rStyle w:val="normaltextrun"/>
          <w:rFonts w:ascii="Calibri" w:hAnsi="Calibri" w:cs="Segoe UI"/>
          <w:lang w:val="en-US"/>
        </w:rPr>
        <w:t>focused (8.5),</w:t>
      </w:r>
      <w:r w:rsidRPr="00BC14F9">
        <w:rPr>
          <w:rStyle w:val="apple-converted-space"/>
          <w:rFonts w:ascii="Calibri" w:hAnsi="Calibri" w:cs="Segoe UI"/>
          <w:lang w:val="en-US"/>
        </w:rPr>
        <w:t> </w:t>
      </w:r>
      <w:r w:rsidRPr="00BC14F9">
        <w:rPr>
          <w:rStyle w:val="normaltextrun"/>
          <w:rFonts w:ascii="Calibri" w:hAnsi="Calibri" w:cs="Segoe UI"/>
          <w:lang w:val="en-US"/>
        </w:rPr>
        <w:t>personal (8.4) and</w:t>
      </w:r>
      <w:r w:rsidRPr="00BC14F9">
        <w:rPr>
          <w:rStyle w:val="apple-converted-space"/>
          <w:rFonts w:ascii="Calibri" w:hAnsi="Calibri" w:cs="Segoe UI"/>
          <w:lang w:val="en-US"/>
        </w:rPr>
        <w:t> </w:t>
      </w:r>
      <w:r w:rsidRPr="00BC14F9">
        <w:rPr>
          <w:rStyle w:val="normaltextrun"/>
          <w:rFonts w:ascii="Calibri" w:hAnsi="Calibri" w:cs="Segoe UI"/>
          <w:lang w:val="en-US"/>
        </w:rPr>
        <w:t>advice (8.2). The factors with lower ratings are:</w:t>
      </w:r>
      <w:r w:rsidRPr="00BC14F9">
        <w:rPr>
          <w:rStyle w:val="apple-converted-space"/>
          <w:rFonts w:ascii="Calibri" w:hAnsi="Calibri" w:cs="Segoe UI"/>
          <w:lang w:val="en-US"/>
        </w:rPr>
        <w:t> </w:t>
      </w:r>
      <w:r w:rsidRPr="00BC14F9">
        <w:rPr>
          <w:rStyle w:val="normaltextrun"/>
          <w:rFonts w:ascii="Calibri" w:hAnsi="Calibri" w:cs="Segoe UI"/>
          <w:lang w:val="en-US"/>
        </w:rPr>
        <w:t>competitive (7.9),</w:t>
      </w:r>
      <w:r w:rsidRPr="00BC14F9">
        <w:rPr>
          <w:rStyle w:val="apple-converted-space"/>
          <w:rFonts w:ascii="Calibri" w:hAnsi="Calibri" w:cs="Segoe UI"/>
          <w:lang w:val="en-US"/>
        </w:rPr>
        <w:t> </w:t>
      </w:r>
      <w:r w:rsidRPr="00BC14F9">
        <w:rPr>
          <w:rStyle w:val="normaltextrun"/>
          <w:rFonts w:ascii="Calibri" w:hAnsi="Calibri" w:cs="Segoe UI"/>
          <w:lang w:val="en-US"/>
        </w:rPr>
        <w:t>surprising (7.8), and result-</w:t>
      </w:r>
      <w:r w:rsidRPr="00BC14F9">
        <w:rPr>
          <w:rStyle w:val="apple-converted-space"/>
          <w:rFonts w:ascii="Calibri" w:hAnsi="Calibri" w:cs="Segoe UI"/>
          <w:lang w:val="en-US"/>
        </w:rPr>
        <w:t> </w:t>
      </w:r>
      <w:r w:rsidRPr="00BC14F9">
        <w:rPr>
          <w:rStyle w:val="normaltextrun"/>
          <w:rFonts w:ascii="Calibri" w:hAnsi="Calibri" w:cs="Segoe UI"/>
          <w:lang w:val="en-US"/>
        </w:rPr>
        <w:t>oriented (7.8). Advice</w:t>
      </w:r>
      <w:r w:rsidR="003318C1">
        <w:rPr>
          <w:rStyle w:val="apple-converted-space"/>
          <w:rFonts w:ascii="Calibri" w:hAnsi="Calibri" w:cs="Segoe UI"/>
          <w:lang w:val="en-US"/>
        </w:rPr>
        <w:t>,</w:t>
      </w:r>
      <w:r w:rsidRPr="00BC14F9">
        <w:rPr>
          <w:rStyle w:val="apple-converted-space"/>
          <w:rFonts w:ascii="Calibri" w:hAnsi="Calibri" w:cs="Segoe UI"/>
          <w:lang w:val="en-US"/>
        </w:rPr>
        <w:t> </w:t>
      </w:r>
      <w:r w:rsidRPr="00BC14F9">
        <w:rPr>
          <w:rStyle w:val="normaltextrun"/>
          <w:rFonts w:ascii="Calibri" w:hAnsi="Calibri" w:cs="Segoe UI"/>
          <w:lang w:val="en-US"/>
        </w:rPr>
        <w:t>relationship focus</w:t>
      </w:r>
      <w:r w:rsidRPr="00BC14F9">
        <w:rPr>
          <w:rStyle w:val="apple-converted-space"/>
          <w:rFonts w:ascii="Calibri" w:hAnsi="Calibri" w:cs="Segoe UI"/>
          <w:lang w:val="en-US"/>
        </w:rPr>
        <w:t> </w:t>
      </w:r>
      <w:r w:rsidRPr="00BC14F9">
        <w:rPr>
          <w:rStyle w:val="normaltextrun"/>
          <w:rFonts w:ascii="Calibri" w:hAnsi="Calibri" w:cs="Segoe UI"/>
          <w:lang w:val="en-US"/>
        </w:rPr>
        <w:t>and service have the biggest influence on the recommendation behavior of the customers. The Net Promot</w:t>
      </w:r>
      <w:r w:rsidR="006C4FFC">
        <w:rPr>
          <w:rStyle w:val="normaltextrun"/>
          <w:rFonts w:ascii="Calibri" w:hAnsi="Calibri" w:cs="Segoe UI"/>
          <w:lang w:val="en-US"/>
        </w:rPr>
        <w:t>e</w:t>
      </w:r>
      <w:r w:rsidRPr="00BC14F9">
        <w:rPr>
          <w:rStyle w:val="normaltextrun"/>
          <w:rFonts w:ascii="Calibri" w:hAnsi="Calibri" w:cs="Segoe UI"/>
          <w:lang w:val="en-US"/>
        </w:rPr>
        <w:t>r Score is 52. This score is considered excellent. The satisfaction, loyalty and</w:t>
      </w:r>
      <w:r w:rsidRPr="00BC14F9">
        <w:rPr>
          <w:rStyle w:val="apple-converted-space"/>
          <w:rFonts w:ascii="Calibri" w:hAnsi="Calibri" w:cs="Segoe UI"/>
          <w:lang w:val="en-US"/>
        </w:rPr>
        <w:t> </w:t>
      </w:r>
      <w:r w:rsidRPr="00BC14F9">
        <w:rPr>
          <w:rStyle w:val="normaltextrun"/>
          <w:rFonts w:ascii="Calibri" w:hAnsi="Calibri" w:cs="Segoe UI"/>
          <w:lang w:val="en-US"/>
        </w:rPr>
        <w:t>recommendation behavior can be improved by improving the factors</w:t>
      </w:r>
      <w:r w:rsidRPr="00BC14F9">
        <w:rPr>
          <w:rStyle w:val="apple-converted-space"/>
          <w:rFonts w:ascii="Calibri" w:hAnsi="Calibri" w:cs="Segoe UI"/>
          <w:lang w:val="en-US"/>
        </w:rPr>
        <w:t> </w:t>
      </w:r>
      <w:r w:rsidRPr="00BC14F9">
        <w:rPr>
          <w:rStyle w:val="normaltextrun"/>
          <w:rFonts w:ascii="Calibri" w:hAnsi="Calibri" w:cs="Segoe UI"/>
          <w:lang w:val="en-US"/>
        </w:rPr>
        <w:t>that have</w:t>
      </w:r>
      <w:r w:rsidRPr="00BC14F9">
        <w:rPr>
          <w:rStyle w:val="apple-converted-space"/>
          <w:rFonts w:ascii="Calibri" w:hAnsi="Calibri" w:cs="Segoe UI"/>
          <w:lang w:val="en-US"/>
        </w:rPr>
        <w:t> </w:t>
      </w:r>
      <w:r w:rsidRPr="00BC14F9">
        <w:rPr>
          <w:rStyle w:val="normaltextrun"/>
          <w:rFonts w:ascii="Calibri" w:hAnsi="Calibri" w:cs="Segoe UI"/>
          <w:lang w:val="en-US"/>
        </w:rPr>
        <w:t>the most influence.  </w:t>
      </w:r>
      <w:r w:rsidRPr="00BC14F9">
        <w:rPr>
          <w:rStyle w:val="eop"/>
          <w:rFonts w:ascii="Calibri" w:eastAsiaTheme="majorEastAsia" w:hAnsi="Calibri" w:cs="Segoe UI"/>
          <w:lang w:val="en-US"/>
        </w:rPr>
        <w:t> </w:t>
      </w:r>
    </w:p>
    <w:p w:rsidR="00FF54A7" w:rsidRPr="00BC14F9" w:rsidRDefault="00FF54A7" w:rsidP="00F71949">
      <w:pPr>
        <w:rPr>
          <w:rFonts w:ascii="Segoe UI" w:hAnsi="Segoe UI"/>
          <w:sz w:val="12"/>
          <w:szCs w:val="12"/>
          <w:lang w:val="en-US"/>
        </w:rPr>
      </w:pPr>
      <w:r w:rsidRPr="00BC14F9">
        <w:rPr>
          <w:rStyle w:val="normaltextrun"/>
          <w:rFonts w:ascii="Calibri" w:hAnsi="Calibri" w:cs="Segoe UI"/>
          <w:lang w:val="en-US"/>
        </w:rPr>
        <w:t>Complaint treatment</w:t>
      </w:r>
      <w:r w:rsidRPr="00BC14F9">
        <w:rPr>
          <w:rStyle w:val="apple-converted-space"/>
          <w:rFonts w:ascii="Calibri" w:hAnsi="Calibri" w:cs="Segoe UI"/>
          <w:lang w:val="en-US"/>
        </w:rPr>
        <w:t> </w:t>
      </w:r>
      <w:r w:rsidRPr="00BC14F9">
        <w:rPr>
          <w:rStyle w:val="normaltextrun"/>
          <w:rFonts w:ascii="Calibri" w:hAnsi="Calibri" w:cs="Segoe UI"/>
          <w:lang w:val="en-US"/>
        </w:rPr>
        <w:t>, lowering the prices, giving discount and improving the website are the most important recommendations to improve the customer satisfaction.</w:t>
      </w:r>
      <w:r w:rsidRPr="00BC14F9">
        <w:rPr>
          <w:rStyle w:val="apple-converted-space"/>
          <w:rFonts w:ascii="Calibri" w:hAnsi="Calibri" w:cs="Segoe UI"/>
          <w:lang w:val="en-US"/>
        </w:rPr>
        <w:t> </w:t>
      </w:r>
      <w:r w:rsidRPr="00BC14F9">
        <w:rPr>
          <w:rStyle w:val="normaltextrun"/>
          <w:rFonts w:ascii="Calibri" w:hAnsi="Calibri" w:cs="Segoe UI"/>
          <w:lang w:val="en-US"/>
        </w:rPr>
        <w:t>Setting up a</w:t>
      </w:r>
      <w:r w:rsidRPr="00BC14F9">
        <w:rPr>
          <w:rStyle w:val="apple-converted-space"/>
          <w:rFonts w:ascii="Calibri" w:hAnsi="Calibri" w:cs="Segoe UI"/>
          <w:lang w:val="en-US"/>
        </w:rPr>
        <w:t> </w:t>
      </w:r>
      <w:r w:rsidRPr="00BC14F9">
        <w:rPr>
          <w:rStyle w:val="normaltextrun"/>
          <w:rFonts w:ascii="Calibri" w:hAnsi="Calibri" w:cs="Segoe UI"/>
          <w:lang w:val="en-US"/>
        </w:rPr>
        <w:t>point system, building and</w:t>
      </w:r>
      <w:r w:rsidRPr="00BC14F9">
        <w:rPr>
          <w:rStyle w:val="apple-converted-space"/>
          <w:rFonts w:ascii="Calibri" w:hAnsi="Calibri" w:cs="Segoe UI"/>
          <w:lang w:val="en-US"/>
        </w:rPr>
        <w:t> </w:t>
      </w:r>
      <w:r w:rsidRPr="00BC14F9">
        <w:rPr>
          <w:rStyle w:val="normaltextrun"/>
          <w:rFonts w:ascii="Calibri" w:hAnsi="Calibri" w:cs="Segoe UI"/>
          <w:lang w:val="en-US"/>
        </w:rPr>
        <w:t>maintaining</w:t>
      </w:r>
      <w:r w:rsidRPr="00BC14F9">
        <w:rPr>
          <w:rStyle w:val="apple-converted-space"/>
          <w:rFonts w:ascii="Calibri" w:hAnsi="Calibri" w:cs="Segoe UI"/>
          <w:lang w:val="en-US"/>
        </w:rPr>
        <w:t> </w:t>
      </w:r>
      <w:r w:rsidRPr="00BC14F9">
        <w:rPr>
          <w:rStyle w:val="normaltextrun"/>
          <w:rFonts w:ascii="Calibri" w:hAnsi="Calibri" w:cs="Segoe UI"/>
          <w:lang w:val="en-US"/>
        </w:rPr>
        <w:t>a better relationship with the customers are the most important recommendations to improve the customer loyalty. Demonstrating products at</w:t>
      </w:r>
      <w:r w:rsidRPr="00BC14F9">
        <w:rPr>
          <w:rStyle w:val="apple-converted-space"/>
          <w:rFonts w:ascii="Calibri" w:hAnsi="Calibri" w:cs="Segoe UI"/>
          <w:lang w:val="en-US"/>
        </w:rPr>
        <w:t> </w:t>
      </w:r>
      <w:r w:rsidRPr="00BC14F9">
        <w:rPr>
          <w:rStyle w:val="normaltextrun"/>
          <w:rFonts w:ascii="Calibri" w:hAnsi="Calibri" w:cs="Segoe UI"/>
          <w:lang w:val="en-US"/>
        </w:rPr>
        <w:t>the client’s company, giving advice and adding a user manual are the most important recommendations to improve the recommendation behavior. Finally, the last but also an important recommendation is to advertise on the company car to clarify</w:t>
      </w:r>
      <w:r w:rsidRPr="00BC14F9">
        <w:rPr>
          <w:rStyle w:val="apple-converted-space"/>
          <w:rFonts w:ascii="Calibri" w:hAnsi="Calibri" w:cs="Segoe UI"/>
          <w:lang w:val="en-US"/>
        </w:rPr>
        <w:t> </w:t>
      </w:r>
      <w:r w:rsidRPr="00BC14F9">
        <w:rPr>
          <w:rStyle w:val="spellingerror"/>
          <w:rFonts w:ascii="Calibri" w:eastAsiaTheme="majorEastAsia" w:hAnsi="Calibri" w:cs="Segoe UI"/>
          <w:lang w:val="en-US"/>
        </w:rPr>
        <w:t>Rical</w:t>
      </w:r>
      <w:r w:rsidRPr="00BC14F9">
        <w:rPr>
          <w:rStyle w:val="apple-converted-space"/>
          <w:rFonts w:ascii="Calibri" w:hAnsi="Calibri" w:cs="Segoe UI"/>
          <w:lang w:val="en-US"/>
        </w:rPr>
        <w:t> </w:t>
      </w:r>
      <w:r w:rsidRPr="00BC14F9">
        <w:rPr>
          <w:rStyle w:val="normaltextrun"/>
          <w:rFonts w:ascii="Calibri" w:hAnsi="Calibri" w:cs="Segoe UI"/>
          <w:lang w:val="en-US"/>
        </w:rPr>
        <w:t>is an</w:t>
      </w:r>
      <w:r w:rsidRPr="00BC14F9">
        <w:rPr>
          <w:rStyle w:val="apple-converted-space"/>
          <w:rFonts w:ascii="Calibri" w:hAnsi="Calibri" w:cs="Segoe UI"/>
          <w:lang w:val="en-US"/>
        </w:rPr>
        <w:t> </w:t>
      </w:r>
      <w:r w:rsidRPr="00BC14F9">
        <w:rPr>
          <w:rStyle w:val="normaltextrun"/>
          <w:rFonts w:ascii="Calibri" w:hAnsi="Calibri" w:cs="Segoe UI"/>
          <w:lang w:val="en-US"/>
        </w:rPr>
        <w:t>all-in-one</w:t>
      </w:r>
      <w:r w:rsidRPr="00BC14F9">
        <w:rPr>
          <w:rStyle w:val="apple-converted-space"/>
          <w:rFonts w:ascii="Calibri" w:hAnsi="Calibri" w:cs="Segoe UI"/>
          <w:lang w:val="en-US"/>
        </w:rPr>
        <w:t> </w:t>
      </w:r>
      <w:r w:rsidRPr="00BC14F9">
        <w:rPr>
          <w:rStyle w:val="normaltextrun"/>
          <w:rFonts w:ascii="Calibri" w:hAnsi="Calibri" w:cs="Segoe UI"/>
          <w:lang w:val="en-US"/>
        </w:rPr>
        <w:t>supplier.    </w:t>
      </w:r>
      <w:r w:rsidRPr="00BC14F9">
        <w:rPr>
          <w:rStyle w:val="eop"/>
          <w:rFonts w:ascii="Calibri" w:eastAsiaTheme="majorEastAsia" w:hAnsi="Calibri" w:cs="Segoe UI"/>
          <w:lang w:val="en-US"/>
        </w:rPr>
        <w:t> </w:t>
      </w:r>
    </w:p>
    <w:p w:rsidR="00FF54A7" w:rsidRDefault="00FF54A7" w:rsidP="00F71949">
      <w:pPr>
        <w:rPr>
          <w:rStyle w:val="eop"/>
          <w:rFonts w:ascii="Calibri" w:eastAsiaTheme="majorEastAsia" w:hAnsi="Calibri" w:cs="Segoe UI"/>
          <w:lang w:val="en-US"/>
        </w:rPr>
      </w:pPr>
      <w:r w:rsidRPr="00BC14F9">
        <w:rPr>
          <w:rStyle w:val="normaltextrun"/>
          <w:rFonts w:ascii="Calibri" w:hAnsi="Calibri" w:cs="Segoe UI"/>
          <w:lang w:val="en-GB"/>
        </w:rPr>
        <w:t>Information on how to realize an improved level of satisfaction, loyalty and customer</w:t>
      </w:r>
      <w:r w:rsidRPr="00BC14F9">
        <w:rPr>
          <w:rStyle w:val="apple-converted-space"/>
          <w:rFonts w:ascii="Calibri" w:hAnsi="Calibri" w:cs="Segoe UI"/>
          <w:lang w:val="en-GB"/>
        </w:rPr>
        <w:t> </w:t>
      </w:r>
      <w:r w:rsidRPr="00BC14F9">
        <w:rPr>
          <w:rStyle w:val="normaltextrun"/>
          <w:rFonts w:ascii="Calibri" w:hAnsi="Calibri" w:cs="Segoe UI"/>
          <w:lang w:val="en-GB"/>
        </w:rPr>
        <w:t>recommendation behaviour can be found in the recommendations chapter and the implementation plan.</w:t>
      </w:r>
      <w:r w:rsidRPr="00BC14F9">
        <w:rPr>
          <w:rStyle w:val="apple-converted-space"/>
          <w:rFonts w:ascii="Calibri" w:hAnsi="Calibri" w:cs="Segoe UI"/>
          <w:lang w:val="en-GB"/>
        </w:rPr>
        <w:t> </w:t>
      </w:r>
      <w:r w:rsidRPr="00BC14F9">
        <w:rPr>
          <w:rStyle w:val="eop"/>
          <w:rFonts w:ascii="Calibri" w:eastAsiaTheme="majorEastAsia" w:hAnsi="Calibri" w:cs="Segoe UI"/>
          <w:lang w:val="en-US"/>
        </w:rPr>
        <w:t> </w:t>
      </w:r>
    </w:p>
    <w:p w:rsidR="00FF54A7" w:rsidRDefault="00FF54A7" w:rsidP="00FF54A7">
      <w:pPr>
        <w:pStyle w:val="paragraph"/>
        <w:spacing w:before="0" w:beforeAutospacing="0" w:after="0" w:afterAutospacing="0"/>
        <w:textAlignment w:val="baseline"/>
        <w:rPr>
          <w:rStyle w:val="eop"/>
          <w:rFonts w:ascii="Calibri" w:eastAsiaTheme="majorEastAsia" w:hAnsi="Calibri" w:cs="Segoe UI"/>
          <w:sz w:val="22"/>
          <w:szCs w:val="22"/>
          <w:lang w:val="en-US"/>
        </w:rPr>
      </w:pPr>
    </w:p>
    <w:p w:rsidR="00FF54A7" w:rsidRDefault="00FF54A7" w:rsidP="00FF54A7">
      <w:pPr>
        <w:pStyle w:val="paragraph"/>
        <w:spacing w:before="0" w:beforeAutospacing="0" w:after="0" w:afterAutospacing="0"/>
        <w:textAlignment w:val="baseline"/>
        <w:rPr>
          <w:rStyle w:val="eop"/>
          <w:rFonts w:ascii="Calibri" w:eastAsiaTheme="majorEastAsia" w:hAnsi="Calibri" w:cs="Segoe UI"/>
          <w:sz w:val="22"/>
          <w:szCs w:val="22"/>
          <w:lang w:val="en-US"/>
        </w:rPr>
      </w:pPr>
    </w:p>
    <w:p w:rsidR="00FF54A7" w:rsidRDefault="00FF54A7" w:rsidP="00FF54A7">
      <w:pPr>
        <w:pStyle w:val="Kop1"/>
        <w:rPr>
          <w:lang w:val="nl-NL"/>
        </w:rPr>
      </w:pPr>
      <w:bookmarkStart w:id="1" w:name="_Toc451417705"/>
      <w:bookmarkStart w:id="2" w:name="_Toc453673632"/>
      <w:r>
        <w:rPr>
          <w:lang w:val="nl-NL"/>
        </w:rPr>
        <w:lastRenderedPageBreak/>
        <w:t>Voorwoord</w:t>
      </w:r>
      <w:bookmarkEnd w:id="1"/>
      <w:bookmarkEnd w:id="2"/>
    </w:p>
    <w:p w:rsidR="00FF54A7" w:rsidRPr="00FF54A7" w:rsidRDefault="00FF54A7" w:rsidP="00FF54A7">
      <w:pPr>
        <w:rPr>
          <w:lang w:val="nl-NL"/>
        </w:rPr>
      </w:pPr>
      <w:r w:rsidRPr="00FF54A7">
        <w:rPr>
          <w:lang w:val="nl-NL"/>
        </w:rPr>
        <w:t>Voor u ligt mijn afstudeerscriptie dat uitgevoerd is voor Rical Cleaning Products. Voor mijn afstudeerscriptie heb ik een onderzoek uitgevoerd om de klanttevredenheid, klantloyaliteit en het aanbeveelgedrag inzichtelijk te maken voor Rical. Met dit onderzoek hoop ik te slagen voor mijn Commerciële Economie opleiding aan de Hogeschool Leiden.</w:t>
      </w:r>
    </w:p>
    <w:p w:rsidR="00FF54A7" w:rsidRPr="00FF54A7" w:rsidRDefault="00FF54A7" w:rsidP="00FF54A7">
      <w:pPr>
        <w:rPr>
          <w:lang w:val="nl-NL"/>
        </w:rPr>
      </w:pPr>
      <w:r w:rsidRPr="00FF54A7">
        <w:rPr>
          <w:lang w:val="nl-NL"/>
        </w:rPr>
        <w:t>Begin februari zou ik beginnen met mijn stage en afstudeerscriptie bij Rical. Jammer genoeg werd dit twee weken uitgesteld door ziekte. Na mijn herstel ben ik snel aan de slag gegaan bij Rical.</w:t>
      </w:r>
    </w:p>
    <w:p w:rsidR="00FF54A7" w:rsidRPr="00FF54A7" w:rsidRDefault="00FF54A7" w:rsidP="00FF54A7">
      <w:pPr>
        <w:rPr>
          <w:lang w:val="nl-NL"/>
        </w:rPr>
      </w:pPr>
      <w:r w:rsidRPr="00FF54A7">
        <w:rPr>
          <w:lang w:val="nl-NL"/>
        </w:rPr>
        <w:t>Hierbij wil ik Rical erg bedanken voor de leerzame en leuke tijd. Mijn gehele stage werd ik overal bij betrokken en kreeg ik veel verantwoordelijkheid om dingen uit te voeren en in te brengen. Met name wil ik Gea Wagenborg bedanken voor haar goede en enthousiaste begeleiding. Ik heb erg veel geleerd en kon altijd hulp en ondersteuning verwachten bij mijn onderzoek.</w:t>
      </w:r>
    </w:p>
    <w:p w:rsidR="00FF54A7" w:rsidRPr="00FF54A7" w:rsidRDefault="00FF54A7" w:rsidP="00FF54A7">
      <w:pPr>
        <w:rPr>
          <w:lang w:val="nl-NL"/>
        </w:rPr>
      </w:pPr>
      <w:r w:rsidRPr="00FF54A7">
        <w:rPr>
          <w:lang w:val="nl-NL"/>
        </w:rPr>
        <w:t>Daarnaast wil ik meneer Boerma bedanken voor de begeleiding vanuit school. Door middel van gerichte en eerlijke feedback gedurende het afstudeertraject kon ik verder werken. Ik kon altijd om hulp vragen en er werd altijd geantwoord, of dat nou met een mailtje of telefoontje was, maakte niet uit. Ik heb daar erg veel van geleerd en ik ben blij dat zo’n goede begeleiding heb gehad afgelopen periode.</w:t>
      </w:r>
    </w:p>
    <w:p w:rsidR="00FF54A7" w:rsidRPr="00FF54A7" w:rsidRDefault="00FF54A7" w:rsidP="00FF54A7">
      <w:pPr>
        <w:rPr>
          <w:lang w:val="nl-NL"/>
        </w:rPr>
      </w:pPr>
      <w:r w:rsidRPr="00FF54A7">
        <w:rPr>
          <w:lang w:val="nl-NL"/>
        </w:rPr>
        <w:t>Tot slot gaat mijn dank uit naar iedereen die er gedurende deze periode voor me is geweest om me op welke manier dan ook te ondersteunen. Dit heeft mij geholpen om mijn scriptieperiode door te komen. Toch wil ik ook een speciale vermelding en dankbetuiging naar Kirsten Dol doen die mij met heel veel onderdelen enorm heeft geholpen. Vlak voordat de scriptieperiode begon moest ik nog een vak halen waar ik al vier keer voor gezakt was. Met de hulp van Kirsten heb ik dit vak gehaald zodat ik überhaupt kon beginnen met afstuderen.</w:t>
      </w:r>
    </w:p>
    <w:p w:rsidR="00FF54A7" w:rsidRPr="00FF54A7" w:rsidRDefault="00FF54A7" w:rsidP="00FF54A7">
      <w:pPr>
        <w:rPr>
          <w:lang w:val="nl-NL"/>
        </w:rPr>
      </w:pPr>
      <w:r w:rsidRPr="00FF54A7">
        <w:rPr>
          <w:lang w:val="nl-NL"/>
        </w:rPr>
        <w:t>Alvast veel plezier bij het lezen van mijn scriptie.</w:t>
      </w:r>
    </w:p>
    <w:p w:rsidR="00FF54A7" w:rsidRPr="00FF54A7" w:rsidRDefault="00FF54A7" w:rsidP="00FF54A7">
      <w:pPr>
        <w:rPr>
          <w:lang w:val="nl-NL"/>
        </w:rPr>
      </w:pPr>
      <w:r w:rsidRPr="00FF54A7">
        <w:rPr>
          <w:lang w:val="nl-NL"/>
        </w:rPr>
        <w:t>Romano van der Hooft</w:t>
      </w:r>
    </w:p>
    <w:p w:rsidR="00FF54A7" w:rsidRPr="003318C1" w:rsidRDefault="00FF54A7" w:rsidP="00FF54A7">
      <w:pPr>
        <w:pStyle w:val="paragraph"/>
        <w:spacing w:before="0" w:beforeAutospacing="0" w:after="0" w:afterAutospacing="0"/>
        <w:textAlignment w:val="baseline"/>
        <w:rPr>
          <w:rFonts w:asciiTheme="minorHAnsi" w:hAnsiTheme="minorHAnsi" w:cs="Segoe UI"/>
          <w:sz w:val="22"/>
          <w:szCs w:val="22"/>
        </w:rPr>
      </w:pPr>
      <w:r w:rsidRPr="00FF54A7">
        <w:rPr>
          <w:rFonts w:asciiTheme="minorHAnsi" w:hAnsiTheme="minorHAnsi"/>
          <w:sz w:val="22"/>
          <w:szCs w:val="22"/>
        </w:rPr>
        <w:t>Voorschoten, 14 juni 2016</w:t>
      </w: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p w:rsidR="00FF54A7" w:rsidRPr="003318C1" w:rsidRDefault="00FF54A7" w:rsidP="00AE7E20">
      <w:pPr>
        <w:rPr>
          <w:lang w:val="nl-NL"/>
        </w:rPr>
      </w:pPr>
    </w:p>
    <w:sdt>
      <w:sdtPr>
        <w:rPr>
          <w:rFonts w:asciiTheme="minorHAnsi" w:eastAsiaTheme="minorHAnsi" w:hAnsiTheme="minorHAnsi" w:cstheme="minorBidi"/>
          <w:b w:val="0"/>
          <w:bCs w:val="0"/>
          <w:color w:val="auto"/>
          <w:sz w:val="22"/>
          <w:szCs w:val="22"/>
          <w:lang w:val="en-AU" w:eastAsia="en-US"/>
        </w:rPr>
        <w:id w:val="-580752655"/>
        <w:docPartObj>
          <w:docPartGallery w:val="Table of Contents"/>
          <w:docPartUnique/>
        </w:docPartObj>
      </w:sdtPr>
      <w:sdtContent>
        <w:p w:rsidR="00861BC9" w:rsidRDefault="00861BC9">
          <w:pPr>
            <w:pStyle w:val="Kopvaninhoudsopgave"/>
          </w:pPr>
          <w:r>
            <w:t>Inhoud</w:t>
          </w:r>
        </w:p>
        <w:p w:rsidR="008438B0" w:rsidRDefault="00D76BC0">
          <w:pPr>
            <w:pStyle w:val="Inhopg1"/>
            <w:rPr>
              <w:rFonts w:eastAsiaTheme="minorEastAsia"/>
              <w:noProof/>
              <w:lang w:val="nl-NL" w:eastAsia="nl-NL"/>
            </w:rPr>
          </w:pPr>
          <w:r>
            <w:fldChar w:fldCharType="begin"/>
          </w:r>
          <w:r w:rsidR="00861BC9">
            <w:instrText xml:space="preserve"> TOC \o "1-3" \h \z \u </w:instrText>
          </w:r>
          <w:r>
            <w:fldChar w:fldCharType="separate"/>
          </w:r>
          <w:hyperlink w:anchor="_Toc453673631" w:history="1">
            <w:r w:rsidR="008438B0" w:rsidRPr="00E44892">
              <w:rPr>
                <w:rStyle w:val="Hyperlink"/>
                <w:noProof/>
                <w:lang w:val="en-US"/>
              </w:rPr>
              <w:t>Management Summary </w:t>
            </w:r>
            <w:r w:rsidR="008438B0">
              <w:rPr>
                <w:noProof/>
                <w:webHidden/>
              </w:rPr>
              <w:tab/>
            </w:r>
            <w:r w:rsidR="008438B0">
              <w:rPr>
                <w:noProof/>
                <w:webHidden/>
              </w:rPr>
              <w:fldChar w:fldCharType="begin"/>
            </w:r>
            <w:r w:rsidR="008438B0">
              <w:rPr>
                <w:noProof/>
                <w:webHidden/>
              </w:rPr>
              <w:instrText xml:space="preserve"> PAGEREF _Toc453673631 \h </w:instrText>
            </w:r>
            <w:r w:rsidR="008438B0">
              <w:rPr>
                <w:noProof/>
                <w:webHidden/>
              </w:rPr>
            </w:r>
            <w:r w:rsidR="008438B0">
              <w:rPr>
                <w:noProof/>
                <w:webHidden/>
              </w:rPr>
              <w:fldChar w:fldCharType="separate"/>
            </w:r>
            <w:r w:rsidR="008438B0">
              <w:rPr>
                <w:noProof/>
                <w:webHidden/>
              </w:rPr>
              <w:t>2</w:t>
            </w:r>
            <w:r w:rsidR="008438B0">
              <w:rPr>
                <w:noProof/>
                <w:webHidden/>
              </w:rPr>
              <w:fldChar w:fldCharType="end"/>
            </w:r>
          </w:hyperlink>
        </w:p>
        <w:p w:rsidR="008438B0" w:rsidRDefault="008438B0">
          <w:pPr>
            <w:pStyle w:val="Inhopg1"/>
            <w:rPr>
              <w:rFonts w:eastAsiaTheme="minorEastAsia"/>
              <w:noProof/>
              <w:lang w:val="nl-NL" w:eastAsia="nl-NL"/>
            </w:rPr>
          </w:pPr>
          <w:hyperlink w:anchor="_Toc453673632" w:history="1">
            <w:r w:rsidRPr="00E44892">
              <w:rPr>
                <w:rStyle w:val="Hyperlink"/>
                <w:noProof/>
                <w:lang w:val="nl-NL"/>
              </w:rPr>
              <w:t>Voorwoord</w:t>
            </w:r>
            <w:r>
              <w:rPr>
                <w:noProof/>
                <w:webHidden/>
              </w:rPr>
              <w:tab/>
            </w:r>
            <w:r>
              <w:rPr>
                <w:noProof/>
                <w:webHidden/>
              </w:rPr>
              <w:fldChar w:fldCharType="begin"/>
            </w:r>
            <w:r>
              <w:rPr>
                <w:noProof/>
                <w:webHidden/>
              </w:rPr>
              <w:instrText xml:space="preserve"> PAGEREF _Toc453673632 \h </w:instrText>
            </w:r>
            <w:r>
              <w:rPr>
                <w:noProof/>
                <w:webHidden/>
              </w:rPr>
            </w:r>
            <w:r>
              <w:rPr>
                <w:noProof/>
                <w:webHidden/>
              </w:rPr>
              <w:fldChar w:fldCharType="separate"/>
            </w:r>
            <w:r>
              <w:rPr>
                <w:noProof/>
                <w:webHidden/>
              </w:rPr>
              <w:t>3</w:t>
            </w:r>
            <w:r>
              <w:rPr>
                <w:noProof/>
                <w:webHidden/>
              </w:rPr>
              <w:fldChar w:fldCharType="end"/>
            </w:r>
          </w:hyperlink>
        </w:p>
        <w:p w:rsidR="008438B0" w:rsidRDefault="008438B0">
          <w:pPr>
            <w:pStyle w:val="Inhopg1"/>
            <w:rPr>
              <w:rFonts w:eastAsiaTheme="minorEastAsia"/>
              <w:noProof/>
              <w:lang w:val="nl-NL" w:eastAsia="nl-NL"/>
            </w:rPr>
          </w:pPr>
          <w:hyperlink w:anchor="_Toc453673633" w:history="1">
            <w:r w:rsidRPr="00E44892">
              <w:rPr>
                <w:rStyle w:val="Hyperlink"/>
                <w:noProof/>
                <w:lang w:val="nl-NL"/>
              </w:rPr>
              <w:t>1. Inleiding, aanleiding en achtergrond</w:t>
            </w:r>
            <w:r>
              <w:rPr>
                <w:noProof/>
                <w:webHidden/>
              </w:rPr>
              <w:tab/>
            </w:r>
            <w:r>
              <w:rPr>
                <w:noProof/>
                <w:webHidden/>
              </w:rPr>
              <w:fldChar w:fldCharType="begin"/>
            </w:r>
            <w:r>
              <w:rPr>
                <w:noProof/>
                <w:webHidden/>
              </w:rPr>
              <w:instrText xml:space="preserve"> PAGEREF _Toc453673633 \h </w:instrText>
            </w:r>
            <w:r>
              <w:rPr>
                <w:noProof/>
                <w:webHidden/>
              </w:rPr>
            </w:r>
            <w:r>
              <w:rPr>
                <w:noProof/>
                <w:webHidden/>
              </w:rPr>
              <w:fldChar w:fldCharType="separate"/>
            </w:r>
            <w:r>
              <w:rPr>
                <w:noProof/>
                <w:webHidden/>
              </w:rPr>
              <w:t>6</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4" w:history="1">
            <w:r w:rsidRPr="00E44892">
              <w:rPr>
                <w:rStyle w:val="Hyperlink"/>
                <w:noProof/>
                <w:lang w:val="nl-NL"/>
              </w:rPr>
              <w:t>1.1 Probleemformulering</w:t>
            </w:r>
            <w:r>
              <w:rPr>
                <w:noProof/>
                <w:webHidden/>
              </w:rPr>
              <w:tab/>
            </w:r>
            <w:r>
              <w:rPr>
                <w:noProof/>
                <w:webHidden/>
              </w:rPr>
              <w:fldChar w:fldCharType="begin"/>
            </w:r>
            <w:r>
              <w:rPr>
                <w:noProof/>
                <w:webHidden/>
              </w:rPr>
              <w:instrText xml:space="preserve"> PAGEREF _Toc453673634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5" w:history="1">
            <w:r w:rsidRPr="00E44892">
              <w:rPr>
                <w:rStyle w:val="Hyperlink"/>
                <w:noProof/>
                <w:lang w:val="nl-NL"/>
              </w:rPr>
              <w:t>1.2 Doelstelling</w:t>
            </w:r>
            <w:r>
              <w:rPr>
                <w:noProof/>
                <w:webHidden/>
              </w:rPr>
              <w:tab/>
            </w:r>
            <w:r>
              <w:rPr>
                <w:noProof/>
                <w:webHidden/>
              </w:rPr>
              <w:fldChar w:fldCharType="begin"/>
            </w:r>
            <w:r>
              <w:rPr>
                <w:noProof/>
                <w:webHidden/>
              </w:rPr>
              <w:instrText xml:space="preserve"> PAGEREF _Toc453673635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6" w:history="1">
            <w:r w:rsidRPr="00E44892">
              <w:rPr>
                <w:rStyle w:val="Hyperlink"/>
                <w:noProof/>
                <w:lang w:val="nl-NL"/>
              </w:rPr>
              <w:t>Onderzoeksdoelstelling</w:t>
            </w:r>
            <w:r>
              <w:rPr>
                <w:noProof/>
                <w:webHidden/>
              </w:rPr>
              <w:tab/>
            </w:r>
            <w:r>
              <w:rPr>
                <w:noProof/>
                <w:webHidden/>
              </w:rPr>
              <w:fldChar w:fldCharType="begin"/>
            </w:r>
            <w:r>
              <w:rPr>
                <w:noProof/>
                <w:webHidden/>
              </w:rPr>
              <w:instrText xml:space="preserve"> PAGEREF _Toc453673636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7" w:history="1">
            <w:r w:rsidRPr="00E44892">
              <w:rPr>
                <w:rStyle w:val="Hyperlink"/>
                <w:noProof/>
                <w:lang w:val="nl-NL"/>
              </w:rPr>
              <w:t>Bedrijfsdoelstelling</w:t>
            </w:r>
            <w:r>
              <w:rPr>
                <w:noProof/>
                <w:webHidden/>
              </w:rPr>
              <w:tab/>
            </w:r>
            <w:r>
              <w:rPr>
                <w:noProof/>
                <w:webHidden/>
              </w:rPr>
              <w:fldChar w:fldCharType="begin"/>
            </w:r>
            <w:r>
              <w:rPr>
                <w:noProof/>
                <w:webHidden/>
              </w:rPr>
              <w:instrText xml:space="preserve"> PAGEREF _Toc453673637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8" w:history="1">
            <w:r w:rsidRPr="00E44892">
              <w:rPr>
                <w:rStyle w:val="Hyperlink"/>
                <w:noProof/>
                <w:lang w:val="nl-NL"/>
              </w:rPr>
              <w:t>1.3 Probleemstelling</w:t>
            </w:r>
            <w:r>
              <w:rPr>
                <w:noProof/>
                <w:webHidden/>
              </w:rPr>
              <w:tab/>
            </w:r>
            <w:r>
              <w:rPr>
                <w:noProof/>
                <w:webHidden/>
              </w:rPr>
              <w:fldChar w:fldCharType="begin"/>
            </w:r>
            <w:r>
              <w:rPr>
                <w:noProof/>
                <w:webHidden/>
              </w:rPr>
              <w:instrText xml:space="preserve"> PAGEREF _Toc453673638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39" w:history="1">
            <w:r w:rsidRPr="00E44892">
              <w:rPr>
                <w:rStyle w:val="Hyperlink"/>
                <w:noProof/>
                <w:lang w:val="nl-NL"/>
              </w:rPr>
              <w:t>1.4 Deelvragen</w:t>
            </w:r>
            <w:r>
              <w:rPr>
                <w:noProof/>
                <w:webHidden/>
              </w:rPr>
              <w:tab/>
            </w:r>
            <w:r>
              <w:rPr>
                <w:noProof/>
                <w:webHidden/>
              </w:rPr>
              <w:fldChar w:fldCharType="begin"/>
            </w:r>
            <w:r>
              <w:rPr>
                <w:noProof/>
                <w:webHidden/>
              </w:rPr>
              <w:instrText xml:space="preserve"> PAGEREF _Toc453673639 \h </w:instrText>
            </w:r>
            <w:r>
              <w:rPr>
                <w:noProof/>
                <w:webHidden/>
              </w:rPr>
            </w:r>
            <w:r>
              <w:rPr>
                <w:noProof/>
                <w:webHidden/>
              </w:rPr>
              <w:fldChar w:fldCharType="separate"/>
            </w:r>
            <w:r>
              <w:rPr>
                <w:noProof/>
                <w:webHidden/>
              </w:rPr>
              <w:t>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0" w:history="1">
            <w:r w:rsidRPr="00E44892">
              <w:rPr>
                <w:rStyle w:val="Hyperlink"/>
                <w:noProof/>
                <w:lang w:val="nl-NL"/>
              </w:rPr>
              <w:t>1.5 Definities van sleutelbegrippen</w:t>
            </w:r>
            <w:r>
              <w:rPr>
                <w:noProof/>
                <w:webHidden/>
              </w:rPr>
              <w:tab/>
            </w:r>
            <w:r>
              <w:rPr>
                <w:noProof/>
                <w:webHidden/>
              </w:rPr>
              <w:fldChar w:fldCharType="begin"/>
            </w:r>
            <w:r>
              <w:rPr>
                <w:noProof/>
                <w:webHidden/>
              </w:rPr>
              <w:instrText xml:space="preserve"> PAGEREF _Toc453673640 \h </w:instrText>
            </w:r>
            <w:r>
              <w:rPr>
                <w:noProof/>
                <w:webHidden/>
              </w:rPr>
            </w:r>
            <w:r>
              <w:rPr>
                <w:noProof/>
                <w:webHidden/>
              </w:rPr>
              <w:fldChar w:fldCharType="separate"/>
            </w:r>
            <w:r>
              <w:rPr>
                <w:noProof/>
                <w:webHidden/>
              </w:rPr>
              <w:t>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1" w:history="1">
            <w:r w:rsidRPr="00E44892">
              <w:rPr>
                <w:rStyle w:val="Hyperlink"/>
                <w:noProof/>
                <w:lang w:val="nl-NL"/>
              </w:rPr>
              <w:t>1.6 Onderzoeksverantwoording</w:t>
            </w:r>
            <w:r>
              <w:rPr>
                <w:noProof/>
                <w:webHidden/>
              </w:rPr>
              <w:tab/>
            </w:r>
            <w:r>
              <w:rPr>
                <w:noProof/>
                <w:webHidden/>
              </w:rPr>
              <w:fldChar w:fldCharType="begin"/>
            </w:r>
            <w:r>
              <w:rPr>
                <w:noProof/>
                <w:webHidden/>
              </w:rPr>
              <w:instrText xml:space="preserve"> PAGEREF _Toc453673641 \h </w:instrText>
            </w:r>
            <w:r>
              <w:rPr>
                <w:noProof/>
                <w:webHidden/>
              </w:rPr>
            </w:r>
            <w:r>
              <w:rPr>
                <w:noProof/>
                <w:webHidden/>
              </w:rPr>
              <w:fldChar w:fldCharType="separate"/>
            </w:r>
            <w:r>
              <w:rPr>
                <w:noProof/>
                <w:webHidden/>
              </w:rPr>
              <w:t>9</w:t>
            </w:r>
            <w:r>
              <w:rPr>
                <w:noProof/>
                <w:webHidden/>
              </w:rPr>
              <w:fldChar w:fldCharType="end"/>
            </w:r>
          </w:hyperlink>
        </w:p>
        <w:p w:rsidR="008438B0" w:rsidRDefault="008438B0">
          <w:pPr>
            <w:pStyle w:val="Inhopg3"/>
            <w:tabs>
              <w:tab w:val="right" w:leader="dot" w:pos="9062"/>
            </w:tabs>
            <w:rPr>
              <w:rFonts w:eastAsiaTheme="minorEastAsia"/>
              <w:noProof/>
              <w:lang w:val="nl-NL" w:eastAsia="nl-NL"/>
            </w:rPr>
          </w:pPr>
          <w:hyperlink w:anchor="_Toc453673642" w:history="1">
            <w:r w:rsidRPr="00E44892">
              <w:rPr>
                <w:rStyle w:val="Hyperlink"/>
                <w:noProof/>
                <w:lang w:val="nl-NL"/>
              </w:rPr>
              <w:t>1.6.1 Methode</w:t>
            </w:r>
            <w:r>
              <w:rPr>
                <w:noProof/>
                <w:webHidden/>
              </w:rPr>
              <w:tab/>
            </w:r>
            <w:r>
              <w:rPr>
                <w:noProof/>
                <w:webHidden/>
              </w:rPr>
              <w:fldChar w:fldCharType="begin"/>
            </w:r>
            <w:r>
              <w:rPr>
                <w:noProof/>
                <w:webHidden/>
              </w:rPr>
              <w:instrText xml:space="preserve"> PAGEREF _Toc453673642 \h </w:instrText>
            </w:r>
            <w:r>
              <w:rPr>
                <w:noProof/>
                <w:webHidden/>
              </w:rPr>
            </w:r>
            <w:r>
              <w:rPr>
                <w:noProof/>
                <w:webHidden/>
              </w:rPr>
              <w:fldChar w:fldCharType="separate"/>
            </w:r>
            <w:r>
              <w:rPr>
                <w:noProof/>
                <w:webHidden/>
              </w:rPr>
              <w:t>9</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3" w:history="1">
            <w:r w:rsidRPr="00E44892">
              <w:rPr>
                <w:rStyle w:val="Hyperlink"/>
                <w:noProof/>
                <w:lang w:val="nl-NL"/>
              </w:rPr>
              <w:t>1.7 Kwalitatief onderzoek</w:t>
            </w:r>
            <w:r>
              <w:rPr>
                <w:noProof/>
                <w:webHidden/>
              </w:rPr>
              <w:tab/>
            </w:r>
            <w:r>
              <w:rPr>
                <w:noProof/>
                <w:webHidden/>
              </w:rPr>
              <w:fldChar w:fldCharType="begin"/>
            </w:r>
            <w:r>
              <w:rPr>
                <w:noProof/>
                <w:webHidden/>
              </w:rPr>
              <w:instrText xml:space="preserve"> PAGEREF _Toc453673643 \h </w:instrText>
            </w:r>
            <w:r>
              <w:rPr>
                <w:noProof/>
                <w:webHidden/>
              </w:rPr>
            </w:r>
            <w:r>
              <w:rPr>
                <w:noProof/>
                <w:webHidden/>
              </w:rPr>
              <w:fldChar w:fldCharType="separate"/>
            </w:r>
            <w:r>
              <w:rPr>
                <w:noProof/>
                <w:webHidden/>
              </w:rPr>
              <w:t>9</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4" w:history="1">
            <w:r w:rsidRPr="00E44892">
              <w:rPr>
                <w:rStyle w:val="Hyperlink"/>
                <w:noProof/>
                <w:lang w:val="nl-NL"/>
              </w:rPr>
              <w:t>1.8 Kwantitatief onderzoek</w:t>
            </w:r>
            <w:r>
              <w:rPr>
                <w:noProof/>
                <w:webHidden/>
              </w:rPr>
              <w:tab/>
            </w:r>
            <w:r>
              <w:rPr>
                <w:noProof/>
                <w:webHidden/>
              </w:rPr>
              <w:fldChar w:fldCharType="begin"/>
            </w:r>
            <w:r>
              <w:rPr>
                <w:noProof/>
                <w:webHidden/>
              </w:rPr>
              <w:instrText xml:space="preserve"> PAGEREF _Toc453673644 \h </w:instrText>
            </w:r>
            <w:r>
              <w:rPr>
                <w:noProof/>
                <w:webHidden/>
              </w:rPr>
            </w:r>
            <w:r>
              <w:rPr>
                <w:noProof/>
                <w:webHidden/>
              </w:rPr>
              <w:fldChar w:fldCharType="separate"/>
            </w:r>
            <w:r>
              <w:rPr>
                <w:noProof/>
                <w:webHidden/>
              </w:rPr>
              <w:t>11</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5" w:history="1">
            <w:r w:rsidRPr="00E44892">
              <w:rPr>
                <w:rStyle w:val="Hyperlink"/>
                <w:noProof/>
                <w:lang w:val="nl-NL"/>
              </w:rPr>
              <w:t>1.9 Leeswijzer</w:t>
            </w:r>
            <w:r>
              <w:rPr>
                <w:noProof/>
                <w:webHidden/>
              </w:rPr>
              <w:tab/>
            </w:r>
            <w:r>
              <w:rPr>
                <w:noProof/>
                <w:webHidden/>
              </w:rPr>
              <w:fldChar w:fldCharType="begin"/>
            </w:r>
            <w:r>
              <w:rPr>
                <w:noProof/>
                <w:webHidden/>
              </w:rPr>
              <w:instrText xml:space="preserve"> PAGEREF _Toc453673645 \h </w:instrText>
            </w:r>
            <w:r>
              <w:rPr>
                <w:noProof/>
                <w:webHidden/>
              </w:rPr>
            </w:r>
            <w:r>
              <w:rPr>
                <w:noProof/>
                <w:webHidden/>
              </w:rPr>
              <w:fldChar w:fldCharType="separate"/>
            </w:r>
            <w:r>
              <w:rPr>
                <w:noProof/>
                <w:webHidden/>
              </w:rPr>
              <w:t>12</w:t>
            </w:r>
            <w:r>
              <w:rPr>
                <w:noProof/>
                <w:webHidden/>
              </w:rPr>
              <w:fldChar w:fldCharType="end"/>
            </w:r>
          </w:hyperlink>
        </w:p>
        <w:p w:rsidR="008438B0" w:rsidRDefault="008438B0">
          <w:pPr>
            <w:pStyle w:val="Inhopg1"/>
            <w:rPr>
              <w:rFonts w:eastAsiaTheme="minorEastAsia"/>
              <w:noProof/>
              <w:lang w:val="nl-NL" w:eastAsia="nl-NL"/>
            </w:rPr>
          </w:pPr>
          <w:hyperlink w:anchor="_Toc453673646" w:history="1">
            <w:r w:rsidRPr="00E44892">
              <w:rPr>
                <w:rStyle w:val="Hyperlink"/>
                <w:noProof/>
                <w:lang w:val="nl-NL"/>
              </w:rPr>
              <w:t>2. Theoretisch kader</w:t>
            </w:r>
            <w:r>
              <w:rPr>
                <w:noProof/>
                <w:webHidden/>
              </w:rPr>
              <w:tab/>
            </w:r>
            <w:r>
              <w:rPr>
                <w:noProof/>
                <w:webHidden/>
              </w:rPr>
              <w:fldChar w:fldCharType="begin"/>
            </w:r>
            <w:r>
              <w:rPr>
                <w:noProof/>
                <w:webHidden/>
              </w:rPr>
              <w:instrText xml:space="preserve"> PAGEREF _Toc453673646 \h </w:instrText>
            </w:r>
            <w:r>
              <w:rPr>
                <w:noProof/>
                <w:webHidden/>
              </w:rPr>
            </w:r>
            <w:r>
              <w:rPr>
                <w:noProof/>
                <w:webHidden/>
              </w:rPr>
              <w:fldChar w:fldCharType="separate"/>
            </w:r>
            <w:r>
              <w:rPr>
                <w:noProof/>
                <w:webHidden/>
              </w:rPr>
              <w:t>13</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47" w:history="1">
            <w:r w:rsidRPr="00E44892">
              <w:rPr>
                <w:rStyle w:val="Hyperlink"/>
                <w:noProof/>
                <w:lang w:val="nl-NL"/>
              </w:rPr>
              <w:t>2.1 Klanttevredenheid</w:t>
            </w:r>
            <w:r>
              <w:rPr>
                <w:noProof/>
                <w:webHidden/>
              </w:rPr>
              <w:tab/>
            </w:r>
            <w:r>
              <w:rPr>
                <w:noProof/>
                <w:webHidden/>
              </w:rPr>
              <w:fldChar w:fldCharType="begin"/>
            </w:r>
            <w:r>
              <w:rPr>
                <w:noProof/>
                <w:webHidden/>
              </w:rPr>
              <w:instrText xml:space="preserve"> PAGEREF _Toc453673647 \h </w:instrText>
            </w:r>
            <w:r>
              <w:rPr>
                <w:noProof/>
                <w:webHidden/>
              </w:rPr>
            </w:r>
            <w:r>
              <w:rPr>
                <w:noProof/>
                <w:webHidden/>
              </w:rPr>
              <w:fldChar w:fldCharType="separate"/>
            </w:r>
            <w:r>
              <w:rPr>
                <w:noProof/>
                <w:webHidden/>
              </w:rPr>
              <w:t>13</w:t>
            </w:r>
            <w:r>
              <w:rPr>
                <w:noProof/>
                <w:webHidden/>
              </w:rPr>
              <w:fldChar w:fldCharType="end"/>
            </w:r>
          </w:hyperlink>
        </w:p>
        <w:p w:rsidR="008438B0" w:rsidRDefault="008438B0">
          <w:pPr>
            <w:pStyle w:val="Inhopg3"/>
            <w:tabs>
              <w:tab w:val="right" w:leader="dot" w:pos="9062"/>
            </w:tabs>
            <w:rPr>
              <w:rFonts w:eastAsiaTheme="minorEastAsia"/>
              <w:noProof/>
              <w:lang w:val="nl-NL" w:eastAsia="nl-NL"/>
            </w:rPr>
          </w:pPr>
          <w:hyperlink w:anchor="_Toc453673648" w:history="1">
            <w:r w:rsidRPr="00E44892">
              <w:rPr>
                <w:rStyle w:val="Hyperlink"/>
                <w:noProof/>
                <w:lang w:val="nl-NL"/>
              </w:rPr>
              <w:t>2.1.1Kano-model</w:t>
            </w:r>
            <w:r>
              <w:rPr>
                <w:noProof/>
                <w:webHidden/>
              </w:rPr>
              <w:tab/>
            </w:r>
            <w:r>
              <w:rPr>
                <w:noProof/>
                <w:webHidden/>
              </w:rPr>
              <w:fldChar w:fldCharType="begin"/>
            </w:r>
            <w:r>
              <w:rPr>
                <w:noProof/>
                <w:webHidden/>
              </w:rPr>
              <w:instrText xml:space="preserve"> PAGEREF _Toc453673648 \h </w:instrText>
            </w:r>
            <w:r>
              <w:rPr>
                <w:noProof/>
                <w:webHidden/>
              </w:rPr>
            </w:r>
            <w:r>
              <w:rPr>
                <w:noProof/>
                <w:webHidden/>
              </w:rPr>
              <w:fldChar w:fldCharType="separate"/>
            </w:r>
            <w:r>
              <w:rPr>
                <w:noProof/>
                <w:webHidden/>
              </w:rPr>
              <w:t>15</w:t>
            </w:r>
            <w:r>
              <w:rPr>
                <w:noProof/>
                <w:webHidden/>
              </w:rPr>
              <w:fldChar w:fldCharType="end"/>
            </w:r>
          </w:hyperlink>
        </w:p>
        <w:p w:rsidR="008438B0" w:rsidRDefault="008438B0">
          <w:pPr>
            <w:pStyle w:val="Inhopg3"/>
            <w:tabs>
              <w:tab w:val="right" w:leader="dot" w:pos="9062"/>
            </w:tabs>
            <w:rPr>
              <w:rFonts w:eastAsiaTheme="minorEastAsia"/>
              <w:noProof/>
              <w:lang w:val="nl-NL" w:eastAsia="nl-NL"/>
            </w:rPr>
          </w:pPr>
          <w:hyperlink w:anchor="_Toc453673649" w:history="1">
            <w:r w:rsidRPr="00E44892">
              <w:rPr>
                <w:rStyle w:val="Hyperlink"/>
                <w:noProof/>
                <w:lang w:val="nl-NL"/>
              </w:rPr>
              <w:t>2.1.2 Prioriteitenmatrix</w:t>
            </w:r>
            <w:r>
              <w:rPr>
                <w:noProof/>
                <w:webHidden/>
              </w:rPr>
              <w:tab/>
            </w:r>
            <w:r>
              <w:rPr>
                <w:noProof/>
                <w:webHidden/>
              </w:rPr>
              <w:fldChar w:fldCharType="begin"/>
            </w:r>
            <w:r>
              <w:rPr>
                <w:noProof/>
                <w:webHidden/>
              </w:rPr>
              <w:instrText xml:space="preserve"> PAGEREF _Toc453673649 \h </w:instrText>
            </w:r>
            <w:r>
              <w:rPr>
                <w:noProof/>
                <w:webHidden/>
              </w:rPr>
            </w:r>
            <w:r>
              <w:rPr>
                <w:noProof/>
                <w:webHidden/>
              </w:rPr>
              <w:fldChar w:fldCharType="separate"/>
            </w:r>
            <w:r>
              <w:rPr>
                <w:noProof/>
                <w:webHidden/>
              </w:rPr>
              <w:t>16</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0" w:history="1">
            <w:r w:rsidRPr="00E44892">
              <w:rPr>
                <w:rStyle w:val="Hyperlink"/>
                <w:noProof/>
                <w:lang w:val="nl-NL"/>
              </w:rPr>
              <w:t>2.2 Klantloyaliteit</w:t>
            </w:r>
            <w:r>
              <w:rPr>
                <w:noProof/>
                <w:webHidden/>
              </w:rPr>
              <w:tab/>
            </w:r>
            <w:r>
              <w:rPr>
                <w:noProof/>
                <w:webHidden/>
              </w:rPr>
              <w:fldChar w:fldCharType="begin"/>
            </w:r>
            <w:r>
              <w:rPr>
                <w:noProof/>
                <w:webHidden/>
              </w:rPr>
              <w:instrText xml:space="preserve"> PAGEREF _Toc453673650 \h </w:instrText>
            </w:r>
            <w:r>
              <w:rPr>
                <w:noProof/>
                <w:webHidden/>
              </w:rPr>
            </w:r>
            <w:r>
              <w:rPr>
                <w:noProof/>
                <w:webHidden/>
              </w:rPr>
              <w:fldChar w:fldCharType="separate"/>
            </w:r>
            <w:r>
              <w:rPr>
                <w:noProof/>
                <w:webHidden/>
              </w:rPr>
              <w:t>17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1" w:history="1">
            <w:r w:rsidRPr="00E44892">
              <w:rPr>
                <w:rStyle w:val="Hyperlink"/>
                <w:noProof/>
                <w:lang w:val="nl-NL"/>
              </w:rPr>
              <w:t>2.3 Relatie tussen klanttevredenheid en klantloyaliteit</w:t>
            </w:r>
            <w:r>
              <w:rPr>
                <w:noProof/>
                <w:webHidden/>
              </w:rPr>
              <w:tab/>
            </w:r>
            <w:r>
              <w:rPr>
                <w:noProof/>
                <w:webHidden/>
              </w:rPr>
              <w:fldChar w:fldCharType="begin"/>
            </w:r>
            <w:r>
              <w:rPr>
                <w:noProof/>
                <w:webHidden/>
              </w:rPr>
              <w:instrText xml:space="preserve"> PAGEREF _Toc453673651 \h </w:instrText>
            </w:r>
            <w:r>
              <w:rPr>
                <w:noProof/>
                <w:webHidden/>
              </w:rPr>
            </w:r>
            <w:r>
              <w:rPr>
                <w:noProof/>
                <w:webHidden/>
              </w:rPr>
              <w:fldChar w:fldCharType="separate"/>
            </w:r>
            <w:r>
              <w:rPr>
                <w:noProof/>
                <w:webHidden/>
              </w:rPr>
              <w:t>20</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2" w:history="1">
            <w:r w:rsidRPr="00E44892">
              <w:rPr>
                <w:rStyle w:val="Hyperlink"/>
                <w:noProof/>
                <w:lang w:val="nl-NL"/>
              </w:rPr>
              <w:t>2.4  Net Promoter Score(NPS)</w:t>
            </w:r>
            <w:r>
              <w:rPr>
                <w:noProof/>
                <w:webHidden/>
              </w:rPr>
              <w:tab/>
            </w:r>
            <w:r>
              <w:rPr>
                <w:noProof/>
                <w:webHidden/>
              </w:rPr>
              <w:fldChar w:fldCharType="begin"/>
            </w:r>
            <w:r>
              <w:rPr>
                <w:noProof/>
                <w:webHidden/>
              </w:rPr>
              <w:instrText xml:space="preserve"> PAGEREF _Toc453673652 \h </w:instrText>
            </w:r>
            <w:r>
              <w:rPr>
                <w:noProof/>
                <w:webHidden/>
              </w:rPr>
            </w:r>
            <w:r>
              <w:rPr>
                <w:noProof/>
                <w:webHidden/>
              </w:rPr>
              <w:fldChar w:fldCharType="separate"/>
            </w:r>
            <w:r>
              <w:rPr>
                <w:noProof/>
                <w:webHidden/>
              </w:rPr>
              <w:t>20</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3" w:history="1">
            <w:r w:rsidRPr="00E44892">
              <w:rPr>
                <w:rStyle w:val="Hyperlink"/>
                <w:noProof/>
                <w:lang w:val="nl-NL"/>
              </w:rPr>
              <w:t>2.5 Conceptueel model</w:t>
            </w:r>
            <w:r>
              <w:rPr>
                <w:noProof/>
                <w:webHidden/>
              </w:rPr>
              <w:tab/>
            </w:r>
            <w:r>
              <w:rPr>
                <w:noProof/>
                <w:webHidden/>
              </w:rPr>
              <w:fldChar w:fldCharType="begin"/>
            </w:r>
            <w:r>
              <w:rPr>
                <w:noProof/>
                <w:webHidden/>
              </w:rPr>
              <w:instrText xml:space="preserve"> PAGEREF _Toc453673653 \h </w:instrText>
            </w:r>
            <w:r>
              <w:rPr>
                <w:noProof/>
                <w:webHidden/>
              </w:rPr>
            </w:r>
            <w:r>
              <w:rPr>
                <w:noProof/>
                <w:webHidden/>
              </w:rPr>
              <w:fldChar w:fldCharType="separate"/>
            </w:r>
            <w:r>
              <w:rPr>
                <w:noProof/>
                <w:webHidden/>
              </w:rPr>
              <w:t>21</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4" w:history="1">
            <w:r w:rsidRPr="00E44892">
              <w:rPr>
                <w:rStyle w:val="Hyperlink"/>
                <w:noProof/>
                <w:lang w:val="nl-NL"/>
              </w:rPr>
              <w:t>2.5 Hypotheses</w:t>
            </w:r>
            <w:r>
              <w:rPr>
                <w:noProof/>
                <w:webHidden/>
              </w:rPr>
              <w:tab/>
            </w:r>
            <w:r>
              <w:rPr>
                <w:noProof/>
                <w:webHidden/>
              </w:rPr>
              <w:fldChar w:fldCharType="begin"/>
            </w:r>
            <w:r>
              <w:rPr>
                <w:noProof/>
                <w:webHidden/>
              </w:rPr>
              <w:instrText xml:space="preserve"> PAGEREF _Toc453673654 \h </w:instrText>
            </w:r>
            <w:r>
              <w:rPr>
                <w:noProof/>
                <w:webHidden/>
              </w:rPr>
            </w:r>
            <w:r>
              <w:rPr>
                <w:noProof/>
                <w:webHidden/>
              </w:rPr>
              <w:fldChar w:fldCharType="separate"/>
            </w:r>
            <w:r>
              <w:rPr>
                <w:noProof/>
                <w:webHidden/>
              </w:rPr>
              <w:t>21</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5" w:history="1">
            <w:r w:rsidRPr="00E44892">
              <w:rPr>
                <w:rStyle w:val="Hyperlink"/>
                <w:noProof/>
                <w:lang w:val="nl-NL"/>
              </w:rPr>
              <w:t>2.6 Conclusie theoretisch kader</w:t>
            </w:r>
            <w:r>
              <w:rPr>
                <w:noProof/>
                <w:webHidden/>
              </w:rPr>
              <w:tab/>
            </w:r>
            <w:r>
              <w:rPr>
                <w:noProof/>
                <w:webHidden/>
              </w:rPr>
              <w:fldChar w:fldCharType="begin"/>
            </w:r>
            <w:r>
              <w:rPr>
                <w:noProof/>
                <w:webHidden/>
              </w:rPr>
              <w:instrText xml:space="preserve"> PAGEREF _Toc453673655 \h </w:instrText>
            </w:r>
            <w:r>
              <w:rPr>
                <w:noProof/>
                <w:webHidden/>
              </w:rPr>
            </w:r>
            <w:r>
              <w:rPr>
                <w:noProof/>
                <w:webHidden/>
              </w:rPr>
              <w:fldChar w:fldCharType="separate"/>
            </w:r>
            <w:r>
              <w:rPr>
                <w:noProof/>
                <w:webHidden/>
              </w:rPr>
              <w:t>22</w:t>
            </w:r>
            <w:r>
              <w:rPr>
                <w:noProof/>
                <w:webHidden/>
              </w:rPr>
              <w:fldChar w:fldCharType="end"/>
            </w:r>
          </w:hyperlink>
        </w:p>
        <w:p w:rsidR="008438B0" w:rsidRDefault="008438B0">
          <w:pPr>
            <w:pStyle w:val="Inhopg1"/>
            <w:rPr>
              <w:rFonts w:eastAsiaTheme="minorEastAsia"/>
              <w:noProof/>
              <w:lang w:val="nl-NL" w:eastAsia="nl-NL"/>
            </w:rPr>
          </w:pPr>
          <w:hyperlink w:anchor="_Toc453673656" w:history="1">
            <w:r w:rsidRPr="00E44892">
              <w:rPr>
                <w:rStyle w:val="Hyperlink"/>
                <w:noProof/>
                <w:lang w:val="nl-NL"/>
              </w:rPr>
              <w:t>3.  Resultaten kwalitatief onderzoek</w:t>
            </w:r>
            <w:r>
              <w:rPr>
                <w:noProof/>
                <w:webHidden/>
              </w:rPr>
              <w:tab/>
            </w:r>
            <w:r>
              <w:rPr>
                <w:noProof/>
                <w:webHidden/>
              </w:rPr>
              <w:fldChar w:fldCharType="begin"/>
            </w:r>
            <w:r>
              <w:rPr>
                <w:noProof/>
                <w:webHidden/>
              </w:rPr>
              <w:instrText xml:space="preserve"> PAGEREF _Toc453673656 \h </w:instrText>
            </w:r>
            <w:r>
              <w:rPr>
                <w:noProof/>
                <w:webHidden/>
              </w:rPr>
            </w:r>
            <w:r>
              <w:rPr>
                <w:noProof/>
                <w:webHidden/>
              </w:rPr>
              <w:fldChar w:fldCharType="separate"/>
            </w:r>
            <w:r>
              <w:rPr>
                <w:noProof/>
                <w:webHidden/>
              </w:rPr>
              <w:t>23</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7" w:history="1">
            <w:r w:rsidRPr="00E44892">
              <w:rPr>
                <w:rStyle w:val="Hyperlink"/>
                <w:noProof/>
                <w:lang w:val="nl-NL"/>
              </w:rPr>
              <w:t>3.1 Groep 1: veel, gemiddeld en weinig bestellende klanten</w:t>
            </w:r>
            <w:r>
              <w:rPr>
                <w:noProof/>
                <w:webHidden/>
              </w:rPr>
              <w:tab/>
            </w:r>
            <w:r>
              <w:rPr>
                <w:noProof/>
                <w:webHidden/>
              </w:rPr>
              <w:fldChar w:fldCharType="begin"/>
            </w:r>
            <w:r>
              <w:rPr>
                <w:noProof/>
                <w:webHidden/>
              </w:rPr>
              <w:instrText xml:space="preserve"> PAGEREF _Toc453673657 \h </w:instrText>
            </w:r>
            <w:r>
              <w:rPr>
                <w:noProof/>
                <w:webHidden/>
              </w:rPr>
            </w:r>
            <w:r>
              <w:rPr>
                <w:noProof/>
                <w:webHidden/>
              </w:rPr>
              <w:fldChar w:fldCharType="separate"/>
            </w:r>
            <w:r>
              <w:rPr>
                <w:noProof/>
                <w:webHidden/>
              </w:rPr>
              <w:t>23</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8" w:history="1">
            <w:r w:rsidRPr="00E44892">
              <w:rPr>
                <w:rStyle w:val="Hyperlink"/>
                <w:noProof/>
                <w:lang w:val="nl-NL"/>
              </w:rPr>
              <w:t>3.2 groep 2: ex- klanten</w:t>
            </w:r>
            <w:r>
              <w:rPr>
                <w:noProof/>
                <w:webHidden/>
              </w:rPr>
              <w:tab/>
            </w:r>
            <w:r>
              <w:rPr>
                <w:noProof/>
                <w:webHidden/>
              </w:rPr>
              <w:fldChar w:fldCharType="begin"/>
            </w:r>
            <w:r>
              <w:rPr>
                <w:noProof/>
                <w:webHidden/>
              </w:rPr>
              <w:instrText xml:space="preserve"> PAGEREF _Toc453673658 \h </w:instrText>
            </w:r>
            <w:r>
              <w:rPr>
                <w:noProof/>
                <w:webHidden/>
              </w:rPr>
            </w:r>
            <w:r>
              <w:rPr>
                <w:noProof/>
                <w:webHidden/>
              </w:rPr>
              <w:fldChar w:fldCharType="separate"/>
            </w:r>
            <w:r>
              <w:rPr>
                <w:noProof/>
                <w:webHidden/>
              </w:rPr>
              <w:t>24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59" w:history="1">
            <w:r w:rsidRPr="00E44892">
              <w:rPr>
                <w:rStyle w:val="Hyperlink"/>
                <w:noProof/>
                <w:lang w:val="nl-NL"/>
              </w:rPr>
              <w:t>3.3 groep 3: nieuwe klanten</w:t>
            </w:r>
            <w:r>
              <w:rPr>
                <w:noProof/>
                <w:webHidden/>
              </w:rPr>
              <w:tab/>
            </w:r>
            <w:r>
              <w:rPr>
                <w:noProof/>
                <w:webHidden/>
              </w:rPr>
              <w:fldChar w:fldCharType="begin"/>
            </w:r>
            <w:r>
              <w:rPr>
                <w:noProof/>
                <w:webHidden/>
              </w:rPr>
              <w:instrText xml:space="preserve"> PAGEREF _Toc453673659 \h </w:instrText>
            </w:r>
            <w:r>
              <w:rPr>
                <w:noProof/>
                <w:webHidden/>
              </w:rPr>
            </w:r>
            <w:r>
              <w:rPr>
                <w:noProof/>
                <w:webHidden/>
              </w:rPr>
              <w:fldChar w:fldCharType="separate"/>
            </w:r>
            <w:r>
              <w:rPr>
                <w:noProof/>
                <w:webHidden/>
              </w:rPr>
              <w:t>25</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0" w:history="1">
            <w:r w:rsidRPr="00E44892">
              <w:rPr>
                <w:rStyle w:val="Hyperlink"/>
                <w:noProof/>
                <w:lang w:val="nl-NL"/>
              </w:rPr>
              <w:t>Conclusies</w:t>
            </w:r>
            <w:r>
              <w:rPr>
                <w:noProof/>
                <w:webHidden/>
              </w:rPr>
              <w:tab/>
            </w:r>
            <w:r>
              <w:rPr>
                <w:noProof/>
                <w:webHidden/>
              </w:rPr>
              <w:fldChar w:fldCharType="begin"/>
            </w:r>
            <w:r>
              <w:rPr>
                <w:noProof/>
                <w:webHidden/>
              </w:rPr>
              <w:instrText xml:space="preserve"> PAGEREF _Toc453673660 \h </w:instrText>
            </w:r>
            <w:r>
              <w:rPr>
                <w:noProof/>
                <w:webHidden/>
              </w:rPr>
            </w:r>
            <w:r>
              <w:rPr>
                <w:noProof/>
                <w:webHidden/>
              </w:rPr>
              <w:fldChar w:fldCharType="separate"/>
            </w:r>
            <w:r>
              <w:rPr>
                <w:noProof/>
                <w:webHidden/>
              </w:rPr>
              <w:t>26</w:t>
            </w:r>
            <w:r>
              <w:rPr>
                <w:noProof/>
                <w:webHidden/>
              </w:rPr>
              <w:fldChar w:fldCharType="end"/>
            </w:r>
          </w:hyperlink>
        </w:p>
        <w:p w:rsidR="008438B0" w:rsidRDefault="008438B0">
          <w:pPr>
            <w:pStyle w:val="Inhopg1"/>
            <w:rPr>
              <w:rFonts w:eastAsiaTheme="minorEastAsia"/>
              <w:noProof/>
              <w:lang w:val="nl-NL" w:eastAsia="nl-NL"/>
            </w:rPr>
          </w:pPr>
          <w:hyperlink w:anchor="_Toc453673661" w:history="1">
            <w:r w:rsidRPr="00E44892">
              <w:rPr>
                <w:rStyle w:val="Hyperlink"/>
                <w:noProof/>
                <w:lang w:val="nl-NL"/>
              </w:rPr>
              <w:t>4. Resultaten kwantitatief onderzoek</w:t>
            </w:r>
            <w:r>
              <w:rPr>
                <w:noProof/>
                <w:webHidden/>
              </w:rPr>
              <w:tab/>
            </w:r>
            <w:r>
              <w:rPr>
                <w:noProof/>
                <w:webHidden/>
              </w:rPr>
              <w:fldChar w:fldCharType="begin"/>
            </w:r>
            <w:r>
              <w:rPr>
                <w:noProof/>
                <w:webHidden/>
              </w:rPr>
              <w:instrText xml:space="preserve"> PAGEREF _Toc453673661 \h </w:instrText>
            </w:r>
            <w:r>
              <w:rPr>
                <w:noProof/>
                <w:webHidden/>
              </w:rPr>
            </w:r>
            <w:r>
              <w:rPr>
                <w:noProof/>
                <w:webHidden/>
              </w:rPr>
              <w:fldChar w:fldCharType="separate"/>
            </w:r>
            <w:r>
              <w:rPr>
                <w:noProof/>
                <w:webHidden/>
              </w:rPr>
              <w:t>28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2" w:history="1">
            <w:r w:rsidRPr="00E44892">
              <w:rPr>
                <w:rStyle w:val="Hyperlink"/>
                <w:noProof/>
                <w:lang w:val="nl-NL"/>
              </w:rPr>
              <w:t>4.1 Pearson Correlatietoetsen</w:t>
            </w:r>
            <w:r>
              <w:rPr>
                <w:noProof/>
                <w:webHidden/>
              </w:rPr>
              <w:tab/>
            </w:r>
            <w:r>
              <w:rPr>
                <w:noProof/>
                <w:webHidden/>
              </w:rPr>
              <w:fldChar w:fldCharType="begin"/>
            </w:r>
            <w:r>
              <w:rPr>
                <w:noProof/>
                <w:webHidden/>
              </w:rPr>
              <w:instrText xml:space="preserve"> PAGEREF _Toc453673662 \h </w:instrText>
            </w:r>
            <w:r>
              <w:rPr>
                <w:noProof/>
                <w:webHidden/>
              </w:rPr>
            </w:r>
            <w:r>
              <w:rPr>
                <w:noProof/>
                <w:webHidden/>
              </w:rPr>
              <w:fldChar w:fldCharType="separate"/>
            </w:r>
            <w:r>
              <w:rPr>
                <w:noProof/>
                <w:webHidden/>
              </w:rPr>
              <w:t>28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3" w:history="1">
            <w:r w:rsidRPr="00E44892">
              <w:rPr>
                <w:rStyle w:val="Hyperlink"/>
                <w:noProof/>
                <w:lang w:val="nl-NL"/>
              </w:rPr>
              <w:t>4.2 Multipele regressie analyse</w:t>
            </w:r>
            <w:r>
              <w:rPr>
                <w:noProof/>
                <w:webHidden/>
              </w:rPr>
              <w:tab/>
            </w:r>
            <w:r>
              <w:rPr>
                <w:noProof/>
                <w:webHidden/>
              </w:rPr>
              <w:fldChar w:fldCharType="begin"/>
            </w:r>
            <w:r>
              <w:rPr>
                <w:noProof/>
                <w:webHidden/>
              </w:rPr>
              <w:instrText xml:space="preserve"> PAGEREF _Toc453673663 \h </w:instrText>
            </w:r>
            <w:r>
              <w:rPr>
                <w:noProof/>
                <w:webHidden/>
              </w:rPr>
            </w:r>
            <w:r>
              <w:rPr>
                <w:noProof/>
                <w:webHidden/>
              </w:rPr>
              <w:fldChar w:fldCharType="separate"/>
            </w:r>
            <w:r>
              <w:rPr>
                <w:noProof/>
                <w:webHidden/>
              </w:rPr>
              <w:t>30</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4" w:history="1">
            <w:r w:rsidRPr="00E44892">
              <w:rPr>
                <w:rStyle w:val="Hyperlink"/>
                <w:noProof/>
                <w:lang w:val="nl-NL"/>
              </w:rPr>
              <w:t>4.3 Gemiddelden</w:t>
            </w:r>
            <w:r>
              <w:rPr>
                <w:noProof/>
                <w:webHidden/>
              </w:rPr>
              <w:tab/>
            </w:r>
            <w:r>
              <w:rPr>
                <w:noProof/>
                <w:webHidden/>
              </w:rPr>
              <w:fldChar w:fldCharType="begin"/>
            </w:r>
            <w:r>
              <w:rPr>
                <w:noProof/>
                <w:webHidden/>
              </w:rPr>
              <w:instrText xml:space="preserve"> PAGEREF _Toc453673664 \h </w:instrText>
            </w:r>
            <w:r>
              <w:rPr>
                <w:noProof/>
                <w:webHidden/>
              </w:rPr>
            </w:r>
            <w:r>
              <w:rPr>
                <w:noProof/>
                <w:webHidden/>
              </w:rPr>
              <w:fldChar w:fldCharType="separate"/>
            </w:r>
            <w:r>
              <w:rPr>
                <w:noProof/>
                <w:webHidden/>
              </w:rPr>
              <w:t>31</w:t>
            </w:r>
            <w:r>
              <w:rPr>
                <w:noProof/>
                <w:webHidden/>
              </w:rPr>
              <w:fldChar w:fldCharType="end"/>
            </w:r>
          </w:hyperlink>
        </w:p>
        <w:p w:rsidR="008438B0" w:rsidRDefault="008438B0">
          <w:pPr>
            <w:pStyle w:val="Inhopg1"/>
            <w:rPr>
              <w:rFonts w:eastAsiaTheme="minorEastAsia"/>
              <w:noProof/>
              <w:lang w:val="nl-NL" w:eastAsia="nl-NL"/>
            </w:rPr>
          </w:pPr>
          <w:hyperlink w:anchor="_Toc453673665" w:history="1">
            <w:r w:rsidRPr="00E44892">
              <w:rPr>
                <w:rStyle w:val="Hyperlink"/>
                <w:noProof/>
                <w:lang w:val="nl-NL"/>
              </w:rPr>
              <w:t>5. Conclusie</w:t>
            </w:r>
            <w:r>
              <w:rPr>
                <w:noProof/>
                <w:webHidden/>
              </w:rPr>
              <w:tab/>
            </w:r>
            <w:r>
              <w:rPr>
                <w:noProof/>
                <w:webHidden/>
              </w:rPr>
              <w:fldChar w:fldCharType="begin"/>
            </w:r>
            <w:r>
              <w:rPr>
                <w:noProof/>
                <w:webHidden/>
              </w:rPr>
              <w:instrText xml:space="preserve"> PAGEREF _Toc453673665 \h </w:instrText>
            </w:r>
            <w:r>
              <w:rPr>
                <w:noProof/>
                <w:webHidden/>
              </w:rPr>
            </w:r>
            <w:r>
              <w:rPr>
                <w:noProof/>
                <w:webHidden/>
              </w:rPr>
              <w:fldChar w:fldCharType="separate"/>
            </w:r>
            <w:r>
              <w:rPr>
                <w:noProof/>
                <w:webHidden/>
              </w:rPr>
              <w:t>34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6" w:history="1">
            <w:r w:rsidRPr="00E44892">
              <w:rPr>
                <w:rStyle w:val="Hyperlink"/>
                <w:noProof/>
                <w:lang w:val="nl-NL"/>
              </w:rPr>
              <w:t>5.1 Klanttevredenheid</w:t>
            </w:r>
            <w:r>
              <w:rPr>
                <w:noProof/>
                <w:webHidden/>
              </w:rPr>
              <w:tab/>
            </w:r>
            <w:r>
              <w:rPr>
                <w:noProof/>
                <w:webHidden/>
              </w:rPr>
              <w:fldChar w:fldCharType="begin"/>
            </w:r>
            <w:r>
              <w:rPr>
                <w:noProof/>
                <w:webHidden/>
              </w:rPr>
              <w:instrText xml:space="preserve"> PAGEREF _Toc453673666 \h </w:instrText>
            </w:r>
            <w:r>
              <w:rPr>
                <w:noProof/>
                <w:webHidden/>
              </w:rPr>
            </w:r>
            <w:r>
              <w:rPr>
                <w:noProof/>
                <w:webHidden/>
              </w:rPr>
              <w:fldChar w:fldCharType="separate"/>
            </w:r>
            <w:r>
              <w:rPr>
                <w:noProof/>
                <w:webHidden/>
              </w:rPr>
              <w:t>34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7" w:history="1">
            <w:r w:rsidRPr="00E44892">
              <w:rPr>
                <w:rStyle w:val="Hyperlink"/>
                <w:noProof/>
                <w:lang w:val="nl-NL"/>
              </w:rPr>
              <w:t>5.2 Klantloyaliteit</w:t>
            </w:r>
            <w:r>
              <w:rPr>
                <w:noProof/>
                <w:webHidden/>
              </w:rPr>
              <w:tab/>
            </w:r>
            <w:r>
              <w:rPr>
                <w:noProof/>
                <w:webHidden/>
              </w:rPr>
              <w:fldChar w:fldCharType="begin"/>
            </w:r>
            <w:r>
              <w:rPr>
                <w:noProof/>
                <w:webHidden/>
              </w:rPr>
              <w:instrText xml:space="preserve"> PAGEREF _Toc453673667 \h </w:instrText>
            </w:r>
            <w:r>
              <w:rPr>
                <w:noProof/>
                <w:webHidden/>
              </w:rPr>
            </w:r>
            <w:r>
              <w:rPr>
                <w:noProof/>
                <w:webHidden/>
              </w:rPr>
              <w:fldChar w:fldCharType="separate"/>
            </w:r>
            <w:r>
              <w:rPr>
                <w:noProof/>
                <w:webHidden/>
              </w:rPr>
              <w:t>34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8" w:history="1">
            <w:r w:rsidRPr="00E44892">
              <w:rPr>
                <w:rStyle w:val="Hyperlink"/>
                <w:noProof/>
                <w:lang w:val="nl-NL"/>
              </w:rPr>
              <w:t>5.3 Aanbeveelgedrag</w:t>
            </w:r>
            <w:r>
              <w:rPr>
                <w:noProof/>
                <w:webHidden/>
              </w:rPr>
              <w:tab/>
            </w:r>
            <w:r>
              <w:rPr>
                <w:noProof/>
                <w:webHidden/>
              </w:rPr>
              <w:fldChar w:fldCharType="begin"/>
            </w:r>
            <w:r>
              <w:rPr>
                <w:noProof/>
                <w:webHidden/>
              </w:rPr>
              <w:instrText xml:space="preserve"> PAGEREF _Toc453673668 \h </w:instrText>
            </w:r>
            <w:r>
              <w:rPr>
                <w:noProof/>
                <w:webHidden/>
              </w:rPr>
            </w:r>
            <w:r>
              <w:rPr>
                <w:noProof/>
                <w:webHidden/>
              </w:rPr>
              <w:fldChar w:fldCharType="separate"/>
            </w:r>
            <w:r>
              <w:rPr>
                <w:noProof/>
                <w:webHidden/>
              </w:rPr>
              <w:t>34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69" w:history="1">
            <w:r w:rsidRPr="00E44892">
              <w:rPr>
                <w:rStyle w:val="Hyperlink"/>
                <w:noProof/>
                <w:lang w:val="nl-NL"/>
              </w:rPr>
              <w:t>5.4 Hypotheses</w:t>
            </w:r>
            <w:r>
              <w:rPr>
                <w:noProof/>
                <w:webHidden/>
              </w:rPr>
              <w:tab/>
            </w:r>
            <w:r>
              <w:rPr>
                <w:noProof/>
                <w:webHidden/>
              </w:rPr>
              <w:fldChar w:fldCharType="begin"/>
            </w:r>
            <w:r>
              <w:rPr>
                <w:noProof/>
                <w:webHidden/>
              </w:rPr>
              <w:instrText xml:space="preserve"> PAGEREF _Toc453673669 \h </w:instrText>
            </w:r>
            <w:r>
              <w:rPr>
                <w:noProof/>
                <w:webHidden/>
              </w:rPr>
            </w:r>
            <w:r>
              <w:rPr>
                <w:noProof/>
                <w:webHidden/>
              </w:rPr>
              <w:fldChar w:fldCharType="separate"/>
            </w:r>
            <w:r>
              <w:rPr>
                <w:noProof/>
                <w:webHidden/>
              </w:rPr>
              <w:t>35</w:t>
            </w:r>
            <w:r>
              <w:rPr>
                <w:noProof/>
                <w:webHidden/>
              </w:rPr>
              <w:fldChar w:fldCharType="end"/>
            </w:r>
          </w:hyperlink>
        </w:p>
        <w:p w:rsidR="008438B0" w:rsidRDefault="008438B0">
          <w:pPr>
            <w:pStyle w:val="Inhopg1"/>
            <w:rPr>
              <w:rFonts w:eastAsiaTheme="minorEastAsia"/>
              <w:noProof/>
              <w:lang w:val="nl-NL" w:eastAsia="nl-NL"/>
            </w:rPr>
          </w:pPr>
          <w:hyperlink w:anchor="_Toc453673670" w:history="1">
            <w:r w:rsidRPr="00E44892">
              <w:rPr>
                <w:rStyle w:val="Hyperlink"/>
                <w:noProof/>
                <w:lang w:val="nl-NL"/>
              </w:rPr>
              <w:t>6. Aanbevelingen</w:t>
            </w:r>
            <w:r>
              <w:rPr>
                <w:noProof/>
                <w:webHidden/>
              </w:rPr>
              <w:tab/>
            </w:r>
            <w:r>
              <w:rPr>
                <w:noProof/>
                <w:webHidden/>
              </w:rPr>
              <w:fldChar w:fldCharType="begin"/>
            </w:r>
            <w:r>
              <w:rPr>
                <w:noProof/>
                <w:webHidden/>
              </w:rPr>
              <w:instrText xml:space="preserve"> PAGEREF _Toc453673670 \h </w:instrText>
            </w:r>
            <w:r>
              <w:rPr>
                <w:noProof/>
                <w:webHidden/>
              </w:rPr>
            </w:r>
            <w:r>
              <w:rPr>
                <w:noProof/>
                <w:webHidden/>
              </w:rPr>
              <w:fldChar w:fldCharType="separate"/>
            </w:r>
            <w:r>
              <w:rPr>
                <w:noProof/>
                <w:webHidden/>
              </w:rPr>
              <w:t>36</w:t>
            </w:r>
            <w:r>
              <w:rPr>
                <w:noProof/>
                <w:webHidden/>
              </w:rPr>
              <w:fldChar w:fldCharType="end"/>
            </w:r>
          </w:hyperlink>
        </w:p>
        <w:p w:rsidR="008438B0" w:rsidRDefault="008438B0">
          <w:pPr>
            <w:pStyle w:val="Inhopg1"/>
            <w:rPr>
              <w:rFonts w:eastAsiaTheme="minorEastAsia"/>
              <w:noProof/>
              <w:lang w:val="nl-NL" w:eastAsia="nl-NL"/>
            </w:rPr>
          </w:pPr>
          <w:hyperlink w:anchor="_Toc453673671" w:history="1">
            <w:r w:rsidRPr="00E44892">
              <w:rPr>
                <w:rStyle w:val="Hyperlink"/>
                <w:noProof/>
                <w:lang w:val="nl-NL"/>
              </w:rPr>
              <w:t>7. Implementatieplan</w:t>
            </w:r>
            <w:r>
              <w:rPr>
                <w:noProof/>
                <w:webHidden/>
              </w:rPr>
              <w:tab/>
            </w:r>
            <w:r>
              <w:rPr>
                <w:noProof/>
                <w:webHidden/>
              </w:rPr>
              <w:fldChar w:fldCharType="begin"/>
            </w:r>
            <w:r>
              <w:rPr>
                <w:noProof/>
                <w:webHidden/>
              </w:rPr>
              <w:instrText xml:space="preserve"> PAGEREF _Toc453673671 \h </w:instrText>
            </w:r>
            <w:r>
              <w:rPr>
                <w:noProof/>
                <w:webHidden/>
              </w:rPr>
            </w:r>
            <w:r>
              <w:rPr>
                <w:noProof/>
                <w:webHidden/>
              </w:rPr>
              <w:fldChar w:fldCharType="separate"/>
            </w:r>
            <w:r>
              <w:rPr>
                <w:noProof/>
                <w:webHidden/>
              </w:rPr>
              <w:t>38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2" w:history="1">
            <w:r w:rsidRPr="00E44892">
              <w:rPr>
                <w:rStyle w:val="Hyperlink"/>
                <w:noProof/>
                <w:lang w:val="nl-NL"/>
              </w:rPr>
              <w:t>Planning en financieel</w:t>
            </w:r>
            <w:r>
              <w:rPr>
                <w:noProof/>
                <w:webHidden/>
              </w:rPr>
              <w:tab/>
            </w:r>
            <w:r>
              <w:rPr>
                <w:noProof/>
                <w:webHidden/>
              </w:rPr>
              <w:fldChar w:fldCharType="begin"/>
            </w:r>
            <w:r>
              <w:rPr>
                <w:noProof/>
                <w:webHidden/>
              </w:rPr>
              <w:instrText xml:space="preserve"> PAGEREF _Toc453673672 \h </w:instrText>
            </w:r>
            <w:r>
              <w:rPr>
                <w:noProof/>
                <w:webHidden/>
              </w:rPr>
            </w:r>
            <w:r>
              <w:rPr>
                <w:noProof/>
                <w:webHidden/>
              </w:rPr>
              <w:fldChar w:fldCharType="separate"/>
            </w:r>
            <w:r>
              <w:rPr>
                <w:noProof/>
                <w:webHidden/>
              </w:rPr>
              <w:t>43</w:t>
            </w:r>
            <w:r>
              <w:rPr>
                <w:noProof/>
                <w:webHidden/>
              </w:rPr>
              <w:fldChar w:fldCharType="end"/>
            </w:r>
          </w:hyperlink>
        </w:p>
        <w:p w:rsidR="008438B0" w:rsidRDefault="008438B0">
          <w:pPr>
            <w:pStyle w:val="Inhopg1"/>
            <w:rPr>
              <w:rFonts w:eastAsiaTheme="minorEastAsia"/>
              <w:noProof/>
              <w:lang w:val="nl-NL" w:eastAsia="nl-NL"/>
            </w:rPr>
          </w:pPr>
          <w:hyperlink w:anchor="_Toc453673673" w:history="1">
            <w:r w:rsidRPr="00E44892">
              <w:rPr>
                <w:rStyle w:val="Hyperlink"/>
                <w:noProof/>
                <w:lang w:val="en-US"/>
              </w:rPr>
              <w:t>Bibliografie</w:t>
            </w:r>
            <w:r>
              <w:rPr>
                <w:noProof/>
                <w:webHidden/>
              </w:rPr>
              <w:tab/>
            </w:r>
            <w:r>
              <w:rPr>
                <w:noProof/>
                <w:webHidden/>
              </w:rPr>
              <w:fldChar w:fldCharType="begin"/>
            </w:r>
            <w:r>
              <w:rPr>
                <w:noProof/>
                <w:webHidden/>
              </w:rPr>
              <w:instrText xml:space="preserve"> PAGEREF _Toc453673673 \h </w:instrText>
            </w:r>
            <w:r>
              <w:rPr>
                <w:noProof/>
                <w:webHidden/>
              </w:rPr>
            </w:r>
            <w:r>
              <w:rPr>
                <w:noProof/>
                <w:webHidden/>
              </w:rPr>
              <w:fldChar w:fldCharType="separate"/>
            </w:r>
            <w:r>
              <w:rPr>
                <w:noProof/>
                <w:webHidden/>
              </w:rPr>
              <w:t>45</w:t>
            </w:r>
            <w:r>
              <w:rPr>
                <w:noProof/>
                <w:webHidden/>
              </w:rPr>
              <w:fldChar w:fldCharType="end"/>
            </w:r>
          </w:hyperlink>
        </w:p>
        <w:p w:rsidR="008438B0" w:rsidRDefault="008438B0">
          <w:pPr>
            <w:pStyle w:val="Inhopg1"/>
            <w:rPr>
              <w:rFonts w:eastAsiaTheme="minorEastAsia"/>
              <w:noProof/>
              <w:lang w:val="nl-NL" w:eastAsia="nl-NL"/>
            </w:rPr>
          </w:pPr>
          <w:hyperlink w:anchor="_Toc453673674" w:history="1">
            <w:r w:rsidRPr="00E44892">
              <w:rPr>
                <w:rStyle w:val="Hyperlink"/>
                <w:noProof/>
                <w:lang w:val="nl-NL"/>
              </w:rPr>
              <w:t>Bijlagen</w:t>
            </w:r>
            <w:r>
              <w:rPr>
                <w:noProof/>
                <w:webHidden/>
              </w:rPr>
              <w:tab/>
            </w:r>
            <w:r>
              <w:rPr>
                <w:noProof/>
                <w:webHidden/>
              </w:rPr>
              <w:fldChar w:fldCharType="begin"/>
            </w:r>
            <w:r>
              <w:rPr>
                <w:noProof/>
                <w:webHidden/>
              </w:rPr>
              <w:instrText xml:space="preserve"> PAGEREF _Toc453673674 \h </w:instrText>
            </w:r>
            <w:r>
              <w:rPr>
                <w:noProof/>
                <w:webHidden/>
              </w:rPr>
            </w:r>
            <w:r>
              <w:rPr>
                <w:noProof/>
                <w:webHidden/>
              </w:rPr>
              <w:fldChar w:fldCharType="separate"/>
            </w:r>
            <w:r>
              <w:rPr>
                <w:noProof/>
                <w:webHidden/>
              </w:rPr>
              <w:t>48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5" w:history="1">
            <w:r w:rsidRPr="00E44892">
              <w:rPr>
                <w:rStyle w:val="Hyperlink"/>
                <w:noProof/>
                <w:lang w:val="nl-NL"/>
              </w:rPr>
              <w:t>1. Bedrijfsorganogram Rical Cleaning Products</w:t>
            </w:r>
            <w:r>
              <w:rPr>
                <w:noProof/>
                <w:webHidden/>
              </w:rPr>
              <w:tab/>
            </w:r>
            <w:r>
              <w:rPr>
                <w:noProof/>
                <w:webHidden/>
              </w:rPr>
              <w:fldChar w:fldCharType="begin"/>
            </w:r>
            <w:r>
              <w:rPr>
                <w:noProof/>
                <w:webHidden/>
              </w:rPr>
              <w:instrText xml:space="preserve"> PAGEREF _Toc453673675 \h </w:instrText>
            </w:r>
            <w:r>
              <w:rPr>
                <w:noProof/>
                <w:webHidden/>
              </w:rPr>
            </w:r>
            <w:r>
              <w:rPr>
                <w:noProof/>
                <w:webHidden/>
              </w:rPr>
              <w:fldChar w:fldCharType="separate"/>
            </w:r>
            <w:r>
              <w:rPr>
                <w:noProof/>
                <w:webHidden/>
              </w:rPr>
              <w:t>48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6" w:history="1">
            <w:r w:rsidRPr="00E44892">
              <w:rPr>
                <w:rStyle w:val="Hyperlink"/>
                <w:noProof/>
                <w:lang w:val="nl-NL"/>
              </w:rPr>
              <w:t>2. Gehele onderzoeksverantwoording</w:t>
            </w:r>
            <w:r>
              <w:rPr>
                <w:noProof/>
                <w:webHidden/>
              </w:rPr>
              <w:tab/>
            </w:r>
            <w:r>
              <w:rPr>
                <w:noProof/>
                <w:webHidden/>
              </w:rPr>
              <w:fldChar w:fldCharType="begin"/>
            </w:r>
            <w:r>
              <w:rPr>
                <w:noProof/>
                <w:webHidden/>
              </w:rPr>
              <w:instrText xml:space="preserve"> PAGEREF _Toc453673676 \h </w:instrText>
            </w:r>
            <w:r>
              <w:rPr>
                <w:noProof/>
                <w:webHidden/>
              </w:rPr>
            </w:r>
            <w:r>
              <w:rPr>
                <w:noProof/>
                <w:webHidden/>
              </w:rPr>
              <w:fldChar w:fldCharType="separate"/>
            </w:r>
            <w:r>
              <w:rPr>
                <w:noProof/>
                <w:webHidden/>
              </w:rPr>
              <w:t>48</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7" w:history="1">
            <w:r w:rsidRPr="00E44892">
              <w:rPr>
                <w:rStyle w:val="Hyperlink"/>
                <w:noProof/>
                <w:lang w:val="nl-NL"/>
              </w:rPr>
              <w:t>3. Respondenten voor Kwalitatief onderzoek</w:t>
            </w:r>
            <w:r>
              <w:rPr>
                <w:noProof/>
                <w:webHidden/>
              </w:rPr>
              <w:tab/>
            </w:r>
            <w:r>
              <w:rPr>
                <w:noProof/>
                <w:webHidden/>
              </w:rPr>
              <w:fldChar w:fldCharType="begin"/>
            </w:r>
            <w:r>
              <w:rPr>
                <w:noProof/>
                <w:webHidden/>
              </w:rPr>
              <w:instrText xml:space="preserve"> PAGEREF _Toc453673677 \h </w:instrText>
            </w:r>
            <w:r>
              <w:rPr>
                <w:noProof/>
                <w:webHidden/>
              </w:rPr>
            </w:r>
            <w:r>
              <w:rPr>
                <w:noProof/>
                <w:webHidden/>
              </w:rPr>
              <w:fldChar w:fldCharType="separate"/>
            </w:r>
            <w:r>
              <w:rPr>
                <w:noProof/>
                <w:webHidden/>
              </w:rPr>
              <w:t>52</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8" w:history="1">
            <w:r w:rsidRPr="00E44892">
              <w:rPr>
                <w:rStyle w:val="Hyperlink"/>
                <w:noProof/>
                <w:lang w:val="nl-NL"/>
              </w:rPr>
              <w:t>4. Gemiddelde omzet Respondenten kwalitatief onderzoek*</w:t>
            </w:r>
            <w:r>
              <w:rPr>
                <w:noProof/>
                <w:webHidden/>
              </w:rPr>
              <w:tab/>
            </w:r>
            <w:r>
              <w:rPr>
                <w:noProof/>
                <w:webHidden/>
              </w:rPr>
              <w:fldChar w:fldCharType="begin"/>
            </w:r>
            <w:r>
              <w:rPr>
                <w:noProof/>
                <w:webHidden/>
              </w:rPr>
              <w:instrText xml:space="preserve"> PAGEREF _Toc453673678 \h </w:instrText>
            </w:r>
            <w:r>
              <w:rPr>
                <w:noProof/>
                <w:webHidden/>
              </w:rPr>
            </w:r>
            <w:r>
              <w:rPr>
                <w:noProof/>
                <w:webHidden/>
              </w:rPr>
              <w:fldChar w:fldCharType="separate"/>
            </w:r>
            <w:r>
              <w:rPr>
                <w:noProof/>
                <w:webHidden/>
              </w:rPr>
              <w:t>52</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79" w:history="1">
            <w:r w:rsidRPr="00E44892">
              <w:rPr>
                <w:rStyle w:val="Hyperlink"/>
                <w:noProof/>
                <w:lang w:val="nl-NL"/>
              </w:rPr>
              <w:t>5. Kwalitatieve Vragenlijst klanten</w:t>
            </w:r>
            <w:r>
              <w:rPr>
                <w:noProof/>
                <w:webHidden/>
              </w:rPr>
              <w:tab/>
            </w:r>
            <w:r>
              <w:rPr>
                <w:noProof/>
                <w:webHidden/>
              </w:rPr>
              <w:fldChar w:fldCharType="begin"/>
            </w:r>
            <w:r>
              <w:rPr>
                <w:noProof/>
                <w:webHidden/>
              </w:rPr>
              <w:instrText xml:space="preserve"> PAGEREF _Toc453673679 \h </w:instrText>
            </w:r>
            <w:r>
              <w:rPr>
                <w:noProof/>
                <w:webHidden/>
              </w:rPr>
            </w:r>
            <w:r>
              <w:rPr>
                <w:noProof/>
                <w:webHidden/>
              </w:rPr>
              <w:fldChar w:fldCharType="separate"/>
            </w:r>
            <w:r>
              <w:rPr>
                <w:noProof/>
                <w:webHidden/>
              </w:rPr>
              <w:t>53</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0" w:history="1">
            <w:r w:rsidRPr="00E44892">
              <w:rPr>
                <w:rStyle w:val="Hyperlink"/>
                <w:noProof/>
                <w:lang w:val="nl-NL"/>
              </w:rPr>
              <w:t>6. Kwalitatieve vragenlijst ex- klanten</w:t>
            </w:r>
            <w:r>
              <w:rPr>
                <w:noProof/>
                <w:webHidden/>
              </w:rPr>
              <w:tab/>
            </w:r>
            <w:r>
              <w:rPr>
                <w:noProof/>
                <w:webHidden/>
              </w:rPr>
              <w:fldChar w:fldCharType="begin"/>
            </w:r>
            <w:r>
              <w:rPr>
                <w:noProof/>
                <w:webHidden/>
              </w:rPr>
              <w:instrText xml:space="preserve"> PAGEREF _Toc453673680 \h </w:instrText>
            </w:r>
            <w:r>
              <w:rPr>
                <w:noProof/>
                <w:webHidden/>
              </w:rPr>
            </w:r>
            <w:r>
              <w:rPr>
                <w:noProof/>
                <w:webHidden/>
              </w:rPr>
              <w:fldChar w:fldCharType="separate"/>
            </w:r>
            <w:r>
              <w:rPr>
                <w:noProof/>
                <w:webHidden/>
              </w:rPr>
              <w:t>54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1" w:history="1">
            <w:r w:rsidRPr="00E44892">
              <w:rPr>
                <w:rStyle w:val="Hyperlink"/>
                <w:noProof/>
                <w:lang w:val="nl-NL"/>
              </w:rPr>
              <w:t>7. Kwalitatieve vragenlijst nieuwe klanten</w:t>
            </w:r>
            <w:r>
              <w:rPr>
                <w:noProof/>
                <w:webHidden/>
              </w:rPr>
              <w:tab/>
            </w:r>
            <w:r>
              <w:rPr>
                <w:noProof/>
                <w:webHidden/>
              </w:rPr>
              <w:fldChar w:fldCharType="begin"/>
            </w:r>
            <w:r>
              <w:rPr>
                <w:noProof/>
                <w:webHidden/>
              </w:rPr>
              <w:instrText xml:space="preserve"> PAGEREF _Toc453673681 \h </w:instrText>
            </w:r>
            <w:r>
              <w:rPr>
                <w:noProof/>
                <w:webHidden/>
              </w:rPr>
            </w:r>
            <w:r>
              <w:rPr>
                <w:noProof/>
                <w:webHidden/>
              </w:rPr>
              <w:fldChar w:fldCharType="separate"/>
            </w:r>
            <w:r>
              <w:rPr>
                <w:noProof/>
                <w:webHidden/>
              </w:rPr>
              <w:t>54</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2" w:history="1">
            <w:r w:rsidRPr="00E44892">
              <w:rPr>
                <w:rStyle w:val="Hyperlink"/>
                <w:noProof/>
                <w:lang w:val="nl-NL"/>
              </w:rPr>
              <w:t>8. Introductiemail kwantitatief onderzoek*</w:t>
            </w:r>
            <w:r>
              <w:rPr>
                <w:noProof/>
                <w:webHidden/>
              </w:rPr>
              <w:tab/>
            </w:r>
            <w:r>
              <w:rPr>
                <w:noProof/>
                <w:webHidden/>
              </w:rPr>
              <w:fldChar w:fldCharType="begin"/>
            </w:r>
            <w:r>
              <w:rPr>
                <w:noProof/>
                <w:webHidden/>
              </w:rPr>
              <w:instrText xml:space="preserve"> PAGEREF _Toc453673682 \h </w:instrText>
            </w:r>
            <w:r>
              <w:rPr>
                <w:noProof/>
                <w:webHidden/>
              </w:rPr>
            </w:r>
            <w:r>
              <w:rPr>
                <w:noProof/>
                <w:webHidden/>
              </w:rPr>
              <w:fldChar w:fldCharType="separate"/>
            </w:r>
            <w:r>
              <w:rPr>
                <w:noProof/>
                <w:webHidden/>
              </w:rPr>
              <w:t>55</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3" w:history="1">
            <w:r w:rsidRPr="00E44892">
              <w:rPr>
                <w:rStyle w:val="Hyperlink"/>
                <w:noProof/>
                <w:lang w:val="nl-NL"/>
              </w:rPr>
              <w:t>9. Kwantitatieve enquête*</w:t>
            </w:r>
            <w:r>
              <w:rPr>
                <w:noProof/>
                <w:webHidden/>
              </w:rPr>
              <w:tab/>
            </w:r>
            <w:r>
              <w:rPr>
                <w:noProof/>
                <w:webHidden/>
              </w:rPr>
              <w:fldChar w:fldCharType="begin"/>
            </w:r>
            <w:r>
              <w:rPr>
                <w:noProof/>
                <w:webHidden/>
              </w:rPr>
              <w:instrText xml:space="preserve"> PAGEREF _Toc453673683 \h </w:instrText>
            </w:r>
            <w:r>
              <w:rPr>
                <w:noProof/>
                <w:webHidden/>
              </w:rPr>
            </w:r>
            <w:r>
              <w:rPr>
                <w:noProof/>
                <w:webHidden/>
              </w:rPr>
              <w:fldChar w:fldCharType="separate"/>
            </w:r>
            <w:r>
              <w:rPr>
                <w:noProof/>
                <w:webHidden/>
              </w:rPr>
              <w:t>56</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4" w:history="1">
            <w:r w:rsidRPr="00E44892">
              <w:rPr>
                <w:rStyle w:val="Hyperlink"/>
                <w:noProof/>
                <w:lang w:val="nl-NL"/>
              </w:rPr>
              <w:t>10. Notulen interviews</w:t>
            </w:r>
            <w:r>
              <w:rPr>
                <w:noProof/>
                <w:webHidden/>
              </w:rPr>
              <w:tab/>
            </w:r>
            <w:r>
              <w:rPr>
                <w:noProof/>
                <w:webHidden/>
              </w:rPr>
              <w:fldChar w:fldCharType="begin"/>
            </w:r>
            <w:r>
              <w:rPr>
                <w:noProof/>
                <w:webHidden/>
              </w:rPr>
              <w:instrText xml:space="preserve"> PAGEREF _Toc453673684 \h </w:instrText>
            </w:r>
            <w:r>
              <w:rPr>
                <w:noProof/>
                <w:webHidden/>
              </w:rPr>
            </w:r>
            <w:r>
              <w:rPr>
                <w:noProof/>
                <w:webHidden/>
              </w:rPr>
              <w:fldChar w:fldCharType="separate"/>
            </w:r>
            <w:r>
              <w:rPr>
                <w:noProof/>
                <w:webHidden/>
              </w:rPr>
              <w:t>56</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5" w:history="1">
            <w:r w:rsidRPr="00E44892">
              <w:rPr>
                <w:rStyle w:val="Hyperlink"/>
                <w:noProof/>
                <w:lang w:val="nl-NL"/>
              </w:rPr>
              <w:t>11. NPS score</w:t>
            </w:r>
            <w:r>
              <w:rPr>
                <w:noProof/>
                <w:webHidden/>
              </w:rPr>
              <w:tab/>
            </w:r>
            <w:r>
              <w:rPr>
                <w:noProof/>
                <w:webHidden/>
              </w:rPr>
              <w:fldChar w:fldCharType="begin"/>
            </w:r>
            <w:r>
              <w:rPr>
                <w:noProof/>
                <w:webHidden/>
              </w:rPr>
              <w:instrText xml:space="preserve"> PAGEREF _Toc453673685 \h </w:instrText>
            </w:r>
            <w:r>
              <w:rPr>
                <w:noProof/>
                <w:webHidden/>
              </w:rPr>
            </w:r>
            <w:r>
              <w:rPr>
                <w:noProof/>
                <w:webHidden/>
              </w:rPr>
              <w:fldChar w:fldCharType="separate"/>
            </w:r>
            <w:r>
              <w:rPr>
                <w:noProof/>
                <w:webHidden/>
              </w:rPr>
              <w:t>65</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6" w:history="1">
            <w:r w:rsidRPr="00E44892">
              <w:rPr>
                <w:rStyle w:val="Hyperlink"/>
                <w:noProof/>
                <w:lang w:val="nl-NL"/>
              </w:rPr>
              <w:t>12. Kwantitatief onderzoek</w:t>
            </w:r>
            <w:r>
              <w:rPr>
                <w:noProof/>
                <w:webHidden/>
              </w:rPr>
              <w:tab/>
            </w:r>
            <w:r>
              <w:rPr>
                <w:noProof/>
                <w:webHidden/>
              </w:rPr>
              <w:fldChar w:fldCharType="begin"/>
            </w:r>
            <w:r>
              <w:rPr>
                <w:noProof/>
                <w:webHidden/>
              </w:rPr>
              <w:instrText xml:space="preserve"> PAGEREF _Toc453673686 \h </w:instrText>
            </w:r>
            <w:r>
              <w:rPr>
                <w:noProof/>
                <w:webHidden/>
              </w:rPr>
            </w:r>
            <w:r>
              <w:rPr>
                <w:noProof/>
                <w:webHidden/>
              </w:rPr>
              <w:fldChar w:fldCharType="separate"/>
            </w:r>
            <w:r>
              <w:rPr>
                <w:noProof/>
                <w:webHidden/>
              </w:rPr>
              <w:t>65</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7" w:history="1">
            <w:r w:rsidRPr="00E44892">
              <w:rPr>
                <w:rStyle w:val="Hyperlink"/>
                <w:noProof/>
                <w:lang w:val="nl-NL"/>
              </w:rPr>
              <w:t>13. Logboek</w:t>
            </w:r>
            <w:r>
              <w:rPr>
                <w:noProof/>
                <w:webHidden/>
              </w:rPr>
              <w:tab/>
            </w:r>
            <w:r>
              <w:rPr>
                <w:noProof/>
                <w:webHidden/>
              </w:rPr>
              <w:fldChar w:fldCharType="begin"/>
            </w:r>
            <w:r>
              <w:rPr>
                <w:noProof/>
                <w:webHidden/>
              </w:rPr>
              <w:instrText xml:space="preserve"> PAGEREF _Toc453673687 \h </w:instrText>
            </w:r>
            <w:r>
              <w:rPr>
                <w:noProof/>
                <w:webHidden/>
              </w:rPr>
            </w:r>
            <w:r>
              <w:rPr>
                <w:noProof/>
                <w:webHidden/>
              </w:rPr>
              <w:fldChar w:fldCharType="separate"/>
            </w:r>
            <w:r>
              <w:rPr>
                <w:noProof/>
                <w:webHidden/>
              </w:rPr>
              <w:t>77</w:t>
            </w:r>
            <w:r>
              <w:rPr>
                <w:noProof/>
                <w:webHidden/>
              </w:rPr>
              <w:fldChar w:fldCharType="end"/>
            </w:r>
          </w:hyperlink>
        </w:p>
        <w:p w:rsidR="008438B0" w:rsidRDefault="008438B0">
          <w:pPr>
            <w:pStyle w:val="Inhopg2"/>
            <w:tabs>
              <w:tab w:val="right" w:leader="dot" w:pos="9062"/>
            </w:tabs>
            <w:rPr>
              <w:rFonts w:eastAsiaTheme="minorEastAsia"/>
              <w:noProof/>
              <w:lang w:val="nl-NL" w:eastAsia="nl-NL"/>
            </w:rPr>
          </w:pPr>
          <w:hyperlink w:anchor="_Toc453673688" w:history="1">
            <w:r w:rsidRPr="00E44892">
              <w:rPr>
                <w:rStyle w:val="Hyperlink"/>
                <w:noProof/>
                <w:lang w:val="nl-NL"/>
              </w:rPr>
              <w:t>14. Reflectie</w:t>
            </w:r>
            <w:r>
              <w:rPr>
                <w:noProof/>
                <w:webHidden/>
              </w:rPr>
              <w:tab/>
            </w:r>
            <w:r>
              <w:rPr>
                <w:noProof/>
                <w:webHidden/>
              </w:rPr>
              <w:fldChar w:fldCharType="begin"/>
            </w:r>
            <w:r>
              <w:rPr>
                <w:noProof/>
                <w:webHidden/>
              </w:rPr>
              <w:instrText xml:space="preserve"> PAGEREF _Toc453673688 \h </w:instrText>
            </w:r>
            <w:r>
              <w:rPr>
                <w:noProof/>
                <w:webHidden/>
              </w:rPr>
            </w:r>
            <w:r>
              <w:rPr>
                <w:noProof/>
                <w:webHidden/>
              </w:rPr>
              <w:fldChar w:fldCharType="separate"/>
            </w:r>
            <w:r>
              <w:rPr>
                <w:noProof/>
                <w:webHidden/>
              </w:rPr>
              <w:t>79</w:t>
            </w:r>
            <w:r>
              <w:rPr>
                <w:noProof/>
                <w:webHidden/>
              </w:rPr>
              <w:fldChar w:fldCharType="end"/>
            </w:r>
          </w:hyperlink>
        </w:p>
        <w:p w:rsidR="003C5D56" w:rsidRPr="008E09B4" w:rsidRDefault="00D76BC0" w:rsidP="008E09B4">
          <w:r>
            <w:rPr>
              <w:b/>
              <w:bCs/>
            </w:rPr>
            <w:fldChar w:fldCharType="end"/>
          </w:r>
        </w:p>
      </w:sdtContent>
    </w:sdt>
    <w:p w:rsidR="00A13AB7" w:rsidRDefault="00A13AB7" w:rsidP="005C0FEC">
      <w:pPr>
        <w:pStyle w:val="Kop1"/>
        <w:rPr>
          <w:lang w:val="nl-NL"/>
        </w:rPr>
      </w:pPr>
    </w:p>
    <w:p w:rsidR="009A79F8" w:rsidRDefault="009A79F8" w:rsidP="009A79F8">
      <w:pPr>
        <w:rPr>
          <w:lang w:val="nl-NL"/>
        </w:rPr>
      </w:pPr>
    </w:p>
    <w:p w:rsidR="009A79F8" w:rsidRDefault="009A79F8" w:rsidP="009A79F8">
      <w:pPr>
        <w:rPr>
          <w:lang w:val="nl-NL"/>
        </w:rPr>
      </w:pPr>
    </w:p>
    <w:p w:rsidR="00425EE2" w:rsidRDefault="00425EE2" w:rsidP="009A79F8">
      <w:pPr>
        <w:rPr>
          <w:lang w:val="nl-NL"/>
        </w:rPr>
      </w:pPr>
    </w:p>
    <w:p w:rsidR="00370A8C" w:rsidRPr="008E09B4" w:rsidRDefault="005C0FEC" w:rsidP="005C0FEC">
      <w:pPr>
        <w:pStyle w:val="Kop1"/>
        <w:rPr>
          <w:lang w:val="nl-NL"/>
        </w:rPr>
      </w:pPr>
      <w:bookmarkStart w:id="3" w:name="_Toc453673633"/>
      <w:r>
        <w:rPr>
          <w:lang w:val="nl-NL"/>
        </w:rPr>
        <w:lastRenderedPageBreak/>
        <w:t xml:space="preserve">1. </w:t>
      </w:r>
      <w:r w:rsidR="003C5D56">
        <w:rPr>
          <w:lang w:val="nl-NL"/>
        </w:rPr>
        <w:t>Inleiding</w:t>
      </w:r>
      <w:r w:rsidR="008E09B4">
        <w:rPr>
          <w:lang w:val="nl-NL"/>
        </w:rPr>
        <w:t xml:space="preserve">, </w:t>
      </w:r>
      <w:r w:rsidR="007751E0">
        <w:rPr>
          <w:lang w:val="nl-NL"/>
        </w:rPr>
        <w:t>a</w:t>
      </w:r>
      <w:r w:rsidR="00861BC9" w:rsidRPr="008E09B4">
        <w:rPr>
          <w:lang w:val="nl-NL"/>
        </w:rPr>
        <w:t xml:space="preserve">anleiding </w:t>
      </w:r>
      <w:r w:rsidR="00294C4F" w:rsidRPr="008E09B4">
        <w:rPr>
          <w:lang w:val="nl-NL"/>
        </w:rPr>
        <w:t>en achtergrond</w:t>
      </w:r>
      <w:bookmarkEnd w:id="3"/>
    </w:p>
    <w:p w:rsidR="00D06190" w:rsidRPr="00D06190" w:rsidRDefault="00D06190" w:rsidP="00D06190">
      <w:pPr>
        <w:rPr>
          <w:i/>
          <w:lang w:val="nl-NL"/>
        </w:rPr>
      </w:pPr>
      <w:r>
        <w:rPr>
          <w:i/>
          <w:lang w:val="nl-NL"/>
        </w:rPr>
        <w:t>In de</w:t>
      </w:r>
      <w:r w:rsidR="005C0FEC">
        <w:rPr>
          <w:i/>
          <w:lang w:val="nl-NL"/>
        </w:rPr>
        <w:t xml:space="preserve"> inleid</w:t>
      </w:r>
      <w:r w:rsidR="008E09B4">
        <w:rPr>
          <w:i/>
          <w:lang w:val="nl-NL"/>
        </w:rPr>
        <w:t>ing,</w:t>
      </w:r>
      <w:r>
        <w:rPr>
          <w:i/>
          <w:lang w:val="nl-NL"/>
        </w:rPr>
        <w:t xml:space="preserve"> aanleiding en achtergrond worden het bedrijf en de reden waarom dit onderzoek gedaan wordt toegelicht. Onderdelen zijn:</w:t>
      </w:r>
      <w:r w:rsidR="00E31BF8">
        <w:rPr>
          <w:i/>
          <w:lang w:val="nl-NL"/>
        </w:rPr>
        <w:t xml:space="preserve"> </w:t>
      </w:r>
      <w:r w:rsidR="00C00BFD">
        <w:rPr>
          <w:i/>
          <w:lang w:val="nl-NL"/>
        </w:rPr>
        <w:t>beknopte</w:t>
      </w:r>
      <w:r>
        <w:rPr>
          <w:i/>
          <w:lang w:val="nl-NL"/>
        </w:rPr>
        <w:t xml:space="preserve"> geschiedenis van het bedrijf, personeel en reden voor uitvoeren onderzoek.</w:t>
      </w:r>
    </w:p>
    <w:p w:rsidR="00370A8C" w:rsidRDefault="00370A8C" w:rsidP="00370A8C">
      <w:pPr>
        <w:rPr>
          <w:lang w:val="nl-NL"/>
        </w:rPr>
      </w:pPr>
      <w:r w:rsidRPr="00370A8C">
        <w:rPr>
          <w:lang w:val="nl-NL"/>
        </w:rPr>
        <w:t xml:space="preserve">Rical Cleaning </w:t>
      </w:r>
      <w:r w:rsidR="00A50B32">
        <w:rPr>
          <w:lang w:val="nl-NL"/>
        </w:rPr>
        <w:t>P</w:t>
      </w:r>
      <w:r w:rsidR="00F44166">
        <w:rPr>
          <w:lang w:val="nl-NL"/>
        </w:rPr>
        <w:t>roducts is opgericht</w:t>
      </w:r>
      <w:r w:rsidR="00B55BD1">
        <w:rPr>
          <w:lang w:val="nl-NL"/>
        </w:rPr>
        <w:t xml:space="preserve"> op 22 november 1994</w:t>
      </w:r>
      <w:r w:rsidRPr="00370A8C">
        <w:rPr>
          <w:lang w:val="nl-NL"/>
        </w:rPr>
        <w:t>.</w:t>
      </w:r>
      <w:r w:rsidR="006D5E50">
        <w:rPr>
          <w:lang w:val="nl-NL"/>
        </w:rPr>
        <w:t xml:space="preserve"> Rical heeft een ruim assortiment van verschillende reinigingsmiddelen, machines en  materialen die aan de </w:t>
      </w:r>
      <w:r w:rsidR="00C00BFD">
        <w:rPr>
          <w:lang w:val="nl-NL"/>
        </w:rPr>
        <w:t>business-to-business (</w:t>
      </w:r>
      <w:r w:rsidR="006D5E50">
        <w:rPr>
          <w:lang w:val="nl-NL"/>
        </w:rPr>
        <w:t>B2B</w:t>
      </w:r>
      <w:r w:rsidR="00C00BFD">
        <w:rPr>
          <w:lang w:val="nl-NL"/>
        </w:rPr>
        <w:t>)</w:t>
      </w:r>
      <w:r w:rsidR="006D5E50">
        <w:rPr>
          <w:lang w:val="nl-NL"/>
        </w:rPr>
        <w:t xml:space="preserve"> markt worden verkocht. </w:t>
      </w:r>
      <w:r w:rsidR="009E220E">
        <w:rPr>
          <w:lang w:val="nl-NL"/>
        </w:rPr>
        <w:t xml:space="preserve">In totaal </w:t>
      </w:r>
      <w:r w:rsidR="00C00BFD">
        <w:rPr>
          <w:lang w:val="nl-NL"/>
        </w:rPr>
        <w:t>zijn er ongeveer 800 producten</w:t>
      </w:r>
      <w:r w:rsidR="001972E5" w:rsidRPr="00370A8C">
        <w:rPr>
          <w:lang w:val="nl-NL"/>
        </w:rPr>
        <w:t>.</w:t>
      </w:r>
      <w:r w:rsidR="001972E5">
        <w:rPr>
          <w:lang w:val="nl-NL"/>
        </w:rPr>
        <w:t xml:space="preserve"> Een aantal voorbeelden van producten</w:t>
      </w:r>
      <w:r w:rsidR="00323700">
        <w:rPr>
          <w:lang w:val="nl-NL"/>
        </w:rPr>
        <w:t xml:space="preserve"> zijn</w:t>
      </w:r>
      <w:r w:rsidR="001972E5">
        <w:rPr>
          <w:lang w:val="nl-NL"/>
        </w:rPr>
        <w:t>:</w:t>
      </w:r>
      <w:r w:rsidRPr="00370A8C">
        <w:rPr>
          <w:lang w:val="nl-NL"/>
        </w:rPr>
        <w:t xml:space="preserve"> </w:t>
      </w:r>
      <w:r w:rsidR="00323700">
        <w:rPr>
          <w:lang w:val="nl-NL"/>
        </w:rPr>
        <w:t>z</w:t>
      </w:r>
      <w:r w:rsidR="001972E5">
        <w:rPr>
          <w:lang w:val="nl-NL"/>
        </w:rPr>
        <w:t>eep, luchtverfrissers, handdrogers, olieproducten, gladheidsbestrijdingsproducten, mos en algen</w:t>
      </w:r>
      <w:r w:rsidR="00E31BF8">
        <w:rPr>
          <w:lang w:val="nl-NL"/>
        </w:rPr>
        <w:t xml:space="preserve"> </w:t>
      </w:r>
      <w:r w:rsidR="001972E5">
        <w:rPr>
          <w:lang w:val="nl-NL"/>
        </w:rPr>
        <w:t xml:space="preserve">verwijderaar. </w:t>
      </w:r>
      <w:r w:rsidRPr="00370A8C">
        <w:rPr>
          <w:lang w:val="nl-NL"/>
        </w:rPr>
        <w:t>Rical bezit een magazijn waar alle producten worden opgeslagen, klaargezet en</w:t>
      </w:r>
      <w:r w:rsidR="00DC573D">
        <w:rPr>
          <w:lang w:val="nl-NL"/>
        </w:rPr>
        <w:t xml:space="preserve"> vervolgens</w:t>
      </w:r>
      <w:r w:rsidRPr="00370A8C">
        <w:rPr>
          <w:lang w:val="nl-NL"/>
        </w:rPr>
        <w:t xml:space="preserve"> worden vervoerd naar de klanten</w:t>
      </w:r>
      <w:r w:rsidR="00323700">
        <w:rPr>
          <w:lang w:val="nl-NL"/>
        </w:rPr>
        <w:t xml:space="preserve">. </w:t>
      </w:r>
      <w:r w:rsidRPr="00370A8C">
        <w:rPr>
          <w:lang w:val="nl-NL"/>
        </w:rPr>
        <w:t>Het magazijn is gelegen op een industrieterrein in Voorschoten.</w:t>
      </w:r>
      <w:r w:rsidR="009E220E">
        <w:rPr>
          <w:lang w:val="nl-NL"/>
        </w:rPr>
        <w:t xml:space="preserve"> De B2B klanten waar Rical zijn producten aan levert zijn zeer divers. Dit zijn bijvoorbeeld scholen, sportclubs, restau</w:t>
      </w:r>
      <w:r w:rsidR="00B22FA6">
        <w:rPr>
          <w:lang w:val="nl-NL"/>
        </w:rPr>
        <w:t>rants, garagisten en hoveniers.</w:t>
      </w:r>
      <w:r w:rsidR="006D5E50">
        <w:rPr>
          <w:lang w:val="nl-NL"/>
        </w:rPr>
        <w:t xml:space="preserve"> </w:t>
      </w:r>
      <w:r w:rsidR="002430C1">
        <w:rPr>
          <w:lang w:val="nl-NL"/>
        </w:rPr>
        <w:t xml:space="preserve">Af en toe wordt er ook aan particulieren verkocht, maar dit </w:t>
      </w:r>
      <w:r w:rsidR="00EC42B1">
        <w:rPr>
          <w:lang w:val="nl-NL"/>
        </w:rPr>
        <w:t>is niet gebruikelijk.</w:t>
      </w:r>
      <w:r w:rsidR="002430C1">
        <w:rPr>
          <w:lang w:val="nl-NL"/>
        </w:rPr>
        <w:t xml:space="preserve"> </w:t>
      </w:r>
      <w:r w:rsidR="006D35C6">
        <w:rPr>
          <w:lang w:val="nl-NL"/>
        </w:rPr>
        <w:t>Wanneer er in het onderzoek wordt gesproken over klanten, worden de B2B klanten bedoeld.</w:t>
      </w:r>
      <w:r w:rsidR="00A855CC">
        <w:rPr>
          <w:lang w:val="nl-NL"/>
        </w:rPr>
        <w:t xml:space="preserve"> </w:t>
      </w:r>
    </w:p>
    <w:p w:rsidR="00B55BD1" w:rsidRPr="00B55BD1" w:rsidRDefault="00F44166" w:rsidP="00B55BD1">
      <w:pPr>
        <w:tabs>
          <w:tab w:val="left" w:pos="1134"/>
        </w:tabs>
        <w:rPr>
          <w:lang w:val="nl-NL"/>
        </w:rPr>
      </w:pPr>
      <w:r>
        <w:rPr>
          <w:lang w:val="nl-NL"/>
        </w:rPr>
        <w:t xml:space="preserve">Het bedrijf werd door de eigenaar en </w:t>
      </w:r>
      <w:r w:rsidR="001146A6">
        <w:rPr>
          <w:lang w:val="nl-NL"/>
        </w:rPr>
        <w:t>één vertegenwoordiger opgezet</w:t>
      </w:r>
      <w:r w:rsidR="00C03495">
        <w:rPr>
          <w:lang w:val="nl-NL"/>
        </w:rPr>
        <w:t>. Na vier</w:t>
      </w:r>
      <w:r w:rsidR="00B55BD1">
        <w:rPr>
          <w:lang w:val="nl-NL"/>
        </w:rPr>
        <w:t xml:space="preserve"> jaar was het bedrijf zodanig uitge</w:t>
      </w:r>
      <w:r w:rsidR="00C03495">
        <w:rPr>
          <w:lang w:val="nl-NL"/>
        </w:rPr>
        <w:t>breid, dat het te</w:t>
      </w:r>
      <w:r w:rsidR="00323700">
        <w:rPr>
          <w:lang w:val="nl-NL"/>
        </w:rPr>
        <w:t xml:space="preserve"> </w:t>
      </w:r>
      <w:r w:rsidR="00C03495">
        <w:rPr>
          <w:lang w:val="nl-NL"/>
        </w:rPr>
        <w:t>veel was voor twee</w:t>
      </w:r>
      <w:r w:rsidR="00B55BD1">
        <w:rPr>
          <w:lang w:val="nl-NL"/>
        </w:rPr>
        <w:t xml:space="preserve"> mensen en werd er een verkoopmedewerker aangenomen voor in de buitendienst. Later werden </w:t>
      </w:r>
      <w:r w:rsidR="00B22FA6">
        <w:rPr>
          <w:lang w:val="nl-NL"/>
        </w:rPr>
        <w:t>er nog drie</w:t>
      </w:r>
      <w:r w:rsidR="00B55BD1">
        <w:rPr>
          <w:lang w:val="nl-NL"/>
        </w:rPr>
        <w:t xml:space="preserve"> medewerkers aangen</w:t>
      </w:r>
      <w:r w:rsidR="00B22FA6">
        <w:rPr>
          <w:lang w:val="nl-NL"/>
        </w:rPr>
        <w:t>omen die</w:t>
      </w:r>
      <w:r w:rsidR="00B55BD1">
        <w:rPr>
          <w:lang w:val="nl-NL"/>
        </w:rPr>
        <w:t xml:space="preserve"> in de buitendienst gingen. </w:t>
      </w:r>
      <w:r w:rsidR="00B22FA6">
        <w:rPr>
          <w:lang w:val="nl-NL"/>
        </w:rPr>
        <w:t>Dit team van zes</w:t>
      </w:r>
      <w:r w:rsidR="00B55BD1" w:rsidRPr="003B494D">
        <w:rPr>
          <w:lang w:val="nl-NL"/>
        </w:rPr>
        <w:t xml:space="preserve"> mensen is in aantal nog steeds hetzelfde. </w:t>
      </w:r>
      <w:r w:rsidR="00B55BD1">
        <w:rPr>
          <w:lang w:val="nl-NL"/>
        </w:rPr>
        <w:t xml:space="preserve">Er zijn wel mensen bijgekomen en weggegaan, waardoor de samenstelling iets anders is geworden. Er zijn nu ook mensen werkzaam in de binnendienst en niet alleen maar in de buitendienst. </w:t>
      </w:r>
      <w:r w:rsidR="008E09B4">
        <w:rPr>
          <w:lang w:val="nl-NL"/>
        </w:rPr>
        <w:t>In bijlage 1 is een bedrijfsorganogram bijgevoegd.</w:t>
      </w:r>
    </w:p>
    <w:p w:rsidR="000F716E" w:rsidRDefault="004D2875" w:rsidP="004D2875">
      <w:pPr>
        <w:tabs>
          <w:tab w:val="left" w:pos="1134"/>
        </w:tabs>
        <w:rPr>
          <w:lang w:val="nl-NL"/>
        </w:rPr>
      </w:pPr>
      <w:r w:rsidRPr="004D2875">
        <w:rPr>
          <w:lang w:val="nl-NL"/>
        </w:rPr>
        <w:t xml:space="preserve">Het </w:t>
      </w:r>
      <w:r w:rsidR="00B55BD1">
        <w:rPr>
          <w:lang w:val="nl-NL"/>
        </w:rPr>
        <w:t>bedrijf</w:t>
      </w:r>
      <w:r w:rsidRPr="004D2875">
        <w:rPr>
          <w:lang w:val="nl-NL"/>
        </w:rPr>
        <w:t xml:space="preserve"> werd opgericht toen de </w:t>
      </w:r>
      <w:r w:rsidR="00A855CC">
        <w:rPr>
          <w:lang w:val="nl-NL"/>
        </w:rPr>
        <w:t>huidige eigenaar</w:t>
      </w:r>
      <w:r w:rsidRPr="004D2875">
        <w:rPr>
          <w:lang w:val="nl-NL"/>
        </w:rPr>
        <w:t xml:space="preserve"> besloot om voor zichzelf te beginnen met een bedrijf in olieproducten, nadat hij had gewerkt </w:t>
      </w:r>
      <w:r>
        <w:rPr>
          <w:lang w:val="nl-NL"/>
        </w:rPr>
        <w:t>al</w:t>
      </w:r>
      <w:r w:rsidRPr="004D2875">
        <w:rPr>
          <w:lang w:val="nl-NL"/>
        </w:rPr>
        <w:t xml:space="preserve">s sales manager voor verschillende oliemaatschappijen, zoals de ARAL en SMD olie. </w:t>
      </w:r>
      <w:r w:rsidR="00354195">
        <w:rPr>
          <w:lang w:val="nl-NL"/>
        </w:rPr>
        <w:t xml:space="preserve">De </w:t>
      </w:r>
      <w:r w:rsidR="00A855CC">
        <w:rPr>
          <w:lang w:val="nl-NL"/>
        </w:rPr>
        <w:t>eigenaar</w:t>
      </w:r>
      <w:r w:rsidR="001C284E" w:rsidRPr="004A0FA2">
        <w:rPr>
          <w:lang w:val="nl-NL"/>
        </w:rPr>
        <w:t xml:space="preserve"> </w:t>
      </w:r>
      <w:r w:rsidR="004A0FA2" w:rsidRPr="004A0FA2">
        <w:rPr>
          <w:lang w:val="nl-NL"/>
        </w:rPr>
        <w:t>was nog steeds in contact met een aantal klanten van zijn oude werkgevers</w:t>
      </w:r>
      <w:r w:rsidR="001C284E" w:rsidRPr="004A0FA2">
        <w:rPr>
          <w:lang w:val="nl-NL"/>
        </w:rPr>
        <w:t xml:space="preserve"> </w:t>
      </w:r>
      <w:r w:rsidR="004A0FA2">
        <w:rPr>
          <w:lang w:val="nl-NL"/>
        </w:rPr>
        <w:t>toen hij voor zichzelf begon. Van</w:t>
      </w:r>
      <w:r w:rsidR="00C00BFD">
        <w:rPr>
          <w:lang w:val="nl-NL"/>
        </w:rPr>
        <w:t>uit</w:t>
      </w:r>
      <w:r w:rsidR="004A0FA2">
        <w:rPr>
          <w:lang w:val="nl-NL"/>
        </w:rPr>
        <w:t xml:space="preserve"> die paar klanten is </w:t>
      </w:r>
      <w:r w:rsidR="00A855CC">
        <w:rPr>
          <w:lang w:val="nl-NL"/>
        </w:rPr>
        <w:t>de eigenaar</w:t>
      </w:r>
      <w:r w:rsidR="004A0FA2">
        <w:rPr>
          <w:lang w:val="nl-NL"/>
        </w:rPr>
        <w:t xml:space="preserve"> zijn klantenbestand gaan vergroten. Later werd </w:t>
      </w:r>
      <w:r w:rsidR="00C00BFD">
        <w:rPr>
          <w:lang w:val="nl-NL"/>
        </w:rPr>
        <w:t>het</w:t>
      </w:r>
      <w:r w:rsidR="004A0FA2">
        <w:rPr>
          <w:lang w:val="nl-NL"/>
        </w:rPr>
        <w:t xml:space="preserve"> product</w:t>
      </w:r>
      <w:r w:rsidR="00C00BFD">
        <w:rPr>
          <w:lang w:val="nl-NL"/>
        </w:rPr>
        <w:t>bestand</w:t>
      </w:r>
      <w:r w:rsidR="004A0FA2">
        <w:rPr>
          <w:lang w:val="nl-NL"/>
        </w:rPr>
        <w:t xml:space="preserve"> verder uitgebreid en kwamen er steeds meer nieuwe klanten bij. Deze klanten werden allemaal verworven door persoonlijke contac</w:t>
      </w:r>
      <w:r w:rsidR="00072F5E">
        <w:rPr>
          <w:lang w:val="nl-NL"/>
        </w:rPr>
        <w:t xml:space="preserve">ten en mond-tot-mond reclame. De vaste klanten bij Rical bestellen telefonisch of via de mail. Af en toe bestellen nieuwe klanten via de website, maar dit gebeurt heel weinig. </w:t>
      </w:r>
    </w:p>
    <w:p w:rsidR="00A855CC" w:rsidRPr="00A855CC" w:rsidRDefault="008E09B4" w:rsidP="00A855CC">
      <w:pPr>
        <w:rPr>
          <w:lang w:val="nl-NL"/>
        </w:rPr>
      </w:pPr>
      <w:r>
        <w:rPr>
          <w:lang w:val="nl-NL"/>
        </w:rPr>
        <w:t>Rical wil</w:t>
      </w:r>
      <w:r w:rsidR="00BB6E72">
        <w:rPr>
          <w:lang w:val="nl-NL"/>
        </w:rPr>
        <w:t xml:space="preserve"> inzicht krijgen</w:t>
      </w:r>
      <w:r w:rsidR="00C00BFD">
        <w:rPr>
          <w:lang w:val="nl-NL"/>
        </w:rPr>
        <w:t xml:space="preserve"> in</w:t>
      </w:r>
      <w:r w:rsidR="00BB6E72">
        <w:rPr>
          <w:lang w:val="nl-NL"/>
        </w:rPr>
        <w:t xml:space="preserve"> en</w:t>
      </w:r>
      <w:r w:rsidR="003C7688">
        <w:rPr>
          <w:lang w:val="nl-NL"/>
        </w:rPr>
        <w:t xml:space="preserve"> weten hoe ze de klanttevredenheid, loyaliteit en het aanbeveelgedrag van de klanten kunnen verhogen. </w:t>
      </w:r>
      <w:r w:rsidR="00B846A0">
        <w:rPr>
          <w:lang w:val="nl-NL"/>
        </w:rPr>
        <w:t>Er is voor Rical nog nooit een klanttevredenheid</w:t>
      </w:r>
      <w:r w:rsidR="00C06030">
        <w:rPr>
          <w:lang w:val="nl-NL"/>
        </w:rPr>
        <w:t>s</w:t>
      </w:r>
      <w:r w:rsidR="00B846A0">
        <w:rPr>
          <w:lang w:val="nl-NL"/>
        </w:rPr>
        <w:t>onderzoek gedaan. Met de uitkomsten van het onderzoek</w:t>
      </w:r>
      <w:r w:rsidR="00BB6E72">
        <w:rPr>
          <w:lang w:val="nl-NL"/>
        </w:rPr>
        <w:t xml:space="preserve"> wil Rical </w:t>
      </w:r>
      <w:r w:rsidR="00717EFF">
        <w:rPr>
          <w:lang w:val="nl-NL"/>
        </w:rPr>
        <w:t>weten</w:t>
      </w:r>
      <w:r w:rsidR="00BB6E72">
        <w:rPr>
          <w:lang w:val="nl-NL"/>
        </w:rPr>
        <w:t xml:space="preserve"> wat er verbeterd moet worden om</w:t>
      </w:r>
      <w:r w:rsidR="00FD3E3C">
        <w:rPr>
          <w:lang w:val="nl-NL"/>
        </w:rPr>
        <w:t xml:space="preserve"> de omzet te kunnen verhogen</w:t>
      </w:r>
      <w:r w:rsidR="00BB6E72">
        <w:rPr>
          <w:lang w:val="nl-NL"/>
        </w:rPr>
        <w:t xml:space="preserve">. </w:t>
      </w:r>
      <w:r w:rsidR="00FD3E3C">
        <w:rPr>
          <w:lang w:val="nl-NL"/>
        </w:rPr>
        <w:t xml:space="preserve">Voordat het onderzoek uitgevoerd was had Rical geen verwachtingen over de klanttevredenheid, klantloyaliteit en het aanbeveelgedrag van de klanten. </w:t>
      </w:r>
      <w:r w:rsidR="00A855CC" w:rsidRPr="00A855CC">
        <w:rPr>
          <w:lang w:val="nl-NL"/>
        </w:rPr>
        <w:t>Wegens onvoldoende personeel en tijdgebrek door de dagelijkse gang van zaken is hier</w:t>
      </w:r>
      <w:r w:rsidR="00BB6E72">
        <w:rPr>
          <w:lang w:val="nl-NL"/>
        </w:rPr>
        <w:t xml:space="preserve"> nog geen tijd voor geweest om dit te onderzoeken.</w:t>
      </w:r>
      <w:r w:rsidR="00A855CC" w:rsidRPr="00A855CC">
        <w:rPr>
          <w:lang w:val="nl-NL"/>
        </w:rPr>
        <w:t xml:space="preserve"> </w:t>
      </w:r>
      <w:r w:rsidR="00BA52C3">
        <w:rPr>
          <w:lang w:val="nl-NL"/>
        </w:rPr>
        <w:t xml:space="preserve">Het ultieme doel van Rical is dat klanten het bedrijf zullen aanbevelen. </w:t>
      </w:r>
      <w:r w:rsidR="00FD3E3C">
        <w:rPr>
          <w:lang w:val="nl-NL"/>
        </w:rPr>
        <w:t xml:space="preserve">Rical denkt goed bezig te zijn, maar is dat ook wel zo? Dat zal onderzocht worden. </w:t>
      </w:r>
      <w:r w:rsidR="00A855CC" w:rsidRPr="00A855CC">
        <w:rPr>
          <w:lang w:val="nl-NL"/>
        </w:rPr>
        <w:t>Het bedrijf bestaat al 22 jaar en door dit onderzoek</w:t>
      </w:r>
      <w:r w:rsidR="00FD3E3C">
        <w:rPr>
          <w:lang w:val="nl-NL"/>
        </w:rPr>
        <w:t xml:space="preserve"> wil Rical een bevestiging of Rical goed bezig is.</w:t>
      </w:r>
    </w:p>
    <w:p w:rsidR="003C5D56" w:rsidRPr="008F4141" w:rsidRDefault="003D2AB0" w:rsidP="003D2AB0">
      <w:pPr>
        <w:pStyle w:val="Kop2"/>
        <w:rPr>
          <w:lang w:val="nl-NL"/>
        </w:rPr>
      </w:pPr>
      <w:bookmarkStart w:id="4" w:name="_Toc453673634"/>
      <w:r w:rsidRPr="008F4141">
        <w:rPr>
          <w:lang w:val="nl-NL"/>
        </w:rPr>
        <w:lastRenderedPageBreak/>
        <w:t xml:space="preserve">1.1 </w:t>
      </w:r>
      <w:r w:rsidR="00B55BD1" w:rsidRPr="008F4141">
        <w:rPr>
          <w:lang w:val="nl-NL"/>
        </w:rPr>
        <w:t>P</w:t>
      </w:r>
      <w:r w:rsidR="003C5D56" w:rsidRPr="008F4141">
        <w:rPr>
          <w:lang w:val="nl-NL"/>
        </w:rPr>
        <w:t>rob</w:t>
      </w:r>
      <w:r w:rsidR="00B55BD1" w:rsidRPr="008F4141">
        <w:rPr>
          <w:lang w:val="nl-NL"/>
        </w:rPr>
        <w:t>l</w:t>
      </w:r>
      <w:r w:rsidR="003C5D56" w:rsidRPr="008F4141">
        <w:rPr>
          <w:lang w:val="nl-NL"/>
        </w:rPr>
        <w:t>eemformulering</w:t>
      </w:r>
      <w:bookmarkEnd w:id="4"/>
    </w:p>
    <w:p w:rsidR="00D73A52" w:rsidRDefault="00D73A52" w:rsidP="00D73A52">
      <w:pPr>
        <w:rPr>
          <w:i/>
          <w:lang w:val="nl-NL"/>
        </w:rPr>
      </w:pPr>
      <w:r w:rsidRPr="00D73A52">
        <w:rPr>
          <w:i/>
          <w:lang w:val="nl-NL"/>
        </w:rPr>
        <w:t>In de probleemformulering zal de doelstelling van de student, de doelstelling van het bedrijf, de probleemstelling en de deelvragen besproken worden. Dit zal als rode draad voor het onderzoek fungeren</w:t>
      </w:r>
      <w:r w:rsidR="00C03495">
        <w:rPr>
          <w:i/>
          <w:lang w:val="nl-NL"/>
        </w:rPr>
        <w:t>.</w:t>
      </w:r>
    </w:p>
    <w:p w:rsidR="00CE093B" w:rsidRDefault="007F7459" w:rsidP="007F7459">
      <w:pPr>
        <w:pStyle w:val="Kop2"/>
        <w:rPr>
          <w:lang w:val="nl-NL"/>
        </w:rPr>
      </w:pPr>
      <w:bookmarkStart w:id="5" w:name="_Toc453673635"/>
      <w:r>
        <w:rPr>
          <w:lang w:val="nl-NL"/>
        </w:rPr>
        <w:t xml:space="preserve">1.2 </w:t>
      </w:r>
      <w:r w:rsidR="00CE093B">
        <w:rPr>
          <w:lang w:val="nl-NL"/>
        </w:rPr>
        <w:t>Doelstelling</w:t>
      </w:r>
      <w:bookmarkEnd w:id="5"/>
    </w:p>
    <w:p w:rsidR="00973473" w:rsidRDefault="00CE093B" w:rsidP="00CE093B">
      <w:pPr>
        <w:pStyle w:val="Kop2"/>
        <w:rPr>
          <w:lang w:val="nl-NL"/>
        </w:rPr>
      </w:pPr>
      <w:bookmarkStart w:id="6" w:name="_Toc453673636"/>
      <w:r w:rsidRPr="00CE093B">
        <w:rPr>
          <w:lang w:val="nl-NL"/>
        </w:rPr>
        <w:t>Onderzoeksd</w:t>
      </w:r>
      <w:r w:rsidR="00973473" w:rsidRPr="00CE093B">
        <w:rPr>
          <w:lang w:val="nl-NL"/>
        </w:rPr>
        <w:t>oelstelling</w:t>
      </w:r>
      <w:bookmarkEnd w:id="6"/>
    </w:p>
    <w:p w:rsidR="00CE093B" w:rsidRPr="00CE093B" w:rsidRDefault="00CE093B" w:rsidP="00CE093B">
      <w:pPr>
        <w:rPr>
          <w:lang w:val="nl-NL"/>
        </w:rPr>
      </w:pPr>
      <w:r>
        <w:rPr>
          <w:lang w:val="nl-NL"/>
        </w:rPr>
        <w:t>Inzicht kr</w:t>
      </w:r>
      <w:r w:rsidR="001972E5">
        <w:rPr>
          <w:lang w:val="nl-NL"/>
        </w:rPr>
        <w:t>ijgen in de klanttevredenheid,</w:t>
      </w:r>
      <w:r>
        <w:rPr>
          <w:lang w:val="nl-NL"/>
        </w:rPr>
        <w:t xml:space="preserve"> klantloyaliteit</w:t>
      </w:r>
      <w:r w:rsidR="001972E5">
        <w:rPr>
          <w:lang w:val="nl-NL"/>
        </w:rPr>
        <w:t xml:space="preserve"> en aanbeveelgedrag van de klanten</w:t>
      </w:r>
      <w:r>
        <w:rPr>
          <w:lang w:val="nl-NL"/>
        </w:rPr>
        <w:t xml:space="preserve"> van Rical. Dit wordt gerapporteerd in een adviesrapport. </w:t>
      </w:r>
    </w:p>
    <w:p w:rsidR="00F44166" w:rsidRDefault="005B2091" w:rsidP="005B4BE8">
      <w:pPr>
        <w:pStyle w:val="Kop2"/>
        <w:rPr>
          <w:lang w:val="nl-NL"/>
        </w:rPr>
      </w:pPr>
      <w:bookmarkStart w:id="7" w:name="_Toc453673637"/>
      <w:r>
        <w:rPr>
          <w:lang w:val="nl-NL"/>
        </w:rPr>
        <w:t>B</w:t>
      </w:r>
      <w:r w:rsidR="00F44166">
        <w:rPr>
          <w:lang w:val="nl-NL"/>
        </w:rPr>
        <w:t>edrijfsdoelstelling</w:t>
      </w:r>
      <w:bookmarkEnd w:id="7"/>
    </w:p>
    <w:p w:rsidR="005B2091" w:rsidRPr="005B2091" w:rsidRDefault="009E5447" w:rsidP="005B2091">
      <w:pPr>
        <w:rPr>
          <w:lang w:val="nl-NL"/>
        </w:rPr>
      </w:pPr>
      <w:r>
        <w:rPr>
          <w:rFonts w:cs="Arial"/>
          <w:szCs w:val="20"/>
          <w:lang w:val="nl-NL"/>
        </w:rPr>
        <w:t>Op basis van inz</w:t>
      </w:r>
      <w:r w:rsidR="001972E5">
        <w:rPr>
          <w:rFonts w:cs="Arial"/>
          <w:szCs w:val="20"/>
          <w:lang w:val="nl-NL"/>
        </w:rPr>
        <w:t>ichten over klanttevredenheid,</w:t>
      </w:r>
      <w:r>
        <w:rPr>
          <w:rFonts w:cs="Arial"/>
          <w:szCs w:val="20"/>
          <w:lang w:val="nl-NL"/>
        </w:rPr>
        <w:t xml:space="preserve"> klantenloyaliteit</w:t>
      </w:r>
      <w:r w:rsidR="001972E5">
        <w:rPr>
          <w:rFonts w:cs="Arial"/>
          <w:szCs w:val="20"/>
          <w:lang w:val="nl-NL"/>
        </w:rPr>
        <w:t xml:space="preserve"> en aanbeveelgedrag</w:t>
      </w:r>
      <w:r>
        <w:rPr>
          <w:rFonts w:cs="Arial"/>
          <w:szCs w:val="20"/>
          <w:lang w:val="nl-NL"/>
        </w:rPr>
        <w:t xml:space="preserve"> het aantal </w:t>
      </w:r>
      <w:r w:rsidR="00717EFF">
        <w:rPr>
          <w:rFonts w:cs="Arial"/>
          <w:szCs w:val="20"/>
          <w:lang w:val="nl-NL"/>
        </w:rPr>
        <w:t xml:space="preserve">tevreden, </w:t>
      </w:r>
      <w:r>
        <w:rPr>
          <w:rFonts w:cs="Arial"/>
          <w:szCs w:val="20"/>
          <w:lang w:val="nl-NL"/>
        </w:rPr>
        <w:t xml:space="preserve">loyale klanten </w:t>
      </w:r>
      <w:r w:rsidR="00717EFF">
        <w:rPr>
          <w:rFonts w:cs="Arial"/>
          <w:szCs w:val="20"/>
          <w:lang w:val="nl-NL"/>
        </w:rPr>
        <w:t xml:space="preserve">en het aantal klanten die Rical gaan aanbevelen </w:t>
      </w:r>
      <w:r>
        <w:rPr>
          <w:rFonts w:cs="Arial"/>
          <w:szCs w:val="20"/>
          <w:lang w:val="nl-NL"/>
        </w:rPr>
        <w:t>verhogen om zo tot groei van het bedrijf te komen.</w:t>
      </w:r>
    </w:p>
    <w:p w:rsidR="004F4AF1" w:rsidRDefault="007F7459" w:rsidP="007F7459">
      <w:pPr>
        <w:pStyle w:val="Kop2"/>
        <w:rPr>
          <w:lang w:val="nl-NL"/>
        </w:rPr>
      </w:pPr>
      <w:bookmarkStart w:id="8" w:name="_Toc453673638"/>
      <w:r>
        <w:rPr>
          <w:lang w:val="nl-NL"/>
        </w:rPr>
        <w:t xml:space="preserve">1.3 </w:t>
      </w:r>
      <w:r w:rsidR="00973473">
        <w:rPr>
          <w:lang w:val="nl-NL"/>
        </w:rPr>
        <w:t>Probleemstelling</w:t>
      </w:r>
      <w:bookmarkEnd w:id="8"/>
    </w:p>
    <w:p w:rsidR="00F23B95" w:rsidRPr="00F23B95" w:rsidRDefault="00BC4D32" w:rsidP="00F23B95">
      <w:pPr>
        <w:rPr>
          <w:lang w:val="nl-NL"/>
        </w:rPr>
      </w:pPr>
      <w:r>
        <w:rPr>
          <w:lang w:val="nl-NL"/>
        </w:rPr>
        <w:t>Welke factoren</w:t>
      </w:r>
      <w:r w:rsidR="001972E5">
        <w:rPr>
          <w:lang w:val="nl-NL"/>
        </w:rPr>
        <w:t xml:space="preserve"> maken een klant tevreden,</w:t>
      </w:r>
      <w:r w:rsidR="00464761">
        <w:rPr>
          <w:lang w:val="nl-NL"/>
        </w:rPr>
        <w:t xml:space="preserve"> loyaal</w:t>
      </w:r>
      <w:r w:rsidR="001972E5">
        <w:rPr>
          <w:lang w:val="nl-NL"/>
        </w:rPr>
        <w:t xml:space="preserve"> en zorgen ervoor dat klanten  Rical zullen aanbevelen</w:t>
      </w:r>
      <w:r w:rsidR="00C06030">
        <w:rPr>
          <w:lang w:val="nl-NL"/>
        </w:rPr>
        <w:t>?</w:t>
      </w:r>
    </w:p>
    <w:p w:rsidR="00D73A52" w:rsidRDefault="007F7459" w:rsidP="007F7459">
      <w:pPr>
        <w:pStyle w:val="Kop2"/>
        <w:rPr>
          <w:lang w:val="nl-NL"/>
        </w:rPr>
      </w:pPr>
      <w:bookmarkStart w:id="9" w:name="_Toc453673639"/>
      <w:r>
        <w:rPr>
          <w:lang w:val="nl-NL"/>
        </w:rPr>
        <w:t xml:space="preserve">1.4 </w:t>
      </w:r>
      <w:r w:rsidR="00640C67">
        <w:rPr>
          <w:lang w:val="nl-NL"/>
        </w:rPr>
        <w:t>Deelvragen</w:t>
      </w:r>
      <w:bookmarkEnd w:id="9"/>
      <w:r w:rsidR="00640C67">
        <w:rPr>
          <w:lang w:val="nl-NL"/>
        </w:rPr>
        <w:t xml:space="preserve"> </w:t>
      </w:r>
    </w:p>
    <w:p w:rsidR="00640C67" w:rsidRDefault="00D06190" w:rsidP="00640C67">
      <w:pPr>
        <w:rPr>
          <w:i/>
          <w:lang w:val="nl-NL"/>
        </w:rPr>
      </w:pPr>
      <w:r>
        <w:rPr>
          <w:i/>
          <w:lang w:val="nl-NL"/>
        </w:rPr>
        <w:t>Naar aanleiding van de probleemstelling</w:t>
      </w:r>
      <w:r w:rsidR="00E31BF8">
        <w:rPr>
          <w:i/>
          <w:lang w:val="nl-NL"/>
        </w:rPr>
        <w:t xml:space="preserve"> zijn</w:t>
      </w:r>
      <w:r>
        <w:rPr>
          <w:i/>
          <w:lang w:val="nl-NL"/>
        </w:rPr>
        <w:t xml:space="preserve"> er een aantal deelvragen opgesteld. Om het overzichtelijk te houden zijn de deelvragen on</w:t>
      </w:r>
      <w:r w:rsidR="003D2AB0">
        <w:rPr>
          <w:i/>
          <w:lang w:val="nl-NL"/>
        </w:rPr>
        <w:t>derverdeeld in</w:t>
      </w:r>
      <w:r w:rsidR="00D412C2">
        <w:rPr>
          <w:i/>
          <w:lang w:val="nl-NL"/>
        </w:rPr>
        <w:t xml:space="preserve"> </w:t>
      </w:r>
      <w:r w:rsidR="00B00744">
        <w:rPr>
          <w:i/>
          <w:lang w:val="nl-NL"/>
        </w:rPr>
        <w:t>deskresearch</w:t>
      </w:r>
      <w:r>
        <w:rPr>
          <w:i/>
          <w:lang w:val="nl-NL"/>
        </w:rPr>
        <w:t xml:space="preserve"> en fieldresearch.</w:t>
      </w:r>
    </w:p>
    <w:p w:rsidR="00464761" w:rsidRPr="00464761" w:rsidRDefault="003F4FFE" w:rsidP="00640C67">
      <w:pPr>
        <w:rPr>
          <w:b/>
          <w:lang w:val="nl-NL"/>
        </w:rPr>
      </w:pPr>
      <w:r>
        <w:rPr>
          <w:b/>
          <w:lang w:val="nl-NL"/>
        </w:rPr>
        <w:t>Deskresearch</w:t>
      </w:r>
    </w:p>
    <w:p w:rsidR="006E1B33" w:rsidRDefault="0018605C" w:rsidP="007F06B4">
      <w:pPr>
        <w:pStyle w:val="Lijstalinea"/>
        <w:numPr>
          <w:ilvl w:val="0"/>
          <w:numId w:val="1"/>
        </w:numPr>
        <w:rPr>
          <w:lang w:val="nl-NL"/>
        </w:rPr>
      </w:pPr>
      <w:r>
        <w:rPr>
          <w:lang w:val="nl-NL"/>
        </w:rPr>
        <w:t>Wat zijn de belangrijkste factoren van klanttevredenheid uit de literatuur?</w:t>
      </w:r>
    </w:p>
    <w:p w:rsidR="00FB5899" w:rsidRDefault="00464761" w:rsidP="007F06B4">
      <w:pPr>
        <w:pStyle w:val="Lijstalinea"/>
        <w:numPr>
          <w:ilvl w:val="0"/>
          <w:numId w:val="1"/>
        </w:numPr>
        <w:rPr>
          <w:lang w:val="nl-NL"/>
        </w:rPr>
      </w:pPr>
      <w:r>
        <w:rPr>
          <w:lang w:val="nl-NL"/>
        </w:rPr>
        <w:t>Wat zijn de belangrijkste factoren van klantloyaliteit uit de literatuur?</w:t>
      </w:r>
    </w:p>
    <w:p w:rsidR="00FB5899" w:rsidRPr="00FB5899" w:rsidRDefault="00FB5899" w:rsidP="007F06B4">
      <w:pPr>
        <w:pStyle w:val="Lijstalinea"/>
        <w:numPr>
          <w:ilvl w:val="0"/>
          <w:numId w:val="1"/>
        </w:numPr>
        <w:rPr>
          <w:lang w:val="nl-NL"/>
        </w:rPr>
      </w:pPr>
      <w:r>
        <w:rPr>
          <w:lang w:val="nl-NL"/>
        </w:rPr>
        <w:t>Wat zijn de belangrijkste factoren van aanbeveelgedrag uit de literatuur?</w:t>
      </w:r>
    </w:p>
    <w:p w:rsidR="00AA21ED" w:rsidRPr="002330EA" w:rsidRDefault="00AA21ED" w:rsidP="007F06B4">
      <w:pPr>
        <w:pStyle w:val="Lijstalinea"/>
        <w:numPr>
          <w:ilvl w:val="0"/>
          <w:numId w:val="1"/>
        </w:numPr>
        <w:rPr>
          <w:lang w:val="nl-NL"/>
        </w:rPr>
      </w:pPr>
      <w:r>
        <w:rPr>
          <w:lang w:val="nl-NL"/>
        </w:rPr>
        <w:t>Wat zegt de literatuur over verba</w:t>
      </w:r>
      <w:r w:rsidR="00AA1BD9">
        <w:rPr>
          <w:lang w:val="nl-NL"/>
        </w:rPr>
        <w:t>nden tussen klanttevredenheid,</w:t>
      </w:r>
      <w:r>
        <w:rPr>
          <w:lang w:val="nl-NL"/>
        </w:rPr>
        <w:t xml:space="preserve"> klantloyaliteit</w:t>
      </w:r>
      <w:r w:rsidR="00AA1BD9">
        <w:rPr>
          <w:lang w:val="nl-NL"/>
        </w:rPr>
        <w:t xml:space="preserve"> en aanbeveelgedrag</w:t>
      </w:r>
      <w:r>
        <w:rPr>
          <w:lang w:val="nl-NL"/>
        </w:rPr>
        <w:t>?</w:t>
      </w:r>
    </w:p>
    <w:p w:rsidR="00630D3D" w:rsidRDefault="00630D3D" w:rsidP="00630D3D">
      <w:pPr>
        <w:rPr>
          <w:b/>
          <w:lang w:val="nl-NL"/>
        </w:rPr>
      </w:pPr>
      <w:r w:rsidRPr="00630D3D">
        <w:rPr>
          <w:b/>
          <w:lang w:val="nl-NL"/>
        </w:rPr>
        <w:t>Fieldresearch</w:t>
      </w:r>
      <w:r w:rsidR="0012778C">
        <w:rPr>
          <w:b/>
          <w:lang w:val="nl-NL"/>
        </w:rPr>
        <w:t xml:space="preserve"> (Kwalitatief &amp;Kwantitatief)</w:t>
      </w:r>
    </w:p>
    <w:p w:rsidR="00630D3D" w:rsidRDefault="0018605C" w:rsidP="007F06B4">
      <w:pPr>
        <w:pStyle w:val="Lijstalinea"/>
        <w:numPr>
          <w:ilvl w:val="0"/>
          <w:numId w:val="2"/>
        </w:numPr>
        <w:rPr>
          <w:lang w:val="nl-NL"/>
        </w:rPr>
      </w:pPr>
      <w:r>
        <w:rPr>
          <w:lang w:val="nl-NL"/>
        </w:rPr>
        <w:t xml:space="preserve">Hoe is de </w:t>
      </w:r>
      <w:r w:rsidR="0026396F">
        <w:rPr>
          <w:lang w:val="nl-NL"/>
        </w:rPr>
        <w:t>algemene</w:t>
      </w:r>
      <w:r>
        <w:rPr>
          <w:lang w:val="nl-NL"/>
        </w:rPr>
        <w:t xml:space="preserve"> tevredenheid  onder de klanten van Rical</w:t>
      </w:r>
      <w:r w:rsidR="00630D3D">
        <w:rPr>
          <w:lang w:val="nl-NL"/>
        </w:rPr>
        <w:t>?</w:t>
      </w:r>
    </w:p>
    <w:p w:rsidR="00464761" w:rsidRDefault="00464761" w:rsidP="007F06B4">
      <w:pPr>
        <w:pStyle w:val="Lijstalinea"/>
        <w:numPr>
          <w:ilvl w:val="0"/>
          <w:numId w:val="2"/>
        </w:numPr>
        <w:rPr>
          <w:lang w:val="nl-NL"/>
        </w:rPr>
      </w:pPr>
      <w:r>
        <w:rPr>
          <w:lang w:val="nl-NL"/>
        </w:rPr>
        <w:t xml:space="preserve">Wat </w:t>
      </w:r>
      <w:r w:rsidR="00AA1BD9">
        <w:rPr>
          <w:lang w:val="nl-NL"/>
        </w:rPr>
        <w:t>scoort Rical met de</w:t>
      </w:r>
      <w:r w:rsidR="00DB79AA">
        <w:rPr>
          <w:lang w:val="nl-NL"/>
        </w:rPr>
        <w:t xml:space="preserve"> Net Promot</w:t>
      </w:r>
      <w:r w:rsidR="006C4FFC">
        <w:rPr>
          <w:lang w:val="nl-NL"/>
        </w:rPr>
        <w:t>e</w:t>
      </w:r>
      <w:r w:rsidR="00DB79AA">
        <w:rPr>
          <w:lang w:val="nl-NL"/>
        </w:rPr>
        <w:t>r Score (NPS)?</w:t>
      </w:r>
    </w:p>
    <w:p w:rsidR="00DB79AA" w:rsidRDefault="00FB5899" w:rsidP="007F06B4">
      <w:pPr>
        <w:pStyle w:val="Lijstalinea"/>
        <w:numPr>
          <w:ilvl w:val="0"/>
          <w:numId w:val="2"/>
        </w:numPr>
        <w:rPr>
          <w:lang w:val="nl-NL"/>
        </w:rPr>
      </w:pPr>
      <w:r>
        <w:rPr>
          <w:lang w:val="nl-NL"/>
        </w:rPr>
        <w:t>Wat zijn factoren die algemene klanttevredenheid bepalen?</w:t>
      </w:r>
    </w:p>
    <w:p w:rsidR="00FB5899" w:rsidRPr="00DB79AA" w:rsidRDefault="00FB5899" w:rsidP="007F06B4">
      <w:pPr>
        <w:pStyle w:val="Lijstalinea"/>
        <w:numPr>
          <w:ilvl w:val="0"/>
          <w:numId w:val="2"/>
        </w:numPr>
        <w:rPr>
          <w:lang w:val="nl-NL"/>
        </w:rPr>
      </w:pPr>
      <w:r>
        <w:rPr>
          <w:lang w:val="nl-NL"/>
        </w:rPr>
        <w:t xml:space="preserve">Wat zijn factoren die de </w:t>
      </w:r>
      <w:r w:rsidR="00C06030">
        <w:rPr>
          <w:lang w:val="nl-NL"/>
        </w:rPr>
        <w:t>klant</w:t>
      </w:r>
      <w:r>
        <w:rPr>
          <w:lang w:val="nl-NL"/>
        </w:rPr>
        <w:t>loyaliteit bepalen?</w:t>
      </w:r>
    </w:p>
    <w:p w:rsidR="007168A4" w:rsidRPr="007168A4" w:rsidRDefault="00DB79AA" w:rsidP="007F06B4">
      <w:pPr>
        <w:pStyle w:val="Lijstalinea"/>
        <w:numPr>
          <w:ilvl w:val="0"/>
          <w:numId w:val="2"/>
        </w:numPr>
        <w:rPr>
          <w:lang w:val="nl-NL"/>
        </w:rPr>
      </w:pPr>
      <w:r>
        <w:rPr>
          <w:lang w:val="nl-NL"/>
        </w:rPr>
        <w:t xml:space="preserve">Welke </w:t>
      </w:r>
      <w:r w:rsidR="00323700">
        <w:rPr>
          <w:lang w:val="nl-NL"/>
        </w:rPr>
        <w:t>factoren</w:t>
      </w:r>
      <w:r>
        <w:rPr>
          <w:lang w:val="nl-NL"/>
        </w:rPr>
        <w:t xml:space="preserve"> leiden ertoe dat klanten Rical zouden aanbevelen?</w:t>
      </w:r>
    </w:p>
    <w:p w:rsidR="003318C1" w:rsidRDefault="003318C1" w:rsidP="0078527B">
      <w:pPr>
        <w:pStyle w:val="Kop2"/>
        <w:rPr>
          <w:lang w:val="nl-NL"/>
        </w:rPr>
      </w:pPr>
    </w:p>
    <w:p w:rsidR="003318C1" w:rsidRDefault="003318C1" w:rsidP="003318C1">
      <w:pPr>
        <w:rPr>
          <w:lang w:val="nl-NL"/>
        </w:rPr>
      </w:pPr>
    </w:p>
    <w:p w:rsidR="003318C1" w:rsidRPr="003318C1" w:rsidRDefault="003318C1" w:rsidP="003318C1">
      <w:pPr>
        <w:rPr>
          <w:lang w:val="nl-NL"/>
        </w:rPr>
      </w:pPr>
    </w:p>
    <w:p w:rsidR="00D06190" w:rsidRPr="008F4141" w:rsidRDefault="0078527B" w:rsidP="0078527B">
      <w:pPr>
        <w:pStyle w:val="Kop2"/>
        <w:rPr>
          <w:lang w:val="nl-NL"/>
        </w:rPr>
      </w:pPr>
      <w:bookmarkStart w:id="10" w:name="_Toc453673640"/>
      <w:r w:rsidRPr="008F4141">
        <w:rPr>
          <w:lang w:val="nl-NL"/>
        </w:rPr>
        <w:lastRenderedPageBreak/>
        <w:t xml:space="preserve">1.5 </w:t>
      </w:r>
      <w:r w:rsidR="00F92D33" w:rsidRPr="008F4141">
        <w:rPr>
          <w:lang w:val="nl-NL"/>
        </w:rPr>
        <w:t>Definities van s</w:t>
      </w:r>
      <w:r w:rsidR="00834CE0" w:rsidRPr="008F4141">
        <w:rPr>
          <w:lang w:val="nl-NL"/>
        </w:rPr>
        <w:t>leutelbegrippen</w:t>
      </w:r>
      <w:bookmarkEnd w:id="10"/>
    </w:p>
    <w:p w:rsidR="00F92D33" w:rsidRDefault="00F92D33" w:rsidP="00F92D33">
      <w:pPr>
        <w:pStyle w:val="Lijstalinea"/>
        <w:ind w:left="0"/>
        <w:rPr>
          <w:i/>
          <w:lang w:val="nl-NL"/>
        </w:rPr>
      </w:pPr>
      <w:r w:rsidRPr="00F92D33">
        <w:rPr>
          <w:i/>
          <w:lang w:val="nl-NL"/>
        </w:rPr>
        <w:t xml:space="preserve">Hieronder zullen een aantal begrippen worden uitgewerkt die in eerste instantie niet meteen duidelijk </w:t>
      </w:r>
      <w:r w:rsidR="00AF1902">
        <w:rPr>
          <w:i/>
          <w:lang w:val="nl-NL"/>
        </w:rPr>
        <w:t>hoeven te zijn</w:t>
      </w:r>
      <w:r w:rsidRPr="00F92D33">
        <w:rPr>
          <w:i/>
          <w:lang w:val="nl-NL"/>
        </w:rPr>
        <w:t xml:space="preserve"> voor de lezer. </w:t>
      </w:r>
      <w:r>
        <w:rPr>
          <w:i/>
          <w:lang w:val="nl-NL"/>
        </w:rPr>
        <w:t>Door deze begrippen uit te werken zal dit het lezen een stuk aangenamer maken.</w:t>
      </w:r>
      <w:r w:rsidR="008E09B4">
        <w:rPr>
          <w:i/>
          <w:lang w:val="nl-NL"/>
        </w:rPr>
        <w:t xml:space="preserve"> De begrippen zijn in willekeurige volgorde geplaatst.</w:t>
      </w:r>
    </w:p>
    <w:p w:rsidR="00753D07" w:rsidRDefault="00753D07" w:rsidP="00F92D33">
      <w:pPr>
        <w:pStyle w:val="Lijstalinea"/>
        <w:ind w:left="0"/>
        <w:rPr>
          <w:lang w:val="nl-NL"/>
        </w:rPr>
      </w:pPr>
    </w:p>
    <w:p w:rsidR="001302CF" w:rsidRDefault="001302CF" w:rsidP="00F92D33">
      <w:pPr>
        <w:pStyle w:val="Lijstalinea"/>
        <w:ind w:left="0"/>
        <w:rPr>
          <w:lang w:val="nl-NL"/>
        </w:rPr>
      </w:pPr>
      <w:r w:rsidRPr="00FC40A5">
        <w:rPr>
          <w:b/>
          <w:lang w:val="nl-NL"/>
        </w:rPr>
        <w:t>Business</w:t>
      </w:r>
      <w:r w:rsidR="00C06030" w:rsidRPr="00FC40A5">
        <w:rPr>
          <w:b/>
          <w:lang w:val="nl-NL"/>
        </w:rPr>
        <w:t>-</w:t>
      </w:r>
      <w:r w:rsidRPr="00FC40A5">
        <w:rPr>
          <w:b/>
          <w:lang w:val="nl-NL"/>
        </w:rPr>
        <w:t>to</w:t>
      </w:r>
      <w:r w:rsidR="00E31BF8" w:rsidRPr="00FC40A5">
        <w:rPr>
          <w:b/>
          <w:lang w:val="nl-NL"/>
        </w:rPr>
        <w:t>-</w:t>
      </w:r>
      <w:r w:rsidR="00C06030" w:rsidRPr="00FC40A5">
        <w:rPr>
          <w:b/>
          <w:lang w:val="nl-NL"/>
        </w:rPr>
        <w:t>B</w:t>
      </w:r>
      <w:r w:rsidRPr="00FC40A5">
        <w:rPr>
          <w:b/>
          <w:lang w:val="nl-NL"/>
        </w:rPr>
        <w:t xml:space="preserve">usiness (B2B): </w:t>
      </w:r>
      <w:r w:rsidR="00C06030" w:rsidRPr="00FC40A5">
        <w:rPr>
          <w:lang w:val="nl-NL"/>
        </w:rPr>
        <w:t>B</w:t>
      </w:r>
      <w:r w:rsidRPr="00FC40A5">
        <w:rPr>
          <w:lang w:val="nl-NL"/>
        </w:rPr>
        <w:t>usiness</w:t>
      </w:r>
      <w:r w:rsidR="00C06030" w:rsidRPr="00FC40A5">
        <w:rPr>
          <w:lang w:val="nl-NL"/>
        </w:rPr>
        <w:t>-</w:t>
      </w:r>
      <w:r w:rsidRPr="00FC40A5">
        <w:rPr>
          <w:lang w:val="nl-NL"/>
        </w:rPr>
        <w:t>to</w:t>
      </w:r>
      <w:r w:rsidR="00B23146" w:rsidRPr="00FC40A5">
        <w:rPr>
          <w:lang w:val="nl-NL"/>
        </w:rPr>
        <w:t>-</w:t>
      </w:r>
      <w:r w:rsidR="00C06030" w:rsidRPr="00FC40A5">
        <w:rPr>
          <w:lang w:val="nl-NL"/>
        </w:rPr>
        <w:t>B</w:t>
      </w:r>
      <w:r w:rsidRPr="00FC40A5">
        <w:rPr>
          <w:lang w:val="nl-NL"/>
        </w:rPr>
        <w:t>usiness wo</w:t>
      </w:r>
      <w:r w:rsidR="008030F5" w:rsidRPr="00FC40A5">
        <w:rPr>
          <w:lang w:val="nl-NL"/>
        </w:rPr>
        <w:t xml:space="preserve">rdt ook wel aangeduid met B2B. </w:t>
      </w:r>
      <w:r w:rsidR="008030F5">
        <w:rPr>
          <w:lang w:val="nl-NL"/>
        </w:rPr>
        <w:t>H</w:t>
      </w:r>
      <w:r w:rsidRPr="001302CF">
        <w:rPr>
          <w:lang w:val="nl-NL"/>
        </w:rPr>
        <w:t xml:space="preserve">et betreft bedrijven die specifiek zaken doen met andere bedrijven. </w:t>
      </w:r>
    </w:p>
    <w:p w:rsidR="0012778C" w:rsidRDefault="008030F5" w:rsidP="00F92D33">
      <w:pPr>
        <w:pStyle w:val="Lijstalinea"/>
        <w:ind w:left="0"/>
        <w:rPr>
          <w:lang w:val="nl-NL"/>
        </w:rPr>
      </w:pPr>
      <w:r w:rsidRPr="008030F5">
        <w:rPr>
          <w:b/>
          <w:lang w:val="nl-NL"/>
        </w:rPr>
        <w:t>Business</w:t>
      </w:r>
      <w:r w:rsidR="00C06030">
        <w:rPr>
          <w:b/>
          <w:lang w:val="nl-NL"/>
        </w:rPr>
        <w:t>-</w:t>
      </w:r>
      <w:r w:rsidRPr="008030F5">
        <w:rPr>
          <w:b/>
          <w:lang w:val="nl-NL"/>
        </w:rPr>
        <w:t>to</w:t>
      </w:r>
      <w:r w:rsidR="00C06030">
        <w:rPr>
          <w:b/>
          <w:lang w:val="nl-NL"/>
        </w:rPr>
        <w:t>-C</w:t>
      </w:r>
      <w:r w:rsidRPr="008030F5">
        <w:rPr>
          <w:b/>
          <w:lang w:val="nl-NL"/>
        </w:rPr>
        <w:t xml:space="preserve">onsumer (B2C): </w:t>
      </w:r>
      <w:r w:rsidR="00C06030">
        <w:rPr>
          <w:lang w:val="nl-NL"/>
        </w:rPr>
        <w:t>B</w:t>
      </w:r>
      <w:r w:rsidRPr="008030F5">
        <w:rPr>
          <w:lang w:val="nl-NL"/>
        </w:rPr>
        <w:t>usiness</w:t>
      </w:r>
      <w:r w:rsidR="00C06030">
        <w:rPr>
          <w:lang w:val="nl-NL"/>
        </w:rPr>
        <w:t>-</w:t>
      </w:r>
      <w:r w:rsidRPr="008030F5">
        <w:rPr>
          <w:lang w:val="nl-NL"/>
        </w:rPr>
        <w:t>to</w:t>
      </w:r>
      <w:r w:rsidR="00C06030">
        <w:rPr>
          <w:lang w:val="nl-NL"/>
        </w:rPr>
        <w:t>-C</w:t>
      </w:r>
      <w:r w:rsidRPr="008030F5">
        <w:rPr>
          <w:lang w:val="nl-NL"/>
        </w:rPr>
        <w:t xml:space="preserve">onsumer wordt ook wel aangeduid met B2C. </w:t>
      </w:r>
      <w:r>
        <w:rPr>
          <w:lang w:val="nl-NL"/>
        </w:rPr>
        <w:t>H</w:t>
      </w:r>
      <w:r w:rsidRPr="008030F5">
        <w:rPr>
          <w:lang w:val="nl-NL"/>
        </w:rPr>
        <w:t>et betreft bedrijv</w:t>
      </w:r>
      <w:r w:rsidR="0012778C">
        <w:rPr>
          <w:lang w:val="nl-NL"/>
        </w:rPr>
        <w:t>en die specifiek</w:t>
      </w:r>
      <w:r>
        <w:rPr>
          <w:lang w:val="nl-NL"/>
        </w:rPr>
        <w:t xml:space="preserve"> goederen of diensten</w:t>
      </w:r>
      <w:r w:rsidR="0012778C">
        <w:rPr>
          <w:lang w:val="nl-NL"/>
        </w:rPr>
        <w:t xml:space="preserve"> leveren</w:t>
      </w:r>
      <w:r>
        <w:rPr>
          <w:lang w:val="nl-NL"/>
        </w:rPr>
        <w:t xml:space="preserve"> aan de consument voor persoonlijk gebruik. </w:t>
      </w:r>
    </w:p>
    <w:p w:rsidR="001260B8" w:rsidRPr="001260B8" w:rsidRDefault="001260B8" w:rsidP="00F92D33">
      <w:pPr>
        <w:pStyle w:val="Lijstalinea"/>
        <w:ind w:left="0"/>
        <w:rPr>
          <w:lang w:val="nl-NL"/>
        </w:rPr>
      </w:pPr>
      <w:r>
        <w:rPr>
          <w:b/>
          <w:lang w:val="nl-NL"/>
        </w:rPr>
        <w:t xml:space="preserve">A-selecte steekproef: </w:t>
      </w:r>
      <w:r>
        <w:rPr>
          <w:lang w:val="nl-NL"/>
        </w:rPr>
        <w:t xml:space="preserve">respondenten worden op willekeurige wijze gekozen uit de gehele </w:t>
      </w:r>
      <w:r w:rsidR="00C06030">
        <w:rPr>
          <w:lang w:val="nl-NL"/>
        </w:rPr>
        <w:t>steekproef</w:t>
      </w:r>
      <w:r>
        <w:rPr>
          <w:lang w:val="nl-NL"/>
        </w:rPr>
        <w:t>.</w:t>
      </w:r>
    </w:p>
    <w:p w:rsidR="00E0373A" w:rsidRPr="00E0373A" w:rsidRDefault="00E0373A" w:rsidP="00F92D33">
      <w:pPr>
        <w:pStyle w:val="Lijstalinea"/>
        <w:ind w:left="0"/>
        <w:rPr>
          <w:lang w:val="nl-NL"/>
        </w:rPr>
      </w:pPr>
      <w:r>
        <w:rPr>
          <w:b/>
          <w:lang w:val="nl-NL"/>
        </w:rPr>
        <w:t xml:space="preserve">Generaliseerbaar: </w:t>
      </w:r>
      <w:r>
        <w:rPr>
          <w:lang w:val="nl-NL"/>
        </w:rPr>
        <w:t xml:space="preserve">op </w:t>
      </w:r>
      <w:r w:rsidR="008A754E">
        <w:rPr>
          <w:lang w:val="nl-NL"/>
        </w:rPr>
        <w:t xml:space="preserve">basis van een aantal voorbeelden algemene conclusies trekken voor de rest van de </w:t>
      </w:r>
      <w:r w:rsidR="00C06030">
        <w:rPr>
          <w:lang w:val="nl-NL"/>
        </w:rPr>
        <w:t>steekproef</w:t>
      </w:r>
      <w:r w:rsidR="008A754E">
        <w:rPr>
          <w:lang w:val="nl-NL"/>
        </w:rPr>
        <w:t xml:space="preserve">. </w:t>
      </w:r>
      <w:sdt>
        <w:sdtPr>
          <w:rPr>
            <w:lang w:val="nl-NL"/>
          </w:rPr>
          <w:id w:val="-523322305"/>
          <w:citation/>
        </w:sdtPr>
        <w:sdtContent>
          <w:r w:rsidR="00D76BC0">
            <w:rPr>
              <w:lang w:val="nl-NL"/>
            </w:rPr>
            <w:fldChar w:fldCharType="begin"/>
          </w:r>
          <w:r w:rsidR="008A754E">
            <w:rPr>
              <w:lang w:val="nl-NL"/>
            </w:rPr>
            <w:instrText xml:space="preserve"> CITATION kri15 \l 1043 </w:instrText>
          </w:r>
          <w:r w:rsidR="00D76BC0">
            <w:rPr>
              <w:lang w:val="nl-NL"/>
            </w:rPr>
            <w:fldChar w:fldCharType="separate"/>
          </w:r>
          <w:r w:rsidR="00A124AC" w:rsidRPr="00A124AC">
            <w:rPr>
              <w:noProof/>
              <w:lang w:val="nl-NL"/>
            </w:rPr>
            <w:t>(kritische houding, 2015)</w:t>
          </w:r>
          <w:r w:rsidR="00D76BC0">
            <w:rPr>
              <w:lang w:val="nl-NL"/>
            </w:rPr>
            <w:fldChar w:fldCharType="end"/>
          </w:r>
        </w:sdtContent>
      </w:sdt>
    </w:p>
    <w:p w:rsidR="00753D07" w:rsidRPr="00753D07" w:rsidRDefault="00753D07" w:rsidP="00F92D33">
      <w:pPr>
        <w:pStyle w:val="Lijstalinea"/>
        <w:ind w:left="0"/>
        <w:rPr>
          <w:lang w:val="nl-NL"/>
        </w:rPr>
      </w:pPr>
      <w:r>
        <w:rPr>
          <w:b/>
          <w:lang w:val="nl-NL"/>
        </w:rPr>
        <w:t xml:space="preserve">Klanttevredenheid: </w:t>
      </w:r>
      <w:r>
        <w:rPr>
          <w:lang w:val="nl-NL"/>
        </w:rPr>
        <w:t>klanttevredenheid geeft aan in hoeverre een klant in positieve zin te spreken is over een onderneming. Hierbij kunnen</w:t>
      </w:r>
      <w:r w:rsidR="00AF1902">
        <w:rPr>
          <w:lang w:val="nl-NL"/>
        </w:rPr>
        <w:t xml:space="preserve"> bijvoorbeeld</w:t>
      </w:r>
      <w:r>
        <w:rPr>
          <w:lang w:val="nl-NL"/>
        </w:rPr>
        <w:t xml:space="preserve"> zaken als produc</w:t>
      </w:r>
      <w:r w:rsidR="0012778C">
        <w:rPr>
          <w:lang w:val="nl-NL"/>
        </w:rPr>
        <w:t>tprijs, vriendelijkheid, service</w:t>
      </w:r>
      <w:r w:rsidR="00B41A56">
        <w:rPr>
          <w:lang w:val="nl-NL"/>
        </w:rPr>
        <w:t xml:space="preserve"> en snel reageren op problemen een belangrijke rol spelen.</w:t>
      </w:r>
    </w:p>
    <w:p w:rsidR="00AF1902" w:rsidRDefault="00753D07" w:rsidP="00F92D33">
      <w:pPr>
        <w:pStyle w:val="Lijstalinea"/>
        <w:ind w:left="0"/>
        <w:rPr>
          <w:lang w:val="nl-NL"/>
        </w:rPr>
      </w:pPr>
      <w:r>
        <w:rPr>
          <w:b/>
          <w:lang w:val="nl-NL"/>
        </w:rPr>
        <w:t>Klantloyaliteit:</w:t>
      </w:r>
      <w:r w:rsidR="00B41A56">
        <w:rPr>
          <w:b/>
          <w:lang w:val="nl-NL"/>
        </w:rPr>
        <w:t xml:space="preserve"> </w:t>
      </w:r>
      <w:r w:rsidR="001302CF">
        <w:rPr>
          <w:lang w:val="nl-NL"/>
        </w:rPr>
        <w:t>k</w:t>
      </w:r>
      <w:r w:rsidR="00B41A56">
        <w:rPr>
          <w:lang w:val="nl-NL"/>
        </w:rPr>
        <w:t xml:space="preserve">lantloyaliteit is de mate waarin klanten trouw blijven aan een bedrijf ongeacht of er prijsveranderingen komen of als er ergens anders een beter of goedkoper alternatief is. </w:t>
      </w:r>
    </w:p>
    <w:p w:rsidR="001D4945" w:rsidRPr="0055580A" w:rsidRDefault="001D4945" w:rsidP="00F92D33">
      <w:pPr>
        <w:pStyle w:val="Lijstalinea"/>
        <w:ind w:left="0"/>
        <w:rPr>
          <w:lang w:val="nl-NL"/>
        </w:rPr>
      </w:pPr>
      <w:r w:rsidRPr="0055580A">
        <w:rPr>
          <w:b/>
          <w:szCs w:val="20"/>
          <w:shd w:val="clear" w:color="auto" w:fill="FFFFFF"/>
          <w:lang w:val="nl-NL"/>
        </w:rPr>
        <w:t xml:space="preserve">Customer Delight: </w:t>
      </w:r>
      <w:r w:rsidRPr="0055580A">
        <w:rPr>
          <w:szCs w:val="20"/>
          <w:shd w:val="clear" w:color="auto" w:fill="FFFFFF"/>
          <w:lang w:val="nl-NL"/>
        </w:rPr>
        <w:t xml:space="preserve">het realiseren van onvergetelijke momenten voor je klanten, structureel overtreffen van verwachtingen en een warme relatie met de klant bouwen en onderhouden. </w:t>
      </w:r>
      <w:sdt>
        <w:sdtPr>
          <w:rPr>
            <w:szCs w:val="20"/>
            <w:shd w:val="clear" w:color="auto" w:fill="FFFFFF"/>
            <w:lang w:val="nl-NL"/>
          </w:rPr>
          <w:id w:val="-801759508"/>
          <w:citation/>
        </w:sdtPr>
        <w:sdtContent>
          <w:r w:rsidR="00D76BC0" w:rsidRPr="0055580A">
            <w:rPr>
              <w:szCs w:val="20"/>
              <w:shd w:val="clear" w:color="auto" w:fill="FFFFFF"/>
              <w:lang w:val="nl-NL"/>
            </w:rPr>
            <w:fldChar w:fldCharType="begin"/>
          </w:r>
          <w:r w:rsidRPr="0055580A">
            <w:rPr>
              <w:szCs w:val="20"/>
              <w:shd w:val="clear" w:color="auto" w:fill="FFFFFF"/>
              <w:lang w:val="nl-NL"/>
            </w:rPr>
            <w:instrText xml:space="preserve"> CITATION Tho14 \l 1043 </w:instrText>
          </w:r>
          <w:r w:rsidR="00D76BC0" w:rsidRPr="0055580A">
            <w:rPr>
              <w:szCs w:val="20"/>
              <w:shd w:val="clear" w:color="auto" w:fill="FFFFFF"/>
              <w:lang w:val="nl-NL"/>
            </w:rPr>
            <w:fldChar w:fldCharType="separate"/>
          </w:r>
          <w:r w:rsidR="00A124AC" w:rsidRPr="00A124AC">
            <w:rPr>
              <w:noProof/>
              <w:szCs w:val="20"/>
              <w:shd w:val="clear" w:color="auto" w:fill="FFFFFF"/>
              <w:lang w:val="nl-NL"/>
            </w:rPr>
            <w:t>(Thomassen, Naar customer delight in 5 stappen, 2014)</w:t>
          </w:r>
          <w:r w:rsidR="00D76BC0" w:rsidRPr="0055580A">
            <w:rPr>
              <w:szCs w:val="20"/>
              <w:shd w:val="clear" w:color="auto" w:fill="FFFFFF"/>
              <w:lang w:val="nl-NL"/>
            </w:rPr>
            <w:fldChar w:fldCharType="end"/>
          </w:r>
        </w:sdtContent>
      </w:sdt>
    </w:p>
    <w:p w:rsidR="007624F0" w:rsidRDefault="007624F0" w:rsidP="00F92D33">
      <w:pPr>
        <w:pStyle w:val="Lijstalinea"/>
        <w:ind w:left="0"/>
        <w:rPr>
          <w:rFonts w:cs="Arial"/>
          <w:shd w:val="clear" w:color="auto" w:fill="FFFFFF"/>
          <w:lang w:val="nl-NL"/>
        </w:rPr>
      </w:pPr>
      <w:r>
        <w:rPr>
          <w:b/>
          <w:lang w:val="nl-NL"/>
        </w:rPr>
        <w:t xml:space="preserve">Klantenbinding: </w:t>
      </w:r>
      <w:r w:rsidR="001302CF">
        <w:rPr>
          <w:rFonts w:cs="Arial"/>
          <w:shd w:val="clear" w:color="auto" w:fill="FFFFFF"/>
          <w:lang w:val="nl-NL"/>
        </w:rPr>
        <w:t>k</w:t>
      </w:r>
      <w:r w:rsidR="00B41A56" w:rsidRPr="00B41A56">
        <w:rPr>
          <w:rFonts w:cs="Arial"/>
          <w:shd w:val="clear" w:color="auto" w:fill="FFFFFF"/>
          <w:lang w:val="nl-NL"/>
        </w:rPr>
        <w:t xml:space="preserve">lantenbinding is een strategie die het behoud van bestaande klanten en een verhoging van haar bestedingen stimuleert. Door in te spelen op de wensen en behoeften van de klant wordt klantenloyaliteit ontwikkeld, met als doel het verwerven van een voorkeurspositie. De klantrelatie wordt versterkt en de kans dat de klant overstapt naar de concurrent wordt kleiner. De klant wordt als het ware een ambassadeur van het bedrijf. </w:t>
      </w:r>
      <w:sdt>
        <w:sdtPr>
          <w:rPr>
            <w:rFonts w:cs="Arial"/>
            <w:shd w:val="clear" w:color="auto" w:fill="FFFFFF"/>
            <w:lang w:val="nl-NL"/>
          </w:rPr>
          <w:id w:val="3255828"/>
          <w:citation/>
        </w:sdtPr>
        <w:sdtContent>
          <w:r w:rsidR="00D76BC0">
            <w:rPr>
              <w:rFonts w:cs="Arial"/>
              <w:shd w:val="clear" w:color="auto" w:fill="FFFFFF"/>
              <w:lang w:val="nl-NL"/>
            </w:rPr>
            <w:fldChar w:fldCharType="begin"/>
          </w:r>
          <w:r w:rsidR="00B41A56">
            <w:rPr>
              <w:rFonts w:cs="Arial"/>
              <w:shd w:val="clear" w:color="auto" w:fill="FFFFFF"/>
              <w:lang w:val="nl-NL"/>
            </w:rPr>
            <w:instrText xml:space="preserve"> CITATION tea15 \l 1043 </w:instrText>
          </w:r>
          <w:r w:rsidR="00D76BC0">
            <w:rPr>
              <w:rFonts w:cs="Arial"/>
              <w:shd w:val="clear" w:color="auto" w:fill="FFFFFF"/>
              <w:lang w:val="nl-NL"/>
            </w:rPr>
            <w:fldChar w:fldCharType="separate"/>
          </w:r>
          <w:r w:rsidR="00A124AC" w:rsidRPr="00A124AC">
            <w:rPr>
              <w:rFonts w:cs="Arial"/>
              <w:noProof/>
              <w:shd w:val="clear" w:color="auto" w:fill="FFFFFF"/>
              <w:lang w:val="nl-NL"/>
            </w:rPr>
            <w:t>(loyalty, 2015)</w:t>
          </w:r>
          <w:r w:rsidR="00D76BC0">
            <w:rPr>
              <w:rFonts w:cs="Arial"/>
              <w:shd w:val="clear" w:color="auto" w:fill="FFFFFF"/>
              <w:lang w:val="nl-NL"/>
            </w:rPr>
            <w:fldChar w:fldCharType="end"/>
          </w:r>
        </w:sdtContent>
      </w:sdt>
    </w:p>
    <w:p w:rsidR="006031B7" w:rsidRPr="006031B7" w:rsidRDefault="006031B7" w:rsidP="00F92D33">
      <w:pPr>
        <w:pStyle w:val="Lijstalinea"/>
        <w:ind w:left="0"/>
        <w:rPr>
          <w:rFonts w:cs="Arial"/>
          <w:shd w:val="clear" w:color="auto" w:fill="FFFFFF"/>
          <w:lang w:val="nl-NL"/>
        </w:rPr>
      </w:pPr>
      <w:r>
        <w:rPr>
          <w:rFonts w:cs="Arial"/>
          <w:b/>
          <w:shd w:val="clear" w:color="auto" w:fill="FFFFFF"/>
          <w:lang w:val="nl-NL"/>
        </w:rPr>
        <w:t xml:space="preserve">Werkbeleving: </w:t>
      </w:r>
      <w:r>
        <w:rPr>
          <w:rFonts w:cs="Arial"/>
          <w:shd w:val="clear" w:color="auto" w:fill="FFFFFF"/>
          <w:lang w:val="nl-NL"/>
        </w:rPr>
        <w:t xml:space="preserve">de motivatie, tevredenheid en loyaliteit van de medewerkers. </w:t>
      </w:r>
      <w:sdt>
        <w:sdtPr>
          <w:rPr>
            <w:rFonts w:cs="Arial"/>
            <w:shd w:val="clear" w:color="auto" w:fill="FFFFFF"/>
            <w:lang w:val="nl-NL"/>
          </w:rPr>
          <w:id w:val="-1508355516"/>
          <w:citation/>
        </w:sdtPr>
        <w:sdtContent>
          <w:r w:rsidR="00D76BC0">
            <w:rPr>
              <w:rFonts w:cs="Arial"/>
              <w:shd w:val="clear" w:color="auto" w:fill="FFFFFF"/>
              <w:lang w:val="nl-NL"/>
            </w:rPr>
            <w:fldChar w:fldCharType="begin"/>
          </w:r>
          <w:r w:rsidR="00D4170D">
            <w:rPr>
              <w:rFonts w:cs="Arial"/>
              <w:shd w:val="clear" w:color="auto" w:fill="FFFFFF"/>
              <w:lang w:val="nl-NL"/>
            </w:rPr>
            <w:instrText xml:space="preserve"> CITATION Tho94 \l 1043 </w:instrText>
          </w:r>
          <w:r w:rsidR="00D76BC0">
            <w:rPr>
              <w:rFonts w:cs="Arial"/>
              <w:shd w:val="clear" w:color="auto" w:fill="FFFFFF"/>
              <w:lang w:val="nl-NL"/>
            </w:rPr>
            <w:fldChar w:fldCharType="separate"/>
          </w:r>
          <w:r w:rsidR="00A124AC" w:rsidRPr="00A124AC">
            <w:rPr>
              <w:rFonts w:cs="Arial"/>
              <w:noProof/>
              <w:shd w:val="clear" w:color="auto" w:fill="FFFFFF"/>
              <w:lang w:val="nl-NL"/>
            </w:rPr>
            <w:t>(Thomassen W. &amp;., 1994)</w:t>
          </w:r>
          <w:r w:rsidR="00D76BC0">
            <w:rPr>
              <w:rFonts w:cs="Arial"/>
              <w:shd w:val="clear" w:color="auto" w:fill="FFFFFF"/>
              <w:lang w:val="nl-NL"/>
            </w:rPr>
            <w:fldChar w:fldCharType="end"/>
          </w:r>
        </w:sdtContent>
      </w:sdt>
    </w:p>
    <w:p w:rsidR="000E713B" w:rsidRDefault="000E713B" w:rsidP="00F92D33">
      <w:pPr>
        <w:pStyle w:val="Lijstalinea"/>
        <w:ind w:left="0"/>
        <w:rPr>
          <w:rFonts w:cs="Arial"/>
          <w:shd w:val="clear" w:color="auto" w:fill="FFFFFF"/>
          <w:lang w:val="nl-NL"/>
        </w:rPr>
      </w:pPr>
      <w:r>
        <w:rPr>
          <w:rFonts w:cs="Arial"/>
          <w:b/>
          <w:shd w:val="clear" w:color="auto" w:fill="FFFFFF"/>
          <w:lang w:val="nl-NL"/>
        </w:rPr>
        <w:t xml:space="preserve">Convenience sample: </w:t>
      </w:r>
      <w:r>
        <w:rPr>
          <w:rFonts w:cs="Arial"/>
          <w:shd w:val="clear" w:color="auto" w:fill="FFFFFF"/>
          <w:lang w:val="nl-NL"/>
        </w:rPr>
        <w:t>het onwillekeurig kiezen van mensen voor je onderzoek. Op deze manier van onderzoek vraag je veel respondenten</w:t>
      </w:r>
      <w:r w:rsidR="00E0373A">
        <w:rPr>
          <w:rFonts w:cs="Arial"/>
          <w:shd w:val="clear" w:color="auto" w:fill="FFFFFF"/>
          <w:lang w:val="nl-NL"/>
        </w:rPr>
        <w:t xml:space="preserve"> om deel te nemen en word</w:t>
      </w:r>
      <w:r w:rsidR="00920D81">
        <w:rPr>
          <w:rFonts w:cs="Arial"/>
          <w:shd w:val="clear" w:color="auto" w:fill="FFFFFF"/>
          <w:lang w:val="nl-NL"/>
        </w:rPr>
        <w:t>en</w:t>
      </w:r>
      <w:r w:rsidR="00E0373A">
        <w:rPr>
          <w:rFonts w:cs="Arial"/>
          <w:shd w:val="clear" w:color="auto" w:fill="FFFFFF"/>
          <w:lang w:val="nl-NL"/>
        </w:rPr>
        <w:t xml:space="preserve"> er geen criteria verbonden aan de respondenten. Het gaat om data verzamelen om daar vervolgens onderzoek mee te doen. Een voorbeeld hiervan is op straat staan en iedereen die je tegenkomt aanspreken met vragen. Op deze manier verzamel je veel data in een korte tijd. </w:t>
      </w:r>
      <w:sdt>
        <w:sdtPr>
          <w:rPr>
            <w:rFonts w:cs="Arial"/>
            <w:shd w:val="clear" w:color="auto" w:fill="FFFFFF"/>
            <w:lang w:val="nl-NL"/>
          </w:rPr>
          <w:id w:val="103169315"/>
          <w:citation/>
        </w:sdtPr>
        <w:sdtContent>
          <w:r w:rsidR="00D76BC0">
            <w:rPr>
              <w:rFonts w:cs="Arial"/>
              <w:shd w:val="clear" w:color="auto" w:fill="FFFFFF"/>
              <w:lang w:val="nl-NL"/>
            </w:rPr>
            <w:fldChar w:fldCharType="begin"/>
          </w:r>
          <w:r w:rsidR="00E0373A">
            <w:rPr>
              <w:rFonts w:cs="Arial"/>
              <w:shd w:val="clear" w:color="auto" w:fill="FFFFFF"/>
              <w:lang w:val="nl-NL"/>
            </w:rPr>
            <w:instrText xml:space="preserve"> CITATION res16 \l 1043 </w:instrText>
          </w:r>
          <w:r w:rsidR="00D76BC0">
            <w:rPr>
              <w:rFonts w:cs="Arial"/>
              <w:shd w:val="clear" w:color="auto" w:fill="FFFFFF"/>
              <w:lang w:val="nl-NL"/>
            </w:rPr>
            <w:fldChar w:fldCharType="separate"/>
          </w:r>
          <w:r w:rsidR="00A124AC" w:rsidRPr="00A124AC">
            <w:rPr>
              <w:rFonts w:cs="Arial"/>
              <w:noProof/>
              <w:shd w:val="clear" w:color="auto" w:fill="FFFFFF"/>
              <w:lang w:val="nl-NL"/>
            </w:rPr>
            <w:t>(research methodology, 2016)</w:t>
          </w:r>
          <w:r w:rsidR="00D76BC0">
            <w:rPr>
              <w:rFonts w:cs="Arial"/>
              <w:shd w:val="clear" w:color="auto" w:fill="FFFFFF"/>
              <w:lang w:val="nl-NL"/>
            </w:rPr>
            <w:fldChar w:fldCharType="end"/>
          </w:r>
        </w:sdtContent>
      </w:sdt>
    </w:p>
    <w:p w:rsidR="00FC124E" w:rsidRPr="00FC124E" w:rsidRDefault="00FC124E" w:rsidP="00F92D33">
      <w:pPr>
        <w:pStyle w:val="Lijstalinea"/>
        <w:ind w:left="0"/>
        <w:rPr>
          <w:rFonts w:cs="Arial"/>
          <w:shd w:val="clear" w:color="auto" w:fill="FFFFFF"/>
          <w:lang w:val="nl-NL"/>
        </w:rPr>
      </w:pPr>
      <w:r w:rsidRPr="00FC124E">
        <w:rPr>
          <w:rFonts w:cs="Arial"/>
          <w:b/>
          <w:shd w:val="clear" w:color="auto" w:fill="FFFFFF"/>
          <w:lang w:val="nl-NL"/>
        </w:rPr>
        <w:t xml:space="preserve">Churn: </w:t>
      </w:r>
      <w:r w:rsidR="008C7E90">
        <w:rPr>
          <w:rFonts w:cs="Arial"/>
          <w:shd w:val="clear" w:color="auto" w:fill="FFFFFF"/>
          <w:lang w:val="nl-NL"/>
        </w:rPr>
        <w:t>c</w:t>
      </w:r>
      <w:r>
        <w:rPr>
          <w:rFonts w:cs="Arial"/>
          <w:shd w:val="clear" w:color="auto" w:fill="FFFFFF"/>
          <w:lang w:val="nl-NL"/>
        </w:rPr>
        <w:t>hurn is een term voor klanten die geen aankopen meer doen bij het bedrijf. Dit wordt ook wel het klantverlies genoemd</w:t>
      </w:r>
    </w:p>
    <w:p w:rsidR="00B30D32" w:rsidRPr="00B30D32" w:rsidRDefault="00B30D32" w:rsidP="00F92D33">
      <w:pPr>
        <w:pStyle w:val="Lijstalinea"/>
        <w:ind w:left="0"/>
        <w:rPr>
          <w:rFonts w:cs="Arial"/>
          <w:shd w:val="clear" w:color="auto" w:fill="FFFFFF"/>
          <w:lang w:val="nl-NL"/>
        </w:rPr>
      </w:pPr>
      <w:r>
        <w:rPr>
          <w:rFonts w:cs="Arial"/>
          <w:b/>
          <w:shd w:val="clear" w:color="auto" w:fill="FFFFFF"/>
          <w:lang w:val="nl-NL"/>
        </w:rPr>
        <w:t>Net Promotor score</w:t>
      </w:r>
      <w:r w:rsidR="00920D81">
        <w:rPr>
          <w:rFonts w:cs="Arial"/>
          <w:b/>
          <w:shd w:val="clear" w:color="auto" w:fill="FFFFFF"/>
          <w:lang w:val="nl-NL"/>
        </w:rPr>
        <w:t xml:space="preserve"> </w:t>
      </w:r>
      <w:r>
        <w:rPr>
          <w:rFonts w:cs="Arial"/>
          <w:b/>
          <w:shd w:val="clear" w:color="auto" w:fill="FFFFFF"/>
          <w:lang w:val="nl-NL"/>
        </w:rPr>
        <w:t xml:space="preserve">(NPS) : </w:t>
      </w:r>
      <w:r w:rsidR="008C7E90">
        <w:rPr>
          <w:rFonts w:cs="Arial"/>
          <w:shd w:val="clear" w:color="auto" w:fill="FFFFFF"/>
          <w:lang w:val="nl-NL"/>
        </w:rPr>
        <w:t>d</w:t>
      </w:r>
      <w:r w:rsidR="00473285">
        <w:rPr>
          <w:rFonts w:cs="Arial"/>
          <w:shd w:val="clear" w:color="auto" w:fill="FFFFFF"/>
          <w:lang w:val="nl-NL"/>
        </w:rPr>
        <w:t>e Net Promot</w:t>
      </w:r>
      <w:r w:rsidR="006C4FFC">
        <w:rPr>
          <w:rFonts w:cs="Arial"/>
          <w:shd w:val="clear" w:color="auto" w:fill="FFFFFF"/>
          <w:lang w:val="nl-NL"/>
        </w:rPr>
        <w:t>e</w:t>
      </w:r>
      <w:r w:rsidR="00473285">
        <w:rPr>
          <w:rFonts w:cs="Arial"/>
          <w:shd w:val="clear" w:color="auto" w:fill="FFFFFF"/>
          <w:lang w:val="nl-NL"/>
        </w:rPr>
        <w:t xml:space="preserve">r score is in 2003 ontwikkeld als een eenvoudig instrument voor het meten van klantloyaliteit en aanbeveelgedrag van de klanten. </w:t>
      </w:r>
    </w:p>
    <w:p w:rsidR="00FC124E" w:rsidRDefault="008A632A" w:rsidP="00F92D33">
      <w:pPr>
        <w:pStyle w:val="Lijstalinea"/>
        <w:ind w:left="0"/>
        <w:rPr>
          <w:rFonts w:cs="Arial"/>
          <w:shd w:val="clear" w:color="auto" w:fill="F9F9F9"/>
          <w:lang w:val="nl-NL"/>
        </w:rPr>
      </w:pPr>
      <w:sdt>
        <w:sdtPr>
          <w:rPr>
            <w:rFonts w:cs="Arial"/>
            <w:shd w:val="clear" w:color="auto" w:fill="F9F9F9"/>
            <w:lang w:val="nl-NL"/>
          </w:rPr>
          <w:id w:val="1180470895"/>
          <w:citation/>
        </w:sdtPr>
        <w:sdtContent>
          <w:r w:rsidR="00D76BC0">
            <w:rPr>
              <w:rFonts w:cs="Arial"/>
              <w:shd w:val="clear" w:color="auto" w:fill="F9F9F9"/>
              <w:lang w:val="nl-NL"/>
            </w:rPr>
            <w:fldChar w:fldCharType="begin"/>
          </w:r>
          <w:r w:rsidR="008912F9">
            <w:rPr>
              <w:rFonts w:cs="Arial"/>
              <w:shd w:val="clear" w:color="auto" w:fill="F9F9F9"/>
              <w:lang w:val="nl-NL"/>
            </w:rPr>
            <w:instrText xml:space="preserve"> CITATION van16 \l 1043 </w:instrText>
          </w:r>
          <w:r w:rsidR="00D76BC0">
            <w:rPr>
              <w:rFonts w:cs="Arial"/>
              <w:shd w:val="clear" w:color="auto" w:fill="F9F9F9"/>
              <w:lang w:val="nl-NL"/>
            </w:rPr>
            <w:fldChar w:fldCharType="separate"/>
          </w:r>
          <w:r w:rsidR="00A124AC" w:rsidRPr="00A124AC">
            <w:rPr>
              <w:rFonts w:cs="Arial"/>
              <w:noProof/>
              <w:shd w:val="clear" w:color="auto" w:fill="F9F9F9"/>
              <w:lang w:val="nl-NL"/>
            </w:rPr>
            <w:t>(Leeuwen, 2016)</w:t>
          </w:r>
          <w:r w:rsidR="00D76BC0">
            <w:rPr>
              <w:rFonts w:cs="Arial"/>
              <w:shd w:val="clear" w:color="auto" w:fill="F9F9F9"/>
              <w:lang w:val="nl-NL"/>
            </w:rPr>
            <w:fldChar w:fldCharType="end"/>
          </w:r>
        </w:sdtContent>
      </w:sdt>
    </w:p>
    <w:p w:rsidR="00B00744" w:rsidRPr="00FC124E" w:rsidRDefault="00B00744" w:rsidP="00F92D33">
      <w:pPr>
        <w:pStyle w:val="Lijstalinea"/>
        <w:ind w:left="0"/>
        <w:rPr>
          <w:rFonts w:cs="Arial"/>
          <w:shd w:val="clear" w:color="auto" w:fill="F9F9F9"/>
          <w:lang w:val="nl-NL"/>
        </w:rPr>
      </w:pPr>
    </w:p>
    <w:p w:rsidR="007624F0" w:rsidRDefault="007624F0" w:rsidP="00F92D33">
      <w:pPr>
        <w:pStyle w:val="Lijstalinea"/>
        <w:ind w:left="0"/>
        <w:rPr>
          <w:b/>
          <w:lang w:val="nl-NL"/>
        </w:rPr>
      </w:pPr>
    </w:p>
    <w:p w:rsidR="003318C1" w:rsidRDefault="003318C1" w:rsidP="00F92D33">
      <w:pPr>
        <w:pStyle w:val="Lijstalinea"/>
        <w:ind w:left="0"/>
        <w:rPr>
          <w:b/>
          <w:lang w:val="nl-NL"/>
        </w:rPr>
      </w:pPr>
    </w:p>
    <w:p w:rsidR="003318C1" w:rsidRDefault="003318C1" w:rsidP="00F92D33">
      <w:pPr>
        <w:pStyle w:val="Lijstalinea"/>
        <w:ind w:left="0"/>
        <w:rPr>
          <w:b/>
          <w:lang w:val="nl-NL"/>
        </w:rPr>
      </w:pPr>
    </w:p>
    <w:p w:rsidR="003318C1" w:rsidRDefault="003318C1" w:rsidP="00F92D33">
      <w:pPr>
        <w:pStyle w:val="Lijstalinea"/>
        <w:ind w:left="0"/>
        <w:rPr>
          <w:b/>
          <w:lang w:val="nl-NL"/>
        </w:rPr>
      </w:pPr>
    </w:p>
    <w:p w:rsidR="00544E66" w:rsidRDefault="007F7459" w:rsidP="007F7459">
      <w:pPr>
        <w:pStyle w:val="Kop2"/>
        <w:rPr>
          <w:lang w:val="nl-NL"/>
        </w:rPr>
      </w:pPr>
      <w:bookmarkStart w:id="11" w:name="_Toc453673641"/>
      <w:r>
        <w:rPr>
          <w:lang w:val="nl-NL"/>
        </w:rPr>
        <w:lastRenderedPageBreak/>
        <w:t xml:space="preserve">1.6 </w:t>
      </w:r>
      <w:r w:rsidR="00E9793E">
        <w:rPr>
          <w:lang w:val="nl-NL"/>
        </w:rPr>
        <w:t>Onderzoeksverantwoording</w:t>
      </w:r>
      <w:bookmarkEnd w:id="11"/>
    </w:p>
    <w:p w:rsidR="007C5F3C" w:rsidRDefault="007C5F3C" w:rsidP="007C5F3C">
      <w:pPr>
        <w:rPr>
          <w:i/>
          <w:lang w:val="nl-NL"/>
        </w:rPr>
      </w:pPr>
      <w:r>
        <w:rPr>
          <w:i/>
          <w:lang w:val="nl-NL"/>
        </w:rPr>
        <w:t xml:space="preserve">In dit hoofdstuk zal </w:t>
      </w:r>
      <w:r w:rsidR="00776E7D">
        <w:rPr>
          <w:i/>
          <w:lang w:val="nl-NL"/>
        </w:rPr>
        <w:t xml:space="preserve">kort </w:t>
      </w:r>
      <w:r>
        <w:rPr>
          <w:i/>
          <w:lang w:val="nl-NL"/>
        </w:rPr>
        <w:t>de onderzoeksv</w:t>
      </w:r>
      <w:r w:rsidR="00076409">
        <w:rPr>
          <w:i/>
          <w:lang w:val="nl-NL"/>
        </w:rPr>
        <w:t>erantwoording besproken worden.</w:t>
      </w:r>
      <w:r w:rsidR="005F7CED">
        <w:rPr>
          <w:i/>
          <w:lang w:val="nl-NL"/>
        </w:rPr>
        <w:t xml:space="preserve"> De onderzoeker heeft naar eigen inzicht de belangrijkste onderdelen genoemd. Mocht de lezer onderdelen missen of belangrijker vinden, dan zijn deze onderdelen te </w:t>
      </w:r>
      <w:r w:rsidR="00760512">
        <w:rPr>
          <w:i/>
          <w:lang w:val="nl-NL"/>
        </w:rPr>
        <w:t>vinden in de</w:t>
      </w:r>
      <w:r w:rsidR="005F7CED">
        <w:rPr>
          <w:i/>
          <w:lang w:val="nl-NL"/>
        </w:rPr>
        <w:t xml:space="preserve"> gehele </w:t>
      </w:r>
      <w:r w:rsidR="00E215B2">
        <w:rPr>
          <w:i/>
          <w:lang w:val="nl-NL"/>
        </w:rPr>
        <w:t>onderzoeksverantwoording</w:t>
      </w:r>
      <w:r w:rsidR="00797D59">
        <w:rPr>
          <w:i/>
          <w:lang w:val="nl-NL"/>
        </w:rPr>
        <w:t xml:space="preserve"> in </w:t>
      </w:r>
      <w:r w:rsidR="005F7CED">
        <w:rPr>
          <w:i/>
          <w:lang w:val="nl-NL"/>
        </w:rPr>
        <w:t>bijlage</w:t>
      </w:r>
      <w:r w:rsidR="00797D59">
        <w:rPr>
          <w:i/>
          <w:lang w:val="nl-NL"/>
        </w:rPr>
        <w:t xml:space="preserve"> 2</w:t>
      </w:r>
      <w:r w:rsidR="005F7CED">
        <w:rPr>
          <w:i/>
          <w:lang w:val="nl-NL"/>
        </w:rPr>
        <w:t xml:space="preserve">. </w:t>
      </w:r>
      <w:r w:rsidR="00E31BF8">
        <w:rPr>
          <w:i/>
          <w:lang w:val="nl-NL"/>
        </w:rPr>
        <w:t>De kwalitatieve en kwantitatieve methodes wor</w:t>
      </w:r>
      <w:r w:rsidR="00B03999">
        <w:rPr>
          <w:i/>
          <w:lang w:val="nl-NL"/>
        </w:rPr>
        <w:t>den besproken.</w:t>
      </w:r>
      <w:r>
        <w:rPr>
          <w:i/>
          <w:lang w:val="nl-NL"/>
        </w:rPr>
        <w:t xml:space="preserve"> Voor het onderzoek</w:t>
      </w:r>
      <w:r w:rsidR="00A50B32">
        <w:rPr>
          <w:i/>
          <w:lang w:val="nl-NL"/>
        </w:rPr>
        <w:t xml:space="preserve"> is een combinatie van methoden gebruikt</w:t>
      </w:r>
      <w:r>
        <w:rPr>
          <w:i/>
          <w:lang w:val="nl-NL"/>
        </w:rPr>
        <w:t>. Er zal een c</w:t>
      </w:r>
      <w:r w:rsidR="001010D4">
        <w:rPr>
          <w:i/>
          <w:lang w:val="nl-NL"/>
        </w:rPr>
        <w:t xml:space="preserve">ombinatie plaatsvinden van </w:t>
      </w:r>
      <w:r>
        <w:rPr>
          <w:i/>
          <w:lang w:val="nl-NL"/>
        </w:rPr>
        <w:t xml:space="preserve"> diepte interviews en een</w:t>
      </w:r>
      <w:r w:rsidR="003D67BC">
        <w:rPr>
          <w:i/>
          <w:lang w:val="nl-NL"/>
        </w:rPr>
        <w:t xml:space="preserve"> digitale</w:t>
      </w:r>
      <w:r>
        <w:rPr>
          <w:i/>
          <w:lang w:val="nl-NL"/>
        </w:rPr>
        <w:t xml:space="preserve"> enquête. </w:t>
      </w:r>
    </w:p>
    <w:p w:rsidR="00F207A0" w:rsidRDefault="00F207A0" w:rsidP="00F207A0">
      <w:pPr>
        <w:pStyle w:val="Kop3"/>
        <w:rPr>
          <w:lang w:val="nl-NL"/>
        </w:rPr>
      </w:pPr>
      <w:bookmarkStart w:id="12" w:name="_Toc453673642"/>
      <w:r w:rsidRPr="00F207A0">
        <w:rPr>
          <w:b w:val="0"/>
          <w:bCs w:val="0"/>
          <w:lang w:val="nl-NL"/>
        </w:rPr>
        <w:t>1.</w:t>
      </w:r>
      <w:r>
        <w:rPr>
          <w:lang w:val="nl-NL"/>
        </w:rPr>
        <w:t>6.1 Methode</w:t>
      </w:r>
      <w:bookmarkEnd w:id="12"/>
    </w:p>
    <w:p w:rsidR="00A07FF2" w:rsidRDefault="00A07FF2" w:rsidP="00F207A0">
      <w:pPr>
        <w:rPr>
          <w:lang w:val="nl-NL"/>
        </w:rPr>
      </w:pPr>
      <w:r>
        <w:rPr>
          <w:lang w:val="nl-NL"/>
        </w:rPr>
        <w:t>In dit onderzoek is eerst een kwalitatief onderzoek gedaan om vervolgens het kwantitatieve onderzoek uit te voeren.</w:t>
      </w:r>
      <w:r w:rsidR="00004772">
        <w:rPr>
          <w:lang w:val="nl-NL"/>
        </w:rPr>
        <w:t xml:space="preserve"> De reden hiervoor is dat de factoren uit het kwalitatieve onderzoek gebruikt kunnen worden in het kwantitatieve onderzoek. De factoren worden dan over de gehele </w:t>
      </w:r>
      <w:r w:rsidR="00E663A8">
        <w:rPr>
          <w:lang w:val="nl-NL"/>
        </w:rPr>
        <w:t>steekproef</w:t>
      </w:r>
      <w:r w:rsidR="00004772">
        <w:rPr>
          <w:lang w:val="nl-NL"/>
        </w:rPr>
        <w:t xml:space="preserve"> getest.</w:t>
      </w:r>
      <w:r>
        <w:rPr>
          <w:lang w:val="nl-NL"/>
        </w:rPr>
        <w:t xml:space="preserve"> </w:t>
      </w:r>
    </w:p>
    <w:p w:rsidR="00A07FF2" w:rsidRDefault="00A07FF2" w:rsidP="00A07FF2">
      <w:pPr>
        <w:pStyle w:val="Kop2"/>
        <w:rPr>
          <w:lang w:val="nl-NL"/>
        </w:rPr>
      </w:pPr>
      <w:bookmarkStart w:id="13" w:name="_Toc453673643"/>
      <w:r>
        <w:rPr>
          <w:lang w:val="nl-NL"/>
        </w:rPr>
        <w:t>1.7 Kwalitatief onderzoek</w:t>
      </w:r>
      <w:bookmarkEnd w:id="13"/>
    </w:p>
    <w:p w:rsidR="00F207A0" w:rsidRDefault="00F207A0" w:rsidP="00F207A0">
      <w:pPr>
        <w:rPr>
          <w:lang w:val="nl-NL"/>
        </w:rPr>
      </w:pPr>
      <w:r>
        <w:rPr>
          <w:lang w:val="nl-NL"/>
        </w:rPr>
        <w:t>Voor het onderzoek is er gebruikt gemaakt van interviews.</w:t>
      </w:r>
      <w:r w:rsidR="004D6E2C">
        <w:rPr>
          <w:lang w:val="nl-NL"/>
        </w:rPr>
        <w:t xml:space="preserve"> Om te bepalen wie geïnterviewd werd, is er een klantdatabase analyse uitgevoerd. Aan de hand van de gemiddelde omzetten van de jaren 2013, 2014 en 2015 zijn er vijftien respondenten gekozen en geïnterviewd. </w:t>
      </w:r>
      <w:r>
        <w:rPr>
          <w:lang w:val="nl-NL"/>
        </w:rPr>
        <w:t xml:space="preserve"> </w:t>
      </w:r>
      <w:r w:rsidR="00EA14C3">
        <w:rPr>
          <w:lang w:val="nl-NL"/>
        </w:rPr>
        <w:t>Onder figuur 1 is meer informatie te vinden.</w:t>
      </w:r>
      <w:r w:rsidR="00B03999">
        <w:rPr>
          <w:lang w:val="nl-NL"/>
        </w:rPr>
        <w:t xml:space="preserve"> </w:t>
      </w:r>
      <w:r w:rsidR="007B4AB5">
        <w:rPr>
          <w:lang w:val="nl-NL"/>
        </w:rPr>
        <w:t>Deze interviews zijn face-to-</w:t>
      </w:r>
      <w:r>
        <w:rPr>
          <w:lang w:val="nl-NL"/>
        </w:rPr>
        <w:t xml:space="preserve">face gehouden in individuele vorm. De keuze </w:t>
      </w:r>
      <w:r w:rsidR="00D10EBC">
        <w:rPr>
          <w:lang w:val="nl-NL"/>
        </w:rPr>
        <w:t xml:space="preserve">was </w:t>
      </w:r>
      <w:r>
        <w:rPr>
          <w:lang w:val="nl-NL"/>
        </w:rPr>
        <w:t xml:space="preserve">gemaakt voor individuele gesprekken, om ervoor te zorgen dat de respondent niet beïnvloed </w:t>
      </w:r>
      <w:r w:rsidR="00D10EBC">
        <w:rPr>
          <w:lang w:val="nl-NL"/>
        </w:rPr>
        <w:t>werd</w:t>
      </w:r>
      <w:r w:rsidR="00E215B2">
        <w:rPr>
          <w:lang w:val="nl-NL"/>
        </w:rPr>
        <w:t xml:space="preserve"> door andere respondenten </w:t>
      </w:r>
      <w:sdt>
        <w:sdtPr>
          <w:rPr>
            <w:lang w:val="nl-NL"/>
          </w:rPr>
          <w:id w:val="-1852326515"/>
          <w:citation/>
        </w:sdtPr>
        <w:sdtContent>
          <w:r w:rsidR="00D76BC0">
            <w:rPr>
              <w:lang w:val="nl-NL"/>
            </w:rPr>
            <w:fldChar w:fldCharType="begin"/>
          </w:r>
          <w:r>
            <w:rPr>
              <w:lang w:val="nl-NL"/>
            </w:rPr>
            <w:instrText xml:space="preserve"> CITATION all15 \l 1043 </w:instrText>
          </w:r>
          <w:r w:rsidR="00D76BC0">
            <w:rPr>
              <w:lang w:val="nl-NL"/>
            </w:rPr>
            <w:fldChar w:fldCharType="separate"/>
          </w:r>
          <w:r w:rsidR="00A124AC" w:rsidRPr="00A124AC">
            <w:rPr>
              <w:noProof/>
              <w:lang w:val="nl-NL"/>
            </w:rPr>
            <w:t>(alles over marktonderzoek, 2015)</w:t>
          </w:r>
          <w:r w:rsidR="00D76BC0">
            <w:rPr>
              <w:lang w:val="nl-NL"/>
            </w:rPr>
            <w:fldChar w:fldCharType="end"/>
          </w:r>
        </w:sdtContent>
      </w:sdt>
      <w:r>
        <w:rPr>
          <w:lang w:val="nl-NL"/>
        </w:rPr>
        <w:t xml:space="preserve">. </w:t>
      </w:r>
    </w:p>
    <w:p w:rsidR="009C5B1D" w:rsidRDefault="009C5B1D" w:rsidP="009C5B1D">
      <w:pPr>
        <w:rPr>
          <w:lang w:val="nl-NL"/>
        </w:rPr>
      </w:pPr>
      <w:r>
        <w:rPr>
          <w:lang w:val="nl-NL"/>
        </w:rPr>
        <w:t xml:space="preserve">De volgende structuur </w:t>
      </w:r>
      <w:r w:rsidR="00920D81">
        <w:rPr>
          <w:lang w:val="nl-NL"/>
        </w:rPr>
        <w:t xml:space="preserve">werd </w:t>
      </w:r>
      <w:r>
        <w:rPr>
          <w:lang w:val="nl-NL"/>
        </w:rPr>
        <w:t xml:space="preserve">aangehouden bij de interviews. Eerst </w:t>
      </w:r>
      <w:r w:rsidR="00B03999">
        <w:rPr>
          <w:lang w:val="nl-NL"/>
        </w:rPr>
        <w:t>werd er aan de relatie gewerkt</w:t>
      </w:r>
      <w:r>
        <w:rPr>
          <w:lang w:val="nl-NL"/>
        </w:rPr>
        <w:t xml:space="preserve">. De deelnemer </w:t>
      </w:r>
      <w:r w:rsidR="00B03999">
        <w:rPr>
          <w:lang w:val="nl-NL"/>
        </w:rPr>
        <w:t>werd op zijn gemak gesteld.</w:t>
      </w:r>
      <w:r>
        <w:rPr>
          <w:lang w:val="nl-NL"/>
        </w:rPr>
        <w:t xml:space="preserve"> Vervolgens </w:t>
      </w:r>
      <w:r w:rsidR="00B03999">
        <w:rPr>
          <w:lang w:val="nl-NL"/>
        </w:rPr>
        <w:t>stelde de interviewer zich voor en gaf de aanleiding voor het interview</w:t>
      </w:r>
      <w:r>
        <w:rPr>
          <w:lang w:val="nl-NL"/>
        </w:rPr>
        <w:t xml:space="preserve">. Tot slot </w:t>
      </w:r>
      <w:r w:rsidR="00B03999">
        <w:rPr>
          <w:lang w:val="nl-NL"/>
        </w:rPr>
        <w:t xml:space="preserve">werd </w:t>
      </w:r>
      <w:r>
        <w:rPr>
          <w:lang w:val="nl-NL"/>
        </w:rPr>
        <w:t>de agenda besproken alvo</w:t>
      </w:r>
      <w:r w:rsidR="006C04FF">
        <w:rPr>
          <w:lang w:val="nl-NL"/>
        </w:rPr>
        <w:t xml:space="preserve">rens het interview </w:t>
      </w:r>
      <w:r w:rsidR="00B03999">
        <w:rPr>
          <w:lang w:val="nl-NL"/>
        </w:rPr>
        <w:t>begon</w:t>
      </w:r>
      <w:r w:rsidR="006C04FF">
        <w:rPr>
          <w:lang w:val="nl-NL"/>
        </w:rPr>
        <w:t xml:space="preserve">. </w:t>
      </w:r>
    </w:p>
    <w:tbl>
      <w:tblPr>
        <w:tblStyle w:val="Tabelraster"/>
        <w:tblW w:w="0" w:type="auto"/>
        <w:tblLook w:val="04A0" w:firstRow="1" w:lastRow="0" w:firstColumn="1" w:lastColumn="0" w:noHBand="0" w:noVBand="1"/>
      </w:tblPr>
      <w:tblGrid>
        <w:gridCol w:w="4606"/>
        <w:gridCol w:w="4606"/>
      </w:tblGrid>
      <w:tr w:rsidR="0022725C" w:rsidRPr="0022725C" w:rsidTr="0022725C">
        <w:tc>
          <w:tcPr>
            <w:tcW w:w="4606" w:type="dxa"/>
          </w:tcPr>
          <w:p w:rsidR="0022725C" w:rsidRPr="0022725C" w:rsidRDefault="0022725C" w:rsidP="00F207A0">
            <w:pPr>
              <w:rPr>
                <w:b/>
                <w:lang w:val="nl-NL"/>
              </w:rPr>
            </w:pPr>
            <w:r w:rsidRPr="0022725C">
              <w:rPr>
                <w:b/>
                <w:lang w:val="nl-NL"/>
              </w:rPr>
              <w:t>Voordelen individuele interviews</w:t>
            </w:r>
          </w:p>
        </w:tc>
        <w:tc>
          <w:tcPr>
            <w:tcW w:w="4606" w:type="dxa"/>
          </w:tcPr>
          <w:p w:rsidR="0022725C" w:rsidRPr="0022725C" w:rsidRDefault="0022725C" w:rsidP="00F207A0">
            <w:pPr>
              <w:rPr>
                <w:b/>
                <w:lang w:val="nl-NL"/>
              </w:rPr>
            </w:pPr>
            <w:r w:rsidRPr="0022725C">
              <w:rPr>
                <w:b/>
                <w:lang w:val="nl-NL"/>
              </w:rPr>
              <w:t>Nadelen individuele interviews</w:t>
            </w:r>
          </w:p>
        </w:tc>
      </w:tr>
      <w:tr w:rsidR="0022725C" w:rsidRPr="008A632A" w:rsidTr="0022725C">
        <w:tc>
          <w:tcPr>
            <w:tcW w:w="4606" w:type="dxa"/>
          </w:tcPr>
          <w:p w:rsidR="0022725C" w:rsidRDefault="0022725C" w:rsidP="00F207A0">
            <w:pPr>
              <w:rPr>
                <w:lang w:val="nl-NL"/>
              </w:rPr>
            </w:pPr>
            <w:r>
              <w:rPr>
                <w:lang w:val="nl-NL"/>
              </w:rPr>
              <w:t>Toonmateriaal makkelijk te gebruiken</w:t>
            </w:r>
          </w:p>
        </w:tc>
        <w:tc>
          <w:tcPr>
            <w:tcW w:w="4606" w:type="dxa"/>
          </w:tcPr>
          <w:p w:rsidR="0022725C" w:rsidRDefault="0022725C" w:rsidP="00F207A0">
            <w:pPr>
              <w:rPr>
                <w:lang w:val="nl-NL"/>
              </w:rPr>
            </w:pPr>
            <w:r>
              <w:rPr>
                <w:lang w:val="nl-NL"/>
              </w:rPr>
              <w:t>De respondent kan beïnvloed worden</w:t>
            </w:r>
            <w:r w:rsidR="009C7952">
              <w:rPr>
                <w:lang w:val="nl-NL"/>
              </w:rPr>
              <w:t xml:space="preserve"> door interviewer</w:t>
            </w:r>
          </w:p>
        </w:tc>
      </w:tr>
      <w:tr w:rsidR="0022725C" w:rsidRPr="008A632A" w:rsidTr="0022725C">
        <w:tc>
          <w:tcPr>
            <w:tcW w:w="4606" w:type="dxa"/>
          </w:tcPr>
          <w:p w:rsidR="0022725C" w:rsidRDefault="0022725C" w:rsidP="00F207A0">
            <w:pPr>
              <w:rPr>
                <w:lang w:val="nl-NL"/>
              </w:rPr>
            </w:pPr>
            <w:r>
              <w:rPr>
                <w:lang w:val="nl-NL"/>
              </w:rPr>
              <w:t>Non- verbale reacties waarnemen</w:t>
            </w:r>
          </w:p>
        </w:tc>
        <w:tc>
          <w:tcPr>
            <w:tcW w:w="4606" w:type="dxa"/>
          </w:tcPr>
          <w:p w:rsidR="0022725C" w:rsidRDefault="009C7952" w:rsidP="00F207A0">
            <w:pPr>
              <w:rPr>
                <w:lang w:val="nl-NL"/>
              </w:rPr>
            </w:pPr>
            <w:r>
              <w:rPr>
                <w:lang w:val="nl-NL"/>
              </w:rPr>
              <w:t>Kans op sociaal wenselijke antwoorden</w:t>
            </w:r>
          </w:p>
        </w:tc>
      </w:tr>
      <w:tr w:rsidR="0022725C" w:rsidRPr="008A632A" w:rsidTr="0022725C">
        <w:tc>
          <w:tcPr>
            <w:tcW w:w="4606" w:type="dxa"/>
          </w:tcPr>
          <w:p w:rsidR="0022725C" w:rsidRDefault="0022725C" w:rsidP="00F207A0">
            <w:pPr>
              <w:rPr>
                <w:lang w:val="nl-NL"/>
              </w:rPr>
            </w:pPr>
            <w:r>
              <w:rPr>
                <w:lang w:val="nl-NL"/>
              </w:rPr>
              <w:t>Hulp bieden als respondent iet</w:t>
            </w:r>
            <w:r w:rsidR="00760512">
              <w:rPr>
                <w:lang w:val="nl-NL"/>
              </w:rPr>
              <w:t>s</w:t>
            </w:r>
            <w:r>
              <w:rPr>
                <w:lang w:val="nl-NL"/>
              </w:rPr>
              <w:t xml:space="preserve"> niet begrijpt</w:t>
            </w:r>
          </w:p>
        </w:tc>
        <w:tc>
          <w:tcPr>
            <w:tcW w:w="4606" w:type="dxa"/>
          </w:tcPr>
          <w:p w:rsidR="0022725C" w:rsidRDefault="0022725C" w:rsidP="00F207A0">
            <w:pPr>
              <w:rPr>
                <w:lang w:val="nl-NL"/>
              </w:rPr>
            </w:pPr>
          </w:p>
        </w:tc>
      </w:tr>
    </w:tbl>
    <w:p w:rsidR="003E7D4A" w:rsidRPr="00D720D2" w:rsidRDefault="0022725C" w:rsidP="00004772">
      <w:pPr>
        <w:rPr>
          <w:lang w:val="nl-NL"/>
        </w:rPr>
      </w:pPr>
      <w:r w:rsidRPr="00D720D2">
        <w:rPr>
          <w:lang w:val="nl-NL"/>
        </w:rPr>
        <w:t>Figuur 1: Voordelen en nadelen van individuele interviews</w:t>
      </w:r>
      <w:r w:rsidR="004423D4" w:rsidRPr="00D720D2">
        <w:rPr>
          <w:lang w:val="nl-NL"/>
        </w:rPr>
        <w:t>.</w:t>
      </w:r>
    </w:p>
    <w:p w:rsidR="009C7952" w:rsidRPr="00912638" w:rsidRDefault="009C7952" w:rsidP="009C7952">
      <w:pPr>
        <w:pStyle w:val="Geenafstand"/>
        <w:rPr>
          <w:b/>
          <w:lang w:val="nl-NL"/>
        </w:rPr>
      </w:pPr>
      <w:r w:rsidRPr="00912638">
        <w:rPr>
          <w:b/>
          <w:lang w:val="nl-NL"/>
        </w:rPr>
        <w:t>Steekproef en criteria respondenten kwalitatief</w:t>
      </w:r>
    </w:p>
    <w:p w:rsidR="00F71949" w:rsidRDefault="003F4FFE" w:rsidP="00F71949">
      <w:pPr>
        <w:rPr>
          <w:lang w:val="nl-NL"/>
        </w:rPr>
      </w:pPr>
      <w:r>
        <w:rPr>
          <w:lang w:val="nl-NL"/>
        </w:rPr>
        <w:t xml:space="preserve">Uit een klantdatabase analyse </w:t>
      </w:r>
      <w:r w:rsidR="00B03999">
        <w:rPr>
          <w:lang w:val="nl-NL"/>
        </w:rPr>
        <w:t>bleek</w:t>
      </w:r>
      <w:r>
        <w:rPr>
          <w:lang w:val="nl-NL"/>
        </w:rPr>
        <w:t xml:space="preserve"> dat weinig klanten Rical verlaten. </w:t>
      </w:r>
      <w:r w:rsidR="00E12E4E">
        <w:rPr>
          <w:lang w:val="nl-NL"/>
        </w:rPr>
        <w:t>Per jaar k</w:t>
      </w:r>
      <w:r w:rsidR="009B2E43">
        <w:rPr>
          <w:lang w:val="nl-NL"/>
        </w:rPr>
        <w:t>wamen</w:t>
      </w:r>
      <w:r w:rsidR="00E12E4E">
        <w:rPr>
          <w:lang w:val="nl-NL"/>
        </w:rPr>
        <w:t xml:space="preserve"> er weinig nieuwe klanten bij Rical, maar genere</w:t>
      </w:r>
      <w:r w:rsidR="009B2E43">
        <w:rPr>
          <w:lang w:val="nl-NL"/>
        </w:rPr>
        <w:t>erden</w:t>
      </w:r>
      <w:r w:rsidR="00E12E4E">
        <w:rPr>
          <w:lang w:val="nl-NL"/>
        </w:rPr>
        <w:t xml:space="preserve"> vooral gemiddelde en veel bestellende klanten elk jaar meer omzet</w:t>
      </w:r>
      <w:r w:rsidR="005F1A24">
        <w:rPr>
          <w:lang w:val="nl-NL"/>
        </w:rPr>
        <w:t xml:space="preserve"> dan de rest van het klantenbestand</w:t>
      </w:r>
      <w:r w:rsidR="00E12E4E">
        <w:rPr>
          <w:lang w:val="nl-NL"/>
        </w:rPr>
        <w:t xml:space="preserve">. </w:t>
      </w:r>
      <w:r w:rsidR="005F7CED">
        <w:rPr>
          <w:lang w:val="nl-NL"/>
        </w:rPr>
        <w:t>De minder bestellende klanten b</w:t>
      </w:r>
      <w:r w:rsidR="005F1A24">
        <w:rPr>
          <w:lang w:val="nl-NL"/>
        </w:rPr>
        <w:t>leven</w:t>
      </w:r>
      <w:r w:rsidR="005F7CED">
        <w:rPr>
          <w:lang w:val="nl-NL"/>
        </w:rPr>
        <w:t xml:space="preserve"> ongeveer dezelfde omzet genereren per jaar. De reden hiervoor </w:t>
      </w:r>
      <w:r w:rsidR="003C37F4">
        <w:rPr>
          <w:lang w:val="nl-NL"/>
        </w:rPr>
        <w:t>was</w:t>
      </w:r>
      <w:r w:rsidR="005F7CED">
        <w:rPr>
          <w:lang w:val="nl-NL"/>
        </w:rPr>
        <w:t xml:space="preserve"> dat die klanten vaste bepaalde producten bestel</w:t>
      </w:r>
      <w:r w:rsidR="003C37F4">
        <w:rPr>
          <w:lang w:val="nl-NL"/>
        </w:rPr>
        <w:t>den</w:t>
      </w:r>
      <w:r w:rsidR="005F7CED">
        <w:rPr>
          <w:lang w:val="nl-NL"/>
        </w:rPr>
        <w:t xml:space="preserve"> en niet meer producten </w:t>
      </w:r>
      <w:r w:rsidR="003C37F4">
        <w:rPr>
          <w:lang w:val="nl-NL"/>
        </w:rPr>
        <w:t>gingen</w:t>
      </w:r>
      <w:r w:rsidR="00FF54A7">
        <w:rPr>
          <w:lang w:val="nl-NL"/>
        </w:rPr>
        <w:t xml:space="preserve"> bestellen. </w:t>
      </w:r>
      <w:r w:rsidR="009C7952">
        <w:rPr>
          <w:lang w:val="nl-NL"/>
        </w:rPr>
        <w:t xml:space="preserve">De vijftien respondenten </w:t>
      </w:r>
      <w:r w:rsidR="003C37F4">
        <w:rPr>
          <w:lang w:val="nl-NL"/>
        </w:rPr>
        <w:t>waren</w:t>
      </w:r>
      <w:r w:rsidR="009C7952">
        <w:rPr>
          <w:lang w:val="nl-NL"/>
        </w:rPr>
        <w:t xml:space="preserve"> op basis van de gemiddelde omzet over drie jaar ingedeeld in vijf categorieën. </w:t>
      </w:r>
      <w:r w:rsidR="00617791">
        <w:rPr>
          <w:lang w:val="nl-NL"/>
        </w:rPr>
        <w:t xml:space="preserve">Hieronder wordt elke keer uit gegaan van een gemiddelde omzet over een periode van drie jaar. </w:t>
      </w:r>
      <w:r w:rsidR="009C7952">
        <w:rPr>
          <w:lang w:val="nl-NL"/>
        </w:rPr>
        <w:t>Wanneer klanten van Rical</w:t>
      </w:r>
      <w:r w:rsidR="00617791">
        <w:rPr>
          <w:lang w:val="nl-NL"/>
        </w:rPr>
        <w:t xml:space="preserve"> </w:t>
      </w:r>
      <w:r w:rsidR="003D19B4">
        <w:rPr>
          <w:lang w:val="nl-NL"/>
        </w:rPr>
        <w:t>gemiddeld</w:t>
      </w:r>
      <w:r w:rsidR="009C7952">
        <w:rPr>
          <w:lang w:val="nl-NL"/>
        </w:rPr>
        <w:t xml:space="preserve"> meer dan € 10.000 euro omzet genere</w:t>
      </w:r>
      <w:r w:rsidR="003C37F4">
        <w:rPr>
          <w:lang w:val="nl-NL"/>
        </w:rPr>
        <w:t>erden</w:t>
      </w:r>
      <w:r w:rsidR="009C7952">
        <w:rPr>
          <w:lang w:val="nl-NL"/>
        </w:rPr>
        <w:t>, werden de klanten in de categorie veel bestellende klanten geplaatst. Als de</w:t>
      </w:r>
      <w:r w:rsidR="003D19B4">
        <w:rPr>
          <w:lang w:val="nl-NL"/>
        </w:rPr>
        <w:t xml:space="preserve"> gemiddelde</w:t>
      </w:r>
      <w:r w:rsidR="009C7952">
        <w:rPr>
          <w:lang w:val="nl-NL"/>
        </w:rPr>
        <w:t xml:space="preserve"> omzet meer dan € 5000 euro bedr</w:t>
      </w:r>
      <w:r w:rsidR="00EA14C3">
        <w:rPr>
          <w:lang w:val="nl-NL"/>
        </w:rPr>
        <w:t>oe</w:t>
      </w:r>
      <w:r w:rsidR="009C7952">
        <w:rPr>
          <w:lang w:val="nl-NL"/>
        </w:rPr>
        <w:t xml:space="preserve">g, </w:t>
      </w:r>
      <w:r w:rsidR="003C37F4">
        <w:rPr>
          <w:lang w:val="nl-NL"/>
        </w:rPr>
        <w:t xml:space="preserve">werden </w:t>
      </w:r>
      <w:r w:rsidR="009C7952">
        <w:rPr>
          <w:lang w:val="nl-NL"/>
        </w:rPr>
        <w:t xml:space="preserve">de klanten in de categorie gemiddeld bestellende klanten geplaatst. De </w:t>
      </w:r>
      <w:r w:rsidR="00920D81">
        <w:rPr>
          <w:lang w:val="nl-NL"/>
        </w:rPr>
        <w:t>gemiddelde omzet</w:t>
      </w:r>
      <w:r w:rsidR="009C7952">
        <w:rPr>
          <w:lang w:val="nl-NL"/>
        </w:rPr>
        <w:t xml:space="preserve"> van boven de € 1000 euro, maar minder dan € 5000 euro w</w:t>
      </w:r>
      <w:r w:rsidR="003C37F4">
        <w:rPr>
          <w:lang w:val="nl-NL"/>
        </w:rPr>
        <w:t>erden</w:t>
      </w:r>
      <w:r w:rsidR="009C7952">
        <w:rPr>
          <w:lang w:val="nl-NL"/>
        </w:rPr>
        <w:t xml:space="preserve"> ingedeeld bij de weinig bestellende klanten. Bij de </w:t>
      </w:r>
      <w:r w:rsidR="00085365">
        <w:rPr>
          <w:lang w:val="nl-NL"/>
        </w:rPr>
        <w:t xml:space="preserve">gemiddelde </w:t>
      </w:r>
      <w:r w:rsidR="009C7952">
        <w:rPr>
          <w:lang w:val="nl-NL"/>
        </w:rPr>
        <w:t>bedragen onder de € 1000 euro</w:t>
      </w:r>
      <w:r w:rsidR="00B4428E">
        <w:rPr>
          <w:lang w:val="nl-NL"/>
        </w:rPr>
        <w:t xml:space="preserve"> </w:t>
      </w:r>
      <w:r w:rsidR="009C7952">
        <w:rPr>
          <w:lang w:val="nl-NL"/>
        </w:rPr>
        <w:t>z</w:t>
      </w:r>
      <w:r w:rsidR="003C37F4">
        <w:rPr>
          <w:lang w:val="nl-NL"/>
        </w:rPr>
        <w:t>aten</w:t>
      </w:r>
      <w:r w:rsidR="009C7952">
        <w:rPr>
          <w:lang w:val="nl-NL"/>
        </w:rPr>
        <w:t xml:space="preserve"> de nieuwe klanten. Tot slot zijn er nog ex</w:t>
      </w:r>
      <w:r w:rsidR="00920D81">
        <w:rPr>
          <w:lang w:val="nl-NL"/>
        </w:rPr>
        <w:t>-</w:t>
      </w:r>
      <w:r w:rsidR="009C7952">
        <w:rPr>
          <w:lang w:val="nl-NL"/>
        </w:rPr>
        <w:t xml:space="preserve">klanten meegenomen. </w:t>
      </w:r>
    </w:p>
    <w:p w:rsidR="009C7952" w:rsidRDefault="009C7952" w:rsidP="00F71949">
      <w:pPr>
        <w:rPr>
          <w:lang w:val="nl-NL"/>
        </w:rPr>
      </w:pPr>
      <w:r>
        <w:rPr>
          <w:lang w:val="nl-NL"/>
        </w:rPr>
        <w:lastRenderedPageBreak/>
        <w:t>Deze klanten waren in 2013 nog klant, maar in 2014 niet meer of in 2013 en 2014 nog wel klant, maar in 2015 niet meer.</w:t>
      </w:r>
      <w:r w:rsidR="00004772">
        <w:rPr>
          <w:lang w:val="nl-NL"/>
        </w:rPr>
        <w:t xml:space="preserve"> In overleg met het bedrijf is ervoor gekozen om deze bedragen te gebruiken, omdat dit representatief is voor de klantengroepen. Met zicht op de tijd en planning is er ook in overleg voor gekoze</w:t>
      </w:r>
      <w:r w:rsidR="001D7399">
        <w:rPr>
          <w:lang w:val="nl-NL"/>
        </w:rPr>
        <w:t xml:space="preserve">n om dit over drie jaar te doen en niet over bijvoorbeeld vijf jaar. </w:t>
      </w:r>
      <w:r>
        <w:rPr>
          <w:lang w:val="nl-NL"/>
        </w:rPr>
        <w:t>Hieronder is overzichtelijk gemaakt in welke categorieën de respondenten zijn ingedeeld.</w:t>
      </w:r>
      <w:r w:rsidR="00085365">
        <w:rPr>
          <w:lang w:val="nl-NL"/>
        </w:rPr>
        <w:t xml:space="preserve"> </w:t>
      </w:r>
    </w:p>
    <w:p w:rsidR="009C7952" w:rsidRPr="00F71949" w:rsidRDefault="009C7952" w:rsidP="00F71949">
      <w:pPr>
        <w:pStyle w:val="Lijstalinea"/>
        <w:numPr>
          <w:ilvl w:val="0"/>
          <w:numId w:val="39"/>
        </w:numPr>
        <w:rPr>
          <w:lang w:val="nl-NL"/>
        </w:rPr>
      </w:pPr>
      <w:r w:rsidRPr="00F71949">
        <w:rPr>
          <w:lang w:val="nl-NL"/>
        </w:rPr>
        <w:t>Drie veel bestellende klanten.</w:t>
      </w:r>
      <w:r w:rsidR="00EC4CB3" w:rsidRPr="00F71949">
        <w:rPr>
          <w:lang w:val="nl-NL"/>
        </w:rPr>
        <w:t xml:space="preserve"> (meer dan </w:t>
      </w:r>
      <w:r w:rsidR="00DF36CE" w:rsidRPr="00F71949">
        <w:rPr>
          <w:lang w:val="nl-NL"/>
        </w:rPr>
        <w:t>€ 10.000,-</w:t>
      </w:r>
      <w:r w:rsidR="00760512" w:rsidRPr="00F71949">
        <w:rPr>
          <w:lang w:val="nl-NL"/>
        </w:rPr>
        <w:t xml:space="preserve"> over drie jaar</w:t>
      </w:r>
      <w:r w:rsidR="00DF36CE" w:rsidRPr="00F71949">
        <w:rPr>
          <w:lang w:val="nl-NL"/>
        </w:rPr>
        <w:t>)</w:t>
      </w:r>
    </w:p>
    <w:p w:rsidR="009C7952" w:rsidRPr="00F71949" w:rsidRDefault="009C7952" w:rsidP="00F71949">
      <w:pPr>
        <w:pStyle w:val="Lijstalinea"/>
        <w:numPr>
          <w:ilvl w:val="0"/>
          <w:numId w:val="39"/>
        </w:numPr>
        <w:rPr>
          <w:lang w:val="nl-NL"/>
        </w:rPr>
      </w:pPr>
      <w:r w:rsidRPr="00F71949">
        <w:rPr>
          <w:lang w:val="nl-NL"/>
        </w:rPr>
        <w:t>Drie gemiddeld bestellende klanten.</w:t>
      </w:r>
      <w:r w:rsidR="00170BE1" w:rsidRPr="00F71949">
        <w:rPr>
          <w:lang w:val="nl-NL"/>
        </w:rPr>
        <w:t xml:space="preserve"> (</w:t>
      </w:r>
      <w:r w:rsidR="00DF36CE" w:rsidRPr="00F71949">
        <w:rPr>
          <w:lang w:val="nl-NL"/>
        </w:rPr>
        <w:t>€ 5000,-</w:t>
      </w:r>
      <w:r w:rsidR="00170BE1" w:rsidRPr="00F71949">
        <w:rPr>
          <w:lang w:val="nl-NL"/>
        </w:rPr>
        <w:t xml:space="preserve"> tot € 10.000,-</w:t>
      </w:r>
      <w:r w:rsidR="00760512" w:rsidRPr="00F71949">
        <w:rPr>
          <w:lang w:val="nl-NL"/>
        </w:rPr>
        <w:t xml:space="preserve"> over drie jaar</w:t>
      </w:r>
      <w:r w:rsidR="00DF36CE" w:rsidRPr="00F71949">
        <w:rPr>
          <w:lang w:val="nl-NL"/>
        </w:rPr>
        <w:t>)</w:t>
      </w:r>
    </w:p>
    <w:p w:rsidR="009C7952" w:rsidRPr="00F71949" w:rsidRDefault="009C7952" w:rsidP="00F71949">
      <w:pPr>
        <w:pStyle w:val="Lijstalinea"/>
        <w:numPr>
          <w:ilvl w:val="0"/>
          <w:numId w:val="39"/>
        </w:numPr>
        <w:rPr>
          <w:lang w:val="nl-NL"/>
        </w:rPr>
      </w:pPr>
      <w:r w:rsidRPr="00F71949">
        <w:rPr>
          <w:lang w:val="nl-NL"/>
        </w:rPr>
        <w:t>Drie weinig bestellende klanten.</w:t>
      </w:r>
      <w:r w:rsidR="00170BE1" w:rsidRPr="00F71949">
        <w:rPr>
          <w:lang w:val="nl-NL"/>
        </w:rPr>
        <w:t xml:space="preserve"> (</w:t>
      </w:r>
      <w:r w:rsidR="00DF36CE" w:rsidRPr="00F71949">
        <w:rPr>
          <w:lang w:val="nl-NL"/>
        </w:rPr>
        <w:t xml:space="preserve">€ 1000,- </w:t>
      </w:r>
      <w:r w:rsidR="00170BE1" w:rsidRPr="00F71949">
        <w:rPr>
          <w:lang w:val="nl-NL"/>
        </w:rPr>
        <w:t xml:space="preserve">tot € 5000,- </w:t>
      </w:r>
      <w:r w:rsidR="00760512" w:rsidRPr="00F71949">
        <w:rPr>
          <w:lang w:val="nl-NL"/>
        </w:rPr>
        <w:t>over drie jaar</w:t>
      </w:r>
      <w:r w:rsidR="00DF36CE" w:rsidRPr="00F71949">
        <w:rPr>
          <w:lang w:val="nl-NL"/>
        </w:rPr>
        <w:t>)</w:t>
      </w:r>
    </w:p>
    <w:p w:rsidR="009C7952" w:rsidRPr="00F71949" w:rsidRDefault="009C7952" w:rsidP="00F71949">
      <w:pPr>
        <w:pStyle w:val="Lijstalinea"/>
        <w:numPr>
          <w:ilvl w:val="0"/>
          <w:numId w:val="39"/>
        </w:numPr>
        <w:rPr>
          <w:lang w:val="nl-NL"/>
        </w:rPr>
      </w:pPr>
      <w:r w:rsidRPr="00F71949">
        <w:rPr>
          <w:lang w:val="nl-NL"/>
        </w:rPr>
        <w:t>Drie ex</w:t>
      </w:r>
      <w:r w:rsidR="00920D81" w:rsidRPr="00F71949">
        <w:rPr>
          <w:lang w:val="nl-NL"/>
        </w:rPr>
        <w:t>-</w:t>
      </w:r>
      <w:r w:rsidRPr="00F71949">
        <w:rPr>
          <w:lang w:val="nl-NL"/>
        </w:rPr>
        <w:t>klanten</w:t>
      </w:r>
      <w:r w:rsidR="00DF36CE" w:rsidRPr="00F71949">
        <w:rPr>
          <w:lang w:val="nl-NL"/>
        </w:rPr>
        <w:t xml:space="preserve"> </w:t>
      </w:r>
    </w:p>
    <w:p w:rsidR="009C7952" w:rsidRPr="00F71949" w:rsidRDefault="009C7952" w:rsidP="00F71949">
      <w:pPr>
        <w:pStyle w:val="Lijstalinea"/>
        <w:numPr>
          <w:ilvl w:val="0"/>
          <w:numId w:val="39"/>
        </w:numPr>
        <w:rPr>
          <w:lang w:val="nl-NL"/>
        </w:rPr>
      </w:pPr>
      <w:r w:rsidRPr="00F71949">
        <w:rPr>
          <w:lang w:val="nl-NL"/>
        </w:rPr>
        <w:t>Drie nieuwe klanten.</w:t>
      </w:r>
      <w:r w:rsidR="00EC4CB3" w:rsidRPr="00F71949">
        <w:rPr>
          <w:lang w:val="nl-NL"/>
        </w:rPr>
        <w:t xml:space="preserve"> (minder dan </w:t>
      </w:r>
      <w:r w:rsidR="00DF36CE" w:rsidRPr="00F71949">
        <w:rPr>
          <w:lang w:val="nl-NL"/>
        </w:rPr>
        <w:t>€ 1000,-</w:t>
      </w:r>
      <w:r w:rsidR="00760512" w:rsidRPr="00F71949">
        <w:rPr>
          <w:lang w:val="nl-NL"/>
        </w:rPr>
        <w:t xml:space="preserve"> over drie jaar</w:t>
      </w:r>
      <w:r w:rsidR="00DF36CE" w:rsidRPr="00F71949">
        <w:rPr>
          <w:lang w:val="nl-NL"/>
        </w:rPr>
        <w:t>)</w:t>
      </w:r>
    </w:p>
    <w:p w:rsidR="00BE742A" w:rsidRDefault="009C7952" w:rsidP="00F71949">
      <w:pPr>
        <w:rPr>
          <w:lang w:val="nl-NL"/>
        </w:rPr>
      </w:pPr>
      <w:r>
        <w:rPr>
          <w:lang w:val="nl-NL"/>
        </w:rPr>
        <w:t xml:space="preserve">Uit de interviews </w:t>
      </w:r>
      <w:r w:rsidR="003C37F4">
        <w:rPr>
          <w:lang w:val="nl-NL"/>
        </w:rPr>
        <w:t>kwamen</w:t>
      </w:r>
      <w:r>
        <w:rPr>
          <w:lang w:val="nl-NL"/>
        </w:rPr>
        <w:t xml:space="preserve"> factoren die leiden tot algemene tevredenheid, loyaliteit en aanbeveelgedrag. </w:t>
      </w:r>
      <w:r w:rsidR="00776E7D">
        <w:rPr>
          <w:lang w:val="nl-NL"/>
        </w:rPr>
        <w:t>In bijlage 3</w:t>
      </w:r>
      <w:r>
        <w:rPr>
          <w:lang w:val="nl-NL"/>
        </w:rPr>
        <w:t xml:space="preserve"> is een tabel bijgevoegd met de responde</w:t>
      </w:r>
      <w:r w:rsidR="00776E7D">
        <w:rPr>
          <w:lang w:val="nl-NL"/>
        </w:rPr>
        <w:t>nten per categorie. In bijlage 4</w:t>
      </w:r>
      <w:r>
        <w:rPr>
          <w:lang w:val="nl-NL"/>
        </w:rPr>
        <w:t xml:space="preserve"> is </w:t>
      </w:r>
      <w:r w:rsidR="00085365">
        <w:rPr>
          <w:lang w:val="nl-NL"/>
        </w:rPr>
        <w:t xml:space="preserve">het bovenstaande verhaal duidelijk gemaakt en </w:t>
      </w:r>
      <w:r>
        <w:rPr>
          <w:lang w:val="nl-NL"/>
        </w:rPr>
        <w:t>de bijhorende gem</w:t>
      </w:r>
      <w:r w:rsidR="00085365">
        <w:rPr>
          <w:lang w:val="nl-NL"/>
        </w:rPr>
        <w:t xml:space="preserve">iddelde omzet per bedrijf </w:t>
      </w:r>
      <w:r w:rsidR="00F71949">
        <w:rPr>
          <w:lang w:val="nl-NL"/>
        </w:rPr>
        <w:t xml:space="preserve">van drie jaar. </w:t>
      </w:r>
    </w:p>
    <w:p w:rsidR="002D5B49" w:rsidRDefault="002D5B49" w:rsidP="002D5B49">
      <w:pPr>
        <w:pStyle w:val="Geenafstand"/>
        <w:rPr>
          <w:b/>
          <w:lang w:val="nl-NL"/>
        </w:rPr>
      </w:pPr>
      <w:r>
        <w:rPr>
          <w:b/>
          <w:lang w:val="nl-NL"/>
        </w:rPr>
        <w:t>Kw</w:t>
      </w:r>
      <w:bookmarkStart w:id="14" w:name="_GoBack"/>
      <w:bookmarkEnd w:id="14"/>
      <w:r>
        <w:rPr>
          <w:b/>
          <w:lang w:val="nl-NL"/>
        </w:rPr>
        <w:t>alitatieve vragenlijst</w:t>
      </w:r>
    </w:p>
    <w:p w:rsidR="00A66555" w:rsidRPr="003826CB" w:rsidRDefault="002D5B49" w:rsidP="003826CB">
      <w:pPr>
        <w:rPr>
          <w:lang w:val="nl-NL"/>
        </w:rPr>
      </w:pPr>
      <w:r>
        <w:rPr>
          <w:lang w:val="nl-NL"/>
        </w:rPr>
        <w:t>Met behulp van het conceptueel model in het theoretisch kader</w:t>
      </w:r>
      <w:r w:rsidR="005F1A24">
        <w:rPr>
          <w:lang w:val="nl-NL"/>
        </w:rPr>
        <w:t xml:space="preserve"> op pagina 20</w:t>
      </w:r>
      <w:r>
        <w:rPr>
          <w:lang w:val="nl-NL"/>
        </w:rPr>
        <w:t xml:space="preserve"> is de topiclist van het </w:t>
      </w:r>
      <w:r w:rsidR="005F7CED">
        <w:rPr>
          <w:lang w:val="nl-NL"/>
        </w:rPr>
        <w:t>interview vastgesteld.</w:t>
      </w:r>
      <w:r>
        <w:rPr>
          <w:lang w:val="nl-NL"/>
        </w:rPr>
        <w:t xml:space="preserve"> Er zijn vragen opgenomen over algemene tevredenheid, loyaliteit, aanbeveelgedrag en factoren die leiden tot die drie</w:t>
      </w:r>
      <w:r w:rsidR="003C270E">
        <w:rPr>
          <w:lang w:val="nl-NL"/>
        </w:rPr>
        <w:t xml:space="preserve"> factoren</w:t>
      </w:r>
      <w:r>
        <w:rPr>
          <w:lang w:val="nl-NL"/>
        </w:rPr>
        <w:t xml:space="preserve">. </w:t>
      </w:r>
      <w:r w:rsidR="00F10634">
        <w:rPr>
          <w:lang w:val="nl-NL"/>
        </w:rPr>
        <w:t>De factoren zijn: prijs, prijs/kwaliteit, betrouwbaarheid en snelheid van levering, de kwaliteit van de producten, service, benchmark, loyaliteit en aanbeveelgedrag. Er zijn drie verschillende vragenlijsten samengesteld voor de categorieën. De eerste vragenlijst is voor de klanten die veel, gemiddeld en weinig bestellen. De factoren zijn hierboven beschreven. Voor de ex- klanten is een iets andere vragenlijst gemaakt. Deze heeft andere factoren, namelijk: algemene tevredenheid, benchmark en churn</w:t>
      </w:r>
      <w:r w:rsidR="003C270E">
        <w:rPr>
          <w:lang w:val="nl-NL"/>
        </w:rPr>
        <w:t>.</w:t>
      </w:r>
      <w:r w:rsidR="005F1A24">
        <w:rPr>
          <w:lang w:val="nl-NL"/>
        </w:rPr>
        <w:t xml:space="preserve"> </w:t>
      </w:r>
      <w:r w:rsidR="003C270E">
        <w:rPr>
          <w:lang w:val="nl-NL"/>
        </w:rPr>
        <w:t>Zo is onderzocht waarom klanten zijn vertrokken.</w:t>
      </w:r>
      <w:r w:rsidR="00F10634">
        <w:rPr>
          <w:lang w:val="nl-NL"/>
        </w:rPr>
        <w:t xml:space="preserve"> Tot slot is de laatste vragenlijst</w:t>
      </w:r>
      <w:r w:rsidR="00E215B2">
        <w:rPr>
          <w:lang w:val="nl-NL"/>
        </w:rPr>
        <w:t xml:space="preserve"> iets aangepast</w:t>
      </w:r>
      <w:r w:rsidR="00F10634">
        <w:rPr>
          <w:lang w:val="nl-NL"/>
        </w:rPr>
        <w:t xml:space="preserve"> voor de nieuwe klanten. </w:t>
      </w:r>
      <w:r w:rsidR="00A2491B">
        <w:rPr>
          <w:lang w:val="nl-NL"/>
        </w:rPr>
        <w:t>De drie verschillende vragenlijsten z</w:t>
      </w:r>
      <w:r w:rsidR="009903EF">
        <w:rPr>
          <w:lang w:val="nl-NL"/>
        </w:rPr>
        <w:t xml:space="preserve">ijn terug te vinden in bijlage </w:t>
      </w:r>
      <w:r w:rsidR="00776E7D">
        <w:rPr>
          <w:lang w:val="nl-NL"/>
        </w:rPr>
        <w:t>5</w:t>
      </w:r>
      <w:r w:rsidR="00A2491B">
        <w:rPr>
          <w:lang w:val="nl-NL"/>
        </w:rPr>
        <w:t xml:space="preserve">, </w:t>
      </w:r>
      <w:r w:rsidR="00776E7D">
        <w:rPr>
          <w:lang w:val="nl-NL"/>
        </w:rPr>
        <w:t>6 en 7</w:t>
      </w:r>
      <w:r w:rsidR="00A2491B">
        <w:rPr>
          <w:lang w:val="nl-NL"/>
        </w:rPr>
        <w:t>.</w:t>
      </w:r>
      <w:r w:rsidR="007766BE">
        <w:rPr>
          <w:lang w:val="nl-NL"/>
        </w:rPr>
        <w:t xml:space="preserve"> </w:t>
      </w:r>
    </w:p>
    <w:p w:rsidR="007766BE" w:rsidRPr="00DF36CE" w:rsidRDefault="007766BE" w:rsidP="007766BE">
      <w:pPr>
        <w:pStyle w:val="Geenafstand"/>
        <w:rPr>
          <w:b/>
          <w:lang w:val="nl-NL"/>
        </w:rPr>
      </w:pPr>
      <w:r w:rsidRPr="00DF36CE">
        <w:rPr>
          <w:b/>
          <w:lang w:val="nl-NL"/>
        </w:rPr>
        <w:t>Kwalitatieve analyse</w:t>
      </w:r>
    </w:p>
    <w:p w:rsidR="007766BE" w:rsidRDefault="007766BE" w:rsidP="00085365">
      <w:pPr>
        <w:rPr>
          <w:lang w:val="nl-NL"/>
        </w:rPr>
      </w:pPr>
      <w:r w:rsidRPr="00DF36CE">
        <w:rPr>
          <w:lang w:val="nl-NL"/>
        </w:rPr>
        <w:t>De let</w:t>
      </w:r>
      <w:r w:rsidR="00A938E5">
        <w:rPr>
          <w:lang w:val="nl-NL"/>
        </w:rPr>
        <w:t xml:space="preserve">terlijke interviews </w:t>
      </w:r>
      <w:r w:rsidR="003C270E">
        <w:rPr>
          <w:lang w:val="nl-NL"/>
        </w:rPr>
        <w:t xml:space="preserve">zijn </w:t>
      </w:r>
      <w:r w:rsidR="00A938E5">
        <w:rPr>
          <w:lang w:val="nl-NL"/>
        </w:rPr>
        <w:t>in</w:t>
      </w:r>
      <w:r w:rsidRPr="00DF36CE">
        <w:rPr>
          <w:lang w:val="nl-NL"/>
        </w:rPr>
        <w:t xml:space="preserve"> bijla</w:t>
      </w:r>
      <w:r w:rsidR="00493EF9">
        <w:rPr>
          <w:lang w:val="nl-NL"/>
        </w:rPr>
        <w:t>ge</w:t>
      </w:r>
      <w:r w:rsidR="00A938E5">
        <w:rPr>
          <w:lang w:val="nl-NL"/>
        </w:rPr>
        <w:t xml:space="preserve"> 10</w:t>
      </w:r>
      <w:r w:rsidR="00493EF9">
        <w:rPr>
          <w:lang w:val="nl-NL"/>
        </w:rPr>
        <w:t xml:space="preserve"> van het onderzoek opgenomen. Alles zal worden geanalyseerd per categorie en factor. Op die manier blijft het overzichtelijk. De samenvatting en b</w:t>
      </w:r>
      <w:r w:rsidR="00B00744">
        <w:rPr>
          <w:lang w:val="nl-NL"/>
        </w:rPr>
        <w:t>elangrijkste bevindingen zijn genoteerd in hoofdstuk 3.</w:t>
      </w:r>
    </w:p>
    <w:p w:rsidR="000B16AB" w:rsidRDefault="000B16AB" w:rsidP="00AC5AE6">
      <w:pPr>
        <w:pStyle w:val="Kop2"/>
        <w:rPr>
          <w:lang w:val="nl-NL"/>
        </w:rPr>
      </w:pPr>
    </w:p>
    <w:p w:rsidR="000B16AB" w:rsidRDefault="000B16AB" w:rsidP="000B16AB">
      <w:pPr>
        <w:rPr>
          <w:lang w:val="nl-NL"/>
        </w:rPr>
      </w:pPr>
    </w:p>
    <w:p w:rsidR="000B16AB" w:rsidRDefault="000B16AB" w:rsidP="000B16AB">
      <w:pPr>
        <w:rPr>
          <w:lang w:val="nl-NL"/>
        </w:rPr>
      </w:pPr>
    </w:p>
    <w:p w:rsidR="000B16AB" w:rsidRDefault="000B16AB" w:rsidP="000B16AB">
      <w:pPr>
        <w:rPr>
          <w:lang w:val="nl-NL"/>
        </w:rPr>
      </w:pPr>
    </w:p>
    <w:p w:rsidR="000B16AB" w:rsidRDefault="000B16AB" w:rsidP="000B16AB">
      <w:pPr>
        <w:rPr>
          <w:lang w:val="nl-NL"/>
        </w:rPr>
      </w:pPr>
    </w:p>
    <w:p w:rsidR="000B16AB" w:rsidRDefault="000B16AB" w:rsidP="00AC5AE6">
      <w:pPr>
        <w:pStyle w:val="Kop2"/>
        <w:rPr>
          <w:rFonts w:asciiTheme="minorHAnsi" w:eastAsiaTheme="minorHAnsi" w:hAnsiTheme="minorHAnsi" w:cstheme="minorBidi"/>
          <w:b w:val="0"/>
          <w:bCs w:val="0"/>
          <w:color w:val="auto"/>
          <w:sz w:val="22"/>
          <w:szCs w:val="22"/>
          <w:lang w:val="nl-NL"/>
        </w:rPr>
      </w:pPr>
    </w:p>
    <w:p w:rsidR="000B16AB" w:rsidRPr="000B16AB" w:rsidRDefault="000B16AB" w:rsidP="000B16AB">
      <w:pPr>
        <w:rPr>
          <w:lang w:val="nl-NL"/>
        </w:rPr>
      </w:pPr>
    </w:p>
    <w:p w:rsidR="00AC5AE6" w:rsidRDefault="001010D4" w:rsidP="00AC5AE6">
      <w:pPr>
        <w:pStyle w:val="Kop2"/>
        <w:rPr>
          <w:lang w:val="nl-NL"/>
        </w:rPr>
      </w:pPr>
      <w:bookmarkStart w:id="15" w:name="_Toc453673644"/>
      <w:r>
        <w:rPr>
          <w:lang w:val="nl-NL"/>
        </w:rPr>
        <w:lastRenderedPageBreak/>
        <w:t>1.8</w:t>
      </w:r>
      <w:r w:rsidR="00AC5AE6">
        <w:rPr>
          <w:lang w:val="nl-NL"/>
        </w:rPr>
        <w:t xml:space="preserve"> Kwantitatief onderzoek</w:t>
      </w:r>
      <w:bookmarkEnd w:id="15"/>
    </w:p>
    <w:p w:rsidR="00F207A0" w:rsidRDefault="00E145C1" w:rsidP="00F207A0">
      <w:pPr>
        <w:rPr>
          <w:lang w:val="nl-NL"/>
        </w:rPr>
      </w:pPr>
      <w:r>
        <w:rPr>
          <w:lang w:val="nl-NL"/>
        </w:rPr>
        <w:t>Na het kwa</w:t>
      </w:r>
      <w:r w:rsidR="007429EC">
        <w:rPr>
          <w:lang w:val="nl-NL"/>
        </w:rPr>
        <w:t>l</w:t>
      </w:r>
      <w:r>
        <w:rPr>
          <w:lang w:val="nl-NL"/>
        </w:rPr>
        <w:t xml:space="preserve">itatief onderzoek is een kwantitatief onderzoek uitgevoerd. </w:t>
      </w:r>
      <w:r w:rsidR="00F207A0">
        <w:rPr>
          <w:lang w:val="nl-NL"/>
        </w:rPr>
        <w:t xml:space="preserve">Dit </w:t>
      </w:r>
      <w:r w:rsidR="00C841A7">
        <w:rPr>
          <w:lang w:val="nl-NL"/>
        </w:rPr>
        <w:t>is in de vorm gedaan</w:t>
      </w:r>
      <w:r w:rsidR="00383628">
        <w:rPr>
          <w:lang w:val="nl-NL"/>
        </w:rPr>
        <w:t xml:space="preserve"> van een digitale enquête </w:t>
      </w:r>
      <w:sdt>
        <w:sdtPr>
          <w:rPr>
            <w:lang w:val="nl-NL"/>
          </w:rPr>
          <w:id w:val="-270314372"/>
          <w:citation/>
        </w:sdtPr>
        <w:sdtContent>
          <w:r w:rsidR="00D76BC0">
            <w:rPr>
              <w:lang w:val="nl-NL"/>
            </w:rPr>
            <w:fldChar w:fldCharType="begin"/>
          </w:r>
          <w:r w:rsidR="00912638">
            <w:rPr>
              <w:lang w:val="nl-NL"/>
            </w:rPr>
            <w:instrText xml:space="preserve"> CITATION Rig15 \l 1043 </w:instrText>
          </w:r>
          <w:r w:rsidR="00D76BC0">
            <w:rPr>
              <w:lang w:val="nl-NL"/>
            </w:rPr>
            <w:fldChar w:fldCharType="separate"/>
          </w:r>
          <w:r w:rsidR="00A124AC" w:rsidRPr="00A124AC">
            <w:rPr>
              <w:noProof/>
              <w:lang w:val="nl-NL"/>
            </w:rPr>
            <w:t>(Rightmarktonderzoek, 2015)</w:t>
          </w:r>
          <w:r w:rsidR="00D76BC0">
            <w:rPr>
              <w:lang w:val="nl-NL"/>
            </w:rPr>
            <w:fldChar w:fldCharType="end"/>
          </w:r>
        </w:sdtContent>
      </w:sdt>
      <w:r w:rsidR="007429EC">
        <w:rPr>
          <w:lang w:val="nl-NL"/>
        </w:rPr>
        <w:t xml:space="preserve">. </w:t>
      </w:r>
    </w:p>
    <w:tbl>
      <w:tblPr>
        <w:tblStyle w:val="Tabelraster"/>
        <w:tblW w:w="0" w:type="auto"/>
        <w:tblLook w:val="04A0" w:firstRow="1" w:lastRow="0" w:firstColumn="1" w:lastColumn="0" w:noHBand="0" w:noVBand="1"/>
      </w:tblPr>
      <w:tblGrid>
        <w:gridCol w:w="4606"/>
        <w:gridCol w:w="4606"/>
      </w:tblGrid>
      <w:tr w:rsidR="0022725C" w:rsidRPr="0022725C" w:rsidTr="0022725C">
        <w:tc>
          <w:tcPr>
            <w:tcW w:w="4606" w:type="dxa"/>
          </w:tcPr>
          <w:p w:rsidR="0022725C" w:rsidRPr="0022725C" w:rsidRDefault="0022725C" w:rsidP="00F207A0">
            <w:pPr>
              <w:rPr>
                <w:b/>
                <w:lang w:val="nl-NL"/>
              </w:rPr>
            </w:pPr>
            <w:r w:rsidRPr="0022725C">
              <w:rPr>
                <w:b/>
                <w:lang w:val="nl-NL"/>
              </w:rPr>
              <w:t>Voordelen digitale enquête</w:t>
            </w:r>
          </w:p>
        </w:tc>
        <w:tc>
          <w:tcPr>
            <w:tcW w:w="4606" w:type="dxa"/>
          </w:tcPr>
          <w:p w:rsidR="0022725C" w:rsidRPr="0022725C" w:rsidRDefault="0022725C" w:rsidP="00F207A0">
            <w:pPr>
              <w:rPr>
                <w:b/>
                <w:lang w:val="nl-NL"/>
              </w:rPr>
            </w:pPr>
            <w:r w:rsidRPr="0022725C">
              <w:rPr>
                <w:b/>
                <w:lang w:val="nl-NL"/>
              </w:rPr>
              <w:t>Nadelen digitale enquête</w:t>
            </w:r>
          </w:p>
        </w:tc>
      </w:tr>
      <w:tr w:rsidR="0022725C" w:rsidRPr="008A632A" w:rsidTr="0022725C">
        <w:tc>
          <w:tcPr>
            <w:tcW w:w="4606" w:type="dxa"/>
          </w:tcPr>
          <w:p w:rsidR="0022725C" w:rsidRDefault="004423D4" w:rsidP="00F207A0">
            <w:pPr>
              <w:rPr>
                <w:lang w:val="nl-NL"/>
              </w:rPr>
            </w:pPr>
            <w:r>
              <w:rPr>
                <w:lang w:val="nl-NL"/>
              </w:rPr>
              <w:t>Gebruiksvriendelijk voor respondent</w:t>
            </w:r>
          </w:p>
        </w:tc>
        <w:tc>
          <w:tcPr>
            <w:tcW w:w="4606" w:type="dxa"/>
          </w:tcPr>
          <w:p w:rsidR="0022725C" w:rsidRDefault="004423D4" w:rsidP="00F207A0">
            <w:pPr>
              <w:rPr>
                <w:lang w:val="nl-NL"/>
              </w:rPr>
            </w:pPr>
            <w:r>
              <w:rPr>
                <w:lang w:val="nl-NL"/>
              </w:rPr>
              <w:t>Respons laag bij lange vragenlijst</w:t>
            </w:r>
          </w:p>
        </w:tc>
      </w:tr>
      <w:tr w:rsidR="00E145C1" w:rsidRPr="008A632A" w:rsidTr="0022725C">
        <w:tc>
          <w:tcPr>
            <w:tcW w:w="4606" w:type="dxa"/>
          </w:tcPr>
          <w:p w:rsidR="00E145C1" w:rsidRDefault="00E145C1" w:rsidP="00F207A0">
            <w:pPr>
              <w:rPr>
                <w:lang w:val="nl-NL"/>
              </w:rPr>
            </w:pPr>
            <w:r>
              <w:rPr>
                <w:lang w:val="nl-NL"/>
              </w:rPr>
              <w:t>Resultaten zijn inzichtelijk</w:t>
            </w:r>
          </w:p>
        </w:tc>
        <w:tc>
          <w:tcPr>
            <w:tcW w:w="4606" w:type="dxa"/>
          </w:tcPr>
          <w:p w:rsidR="00E145C1" w:rsidRDefault="00E145C1" w:rsidP="00F207A0">
            <w:pPr>
              <w:rPr>
                <w:lang w:val="nl-NL"/>
              </w:rPr>
            </w:pPr>
            <w:r>
              <w:rPr>
                <w:lang w:val="nl-NL"/>
              </w:rPr>
              <w:t>Respondent kan niet begeleid worden</w:t>
            </w:r>
          </w:p>
        </w:tc>
      </w:tr>
      <w:tr w:rsidR="00E145C1" w:rsidRPr="008A632A" w:rsidTr="0022725C">
        <w:tc>
          <w:tcPr>
            <w:tcW w:w="4606" w:type="dxa"/>
          </w:tcPr>
          <w:p w:rsidR="00E145C1" w:rsidRDefault="00E145C1" w:rsidP="003C270E">
            <w:pPr>
              <w:rPr>
                <w:lang w:val="nl-NL"/>
              </w:rPr>
            </w:pPr>
            <w:r>
              <w:rPr>
                <w:lang w:val="nl-NL"/>
              </w:rPr>
              <w:t xml:space="preserve">Gemakkelijk om </w:t>
            </w:r>
            <w:r w:rsidR="003C270E">
              <w:rPr>
                <w:lang w:val="nl-NL"/>
              </w:rPr>
              <w:t xml:space="preserve">herinneringen </w:t>
            </w:r>
            <w:r>
              <w:rPr>
                <w:lang w:val="nl-NL"/>
              </w:rPr>
              <w:t>te sturen</w:t>
            </w:r>
          </w:p>
        </w:tc>
        <w:tc>
          <w:tcPr>
            <w:tcW w:w="4606" w:type="dxa"/>
          </w:tcPr>
          <w:p w:rsidR="00E145C1" w:rsidRDefault="00E145C1" w:rsidP="00F207A0">
            <w:pPr>
              <w:rPr>
                <w:lang w:val="nl-NL"/>
              </w:rPr>
            </w:pPr>
          </w:p>
        </w:tc>
      </w:tr>
    </w:tbl>
    <w:p w:rsidR="00F71949" w:rsidRPr="000B16AB" w:rsidRDefault="004423D4" w:rsidP="000B16AB">
      <w:pPr>
        <w:rPr>
          <w:lang w:val="nl-NL"/>
        </w:rPr>
      </w:pPr>
      <w:r w:rsidRPr="00D720D2">
        <w:rPr>
          <w:lang w:val="nl-NL"/>
        </w:rPr>
        <w:t>Figuur 2: Voordelen e</w:t>
      </w:r>
      <w:r w:rsidR="000B16AB">
        <w:rPr>
          <w:lang w:val="nl-NL"/>
        </w:rPr>
        <w:t>n nadelen van digitale enquête.</w:t>
      </w:r>
    </w:p>
    <w:p w:rsidR="00E145C1" w:rsidRPr="00912638" w:rsidRDefault="00E145C1" w:rsidP="00E145C1">
      <w:pPr>
        <w:pStyle w:val="Geenafstand"/>
        <w:rPr>
          <w:b/>
          <w:lang w:val="nl-NL"/>
        </w:rPr>
      </w:pPr>
      <w:r w:rsidRPr="00912638">
        <w:rPr>
          <w:b/>
          <w:lang w:val="nl-NL"/>
        </w:rPr>
        <w:t>Steekpro</w:t>
      </w:r>
      <w:r>
        <w:rPr>
          <w:b/>
          <w:lang w:val="nl-NL"/>
        </w:rPr>
        <w:t>ef en criteria respondenten kwant</w:t>
      </w:r>
      <w:r w:rsidRPr="00912638">
        <w:rPr>
          <w:b/>
          <w:lang w:val="nl-NL"/>
        </w:rPr>
        <w:t>itatief</w:t>
      </w:r>
    </w:p>
    <w:p w:rsidR="002E37CB" w:rsidRPr="008A632A" w:rsidRDefault="006C36A3" w:rsidP="008A632A">
      <w:pPr>
        <w:rPr>
          <w:lang w:val="nl-NL"/>
        </w:rPr>
      </w:pPr>
      <w:r>
        <w:rPr>
          <w:lang w:val="nl-NL"/>
        </w:rPr>
        <w:t>Rical heeft in totaal tweeduizend klanten. Onder deze klanten zitten actieve en minder actieve klanten. Er is gekozen om geen gestratificeerd onderzoek uit te voeren door tijdsredenen. Hierdoor wordt iedereen meegenomen in het onderzoek, maar met de conclusies wordt wel rekening gehouden met</w:t>
      </w:r>
      <w:r w:rsidR="0078555A">
        <w:rPr>
          <w:lang w:val="nl-NL"/>
        </w:rPr>
        <w:t xml:space="preserve"> ex, nieuwe, weinig bestellende, gemiddeld bestellende en veel b</w:t>
      </w:r>
      <w:r w:rsidR="007429EC">
        <w:rPr>
          <w:lang w:val="nl-NL"/>
        </w:rPr>
        <w:t>estellende klanten</w:t>
      </w:r>
      <w:r>
        <w:rPr>
          <w:lang w:val="nl-NL"/>
        </w:rPr>
        <w:t>.</w:t>
      </w:r>
      <w:r w:rsidR="007429EC">
        <w:rPr>
          <w:lang w:val="nl-NL"/>
        </w:rPr>
        <w:t xml:space="preserve"> </w:t>
      </w:r>
      <w:r w:rsidR="00A938E5">
        <w:rPr>
          <w:lang w:val="nl-NL"/>
        </w:rPr>
        <w:t>Er is e</w:t>
      </w:r>
      <w:r w:rsidR="00797D59">
        <w:rPr>
          <w:lang w:val="nl-NL"/>
        </w:rPr>
        <w:t xml:space="preserve">en </w:t>
      </w:r>
      <w:r w:rsidR="003C270E">
        <w:rPr>
          <w:lang w:val="nl-NL"/>
        </w:rPr>
        <w:t>a</w:t>
      </w:r>
      <w:r w:rsidR="00383628">
        <w:rPr>
          <w:lang w:val="nl-NL"/>
        </w:rPr>
        <w:t>selecte steekproef</w:t>
      </w:r>
      <w:r w:rsidR="00A938E5">
        <w:rPr>
          <w:lang w:val="nl-NL"/>
        </w:rPr>
        <w:t xml:space="preserve"> </w:t>
      </w:r>
      <w:r w:rsidR="00797D59">
        <w:rPr>
          <w:lang w:val="nl-NL"/>
        </w:rPr>
        <w:t>uitgevoerd</w:t>
      </w:r>
      <w:r w:rsidR="00383628">
        <w:rPr>
          <w:lang w:val="nl-NL"/>
        </w:rPr>
        <w:t xml:space="preserve">. Er </w:t>
      </w:r>
      <w:r w:rsidR="00F542CD">
        <w:rPr>
          <w:lang w:val="nl-NL"/>
        </w:rPr>
        <w:t xml:space="preserve">waren </w:t>
      </w:r>
      <w:r w:rsidR="00E145C1">
        <w:rPr>
          <w:noProof/>
          <w:lang w:val="nl-NL" w:eastAsia="nl-NL"/>
        </w:rPr>
        <w:t xml:space="preserve">278 respondenten </w:t>
      </w:r>
      <w:r w:rsidR="00383628">
        <w:rPr>
          <w:noProof/>
          <w:lang w:val="nl-NL" w:eastAsia="nl-NL"/>
        </w:rPr>
        <w:t xml:space="preserve">nodig </w:t>
      </w:r>
      <w:r w:rsidR="00E145C1">
        <w:rPr>
          <w:noProof/>
          <w:lang w:val="nl-NL" w:eastAsia="nl-NL"/>
        </w:rPr>
        <w:t>om een bet</w:t>
      </w:r>
      <w:r w:rsidR="00085365">
        <w:rPr>
          <w:noProof/>
          <w:lang w:val="nl-NL" w:eastAsia="nl-NL"/>
        </w:rPr>
        <w:t>rouwbare steekproef te krijgen.</w:t>
      </w:r>
    </w:p>
    <w:p w:rsidR="002A4AE0" w:rsidRDefault="002A4AE0" w:rsidP="004423D4">
      <w:pPr>
        <w:pStyle w:val="Geenafstand"/>
        <w:rPr>
          <w:b/>
          <w:lang w:val="nl-NL"/>
        </w:rPr>
      </w:pPr>
      <w:r>
        <w:rPr>
          <w:b/>
          <w:lang w:val="nl-NL"/>
        </w:rPr>
        <w:t>Veldwerk</w:t>
      </w:r>
    </w:p>
    <w:p w:rsidR="00493EF9" w:rsidRPr="003318C1" w:rsidRDefault="00FF54A7" w:rsidP="003318C1">
      <w:pPr>
        <w:rPr>
          <w:lang w:val="nl-NL"/>
        </w:rPr>
      </w:pPr>
      <w:r>
        <w:rPr>
          <w:lang w:val="nl-NL"/>
        </w:rPr>
        <w:t xml:space="preserve">Om de respons te vergroten is er een mail naar alle klanten gestuurd (zie bijlage 8). </w:t>
      </w:r>
      <w:r w:rsidR="006A0E07">
        <w:rPr>
          <w:lang w:val="nl-NL"/>
        </w:rPr>
        <w:t>De factoren die uit het kwalitatieve onderzoek kwamen waren de volgende: algemene tevredenheid, prijs, prijs/ kwaliteit, betrouwbaarheid en snelheid van levering, kwaliteit van de producten, service gericht, vindbaarheid van de website, vergelijkende producten, verstandhouding, klantgerichtheid, toegankelijkheid, vriendelijkheid, professionaliteit, relatiegericht, verrassend, persoonlijk, flexibiliteit, adviezen</w:t>
      </w:r>
      <w:r w:rsidR="00D57735">
        <w:rPr>
          <w:lang w:val="nl-NL"/>
        </w:rPr>
        <w:t xml:space="preserve">, aanbevelen </w:t>
      </w:r>
      <w:r w:rsidR="006A0E07">
        <w:rPr>
          <w:lang w:val="nl-NL"/>
        </w:rPr>
        <w:t xml:space="preserve">en herhaal aankoop intentie. </w:t>
      </w:r>
      <w:r w:rsidR="00FB0038">
        <w:rPr>
          <w:lang w:val="nl-NL"/>
        </w:rPr>
        <w:t xml:space="preserve">De NPS </w:t>
      </w:r>
      <w:r w:rsidR="00F542CD">
        <w:rPr>
          <w:lang w:val="nl-NL"/>
        </w:rPr>
        <w:t xml:space="preserve">is </w:t>
      </w:r>
      <w:r w:rsidR="00FB0038">
        <w:rPr>
          <w:lang w:val="nl-NL"/>
        </w:rPr>
        <w:t xml:space="preserve">als onderdeel van de digitale enquête opgenomen met feedback mogelijkheid. </w:t>
      </w:r>
      <w:r w:rsidR="005F13B7">
        <w:rPr>
          <w:lang w:val="nl-NL"/>
        </w:rPr>
        <w:t xml:space="preserve">In overleg met de directeur is besloten om gebruik te maken van een </w:t>
      </w:r>
      <w:r w:rsidR="00AA16F1">
        <w:rPr>
          <w:lang w:val="nl-NL"/>
        </w:rPr>
        <w:t>overzichtelijke</w:t>
      </w:r>
      <w:r w:rsidR="003933FE">
        <w:rPr>
          <w:lang w:val="nl-NL"/>
        </w:rPr>
        <w:t xml:space="preserve"> vragenlijst (zie bijlage </w:t>
      </w:r>
      <w:r w:rsidR="00776E7D">
        <w:rPr>
          <w:lang w:val="nl-NL"/>
        </w:rPr>
        <w:t>9</w:t>
      </w:r>
      <w:r w:rsidR="003933FE">
        <w:rPr>
          <w:lang w:val="nl-NL"/>
        </w:rPr>
        <w:t>).</w:t>
      </w:r>
      <w:r w:rsidR="005F13B7">
        <w:rPr>
          <w:lang w:val="nl-NL"/>
        </w:rPr>
        <w:t xml:space="preserve"> </w:t>
      </w:r>
      <w:r w:rsidR="003933FE" w:rsidRPr="00D720D2">
        <w:rPr>
          <w:lang w:val="nl-NL"/>
        </w:rPr>
        <w:t>Analyses zijn uitgevoerd met behulp van SPSS.</w:t>
      </w:r>
      <w:r w:rsidR="00797D59">
        <w:rPr>
          <w:lang w:val="nl-NL"/>
        </w:rPr>
        <w:t xml:space="preserve"> Voor meer informatie wordt er verwezen naar bijlage 2.</w:t>
      </w:r>
      <w:r w:rsidR="003933FE">
        <w:rPr>
          <w:lang w:val="nl-NL"/>
        </w:rPr>
        <w:t xml:space="preserve"> </w:t>
      </w:r>
    </w:p>
    <w:p w:rsidR="00101A90" w:rsidRDefault="00101A90" w:rsidP="00736EA1">
      <w:pPr>
        <w:pStyle w:val="Geenafstand"/>
        <w:rPr>
          <w:b/>
          <w:lang w:val="nl-NL"/>
        </w:rPr>
      </w:pPr>
      <w:r>
        <w:rPr>
          <w:b/>
          <w:lang w:val="nl-NL"/>
        </w:rPr>
        <w:t>Kwantitatieve analyse</w:t>
      </w:r>
    </w:p>
    <w:p w:rsidR="00126DA6" w:rsidRDefault="00101A90" w:rsidP="00085365">
      <w:pPr>
        <w:rPr>
          <w:lang w:val="nl-NL"/>
        </w:rPr>
      </w:pPr>
      <w:r>
        <w:rPr>
          <w:lang w:val="nl-NL"/>
        </w:rPr>
        <w:t xml:space="preserve">Voor de generaliseerbaarheid van de uitkomsten </w:t>
      </w:r>
      <w:r w:rsidR="005802DC">
        <w:rPr>
          <w:lang w:val="nl-NL"/>
        </w:rPr>
        <w:t>was</w:t>
      </w:r>
      <w:r>
        <w:rPr>
          <w:lang w:val="nl-NL"/>
        </w:rPr>
        <w:t xml:space="preserve"> het van belang dat de steekproef groot genoeg en representatief voor het gehele klantenbestand</w:t>
      </w:r>
      <w:r w:rsidR="005802DC">
        <w:rPr>
          <w:lang w:val="nl-NL"/>
        </w:rPr>
        <w:t xml:space="preserve"> zou zijn</w:t>
      </w:r>
      <w:r>
        <w:rPr>
          <w:lang w:val="nl-NL"/>
        </w:rPr>
        <w:t>. Verder</w:t>
      </w:r>
      <w:r w:rsidR="00EA14C3">
        <w:rPr>
          <w:lang w:val="nl-NL"/>
        </w:rPr>
        <w:t xml:space="preserve"> werd </w:t>
      </w:r>
      <w:r>
        <w:rPr>
          <w:lang w:val="nl-NL"/>
        </w:rPr>
        <w:t xml:space="preserve"> er gekeken of er een verband </w:t>
      </w:r>
      <w:r w:rsidR="00EA14C3">
        <w:rPr>
          <w:lang w:val="nl-NL"/>
        </w:rPr>
        <w:t>was</w:t>
      </w:r>
      <w:r>
        <w:rPr>
          <w:lang w:val="nl-NL"/>
        </w:rPr>
        <w:t xml:space="preserve"> tussen</w:t>
      </w:r>
      <w:r w:rsidR="0088613E">
        <w:rPr>
          <w:lang w:val="nl-NL"/>
        </w:rPr>
        <w:t xml:space="preserve"> tevreden</w:t>
      </w:r>
      <w:r w:rsidR="007D42DB">
        <w:rPr>
          <w:lang w:val="nl-NL"/>
        </w:rPr>
        <w:t xml:space="preserve"> klanten</w:t>
      </w:r>
      <w:r w:rsidR="0088613E">
        <w:rPr>
          <w:lang w:val="nl-NL"/>
        </w:rPr>
        <w:t>, loyale</w:t>
      </w:r>
      <w:r>
        <w:rPr>
          <w:lang w:val="nl-NL"/>
        </w:rPr>
        <w:t xml:space="preserve"> klanten</w:t>
      </w:r>
      <w:r w:rsidR="0088613E">
        <w:rPr>
          <w:lang w:val="nl-NL"/>
        </w:rPr>
        <w:t xml:space="preserve"> en klanten</w:t>
      </w:r>
      <w:r>
        <w:rPr>
          <w:lang w:val="nl-NL"/>
        </w:rPr>
        <w:t xml:space="preserve"> die aanbevelen en hoe sterk dat verband is.</w:t>
      </w:r>
      <w:r w:rsidR="00A66555">
        <w:rPr>
          <w:lang w:val="nl-NL"/>
        </w:rPr>
        <w:t xml:space="preserve"> Dit</w:t>
      </w:r>
      <w:r w:rsidR="005802DC">
        <w:rPr>
          <w:lang w:val="nl-NL"/>
        </w:rPr>
        <w:t xml:space="preserve"> is met behulp van SPSS gedaan.</w:t>
      </w:r>
      <w:r w:rsidR="00D57735">
        <w:rPr>
          <w:lang w:val="nl-NL"/>
        </w:rPr>
        <w:t xml:space="preserve"> Ook</w:t>
      </w:r>
      <w:r w:rsidR="005802DC">
        <w:rPr>
          <w:lang w:val="nl-NL"/>
        </w:rPr>
        <w:t xml:space="preserve"> is er een </w:t>
      </w:r>
      <w:r w:rsidR="00D57735">
        <w:rPr>
          <w:lang w:val="nl-NL"/>
        </w:rPr>
        <w:t>prioriteitenmatrix gemaakt  om snel te kunnen zien waar verbeteringen nodig zijn</w:t>
      </w:r>
      <w:r>
        <w:rPr>
          <w:lang w:val="nl-NL"/>
        </w:rPr>
        <w:t xml:space="preserve"> </w:t>
      </w:r>
      <w:sdt>
        <w:sdtPr>
          <w:rPr>
            <w:lang w:val="nl-NL"/>
          </w:rPr>
          <w:id w:val="-1516680506"/>
          <w:citation/>
        </w:sdtPr>
        <w:sdtContent>
          <w:r w:rsidR="00D76BC0">
            <w:rPr>
              <w:lang w:val="nl-NL"/>
            </w:rPr>
            <w:fldChar w:fldCharType="begin"/>
          </w:r>
          <w:r>
            <w:rPr>
              <w:lang w:val="nl-NL"/>
            </w:rPr>
            <w:instrText xml:space="preserve"> CITATION exp16 \l 1043 </w:instrText>
          </w:r>
          <w:r w:rsidR="00D76BC0">
            <w:rPr>
              <w:lang w:val="nl-NL"/>
            </w:rPr>
            <w:fldChar w:fldCharType="separate"/>
          </w:r>
          <w:r w:rsidR="00A124AC" w:rsidRPr="00A124AC">
            <w:rPr>
              <w:noProof/>
              <w:lang w:val="nl-NL"/>
            </w:rPr>
            <w:t>(explorable, 2016)</w:t>
          </w:r>
          <w:r w:rsidR="00D76BC0">
            <w:rPr>
              <w:lang w:val="nl-NL"/>
            </w:rPr>
            <w:fldChar w:fldCharType="end"/>
          </w:r>
        </w:sdtContent>
      </w:sdt>
      <w:r w:rsidR="005802DC">
        <w:rPr>
          <w:lang w:val="nl-NL"/>
        </w:rPr>
        <w:t>.</w:t>
      </w:r>
    </w:p>
    <w:p w:rsidR="000B16AB" w:rsidRDefault="000B16AB" w:rsidP="0078527B">
      <w:pPr>
        <w:pStyle w:val="Kop2"/>
        <w:rPr>
          <w:lang w:val="nl-NL"/>
        </w:rPr>
      </w:pPr>
    </w:p>
    <w:p w:rsidR="000B16AB" w:rsidRDefault="000B16AB" w:rsidP="0078527B">
      <w:pPr>
        <w:pStyle w:val="Kop2"/>
        <w:rPr>
          <w:lang w:val="nl-NL"/>
        </w:rPr>
      </w:pPr>
    </w:p>
    <w:p w:rsidR="000B16AB" w:rsidRDefault="000B16AB" w:rsidP="0078527B">
      <w:pPr>
        <w:pStyle w:val="Kop2"/>
        <w:rPr>
          <w:lang w:val="nl-NL"/>
        </w:rPr>
      </w:pPr>
    </w:p>
    <w:p w:rsidR="000B16AB" w:rsidRDefault="000B16AB" w:rsidP="0078527B">
      <w:pPr>
        <w:pStyle w:val="Kop2"/>
        <w:rPr>
          <w:lang w:val="nl-NL"/>
        </w:rPr>
      </w:pPr>
    </w:p>
    <w:p w:rsidR="000B16AB" w:rsidRDefault="000B16AB" w:rsidP="000B16AB">
      <w:pPr>
        <w:rPr>
          <w:lang w:val="nl-NL"/>
        </w:rPr>
      </w:pPr>
    </w:p>
    <w:p w:rsidR="000B16AB" w:rsidRPr="000B16AB" w:rsidRDefault="000B16AB" w:rsidP="000B16AB">
      <w:pPr>
        <w:rPr>
          <w:lang w:val="nl-NL"/>
        </w:rPr>
      </w:pPr>
    </w:p>
    <w:p w:rsidR="0078527B" w:rsidRDefault="001010D4" w:rsidP="0078527B">
      <w:pPr>
        <w:pStyle w:val="Kop2"/>
        <w:rPr>
          <w:lang w:val="nl-NL"/>
        </w:rPr>
      </w:pPr>
      <w:bookmarkStart w:id="16" w:name="_Toc453673645"/>
      <w:r>
        <w:rPr>
          <w:lang w:val="nl-NL"/>
        </w:rPr>
        <w:lastRenderedPageBreak/>
        <w:t>1.9</w:t>
      </w:r>
      <w:r w:rsidR="001C0AE7">
        <w:rPr>
          <w:lang w:val="nl-NL"/>
        </w:rPr>
        <w:t xml:space="preserve"> </w:t>
      </w:r>
      <w:r w:rsidR="0078527B">
        <w:rPr>
          <w:lang w:val="nl-NL"/>
        </w:rPr>
        <w:t>Leeswijzer</w:t>
      </w:r>
      <w:bookmarkEnd w:id="16"/>
    </w:p>
    <w:p w:rsidR="0078527B" w:rsidRDefault="0078527B" w:rsidP="0078527B">
      <w:pPr>
        <w:rPr>
          <w:i/>
          <w:lang w:val="nl-NL"/>
        </w:rPr>
      </w:pPr>
      <w:r>
        <w:rPr>
          <w:i/>
          <w:lang w:val="nl-NL"/>
        </w:rPr>
        <w:t>Door een leeswijzer bij te voegen kan de lezer in een oogopslag zien wat in welk hoofdstuk wordt besproken. Dit geeft overzicht en zo kan de lezer snel vinden naar waar hij/zij naar opzoek is.</w:t>
      </w:r>
    </w:p>
    <w:p w:rsidR="0078527B" w:rsidRDefault="0078527B" w:rsidP="0078527B">
      <w:pPr>
        <w:rPr>
          <w:lang w:val="nl-NL"/>
        </w:rPr>
      </w:pPr>
      <w:r w:rsidRPr="0078527B">
        <w:rPr>
          <w:b/>
          <w:lang w:val="nl-NL"/>
        </w:rPr>
        <w:t>Hoofdstuk 1:</w:t>
      </w:r>
      <w:r w:rsidR="0088613E">
        <w:rPr>
          <w:b/>
          <w:lang w:val="nl-NL"/>
        </w:rPr>
        <w:t xml:space="preserve"> </w:t>
      </w:r>
      <w:r w:rsidR="008C7E90">
        <w:rPr>
          <w:lang w:val="nl-NL"/>
        </w:rPr>
        <w:t>i</w:t>
      </w:r>
      <w:r w:rsidR="0088613E">
        <w:rPr>
          <w:lang w:val="nl-NL"/>
        </w:rPr>
        <w:t>n hoofdstuk 1 worden de inleiding en de probleemformulering</w:t>
      </w:r>
      <w:r w:rsidR="005802DC">
        <w:rPr>
          <w:lang w:val="nl-NL"/>
        </w:rPr>
        <w:t xml:space="preserve"> </w:t>
      </w:r>
      <w:r w:rsidR="007D42DB">
        <w:rPr>
          <w:lang w:val="nl-NL"/>
        </w:rPr>
        <w:t>beschreven</w:t>
      </w:r>
      <w:r w:rsidR="0088613E">
        <w:rPr>
          <w:lang w:val="nl-NL"/>
        </w:rPr>
        <w:t xml:space="preserve">. </w:t>
      </w:r>
      <w:r w:rsidR="001A0954">
        <w:rPr>
          <w:lang w:val="nl-NL"/>
        </w:rPr>
        <w:t>Vervolgens is er een onderzoeksverantwoording bijgevoegd die kort wat vertel</w:t>
      </w:r>
      <w:r w:rsidR="007D42DB">
        <w:rPr>
          <w:lang w:val="nl-NL"/>
        </w:rPr>
        <w:t>t</w:t>
      </w:r>
      <w:r w:rsidR="001A0954">
        <w:rPr>
          <w:lang w:val="nl-NL"/>
        </w:rPr>
        <w:t xml:space="preserve"> over de manier waarop er onderzoek is gedaan.</w:t>
      </w:r>
    </w:p>
    <w:p w:rsidR="0078527B" w:rsidRDefault="0078527B" w:rsidP="0078527B">
      <w:pPr>
        <w:rPr>
          <w:lang w:val="nl-NL"/>
        </w:rPr>
      </w:pPr>
      <w:r>
        <w:rPr>
          <w:b/>
          <w:lang w:val="nl-NL"/>
        </w:rPr>
        <w:t xml:space="preserve">Hoofdstuk 2: </w:t>
      </w:r>
      <w:r w:rsidR="008C7E90">
        <w:rPr>
          <w:lang w:val="nl-NL"/>
        </w:rPr>
        <w:t>i</w:t>
      </w:r>
      <w:r>
        <w:rPr>
          <w:lang w:val="nl-NL"/>
        </w:rPr>
        <w:t xml:space="preserve">n hoofdstuk 2 zal het theoretisch kader </w:t>
      </w:r>
      <w:r w:rsidR="007D42DB">
        <w:rPr>
          <w:lang w:val="nl-NL"/>
        </w:rPr>
        <w:t xml:space="preserve">beschreven </w:t>
      </w:r>
      <w:r>
        <w:rPr>
          <w:lang w:val="nl-NL"/>
        </w:rPr>
        <w:t>worden</w:t>
      </w:r>
      <w:r w:rsidR="0088613E">
        <w:rPr>
          <w:lang w:val="nl-NL"/>
        </w:rPr>
        <w:t xml:space="preserve">. </w:t>
      </w:r>
    </w:p>
    <w:p w:rsidR="0078527B" w:rsidRDefault="0078527B" w:rsidP="0078527B">
      <w:pPr>
        <w:rPr>
          <w:lang w:val="nl-NL"/>
        </w:rPr>
      </w:pPr>
      <w:r>
        <w:rPr>
          <w:b/>
          <w:lang w:val="nl-NL"/>
        </w:rPr>
        <w:t xml:space="preserve">Hoofdstuk 3: </w:t>
      </w:r>
      <w:r w:rsidR="008C7E90">
        <w:rPr>
          <w:lang w:val="nl-NL"/>
        </w:rPr>
        <w:t>i</w:t>
      </w:r>
      <w:r>
        <w:rPr>
          <w:lang w:val="nl-NL"/>
        </w:rPr>
        <w:t xml:space="preserve">n hoofdstuk 3 </w:t>
      </w:r>
      <w:r w:rsidR="0088613E">
        <w:rPr>
          <w:lang w:val="nl-NL"/>
        </w:rPr>
        <w:t xml:space="preserve">worden de resultaten van het kwalitatief onderzoek </w:t>
      </w:r>
      <w:r w:rsidR="007D42DB">
        <w:rPr>
          <w:lang w:val="nl-NL"/>
        </w:rPr>
        <w:t>beschreven</w:t>
      </w:r>
      <w:r w:rsidR="0088613E">
        <w:rPr>
          <w:lang w:val="nl-NL"/>
        </w:rPr>
        <w:t xml:space="preserve">. </w:t>
      </w:r>
    </w:p>
    <w:p w:rsidR="00F92D33" w:rsidRDefault="00794FCF" w:rsidP="0054018B">
      <w:pPr>
        <w:rPr>
          <w:lang w:val="nl-NL"/>
        </w:rPr>
      </w:pPr>
      <w:r>
        <w:rPr>
          <w:b/>
          <w:lang w:val="nl-NL"/>
        </w:rPr>
        <w:t xml:space="preserve">Hoofdstuk 4: </w:t>
      </w:r>
      <w:r w:rsidR="008C7E90">
        <w:rPr>
          <w:lang w:val="nl-NL"/>
        </w:rPr>
        <w:t>i</w:t>
      </w:r>
      <w:r>
        <w:rPr>
          <w:lang w:val="nl-NL"/>
        </w:rPr>
        <w:t xml:space="preserve">n hoofdstuk 4 </w:t>
      </w:r>
      <w:r w:rsidR="0088613E">
        <w:rPr>
          <w:lang w:val="nl-NL"/>
        </w:rPr>
        <w:t xml:space="preserve">worden de resultaten van het kwantitatief onderzoek </w:t>
      </w:r>
      <w:r w:rsidR="007D42DB">
        <w:rPr>
          <w:lang w:val="nl-NL"/>
        </w:rPr>
        <w:t>beschreven</w:t>
      </w:r>
      <w:r w:rsidR="0088613E">
        <w:rPr>
          <w:lang w:val="nl-NL"/>
        </w:rPr>
        <w:t xml:space="preserve">. </w:t>
      </w:r>
    </w:p>
    <w:p w:rsidR="0088613E" w:rsidRDefault="0088613E" w:rsidP="0054018B">
      <w:pPr>
        <w:rPr>
          <w:lang w:val="nl-NL"/>
        </w:rPr>
      </w:pPr>
      <w:r>
        <w:rPr>
          <w:b/>
          <w:lang w:val="nl-NL"/>
        </w:rPr>
        <w:t xml:space="preserve">Hoofdstuk 5: </w:t>
      </w:r>
      <w:r w:rsidR="008C7E90">
        <w:rPr>
          <w:lang w:val="nl-NL"/>
        </w:rPr>
        <w:t>i</w:t>
      </w:r>
      <w:r>
        <w:rPr>
          <w:lang w:val="nl-NL"/>
        </w:rPr>
        <w:t xml:space="preserve">n hoofdstuk 5 worden de conclusies </w:t>
      </w:r>
      <w:r w:rsidR="007D42DB">
        <w:rPr>
          <w:lang w:val="nl-NL"/>
        </w:rPr>
        <w:t>beschreven</w:t>
      </w:r>
      <w:r>
        <w:rPr>
          <w:lang w:val="nl-NL"/>
        </w:rPr>
        <w:t>. Hier zullen de probleemstelling</w:t>
      </w:r>
      <w:r w:rsidR="00085365">
        <w:rPr>
          <w:lang w:val="nl-NL"/>
        </w:rPr>
        <w:t>, hypotheses</w:t>
      </w:r>
      <w:r>
        <w:rPr>
          <w:lang w:val="nl-NL"/>
        </w:rPr>
        <w:t xml:space="preserve"> en de deelvragen ook </w:t>
      </w:r>
      <w:r w:rsidR="00A938E5">
        <w:rPr>
          <w:lang w:val="nl-NL"/>
        </w:rPr>
        <w:t xml:space="preserve">beantwoord </w:t>
      </w:r>
      <w:r>
        <w:rPr>
          <w:lang w:val="nl-NL"/>
        </w:rPr>
        <w:t>worden.</w:t>
      </w:r>
    </w:p>
    <w:p w:rsidR="0088613E" w:rsidRDefault="0088613E" w:rsidP="0054018B">
      <w:pPr>
        <w:rPr>
          <w:lang w:val="nl-NL"/>
        </w:rPr>
      </w:pPr>
      <w:r>
        <w:rPr>
          <w:b/>
          <w:lang w:val="nl-NL"/>
        </w:rPr>
        <w:t xml:space="preserve">Hoofdstuk 6: </w:t>
      </w:r>
      <w:r w:rsidR="008C7E90">
        <w:rPr>
          <w:lang w:val="nl-NL"/>
        </w:rPr>
        <w:t>i</w:t>
      </w:r>
      <w:r>
        <w:rPr>
          <w:lang w:val="nl-NL"/>
        </w:rPr>
        <w:t>n hoofdstuk 6 worden de aanbevelingen</w:t>
      </w:r>
      <w:r w:rsidR="005802DC">
        <w:rPr>
          <w:lang w:val="nl-NL"/>
        </w:rPr>
        <w:t xml:space="preserve"> </w:t>
      </w:r>
      <w:r w:rsidR="007D42DB">
        <w:rPr>
          <w:lang w:val="nl-NL"/>
        </w:rPr>
        <w:t>beschreven</w:t>
      </w:r>
      <w:r>
        <w:rPr>
          <w:lang w:val="nl-NL"/>
        </w:rPr>
        <w:t>.</w:t>
      </w:r>
    </w:p>
    <w:p w:rsidR="003318C1" w:rsidRDefault="0088613E" w:rsidP="0054018B">
      <w:pPr>
        <w:rPr>
          <w:lang w:val="nl-NL"/>
        </w:rPr>
      </w:pPr>
      <w:r w:rsidRPr="0088613E">
        <w:rPr>
          <w:b/>
          <w:lang w:val="nl-NL"/>
        </w:rPr>
        <w:t xml:space="preserve">Hoofdstuk 7: </w:t>
      </w:r>
      <w:r w:rsidR="008C7E90">
        <w:rPr>
          <w:lang w:val="nl-NL"/>
        </w:rPr>
        <w:t>i</w:t>
      </w:r>
      <w:r>
        <w:rPr>
          <w:lang w:val="nl-NL"/>
        </w:rPr>
        <w:t xml:space="preserve">n hoofdstuk 7 wordt het implementatieplan </w:t>
      </w:r>
      <w:r w:rsidR="007D42DB">
        <w:rPr>
          <w:lang w:val="nl-NL"/>
        </w:rPr>
        <w:t>beschreven</w:t>
      </w:r>
      <w:r>
        <w:rPr>
          <w:lang w:val="nl-NL"/>
        </w:rPr>
        <w:t>.</w:t>
      </w:r>
      <w:r w:rsidR="00085365">
        <w:rPr>
          <w:lang w:val="nl-NL"/>
        </w:rPr>
        <w:t xml:space="preserve"> Hieronder </w:t>
      </w:r>
      <w:r w:rsidR="00A938E5">
        <w:rPr>
          <w:lang w:val="nl-NL"/>
        </w:rPr>
        <w:t>valt</w:t>
      </w:r>
      <w:r w:rsidR="00085365">
        <w:rPr>
          <w:lang w:val="nl-NL"/>
        </w:rPr>
        <w:t xml:space="preserve"> ook de planning en het financiële plaatje.</w:t>
      </w:r>
    </w:p>
    <w:p w:rsidR="000B16AB" w:rsidRDefault="000B16AB" w:rsidP="00CB566F">
      <w:pPr>
        <w:pStyle w:val="Kop1"/>
        <w:rPr>
          <w:lang w:val="nl-NL"/>
        </w:rPr>
      </w:pPr>
      <w:r>
        <w:rPr>
          <w:lang w:val="nl-NL"/>
        </w:rPr>
        <w:br/>
      </w:r>
      <w:r>
        <w:rPr>
          <w:lang w:val="nl-NL"/>
        </w:rPr>
        <w:br/>
      </w:r>
      <w:r>
        <w:rPr>
          <w:lang w:val="nl-NL"/>
        </w:rPr>
        <w:br/>
      </w:r>
    </w:p>
    <w:p w:rsidR="000B16AB" w:rsidRDefault="000B16AB" w:rsidP="00CB566F">
      <w:pPr>
        <w:pStyle w:val="Kop1"/>
        <w:rPr>
          <w:lang w:val="nl-NL"/>
        </w:rPr>
      </w:pPr>
    </w:p>
    <w:p w:rsidR="000B16AB" w:rsidRDefault="000B16AB" w:rsidP="00CB566F">
      <w:pPr>
        <w:pStyle w:val="Kop1"/>
        <w:rPr>
          <w:lang w:val="nl-NL"/>
        </w:rPr>
      </w:pPr>
    </w:p>
    <w:p w:rsidR="000B16AB" w:rsidRDefault="000B16AB" w:rsidP="00CB566F">
      <w:pPr>
        <w:pStyle w:val="Kop1"/>
        <w:rPr>
          <w:lang w:val="nl-NL"/>
        </w:rPr>
      </w:pPr>
      <w:r>
        <w:rPr>
          <w:lang w:val="nl-NL"/>
        </w:rPr>
        <w:br/>
      </w:r>
    </w:p>
    <w:p w:rsidR="000B16AB" w:rsidRDefault="000B16AB" w:rsidP="00CB566F">
      <w:pPr>
        <w:pStyle w:val="Kop1"/>
        <w:rPr>
          <w:lang w:val="nl-NL"/>
        </w:rPr>
      </w:pPr>
    </w:p>
    <w:p w:rsidR="000B16AB" w:rsidRDefault="000B16AB" w:rsidP="00CB566F">
      <w:pPr>
        <w:pStyle w:val="Kop1"/>
        <w:rPr>
          <w:lang w:val="nl-NL"/>
        </w:rPr>
      </w:pPr>
    </w:p>
    <w:p w:rsidR="000B16AB" w:rsidRPr="000B16AB" w:rsidRDefault="000B16AB" w:rsidP="000B16AB">
      <w:pPr>
        <w:rPr>
          <w:lang w:val="nl-NL"/>
        </w:rPr>
      </w:pPr>
    </w:p>
    <w:p w:rsidR="00834CE0" w:rsidRDefault="00CB566F" w:rsidP="00CB566F">
      <w:pPr>
        <w:pStyle w:val="Kop1"/>
        <w:rPr>
          <w:lang w:val="nl-NL"/>
        </w:rPr>
      </w:pPr>
      <w:bookmarkStart w:id="17" w:name="_Toc453673646"/>
      <w:r w:rsidRPr="00CB566F">
        <w:rPr>
          <w:lang w:val="nl-NL"/>
        </w:rPr>
        <w:lastRenderedPageBreak/>
        <w:t>2.</w:t>
      </w:r>
      <w:r>
        <w:rPr>
          <w:lang w:val="nl-NL"/>
        </w:rPr>
        <w:t xml:space="preserve"> </w:t>
      </w:r>
      <w:r w:rsidR="00FF3CD0">
        <w:rPr>
          <w:lang w:val="nl-NL"/>
        </w:rPr>
        <w:t>Theoretisch kader</w:t>
      </w:r>
      <w:bookmarkEnd w:id="17"/>
    </w:p>
    <w:p w:rsidR="00C367B8" w:rsidRDefault="006B3001" w:rsidP="00CB566F">
      <w:pPr>
        <w:pStyle w:val="Lijstalinea"/>
        <w:ind w:left="0"/>
        <w:rPr>
          <w:i/>
          <w:lang w:val="nl-NL"/>
        </w:rPr>
      </w:pPr>
      <w:r>
        <w:rPr>
          <w:i/>
          <w:lang w:val="nl-NL"/>
        </w:rPr>
        <w:t xml:space="preserve">In het theoretisch kader wordt er aan de hand van de afgeleide vraag literatuuronderzoek gedaan. Met behulp van modellen en artikelen wordt duidelijk wat er al </w:t>
      </w:r>
      <w:r w:rsidR="004807F5">
        <w:rPr>
          <w:i/>
          <w:lang w:val="nl-NL"/>
        </w:rPr>
        <w:t>bekend is van klanttevredenheid, klantloyaliteit en de NPS.</w:t>
      </w:r>
      <w:r>
        <w:rPr>
          <w:i/>
          <w:lang w:val="nl-NL"/>
        </w:rPr>
        <w:t xml:space="preserve"> Verder zal er een conceptueel model gemaakt worden en tot slot zullen er hypotheses besproken worden.</w:t>
      </w:r>
    </w:p>
    <w:p w:rsidR="003318C1" w:rsidRDefault="003318C1" w:rsidP="00CB566F">
      <w:pPr>
        <w:pStyle w:val="Lijstalinea"/>
        <w:ind w:left="0"/>
        <w:rPr>
          <w:i/>
          <w:lang w:val="nl-NL"/>
        </w:rPr>
      </w:pPr>
    </w:p>
    <w:p w:rsidR="00C367B8" w:rsidRPr="006E18A7" w:rsidRDefault="00C367B8" w:rsidP="00CB566F">
      <w:pPr>
        <w:pStyle w:val="Lijstalinea"/>
        <w:ind w:left="0"/>
        <w:rPr>
          <w:i/>
          <w:lang w:val="nl-NL"/>
        </w:rPr>
      </w:pPr>
      <w:r w:rsidRPr="00FC40A5">
        <w:rPr>
          <w:lang w:val="nl-NL"/>
        </w:rPr>
        <w:t>Tegenwoordig zijn de meeste bedrijven wel bekend met het begrip klanttevredenheid. Diverse bedrijven willen hun bedrijfsresultaat verbeteren door de klanten tevreden te houden. Er zijn diverse boeken verschenen</w:t>
      </w:r>
      <w:r>
        <w:rPr>
          <w:lang w:val="nl-NL"/>
        </w:rPr>
        <w:t xml:space="preserve"> over klanttevredenheid en methoden om klanttevredenheid te meten, zoals </w:t>
      </w:r>
      <w:r>
        <w:rPr>
          <w:i/>
          <w:lang w:val="nl-NL"/>
        </w:rPr>
        <w:t>klanttevredenheid, de succesfactor voor elke organisatie</w:t>
      </w:r>
      <w:sdt>
        <w:sdtPr>
          <w:rPr>
            <w:i/>
            <w:lang w:val="nl-NL"/>
          </w:rPr>
          <w:id w:val="-120616987"/>
          <w:citation/>
        </w:sdtPr>
        <w:sdtContent>
          <w:r w:rsidR="00D76BC0">
            <w:rPr>
              <w:i/>
              <w:lang w:val="nl-NL"/>
            </w:rPr>
            <w:fldChar w:fldCharType="begin"/>
          </w:r>
          <w:r w:rsidR="006E18A7">
            <w:rPr>
              <w:i/>
              <w:lang w:val="nl-NL"/>
            </w:rPr>
            <w:instrText xml:space="preserve">CITATION Tho94 \l 1043 </w:instrText>
          </w:r>
          <w:r w:rsidR="00D76BC0">
            <w:rPr>
              <w:i/>
              <w:lang w:val="nl-NL"/>
            </w:rPr>
            <w:fldChar w:fldCharType="separate"/>
          </w:r>
          <w:r w:rsidR="00A124AC">
            <w:rPr>
              <w:i/>
              <w:noProof/>
              <w:lang w:val="nl-NL"/>
            </w:rPr>
            <w:t xml:space="preserve"> </w:t>
          </w:r>
          <w:r w:rsidR="00A124AC" w:rsidRPr="00A124AC">
            <w:rPr>
              <w:noProof/>
              <w:lang w:val="nl-NL"/>
            </w:rPr>
            <w:t>(Thomassen W. &amp;., 1994)</w:t>
          </w:r>
          <w:r w:rsidR="00D76BC0">
            <w:rPr>
              <w:i/>
              <w:lang w:val="nl-NL"/>
            </w:rPr>
            <w:fldChar w:fldCharType="end"/>
          </w:r>
        </w:sdtContent>
      </w:sdt>
      <w:r w:rsidR="006E18A7">
        <w:rPr>
          <w:i/>
          <w:lang w:val="nl-NL"/>
        </w:rPr>
        <w:t xml:space="preserve">, Hoe tevreden is uw klant? </w:t>
      </w:r>
      <w:sdt>
        <w:sdtPr>
          <w:rPr>
            <w:i/>
            <w:lang w:val="nl-NL"/>
          </w:rPr>
          <w:id w:val="2046018801"/>
          <w:citation/>
        </w:sdtPr>
        <w:sdtContent>
          <w:r w:rsidR="00D76BC0">
            <w:rPr>
              <w:i/>
              <w:lang w:val="nl-NL"/>
            </w:rPr>
            <w:fldChar w:fldCharType="begin"/>
          </w:r>
          <w:r w:rsidR="006E18A7">
            <w:rPr>
              <w:lang w:val="nl-NL"/>
            </w:rPr>
            <w:instrText xml:space="preserve"> CITATION van03 \l 1043 </w:instrText>
          </w:r>
          <w:r w:rsidR="00D76BC0">
            <w:rPr>
              <w:i/>
              <w:lang w:val="nl-NL"/>
            </w:rPr>
            <w:fldChar w:fldCharType="separate"/>
          </w:r>
          <w:r w:rsidR="00A124AC" w:rsidRPr="00A124AC">
            <w:rPr>
              <w:noProof/>
              <w:lang w:val="nl-NL"/>
            </w:rPr>
            <w:t>(Dooren, 2003)</w:t>
          </w:r>
          <w:r w:rsidR="00D76BC0">
            <w:rPr>
              <w:i/>
              <w:lang w:val="nl-NL"/>
            </w:rPr>
            <w:fldChar w:fldCharType="end"/>
          </w:r>
        </w:sdtContent>
      </w:sdt>
      <w:r w:rsidR="006E18A7">
        <w:rPr>
          <w:lang w:val="nl-NL"/>
        </w:rPr>
        <w:t xml:space="preserve"> en </w:t>
      </w:r>
      <w:r w:rsidR="006E18A7">
        <w:rPr>
          <w:i/>
          <w:lang w:val="nl-NL"/>
        </w:rPr>
        <w:t>De ultieme vraag: Zou u ons bedrijf aanbevelen?</w:t>
      </w:r>
      <w:sdt>
        <w:sdtPr>
          <w:rPr>
            <w:i/>
            <w:lang w:val="nl-NL"/>
          </w:rPr>
          <w:id w:val="2073625324"/>
          <w:citation/>
        </w:sdtPr>
        <w:sdtContent>
          <w:r w:rsidR="00D76BC0">
            <w:rPr>
              <w:i/>
              <w:lang w:val="nl-NL"/>
            </w:rPr>
            <w:fldChar w:fldCharType="begin"/>
          </w:r>
          <w:r w:rsidR="0057171C">
            <w:rPr>
              <w:i/>
              <w:lang w:val="nl-NL"/>
            </w:rPr>
            <w:instrText xml:space="preserve">CITATION Rei07 \l 1043 </w:instrText>
          </w:r>
          <w:r w:rsidR="00D76BC0">
            <w:rPr>
              <w:i/>
              <w:lang w:val="nl-NL"/>
            </w:rPr>
            <w:fldChar w:fldCharType="separate"/>
          </w:r>
          <w:r w:rsidR="00A124AC">
            <w:rPr>
              <w:i/>
              <w:noProof/>
              <w:lang w:val="nl-NL"/>
            </w:rPr>
            <w:t xml:space="preserve"> </w:t>
          </w:r>
          <w:r w:rsidR="00A124AC" w:rsidRPr="00A124AC">
            <w:rPr>
              <w:noProof/>
              <w:lang w:val="nl-NL"/>
            </w:rPr>
            <w:t>(Reichheld, De ultieme vraag: Zou u ons bedrijf aanbevelen? , 2007)</w:t>
          </w:r>
          <w:r w:rsidR="00D76BC0">
            <w:rPr>
              <w:i/>
              <w:lang w:val="nl-NL"/>
            </w:rPr>
            <w:fldChar w:fldCharType="end"/>
          </w:r>
        </w:sdtContent>
      </w:sdt>
    </w:p>
    <w:p w:rsidR="00836FE0" w:rsidRDefault="006E18A7" w:rsidP="00CB566F">
      <w:pPr>
        <w:pStyle w:val="Lijstalinea"/>
        <w:ind w:left="0"/>
        <w:rPr>
          <w:lang w:val="nl-NL"/>
        </w:rPr>
      </w:pPr>
      <w:r>
        <w:rPr>
          <w:lang w:val="nl-NL"/>
        </w:rPr>
        <w:t>De titels van de boeken verklappen eigenlijk al</w:t>
      </w:r>
      <w:r w:rsidR="00422600">
        <w:rPr>
          <w:lang w:val="nl-NL"/>
        </w:rPr>
        <w:t xml:space="preserve"> </w:t>
      </w:r>
      <w:r>
        <w:rPr>
          <w:lang w:val="nl-NL"/>
        </w:rPr>
        <w:t>dat</w:t>
      </w:r>
      <w:r w:rsidR="00422600">
        <w:rPr>
          <w:lang w:val="nl-NL"/>
        </w:rPr>
        <w:t xml:space="preserve"> er op verschillende manieren naar klanttevredenheid</w:t>
      </w:r>
      <w:r w:rsidR="004807F5">
        <w:rPr>
          <w:lang w:val="nl-NL"/>
        </w:rPr>
        <w:t>, klantloyaliteit en aanbeveelgedrag</w:t>
      </w:r>
      <w:r w:rsidR="00422600">
        <w:rPr>
          <w:lang w:val="nl-NL"/>
        </w:rPr>
        <w:t xml:space="preserve"> wordt gekeken. De eerste twee boeken richten zich meer op het tevreden houden van de klant en wat het oplevert voor het bedrijf. Het laatste boek ziet de klant meer als marketingmiddel. </w:t>
      </w:r>
      <w:r w:rsidR="007D42DB">
        <w:rPr>
          <w:lang w:val="nl-NL"/>
        </w:rPr>
        <w:t>Op al deze inzichten wordt later teruggekomen.</w:t>
      </w:r>
    </w:p>
    <w:p w:rsidR="0023522C" w:rsidRDefault="00836FE0" w:rsidP="00CB566F">
      <w:pPr>
        <w:pStyle w:val="Lijstalinea"/>
        <w:ind w:left="0"/>
        <w:rPr>
          <w:lang w:val="nl-NL"/>
        </w:rPr>
      </w:pPr>
      <w:r>
        <w:rPr>
          <w:lang w:val="nl-NL"/>
        </w:rPr>
        <w:t>In de loop der jaren is ontdekt dat klanttevredenheid alleen niet voldoende is om het bedrijf staande te houden. Klanten stappen snel over naar een goedkoper alternatief bij de concurrent, dus het is van belang dat het bedrijf zorgt voor loyale klanten. Bedrijven moeten zich eigenlijk minder focussen op klanttevredenheid, m</w:t>
      </w:r>
      <w:r w:rsidR="00757A34">
        <w:rPr>
          <w:lang w:val="nl-NL"/>
        </w:rPr>
        <w:t>aar</w:t>
      </w:r>
      <w:r w:rsidR="00BD1898">
        <w:rPr>
          <w:lang w:val="nl-NL"/>
        </w:rPr>
        <w:t xml:space="preserve"> meer</w:t>
      </w:r>
      <w:r w:rsidR="00757A34">
        <w:rPr>
          <w:lang w:val="nl-NL"/>
        </w:rPr>
        <w:t xml:space="preserve"> op klantloyaliteit,</w:t>
      </w:r>
      <w:r>
        <w:rPr>
          <w:lang w:val="nl-NL"/>
        </w:rPr>
        <w:t xml:space="preserve"> het behouden van klanten</w:t>
      </w:r>
      <w:r w:rsidR="00757A34">
        <w:rPr>
          <w:lang w:val="nl-NL"/>
        </w:rPr>
        <w:t xml:space="preserve"> en het aanbeveelgedrag van klanten</w:t>
      </w:r>
      <w:r>
        <w:rPr>
          <w:lang w:val="nl-NL"/>
        </w:rPr>
        <w:t xml:space="preserve">. </w:t>
      </w:r>
      <w:sdt>
        <w:sdtPr>
          <w:rPr>
            <w:lang w:val="nl-NL"/>
          </w:rPr>
          <w:id w:val="-1992859809"/>
          <w:citation/>
        </w:sdtPr>
        <w:sdtContent>
          <w:r w:rsidR="00D76BC0">
            <w:rPr>
              <w:lang w:val="nl-NL"/>
            </w:rPr>
            <w:fldChar w:fldCharType="begin"/>
          </w:r>
          <w:r w:rsidR="0057171C">
            <w:rPr>
              <w:lang w:val="nl-NL"/>
            </w:rPr>
            <w:instrText xml:space="preserve">CITATION Rei07 \l 1043 </w:instrText>
          </w:r>
          <w:r w:rsidR="00D76BC0">
            <w:rPr>
              <w:lang w:val="nl-NL"/>
            </w:rPr>
            <w:fldChar w:fldCharType="separate"/>
          </w:r>
          <w:r w:rsidR="00A124AC" w:rsidRPr="00A124AC">
            <w:rPr>
              <w:noProof/>
              <w:lang w:val="nl-NL"/>
            </w:rPr>
            <w:t>(Reichheld, De ultieme vraag: Zou u ons bedrijf aanbevelen? , 2007)</w:t>
          </w:r>
          <w:r w:rsidR="00D76BC0">
            <w:rPr>
              <w:lang w:val="nl-NL"/>
            </w:rPr>
            <w:fldChar w:fldCharType="end"/>
          </w:r>
        </w:sdtContent>
      </w:sdt>
    </w:p>
    <w:p w:rsidR="00836FE0" w:rsidRDefault="00836FE0" w:rsidP="00CB566F">
      <w:pPr>
        <w:pStyle w:val="Lijstalinea"/>
        <w:ind w:left="0"/>
        <w:rPr>
          <w:lang w:val="nl-NL"/>
        </w:rPr>
      </w:pPr>
    </w:p>
    <w:p w:rsidR="00836FE0" w:rsidRPr="00836FE0" w:rsidRDefault="00836FE0" w:rsidP="00836FE0">
      <w:pPr>
        <w:pStyle w:val="Lijstalinea"/>
        <w:ind w:left="0"/>
        <w:rPr>
          <w:lang w:val="nl-NL"/>
        </w:rPr>
      </w:pPr>
      <w:r>
        <w:rPr>
          <w:lang w:val="nl-NL"/>
        </w:rPr>
        <w:t xml:space="preserve">Hieruit kan de afgeleide vraag worden geformuleerd: </w:t>
      </w:r>
      <w:r w:rsidR="008C7E90">
        <w:rPr>
          <w:b/>
          <w:lang w:val="nl-NL"/>
        </w:rPr>
        <w:t>h</w:t>
      </w:r>
      <w:r>
        <w:rPr>
          <w:b/>
          <w:lang w:val="nl-NL"/>
        </w:rPr>
        <w:t>oe kunnen tevreden klanten loyale klanten worden</w:t>
      </w:r>
      <w:r w:rsidR="00F333A6">
        <w:rPr>
          <w:b/>
          <w:lang w:val="nl-NL"/>
        </w:rPr>
        <w:t xml:space="preserve"> die het bedrijf Rical zullen aanbevelen</w:t>
      </w:r>
      <w:r>
        <w:rPr>
          <w:b/>
          <w:lang w:val="nl-NL"/>
        </w:rPr>
        <w:t xml:space="preserve">? </w:t>
      </w:r>
    </w:p>
    <w:p w:rsidR="006D35C6" w:rsidRDefault="002330EA" w:rsidP="002330EA">
      <w:pPr>
        <w:pStyle w:val="Kop2"/>
        <w:rPr>
          <w:lang w:val="nl-NL"/>
        </w:rPr>
      </w:pPr>
      <w:bookmarkStart w:id="18" w:name="_Toc453673647"/>
      <w:r w:rsidRPr="00836FE0">
        <w:rPr>
          <w:lang w:val="nl-NL"/>
        </w:rPr>
        <w:t>2.1 Klanttevredenheid</w:t>
      </w:r>
      <w:bookmarkEnd w:id="18"/>
    </w:p>
    <w:p w:rsidR="00777EE9" w:rsidRDefault="004F6A6E" w:rsidP="000253F0">
      <w:pPr>
        <w:rPr>
          <w:lang w:val="nl-NL"/>
        </w:rPr>
      </w:pPr>
      <w:r>
        <w:rPr>
          <w:lang w:val="nl-NL"/>
        </w:rPr>
        <w:t>Het begrip klanttevredenheid heeft de volgende definitie: “</w:t>
      </w:r>
      <w:r w:rsidRPr="004F6A6E">
        <w:rPr>
          <w:i/>
          <w:lang w:val="nl-NL"/>
        </w:rPr>
        <w:t xml:space="preserve">De beleving van klanten die ontstaat door het vergelijken van de ervaringen met de onderneming met de </w:t>
      </w:r>
      <w:r w:rsidR="008C3A0E">
        <w:rPr>
          <w:i/>
          <w:lang w:val="nl-NL"/>
        </w:rPr>
        <w:t>verwachtingen</w:t>
      </w:r>
      <w:r w:rsidRPr="004F6A6E">
        <w:rPr>
          <w:i/>
          <w:lang w:val="nl-NL"/>
        </w:rPr>
        <w:t xml:space="preserve"> die men heeft.”</w:t>
      </w:r>
      <w:sdt>
        <w:sdtPr>
          <w:rPr>
            <w:i/>
            <w:lang w:val="nl-NL"/>
          </w:rPr>
          <w:id w:val="-11155953"/>
          <w:citation/>
        </w:sdtPr>
        <w:sdtContent>
          <w:r w:rsidR="00D76BC0">
            <w:rPr>
              <w:i/>
              <w:lang w:val="nl-NL"/>
            </w:rPr>
            <w:fldChar w:fldCharType="begin"/>
          </w:r>
          <w:r>
            <w:rPr>
              <w:lang w:val="nl-NL"/>
            </w:rPr>
            <w:instrText xml:space="preserve"> CITATION Tho02 \l 1043 </w:instrText>
          </w:r>
          <w:r w:rsidR="00D76BC0">
            <w:rPr>
              <w:i/>
              <w:lang w:val="nl-NL"/>
            </w:rPr>
            <w:fldChar w:fldCharType="separate"/>
          </w:r>
          <w:r w:rsidR="00A124AC">
            <w:rPr>
              <w:noProof/>
              <w:lang w:val="nl-NL"/>
            </w:rPr>
            <w:t xml:space="preserve"> </w:t>
          </w:r>
          <w:r w:rsidR="00A124AC" w:rsidRPr="00A124AC">
            <w:rPr>
              <w:noProof/>
              <w:lang w:val="nl-NL"/>
            </w:rPr>
            <w:t>(Thomassen, Waardering door klanten, 2002)</w:t>
          </w:r>
          <w:r w:rsidR="00D76BC0">
            <w:rPr>
              <w:i/>
              <w:lang w:val="nl-NL"/>
            </w:rPr>
            <w:fldChar w:fldCharType="end"/>
          </w:r>
        </w:sdtContent>
      </w:sdt>
      <w:r>
        <w:rPr>
          <w:i/>
          <w:lang w:val="nl-NL"/>
        </w:rPr>
        <w:t xml:space="preserve">. </w:t>
      </w:r>
      <w:r w:rsidR="008C3A0E">
        <w:rPr>
          <w:lang w:val="nl-NL"/>
        </w:rPr>
        <w:t>Als de ervaringen</w:t>
      </w:r>
      <w:r w:rsidR="008C3A0E" w:rsidRPr="00467989">
        <w:rPr>
          <w:lang w:val="nl-NL"/>
        </w:rPr>
        <w:t xml:space="preserve"> en de </w:t>
      </w:r>
      <w:r w:rsidR="008C3A0E">
        <w:rPr>
          <w:lang w:val="nl-NL"/>
        </w:rPr>
        <w:t>verwachtingen</w:t>
      </w:r>
      <w:r w:rsidR="008C3A0E" w:rsidRPr="00467989">
        <w:rPr>
          <w:lang w:val="nl-NL"/>
        </w:rPr>
        <w:t xml:space="preserve"> van een klant gelijk zijn, dan is de klant tevreden.</w:t>
      </w:r>
      <w:r w:rsidR="008C3A0E">
        <w:rPr>
          <w:lang w:val="nl-NL"/>
        </w:rPr>
        <w:t xml:space="preserve"> </w:t>
      </w:r>
      <w:r w:rsidR="008C3A0E" w:rsidRPr="00467989">
        <w:rPr>
          <w:lang w:val="nl-NL"/>
        </w:rPr>
        <w:t>In sommige gevallen</w:t>
      </w:r>
      <w:r w:rsidR="008C3A0E">
        <w:rPr>
          <w:lang w:val="nl-NL"/>
        </w:rPr>
        <w:t xml:space="preserve"> ervaart een klant meer dan dat de klant had verwacht. Dit zorgt voor zeer tevreden klanten. Er zijn ook klanten die </w:t>
      </w:r>
      <w:r w:rsidR="007E7171">
        <w:rPr>
          <w:lang w:val="nl-NL"/>
        </w:rPr>
        <w:t>verwachtingen hebben waar niet aan wordt voldaan.</w:t>
      </w:r>
      <w:r w:rsidR="008C3A0E">
        <w:rPr>
          <w:lang w:val="nl-NL"/>
        </w:rPr>
        <w:t xml:space="preserve"> </w:t>
      </w:r>
      <w:r w:rsidR="00836FE0">
        <w:rPr>
          <w:lang w:val="nl-NL"/>
        </w:rPr>
        <w:t xml:space="preserve">De mate van tevredenheid wordt uitgedrukt in de indruk die de klant heeft van de gehele organisatie </w:t>
      </w:r>
      <w:sdt>
        <w:sdtPr>
          <w:rPr>
            <w:lang w:val="nl-NL"/>
          </w:rPr>
          <w:id w:val="-845170412"/>
          <w:citation/>
        </w:sdtPr>
        <w:sdtContent>
          <w:r w:rsidR="00D76BC0">
            <w:rPr>
              <w:lang w:val="nl-NL"/>
            </w:rPr>
            <w:fldChar w:fldCharType="begin"/>
          </w:r>
          <w:r w:rsidR="00836FE0">
            <w:rPr>
              <w:lang w:val="nl-NL"/>
            </w:rPr>
            <w:instrText xml:space="preserve"> CITATION And93 \l 1043 </w:instrText>
          </w:r>
          <w:r w:rsidR="00D76BC0">
            <w:rPr>
              <w:lang w:val="nl-NL"/>
            </w:rPr>
            <w:fldChar w:fldCharType="separate"/>
          </w:r>
          <w:r w:rsidR="00A124AC" w:rsidRPr="00A124AC">
            <w:rPr>
              <w:noProof/>
              <w:lang w:val="nl-NL"/>
            </w:rPr>
            <w:t>(Sullivan, 1993)</w:t>
          </w:r>
          <w:r w:rsidR="00D76BC0">
            <w:rPr>
              <w:lang w:val="nl-NL"/>
            </w:rPr>
            <w:fldChar w:fldCharType="end"/>
          </w:r>
        </w:sdtContent>
      </w:sdt>
      <w:r w:rsidR="00827722">
        <w:rPr>
          <w:lang w:val="nl-NL"/>
        </w:rPr>
        <w:t xml:space="preserve">. Volgens Anderson en Sullivan (1993) wordt een hoge klanttevredenheid gezien als een indicator voor hogere toekomstige winst. Tevreden klanten zijn belangrijk voor een bedrijf, want zonder klanten zou een bedrijf niet kunnen bestaan. Dat is de reden waarom bedrijven veel waarde hechten </w:t>
      </w:r>
      <w:r w:rsidR="00777EE9">
        <w:rPr>
          <w:lang w:val="nl-NL"/>
        </w:rPr>
        <w:t>aan een hoge klanttevredenheid</w:t>
      </w:r>
      <w:sdt>
        <w:sdtPr>
          <w:rPr>
            <w:lang w:val="nl-NL"/>
          </w:rPr>
          <w:id w:val="-2004963116"/>
          <w:citation/>
        </w:sdtPr>
        <w:sdtContent>
          <w:r w:rsidR="00D76BC0">
            <w:rPr>
              <w:lang w:val="nl-NL"/>
            </w:rPr>
            <w:fldChar w:fldCharType="begin"/>
          </w:r>
          <w:r w:rsidR="00BE147F">
            <w:rPr>
              <w:lang w:val="nl-NL"/>
            </w:rPr>
            <w:instrText xml:space="preserve"> CITATION Gro03 \l 1043 </w:instrText>
          </w:r>
          <w:r w:rsidR="00D76BC0">
            <w:rPr>
              <w:lang w:val="nl-NL"/>
            </w:rPr>
            <w:fldChar w:fldCharType="separate"/>
          </w:r>
          <w:r w:rsidR="00A124AC">
            <w:rPr>
              <w:noProof/>
              <w:lang w:val="nl-NL"/>
            </w:rPr>
            <w:t xml:space="preserve"> </w:t>
          </w:r>
          <w:r w:rsidR="00A124AC" w:rsidRPr="00A124AC">
            <w:rPr>
              <w:noProof/>
              <w:lang w:val="nl-NL"/>
            </w:rPr>
            <w:t>(Groot, 2003)</w:t>
          </w:r>
          <w:r w:rsidR="00D76BC0">
            <w:rPr>
              <w:lang w:val="nl-NL"/>
            </w:rPr>
            <w:fldChar w:fldCharType="end"/>
          </w:r>
        </w:sdtContent>
      </w:sdt>
      <w:r w:rsidR="00BE147F">
        <w:rPr>
          <w:lang w:val="nl-NL"/>
        </w:rPr>
        <w:t xml:space="preserve">. </w:t>
      </w:r>
      <w:r w:rsidR="002A21AB" w:rsidRPr="0014350E">
        <w:rPr>
          <w:lang w:val="nl-NL"/>
        </w:rPr>
        <w:t>Als klanten positief zijn over een organisatie, kunnen zij dit ook op andere (potentiële) klanten overbrengen.</w:t>
      </w:r>
      <w:r w:rsidR="002A21AB">
        <w:rPr>
          <w:lang w:val="nl-NL"/>
        </w:rPr>
        <w:t xml:space="preserve"> Deze klanten kunnen het bedrijf aanbevelen door middel van positieve mond-tot-mondreclame. Bedrijven die actief werken aan het vergroten van de klanttevredenheid, </w:t>
      </w:r>
      <w:r w:rsidR="002A21AB" w:rsidRPr="0014350E">
        <w:rPr>
          <w:lang w:val="nl-NL"/>
        </w:rPr>
        <w:t xml:space="preserve">een structurele inspanning </w:t>
      </w:r>
      <w:r w:rsidR="002A21AB">
        <w:rPr>
          <w:lang w:val="nl-NL"/>
        </w:rPr>
        <w:t xml:space="preserve">leveren </w:t>
      </w:r>
      <w:r w:rsidR="002A21AB" w:rsidRPr="0014350E">
        <w:rPr>
          <w:lang w:val="nl-NL"/>
        </w:rPr>
        <w:t>om een zodanig positieve indru</w:t>
      </w:r>
      <w:r w:rsidR="002A21AB">
        <w:rPr>
          <w:lang w:val="nl-NL"/>
        </w:rPr>
        <w:t xml:space="preserve">k te maken op bestaande klanten, hebben een grote kans </w:t>
      </w:r>
      <w:r w:rsidR="002A21AB" w:rsidRPr="0014350E">
        <w:rPr>
          <w:lang w:val="nl-NL"/>
        </w:rPr>
        <w:t xml:space="preserve"> dat deze</w:t>
      </w:r>
      <w:r w:rsidR="00D1726C">
        <w:rPr>
          <w:lang w:val="nl-NL"/>
        </w:rPr>
        <w:t xml:space="preserve"> klanten</w:t>
      </w:r>
      <w:r w:rsidR="002A21AB" w:rsidRPr="0014350E">
        <w:rPr>
          <w:lang w:val="nl-NL"/>
        </w:rPr>
        <w:t xml:space="preserve"> het bedrijf op langere termijn trouw blijven en bijdragen aan de groei van het bedrijf. Klanttevredenheid gaat dus over de strategie om bestaande klanten te binden, om het vergroten van klantloyaliteit</w:t>
      </w:r>
      <w:r w:rsidR="002A21AB">
        <w:rPr>
          <w:lang w:val="nl-NL"/>
        </w:rPr>
        <w:t xml:space="preserve"> en uiteindelijk ervoor te zorgen dat klanten het bedrijf gaan aanbevelen</w:t>
      </w:r>
      <w:r w:rsidR="002A21AB" w:rsidRPr="0014350E">
        <w:rPr>
          <w:lang w:val="nl-NL"/>
        </w:rPr>
        <w:t xml:space="preserve"> </w:t>
      </w:r>
      <w:sdt>
        <w:sdtPr>
          <w:rPr>
            <w:lang w:val="nl-NL"/>
          </w:rPr>
          <w:id w:val="-1676104081"/>
          <w:citation/>
        </w:sdtPr>
        <w:sdtContent>
          <w:r w:rsidR="00D76BC0">
            <w:rPr>
              <w:lang w:val="nl-NL"/>
            </w:rPr>
            <w:fldChar w:fldCharType="begin"/>
          </w:r>
          <w:r w:rsidR="002A21AB">
            <w:rPr>
              <w:lang w:val="nl-NL"/>
            </w:rPr>
            <w:instrText xml:space="preserve"> CITATION Tho94 \l 1043 </w:instrText>
          </w:r>
          <w:r w:rsidR="00D76BC0">
            <w:rPr>
              <w:lang w:val="nl-NL"/>
            </w:rPr>
            <w:fldChar w:fldCharType="separate"/>
          </w:r>
          <w:r w:rsidR="00A124AC" w:rsidRPr="00A124AC">
            <w:rPr>
              <w:noProof/>
              <w:lang w:val="nl-NL"/>
            </w:rPr>
            <w:t>(Thomassen W. &amp;., 1994)</w:t>
          </w:r>
          <w:r w:rsidR="00D76BC0">
            <w:rPr>
              <w:lang w:val="nl-NL"/>
            </w:rPr>
            <w:fldChar w:fldCharType="end"/>
          </w:r>
        </w:sdtContent>
      </w:sdt>
      <w:r w:rsidR="002A21AB">
        <w:rPr>
          <w:lang w:val="nl-NL"/>
        </w:rPr>
        <w:t>.</w:t>
      </w:r>
    </w:p>
    <w:p w:rsidR="004A4D77" w:rsidRPr="00692670" w:rsidRDefault="00467989" w:rsidP="00BE147F">
      <w:pPr>
        <w:pStyle w:val="Lijstalinea"/>
        <w:ind w:left="0"/>
        <w:rPr>
          <w:lang w:val="nl-NL"/>
        </w:rPr>
      </w:pPr>
      <w:r w:rsidRPr="00467989">
        <w:rPr>
          <w:lang w:val="nl-NL"/>
        </w:rPr>
        <w:lastRenderedPageBreak/>
        <w:t xml:space="preserve">Bedrijven die klantgericht werken zorgen er voor dat de prestaties van de onderneming beter aansluiten bij de wensen van de klanten. </w:t>
      </w:r>
      <w:r w:rsidR="00642F11">
        <w:rPr>
          <w:lang w:val="nl-NL"/>
        </w:rPr>
        <w:t xml:space="preserve">Er zijn zes factoren die bijdragen aan de klanttevredenheid. Prijs/kwaliteit, zekerheid, betrouwbaarheid, responsiviteit, </w:t>
      </w:r>
      <w:r w:rsidR="000B1D35">
        <w:rPr>
          <w:lang w:val="nl-NL"/>
        </w:rPr>
        <w:t>tastbaarheid en service.</w:t>
      </w:r>
      <w:r w:rsidR="00E01880">
        <w:rPr>
          <w:lang w:val="nl-NL"/>
        </w:rPr>
        <w:t xml:space="preserve"> De factoren zullen hieronder worden toegelicht </w:t>
      </w:r>
      <w:sdt>
        <w:sdtPr>
          <w:rPr>
            <w:lang w:val="nl-NL"/>
          </w:rPr>
          <w:id w:val="763500457"/>
          <w:citation/>
        </w:sdtPr>
        <w:sdtContent>
          <w:r w:rsidR="00D76BC0">
            <w:rPr>
              <w:lang w:val="nl-NL"/>
            </w:rPr>
            <w:fldChar w:fldCharType="begin"/>
          </w:r>
          <w:r w:rsidR="00E67B91">
            <w:rPr>
              <w:lang w:val="nl-NL"/>
            </w:rPr>
            <w:instrText xml:space="preserve"> CITATION Liu11 \l 1043 </w:instrText>
          </w:r>
          <w:r w:rsidR="00D76BC0">
            <w:rPr>
              <w:lang w:val="nl-NL"/>
            </w:rPr>
            <w:fldChar w:fldCharType="separate"/>
          </w:r>
          <w:r w:rsidR="00A124AC" w:rsidRPr="00A124AC">
            <w:rPr>
              <w:noProof/>
              <w:lang w:val="nl-NL"/>
            </w:rPr>
            <w:t>(Liu, 2011)</w:t>
          </w:r>
          <w:r w:rsidR="00D76BC0">
            <w:rPr>
              <w:lang w:val="nl-NL"/>
            </w:rPr>
            <w:fldChar w:fldCharType="end"/>
          </w:r>
        </w:sdtContent>
      </w:sdt>
      <w:r w:rsidR="00E01880">
        <w:rPr>
          <w:lang w:val="nl-NL"/>
        </w:rPr>
        <w:t>.</w:t>
      </w:r>
    </w:p>
    <w:p w:rsidR="00D50363" w:rsidRDefault="00C45255" w:rsidP="00BE147F">
      <w:pPr>
        <w:pStyle w:val="Lijstalinea"/>
        <w:ind w:left="0"/>
        <w:rPr>
          <w:b/>
          <w:lang w:val="nl-NL"/>
        </w:rPr>
      </w:pPr>
      <w:r>
        <w:rPr>
          <w:b/>
          <w:lang w:val="nl-NL"/>
        </w:rPr>
        <w:t>Prijs/</w:t>
      </w:r>
      <w:r w:rsidR="00D50363">
        <w:rPr>
          <w:b/>
          <w:lang w:val="nl-NL"/>
        </w:rPr>
        <w:t>kwaliteit</w:t>
      </w:r>
    </w:p>
    <w:p w:rsidR="00D50363" w:rsidRPr="00D50363" w:rsidRDefault="00D50363" w:rsidP="00BE147F">
      <w:pPr>
        <w:pStyle w:val="Lijstalinea"/>
        <w:ind w:left="0"/>
        <w:rPr>
          <w:lang w:val="nl-NL"/>
        </w:rPr>
      </w:pPr>
      <w:r>
        <w:rPr>
          <w:lang w:val="nl-NL"/>
        </w:rPr>
        <w:t xml:space="preserve">Klanten </w:t>
      </w:r>
      <w:r w:rsidRPr="00FC40A5">
        <w:rPr>
          <w:lang w:val="nl-NL"/>
        </w:rPr>
        <w:t>zullen tevreden zijn als ze het gevoel krijgen dat ze een goede prijs betalen voor de juiste kwaliteit. Het moet in verhouding zijn. Het liefst zou de klant goedkope producten met een goede kwaliteit willen</w:t>
      </w:r>
      <w:r>
        <w:rPr>
          <w:lang w:val="nl-NL"/>
        </w:rPr>
        <w:t xml:space="preserve"> hebben, maar dat kan niet altijd. </w:t>
      </w:r>
      <w:r w:rsidR="005107D9">
        <w:rPr>
          <w:lang w:val="nl-NL"/>
        </w:rPr>
        <w:t>Als de verhouding tussen de prijs en de kwaliteit juist is, zal de klant het product blijven aansc</w:t>
      </w:r>
      <w:r w:rsidR="005F69AE">
        <w:rPr>
          <w:lang w:val="nl-NL"/>
        </w:rPr>
        <w:t>haffen en er tevreden over zijn</w:t>
      </w:r>
      <w:sdt>
        <w:sdtPr>
          <w:rPr>
            <w:lang w:val="nl-NL"/>
          </w:rPr>
          <w:id w:val="1602842299"/>
          <w:citation/>
        </w:sdtPr>
        <w:sdtContent>
          <w:r w:rsidR="00D76BC0">
            <w:rPr>
              <w:lang w:val="nl-NL"/>
            </w:rPr>
            <w:fldChar w:fldCharType="begin"/>
          </w:r>
          <w:r w:rsidR="005F69AE">
            <w:rPr>
              <w:lang w:val="nl-NL"/>
            </w:rPr>
            <w:instrText xml:space="preserve"> CITATION Heu05 \l 1043 </w:instrText>
          </w:r>
          <w:r w:rsidR="00D76BC0">
            <w:rPr>
              <w:lang w:val="nl-NL"/>
            </w:rPr>
            <w:fldChar w:fldCharType="separate"/>
          </w:r>
          <w:r w:rsidR="00A124AC">
            <w:rPr>
              <w:noProof/>
              <w:lang w:val="nl-NL"/>
            </w:rPr>
            <w:t xml:space="preserve"> </w:t>
          </w:r>
          <w:r w:rsidR="00A124AC" w:rsidRPr="00A124AC">
            <w:rPr>
              <w:noProof/>
              <w:lang w:val="nl-NL"/>
            </w:rPr>
            <w:t>(Heuvel, 2005)</w:t>
          </w:r>
          <w:r w:rsidR="00D76BC0">
            <w:rPr>
              <w:lang w:val="nl-NL"/>
            </w:rPr>
            <w:fldChar w:fldCharType="end"/>
          </w:r>
        </w:sdtContent>
      </w:sdt>
      <w:r w:rsidR="005F69AE">
        <w:rPr>
          <w:lang w:val="nl-NL"/>
        </w:rPr>
        <w:t>.</w:t>
      </w:r>
    </w:p>
    <w:p w:rsidR="00E01880" w:rsidRDefault="00506792" w:rsidP="00BE147F">
      <w:pPr>
        <w:pStyle w:val="Lijstalinea"/>
        <w:ind w:left="0"/>
        <w:rPr>
          <w:b/>
          <w:lang w:val="nl-NL"/>
        </w:rPr>
      </w:pPr>
      <w:r>
        <w:rPr>
          <w:b/>
          <w:lang w:val="nl-NL"/>
        </w:rPr>
        <w:t>Zekerheid</w:t>
      </w:r>
    </w:p>
    <w:p w:rsidR="00E373A5" w:rsidRPr="000B1D35" w:rsidRDefault="00506792" w:rsidP="00BE147F">
      <w:pPr>
        <w:pStyle w:val="Lijstalinea"/>
        <w:ind w:left="0"/>
        <w:rPr>
          <w:lang w:val="nl-NL"/>
        </w:rPr>
      </w:pPr>
      <w:r>
        <w:rPr>
          <w:lang w:val="nl-NL"/>
        </w:rPr>
        <w:t xml:space="preserve">De zekerheid wordt bepaald door kennis en beleefdheid van het personeel. De zekerheid ligt in het verlengde van betrouwbaarheid wat hieronder beschreven zal worden. Bij beide factoren is vertrouwen belangrijk.  Naast kennis en beleefdheid van het personeel wordt met deze factor ook duidelijk of het bedrijf vertrouwen kan uitstralen. </w:t>
      </w:r>
      <w:r w:rsidR="000D2566">
        <w:rPr>
          <w:lang w:val="nl-NL"/>
        </w:rPr>
        <w:t xml:space="preserve">De klant verwacht dat een bedrijf de kennis heeft om vragen op een passende manier te beantwoorden </w:t>
      </w:r>
      <w:sdt>
        <w:sdtPr>
          <w:rPr>
            <w:lang w:val="nl-NL"/>
          </w:rPr>
          <w:id w:val="1901790675"/>
          <w:citation/>
        </w:sdtPr>
        <w:sdtContent>
          <w:r w:rsidR="00D76BC0">
            <w:rPr>
              <w:lang w:val="nl-NL"/>
            </w:rPr>
            <w:fldChar w:fldCharType="begin"/>
          </w:r>
          <w:r w:rsidR="00E3295E">
            <w:rPr>
              <w:lang w:val="nl-NL"/>
            </w:rPr>
            <w:instrText xml:space="preserve">CITATION Heu05 \l 1043 </w:instrText>
          </w:r>
          <w:r w:rsidR="00D76BC0">
            <w:rPr>
              <w:lang w:val="nl-NL"/>
            </w:rPr>
            <w:fldChar w:fldCharType="separate"/>
          </w:r>
          <w:r w:rsidR="00A124AC" w:rsidRPr="00A124AC">
            <w:rPr>
              <w:noProof/>
              <w:lang w:val="nl-NL"/>
            </w:rPr>
            <w:t>(Heuvel, 2005)</w:t>
          </w:r>
          <w:r w:rsidR="00D76BC0">
            <w:rPr>
              <w:lang w:val="nl-NL"/>
            </w:rPr>
            <w:fldChar w:fldCharType="end"/>
          </w:r>
        </w:sdtContent>
      </w:sdt>
      <w:r w:rsidR="005F69AE">
        <w:rPr>
          <w:lang w:val="nl-NL"/>
        </w:rPr>
        <w:t>.</w:t>
      </w:r>
    </w:p>
    <w:p w:rsidR="00E3295E" w:rsidRDefault="00E3295E" w:rsidP="00BE147F">
      <w:pPr>
        <w:pStyle w:val="Lijstalinea"/>
        <w:ind w:left="0"/>
        <w:rPr>
          <w:b/>
          <w:lang w:val="nl-NL"/>
        </w:rPr>
      </w:pPr>
      <w:r>
        <w:rPr>
          <w:b/>
          <w:lang w:val="nl-NL"/>
        </w:rPr>
        <w:t>Betrouwbaarheid</w:t>
      </w:r>
    </w:p>
    <w:p w:rsidR="006D03EC" w:rsidRDefault="00673121" w:rsidP="00BE147F">
      <w:pPr>
        <w:pStyle w:val="Lijstalinea"/>
        <w:ind w:left="0"/>
        <w:rPr>
          <w:lang w:val="nl-NL"/>
        </w:rPr>
      </w:pPr>
      <w:r>
        <w:rPr>
          <w:lang w:val="nl-NL"/>
        </w:rPr>
        <w:t xml:space="preserve">De betrouwbaarheid en de consistentie van het bedrijf </w:t>
      </w:r>
      <w:r w:rsidR="00061AAB">
        <w:rPr>
          <w:lang w:val="nl-NL"/>
        </w:rPr>
        <w:t>is erg belangrijk.</w:t>
      </w:r>
      <w:r>
        <w:rPr>
          <w:lang w:val="nl-NL"/>
        </w:rPr>
        <w:t xml:space="preserve"> Het leveren van een product of dienst op een betrouwbare manier </w:t>
      </w:r>
      <w:r w:rsidR="006D03EC">
        <w:rPr>
          <w:lang w:val="nl-NL"/>
        </w:rPr>
        <w:t>is hier onderdeel van. De belangrijkste elementen van betrouwbaarheid zijn: vakbekwaamheid, rekening houden met klanten en afspraken nakomen. De vakbekwaamheid wordt bepaald door opleiding en ervaring van de werknemers. Betrouwbaarheid toetst ook of er rekening wordt gehouden met de klanten. Wordt er naar de wensen gevraagd en op welke manier wordt hiermee omgegaan</w:t>
      </w:r>
      <w:r w:rsidR="00D1726C">
        <w:rPr>
          <w:lang w:val="nl-NL"/>
        </w:rPr>
        <w:t>?</w:t>
      </w:r>
      <w:r w:rsidR="006D03EC">
        <w:rPr>
          <w:lang w:val="nl-NL"/>
        </w:rPr>
        <w:t xml:space="preserve"> Tot slot is het nakomen van gemaakte afspraken van belang </w:t>
      </w:r>
      <w:sdt>
        <w:sdtPr>
          <w:rPr>
            <w:lang w:val="nl-NL"/>
          </w:rPr>
          <w:id w:val="-518164626"/>
          <w:citation/>
        </w:sdtPr>
        <w:sdtContent>
          <w:r w:rsidR="00D76BC0">
            <w:rPr>
              <w:lang w:val="nl-NL"/>
            </w:rPr>
            <w:fldChar w:fldCharType="begin"/>
          </w:r>
          <w:r w:rsidR="006D03EC">
            <w:rPr>
              <w:lang w:val="nl-NL"/>
            </w:rPr>
            <w:instrText xml:space="preserve"> CITATION Heu05 \l 1043 </w:instrText>
          </w:r>
          <w:r w:rsidR="00D76BC0">
            <w:rPr>
              <w:lang w:val="nl-NL"/>
            </w:rPr>
            <w:fldChar w:fldCharType="separate"/>
          </w:r>
          <w:r w:rsidR="00A124AC" w:rsidRPr="00A124AC">
            <w:rPr>
              <w:noProof/>
              <w:lang w:val="nl-NL"/>
            </w:rPr>
            <w:t>(Heuvel, 2005)</w:t>
          </w:r>
          <w:r w:rsidR="00D76BC0">
            <w:rPr>
              <w:lang w:val="nl-NL"/>
            </w:rPr>
            <w:fldChar w:fldCharType="end"/>
          </w:r>
        </w:sdtContent>
      </w:sdt>
      <w:r w:rsidR="006D03EC">
        <w:rPr>
          <w:lang w:val="nl-NL"/>
        </w:rPr>
        <w:t>.</w:t>
      </w:r>
    </w:p>
    <w:p w:rsidR="006D03EC" w:rsidRDefault="006D03EC" w:rsidP="00BE147F">
      <w:pPr>
        <w:pStyle w:val="Lijstalinea"/>
        <w:ind w:left="0"/>
        <w:rPr>
          <w:b/>
          <w:lang w:val="nl-NL"/>
        </w:rPr>
      </w:pPr>
      <w:r>
        <w:rPr>
          <w:b/>
          <w:lang w:val="nl-NL"/>
        </w:rPr>
        <w:t>Responsiviteit</w:t>
      </w:r>
    </w:p>
    <w:p w:rsidR="006D03EC" w:rsidRPr="006D03EC" w:rsidRDefault="006D03EC" w:rsidP="00BE147F">
      <w:pPr>
        <w:pStyle w:val="Lijstalinea"/>
        <w:ind w:left="0"/>
        <w:rPr>
          <w:lang w:val="nl-NL"/>
        </w:rPr>
      </w:pPr>
      <w:r>
        <w:rPr>
          <w:lang w:val="nl-NL"/>
        </w:rPr>
        <w:t xml:space="preserve">De responsiviteit geeft aan hoe het bedrijf qua snelheid en bereidheid de klanten </w:t>
      </w:r>
      <w:r w:rsidR="00D1726C">
        <w:rPr>
          <w:lang w:val="nl-NL"/>
        </w:rPr>
        <w:t xml:space="preserve">kan </w:t>
      </w:r>
      <w:r>
        <w:rPr>
          <w:lang w:val="nl-NL"/>
        </w:rPr>
        <w:t xml:space="preserve">voorzien. Bedrijven die snel reageren op klachten scoren goed op responsiviteit. Het </w:t>
      </w:r>
      <w:r w:rsidR="00976917">
        <w:rPr>
          <w:lang w:val="nl-NL"/>
        </w:rPr>
        <w:t xml:space="preserve">gaat bij responsiviteit over </w:t>
      </w:r>
      <w:r>
        <w:rPr>
          <w:lang w:val="nl-NL"/>
        </w:rPr>
        <w:t>de wil</w:t>
      </w:r>
      <w:r w:rsidR="00976917">
        <w:rPr>
          <w:lang w:val="nl-NL"/>
        </w:rPr>
        <w:t xml:space="preserve"> van het bedrijf om te helpen. Responsiviteit heeft vijf kenmerken: bereikbaarheid, inzichtelijkheid, toegankelijkheid, wachttijden en bereidwilligheid. Wanneer een bedrijf te bereiken is zonder dat er een psychologische drempel ontstaat, neemt de responsiviteit toe </w:t>
      </w:r>
      <w:sdt>
        <w:sdtPr>
          <w:rPr>
            <w:lang w:val="nl-NL"/>
          </w:rPr>
          <w:id w:val="1070235209"/>
          <w:citation/>
        </w:sdtPr>
        <w:sdtContent>
          <w:r w:rsidR="00D76BC0">
            <w:rPr>
              <w:lang w:val="nl-NL"/>
            </w:rPr>
            <w:fldChar w:fldCharType="begin"/>
          </w:r>
          <w:r w:rsidR="00976917">
            <w:rPr>
              <w:lang w:val="nl-NL"/>
            </w:rPr>
            <w:instrText xml:space="preserve"> CITATION Heu05 \l 1043 </w:instrText>
          </w:r>
          <w:r w:rsidR="00D76BC0">
            <w:rPr>
              <w:lang w:val="nl-NL"/>
            </w:rPr>
            <w:fldChar w:fldCharType="separate"/>
          </w:r>
          <w:r w:rsidR="00A124AC" w:rsidRPr="00A124AC">
            <w:rPr>
              <w:noProof/>
              <w:lang w:val="nl-NL"/>
            </w:rPr>
            <w:t>(Heuvel, 2005)</w:t>
          </w:r>
          <w:r w:rsidR="00D76BC0">
            <w:rPr>
              <w:lang w:val="nl-NL"/>
            </w:rPr>
            <w:fldChar w:fldCharType="end"/>
          </w:r>
        </w:sdtContent>
      </w:sdt>
      <w:r w:rsidR="00976917">
        <w:rPr>
          <w:lang w:val="nl-NL"/>
        </w:rPr>
        <w:t>.</w:t>
      </w:r>
    </w:p>
    <w:p w:rsidR="006D03EC" w:rsidRDefault="006D03EC" w:rsidP="00BE147F">
      <w:pPr>
        <w:pStyle w:val="Lijstalinea"/>
        <w:ind w:left="0"/>
        <w:rPr>
          <w:b/>
          <w:lang w:val="nl-NL"/>
        </w:rPr>
      </w:pPr>
      <w:r>
        <w:rPr>
          <w:b/>
          <w:lang w:val="nl-NL"/>
        </w:rPr>
        <w:t xml:space="preserve">Tastbaarheid </w:t>
      </w:r>
    </w:p>
    <w:p w:rsidR="00E373A5" w:rsidRPr="000B1D35" w:rsidRDefault="00976917" w:rsidP="00BE147F">
      <w:pPr>
        <w:pStyle w:val="Lijstalinea"/>
        <w:ind w:left="0"/>
        <w:rPr>
          <w:lang w:val="nl-NL"/>
        </w:rPr>
      </w:pPr>
      <w:r>
        <w:rPr>
          <w:lang w:val="nl-NL"/>
        </w:rPr>
        <w:t xml:space="preserve">De tastbaarheid van een bedrijf wordt bepaald door de uitstraling </w:t>
      </w:r>
      <w:r w:rsidR="00D1726C">
        <w:rPr>
          <w:lang w:val="nl-NL"/>
        </w:rPr>
        <w:t xml:space="preserve">van </w:t>
      </w:r>
      <w:r>
        <w:rPr>
          <w:lang w:val="nl-NL"/>
        </w:rPr>
        <w:t>het bedrijfspand en de overige bedrijfsmiddelen waarmee de klant te maken krijgt</w:t>
      </w:r>
      <w:r w:rsidR="005F69AE">
        <w:rPr>
          <w:lang w:val="nl-NL"/>
        </w:rPr>
        <w:t>.</w:t>
      </w:r>
      <w:r>
        <w:rPr>
          <w:lang w:val="nl-NL"/>
        </w:rPr>
        <w:t xml:space="preserve"> Het is van belang dat het pand en de medewerkers er netjes en representatief uitzien. Een klant wil een idee krijgen van hoe het bedrijf eruit ziet en de eerste indruk is daarbij het meest belangrijk. De klant wil er zeker van zijn dat er een relatie wordt aangegaan met een professio</w:t>
      </w:r>
      <w:r w:rsidR="005F69AE">
        <w:rPr>
          <w:lang w:val="nl-NL"/>
        </w:rPr>
        <w:t xml:space="preserve">nele en betrouwbare organisatie </w:t>
      </w:r>
      <w:sdt>
        <w:sdtPr>
          <w:rPr>
            <w:lang w:val="nl-NL"/>
          </w:rPr>
          <w:id w:val="-791830648"/>
          <w:citation/>
        </w:sdtPr>
        <w:sdtContent>
          <w:r w:rsidR="00D76BC0">
            <w:rPr>
              <w:lang w:val="nl-NL"/>
            </w:rPr>
            <w:fldChar w:fldCharType="begin"/>
          </w:r>
          <w:r w:rsidR="005F69AE">
            <w:rPr>
              <w:lang w:val="nl-NL"/>
            </w:rPr>
            <w:instrText xml:space="preserve"> CITATION Heu05 \l 1043 </w:instrText>
          </w:r>
          <w:r w:rsidR="00D76BC0">
            <w:rPr>
              <w:lang w:val="nl-NL"/>
            </w:rPr>
            <w:fldChar w:fldCharType="separate"/>
          </w:r>
          <w:r w:rsidR="00A124AC" w:rsidRPr="00A124AC">
            <w:rPr>
              <w:noProof/>
              <w:lang w:val="nl-NL"/>
            </w:rPr>
            <w:t>(Heuvel, 2005)</w:t>
          </w:r>
          <w:r w:rsidR="00D76BC0">
            <w:rPr>
              <w:lang w:val="nl-NL"/>
            </w:rPr>
            <w:fldChar w:fldCharType="end"/>
          </w:r>
        </w:sdtContent>
      </w:sdt>
      <w:r w:rsidR="005F69AE">
        <w:rPr>
          <w:lang w:val="nl-NL"/>
        </w:rPr>
        <w:t>.</w:t>
      </w:r>
    </w:p>
    <w:p w:rsidR="006D03EC" w:rsidRPr="006D03EC" w:rsidRDefault="00497648" w:rsidP="00BE147F">
      <w:pPr>
        <w:pStyle w:val="Lijstalinea"/>
        <w:ind w:left="0"/>
        <w:rPr>
          <w:b/>
          <w:lang w:val="nl-NL"/>
        </w:rPr>
      </w:pPr>
      <w:r>
        <w:rPr>
          <w:b/>
          <w:lang w:val="nl-NL"/>
        </w:rPr>
        <w:t>Service</w:t>
      </w:r>
    </w:p>
    <w:p w:rsidR="00746AD8" w:rsidRPr="00E075D3" w:rsidRDefault="000B1D35" w:rsidP="00746AD8">
      <w:pPr>
        <w:pStyle w:val="Lijstalinea"/>
        <w:ind w:left="0"/>
        <w:rPr>
          <w:lang w:val="nl-NL"/>
        </w:rPr>
      </w:pPr>
      <w:r>
        <w:rPr>
          <w:lang w:val="nl-NL"/>
        </w:rPr>
        <w:t>De service</w:t>
      </w:r>
      <w:r w:rsidR="00976917">
        <w:rPr>
          <w:lang w:val="nl-NL"/>
        </w:rPr>
        <w:t xml:space="preserve"> hangt samen met de responsiviteit. Waarbij het gaat om snelheid bij responsiviteit is het van belang dat de gemaakte afspraken nagekomen worden. </w:t>
      </w:r>
      <w:r w:rsidR="00D50363">
        <w:rPr>
          <w:lang w:val="nl-NL"/>
        </w:rPr>
        <w:t>De service en extra adviezen geven net een extra beleving voor de klanten. Dit kan leiden tot</w:t>
      </w:r>
      <w:r w:rsidR="005F69AE">
        <w:rPr>
          <w:lang w:val="nl-NL"/>
        </w:rPr>
        <w:t xml:space="preserve"> tevredenheid onder de klanten </w:t>
      </w:r>
      <w:sdt>
        <w:sdtPr>
          <w:rPr>
            <w:lang w:val="nl-NL"/>
          </w:rPr>
          <w:id w:val="-2128452312"/>
          <w:citation/>
        </w:sdtPr>
        <w:sdtContent>
          <w:r w:rsidR="00D76BC0">
            <w:rPr>
              <w:lang w:val="nl-NL"/>
            </w:rPr>
            <w:fldChar w:fldCharType="begin"/>
          </w:r>
          <w:r w:rsidR="005F69AE">
            <w:rPr>
              <w:lang w:val="nl-NL"/>
            </w:rPr>
            <w:instrText xml:space="preserve"> CITATION Heu05 \l 1043 </w:instrText>
          </w:r>
          <w:r w:rsidR="00D76BC0">
            <w:rPr>
              <w:lang w:val="nl-NL"/>
            </w:rPr>
            <w:fldChar w:fldCharType="separate"/>
          </w:r>
          <w:r w:rsidR="00A124AC" w:rsidRPr="00A124AC">
            <w:rPr>
              <w:noProof/>
              <w:lang w:val="nl-NL"/>
            </w:rPr>
            <w:t>(Heuvel, 2005)</w:t>
          </w:r>
          <w:r w:rsidR="00D76BC0">
            <w:rPr>
              <w:lang w:val="nl-NL"/>
            </w:rPr>
            <w:fldChar w:fldCharType="end"/>
          </w:r>
        </w:sdtContent>
      </w:sdt>
      <w:r w:rsidR="005F69AE">
        <w:rPr>
          <w:lang w:val="nl-NL"/>
        </w:rPr>
        <w:t>.</w:t>
      </w:r>
    </w:p>
    <w:p w:rsidR="00751878" w:rsidRDefault="00751878" w:rsidP="00746AD8">
      <w:pPr>
        <w:pStyle w:val="Lijstalinea"/>
        <w:ind w:left="0"/>
        <w:rPr>
          <w:b/>
          <w:lang w:val="nl-NL"/>
        </w:rPr>
      </w:pPr>
    </w:p>
    <w:p w:rsidR="002E37CB" w:rsidRDefault="002E37CB" w:rsidP="004107F2">
      <w:pPr>
        <w:pStyle w:val="Kop3"/>
        <w:rPr>
          <w:rFonts w:asciiTheme="minorHAnsi" w:eastAsiaTheme="minorHAnsi" w:hAnsiTheme="minorHAnsi" w:cstheme="minorBidi"/>
          <w:bCs w:val="0"/>
          <w:color w:val="auto"/>
          <w:lang w:val="nl-NL"/>
        </w:rPr>
      </w:pPr>
    </w:p>
    <w:p w:rsidR="002E37CB" w:rsidRPr="002E37CB" w:rsidRDefault="002E37CB" w:rsidP="002E37CB">
      <w:pPr>
        <w:rPr>
          <w:lang w:val="nl-NL"/>
        </w:rPr>
      </w:pPr>
    </w:p>
    <w:p w:rsidR="00692670" w:rsidRDefault="004107F2" w:rsidP="004107F2">
      <w:pPr>
        <w:pStyle w:val="Kop3"/>
        <w:rPr>
          <w:lang w:val="nl-NL"/>
        </w:rPr>
      </w:pPr>
      <w:bookmarkStart w:id="19" w:name="_Toc453673648"/>
      <w:r>
        <w:rPr>
          <w:lang w:val="nl-NL"/>
        </w:rPr>
        <w:lastRenderedPageBreak/>
        <w:t>2.1.1</w:t>
      </w:r>
      <w:r w:rsidR="002A21AB" w:rsidRPr="002A21AB">
        <w:rPr>
          <w:lang w:val="nl-NL"/>
        </w:rPr>
        <w:t>Kano-model</w:t>
      </w:r>
      <w:bookmarkEnd w:id="19"/>
    </w:p>
    <w:p w:rsidR="002A21AB" w:rsidRDefault="002A21AB" w:rsidP="00692670">
      <w:pPr>
        <w:pStyle w:val="Lijstalinea"/>
        <w:ind w:left="0"/>
        <w:rPr>
          <w:lang w:val="nl-NL"/>
        </w:rPr>
      </w:pPr>
      <w:r>
        <w:rPr>
          <w:lang w:val="nl-NL"/>
        </w:rPr>
        <w:t xml:space="preserve">Er bestaan criteria, </w:t>
      </w:r>
      <w:r w:rsidRPr="00061AAB">
        <w:rPr>
          <w:i/>
          <w:lang w:val="nl-NL"/>
        </w:rPr>
        <w:t>satisfiers</w:t>
      </w:r>
      <w:r>
        <w:rPr>
          <w:lang w:val="nl-NL"/>
        </w:rPr>
        <w:t xml:space="preserve"> en </w:t>
      </w:r>
      <w:r w:rsidRPr="00061AAB">
        <w:rPr>
          <w:i/>
          <w:lang w:val="nl-NL"/>
        </w:rPr>
        <w:t>dissatisfiers</w:t>
      </w:r>
      <w:r>
        <w:rPr>
          <w:lang w:val="nl-NL"/>
        </w:rPr>
        <w:t xml:space="preserve">, die bepalen of een klant tevreden of ontevreden is. Om dit inzichtelijk te krijgen zal het Kano-model gebruikt worden </w:t>
      </w:r>
      <w:sdt>
        <w:sdtPr>
          <w:rPr>
            <w:lang w:val="nl-NL"/>
          </w:rPr>
          <w:id w:val="-764230461"/>
          <w:citation/>
        </w:sdtPr>
        <w:sdtContent>
          <w:r w:rsidR="00D76BC0">
            <w:rPr>
              <w:lang w:val="nl-NL"/>
            </w:rPr>
            <w:fldChar w:fldCharType="begin"/>
          </w:r>
          <w:r>
            <w:rPr>
              <w:lang w:val="nl-NL"/>
            </w:rPr>
            <w:instrText xml:space="preserve">CITATION NKa95 \l 1043 </w:instrText>
          </w:r>
          <w:r w:rsidR="00D76BC0">
            <w:rPr>
              <w:lang w:val="nl-NL"/>
            </w:rPr>
            <w:fldChar w:fldCharType="separate"/>
          </w:r>
          <w:r w:rsidR="00A124AC" w:rsidRPr="00A124AC">
            <w:rPr>
              <w:noProof/>
              <w:lang w:val="nl-NL"/>
            </w:rPr>
            <w:t>(Kano, 1995)</w:t>
          </w:r>
          <w:r w:rsidR="00D76BC0">
            <w:rPr>
              <w:lang w:val="nl-NL"/>
            </w:rPr>
            <w:fldChar w:fldCharType="end"/>
          </w:r>
        </w:sdtContent>
      </w:sdt>
      <w:r>
        <w:rPr>
          <w:lang w:val="nl-NL"/>
        </w:rPr>
        <w:t xml:space="preserve">. Het Kano-model geeft de relatie tussen klanttevredenheid, klantloyaliteit en de prestaties van het product of dienst weer. De </w:t>
      </w:r>
      <w:r w:rsidRPr="008A7FA4">
        <w:rPr>
          <w:lang w:val="nl-NL"/>
        </w:rPr>
        <w:t>tevredenheid is gebaseerd op de ‘Motivation-Hygiene’-theorie</w:t>
      </w:r>
      <w:r>
        <w:rPr>
          <w:lang w:val="nl-NL"/>
        </w:rPr>
        <w:t xml:space="preserve"> </w:t>
      </w:r>
      <w:sdt>
        <w:sdtPr>
          <w:rPr>
            <w:lang w:val="nl-NL"/>
          </w:rPr>
          <w:id w:val="1310602883"/>
          <w:citation/>
        </w:sdtPr>
        <w:sdtContent>
          <w:r w:rsidR="00D76BC0">
            <w:rPr>
              <w:lang w:val="nl-NL"/>
            </w:rPr>
            <w:fldChar w:fldCharType="begin"/>
          </w:r>
          <w:r>
            <w:rPr>
              <w:lang w:val="nl-NL"/>
            </w:rPr>
            <w:instrText xml:space="preserve">CITATION Her64 \l 1043 </w:instrText>
          </w:r>
          <w:r w:rsidR="00D76BC0">
            <w:rPr>
              <w:lang w:val="nl-NL"/>
            </w:rPr>
            <w:fldChar w:fldCharType="separate"/>
          </w:r>
          <w:r w:rsidR="00A124AC" w:rsidRPr="00A124AC">
            <w:rPr>
              <w:noProof/>
              <w:lang w:val="nl-NL"/>
            </w:rPr>
            <w:t>(Herzberg, 1964)</w:t>
          </w:r>
          <w:r w:rsidR="00D76BC0">
            <w:rPr>
              <w:lang w:val="nl-NL"/>
            </w:rPr>
            <w:fldChar w:fldCharType="end"/>
          </w:r>
        </w:sdtContent>
      </w:sdt>
      <w:r w:rsidRPr="008A7FA4">
        <w:rPr>
          <w:lang w:val="nl-NL"/>
        </w:rPr>
        <w:t xml:space="preserve"> </w:t>
      </w:r>
      <w:r>
        <w:rPr>
          <w:lang w:val="nl-NL"/>
        </w:rPr>
        <w:t xml:space="preserve">waarbij onderscheid wordt gemaakt tussen </w:t>
      </w:r>
      <w:r w:rsidRPr="00061AAB">
        <w:rPr>
          <w:i/>
          <w:lang w:val="nl-NL"/>
        </w:rPr>
        <w:t>dissatisfiers</w:t>
      </w:r>
      <w:r>
        <w:rPr>
          <w:lang w:val="nl-NL"/>
        </w:rPr>
        <w:t xml:space="preserve"> en </w:t>
      </w:r>
      <w:r w:rsidRPr="00061AAB">
        <w:rPr>
          <w:i/>
          <w:lang w:val="nl-NL"/>
        </w:rPr>
        <w:t>satisfiers</w:t>
      </w:r>
      <w:r>
        <w:rPr>
          <w:lang w:val="nl-NL"/>
        </w:rPr>
        <w:t>. Het Kano-model onderscheid</w:t>
      </w:r>
      <w:r w:rsidR="005813D5">
        <w:rPr>
          <w:lang w:val="nl-NL"/>
        </w:rPr>
        <w:t>t</w:t>
      </w:r>
      <w:r>
        <w:rPr>
          <w:lang w:val="nl-NL"/>
        </w:rPr>
        <w:t xml:space="preserve"> drie soorten behoeften:</w:t>
      </w:r>
    </w:p>
    <w:p w:rsidR="002A21AB" w:rsidRPr="00170BE1" w:rsidRDefault="002A21AB" w:rsidP="0030129E">
      <w:pPr>
        <w:rPr>
          <w:lang w:val="nl-NL"/>
        </w:rPr>
      </w:pPr>
      <w:r w:rsidRPr="00061AAB">
        <w:rPr>
          <w:b/>
          <w:i/>
          <w:lang w:val="nl-NL"/>
        </w:rPr>
        <w:t>Must-be requirements (Dissatisfiers):</w:t>
      </w:r>
      <w:r>
        <w:rPr>
          <w:b/>
          <w:lang w:val="nl-NL"/>
        </w:rPr>
        <w:t xml:space="preserve"> </w:t>
      </w:r>
      <w:r w:rsidR="008C7E90">
        <w:rPr>
          <w:lang w:val="nl-NL"/>
        </w:rPr>
        <w:t>d</w:t>
      </w:r>
      <w:r w:rsidRPr="00170BE1">
        <w:rPr>
          <w:lang w:val="nl-NL"/>
        </w:rPr>
        <w:t>it zijn de minimale criteria waaraan producten of dienstverlening moeten voldoen. Het zijn criteria die klanten verwachten en indien hier niet aan voldaan wordt</w:t>
      </w:r>
      <w:r w:rsidR="005813D5">
        <w:rPr>
          <w:lang w:val="nl-NL"/>
        </w:rPr>
        <w:t xml:space="preserve"> ontstaat er irritatie en ontevredenheid</w:t>
      </w:r>
      <w:r w:rsidRPr="00170BE1">
        <w:rPr>
          <w:lang w:val="nl-NL"/>
        </w:rPr>
        <w:t>. Indien men aan basis aspecten wel voldoet, dan resulteert dit in tevredenheid bij de klant, maar nooit meer dan tevredenheid.</w:t>
      </w:r>
    </w:p>
    <w:p w:rsidR="002A21AB" w:rsidRPr="007429EC" w:rsidRDefault="002A21AB" w:rsidP="0030129E">
      <w:pPr>
        <w:rPr>
          <w:lang w:val="nl-NL"/>
        </w:rPr>
      </w:pPr>
      <w:r w:rsidRPr="00061AAB">
        <w:rPr>
          <w:b/>
          <w:i/>
          <w:lang w:val="nl-NL"/>
        </w:rPr>
        <w:t>One dimensional requirements (Satisfiers)</w:t>
      </w:r>
      <w:r w:rsidRPr="00946478">
        <w:rPr>
          <w:b/>
          <w:lang w:val="nl-NL"/>
        </w:rPr>
        <w:t xml:space="preserve">: </w:t>
      </w:r>
      <w:r w:rsidR="008C7E90">
        <w:rPr>
          <w:lang w:val="nl-NL"/>
        </w:rPr>
        <w:t>d</w:t>
      </w:r>
      <w:r w:rsidRPr="007429EC">
        <w:rPr>
          <w:lang w:val="nl-NL"/>
        </w:rPr>
        <w:t xml:space="preserve">it zijn de criteria die lineair verdeeld zijn in verhouding </w:t>
      </w:r>
      <w:r w:rsidR="005813D5">
        <w:rPr>
          <w:lang w:val="nl-NL"/>
        </w:rPr>
        <w:t>tot</w:t>
      </w:r>
      <w:r w:rsidR="005813D5" w:rsidRPr="007429EC">
        <w:rPr>
          <w:lang w:val="nl-NL"/>
        </w:rPr>
        <w:t xml:space="preserve"> </w:t>
      </w:r>
      <w:r w:rsidRPr="007429EC">
        <w:rPr>
          <w:lang w:val="nl-NL"/>
        </w:rPr>
        <w:t>de klanttevredenheid. Dus aan hoe meer criteria voldaan wordt, hoe hoger de klanttevredenheid</w:t>
      </w:r>
      <w:r w:rsidR="00F2478F">
        <w:rPr>
          <w:lang w:val="nl-NL"/>
        </w:rPr>
        <w:t xml:space="preserve"> zal zijn</w:t>
      </w:r>
      <w:r w:rsidRPr="007429EC">
        <w:rPr>
          <w:lang w:val="nl-NL"/>
        </w:rPr>
        <w:t xml:space="preserve">. Deze criteria kunnen, net als </w:t>
      </w:r>
      <w:r w:rsidRPr="00061AAB">
        <w:rPr>
          <w:i/>
          <w:lang w:val="nl-NL"/>
        </w:rPr>
        <w:t>must-be requirements</w:t>
      </w:r>
      <w:r w:rsidRPr="007429EC">
        <w:rPr>
          <w:lang w:val="nl-NL"/>
        </w:rPr>
        <w:t>, ontevredenheid opwekken bij de klant indien</w:t>
      </w:r>
      <w:r w:rsidR="00F2478F">
        <w:rPr>
          <w:lang w:val="nl-NL"/>
        </w:rPr>
        <w:t xml:space="preserve"> hier onvoldoende aandacht aan wordt besteed.</w:t>
      </w:r>
      <w:r w:rsidRPr="007429EC">
        <w:rPr>
          <w:lang w:val="nl-NL"/>
        </w:rPr>
        <w:t xml:space="preserve"> </w:t>
      </w:r>
    </w:p>
    <w:p w:rsidR="002A21AB" w:rsidRDefault="002A21AB" w:rsidP="00692670">
      <w:pPr>
        <w:rPr>
          <w:lang w:val="nl-NL"/>
        </w:rPr>
      </w:pPr>
      <w:r w:rsidRPr="00061AAB">
        <w:rPr>
          <w:b/>
          <w:i/>
          <w:lang w:val="nl-NL"/>
        </w:rPr>
        <w:t>Attractive requirements</w:t>
      </w:r>
      <w:r w:rsidRPr="00946478">
        <w:rPr>
          <w:b/>
          <w:lang w:val="nl-NL"/>
        </w:rPr>
        <w:t xml:space="preserve">: </w:t>
      </w:r>
      <w:r w:rsidR="008C7E90">
        <w:rPr>
          <w:lang w:val="nl-NL"/>
        </w:rPr>
        <w:t>d</w:t>
      </w:r>
      <w:r w:rsidRPr="00946478">
        <w:rPr>
          <w:lang w:val="nl-NL"/>
        </w:rPr>
        <w:t xml:space="preserve">it zijn de criteria die de grootste invloed hebben op de klanttevredenheid. Indien deze criteria niet opgemerkt worden door de klant, dan creëert dit geen ontevredenheid. </w:t>
      </w:r>
      <w:r w:rsidRPr="00061AAB">
        <w:rPr>
          <w:i/>
          <w:iCs/>
          <w:lang w:val="nl-NL"/>
        </w:rPr>
        <w:t>Attractive requirements</w:t>
      </w:r>
      <w:r w:rsidRPr="00946478">
        <w:rPr>
          <w:iCs/>
          <w:lang w:val="nl-NL"/>
        </w:rPr>
        <w:t xml:space="preserve"> </w:t>
      </w:r>
      <w:r w:rsidRPr="00946478">
        <w:rPr>
          <w:lang w:val="nl-NL"/>
        </w:rPr>
        <w:t>vormen een extra iets wat de klant niet verwacht en zijn vaak criteria waarmee een organisatie zich kan differentiëren ten</w:t>
      </w:r>
      <w:r>
        <w:rPr>
          <w:lang w:val="nl-NL"/>
        </w:rPr>
        <w:t xml:space="preserve"> opzichte van </w:t>
      </w:r>
      <w:r w:rsidR="005539CB">
        <w:rPr>
          <w:lang w:val="nl-NL"/>
        </w:rPr>
        <w:t xml:space="preserve">de </w:t>
      </w:r>
      <w:r>
        <w:rPr>
          <w:lang w:val="nl-NL"/>
        </w:rPr>
        <w:t xml:space="preserve">concurrentie. Het bedrijf verrast de klant met de </w:t>
      </w:r>
      <w:r w:rsidRPr="00061AAB">
        <w:rPr>
          <w:i/>
          <w:lang w:val="nl-NL"/>
        </w:rPr>
        <w:t>attractive requirements</w:t>
      </w:r>
      <w:r>
        <w:rPr>
          <w:lang w:val="nl-NL"/>
        </w:rPr>
        <w:t>.</w:t>
      </w:r>
    </w:p>
    <w:p w:rsidR="002A21AB" w:rsidRDefault="002A21AB" w:rsidP="002A21AB">
      <w:pPr>
        <w:pStyle w:val="Geenafstand"/>
        <w:rPr>
          <w:lang w:val="nl-NL"/>
        </w:rPr>
      </w:pPr>
    </w:p>
    <w:p w:rsidR="002A21AB" w:rsidRDefault="002A21AB" w:rsidP="002A21AB">
      <w:pPr>
        <w:pStyle w:val="Geenafstand"/>
        <w:rPr>
          <w:lang w:val="nl-NL"/>
        </w:rPr>
      </w:pPr>
    </w:p>
    <w:p w:rsidR="002A21AB" w:rsidRDefault="002A21AB" w:rsidP="002A21AB">
      <w:pPr>
        <w:pStyle w:val="Geenafstand"/>
        <w:rPr>
          <w:lang w:val="nl-NL"/>
        </w:rPr>
      </w:pPr>
    </w:p>
    <w:p w:rsidR="002A21AB" w:rsidRDefault="002A21AB" w:rsidP="002A21AB">
      <w:pPr>
        <w:pStyle w:val="Geenafstand"/>
        <w:rPr>
          <w:lang w:val="nl-NL"/>
        </w:rPr>
      </w:pPr>
    </w:p>
    <w:p w:rsidR="002A21AB" w:rsidRPr="00D720D2" w:rsidRDefault="002A21AB" w:rsidP="00E075D3">
      <w:pPr>
        <w:rPr>
          <w:lang w:val="nl-NL"/>
        </w:rPr>
      </w:pPr>
      <w:r>
        <w:rPr>
          <w:rFonts w:ascii="Arial" w:hAnsi="Arial" w:cs="Arial"/>
          <w:noProof/>
          <w:color w:val="000000"/>
          <w:sz w:val="20"/>
          <w:szCs w:val="20"/>
          <w:lang w:val="nl-NL" w:eastAsia="nl-NL"/>
        </w:rPr>
        <w:drawing>
          <wp:inline distT="0" distB="0" distL="0" distR="0" wp14:anchorId="74D77692" wp14:editId="08ECA94B">
            <wp:extent cx="5143500" cy="349420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147899" cy="3497189"/>
                    </a:xfrm>
                    <a:prstGeom prst="rect">
                      <a:avLst/>
                    </a:prstGeom>
                    <a:noFill/>
                    <a:ln w="9525">
                      <a:noFill/>
                      <a:miter lim="800000"/>
                      <a:headEnd/>
                      <a:tailEnd/>
                    </a:ln>
                  </pic:spPr>
                </pic:pic>
              </a:graphicData>
            </a:graphic>
          </wp:inline>
        </w:drawing>
      </w:r>
      <w:r w:rsidRPr="0071364D">
        <w:rPr>
          <w:lang w:val="nl-NL"/>
        </w:rPr>
        <w:t xml:space="preserve"> </w:t>
      </w:r>
      <w:r>
        <w:rPr>
          <w:lang w:val="nl-NL"/>
        </w:rPr>
        <w:t xml:space="preserve">        </w:t>
      </w:r>
      <w:r w:rsidRPr="00D720D2">
        <w:rPr>
          <w:lang w:val="nl-NL"/>
        </w:rPr>
        <w:t xml:space="preserve">Figuur </w:t>
      </w:r>
      <w:r w:rsidR="00383628">
        <w:rPr>
          <w:lang w:val="nl-NL"/>
        </w:rPr>
        <w:t>3</w:t>
      </w:r>
      <w:r w:rsidRPr="00D720D2">
        <w:rPr>
          <w:lang w:val="nl-NL"/>
        </w:rPr>
        <w:t>: Kano model</w:t>
      </w:r>
    </w:p>
    <w:p w:rsidR="002A21AB" w:rsidRPr="00E075D3" w:rsidRDefault="008A632A" w:rsidP="00E075D3">
      <w:pPr>
        <w:rPr>
          <w:lang w:val="nl-NL"/>
        </w:rPr>
      </w:pPr>
      <w:sdt>
        <w:sdtPr>
          <w:rPr>
            <w:lang w:val="nl-NL"/>
          </w:rPr>
          <w:id w:val="-256604921"/>
          <w:citation/>
        </w:sdtPr>
        <w:sdtContent>
          <w:r w:rsidR="00D76BC0">
            <w:rPr>
              <w:lang w:val="nl-NL"/>
            </w:rPr>
            <w:fldChar w:fldCharType="begin"/>
          </w:r>
          <w:r w:rsidR="002A21AB">
            <w:rPr>
              <w:lang w:val="nl-NL"/>
            </w:rPr>
            <w:instrText xml:space="preserve"> CITATION KMa96 \l 1043 </w:instrText>
          </w:r>
          <w:r w:rsidR="00D76BC0">
            <w:rPr>
              <w:lang w:val="nl-NL"/>
            </w:rPr>
            <w:fldChar w:fldCharType="separate"/>
          </w:r>
          <w:r w:rsidR="00A124AC" w:rsidRPr="00A124AC">
            <w:rPr>
              <w:noProof/>
              <w:lang w:val="nl-NL"/>
            </w:rPr>
            <w:t>(K Matzler, 1996)</w:t>
          </w:r>
          <w:r w:rsidR="00D76BC0">
            <w:rPr>
              <w:lang w:val="nl-NL"/>
            </w:rPr>
            <w:fldChar w:fldCharType="end"/>
          </w:r>
        </w:sdtContent>
      </w:sdt>
    </w:p>
    <w:p w:rsidR="002A21AB" w:rsidRDefault="002A21AB" w:rsidP="0030129E">
      <w:pPr>
        <w:rPr>
          <w:lang w:val="nl-NL"/>
        </w:rPr>
      </w:pPr>
      <w:r>
        <w:rPr>
          <w:lang w:val="nl-NL"/>
        </w:rPr>
        <w:t>Om het Kano-model in gebruik te kunnen nemen moet aan de volgende stappen voldaan worden:</w:t>
      </w:r>
    </w:p>
    <w:p w:rsidR="002A21AB" w:rsidRPr="0030129E" w:rsidRDefault="002A21AB" w:rsidP="0030129E">
      <w:pPr>
        <w:pStyle w:val="Lijstalinea"/>
        <w:numPr>
          <w:ilvl w:val="0"/>
          <w:numId w:val="23"/>
        </w:numPr>
        <w:rPr>
          <w:lang w:val="nl-NL"/>
        </w:rPr>
      </w:pPr>
      <w:r w:rsidRPr="0030129E">
        <w:rPr>
          <w:lang w:val="nl-NL"/>
        </w:rPr>
        <w:t>Bedenken welke kenmerken en attributen het product heeft om de klanten tevreden te stellen.</w:t>
      </w:r>
    </w:p>
    <w:p w:rsidR="002A21AB" w:rsidRPr="0030129E" w:rsidRDefault="002A21AB" w:rsidP="0030129E">
      <w:pPr>
        <w:pStyle w:val="Lijstalinea"/>
        <w:numPr>
          <w:ilvl w:val="0"/>
          <w:numId w:val="23"/>
        </w:numPr>
        <w:rPr>
          <w:lang w:val="en-US"/>
        </w:rPr>
      </w:pPr>
      <w:r w:rsidRPr="0030129E">
        <w:rPr>
          <w:lang w:val="en-US"/>
        </w:rPr>
        <w:t xml:space="preserve">Deel dit in de </w:t>
      </w:r>
      <w:r w:rsidRPr="00061AAB">
        <w:rPr>
          <w:i/>
          <w:lang w:val="en-US"/>
        </w:rPr>
        <w:t>must- be requirements</w:t>
      </w:r>
      <w:r w:rsidRPr="0030129E">
        <w:rPr>
          <w:lang w:val="en-US"/>
        </w:rPr>
        <w:t xml:space="preserve">, </w:t>
      </w:r>
      <w:r w:rsidRPr="00061AAB">
        <w:rPr>
          <w:i/>
          <w:lang w:val="en-US"/>
        </w:rPr>
        <w:t>one-dimensional requirements</w:t>
      </w:r>
      <w:r w:rsidRPr="0030129E">
        <w:rPr>
          <w:lang w:val="en-US"/>
        </w:rPr>
        <w:t xml:space="preserve">, </w:t>
      </w:r>
      <w:r w:rsidRPr="00061AAB">
        <w:rPr>
          <w:i/>
          <w:lang w:val="en-US"/>
        </w:rPr>
        <w:t>attractive requirements</w:t>
      </w:r>
      <w:r w:rsidRPr="0030129E">
        <w:rPr>
          <w:lang w:val="en-US"/>
        </w:rPr>
        <w:t xml:space="preserve"> en niet</w:t>
      </w:r>
      <w:r w:rsidR="005539CB">
        <w:rPr>
          <w:lang w:val="en-US"/>
        </w:rPr>
        <w:t>-</w:t>
      </w:r>
      <w:r w:rsidRPr="0030129E">
        <w:rPr>
          <w:lang w:val="en-US"/>
        </w:rPr>
        <w:t xml:space="preserve">relevante categorieën.    </w:t>
      </w:r>
    </w:p>
    <w:p w:rsidR="002A21AB" w:rsidRPr="0030129E" w:rsidRDefault="002A21AB" w:rsidP="0030129E">
      <w:pPr>
        <w:pStyle w:val="Lijstalinea"/>
        <w:numPr>
          <w:ilvl w:val="0"/>
          <w:numId w:val="23"/>
        </w:numPr>
        <w:rPr>
          <w:lang w:val="nl-NL"/>
        </w:rPr>
      </w:pPr>
      <w:r w:rsidRPr="0030129E">
        <w:rPr>
          <w:lang w:val="nl-NL"/>
        </w:rPr>
        <w:t>Zorg ervoor dat alle basisbehoeften van de klanten worden voorzien. Hierdoor voo</w:t>
      </w:r>
      <w:r w:rsidR="008A6940">
        <w:rPr>
          <w:lang w:val="nl-NL"/>
        </w:rPr>
        <w:t>rkom je zeer ontevreden klanten.</w:t>
      </w:r>
    </w:p>
    <w:p w:rsidR="002A21AB" w:rsidRPr="0030129E" w:rsidRDefault="002A21AB" w:rsidP="0030129E">
      <w:pPr>
        <w:pStyle w:val="Lijstalinea"/>
        <w:numPr>
          <w:ilvl w:val="0"/>
          <w:numId w:val="23"/>
        </w:numPr>
        <w:rPr>
          <w:lang w:val="nl-NL"/>
        </w:rPr>
      </w:pPr>
      <w:r w:rsidRPr="0030129E">
        <w:rPr>
          <w:lang w:val="nl-NL"/>
        </w:rPr>
        <w:t>Probeer zoveel mogelijk attributen te schrappen die niet relevant zijn.</w:t>
      </w:r>
    </w:p>
    <w:p w:rsidR="002A21AB" w:rsidRPr="0030129E" w:rsidRDefault="002A21AB" w:rsidP="0030129E">
      <w:pPr>
        <w:pStyle w:val="Lijstalinea"/>
        <w:numPr>
          <w:ilvl w:val="0"/>
          <w:numId w:val="23"/>
        </w:numPr>
        <w:rPr>
          <w:lang w:val="nl-NL"/>
        </w:rPr>
      </w:pPr>
      <w:r w:rsidRPr="0030129E">
        <w:rPr>
          <w:lang w:val="nl-NL"/>
        </w:rPr>
        <w:t xml:space="preserve">Bedenk voor de </w:t>
      </w:r>
      <w:r w:rsidRPr="00061AAB">
        <w:rPr>
          <w:i/>
          <w:lang w:val="nl-NL"/>
        </w:rPr>
        <w:t>attractive requirements</w:t>
      </w:r>
      <w:r w:rsidRPr="0030129E">
        <w:rPr>
          <w:lang w:val="nl-NL"/>
        </w:rPr>
        <w:t xml:space="preserve"> attributen om de klanten te verassen.</w:t>
      </w:r>
    </w:p>
    <w:p w:rsidR="002A21AB" w:rsidRDefault="002A21AB" w:rsidP="0030129E">
      <w:pPr>
        <w:pStyle w:val="Lijstalinea"/>
        <w:numPr>
          <w:ilvl w:val="0"/>
          <w:numId w:val="23"/>
        </w:numPr>
        <w:rPr>
          <w:lang w:val="nl-NL"/>
        </w:rPr>
      </w:pPr>
      <w:r w:rsidRPr="0030129E">
        <w:rPr>
          <w:lang w:val="nl-NL"/>
        </w:rPr>
        <w:t xml:space="preserve">Selecteer attributen voor de </w:t>
      </w:r>
      <w:r w:rsidRPr="00061AAB">
        <w:rPr>
          <w:i/>
          <w:lang w:val="nl-NL"/>
        </w:rPr>
        <w:t>one-dimensional requirements</w:t>
      </w:r>
      <w:r w:rsidRPr="0030129E">
        <w:rPr>
          <w:lang w:val="nl-NL"/>
        </w:rPr>
        <w:t xml:space="preserve">, die voor tevredenheid zorgen als er meer van wordt geleverd. </w:t>
      </w:r>
      <w:sdt>
        <w:sdtPr>
          <w:rPr>
            <w:lang w:val="nl-NL"/>
          </w:rPr>
          <w:id w:val="67161220"/>
          <w:citation/>
        </w:sdtPr>
        <w:sdtContent>
          <w:r w:rsidR="00D76BC0" w:rsidRPr="0030129E">
            <w:rPr>
              <w:lang w:val="nl-NL"/>
            </w:rPr>
            <w:fldChar w:fldCharType="begin"/>
          </w:r>
          <w:r w:rsidRPr="0030129E">
            <w:rPr>
              <w:lang w:val="nl-NL"/>
            </w:rPr>
            <w:instrText xml:space="preserve"> CITATION Ton131 \l 1043 </w:instrText>
          </w:r>
          <w:r w:rsidR="00D76BC0" w:rsidRPr="0030129E">
            <w:rPr>
              <w:lang w:val="nl-NL"/>
            </w:rPr>
            <w:fldChar w:fldCharType="separate"/>
          </w:r>
          <w:r w:rsidR="00A124AC" w:rsidRPr="00A124AC">
            <w:rPr>
              <w:noProof/>
              <w:lang w:val="nl-NL"/>
            </w:rPr>
            <w:t>(Tontini, 2013)</w:t>
          </w:r>
          <w:r w:rsidR="00D76BC0" w:rsidRPr="0030129E">
            <w:rPr>
              <w:lang w:val="nl-NL"/>
            </w:rPr>
            <w:fldChar w:fldCharType="end"/>
          </w:r>
        </w:sdtContent>
      </w:sdt>
    </w:p>
    <w:p w:rsidR="004107F2" w:rsidRDefault="004107F2" w:rsidP="004107F2">
      <w:pPr>
        <w:pStyle w:val="Kop3"/>
        <w:rPr>
          <w:lang w:val="nl-NL"/>
        </w:rPr>
      </w:pPr>
      <w:bookmarkStart w:id="20" w:name="_Toc453673649"/>
      <w:r>
        <w:rPr>
          <w:lang w:val="nl-NL"/>
        </w:rPr>
        <w:t>2.1.2 Prioriteitenmatrix</w:t>
      </w:r>
      <w:bookmarkEnd w:id="20"/>
    </w:p>
    <w:p w:rsidR="00311765" w:rsidRPr="00FC40A5" w:rsidRDefault="00311765" w:rsidP="00472983">
      <w:pPr>
        <w:rPr>
          <w:lang w:val="nl-NL"/>
        </w:rPr>
      </w:pPr>
      <w:r w:rsidRPr="00FC40A5">
        <w:rPr>
          <w:lang w:val="nl-NL"/>
        </w:rPr>
        <w:t>Bij een prioriteitenmatrix wordt het belang van een onderzocht element gekoppeld aan tevredenheid over het element</w:t>
      </w:r>
      <w:sdt>
        <w:sdtPr>
          <w:id w:val="-1889022234"/>
          <w:citation/>
        </w:sdtPr>
        <w:sdtContent>
          <w:r w:rsidR="00D76BC0" w:rsidRPr="002E37CB">
            <w:fldChar w:fldCharType="begin"/>
          </w:r>
          <w:r w:rsidR="004107F2" w:rsidRPr="00FC40A5">
            <w:rPr>
              <w:lang w:val="nl-NL"/>
            </w:rPr>
            <w:instrText xml:space="preserve">CITATION Tho941 \l 1043 </w:instrText>
          </w:r>
          <w:r w:rsidR="00D76BC0" w:rsidRPr="002E37CB">
            <w:fldChar w:fldCharType="separate"/>
          </w:r>
          <w:r w:rsidR="00A124AC" w:rsidRPr="00FC40A5">
            <w:rPr>
              <w:noProof/>
              <w:lang w:val="nl-NL"/>
            </w:rPr>
            <w:t xml:space="preserve"> (Thomassen, 1994)</w:t>
          </w:r>
          <w:r w:rsidR="00D76BC0" w:rsidRPr="002E37CB">
            <w:fldChar w:fldCharType="end"/>
          </w:r>
        </w:sdtContent>
      </w:sdt>
      <w:r w:rsidR="004107F2" w:rsidRPr="00FC40A5">
        <w:rPr>
          <w:lang w:val="nl-NL"/>
        </w:rPr>
        <w:t xml:space="preserve">. </w:t>
      </w:r>
      <w:r w:rsidRPr="00FC40A5">
        <w:rPr>
          <w:lang w:val="nl-NL"/>
        </w:rPr>
        <w:t>Afhankelijk van de gemiddelde waarden van tevredenheid en belang die de elementen scoren komt het in één van de vier kwadranten terecht. Deze kwadranten zijn:</w:t>
      </w:r>
    </w:p>
    <w:p w:rsidR="00AB6B83" w:rsidRPr="00FC40A5" w:rsidRDefault="004107F2" w:rsidP="00472983">
      <w:pPr>
        <w:rPr>
          <w:lang w:val="nl-NL"/>
        </w:rPr>
      </w:pPr>
      <w:r w:rsidRPr="00FC40A5">
        <w:rPr>
          <w:lang w:val="nl-NL"/>
        </w:rPr>
        <w:t>• Verbet</w:t>
      </w:r>
      <w:r w:rsidR="00AB6B83" w:rsidRPr="00FC40A5">
        <w:rPr>
          <w:lang w:val="nl-NL"/>
        </w:rPr>
        <w:t xml:space="preserve">eren: </w:t>
      </w:r>
      <w:r w:rsidR="008C7E90" w:rsidRPr="00FC40A5">
        <w:rPr>
          <w:lang w:val="nl-NL"/>
        </w:rPr>
        <w:t>deze aspecten hebben een hoog belang en lage tevredenheid.</w:t>
      </w:r>
      <w:r w:rsidR="00AB6B83" w:rsidRPr="00FC40A5">
        <w:rPr>
          <w:lang w:val="nl-NL"/>
        </w:rPr>
        <w:t xml:space="preserve"> </w:t>
      </w:r>
      <w:r w:rsidRPr="00FC40A5">
        <w:rPr>
          <w:lang w:val="nl-NL"/>
        </w:rPr>
        <w:t xml:space="preserve">De aspecten die in dit kwadrant zitten hebben een hoge prioriteit om verbeterd te worden. De klant is ontevreden, terwijl </w:t>
      </w:r>
      <w:r w:rsidR="00311765" w:rsidRPr="00FC40A5">
        <w:rPr>
          <w:lang w:val="nl-NL"/>
        </w:rPr>
        <w:t>de klant</w:t>
      </w:r>
      <w:r w:rsidRPr="00FC40A5">
        <w:rPr>
          <w:lang w:val="nl-NL"/>
        </w:rPr>
        <w:t xml:space="preserve"> er wel veel belang aan hecht. </w:t>
      </w:r>
    </w:p>
    <w:p w:rsidR="004107F2" w:rsidRPr="00FC40A5" w:rsidRDefault="004107F2" w:rsidP="00472983">
      <w:pPr>
        <w:rPr>
          <w:lang w:val="nl-NL"/>
        </w:rPr>
      </w:pPr>
      <w:r w:rsidRPr="00FC40A5">
        <w:rPr>
          <w:lang w:val="nl-NL"/>
        </w:rPr>
        <w:t xml:space="preserve">• </w:t>
      </w:r>
      <w:r w:rsidR="00AB6B83" w:rsidRPr="00FC40A5">
        <w:rPr>
          <w:lang w:val="nl-NL"/>
        </w:rPr>
        <w:t>Uitbouwen</w:t>
      </w:r>
      <w:r w:rsidR="008C7E90" w:rsidRPr="00FC40A5">
        <w:rPr>
          <w:lang w:val="nl-NL"/>
        </w:rPr>
        <w:t>: deze aspecten hebben een hoog belang en hoge tevredenheid.</w:t>
      </w:r>
      <w:r w:rsidR="0061576D" w:rsidRPr="00FC40A5">
        <w:rPr>
          <w:lang w:val="nl-NL"/>
        </w:rPr>
        <w:t xml:space="preserve"> </w:t>
      </w:r>
      <w:r w:rsidRPr="00FC40A5">
        <w:rPr>
          <w:lang w:val="nl-NL"/>
        </w:rPr>
        <w:t xml:space="preserve">De klant is tevreden over dit aspect en vindt het belangrijk. Het bedrijf dient deze aspecten </w:t>
      </w:r>
      <w:r w:rsidR="00AB6B83" w:rsidRPr="00FC40A5">
        <w:rPr>
          <w:lang w:val="nl-NL"/>
        </w:rPr>
        <w:t>uit te bouwen</w:t>
      </w:r>
      <w:r w:rsidRPr="00FC40A5">
        <w:rPr>
          <w:lang w:val="nl-NL"/>
        </w:rPr>
        <w:t xml:space="preserve">. </w:t>
      </w:r>
    </w:p>
    <w:p w:rsidR="004107F2" w:rsidRPr="00FC40A5" w:rsidRDefault="004107F2" w:rsidP="00472983">
      <w:pPr>
        <w:rPr>
          <w:lang w:val="nl-NL"/>
        </w:rPr>
      </w:pPr>
      <w:r w:rsidRPr="00FC40A5">
        <w:rPr>
          <w:lang w:val="nl-NL"/>
        </w:rPr>
        <w:t xml:space="preserve">• </w:t>
      </w:r>
      <w:r w:rsidR="00AB6B83" w:rsidRPr="00FC40A5">
        <w:rPr>
          <w:lang w:val="nl-NL"/>
        </w:rPr>
        <w:t>Bewaken: deze aspecten hebben ee</w:t>
      </w:r>
      <w:r w:rsidR="006C601F" w:rsidRPr="00FC40A5">
        <w:rPr>
          <w:lang w:val="nl-NL"/>
        </w:rPr>
        <w:t>n laag belang en lage tevredenheid</w:t>
      </w:r>
      <w:r w:rsidR="00AB6B83" w:rsidRPr="00FC40A5">
        <w:rPr>
          <w:lang w:val="nl-NL"/>
        </w:rPr>
        <w:t xml:space="preserve">. </w:t>
      </w:r>
      <w:r w:rsidRPr="00FC40A5">
        <w:rPr>
          <w:lang w:val="nl-NL"/>
        </w:rPr>
        <w:t>De klanten zijn er niet tevreden over, maar hechten er ook weinig belang aan.</w:t>
      </w:r>
      <w:r w:rsidR="00AB6B83" w:rsidRPr="00FC40A5">
        <w:rPr>
          <w:lang w:val="nl-NL"/>
        </w:rPr>
        <w:t xml:space="preserve"> Hier liggen kansen voor het bedrijf. Als deze aspecten worden verbeterd, zou de klant positief verrast kunnen worden.</w:t>
      </w:r>
    </w:p>
    <w:p w:rsidR="006C601F" w:rsidRPr="00472983" w:rsidRDefault="004107F2" w:rsidP="00472983">
      <w:pPr>
        <w:rPr>
          <w:lang w:val="nl-NL"/>
        </w:rPr>
      </w:pPr>
      <w:r w:rsidRPr="00FC40A5">
        <w:rPr>
          <w:lang w:val="nl-NL"/>
        </w:rPr>
        <w:t xml:space="preserve">• </w:t>
      </w:r>
      <w:r w:rsidR="006C601F" w:rsidRPr="00FC40A5">
        <w:rPr>
          <w:lang w:val="nl-NL"/>
        </w:rPr>
        <w:t xml:space="preserve">Onderhouden: deze aspecten hebben een laag belang en een hoge tevredenheid. </w:t>
      </w:r>
      <w:r w:rsidRPr="00FC40A5">
        <w:rPr>
          <w:lang w:val="nl-NL"/>
        </w:rPr>
        <w:t xml:space="preserve">Hier hoeft minder aandacht aan besteed te worden. </w:t>
      </w:r>
      <w:r w:rsidRPr="00472983">
        <w:rPr>
          <w:lang w:val="nl-NL"/>
        </w:rPr>
        <w:t>Dit moet echter niet verwaarloosd worden, aangezien de klanten wel tev</w:t>
      </w:r>
      <w:r w:rsidR="00472983" w:rsidRPr="00472983">
        <w:rPr>
          <w:lang w:val="nl-NL"/>
        </w:rPr>
        <w:t xml:space="preserve">reden zijn over deze aspecten. </w:t>
      </w:r>
    </w:p>
    <w:p w:rsidR="006C601F" w:rsidRDefault="006C601F" w:rsidP="00472983">
      <w:r w:rsidRPr="00FC40A5">
        <w:rPr>
          <w:lang w:val="nl-NL"/>
        </w:rPr>
        <w:t xml:space="preserve">De waarde van de verticale as (mate van belang) wordt bepaald door de </w:t>
      </w:r>
      <w:r w:rsidR="00402EBB" w:rsidRPr="00FC40A5">
        <w:rPr>
          <w:lang w:val="nl-NL"/>
        </w:rPr>
        <w:t xml:space="preserve">gezamenlijke </w:t>
      </w:r>
      <w:r w:rsidRPr="00FC40A5">
        <w:rPr>
          <w:lang w:val="nl-NL"/>
        </w:rPr>
        <w:t>gemiddelde scores te nemen van de elementen in die dimensie</w:t>
      </w:r>
      <w:r w:rsidR="00402EBB" w:rsidRPr="00FC40A5">
        <w:rPr>
          <w:lang w:val="nl-NL"/>
        </w:rPr>
        <w:t xml:space="preserve">. De waarde van de horizontale as (mate van tevredenheid) wordt bepaald door de gezamenlijke gemiddelde scores te nemen van de elementen in die dimensie. </w:t>
      </w:r>
      <w:r w:rsidR="00402EBB">
        <w:t>Hieronder is een voorbeeld van een prioriteitenmatrix te zien.</w:t>
      </w:r>
    </w:p>
    <w:p w:rsidR="004107F2" w:rsidRPr="004107F2" w:rsidRDefault="006C601F" w:rsidP="004107F2">
      <w:pPr>
        <w:pStyle w:val="paragraph"/>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 </w:t>
      </w:r>
      <w:r w:rsidR="004107F2" w:rsidRPr="004107F2">
        <w:rPr>
          <w:rFonts w:asciiTheme="minorHAnsi" w:hAnsiTheme="minorHAnsi"/>
          <w:noProof/>
          <w:sz w:val="22"/>
          <w:szCs w:val="22"/>
        </w:rPr>
        <w:drawing>
          <wp:inline distT="0" distB="0" distL="0" distR="0" wp14:anchorId="7A274516" wp14:editId="4F924897">
            <wp:extent cx="3617048" cy="2989089"/>
            <wp:effectExtent l="0" t="0" r="254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87" t="6098" r="7185" b="6815"/>
                    <a:stretch/>
                  </pic:blipFill>
                  <pic:spPr bwMode="auto">
                    <a:xfrm>
                      <a:off x="0" y="0"/>
                      <a:ext cx="3617335" cy="2989326"/>
                    </a:xfrm>
                    <a:prstGeom prst="rect">
                      <a:avLst/>
                    </a:prstGeom>
                    <a:noFill/>
                    <a:ln>
                      <a:noFill/>
                    </a:ln>
                    <a:extLst>
                      <a:ext uri="{53640926-AAD7-44D8-BBD7-CCE9431645EC}">
                        <a14:shadowObscured xmlns:a14="http://schemas.microsoft.com/office/drawing/2010/main"/>
                      </a:ext>
                    </a:extLst>
                  </pic:spPr>
                </pic:pic>
              </a:graphicData>
            </a:graphic>
          </wp:inline>
        </w:drawing>
      </w:r>
    </w:p>
    <w:p w:rsidR="004107F2" w:rsidRPr="004107F2" w:rsidRDefault="00402EBB" w:rsidP="004107F2">
      <w:pPr>
        <w:rPr>
          <w:lang w:val="nl-NL"/>
        </w:rPr>
      </w:pPr>
      <w:r>
        <w:rPr>
          <w:lang w:val="nl-NL"/>
        </w:rPr>
        <w:t xml:space="preserve">Figuur 4: </w:t>
      </w:r>
      <w:r w:rsidR="005539CB">
        <w:rPr>
          <w:lang w:val="nl-NL"/>
        </w:rPr>
        <w:t>P</w:t>
      </w:r>
      <w:r>
        <w:rPr>
          <w:lang w:val="nl-NL"/>
        </w:rPr>
        <w:t>rioriteitenmatrix</w:t>
      </w:r>
    </w:p>
    <w:p w:rsidR="004B3541" w:rsidRDefault="002A21AB" w:rsidP="0030129E">
      <w:pPr>
        <w:rPr>
          <w:lang w:val="nl-NL"/>
        </w:rPr>
      </w:pPr>
      <w:r>
        <w:rPr>
          <w:lang w:val="nl-NL"/>
        </w:rPr>
        <w:t>Het is van belang dat het bedrijf zorgt dat alle klanten in hun basisbehoeften worden voorzien, zodat ze tevreden zijn. Verder is het van belang dat het bedrijf klanten iets extra’s biedt, waardoor klanten meer tevreden zullen zijn</w:t>
      </w:r>
      <w:r w:rsidR="005539CB">
        <w:rPr>
          <w:lang w:val="nl-NL"/>
        </w:rPr>
        <w:t>.</w:t>
      </w:r>
      <w:r w:rsidR="00061AAB">
        <w:rPr>
          <w:lang w:val="nl-NL"/>
        </w:rPr>
        <w:t xml:space="preserve"> </w:t>
      </w:r>
    </w:p>
    <w:p w:rsidR="003B4DFE" w:rsidRDefault="008F4141" w:rsidP="002330EA">
      <w:pPr>
        <w:pStyle w:val="Kop2"/>
        <w:rPr>
          <w:lang w:val="nl-NL"/>
        </w:rPr>
      </w:pPr>
      <w:bookmarkStart w:id="21" w:name="_Toc453673650"/>
      <w:r>
        <w:rPr>
          <w:lang w:val="nl-NL"/>
        </w:rPr>
        <w:t>2.2 K</w:t>
      </w:r>
      <w:r w:rsidR="002330EA">
        <w:rPr>
          <w:lang w:val="nl-NL"/>
        </w:rPr>
        <w:t>lantloyaliteit</w:t>
      </w:r>
      <w:bookmarkEnd w:id="21"/>
    </w:p>
    <w:p w:rsidR="009F35A8" w:rsidRPr="006B0356" w:rsidRDefault="001D4945" w:rsidP="0030129E">
      <w:pPr>
        <w:rPr>
          <w:lang w:val="nl-NL"/>
        </w:rPr>
      </w:pPr>
      <w:r>
        <w:rPr>
          <w:lang w:val="nl-NL"/>
        </w:rPr>
        <w:t xml:space="preserve">De verwachtingen van de klanten moeten overtroffen worden waardoor er </w:t>
      </w:r>
      <w:r w:rsidRPr="00061AAB">
        <w:rPr>
          <w:i/>
          <w:lang w:val="nl-NL"/>
        </w:rPr>
        <w:t>Customer Delight</w:t>
      </w:r>
      <w:r>
        <w:rPr>
          <w:lang w:val="nl-NL"/>
        </w:rPr>
        <w:t xml:space="preserve"> zal ontstaan. </w:t>
      </w:r>
      <w:r w:rsidR="00553043">
        <w:rPr>
          <w:lang w:val="nl-NL"/>
        </w:rPr>
        <w:t>Dit zorgt ervoor dat klanten</w:t>
      </w:r>
      <w:r w:rsidR="00692670">
        <w:rPr>
          <w:lang w:val="nl-NL"/>
        </w:rPr>
        <w:t xml:space="preserve"> trouw blijven aan een bedrijf </w:t>
      </w:r>
      <w:sdt>
        <w:sdtPr>
          <w:rPr>
            <w:lang w:val="nl-NL"/>
          </w:rPr>
          <w:id w:val="-276336129"/>
          <w:citation/>
        </w:sdtPr>
        <w:sdtContent>
          <w:r w:rsidR="00D76BC0">
            <w:rPr>
              <w:lang w:val="nl-NL"/>
            </w:rPr>
            <w:fldChar w:fldCharType="begin"/>
          </w:r>
          <w:r w:rsidR="00692670">
            <w:rPr>
              <w:lang w:val="nl-NL"/>
            </w:rPr>
            <w:instrText xml:space="preserve"> CITATION Tho98 \l 1043 </w:instrText>
          </w:r>
          <w:r w:rsidR="00D76BC0">
            <w:rPr>
              <w:lang w:val="nl-NL"/>
            </w:rPr>
            <w:fldChar w:fldCharType="separate"/>
          </w:r>
          <w:r w:rsidR="00A124AC" w:rsidRPr="00A124AC">
            <w:rPr>
              <w:noProof/>
              <w:lang w:val="nl-NL"/>
            </w:rPr>
            <w:t>(Thomassen, 1998)</w:t>
          </w:r>
          <w:r w:rsidR="00D76BC0">
            <w:rPr>
              <w:lang w:val="nl-NL"/>
            </w:rPr>
            <w:fldChar w:fldCharType="end"/>
          </w:r>
        </w:sdtContent>
      </w:sdt>
      <w:r w:rsidR="00692670">
        <w:rPr>
          <w:lang w:val="nl-NL"/>
        </w:rPr>
        <w:t>.</w:t>
      </w:r>
      <w:r w:rsidR="0093267B">
        <w:rPr>
          <w:lang w:val="nl-NL"/>
        </w:rPr>
        <w:t xml:space="preserve"> </w:t>
      </w:r>
      <w:r w:rsidR="00B0253B">
        <w:rPr>
          <w:lang w:val="nl-NL"/>
        </w:rPr>
        <w:t>Loyale klanten</w:t>
      </w:r>
      <w:r w:rsidR="0093267B">
        <w:rPr>
          <w:lang w:val="nl-NL"/>
        </w:rPr>
        <w:t xml:space="preserve"> zullen </w:t>
      </w:r>
      <w:r w:rsidR="00A00144">
        <w:rPr>
          <w:lang w:val="nl-NL"/>
        </w:rPr>
        <w:t xml:space="preserve">tot een bepaalde hoogte </w:t>
      </w:r>
      <w:r w:rsidR="0093267B">
        <w:rPr>
          <w:lang w:val="nl-NL"/>
        </w:rPr>
        <w:t>meer bereid zijn te betalen bij het bedrijf waar ze trouw aan zijn, vanwege de relatie die de klanten hebben opgebouwd met het bedrijf.</w:t>
      </w:r>
      <w:r w:rsidR="00575CE9">
        <w:rPr>
          <w:lang w:val="nl-NL"/>
        </w:rPr>
        <w:t xml:space="preserve"> Die klanten hechten veel waarde aan goede dienstverlening en service. </w:t>
      </w:r>
      <w:r w:rsidR="00477EEE">
        <w:rPr>
          <w:lang w:val="nl-NL"/>
        </w:rPr>
        <w:t>Uit onderzoek</w:t>
      </w:r>
      <w:r w:rsidR="00A4514E">
        <w:rPr>
          <w:lang w:val="nl-NL"/>
        </w:rPr>
        <w:t xml:space="preserve"> van Bügel (2000)</w:t>
      </w:r>
      <w:r w:rsidR="005F69AE">
        <w:rPr>
          <w:lang w:val="nl-NL"/>
        </w:rPr>
        <w:t xml:space="preserve"> </w:t>
      </w:r>
      <w:r w:rsidR="005539CB">
        <w:rPr>
          <w:lang w:val="nl-NL"/>
        </w:rPr>
        <w:t xml:space="preserve"> </w:t>
      </w:r>
      <w:r w:rsidR="00477EEE">
        <w:rPr>
          <w:lang w:val="nl-NL"/>
        </w:rPr>
        <w:t xml:space="preserve"> is gebleken dat er vier algemene </w:t>
      </w:r>
      <w:r w:rsidR="00477EEE" w:rsidRPr="00393980">
        <w:rPr>
          <w:i/>
          <w:lang w:val="nl-NL"/>
        </w:rPr>
        <w:t>drivers</w:t>
      </w:r>
      <w:r w:rsidR="00477EEE">
        <w:rPr>
          <w:lang w:val="nl-NL"/>
        </w:rPr>
        <w:t xml:space="preserve"> zijn die zorgen voor klantloyaliteit. 1. Vertrouwen van de klant. 2. Tevredenheid van de klant. 3. Kwaliteit van alternatieven. 4. Investering in de relatie van de klant</w:t>
      </w:r>
      <w:r w:rsidR="00393980">
        <w:rPr>
          <w:lang w:val="nl-NL"/>
        </w:rPr>
        <w:t xml:space="preserve"> </w:t>
      </w:r>
      <w:sdt>
        <w:sdtPr>
          <w:rPr>
            <w:lang w:val="nl-NL"/>
          </w:rPr>
          <w:id w:val="-779568947"/>
          <w:citation/>
        </w:sdtPr>
        <w:sdtContent>
          <w:r w:rsidR="00D76BC0">
            <w:rPr>
              <w:lang w:val="nl-NL"/>
            </w:rPr>
            <w:fldChar w:fldCharType="begin"/>
          </w:r>
          <w:r w:rsidR="00393980">
            <w:rPr>
              <w:lang w:val="nl-NL"/>
            </w:rPr>
            <w:instrText xml:space="preserve"> CITATION MBü02 \l 1043 </w:instrText>
          </w:r>
          <w:r w:rsidR="00D76BC0">
            <w:rPr>
              <w:lang w:val="nl-NL"/>
            </w:rPr>
            <w:fldChar w:fldCharType="separate"/>
          </w:r>
          <w:r w:rsidR="00A124AC" w:rsidRPr="00A124AC">
            <w:rPr>
              <w:noProof/>
              <w:lang w:val="nl-NL"/>
            </w:rPr>
            <w:t>(Bügel, 2002)</w:t>
          </w:r>
          <w:r w:rsidR="00D76BC0">
            <w:rPr>
              <w:lang w:val="nl-NL"/>
            </w:rPr>
            <w:fldChar w:fldCharType="end"/>
          </w:r>
        </w:sdtContent>
      </w:sdt>
      <w:r w:rsidR="00393980">
        <w:rPr>
          <w:lang w:val="nl-NL"/>
        </w:rPr>
        <w:t>.</w:t>
      </w:r>
      <w:r w:rsidR="00477EEE">
        <w:rPr>
          <w:lang w:val="nl-NL"/>
        </w:rPr>
        <w:t xml:space="preserve"> De eerste drie </w:t>
      </w:r>
      <w:r w:rsidR="00477EEE" w:rsidRPr="00393980">
        <w:rPr>
          <w:i/>
          <w:lang w:val="nl-NL"/>
        </w:rPr>
        <w:t>drivers</w:t>
      </w:r>
      <w:r w:rsidR="00477EEE">
        <w:rPr>
          <w:lang w:val="nl-NL"/>
        </w:rPr>
        <w:t xml:space="preserve"> spreken voor zich, en de laatste zal verder uitgelegd worden. Hoe meer de klant heeft geïnvesteerd in de relatie met het bedrijf, hoe minder snel deze klant zal overstappen. Hierbij kan gedacht worden aan tijd, geld en energie. Loyaliteit zal zich uiten op twee verschillende manieren die beide omzet</w:t>
      </w:r>
      <w:r w:rsidR="00393980">
        <w:rPr>
          <w:lang w:val="nl-NL"/>
        </w:rPr>
        <w:t xml:space="preserve"> </w:t>
      </w:r>
      <w:r w:rsidR="00477EEE">
        <w:rPr>
          <w:lang w:val="nl-NL"/>
        </w:rPr>
        <w:t>verhogend werken. Het kan in eerste instantie leiden tot herhalingsaankopen</w:t>
      </w:r>
      <w:r w:rsidR="005539CB">
        <w:rPr>
          <w:lang w:val="nl-NL"/>
        </w:rPr>
        <w:t xml:space="preserve"> </w:t>
      </w:r>
      <w:r w:rsidR="00477EEE">
        <w:rPr>
          <w:lang w:val="nl-NL"/>
        </w:rPr>
        <w:t>(retentie) en anderzijds tot aanbeveelgedrag (</w:t>
      </w:r>
      <w:r w:rsidR="005539CB">
        <w:rPr>
          <w:lang w:val="nl-NL"/>
        </w:rPr>
        <w:t>mond-tot-mondreclame</w:t>
      </w:r>
      <w:r w:rsidR="0047010E">
        <w:rPr>
          <w:lang w:val="nl-NL"/>
        </w:rPr>
        <w:t>)</w:t>
      </w:r>
    </w:p>
    <w:p w:rsidR="008B6153" w:rsidRDefault="0093267B" w:rsidP="005A610C">
      <w:pPr>
        <w:rPr>
          <w:lang w:val="nl-NL"/>
        </w:rPr>
      </w:pPr>
      <w:r>
        <w:rPr>
          <w:lang w:val="nl-NL"/>
        </w:rPr>
        <w:t xml:space="preserve">Het </w:t>
      </w:r>
      <w:r w:rsidR="00B0253B">
        <w:rPr>
          <w:lang w:val="nl-NL"/>
        </w:rPr>
        <w:t xml:space="preserve">ultieme doel </w:t>
      </w:r>
      <w:r w:rsidR="00EC5812">
        <w:rPr>
          <w:lang w:val="nl-NL"/>
        </w:rPr>
        <w:t>d</w:t>
      </w:r>
      <w:r w:rsidR="00B0253B">
        <w:rPr>
          <w:lang w:val="nl-NL"/>
        </w:rPr>
        <w:t xml:space="preserve">at het bedrijf wil bereiken is dat de klanten het bedrijf gaan aanbevelen aan vrienden en familie. </w:t>
      </w:r>
      <w:r w:rsidR="0030076D">
        <w:rPr>
          <w:lang w:val="nl-NL"/>
        </w:rPr>
        <w:t>Nieuwe klanten werven is een investering die geld kost. Als de klanten eenmaal bij het bedrijf aankopen doen en de klanten zijn tevreden zullen ze producten blijven afnemen. Wanneer de klanten veranderen in zeer tevreden klanten of loyale klanten verdienen die kosten zichzelf binnen 5 jaar weer terug</w:t>
      </w:r>
      <w:sdt>
        <w:sdtPr>
          <w:rPr>
            <w:lang w:val="nl-NL"/>
          </w:rPr>
          <w:id w:val="-1968812074"/>
          <w:citation/>
        </w:sdtPr>
        <w:sdtContent>
          <w:r w:rsidR="00D76BC0">
            <w:rPr>
              <w:lang w:val="nl-NL"/>
            </w:rPr>
            <w:fldChar w:fldCharType="begin"/>
          </w:r>
          <w:r w:rsidR="00D71949">
            <w:rPr>
              <w:lang w:val="nl-NL"/>
            </w:rPr>
            <w:instrText xml:space="preserve"> CITATION Rei90 \l 1043 </w:instrText>
          </w:r>
          <w:r w:rsidR="00D76BC0">
            <w:rPr>
              <w:lang w:val="nl-NL"/>
            </w:rPr>
            <w:fldChar w:fldCharType="separate"/>
          </w:r>
          <w:r w:rsidR="00A124AC">
            <w:rPr>
              <w:noProof/>
              <w:lang w:val="nl-NL"/>
            </w:rPr>
            <w:t xml:space="preserve"> </w:t>
          </w:r>
          <w:r w:rsidR="00A124AC" w:rsidRPr="00A124AC">
            <w:rPr>
              <w:noProof/>
              <w:lang w:val="nl-NL"/>
            </w:rPr>
            <w:t>(Reichheld &amp; Sasser, Zero Defections: Quality Comes to Services, 1990)</w:t>
          </w:r>
          <w:r w:rsidR="00D76BC0">
            <w:rPr>
              <w:lang w:val="nl-NL"/>
            </w:rPr>
            <w:fldChar w:fldCharType="end"/>
          </w:r>
        </w:sdtContent>
      </w:sdt>
      <w:r w:rsidR="00426077">
        <w:rPr>
          <w:lang w:val="nl-NL"/>
        </w:rPr>
        <w:t xml:space="preserve"> </w:t>
      </w:r>
      <w:r w:rsidR="007913FE">
        <w:rPr>
          <w:lang w:val="nl-NL"/>
        </w:rPr>
        <w:t xml:space="preserve">. </w:t>
      </w:r>
      <w:r w:rsidR="00BE5B0A">
        <w:rPr>
          <w:lang w:val="nl-NL"/>
        </w:rPr>
        <w:t>Het zal per industrie verschillen hoelang het duurt voordat klanten winstgevend zullen zijn voor een bedrijf, maar er kan worden geconcludeerd worden dat loyale klanten zorgen voor een groeiende winst van een bedrijf.</w:t>
      </w:r>
      <w:r w:rsidR="008D2453">
        <w:rPr>
          <w:lang w:val="nl-NL"/>
        </w:rPr>
        <w:t xml:space="preserve"> In de afbeelding hieronder is te zien waarom loyale klanten winstgevend worden na</w:t>
      </w:r>
      <w:r w:rsidR="008B6153">
        <w:rPr>
          <w:lang w:val="nl-NL"/>
        </w:rPr>
        <w:t xml:space="preserve"> een paar jaar.</w:t>
      </w:r>
    </w:p>
    <w:p w:rsidR="00B0253B" w:rsidRDefault="008B6153" w:rsidP="002858AE">
      <w:pPr>
        <w:rPr>
          <w:sz w:val="40"/>
          <w:lang w:val="en-US"/>
        </w:rPr>
      </w:pPr>
      <w:r>
        <w:rPr>
          <w:noProof/>
          <w:lang w:val="nl-NL" w:eastAsia="nl-NL"/>
        </w:rPr>
        <w:lastRenderedPageBreak/>
        <w:drawing>
          <wp:inline distT="0" distB="0" distL="0" distR="0" wp14:anchorId="39F79C67" wp14:editId="6B37E332">
            <wp:extent cx="5095875" cy="4067175"/>
            <wp:effectExtent l="0" t="0" r="9525" b="9525"/>
            <wp:docPr id="2" name="Afbeelding 2" descr="https://hbr.org/resources/images/article_assets/hbr/9009/90508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br.org/resources/images/article_assets/hbr/9009/90508_B.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02" t="2018" r="4444" b="2242"/>
                    <a:stretch/>
                  </pic:blipFill>
                  <pic:spPr bwMode="auto">
                    <a:xfrm>
                      <a:off x="0" y="0"/>
                      <a:ext cx="5095875" cy="4067175"/>
                    </a:xfrm>
                    <a:prstGeom prst="rect">
                      <a:avLst/>
                    </a:prstGeom>
                    <a:noFill/>
                    <a:ln>
                      <a:noFill/>
                    </a:ln>
                    <a:extLst>
                      <a:ext uri="{53640926-AAD7-44D8-BBD7-CCE9431645EC}">
                        <a14:shadowObscured xmlns:a14="http://schemas.microsoft.com/office/drawing/2010/main"/>
                      </a:ext>
                    </a:extLst>
                  </pic:spPr>
                </pic:pic>
              </a:graphicData>
            </a:graphic>
          </wp:inline>
        </w:drawing>
      </w:r>
      <w:r w:rsidR="006365B6">
        <w:rPr>
          <w:lang w:val="en-US"/>
        </w:rPr>
        <w:t xml:space="preserve"> </w:t>
      </w:r>
      <w:r w:rsidR="00575CE9">
        <w:rPr>
          <w:lang w:val="en-US"/>
        </w:rPr>
        <w:t xml:space="preserve">          </w:t>
      </w:r>
      <w:r w:rsidR="006365B6">
        <w:rPr>
          <w:lang w:val="en-US"/>
        </w:rPr>
        <w:t xml:space="preserve"> </w:t>
      </w:r>
      <w:r w:rsidR="00B0253B" w:rsidRPr="00B0253B">
        <w:rPr>
          <w:lang w:val="en-US"/>
        </w:rPr>
        <w:t>(</w:t>
      </w:r>
      <w:r w:rsidR="00B0253B">
        <w:rPr>
          <w:lang w:val="en-US"/>
        </w:rPr>
        <w:t>*</w:t>
      </w:r>
      <w:r w:rsidR="00B0253B" w:rsidRPr="00B0253B">
        <w:rPr>
          <w:lang w:val="en-US"/>
        </w:rPr>
        <w:t>this patern is based on our experience in many industries)</w:t>
      </w:r>
      <w:r w:rsidR="006365B6" w:rsidRPr="00B0253B">
        <w:rPr>
          <w:sz w:val="40"/>
          <w:lang w:val="en-US"/>
        </w:rPr>
        <w:t xml:space="preserve"> </w:t>
      </w:r>
    </w:p>
    <w:p w:rsidR="00B0253B" w:rsidRPr="00E373A5" w:rsidRDefault="00E373A5" w:rsidP="00A16A2F">
      <w:pPr>
        <w:rPr>
          <w:lang w:val="nl-NL"/>
        </w:rPr>
      </w:pPr>
      <w:r w:rsidRPr="00D720D2">
        <w:rPr>
          <w:lang w:val="nl-NL"/>
        </w:rPr>
        <w:t>Figu</w:t>
      </w:r>
      <w:r w:rsidR="00126DA6" w:rsidRPr="00D720D2">
        <w:rPr>
          <w:lang w:val="nl-NL"/>
        </w:rPr>
        <w:t xml:space="preserve">ur </w:t>
      </w:r>
      <w:r w:rsidR="00CC09E2">
        <w:rPr>
          <w:lang w:val="nl-NL"/>
        </w:rPr>
        <w:t>5</w:t>
      </w:r>
      <w:r w:rsidRPr="00D720D2">
        <w:rPr>
          <w:lang w:val="nl-NL"/>
        </w:rPr>
        <w:t xml:space="preserve">: </w:t>
      </w:r>
      <w:r w:rsidR="00EC5812">
        <w:rPr>
          <w:lang w:val="nl-NL"/>
        </w:rPr>
        <w:t>W</w:t>
      </w:r>
      <w:r w:rsidRPr="00D720D2">
        <w:rPr>
          <w:lang w:val="nl-NL"/>
        </w:rPr>
        <w:t>instgevendheid van klanten verdeeld over de jaren</w:t>
      </w:r>
      <w:r w:rsidR="00A16A2F">
        <w:rPr>
          <w:lang w:val="nl-NL"/>
        </w:rPr>
        <w:t xml:space="preserve">. </w:t>
      </w:r>
    </w:p>
    <w:p w:rsidR="0093267B" w:rsidRDefault="008A632A" w:rsidP="005A610C">
      <w:pPr>
        <w:rPr>
          <w:lang w:val="en-US"/>
        </w:rPr>
      </w:pPr>
      <w:sdt>
        <w:sdtPr>
          <w:rPr>
            <w:lang w:val="en-US"/>
          </w:rPr>
          <w:id w:val="-403605285"/>
          <w:citation/>
        </w:sdtPr>
        <w:sdtContent>
          <w:r w:rsidR="00D76BC0">
            <w:rPr>
              <w:lang w:val="en-US"/>
            </w:rPr>
            <w:fldChar w:fldCharType="begin"/>
          </w:r>
          <w:r w:rsidR="006365B6" w:rsidRPr="006365B6">
            <w:rPr>
              <w:lang w:val="en-US"/>
            </w:rPr>
            <w:instrText xml:space="preserve"> CITATION Rei90 \l 1043 </w:instrText>
          </w:r>
          <w:r w:rsidR="00D76BC0">
            <w:rPr>
              <w:lang w:val="en-US"/>
            </w:rPr>
            <w:fldChar w:fldCharType="separate"/>
          </w:r>
          <w:r w:rsidR="00A124AC" w:rsidRPr="00A124AC">
            <w:rPr>
              <w:noProof/>
              <w:lang w:val="en-US"/>
            </w:rPr>
            <w:t>(Reichheld &amp; Sasser, Zero Defections: Quality Comes to Services, 1990)</w:t>
          </w:r>
          <w:r w:rsidR="00D76BC0">
            <w:rPr>
              <w:lang w:val="en-US"/>
            </w:rPr>
            <w:fldChar w:fldCharType="end"/>
          </w:r>
        </w:sdtContent>
      </w:sdt>
      <w:r w:rsidR="006365B6">
        <w:rPr>
          <w:lang w:val="en-US"/>
        </w:rPr>
        <w:t xml:space="preserve"> </w:t>
      </w:r>
    </w:p>
    <w:p w:rsidR="002858AE" w:rsidRDefault="008B6153" w:rsidP="002858AE">
      <w:pPr>
        <w:rPr>
          <w:lang w:val="nl-NL"/>
        </w:rPr>
      </w:pPr>
      <w:r w:rsidRPr="008B6153">
        <w:rPr>
          <w:lang w:val="nl-NL"/>
        </w:rPr>
        <w:t>Hier i</w:t>
      </w:r>
      <w:r>
        <w:rPr>
          <w:lang w:val="nl-NL"/>
        </w:rPr>
        <w:t>s te zien dat hoe langer de klant verbonden blijft aan het bedrijf, hoe meer waarde de klant krijgt voor het bedrijf.</w:t>
      </w:r>
      <w:r w:rsidR="002858AE">
        <w:rPr>
          <w:lang w:val="nl-NL"/>
        </w:rPr>
        <w:t xml:space="preserve"> </w:t>
      </w:r>
      <w:r w:rsidR="002858AE" w:rsidRPr="00805D2E">
        <w:rPr>
          <w:lang w:val="nl-NL"/>
        </w:rPr>
        <w:t xml:space="preserve">Trouwe klanten zijn winstgevender, om de volgende redenen: </w:t>
      </w:r>
    </w:p>
    <w:p w:rsidR="002858AE" w:rsidRPr="00C22EB7" w:rsidRDefault="002858AE" w:rsidP="002858AE">
      <w:pPr>
        <w:rPr>
          <w:lang w:val="nl-NL"/>
        </w:rPr>
      </w:pPr>
      <w:r w:rsidRPr="00C22EB7">
        <w:rPr>
          <w:lang w:val="nl-NL"/>
        </w:rPr>
        <w:t xml:space="preserve">- De kosten van het werven van nieuwe klanten zijn hoog. Als er veel loyale klanten zijn, hoeft het bedrijf minder geld te besteden aan wervingskosten. </w:t>
      </w:r>
    </w:p>
    <w:p w:rsidR="002858AE" w:rsidRPr="00C22EB7" w:rsidRDefault="002858AE" w:rsidP="002858AE">
      <w:pPr>
        <w:rPr>
          <w:lang w:val="nl-NL"/>
        </w:rPr>
      </w:pPr>
      <w:r w:rsidRPr="00C22EB7">
        <w:rPr>
          <w:lang w:val="nl-NL"/>
        </w:rPr>
        <w:t>- Basiswinst wordt hoger, omdat de acquisitiekosten over een langere periode worden gespreid.</w:t>
      </w:r>
    </w:p>
    <w:p w:rsidR="002858AE" w:rsidRPr="00C22EB7" w:rsidRDefault="002858AE" w:rsidP="002858AE">
      <w:pPr>
        <w:rPr>
          <w:lang w:val="nl-NL"/>
        </w:rPr>
      </w:pPr>
      <w:r w:rsidRPr="00C22EB7">
        <w:rPr>
          <w:lang w:val="nl-NL"/>
        </w:rPr>
        <w:t>- Stijging van de omzet per klant; na verloop van tijd geeft een bestaande klant meer geld uit. Dit kan worden gestimuleerd door bijvoorbeeld spaarsystemen</w:t>
      </w:r>
      <w:r w:rsidR="00A16A2F">
        <w:rPr>
          <w:lang w:val="nl-NL"/>
        </w:rPr>
        <w:t xml:space="preserve"> of puntensystemen</w:t>
      </w:r>
      <w:r w:rsidRPr="00C22EB7">
        <w:rPr>
          <w:lang w:val="nl-NL"/>
        </w:rPr>
        <w:t xml:space="preserve">. </w:t>
      </w:r>
    </w:p>
    <w:p w:rsidR="00751878" w:rsidRDefault="002858AE" w:rsidP="002858AE">
      <w:pPr>
        <w:rPr>
          <w:lang w:val="nl-NL"/>
        </w:rPr>
      </w:pPr>
      <w:r w:rsidRPr="00C22EB7">
        <w:rPr>
          <w:lang w:val="nl-NL"/>
        </w:rPr>
        <w:t>- Exploitatiekosten worden lager naarmate iemand langer klant is. De klant kent de organisatie beter en heeft daardoor minder vragen. Hierdoor zijn de kosten van de klantenservice lager. Ook kent de adviseur van het bedrijf de klant beter, dus loyale m</w:t>
      </w:r>
      <w:r w:rsidR="00272D27">
        <w:rPr>
          <w:lang w:val="nl-NL"/>
        </w:rPr>
        <w:t>edewerkers zijn ook belangrijk</w:t>
      </w:r>
      <w:r w:rsidRPr="00C22EB7">
        <w:rPr>
          <w:lang w:val="nl-NL"/>
        </w:rPr>
        <w:t xml:space="preserve">. </w:t>
      </w:r>
    </w:p>
    <w:p w:rsidR="002858AE" w:rsidRPr="00C22EB7" w:rsidRDefault="002858AE" w:rsidP="002858AE">
      <w:pPr>
        <w:rPr>
          <w:lang w:val="nl-NL"/>
        </w:rPr>
      </w:pPr>
      <w:r w:rsidRPr="00C22EB7">
        <w:rPr>
          <w:lang w:val="nl-NL"/>
        </w:rPr>
        <w:t>- Vervolgorders; tevreden klanten zullen deze tevredenheid laten blijken in hun omgeving. Deze mond</w:t>
      </w:r>
      <w:r w:rsidR="00EC5812">
        <w:rPr>
          <w:lang w:val="nl-NL"/>
        </w:rPr>
        <w:t>-</w:t>
      </w:r>
      <w:r w:rsidRPr="00C22EB7">
        <w:rPr>
          <w:lang w:val="nl-NL"/>
        </w:rPr>
        <w:t xml:space="preserve">tot-mondreclame kan leiden tot orders van nieuwe klanten en is dus gratis reclame. </w:t>
      </w:r>
    </w:p>
    <w:p w:rsidR="00A16A2F" w:rsidRPr="005955A1" w:rsidRDefault="002858AE" w:rsidP="005A610C">
      <w:pPr>
        <w:rPr>
          <w:lang w:val="nl-NL"/>
        </w:rPr>
      </w:pPr>
      <w:r w:rsidRPr="00C22EB7">
        <w:rPr>
          <w:lang w:val="nl-NL"/>
        </w:rPr>
        <w:t xml:space="preserve">- Hogere prijs; nieuwe klanten worden vaak gelokt met probeerkortingen. Naarmate iemand langer klant is, wordt de klant minder prijsgevoelig en zal dan een hogere prijs betalen. Dit </w:t>
      </w:r>
      <w:r w:rsidR="00EC5812">
        <w:rPr>
          <w:lang w:val="nl-NL"/>
        </w:rPr>
        <w:t>komt doordat</w:t>
      </w:r>
      <w:r w:rsidR="00EC5812" w:rsidRPr="00C22EB7">
        <w:rPr>
          <w:lang w:val="nl-NL"/>
        </w:rPr>
        <w:t xml:space="preserve"> </w:t>
      </w:r>
      <w:r w:rsidRPr="00C22EB7">
        <w:rPr>
          <w:lang w:val="nl-NL"/>
        </w:rPr>
        <w:t xml:space="preserve">de klant bekend is met de service.” </w:t>
      </w:r>
      <w:sdt>
        <w:sdtPr>
          <w:id w:val="810675297"/>
          <w:citation/>
        </w:sdtPr>
        <w:sdtContent>
          <w:r w:rsidR="00D76BC0" w:rsidRPr="00C22EB7">
            <w:fldChar w:fldCharType="begin"/>
          </w:r>
          <w:r w:rsidRPr="00C22EB7">
            <w:rPr>
              <w:lang w:val="nl-NL"/>
            </w:rPr>
            <w:instrText xml:space="preserve"> CITATION Rei991 \l 1043 </w:instrText>
          </w:r>
          <w:r w:rsidR="00D76BC0" w:rsidRPr="00C22EB7">
            <w:fldChar w:fldCharType="separate"/>
          </w:r>
          <w:r w:rsidR="00A124AC" w:rsidRPr="00A124AC">
            <w:rPr>
              <w:noProof/>
              <w:lang w:val="nl-NL"/>
            </w:rPr>
            <w:t>(Reichheld, 1999)</w:t>
          </w:r>
          <w:r w:rsidR="00D76BC0" w:rsidRPr="00C22EB7">
            <w:fldChar w:fldCharType="end"/>
          </w:r>
        </w:sdtContent>
      </w:sdt>
    </w:p>
    <w:p w:rsidR="006365B6" w:rsidRDefault="00A147E8" w:rsidP="005A610C">
      <w:pPr>
        <w:rPr>
          <w:lang w:val="nl-NL"/>
        </w:rPr>
      </w:pPr>
      <w:r w:rsidRPr="00393980">
        <w:rPr>
          <w:i/>
          <w:lang w:val="nl-NL"/>
        </w:rPr>
        <w:lastRenderedPageBreak/>
        <w:t>Churn ratio</w:t>
      </w:r>
      <w:r>
        <w:rPr>
          <w:lang w:val="nl-NL"/>
        </w:rPr>
        <w:t xml:space="preserve"> betekent</w:t>
      </w:r>
      <w:r w:rsidR="0030129E">
        <w:rPr>
          <w:lang w:val="nl-NL"/>
        </w:rPr>
        <w:t xml:space="preserve"> het</w:t>
      </w:r>
      <w:r w:rsidR="00751878">
        <w:rPr>
          <w:lang w:val="nl-NL"/>
        </w:rPr>
        <w:t xml:space="preserve"> aantal</w:t>
      </w:r>
      <w:r>
        <w:rPr>
          <w:lang w:val="nl-NL"/>
        </w:rPr>
        <w:t xml:space="preserve"> opzeggers als percentage van alle klanten van het bedrijf. </w:t>
      </w:r>
      <w:r w:rsidR="008B6153" w:rsidRPr="00B91934">
        <w:rPr>
          <w:lang w:val="nl-NL"/>
        </w:rPr>
        <w:t xml:space="preserve">Als een bedrijf zijn </w:t>
      </w:r>
      <w:r w:rsidR="00B91934" w:rsidRPr="00393980">
        <w:rPr>
          <w:i/>
          <w:lang w:val="nl-NL"/>
        </w:rPr>
        <w:t xml:space="preserve">churn </w:t>
      </w:r>
      <w:r w:rsidR="008B6153" w:rsidRPr="00393980">
        <w:rPr>
          <w:i/>
          <w:lang w:val="nl-NL"/>
        </w:rPr>
        <w:t>ratio</w:t>
      </w:r>
      <w:r w:rsidR="008B6153" w:rsidRPr="00B91934">
        <w:rPr>
          <w:lang w:val="nl-NL"/>
        </w:rPr>
        <w:t xml:space="preserve"> laag houdt, dan zal de gemiddelde relatie met een klant langer duren en zal de winst na verlo</w:t>
      </w:r>
      <w:r w:rsidR="00B91934" w:rsidRPr="00B91934">
        <w:rPr>
          <w:lang w:val="nl-NL"/>
        </w:rPr>
        <w:t xml:space="preserve">op van tijd sterk stijgen. </w:t>
      </w:r>
      <w:r w:rsidR="00FB56F7">
        <w:rPr>
          <w:lang w:val="nl-NL"/>
        </w:rPr>
        <w:t>Wanneer klanten vertrekken moet het bedrijf ervoor zorgen dat de klant in ieder geval duidelijk maakt waarom de klant vertrekt.</w:t>
      </w:r>
      <w:r w:rsidR="00131F49">
        <w:rPr>
          <w:lang w:val="nl-NL"/>
        </w:rPr>
        <w:t xml:space="preserve"> </w:t>
      </w:r>
      <w:r w:rsidR="00FB56F7">
        <w:rPr>
          <w:lang w:val="nl-NL"/>
        </w:rPr>
        <w:t>Dit klinkt misschien raar, maar als de klant vertel</w:t>
      </w:r>
      <w:r w:rsidR="00EC5812">
        <w:rPr>
          <w:lang w:val="nl-NL"/>
        </w:rPr>
        <w:t>t</w:t>
      </w:r>
      <w:r w:rsidR="00FB56F7">
        <w:rPr>
          <w:lang w:val="nl-NL"/>
        </w:rPr>
        <w:t xml:space="preserve"> waarom hij weggaat, kan een bedrijf hier wat aan doen. Als een klant niets vertel</w:t>
      </w:r>
      <w:r w:rsidR="00EC5812">
        <w:rPr>
          <w:lang w:val="nl-NL"/>
        </w:rPr>
        <w:t>t</w:t>
      </w:r>
      <w:r w:rsidR="00FB56F7">
        <w:rPr>
          <w:lang w:val="nl-NL"/>
        </w:rPr>
        <w:t xml:space="preserve">, denkt het bedrijf dat de klant nog loyaal is, terwijl dit helemaal niet zo is. Een bedrijf kan beter klagende klanten hebben dan stille klanten </w:t>
      </w:r>
      <w:sdt>
        <w:sdtPr>
          <w:rPr>
            <w:lang w:val="nl-NL"/>
          </w:rPr>
          <w:id w:val="-1028794829"/>
          <w:citation/>
        </w:sdtPr>
        <w:sdtContent>
          <w:r w:rsidR="00D76BC0">
            <w:rPr>
              <w:lang w:val="nl-NL"/>
            </w:rPr>
            <w:fldChar w:fldCharType="begin"/>
          </w:r>
          <w:r w:rsidR="00FB56F7">
            <w:rPr>
              <w:lang w:val="nl-NL"/>
            </w:rPr>
            <w:instrText xml:space="preserve"> CITATION WEa95 \l 1043 </w:instrText>
          </w:r>
          <w:r w:rsidR="00D76BC0">
            <w:rPr>
              <w:lang w:val="nl-NL"/>
            </w:rPr>
            <w:fldChar w:fldCharType="separate"/>
          </w:r>
          <w:r w:rsidR="00A124AC" w:rsidRPr="00A124AC">
            <w:rPr>
              <w:noProof/>
              <w:lang w:val="nl-NL"/>
            </w:rPr>
            <w:t>(W. Earl Sasser, 1995)</w:t>
          </w:r>
          <w:r w:rsidR="00D76BC0">
            <w:rPr>
              <w:lang w:val="nl-NL"/>
            </w:rPr>
            <w:fldChar w:fldCharType="end"/>
          </w:r>
        </w:sdtContent>
      </w:sdt>
      <w:r w:rsidR="00FB56F7">
        <w:rPr>
          <w:lang w:val="nl-NL"/>
        </w:rPr>
        <w:t>.</w:t>
      </w:r>
      <w:r w:rsidR="008B6153">
        <w:rPr>
          <w:lang w:val="nl-NL"/>
        </w:rPr>
        <w:t xml:space="preserve"> Hieronder </w:t>
      </w:r>
      <w:r w:rsidR="00944E2E">
        <w:rPr>
          <w:lang w:val="nl-NL"/>
        </w:rPr>
        <w:t xml:space="preserve">staat </w:t>
      </w:r>
      <w:r w:rsidR="008B6153">
        <w:rPr>
          <w:lang w:val="nl-NL"/>
        </w:rPr>
        <w:t xml:space="preserve">een afbeelding die uitlegt hoeveel </w:t>
      </w:r>
      <w:r w:rsidR="006365B6">
        <w:rPr>
          <w:lang w:val="nl-NL"/>
        </w:rPr>
        <w:t>een bedrijf kan besparen als ze klanten bij een bedrijf houden en niet laten lopen</w:t>
      </w:r>
      <w:r w:rsidR="00751878">
        <w:rPr>
          <w:lang w:val="nl-NL"/>
        </w:rPr>
        <w:t>.</w:t>
      </w:r>
      <w:r w:rsidR="006365B6">
        <w:rPr>
          <w:lang w:val="nl-NL"/>
        </w:rPr>
        <w:t xml:space="preserve"> </w:t>
      </w:r>
    </w:p>
    <w:p w:rsidR="009B50D8" w:rsidRPr="00D720D2" w:rsidRDefault="006365B6" w:rsidP="005A610C">
      <w:pPr>
        <w:rPr>
          <w:lang w:val="en-US"/>
        </w:rPr>
      </w:pPr>
      <w:r>
        <w:rPr>
          <w:noProof/>
          <w:lang w:val="nl-NL" w:eastAsia="nl-NL"/>
        </w:rPr>
        <w:drawing>
          <wp:inline distT="0" distB="0" distL="0" distR="0" wp14:anchorId="5A13F5D1" wp14:editId="4ACA281E">
            <wp:extent cx="5362575" cy="4324350"/>
            <wp:effectExtent l="0" t="0" r="9525" b="0"/>
            <wp:docPr id="3" name="Afbeelding 3" descr="https://hbr.org/resources/images/article_assets/hbr/9009/90508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br.org/resources/images/article_assets/hbr/9009/90508_C.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8" t="2119" r="2222" b="1695"/>
                    <a:stretch/>
                  </pic:blipFill>
                  <pic:spPr bwMode="auto">
                    <a:xfrm>
                      <a:off x="0" y="0"/>
                      <a:ext cx="5362575" cy="4324350"/>
                    </a:xfrm>
                    <a:prstGeom prst="rect">
                      <a:avLst/>
                    </a:prstGeom>
                    <a:noFill/>
                    <a:ln>
                      <a:noFill/>
                    </a:ln>
                    <a:extLst>
                      <a:ext uri="{53640926-AAD7-44D8-BBD7-CCE9431645EC}">
                        <a14:shadowObscured xmlns:a14="http://schemas.microsoft.com/office/drawing/2010/main"/>
                      </a:ext>
                    </a:extLst>
                  </pic:spPr>
                </pic:pic>
              </a:graphicData>
            </a:graphic>
          </wp:inline>
        </w:drawing>
      </w:r>
      <w:r w:rsidR="00A66AD2">
        <w:rPr>
          <w:lang w:val="en-US"/>
        </w:rPr>
        <w:t xml:space="preserve"> </w:t>
      </w:r>
      <w:r w:rsidR="00A66AD2" w:rsidRPr="00D720D2">
        <w:rPr>
          <w:lang w:val="en-US"/>
        </w:rPr>
        <w:t xml:space="preserve">Figuur </w:t>
      </w:r>
      <w:r w:rsidR="00CC09E2">
        <w:rPr>
          <w:lang w:val="en-US"/>
        </w:rPr>
        <w:t>6</w:t>
      </w:r>
      <w:r w:rsidR="00E373A5" w:rsidRPr="00D720D2">
        <w:rPr>
          <w:lang w:val="en-US"/>
        </w:rPr>
        <w:t>: Defection</w:t>
      </w:r>
      <w:r w:rsidR="00944E2E">
        <w:rPr>
          <w:lang w:val="en-US"/>
        </w:rPr>
        <w:t xml:space="preserve"> </w:t>
      </w:r>
      <w:r w:rsidR="00E373A5" w:rsidRPr="00D720D2">
        <w:rPr>
          <w:lang w:val="en-US"/>
        </w:rPr>
        <w:t>(churn) curve bij een credit card bedrijf</w:t>
      </w:r>
    </w:p>
    <w:p w:rsidR="006365B6" w:rsidRDefault="008A632A" w:rsidP="005A610C">
      <w:pPr>
        <w:rPr>
          <w:lang w:val="en-US"/>
        </w:rPr>
      </w:pPr>
      <w:sdt>
        <w:sdtPr>
          <w:rPr>
            <w:lang w:val="en-US"/>
          </w:rPr>
          <w:id w:val="-633172810"/>
          <w:citation/>
        </w:sdtPr>
        <w:sdtContent>
          <w:r w:rsidR="00D76BC0">
            <w:rPr>
              <w:lang w:val="en-US"/>
            </w:rPr>
            <w:fldChar w:fldCharType="begin"/>
          </w:r>
          <w:r w:rsidR="006365B6" w:rsidRPr="006365B6">
            <w:rPr>
              <w:lang w:val="en-US"/>
            </w:rPr>
            <w:instrText xml:space="preserve"> CITATION Rei90 \l 1043 </w:instrText>
          </w:r>
          <w:r w:rsidR="00D76BC0">
            <w:rPr>
              <w:lang w:val="en-US"/>
            </w:rPr>
            <w:fldChar w:fldCharType="separate"/>
          </w:r>
          <w:r w:rsidR="00A124AC" w:rsidRPr="00A124AC">
            <w:rPr>
              <w:noProof/>
              <w:lang w:val="en-US"/>
            </w:rPr>
            <w:t>(Reichheld &amp; Sasser, Zero Defections: Quality Comes to Services, 1990)</w:t>
          </w:r>
          <w:r w:rsidR="00D76BC0">
            <w:rPr>
              <w:lang w:val="en-US"/>
            </w:rPr>
            <w:fldChar w:fldCharType="end"/>
          </w:r>
        </w:sdtContent>
      </w:sdt>
    </w:p>
    <w:p w:rsidR="006E0386" w:rsidRPr="006E0386" w:rsidRDefault="006E0386" w:rsidP="006E0386">
      <w:pPr>
        <w:rPr>
          <w:lang w:val="en-US"/>
        </w:rPr>
      </w:pPr>
      <w:r>
        <w:rPr>
          <w:lang w:val="en-US"/>
        </w:rPr>
        <w:t>(* The net present value of the profit streams a customer generates over the average life. At a 10% defection rate, for example, the average customer life is ten years (</w:t>
      </w:r>
      <w:r w:rsidR="00C22EB7">
        <w:rPr>
          <w:lang w:val="en-US"/>
        </w:rPr>
        <w:t>1 devided by the defection rate): the customer value is the net present value of the profit streams for ten years.)</w:t>
      </w:r>
    </w:p>
    <w:p w:rsidR="0095160D" w:rsidRDefault="00D01961" w:rsidP="005A610C">
      <w:pPr>
        <w:rPr>
          <w:lang w:val="nl-NL"/>
        </w:rPr>
      </w:pPr>
      <w:r>
        <w:rPr>
          <w:lang w:val="nl-NL"/>
        </w:rPr>
        <w:t>Hierboven in figuur 6</w:t>
      </w:r>
      <w:r w:rsidR="00A147E8">
        <w:rPr>
          <w:lang w:val="nl-NL"/>
        </w:rPr>
        <w:t xml:space="preserve"> is te zien dat het begrip defection wordt gebruikt. Defection en churn is in dit geval hetzelfde, maar omdat Reichheld &amp; Sasser </w:t>
      </w:r>
      <w:r w:rsidR="00A4514E">
        <w:rPr>
          <w:lang w:val="nl-NL"/>
        </w:rPr>
        <w:t>(1994)</w:t>
      </w:r>
      <w:r w:rsidR="00A27AE9">
        <w:rPr>
          <w:lang w:val="nl-NL"/>
        </w:rPr>
        <w:t xml:space="preserve"> </w:t>
      </w:r>
      <w:r w:rsidR="00A147E8">
        <w:rPr>
          <w:lang w:val="nl-NL"/>
        </w:rPr>
        <w:t xml:space="preserve">gebruik hadden gemaakt van defection in het figuur, is dat zo blijven staan. </w:t>
      </w:r>
    </w:p>
    <w:p w:rsidR="007913FE" w:rsidRDefault="007913FE" w:rsidP="005A610C">
      <w:pPr>
        <w:rPr>
          <w:lang w:val="nl-NL"/>
        </w:rPr>
      </w:pPr>
    </w:p>
    <w:p w:rsidR="007913FE" w:rsidRPr="00B91934" w:rsidRDefault="007913FE" w:rsidP="005A610C">
      <w:pPr>
        <w:rPr>
          <w:lang w:val="nl-NL"/>
        </w:rPr>
      </w:pPr>
    </w:p>
    <w:p w:rsidR="0050631E" w:rsidRDefault="00B91934" w:rsidP="002858AE">
      <w:pPr>
        <w:rPr>
          <w:lang w:val="nl-NL"/>
        </w:rPr>
      </w:pPr>
      <w:r w:rsidRPr="0050631E">
        <w:rPr>
          <w:lang w:val="nl-NL"/>
        </w:rPr>
        <w:lastRenderedPageBreak/>
        <w:t xml:space="preserve"> </w:t>
      </w:r>
      <w:r w:rsidR="0050631E" w:rsidRPr="0050631E">
        <w:rPr>
          <w:lang w:val="nl-NL"/>
        </w:rPr>
        <w:t>“De winstgevendheid van een klant wordt bepaald door vier factoren, namelijk:</w:t>
      </w:r>
    </w:p>
    <w:p w:rsidR="0050631E" w:rsidRPr="006E0386" w:rsidRDefault="0050631E" w:rsidP="002858AE">
      <w:pPr>
        <w:rPr>
          <w:lang w:val="nl-NL"/>
        </w:rPr>
      </w:pPr>
      <w:r w:rsidRPr="006E0386">
        <w:rPr>
          <w:lang w:val="nl-NL"/>
        </w:rPr>
        <w:t xml:space="preserve"> - Omzet: prijs, hoeveelheid en eventuele kortingen van gekochte producten/diensten</w:t>
      </w:r>
    </w:p>
    <w:p w:rsidR="0050631E" w:rsidRPr="006E0386" w:rsidRDefault="0050631E" w:rsidP="002858AE">
      <w:pPr>
        <w:rPr>
          <w:lang w:val="nl-NL"/>
        </w:rPr>
      </w:pPr>
      <w:r w:rsidRPr="006E0386">
        <w:rPr>
          <w:lang w:val="nl-NL"/>
        </w:rPr>
        <w:t xml:space="preserve"> - </w:t>
      </w:r>
      <w:r w:rsidRPr="00393980">
        <w:rPr>
          <w:i/>
          <w:lang w:val="nl-NL"/>
        </w:rPr>
        <w:t>Cost of goods sold</w:t>
      </w:r>
      <w:r w:rsidRPr="006E0386">
        <w:rPr>
          <w:lang w:val="nl-NL"/>
        </w:rPr>
        <w:t xml:space="preserve"> (COGS): kosten voor het produceren en leveren</w:t>
      </w:r>
    </w:p>
    <w:p w:rsidR="0050631E" w:rsidRPr="006E0386" w:rsidRDefault="0050631E" w:rsidP="002858AE">
      <w:pPr>
        <w:rPr>
          <w:lang w:val="nl-NL"/>
        </w:rPr>
      </w:pPr>
      <w:r w:rsidRPr="006E0386">
        <w:rPr>
          <w:lang w:val="nl-NL"/>
        </w:rPr>
        <w:t xml:space="preserve">- </w:t>
      </w:r>
      <w:r w:rsidRPr="00393980">
        <w:rPr>
          <w:i/>
          <w:lang w:val="nl-NL"/>
        </w:rPr>
        <w:t>Cost to service</w:t>
      </w:r>
      <w:r w:rsidRPr="006E0386">
        <w:rPr>
          <w:lang w:val="nl-NL"/>
        </w:rPr>
        <w:t xml:space="preserve"> (CTS): marketingkosten, verkoopkosten, administratiekosten, etc.</w:t>
      </w:r>
    </w:p>
    <w:p w:rsidR="00BD28F1" w:rsidRPr="006E0386" w:rsidRDefault="0050631E" w:rsidP="002858AE">
      <w:pPr>
        <w:rPr>
          <w:lang w:val="nl-NL"/>
        </w:rPr>
      </w:pPr>
      <w:r w:rsidRPr="006E0386">
        <w:rPr>
          <w:lang w:val="nl-NL"/>
        </w:rPr>
        <w:t>- Klantspecifieke kosten: kosten die zijn toe te schrijven aan één specifieke klant, zoals verpakkingskosten, transportkosten, etc.”</w:t>
      </w:r>
      <w:sdt>
        <w:sdtPr>
          <w:rPr>
            <w:lang w:val="nl-NL"/>
          </w:rPr>
          <w:id w:val="1259172638"/>
          <w:citation/>
        </w:sdtPr>
        <w:sdtContent>
          <w:r w:rsidR="00D76BC0" w:rsidRPr="006E0386">
            <w:rPr>
              <w:lang w:val="nl-NL"/>
            </w:rPr>
            <w:fldChar w:fldCharType="begin"/>
          </w:r>
          <w:r w:rsidRPr="006E0386">
            <w:rPr>
              <w:lang w:val="nl-NL"/>
            </w:rPr>
            <w:instrText xml:space="preserve"> CITATION van10 \l 1043 </w:instrText>
          </w:r>
          <w:r w:rsidR="00D76BC0" w:rsidRPr="006E0386">
            <w:rPr>
              <w:lang w:val="nl-NL"/>
            </w:rPr>
            <w:fldChar w:fldCharType="separate"/>
          </w:r>
          <w:r w:rsidR="00A124AC">
            <w:rPr>
              <w:noProof/>
              <w:lang w:val="nl-NL"/>
            </w:rPr>
            <w:t xml:space="preserve"> </w:t>
          </w:r>
          <w:r w:rsidR="00A124AC" w:rsidRPr="00A124AC">
            <w:rPr>
              <w:noProof/>
              <w:lang w:val="nl-NL"/>
            </w:rPr>
            <w:t>(Perre &amp; kuijlen, 2010)</w:t>
          </w:r>
          <w:r w:rsidR="00D76BC0" w:rsidRPr="006E0386">
            <w:rPr>
              <w:lang w:val="nl-NL"/>
            </w:rPr>
            <w:fldChar w:fldCharType="end"/>
          </w:r>
        </w:sdtContent>
      </w:sdt>
    </w:p>
    <w:p w:rsidR="00855F7A" w:rsidRDefault="008F4141" w:rsidP="002330EA">
      <w:pPr>
        <w:pStyle w:val="Kop2"/>
        <w:rPr>
          <w:lang w:val="nl-NL"/>
        </w:rPr>
      </w:pPr>
      <w:bookmarkStart w:id="22" w:name="_Toc453673651"/>
      <w:r>
        <w:rPr>
          <w:lang w:val="nl-NL"/>
        </w:rPr>
        <w:t>2.3 R</w:t>
      </w:r>
      <w:r w:rsidR="002330EA">
        <w:rPr>
          <w:lang w:val="nl-NL"/>
        </w:rPr>
        <w:t>elatie tussen klanttevredenheid en klantloyaliteit</w:t>
      </w:r>
      <w:bookmarkEnd w:id="22"/>
    </w:p>
    <w:p w:rsidR="00457278" w:rsidRDefault="00457278" w:rsidP="00457278">
      <w:pPr>
        <w:rPr>
          <w:lang w:val="nl-NL"/>
        </w:rPr>
      </w:pPr>
      <w:r>
        <w:rPr>
          <w:lang w:val="nl-NL"/>
        </w:rPr>
        <w:t xml:space="preserve">Wanneer de klantbeleving van de klant goed is, dan is de klant tevreden. Hierdoor blijft de klant langer klant van het bedrijf en </w:t>
      </w:r>
      <w:r w:rsidR="009A48F7">
        <w:rPr>
          <w:lang w:val="nl-NL"/>
        </w:rPr>
        <w:t xml:space="preserve">zorgt het voor waarde voor het bedrijf. Dit zorgt ook voor klantloyaliteit. Volgens </w:t>
      </w:r>
      <w:r w:rsidR="00944E2E">
        <w:rPr>
          <w:lang w:val="nl-NL"/>
        </w:rPr>
        <w:t xml:space="preserve">Reichheld (2009) </w:t>
      </w:r>
      <w:r w:rsidR="009A48F7">
        <w:rPr>
          <w:lang w:val="nl-NL"/>
        </w:rPr>
        <w:t>is er een</w:t>
      </w:r>
      <w:r w:rsidR="005F6E8D">
        <w:rPr>
          <w:lang w:val="nl-NL"/>
        </w:rPr>
        <w:t xml:space="preserve"> positieve</w:t>
      </w:r>
      <w:r w:rsidR="009A48F7">
        <w:rPr>
          <w:lang w:val="nl-NL"/>
        </w:rPr>
        <w:t xml:space="preserve"> relatie tussen de klanttevredenheid, klantloyaliteit en de successen van het bedrijf. Concreet is de relatie tussen tevreden en loyale klanten dat ze allebei herhalingsaankopen zullen doen bij het bedrijf. </w:t>
      </w:r>
    </w:p>
    <w:p w:rsidR="00E94AFF" w:rsidRDefault="00933326" w:rsidP="00457278">
      <w:pPr>
        <w:rPr>
          <w:lang w:val="nl-NL"/>
        </w:rPr>
      </w:pPr>
      <w:r>
        <w:rPr>
          <w:lang w:val="nl-NL"/>
        </w:rPr>
        <w:t>Volgens Schijns (1999) is tevredenheid een noodzakelijke, maar niet een voldoende basisvoorwaarde om loyaliteit te bereiken. Een ontevreden klant</w:t>
      </w:r>
      <w:r w:rsidR="00E94AFF">
        <w:rPr>
          <w:lang w:val="nl-NL"/>
        </w:rPr>
        <w:t xml:space="preserve"> kan namelijk toch loyaal zijn en anderzijds hoeft een tevreden klant niet altijd loyaal gedrag te vertonen. Bovendien wordt in de literatuur omschreven dat </w:t>
      </w:r>
      <w:r w:rsidR="00944E2E">
        <w:rPr>
          <w:lang w:val="nl-NL"/>
        </w:rPr>
        <w:t xml:space="preserve">bij </w:t>
      </w:r>
      <w:r w:rsidR="00E94AFF">
        <w:rPr>
          <w:lang w:val="nl-NL"/>
        </w:rPr>
        <w:t>klanten die ‘uitermate tevreden’ zijn de kans zesmaal hoger ligt om herhalingsaankopen bij het bedrijf te doen in tegenstelling tot klanten die aangeve</w:t>
      </w:r>
      <w:r w:rsidR="007913FE">
        <w:rPr>
          <w:lang w:val="nl-NL"/>
        </w:rPr>
        <w:t>n ‘redelijk tevreden’ te zijn. D</w:t>
      </w:r>
      <w:r w:rsidR="00E94AFF">
        <w:rPr>
          <w:lang w:val="nl-NL"/>
        </w:rPr>
        <w:t xml:space="preserve">eze constatering zorgt ervoor dat managers niet tevreden mogen zijn met een tevredenheidsscore van 4 op een schaal van 5 </w:t>
      </w:r>
      <w:sdt>
        <w:sdtPr>
          <w:rPr>
            <w:lang w:val="nl-NL"/>
          </w:rPr>
          <w:id w:val="1448814362"/>
          <w:citation/>
        </w:sdtPr>
        <w:sdtContent>
          <w:r w:rsidR="00D76BC0">
            <w:rPr>
              <w:lang w:val="nl-NL"/>
            </w:rPr>
            <w:fldChar w:fldCharType="begin"/>
          </w:r>
          <w:r w:rsidR="00E94AFF">
            <w:rPr>
              <w:lang w:val="nl-NL"/>
            </w:rPr>
            <w:instrText xml:space="preserve"> CITATION DrJ99 \l 1043 </w:instrText>
          </w:r>
          <w:r w:rsidR="00D76BC0">
            <w:rPr>
              <w:lang w:val="nl-NL"/>
            </w:rPr>
            <w:fldChar w:fldCharType="separate"/>
          </w:r>
          <w:r w:rsidR="00A124AC" w:rsidRPr="00A124AC">
            <w:rPr>
              <w:noProof/>
              <w:lang w:val="nl-NL"/>
            </w:rPr>
            <w:t>(Schijns, 1999)</w:t>
          </w:r>
          <w:r w:rsidR="00D76BC0">
            <w:rPr>
              <w:lang w:val="nl-NL"/>
            </w:rPr>
            <w:fldChar w:fldCharType="end"/>
          </w:r>
        </w:sdtContent>
      </w:sdt>
      <w:r w:rsidR="00161AD3">
        <w:rPr>
          <w:lang w:val="nl-NL"/>
        </w:rPr>
        <w:t>.</w:t>
      </w:r>
    </w:p>
    <w:p w:rsidR="0057171C" w:rsidRDefault="0030129E" w:rsidP="00272D27">
      <w:pPr>
        <w:pStyle w:val="Kop2"/>
        <w:rPr>
          <w:lang w:val="nl-NL"/>
        </w:rPr>
      </w:pPr>
      <w:bookmarkStart w:id="23" w:name="_Toc453673652"/>
      <w:r>
        <w:rPr>
          <w:lang w:val="nl-NL"/>
        </w:rPr>
        <w:t xml:space="preserve">2.4 </w:t>
      </w:r>
      <w:r w:rsidR="00D51504">
        <w:rPr>
          <w:lang w:val="nl-NL"/>
        </w:rPr>
        <w:t xml:space="preserve"> </w:t>
      </w:r>
      <w:r w:rsidR="00BD28F1">
        <w:rPr>
          <w:lang w:val="nl-NL"/>
        </w:rPr>
        <w:t xml:space="preserve">Net </w:t>
      </w:r>
      <w:r w:rsidR="00A4514E">
        <w:rPr>
          <w:lang w:val="nl-NL"/>
        </w:rPr>
        <w:t>P</w:t>
      </w:r>
      <w:r w:rsidR="00BD28F1">
        <w:rPr>
          <w:lang w:val="nl-NL"/>
        </w:rPr>
        <w:t>romot</w:t>
      </w:r>
      <w:r w:rsidR="00944E2E">
        <w:rPr>
          <w:lang w:val="nl-NL"/>
        </w:rPr>
        <w:t>e</w:t>
      </w:r>
      <w:r w:rsidR="00BD28F1">
        <w:rPr>
          <w:lang w:val="nl-NL"/>
        </w:rPr>
        <w:t>r Score(NPS)</w:t>
      </w:r>
      <w:bookmarkEnd w:id="23"/>
      <w:r w:rsidR="00BD28F1">
        <w:rPr>
          <w:lang w:val="nl-NL"/>
        </w:rPr>
        <w:t xml:space="preserve"> </w:t>
      </w:r>
    </w:p>
    <w:p w:rsidR="00C86019" w:rsidRDefault="00D51504" w:rsidP="00F71949">
      <w:pPr>
        <w:rPr>
          <w:lang w:val="nl-NL"/>
        </w:rPr>
      </w:pPr>
      <w:r>
        <w:rPr>
          <w:lang w:val="nl-NL"/>
        </w:rPr>
        <w:t xml:space="preserve">Volgens </w:t>
      </w:r>
      <w:r w:rsidR="009B1246">
        <w:rPr>
          <w:lang w:val="nl-NL"/>
        </w:rPr>
        <w:t>Reicheld (1999)</w:t>
      </w:r>
      <w:r w:rsidR="0057171C">
        <w:rPr>
          <w:lang w:val="nl-NL"/>
        </w:rPr>
        <w:t xml:space="preserve"> worden 3 soorten klanten onderscheiden: De promotors, de passief tevreden en de criticasters.</w:t>
      </w:r>
      <w:r w:rsidR="0057171C" w:rsidRPr="0057171C">
        <w:rPr>
          <w:lang w:val="nl-NL"/>
        </w:rPr>
        <w:t xml:space="preserve"> Dit onderscheid wordt gemaakt door de ‘ultieme vraag’ te stellen: “Hoe waarschijnlijk is het dat je dit bedrijf zult aanbevelen bij een vriend of collega?”</w:t>
      </w:r>
      <w:r w:rsidR="007B71F0">
        <w:rPr>
          <w:lang w:val="nl-NL"/>
        </w:rPr>
        <w:t xml:space="preserve">. </w:t>
      </w:r>
      <w:r w:rsidR="0057171C" w:rsidRPr="0057171C">
        <w:rPr>
          <w:lang w:val="nl-NL"/>
        </w:rPr>
        <w:t>Deze vraag wordt beantwoord door een getal van 1 tot 10 te geven. Bij een score van 1-6 is sprake van criticaster, de score van 7 of 8 is een passief tevreden klant en een 9 of 10 staat voor een promotor.</w:t>
      </w:r>
      <w:r w:rsidR="005F6E8D">
        <w:rPr>
          <w:lang w:val="nl-NL"/>
        </w:rPr>
        <w:t xml:space="preserve"> In figuur 7</w:t>
      </w:r>
      <w:r w:rsidR="00C86019">
        <w:rPr>
          <w:lang w:val="nl-NL"/>
        </w:rPr>
        <w:t xml:space="preserve"> is dit weergeven.</w:t>
      </w:r>
    </w:p>
    <w:p w:rsidR="00126DA6" w:rsidRDefault="00C86019" w:rsidP="009D417D">
      <w:pPr>
        <w:pStyle w:val="Geenafstand"/>
        <w:rPr>
          <w:lang w:val="nl-NL"/>
        </w:rPr>
      </w:pPr>
      <w:r>
        <w:rPr>
          <w:noProof/>
          <w:lang w:val="nl-NL" w:eastAsia="nl-NL"/>
        </w:rPr>
        <w:drawing>
          <wp:inline distT="0" distB="0" distL="0" distR="0" wp14:anchorId="4871F4E5" wp14:editId="56CCC18B">
            <wp:extent cx="5133975" cy="2552700"/>
            <wp:effectExtent l="0" t="0" r="9525" b="0"/>
            <wp:docPr id="5" name="Afbeelding 5" descr="https://nl.checkmarket.com/wp-content/uploads/2011/06/NP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l.checkmarket.com/wp-content/uploads/2011/06/NPS-n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3975" cy="2552700"/>
                    </a:xfrm>
                    <a:prstGeom prst="rect">
                      <a:avLst/>
                    </a:prstGeom>
                    <a:noFill/>
                    <a:ln>
                      <a:noFill/>
                    </a:ln>
                  </pic:spPr>
                </pic:pic>
              </a:graphicData>
            </a:graphic>
          </wp:inline>
        </w:drawing>
      </w:r>
    </w:p>
    <w:p w:rsidR="00D720D2" w:rsidRPr="00D720D2" w:rsidRDefault="00CC09E2" w:rsidP="009D417D">
      <w:pPr>
        <w:pStyle w:val="Geenafstand"/>
        <w:rPr>
          <w:lang w:val="nl-NL"/>
        </w:rPr>
      </w:pPr>
      <w:r>
        <w:rPr>
          <w:lang w:val="nl-NL"/>
        </w:rPr>
        <w:t>Figuur 7</w:t>
      </w:r>
      <w:r w:rsidR="00126DA6" w:rsidRPr="00D720D2">
        <w:rPr>
          <w:lang w:val="nl-NL"/>
        </w:rPr>
        <w:t>: Net Promot</w:t>
      </w:r>
      <w:r w:rsidR="00944E2E">
        <w:rPr>
          <w:lang w:val="nl-NL"/>
        </w:rPr>
        <w:t>e</w:t>
      </w:r>
      <w:r w:rsidR="00126DA6" w:rsidRPr="00D720D2">
        <w:rPr>
          <w:lang w:val="nl-NL"/>
        </w:rPr>
        <w:t>r Score</w:t>
      </w:r>
    </w:p>
    <w:p w:rsidR="0057171C" w:rsidRPr="0057171C" w:rsidRDefault="0057171C" w:rsidP="00F71949">
      <w:pPr>
        <w:rPr>
          <w:lang w:val="nl-NL"/>
        </w:rPr>
      </w:pPr>
      <w:r w:rsidRPr="0057171C">
        <w:rPr>
          <w:lang w:val="nl-NL"/>
        </w:rPr>
        <w:lastRenderedPageBreak/>
        <w:t>De Net Promot</w:t>
      </w:r>
      <w:r w:rsidR="00944E2E">
        <w:rPr>
          <w:lang w:val="nl-NL"/>
        </w:rPr>
        <w:t>e</w:t>
      </w:r>
      <w:r w:rsidRPr="0057171C">
        <w:rPr>
          <w:lang w:val="nl-NL"/>
        </w:rPr>
        <w:t>r Score wordt vervolgens berekend door het percentage criticasters onder de klanten af te trekken van het aantal promotors onder de klanten. De promotors doen veel vervolgaankopen en zorgen voor 80% van de aankopen door mond-tot-mondreclame.</w:t>
      </w:r>
      <w:r w:rsidR="007913FE">
        <w:rPr>
          <w:lang w:val="nl-NL"/>
        </w:rPr>
        <w:t xml:space="preserve"> </w:t>
      </w:r>
      <w:r w:rsidRPr="0057171C">
        <w:rPr>
          <w:lang w:val="nl-NL"/>
        </w:rPr>
        <w:t xml:space="preserve">De passief tevreden klanten zorgen voor minder </w:t>
      </w:r>
      <w:r w:rsidR="001F7306">
        <w:rPr>
          <w:lang w:val="nl-NL"/>
        </w:rPr>
        <w:t>herhalingsaankopen</w:t>
      </w:r>
      <w:r w:rsidRPr="0057171C">
        <w:rPr>
          <w:lang w:val="nl-NL"/>
        </w:rPr>
        <w:t xml:space="preserve"> en mond-tot</w:t>
      </w:r>
      <w:r w:rsidR="00C86019">
        <w:rPr>
          <w:lang w:val="nl-NL"/>
        </w:rPr>
        <w:t>-</w:t>
      </w:r>
      <w:r w:rsidRPr="0057171C">
        <w:rPr>
          <w:lang w:val="nl-NL"/>
        </w:rPr>
        <w:t xml:space="preserve">mondreclame, maar zullen wel klant blijven bij het bedrijf. </w:t>
      </w:r>
      <w:r w:rsidR="00C86019">
        <w:rPr>
          <w:lang w:val="nl-NL"/>
        </w:rPr>
        <w:t xml:space="preserve">Dit zijn tevreden klanten, maar de kans is groot dat als er een goedkoper alternatief ergens anders te verkrijgen is dat deze tevreden klanten overstappen. </w:t>
      </w:r>
      <w:r w:rsidRPr="0057171C">
        <w:rPr>
          <w:lang w:val="nl-NL"/>
        </w:rPr>
        <w:t xml:space="preserve">De criticasters zorgen vooral voor negatieve mond-tot-mondreclame </w:t>
      </w:r>
      <w:r w:rsidR="00944E2E">
        <w:rPr>
          <w:lang w:val="nl-NL"/>
        </w:rPr>
        <w:t xml:space="preserve"> </w:t>
      </w:r>
      <w:r w:rsidRPr="0057171C">
        <w:rPr>
          <w:lang w:val="nl-NL"/>
        </w:rPr>
        <w:t xml:space="preserve">Door deze vorm van onderzoeken kan een beter inzicht worden verkregen van </w:t>
      </w:r>
      <w:r w:rsidR="007B71F0">
        <w:rPr>
          <w:lang w:val="nl-NL"/>
        </w:rPr>
        <w:t xml:space="preserve">aanbeveelgedrag en </w:t>
      </w:r>
      <w:r w:rsidRPr="0057171C">
        <w:rPr>
          <w:lang w:val="nl-NL"/>
        </w:rPr>
        <w:t xml:space="preserve">klantloyaliteit </w:t>
      </w:r>
      <w:sdt>
        <w:sdtPr>
          <w:rPr>
            <w:lang w:val="nl-NL"/>
          </w:rPr>
          <w:id w:val="-1632931255"/>
          <w:citation/>
        </w:sdtPr>
        <w:sdtContent>
          <w:r w:rsidR="00D76BC0">
            <w:rPr>
              <w:lang w:val="nl-NL"/>
            </w:rPr>
            <w:fldChar w:fldCharType="begin"/>
          </w:r>
          <w:r w:rsidR="00393980">
            <w:rPr>
              <w:lang w:val="nl-NL"/>
            </w:rPr>
            <w:instrText xml:space="preserve"> CITATION Rei991 \l 1043 </w:instrText>
          </w:r>
          <w:r w:rsidR="00D76BC0">
            <w:rPr>
              <w:lang w:val="nl-NL"/>
            </w:rPr>
            <w:fldChar w:fldCharType="separate"/>
          </w:r>
          <w:r w:rsidR="00A124AC" w:rsidRPr="00A124AC">
            <w:rPr>
              <w:noProof/>
              <w:lang w:val="nl-NL"/>
            </w:rPr>
            <w:t>(Reichheld, 1999)</w:t>
          </w:r>
          <w:r w:rsidR="00D76BC0">
            <w:rPr>
              <w:lang w:val="nl-NL"/>
            </w:rPr>
            <w:fldChar w:fldCharType="end"/>
          </w:r>
        </w:sdtContent>
      </w:sdt>
      <w:r w:rsidR="00393980">
        <w:rPr>
          <w:lang w:val="nl-NL"/>
        </w:rPr>
        <w:t>.</w:t>
      </w:r>
    </w:p>
    <w:p w:rsidR="002330EA" w:rsidRDefault="0030129E" w:rsidP="002330EA">
      <w:pPr>
        <w:pStyle w:val="Kop2"/>
        <w:rPr>
          <w:lang w:val="nl-NL"/>
        </w:rPr>
      </w:pPr>
      <w:bookmarkStart w:id="24" w:name="_Toc453673653"/>
      <w:r>
        <w:rPr>
          <w:lang w:val="nl-NL"/>
        </w:rPr>
        <w:t>2.5</w:t>
      </w:r>
      <w:r w:rsidR="00AB17EE" w:rsidRPr="00290BAF">
        <w:rPr>
          <w:lang w:val="nl-NL"/>
        </w:rPr>
        <w:t xml:space="preserve"> C</w:t>
      </w:r>
      <w:r w:rsidR="002330EA" w:rsidRPr="00290BAF">
        <w:rPr>
          <w:lang w:val="nl-NL"/>
        </w:rPr>
        <w:t>onceptueel model</w:t>
      </w:r>
      <w:bookmarkEnd w:id="24"/>
    </w:p>
    <w:p w:rsidR="00853319" w:rsidRDefault="00C86019" w:rsidP="00C86019">
      <w:pPr>
        <w:rPr>
          <w:lang w:val="nl-NL"/>
        </w:rPr>
      </w:pPr>
      <w:r>
        <w:rPr>
          <w:lang w:val="nl-NL"/>
        </w:rPr>
        <w:t xml:space="preserve">Aan de hand van de verkregen </w:t>
      </w:r>
      <w:r w:rsidR="00913684">
        <w:rPr>
          <w:lang w:val="nl-NL"/>
        </w:rPr>
        <w:t>informatie uit verschillende literaturen en auteurs kan er een conceptueel model worden weergeven die bovendien ook aansluit op de afgeleide vraag.</w:t>
      </w:r>
      <w:r w:rsidR="0000698C">
        <w:rPr>
          <w:lang w:val="nl-NL"/>
        </w:rPr>
        <w:t xml:space="preserve"> In het conceptueel </w:t>
      </w:r>
      <w:r w:rsidR="0034721F">
        <w:rPr>
          <w:lang w:val="nl-NL"/>
        </w:rPr>
        <w:t xml:space="preserve">model staan geen verwachtingen en ervaringen. In overleg is gekozen om geen vragenlijst te maken die de verwachtingen en ervaringen meet. </w:t>
      </w:r>
      <w:r w:rsidR="0024751C">
        <w:rPr>
          <w:lang w:val="nl-NL"/>
        </w:rPr>
        <w:t>In de praktijk is dat lastig te meten en een aanname is dat respondenten die vragen niet graag invullen. Wel is er rekening gehouden met wat de klanten belangrijk vinden en hoe tevreden de klanten daarover zijn. Dit is in het kwalitatieve deel gevraagd en in het kwantitatieve deel overzichtelijk gemaakt door middel van een prioriteitenmatrix.</w:t>
      </w:r>
      <w:r w:rsidR="0034721F">
        <w:rPr>
          <w:lang w:val="nl-NL"/>
        </w:rPr>
        <w:t xml:space="preserve"> </w:t>
      </w:r>
    </w:p>
    <w:p w:rsidR="00913684" w:rsidRDefault="00A124AC" w:rsidP="00C86019">
      <w:pPr>
        <w:rPr>
          <w:lang w:val="nl-NL"/>
        </w:r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35560</wp:posOffset>
                </wp:positionH>
                <wp:positionV relativeFrom="paragraph">
                  <wp:posOffset>224155</wp:posOffset>
                </wp:positionV>
                <wp:extent cx="1100455" cy="352425"/>
                <wp:effectExtent l="0" t="0" r="61595" b="85725"/>
                <wp:wrapNone/>
                <wp:docPr id="39"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045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2" o:spid="_x0000_s1026" type="#_x0000_t32" style="position:absolute;margin-left:2.8pt;margin-top:17.65pt;width:86.6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-394970</wp:posOffset>
                </wp:positionH>
                <wp:positionV relativeFrom="paragraph">
                  <wp:posOffset>126365</wp:posOffset>
                </wp:positionV>
                <wp:extent cx="430530" cy="238125"/>
                <wp:effectExtent l="0" t="0" r="26670" b="28575"/>
                <wp:wrapNone/>
                <wp:docPr id="35"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A065CE" w:rsidRDefault="00FC40A5">
                            <w:pPr>
                              <w:rPr>
                                <w:lang w:val="nl-NL"/>
                              </w:rPr>
                            </w:pPr>
                            <w:r>
                              <w:rPr>
                                <w:lang w:val="nl-NL"/>
                              </w:rPr>
                              <w:t>Prijs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 o:spid="_x0000_s1026" type="#_x0000_t202" style="position:absolute;margin-left:-31.1pt;margin-top:9.95pt;width:33.9pt;height:18.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" fillcolor="white [3201]" strokeweight=".5pt">
                <v:path arrowok="t"/>
                <v:textbox>
                  <w:txbxContent>
                    <w:p w:rsidR="00FC40A5" w:rsidRPr="00A065CE" w:rsidRDefault="00FC40A5">
                      <w:pPr>
                        <w:rPr>
                          <w:lang w:val="nl-NL"/>
                        </w:rPr>
                      </w:pPr>
                      <w:r>
                        <w:rPr>
                          <w:lang w:val="nl-NL"/>
                        </w:rPr>
                        <w:t>Prijs</w:t>
                      </w:r>
                    </w:p>
                  </w:txbxContent>
                </v:textbox>
              </v:shape>
            </w:pict>
          </mc:Fallback>
        </mc:AlternateContent>
      </w:r>
    </w:p>
    <w:p w:rsidR="00913684" w:rsidRDefault="00A124AC" w:rsidP="00C86019">
      <w:pPr>
        <w:rPr>
          <w:lang w:val="nl-NL"/>
        </w:rPr>
      </w:pP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3386455</wp:posOffset>
                </wp:positionH>
                <wp:positionV relativeFrom="paragraph">
                  <wp:posOffset>185420</wp:posOffset>
                </wp:positionV>
                <wp:extent cx="976630" cy="238125"/>
                <wp:effectExtent l="0" t="0" r="13970" b="28575"/>
                <wp:wrapNone/>
                <wp:docPr id="32"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66694" w:rsidRDefault="00FC40A5">
                            <w:pPr>
                              <w:rPr>
                                <w:lang w:val="nl-NL"/>
                              </w:rPr>
                            </w:pPr>
                            <w:r>
                              <w:rPr>
                                <w:lang w:val="nl-NL"/>
                              </w:rPr>
                              <w:t>Klantloyaliteit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7" o:spid="_x0000_s1027" type="#_x0000_t202" style="position:absolute;margin-left:266.65pt;margin-top:14.6pt;width:76.9pt;height:18.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" fillcolor="white [3201]" strokeweight=".5pt">
                <v:path arrowok="t"/>
                <v:textbox>
                  <w:txbxContent>
                    <w:p w:rsidR="00FC40A5" w:rsidRPr="00266694" w:rsidRDefault="00FC40A5">
                      <w:pPr>
                        <w:rPr>
                          <w:lang w:val="nl-NL"/>
                        </w:rPr>
                      </w:pPr>
                      <w:r>
                        <w:rPr>
                          <w:lang w:val="nl-NL"/>
                        </w:rPr>
                        <w:t>Klantloyaliteit</w:t>
                      </w:r>
                    </w:p>
                  </w:txbxContent>
                </v:textbox>
              </v:shape>
            </w:pict>
          </mc:Fallback>
        </mc:AlternateContent>
      </w: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4758055</wp:posOffset>
                </wp:positionH>
                <wp:positionV relativeFrom="paragraph">
                  <wp:posOffset>184150</wp:posOffset>
                </wp:positionV>
                <wp:extent cx="1177925" cy="257175"/>
                <wp:effectExtent l="0" t="0" r="22225" b="2857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5A4E4E" w:rsidRDefault="00FC40A5">
                            <w:pPr>
                              <w:rPr>
                                <w:lang w:val="nl-NL"/>
                              </w:rPr>
                            </w:pPr>
                            <w:r>
                              <w:rPr>
                                <w:lang w:val="nl-NL"/>
                              </w:rPr>
                              <w:t>Aanbeveelgedrag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1" o:spid="_x0000_s1028" type="#_x0000_t202" style="position:absolute;margin-left:374.65pt;margin-top:14.5pt;width:92.7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" fillcolor="white [3201]" strokeweight=".5pt">
                <v:path arrowok="t"/>
                <v:textbox>
                  <w:txbxContent>
                    <w:p w:rsidR="00FC40A5" w:rsidRPr="005A4E4E" w:rsidRDefault="00FC40A5">
                      <w:pPr>
                        <w:rPr>
                          <w:lang w:val="nl-NL"/>
                        </w:rPr>
                      </w:pPr>
                      <w:r>
                        <w:rPr>
                          <w:lang w:val="nl-NL"/>
                        </w:rPr>
                        <w:t>Aanbeveelgedrag</w:t>
                      </w:r>
                    </w:p>
                  </w:txbxContent>
                </v:textbox>
              </v:shape>
            </w:pict>
          </mc:Fallback>
        </mc:AlternateContent>
      </w: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290830</wp:posOffset>
                </wp:positionH>
                <wp:positionV relativeFrom="paragraph">
                  <wp:posOffset>205740</wp:posOffset>
                </wp:positionV>
                <wp:extent cx="857250" cy="161925"/>
                <wp:effectExtent l="0" t="0" r="76200" b="85725"/>
                <wp:wrapNone/>
                <wp:docPr id="33" name="Rechte verbindingslijn met pij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3" o:spid="_x0000_s1026" type="#_x0000_t32" style="position:absolute;margin-left:22.9pt;margin-top:16.2pt;width:6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710464" behindDoc="0" locked="0" layoutInCell="1" allowOverlap="1">
                <wp:simplePos x="0" y="0"/>
                <wp:positionH relativeFrom="column">
                  <wp:posOffset>-396875</wp:posOffset>
                </wp:positionH>
                <wp:positionV relativeFrom="paragraph">
                  <wp:posOffset>99695</wp:posOffset>
                </wp:positionV>
                <wp:extent cx="982980" cy="266700"/>
                <wp:effectExtent l="0" t="0" r="26670" b="19050"/>
                <wp:wrapNone/>
                <wp:docPr id="2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66694" w:rsidRDefault="00FC40A5" w:rsidP="00D51504">
                            <w:pPr>
                              <w:rPr>
                                <w:lang w:val="nl-NL"/>
                              </w:rPr>
                            </w:pPr>
                            <w:r>
                              <w:rPr>
                                <w:lang w:val="nl-NL"/>
                              </w:rPr>
                              <w:t>Prijs/Kwaliteit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7" o:spid="_x0000_s1029" type="#_x0000_t202" style="position:absolute;margin-left:-31.25pt;margin-top:7.85pt;width:77.4pt;height:21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" fillcolor="white [3201]" strokeweight=".5pt">
                <v:path arrowok="t"/>
                <v:textbox>
                  <w:txbxContent>
                    <w:p w:rsidR="00FC40A5" w:rsidRPr="00266694" w:rsidRDefault="00FC40A5" w:rsidP="00D51504">
                      <w:pPr>
                        <w:rPr>
                          <w:lang w:val="nl-NL"/>
                        </w:rPr>
                      </w:pPr>
                      <w:r>
                        <w:rPr>
                          <w:lang w:val="nl-NL"/>
                        </w:rPr>
                        <w:t>Prijs/Kwaliteit</w:t>
                      </w:r>
                    </w:p>
                  </w:txbxContent>
                </v:textbox>
              </v:shape>
            </w:pict>
          </mc:Fallback>
        </mc:AlternateContent>
      </w:r>
      <w:r>
        <w:rPr>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1146175</wp:posOffset>
                </wp:positionH>
                <wp:positionV relativeFrom="paragraph">
                  <wp:posOffset>252095</wp:posOffset>
                </wp:positionV>
                <wp:extent cx="1838325" cy="266700"/>
                <wp:effectExtent l="0" t="0" r="28575" b="1905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66694" w:rsidRDefault="00FC40A5">
                            <w:pPr>
                              <w:rPr>
                                <w:lang w:val="nl-NL"/>
                              </w:rPr>
                            </w:pPr>
                            <w:r>
                              <w:rPr>
                                <w:lang w:val="nl-NL"/>
                              </w:rPr>
                              <w:t>Algemene klanttevredenheid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6" o:spid="_x0000_s1030" type="#_x0000_t202" style="position:absolute;margin-left:90.25pt;margin-top:19.85pt;width:144.7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" fillcolor="white [3201]" strokeweight=".5pt">
                <v:path arrowok="t"/>
                <v:textbox>
                  <w:txbxContent>
                    <w:p w:rsidR="00FC40A5" w:rsidRPr="00266694" w:rsidRDefault="00FC40A5">
                      <w:pPr>
                        <w:rPr>
                          <w:lang w:val="nl-NL"/>
                        </w:rPr>
                      </w:pPr>
                      <w:r>
                        <w:rPr>
                          <w:lang w:val="nl-NL"/>
                        </w:rPr>
                        <w:t>Algemene klanttevredenheid</w:t>
                      </w:r>
                    </w:p>
                  </w:txbxContent>
                </v:textbox>
              </v:shape>
            </w:pict>
          </mc:Fallback>
        </mc:AlternateContent>
      </w:r>
    </w:p>
    <w:p w:rsidR="000311FF" w:rsidRDefault="00A124AC" w:rsidP="00C86019">
      <w:pPr>
        <w:rPr>
          <w:lang w:val="nl-NL"/>
        </w:rPr>
      </w:pPr>
      <w:r>
        <w:rPr>
          <w:noProof/>
          <w:lang w:val="nl-NL" w:eastAsia="nl-NL"/>
        </w:rPr>
        <mc:AlternateContent>
          <mc:Choice Requires="wps">
            <w:drawing>
              <wp:anchor distT="0" distB="0" distL="114300" distR="114300" simplePos="0" relativeHeight="251716608" behindDoc="0" locked="0" layoutInCell="1" allowOverlap="1">
                <wp:simplePos x="0" y="0"/>
                <wp:positionH relativeFrom="column">
                  <wp:posOffset>143510</wp:posOffset>
                </wp:positionH>
                <wp:positionV relativeFrom="paragraph">
                  <wp:posOffset>120650</wp:posOffset>
                </wp:positionV>
                <wp:extent cx="4614545" cy="1171575"/>
                <wp:effectExtent l="0" t="57150" r="14605" b="28575"/>
                <wp:wrapNone/>
                <wp:docPr id="15"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4545" cy="1171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5" o:spid="_x0000_s1026" type="#_x0000_t32" style="position:absolute;margin-left:11.3pt;margin-top:9.5pt;width:363.35pt;height:92.2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708416" behindDoc="0" locked="0" layoutInCell="1" allowOverlap="1">
                <wp:simplePos x="0" y="0"/>
                <wp:positionH relativeFrom="column">
                  <wp:posOffset>143510</wp:posOffset>
                </wp:positionH>
                <wp:positionV relativeFrom="paragraph">
                  <wp:posOffset>196850</wp:posOffset>
                </wp:positionV>
                <wp:extent cx="1485265" cy="1009650"/>
                <wp:effectExtent l="0" t="38100" r="57785" b="19050"/>
                <wp:wrapNone/>
                <wp:docPr id="38"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5265" cy="1009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8" o:spid="_x0000_s1026" type="#_x0000_t32" style="position:absolute;margin-left:11.3pt;margin-top:15.5pt;width:116.95pt;height:79.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-451485</wp:posOffset>
                </wp:positionH>
                <wp:positionV relativeFrom="paragraph">
                  <wp:posOffset>101600</wp:posOffset>
                </wp:positionV>
                <wp:extent cx="1238250" cy="581025"/>
                <wp:effectExtent l="0" t="0" r="19050" b="2857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A065CE" w:rsidRDefault="00FC40A5">
                            <w:pPr>
                              <w:rPr>
                                <w:lang w:val="nl-NL"/>
                              </w:rPr>
                            </w:pPr>
                            <w:r>
                              <w:rPr>
                                <w:lang w:val="nl-NL"/>
                              </w:rPr>
                              <w:t>Betrouwbaarheid Snelle levering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31" type="#_x0000_t202" style="position:absolute;margin-left:-35.55pt;margin-top:8pt;width:9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" fillcolor="white [3201]" strokeweight=".5pt">
                <v:path arrowok="t"/>
                <v:textbox>
                  <w:txbxContent>
                    <w:p w:rsidR="00FC40A5" w:rsidRPr="00A065CE" w:rsidRDefault="00FC40A5">
                      <w:pPr>
                        <w:rPr>
                          <w:lang w:val="nl-NL"/>
                        </w:rPr>
                      </w:pPr>
                      <w:r>
                        <w:rPr>
                          <w:lang w:val="nl-NL"/>
                        </w:rPr>
                        <w:t>Betrouwbaarheid Snelle levering</w:t>
                      </w:r>
                    </w:p>
                  </w:txbxContent>
                </v:textbox>
              </v:shape>
            </w:pict>
          </mc:Fallback>
        </mc:AlternateContent>
      </w:r>
      <w:r>
        <w:rPr>
          <w:noProof/>
          <w:lang w:val="nl-NL" w:eastAsia="nl-NL"/>
        </w:rPr>
        <mc:AlternateContent>
          <mc:Choice Requires="wps">
            <w:drawing>
              <wp:anchor distT="4294967294" distB="4294967294" distL="114300" distR="114300" simplePos="0" relativeHeight="251714560" behindDoc="0" locked="0" layoutInCell="1" allowOverlap="1">
                <wp:simplePos x="0" y="0"/>
                <wp:positionH relativeFrom="column">
                  <wp:posOffset>3081655</wp:posOffset>
                </wp:positionH>
                <wp:positionV relativeFrom="paragraph">
                  <wp:posOffset>-5716</wp:posOffset>
                </wp:positionV>
                <wp:extent cx="247650" cy="0"/>
                <wp:effectExtent l="0" t="76200" r="19050" b="114300"/>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4" o:spid="_x0000_s1026" type="#_x0000_t32" style="position:absolute;margin-left:242.65pt;margin-top:-.45pt;width:19.5pt;height:0;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" strokecolor="#4579b8 [3044]">
                <v:stroke endarrow="open"/>
                <o:lock v:ext="edit" shapetype="f"/>
              </v:shape>
            </w:pict>
          </mc:Fallback>
        </mc:AlternateContent>
      </w:r>
      <w:r>
        <w:rPr>
          <w:noProof/>
          <w:lang w:val="nl-NL" w:eastAsia="nl-NL"/>
        </w:rPr>
        <mc:AlternateContent>
          <mc:Choice Requires="wps">
            <w:drawing>
              <wp:anchor distT="4294967294" distB="4294967294" distL="114300" distR="114300" simplePos="0" relativeHeight="251697152" behindDoc="0" locked="0" layoutInCell="1" allowOverlap="1">
                <wp:simplePos x="0" y="0"/>
                <wp:positionH relativeFrom="column">
                  <wp:posOffset>4424680</wp:posOffset>
                </wp:positionH>
                <wp:positionV relativeFrom="paragraph">
                  <wp:posOffset>-5716</wp:posOffset>
                </wp:positionV>
                <wp:extent cx="247650" cy="0"/>
                <wp:effectExtent l="0" t="76200" r="19050" b="114300"/>
                <wp:wrapNone/>
                <wp:docPr id="37"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7" o:spid="_x0000_s1026" type="#_x0000_t32" style="position:absolute;margin-left:348.4pt;margin-top:-.45pt;width:19.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195580</wp:posOffset>
                </wp:positionH>
                <wp:positionV relativeFrom="paragraph">
                  <wp:posOffset>120650</wp:posOffset>
                </wp:positionV>
                <wp:extent cx="3267075" cy="1171575"/>
                <wp:effectExtent l="0" t="57150" r="9525" b="28575"/>
                <wp:wrapNone/>
                <wp:docPr id="36"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7075" cy="1171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6" o:spid="_x0000_s1026" type="#_x0000_t32" style="position:absolute;margin-left:15.4pt;margin-top:9.5pt;width:257.25pt;height:92.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384810</wp:posOffset>
                </wp:positionH>
                <wp:positionV relativeFrom="paragraph">
                  <wp:posOffset>206375</wp:posOffset>
                </wp:positionV>
                <wp:extent cx="1077595" cy="781050"/>
                <wp:effectExtent l="0" t="38100" r="65405" b="1905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759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5" o:spid="_x0000_s1026" type="#_x0000_t32" style="position:absolute;margin-left:30.3pt;margin-top:16.25pt;width:84.85pt;height:61.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" strokecolor="#4579b8 [3044]">
                <v:stroke endarrow="open"/>
                <o:lock v:ext="edit" shapetype="f"/>
              </v:shape>
            </w:pict>
          </mc:Fallback>
        </mc:AlternateContent>
      </w: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786765</wp:posOffset>
                </wp:positionH>
                <wp:positionV relativeFrom="paragraph">
                  <wp:posOffset>196850</wp:posOffset>
                </wp:positionV>
                <wp:extent cx="361315" cy="9525"/>
                <wp:effectExtent l="0" t="76200" r="19685" b="104775"/>
                <wp:wrapNone/>
                <wp:docPr id="34" name="Rechte verbindingslijn met pij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31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4" o:spid="_x0000_s1026" type="#_x0000_t32" style="position:absolute;margin-left:61.95pt;margin-top:15.5pt;width:28.4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" strokecolor="#4579b8 [3044]">
                <v:stroke endarrow="open"/>
                <o:lock v:ext="edit" shapetype="f"/>
              </v:shape>
            </w:pict>
          </mc:Fallback>
        </mc:AlternateContent>
      </w:r>
    </w:p>
    <w:p w:rsidR="00913684" w:rsidRDefault="00913684" w:rsidP="00C86019">
      <w:pPr>
        <w:rPr>
          <w:lang w:val="nl-NL"/>
        </w:rPr>
      </w:pPr>
      <w:r>
        <w:rPr>
          <w:lang w:val="nl-NL"/>
        </w:rPr>
        <w:t xml:space="preserve">                                        </w:t>
      </w:r>
    </w:p>
    <w:p w:rsidR="00913684" w:rsidRDefault="00A124AC" w:rsidP="00C86019">
      <w:pPr>
        <w:rPr>
          <w:lang w:val="nl-NL"/>
        </w:r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-454025</wp:posOffset>
                </wp:positionH>
                <wp:positionV relativeFrom="paragraph">
                  <wp:posOffset>130810</wp:posOffset>
                </wp:positionV>
                <wp:extent cx="1310005" cy="266700"/>
                <wp:effectExtent l="0" t="0" r="23495" b="19050"/>
                <wp:wrapNone/>
                <wp:docPr id="11"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66694" w:rsidRDefault="00FC40A5" w:rsidP="00D51504">
                            <w:pPr>
                              <w:rPr>
                                <w:lang w:val="nl-NL"/>
                              </w:rPr>
                            </w:pPr>
                            <w:r>
                              <w:rPr>
                                <w:lang w:val="nl-NL"/>
                              </w:rPr>
                              <w:t>Kwaliteit Producten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0" o:spid="_x0000_s1032" type="#_x0000_t202" style="position:absolute;margin-left:-35.75pt;margin-top:10.3pt;width:103.15pt;height:2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" fillcolor="white [3201]" strokeweight=".5pt">
                <v:path arrowok="t"/>
                <v:textbox>
                  <w:txbxContent>
                    <w:p w:rsidR="00FC40A5" w:rsidRPr="00266694" w:rsidRDefault="00FC40A5" w:rsidP="00D51504">
                      <w:pPr>
                        <w:rPr>
                          <w:lang w:val="nl-NL"/>
                        </w:rPr>
                      </w:pPr>
                      <w:r>
                        <w:rPr>
                          <w:lang w:val="nl-NL"/>
                        </w:rPr>
                        <w:t>Kwaliteit Producten</w:t>
                      </w:r>
                    </w:p>
                  </w:txbxContent>
                </v:textbox>
              </v:shape>
            </w:pict>
          </mc:Fallback>
        </mc:AlternateContent>
      </w:r>
    </w:p>
    <w:p w:rsidR="00266694" w:rsidRPr="007173C2" w:rsidRDefault="00A124AC" w:rsidP="00C7123C">
      <w:pPr>
        <w:rPr>
          <w:lang w:val="nl-NL"/>
        </w:rPr>
      </w:pP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-447675</wp:posOffset>
                </wp:positionH>
                <wp:positionV relativeFrom="paragraph">
                  <wp:posOffset>129540</wp:posOffset>
                </wp:positionV>
                <wp:extent cx="595630" cy="276225"/>
                <wp:effectExtent l="0" t="0" r="13970" b="2857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76029C" w:rsidRDefault="00FC40A5" w:rsidP="007173C2">
                            <w:pPr>
                              <w:rPr>
                                <w:lang w:val="nl-NL"/>
                              </w:rPr>
                            </w:pPr>
                            <w:r>
                              <w:rPr>
                                <w:lang w:val="nl-NL"/>
                              </w:rPr>
                              <w:t>Service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4" o:spid="_x0000_s1033" type="#_x0000_t202" style="position:absolute;margin-left:-35.25pt;margin-top:10.2pt;width:46.9pt;height:21.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" fillcolor="white [3201]" strokeweight=".5pt">
                <v:path arrowok="t"/>
                <v:textbox>
                  <w:txbxContent>
                    <w:p w:rsidR="00FC40A5" w:rsidRPr="0076029C" w:rsidRDefault="00FC40A5" w:rsidP="007173C2">
                      <w:pPr>
                        <w:rPr>
                          <w:lang w:val="nl-NL"/>
                        </w:rPr>
                      </w:pPr>
                      <w:r>
                        <w:rPr>
                          <w:lang w:val="nl-NL"/>
                        </w:rPr>
                        <w:t>Service</w:t>
                      </w:r>
                    </w:p>
                  </w:txbxContent>
                </v:textbox>
              </v:shape>
            </w:pict>
          </mc:Fallback>
        </mc:AlternateContent>
      </w:r>
    </w:p>
    <w:p w:rsidR="00266694" w:rsidRDefault="00266694" w:rsidP="00266694">
      <w:pPr>
        <w:rPr>
          <w:lang w:val="nl-NL"/>
        </w:rPr>
      </w:pPr>
    </w:p>
    <w:p w:rsidR="00671DD5" w:rsidRPr="00671DD5" w:rsidRDefault="00CC09E2" w:rsidP="00671DD5">
      <w:pPr>
        <w:rPr>
          <w:lang w:val="nl-NL"/>
        </w:rPr>
      </w:pPr>
      <w:r>
        <w:rPr>
          <w:lang w:val="nl-NL"/>
        </w:rPr>
        <w:t>Figuur 8</w:t>
      </w:r>
      <w:r w:rsidR="0024751C">
        <w:rPr>
          <w:lang w:val="nl-NL"/>
        </w:rPr>
        <w:t>: Conceptueel model.</w:t>
      </w:r>
    </w:p>
    <w:p w:rsidR="002330EA" w:rsidRDefault="00AB17EE" w:rsidP="002330EA">
      <w:pPr>
        <w:pStyle w:val="Kop2"/>
        <w:rPr>
          <w:lang w:val="nl-NL"/>
        </w:rPr>
      </w:pPr>
      <w:bookmarkStart w:id="25" w:name="_Toc453673654"/>
      <w:r>
        <w:rPr>
          <w:lang w:val="nl-NL"/>
        </w:rPr>
        <w:t>2.5 H</w:t>
      </w:r>
      <w:r w:rsidR="002330EA">
        <w:rPr>
          <w:lang w:val="nl-NL"/>
        </w:rPr>
        <w:t>ypotheses</w:t>
      </w:r>
      <w:bookmarkEnd w:id="25"/>
    </w:p>
    <w:p w:rsidR="00290BAF" w:rsidRDefault="00266694" w:rsidP="00F71949">
      <w:pPr>
        <w:rPr>
          <w:lang w:val="nl-NL"/>
        </w:rPr>
      </w:pPr>
      <w:r>
        <w:rPr>
          <w:lang w:val="nl-NL"/>
        </w:rPr>
        <w:t xml:space="preserve">Aan de hand van het conceptuele model kunnen de volgende hypotheses worden opgesteld. </w:t>
      </w:r>
    </w:p>
    <w:p w:rsidR="00C54C56" w:rsidRDefault="00681044" w:rsidP="00F71949">
      <w:pPr>
        <w:rPr>
          <w:lang w:val="nl-NL"/>
        </w:rPr>
      </w:pPr>
      <w:r>
        <w:rPr>
          <w:lang w:val="nl-NL"/>
        </w:rPr>
        <w:t>H1: D</w:t>
      </w:r>
      <w:r w:rsidR="00C54C56">
        <w:rPr>
          <w:lang w:val="nl-NL"/>
        </w:rPr>
        <w:t>e prijs</w:t>
      </w:r>
      <w:r w:rsidR="00944E2E">
        <w:rPr>
          <w:lang w:val="nl-NL"/>
        </w:rPr>
        <w:t>-</w:t>
      </w:r>
      <w:r w:rsidR="00C54C56">
        <w:rPr>
          <w:lang w:val="nl-NL"/>
        </w:rPr>
        <w:t>kwaliteit verhouding is de belangrijkste factor om algemene klanttevredenheid te realiseren.</w:t>
      </w:r>
    </w:p>
    <w:p w:rsidR="00FA7488" w:rsidRDefault="00681044" w:rsidP="00F71949">
      <w:pPr>
        <w:rPr>
          <w:lang w:val="nl-NL"/>
        </w:rPr>
      </w:pPr>
      <w:r>
        <w:rPr>
          <w:lang w:val="nl-NL"/>
        </w:rPr>
        <w:t>H2: D</w:t>
      </w:r>
      <w:r w:rsidR="00C54C56">
        <w:rPr>
          <w:lang w:val="nl-NL"/>
        </w:rPr>
        <w:t xml:space="preserve">e service is de belangrijkste factor om klantloyaliteit en aanbeveelgedrag te realiseren. </w:t>
      </w:r>
    </w:p>
    <w:p w:rsidR="0085027E" w:rsidRDefault="0085027E" w:rsidP="00290BAF">
      <w:pPr>
        <w:pStyle w:val="Geenafstand"/>
        <w:rPr>
          <w:lang w:val="nl-NL"/>
        </w:rPr>
      </w:pPr>
    </w:p>
    <w:p w:rsidR="0085027E" w:rsidRDefault="0085027E" w:rsidP="00290BAF">
      <w:pPr>
        <w:pStyle w:val="Geenafstand"/>
        <w:rPr>
          <w:lang w:val="nl-NL"/>
        </w:rPr>
      </w:pPr>
    </w:p>
    <w:p w:rsidR="0085027E" w:rsidRDefault="0085027E" w:rsidP="002330EA">
      <w:pPr>
        <w:pStyle w:val="Kop2"/>
        <w:rPr>
          <w:lang w:val="nl-NL"/>
        </w:rPr>
      </w:pPr>
    </w:p>
    <w:p w:rsidR="0085027E" w:rsidRDefault="0085027E" w:rsidP="0085027E">
      <w:pPr>
        <w:rPr>
          <w:lang w:val="nl-NL"/>
        </w:rPr>
      </w:pPr>
    </w:p>
    <w:p w:rsidR="008E7AFC" w:rsidRPr="008E7AFC" w:rsidRDefault="008E7AFC" w:rsidP="008E7AFC">
      <w:pPr>
        <w:rPr>
          <w:lang w:val="nl-NL"/>
        </w:rPr>
      </w:pPr>
    </w:p>
    <w:p w:rsidR="002330EA" w:rsidRDefault="00AB17EE" w:rsidP="002330EA">
      <w:pPr>
        <w:pStyle w:val="Kop2"/>
        <w:rPr>
          <w:lang w:val="nl-NL"/>
        </w:rPr>
      </w:pPr>
      <w:bookmarkStart w:id="26" w:name="_Toc453673655"/>
      <w:r>
        <w:rPr>
          <w:lang w:val="nl-NL"/>
        </w:rPr>
        <w:lastRenderedPageBreak/>
        <w:t>2.6 C</w:t>
      </w:r>
      <w:r w:rsidR="002330EA">
        <w:rPr>
          <w:lang w:val="nl-NL"/>
        </w:rPr>
        <w:t>onclusie theoretisch kader</w:t>
      </w:r>
      <w:bookmarkEnd w:id="26"/>
    </w:p>
    <w:p w:rsidR="00D90B2C" w:rsidRDefault="00BA2912" w:rsidP="00575874">
      <w:pPr>
        <w:rPr>
          <w:lang w:val="nl-NL"/>
        </w:rPr>
      </w:pPr>
      <w:r>
        <w:rPr>
          <w:lang w:val="nl-NL"/>
        </w:rPr>
        <w:t>Als er wordt gekeken naar de relatie tussen een klant en een bedrijf komt niet alleen het begrip klanttevredenheid naar voren, maar ook klantloyaliteit en klantbeleving.</w:t>
      </w:r>
      <w:r w:rsidR="004D0A3D">
        <w:rPr>
          <w:lang w:val="nl-NL"/>
        </w:rPr>
        <w:t xml:space="preserve"> Een bedrijf heeft klanten no</w:t>
      </w:r>
      <w:r w:rsidR="001153D1">
        <w:rPr>
          <w:lang w:val="nl-NL"/>
        </w:rPr>
        <w:t xml:space="preserve">dig om winst te kunnen behalen </w:t>
      </w:r>
      <w:sdt>
        <w:sdtPr>
          <w:rPr>
            <w:lang w:val="nl-NL"/>
          </w:rPr>
          <w:id w:val="740287765"/>
          <w:citation/>
        </w:sdtPr>
        <w:sdtContent>
          <w:r w:rsidR="00D76BC0">
            <w:rPr>
              <w:lang w:val="nl-NL"/>
            </w:rPr>
            <w:fldChar w:fldCharType="begin"/>
          </w:r>
          <w:r w:rsidR="004D0A3D">
            <w:rPr>
              <w:lang w:val="nl-NL"/>
            </w:rPr>
            <w:instrText xml:space="preserve"> CITATION Van09 \l 1043 </w:instrText>
          </w:r>
          <w:r w:rsidR="00D76BC0">
            <w:rPr>
              <w:lang w:val="nl-NL"/>
            </w:rPr>
            <w:fldChar w:fldCharType="separate"/>
          </w:r>
          <w:r w:rsidR="00A124AC" w:rsidRPr="00A124AC">
            <w:rPr>
              <w:noProof/>
              <w:lang w:val="nl-NL"/>
            </w:rPr>
            <w:t>(Kuijlen, 2009)</w:t>
          </w:r>
          <w:r w:rsidR="00D76BC0">
            <w:rPr>
              <w:lang w:val="nl-NL"/>
            </w:rPr>
            <w:fldChar w:fldCharType="end"/>
          </w:r>
        </w:sdtContent>
      </w:sdt>
      <w:r w:rsidR="004D0A3D">
        <w:rPr>
          <w:lang w:val="nl-NL"/>
        </w:rPr>
        <w:t xml:space="preserve">. </w:t>
      </w:r>
      <w:r w:rsidR="001153D1">
        <w:rPr>
          <w:lang w:val="nl-NL"/>
        </w:rPr>
        <w:t>H</w:t>
      </w:r>
      <w:r w:rsidR="004D0A3D">
        <w:rPr>
          <w:lang w:val="nl-NL"/>
        </w:rPr>
        <w:t xml:space="preserve">et </w:t>
      </w:r>
      <w:r w:rsidR="00F10BFC">
        <w:rPr>
          <w:lang w:val="nl-NL"/>
        </w:rPr>
        <w:t xml:space="preserve">is </w:t>
      </w:r>
      <w:r w:rsidR="004D0A3D">
        <w:rPr>
          <w:lang w:val="nl-NL"/>
        </w:rPr>
        <w:t>van belang dat de klanten tevreden</w:t>
      </w:r>
      <w:r w:rsidR="001153D1">
        <w:rPr>
          <w:lang w:val="nl-NL"/>
        </w:rPr>
        <w:t xml:space="preserve"> zijn</w:t>
      </w:r>
      <w:r w:rsidR="004D0A3D">
        <w:rPr>
          <w:lang w:val="nl-NL"/>
        </w:rPr>
        <w:t xml:space="preserve"> </w:t>
      </w:r>
      <w:r w:rsidR="00800EDE">
        <w:rPr>
          <w:lang w:val="nl-NL"/>
        </w:rPr>
        <w:t>en dat de klantbeleving goed is</w:t>
      </w:r>
      <w:r w:rsidR="004D0A3D">
        <w:rPr>
          <w:lang w:val="nl-NL"/>
        </w:rPr>
        <w:t xml:space="preserve"> </w:t>
      </w:r>
      <w:sdt>
        <w:sdtPr>
          <w:rPr>
            <w:lang w:val="nl-NL"/>
          </w:rPr>
          <w:id w:val="542173264"/>
          <w:citation/>
        </w:sdtPr>
        <w:sdtContent>
          <w:r w:rsidR="00D76BC0">
            <w:rPr>
              <w:lang w:val="nl-NL"/>
            </w:rPr>
            <w:fldChar w:fldCharType="begin"/>
          </w:r>
          <w:r w:rsidR="004D0A3D">
            <w:rPr>
              <w:lang w:val="nl-NL"/>
            </w:rPr>
            <w:instrText xml:space="preserve"> CITATION van10 \l 1043 </w:instrText>
          </w:r>
          <w:r w:rsidR="00D76BC0">
            <w:rPr>
              <w:lang w:val="nl-NL"/>
            </w:rPr>
            <w:fldChar w:fldCharType="separate"/>
          </w:r>
          <w:r w:rsidR="00A124AC" w:rsidRPr="00A124AC">
            <w:rPr>
              <w:noProof/>
              <w:lang w:val="nl-NL"/>
            </w:rPr>
            <w:t>(Perre &amp; kuijlen, 2010)</w:t>
          </w:r>
          <w:r w:rsidR="00D76BC0">
            <w:rPr>
              <w:lang w:val="nl-NL"/>
            </w:rPr>
            <w:fldChar w:fldCharType="end"/>
          </w:r>
        </w:sdtContent>
      </w:sdt>
      <w:r w:rsidR="004D0A3D">
        <w:rPr>
          <w:lang w:val="nl-NL"/>
        </w:rPr>
        <w:t>. Voor een langdurige relatie met de klant i</w:t>
      </w:r>
      <w:r w:rsidR="00BD1898">
        <w:rPr>
          <w:lang w:val="nl-NL"/>
        </w:rPr>
        <w:t>s</w:t>
      </w:r>
      <w:r w:rsidR="004D0A3D">
        <w:rPr>
          <w:lang w:val="nl-NL"/>
        </w:rPr>
        <w:t xml:space="preserve"> klantloyaliteit belangrijk. Hoe langer de klant loyaal is hoe groter de opbrengst per klant wordt.</w:t>
      </w:r>
      <w:r w:rsidR="001A43F9">
        <w:rPr>
          <w:lang w:val="nl-NL"/>
        </w:rPr>
        <w:t xml:space="preserve"> Om de leegloop van klanten onder controle te houden is het van belang dat bedrijven naar de klanten luisteren en daar ook op inspelen </w:t>
      </w:r>
      <w:sdt>
        <w:sdtPr>
          <w:rPr>
            <w:lang w:val="nl-NL"/>
          </w:rPr>
          <w:id w:val="-245492100"/>
          <w:citation/>
        </w:sdtPr>
        <w:sdtContent>
          <w:r w:rsidR="00D76BC0">
            <w:rPr>
              <w:lang w:val="nl-NL"/>
            </w:rPr>
            <w:fldChar w:fldCharType="begin"/>
          </w:r>
          <w:r w:rsidR="001A43F9">
            <w:rPr>
              <w:lang w:val="nl-NL"/>
            </w:rPr>
            <w:instrText xml:space="preserve"> CITATION WEa95 \l 1043 </w:instrText>
          </w:r>
          <w:r w:rsidR="00D76BC0">
            <w:rPr>
              <w:lang w:val="nl-NL"/>
            </w:rPr>
            <w:fldChar w:fldCharType="separate"/>
          </w:r>
          <w:r w:rsidR="00A124AC" w:rsidRPr="00A124AC">
            <w:rPr>
              <w:noProof/>
              <w:lang w:val="nl-NL"/>
            </w:rPr>
            <w:t>(W. Earl Sasser, 1995)</w:t>
          </w:r>
          <w:r w:rsidR="00D76BC0">
            <w:rPr>
              <w:lang w:val="nl-NL"/>
            </w:rPr>
            <w:fldChar w:fldCharType="end"/>
          </w:r>
        </w:sdtContent>
      </w:sdt>
      <w:r w:rsidR="001A43F9">
        <w:rPr>
          <w:lang w:val="nl-NL"/>
        </w:rPr>
        <w:t>.</w:t>
      </w:r>
      <w:r w:rsidR="004D0A3D">
        <w:rPr>
          <w:lang w:val="nl-NL"/>
        </w:rPr>
        <w:t xml:space="preserve"> Om de klant te behouden, moet de klant tevreden zijn. </w:t>
      </w:r>
      <w:r w:rsidR="001153D1">
        <w:rPr>
          <w:lang w:val="nl-NL"/>
        </w:rPr>
        <w:t>Wanneer de klant een betere ervaring krijgt dan wat de klant had verwacht</w:t>
      </w:r>
      <w:r w:rsidR="00260F9D">
        <w:rPr>
          <w:lang w:val="nl-NL"/>
        </w:rPr>
        <w:t>, heeft het bedrijf een zeer tevreden of loyale klant. Door een hogere ervaring te leveren</w:t>
      </w:r>
      <w:r w:rsidR="002719AC">
        <w:rPr>
          <w:lang w:val="nl-NL"/>
        </w:rPr>
        <w:t xml:space="preserve"> en dit vol te houden</w:t>
      </w:r>
      <w:r w:rsidR="00260F9D">
        <w:rPr>
          <w:lang w:val="nl-NL"/>
        </w:rPr>
        <w:t xml:space="preserve"> creëert het bedrijf loyale klanten </w:t>
      </w:r>
      <w:sdt>
        <w:sdtPr>
          <w:rPr>
            <w:lang w:val="nl-NL"/>
          </w:rPr>
          <w:id w:val="-934283548"/>
          <w:citation/>
        </w:sdtPr>
        <w:sdtContent>
          <w:r w:rsidR="00D76BC0">
            <w:rPr>
              <w:lang w:val="nl-NL"/>
            </w:rPr>
            <w:fldChar w:fldCharType="begin"/>
          </w:r>
          <w:r w:rsidR="00C34BE9">
            <w:rPr>
              <w:lang w:val="nl-NL"/>
            </w:rPr>
            <w:instrText xml:space="preserve"> CITATION Rei991 \l 1043 </w:instrText>
          </w:r>
          <w:r w:rsidR="00D76BC0">
            <w:rPr>
              <w:lang w:val="nl-NL"/>
            </w:rPr>
            <w:fldChar w:fldCharType="separate"/>
          </w:r>
          <w:r w:rsidR="00A124AC" w:rsidRPr="00A124AC">
            <w:rPr>
              <w:noProof/>
              <w:lang w:val="nl-NL"/>
            </w:rPr>
            <w:t>(Reichheld, 1999)</w:t>
          </w:r>
          <w:r w:rsidR="00D76BC0">
            <w:rPr>
              <w:lang w:val="nl-NL"/>
            </w:rPr>
            <w:fldChar w:fldCharType="end"/>
          </w:r>
        </w:sdtContent>
      </w:sdt>
      <w:r w:rsidR="00C34BE9">
        <w:rPr>
          <w:lang w:val="nl-NL"/>
        </w:rPr>
        <w:t xml:space="preserve">. Dit is noodzakelijk als het bedrijf niet wil dat de tevreden klanten gemakkelijk over zullen stappen van bedrijf. </w:t>
      </w:r>
      <w:r w:rsidR="00BD7539" w:rsidRPr="00BD7539">
        <w:rPr>
          <w:lang w:val="nl-NL"/>
        </w:rPr>
        <w:t xml:space="preserve"> </w:t>
      </w:r>
      <w:r w:rsidR="00BD7539" w:rsidRPr="00575874">
        <w:rPr>
          <w:lang w:val="nl-NL"/>
        </w:rPr>
        <w:t xml:space="preserve">Het belangrijkste doel </w:t>
      </w:r>
      <w:r w:rsidR="00BD7539">
        <w:rPr>
          <w:lang w:val="nl-NL"/>
        </w:rPr>
        <w:t xml:space="preserve">van een bedrijf is het </w:t>
      </w:r>
      <w:r w:rsidR="00BD7539" w:rsidRPr="00575874">
        <w:rPr>
          <w:lang w:val="nl-NL"/>
        </w:rPr>
        <w:t>bereiken van een hoge klanttevredenheid</w:t>
      </w:r>
      <w:r w:rsidR="00BD7539">
        <w:rPr>
          <w:lang w:val="nl-NL"/>
        </w:rPr>
        <w:t xml:space="preserve">, klantloyaliteit en zorgen dat klanten het bedrijf aanbevelen. Klantloyaliteit (klantenbinding) en klantbeleving (prijs/kwaliteit, imago, behoeften en verwachtingen) zijn hierbij erg belangrijk. </w:t>
      </w:r>
      <w:r w:rsidR="00BD7539" w:rsidRPr="00575874">
        <w:rPr>
          <w:lang w:val="nl-NL"/>
        </w:rPr>
        <w:t xml:space="preserve">Om de continuïteit zo goed mogelijk te </w:t>
      </w:r>
      <w:r w:rsidR="00BD7539">
        <w:rPr>
          <w:lang w:val="nl-NL"/>
        </w:rPr>
        <w:t>behouden</w:t>
      </w:r>
      <w:r w:rsidR="002719AC">
        <w:rPr>
          <w:lang w:val="nl-NL"/>
        </w:rPr>
        <w:t xml:space="preserve"> en ervoor te zorgen dat klanten een bedrijf aanbevelen,</w:t>
      </w:r>
      <w:r w:rsidR="00BD7539" w:rsidRPr="00575874">
        <w:rPr>
          <w:lang w:val="nl-NL"/>
        </w:rPr>
        <w:t xml:space="preserve"> moet aandacht worden besteed aan alle aspecten</w:t>
      </w:r>
      <w:sdt>
        <w:sdtPr>
          <w:rPr>
            <w:lang w:val="nl-NL"/>
          </w:rPr>
          <w:id w:val="-1060788317"/>
          <w:citation/>
        </w:sdtPr>
        <w:sdtContent>
          <w:r w:rsidR="00BD7539">
            <w:rPr>
              <w:lang w:val="nl-NL"/>
            </w:rPr>
            <w:fldChar w:fldCharType="begin"/>
          </w:r>
          <w:r w:rsidR="00BD7539">
            <w:rPr>
              <w:lang w:val="nl-NL"/>
            </w:rPr>
            <w:instrText xml:space="preserve"> CITATION Tho96 \l 1043 </w:instrText>
          </w:r>
          <w:r w:rsidR="00BD7539">
            <w:rPr>
              <w:lang w:val="nl-NL"/>
            </w:rPr>
            <w:fldChar w:fldCharType="separate"/>
          </w:r>
          <w:r w:rsidR="00A124AC">
            <w:rPr>
              <w:noProof/>
              <w:lang w:val="nl-NL"/>
            </w:rPr>
            <w:t xml:space="preserve"> </w:t>
          </w:r>
          <w:r w:rsidR="00A124AC" w:rsidRPr="00A124AC">
            <w:rPr>
              <w:noProof/>
              <w:lang w:val="nl-NL"/>
            </w:rPr>
            <w:t>(Thomassen, Veld, &amp; Winthorst, Klanttevredenheid, de succesfactor voor elke organisatie : een praktische handleiding voor het onderzoeken en vergroten van de tevredenheid van uw klanten, 1996)</w:t>
          </w:r>
          <w:r w:rsidR="00BD7539">
            <w:rPr>
              <w:lang w:val="nl-NL"/>
            </w:rPr>
            <w:fldChar w:fldCharType="end"/>
          </w:r>
        </w:sdtContent>
      </w:sdt>
      <w:r w:rsidR="00BD7539">
        <w:rPr>
          <w:lang w:val="nl-NL"/>
        </w:rPr>
        <w:t>.</w:t>
      </w:r>
    </w:p>
    <w:p w:rsidR="00575874" w:rsidRDefault="00C34BE9" w:rsidP="00575874">
      <w:pPr>
        <w:rPr>
          <w:lang w:val="nl-NL"/>
        </w:rPr>
      </w:pPr>
      <w:r>
        <w:rPr>
          <w:lang w:val="nl-NL"/>
        </w:rPr>
        <w:t>Naar aanleiding van de beschreven theorieën uit het theoretisch kader kan de conclusie worden getrokken dat er gebruik moet worden gemaakt van de Net Promot</w:t>
      </w:r>
      <w:r w:rsidR="00F10BFC">
        <w:rPr>
          <w:lang w:val="nl-NL"/>
        </w:rPr>
        <w:t>e</w:t>
      </w:r>
      <w:r>
        <w:rPr>
          <w:lang w:val="nl-NL"/>
        </w:rPr>
        <w:t>r Score</w:t>
      </w:r>
      <w:r w:rsidR="00F10BFC">
        <w:rPr>
          <w:lang w:val="nl-NL"/>
        </w:rPr>
        <w:t>. Deze</w:t>
      </w:r>
      <w:r w:rsidR="00BD28F1">
        <w:rPr>
          <w:lang w:val="nl-NL"/>
        </w:rPr>
        <w:t xml:space="preserve"> kan worden gebruikt om de klantloyaliteit te meten</w:t>
      </w:r>
      <w:r w:rsidR="00260F9D">
        <w:rPr>
          <w:lang w:val="nl-NL"/>
        </w:rPr>
        <w:t xml:space="preserve"> en aanbeveelgedrag te stimuleren</w:t>
      </w:r>
      <w:r w:rsidR="00BD28F1">
        <w:rPr>
          <w:lang w:val="nl-NL"/>
        </w:rPr>
        <w:t xml:space="preserve"> </w:t>
      </w:r>
      <w:sdt>
        <w:sdtPr>
          <w:rPr>
            <w:lang w:val="nl-NL"/>
          </w:rPr>
          <w:id w:val="1539320931"/>
          <w:citation/>
        </w:sdtPr>
        <w:sdtContent>
          <w:r w:rsidR="00D76BC0">
            <w:rPr>
              <w:lang w:val="nl-NL"/>
            </w:rPr>
            <w:fldChar w:fldCharType="begin"/>
          </w:r>
          <w:r w:rsidR="00BD28F1">
            <w:rPr>
              <w:lang w:val="nl-NL"/>
            </w:rPr>
            <w:instrText xml:space="preserve"> CITATION Rei99 \l 1043 </w:instrText>
          </w:r>
          <w:r w:rsidR="00D76BC0">
            <w:rPr>
              <w:lang w:val="nl-NL"/>
            </w:rPr>
            <w:fldChar w:fldCharType="separate"/>
          </w:r>
          <w:r w:rsidR="00A124AC" w:rsidRPr="00A124AC">
            <w:rPr>
              <w:noProof/>
              <w:lang w:val="nl-NL"/>
            </w:rPr>
            <w:t>(Reichheld, Het geheim van loyaliteit, 1999)</w:t>
          </w:r>
          <w:r w:rsidR="00D76BC0">
            <w:rPr>
              <w:lang w:val="nl-NL"/>
            </w:rPr>
            <w:fldChar w:fldCharType="end"/>
          </w:r>
        </w:sdtContent>
      </w:sdt>
      <w:r w:rsidR="00BD28F1">
        <w:rPr>
          <w:lang w:val="nl-NL"/>
        </w:rPr>
        <w:t>. Dit In het onderzoek zal gekek</w:t>
      </w:r>
      <w:r w:rsidR="00260F9D">
        <w:rPr>
          <w:lang w:val="nl-NL"/>
        </w:rPr>
        <w:t xml:space="preserve">en worden naar de klanttevredenheid, </w:t>
      </w:r>
      <w:r w:rsidR="00BD28F1">
        <w:rPr>
          <w:lang w:val="nl-NL"/>
        </w:rPr>
        <w:t>de klantloyaliteit</w:t>
      </w:r>
      <w:r w:rsidR="00260F9D">
        <w:rPr>
          <w:lang w:val="nl-NL"/>
        </w:rPr>
        <w:t xml:space="preserve"> en het aanbeveelgedrag.</w:t>
      </w:r>
    </w:p>
    <w:p w:rsidR="003318C1" w:rsidRDefault="003318C1" w:rsidP="00575874">
      <w:pPr>
        <w:rPr>
          <w:lang w:val="nl-NL"/>
        </w:rPr>
      </w:pPr>
    </w:p>
    <w:p w:rsidR="003318C1" w:rsidRDefault="003318C1" w:rsidP="00575874">
      <w:pPr>
        <w:rPr>
          <w:lang w:val="nl-NL"/>
        </w:rPr>
      </w:pPr>
    </w:p>
    <w:p w:rsidR="003318C1" w:rsidRDefault="003318C1" w:rsidP="00575874">
      <w:pPr>
        <w:rPr>
          <w:lang w:val="nl-NL"/>
        </w:rPr>
      </w:pPr>
    </w:p>
    <w:p w:rsidR="003318C1" w:rsidRDefault="003318C1" w:rsidP="00575874">
      <w:pPr>
        <w:rPr>
          <w:lang w:val="nl-NL"/>
        </w:rPr>
      </w:pPr>
    </w:p>
    <w:p w:rsidR="003318C1" w:rsidRDefault="003318C1" w:rsidP="00575874">
      <w:pPr>
        <w:rPr>
          <w:lang w:val="nl-NL"/>
        </w:rPr>
      </w:pPr>
    </w:p>
    <w:p w:rsidR="008E7AFC" w:rsidRDefault="008E7AFC" w:rsidP="00543FA0">
      <w:pPr>
        <w:pStyle w:val="Kop1"/>
        <w:rPr>
          <w:b w:val="0"/>
          <w:bCs w:val="0"/>
          <w:lang w:val="nl-NL"/>
        </w:rPr>
      </w:pPr>
    </w:p>
    <w:p w:rsidR="008E7AFC" w:rsidRDefault="008E7AFC" w:rsidP="00543FA0">
      <w:pPr>
        <w:pStyle w:val="Kop1"/>
        <w:rPr>
          <w:b w:val="0"/>
          <w:bCs w:val="0"/>
          <w:lang w:val="nl-NL"/>
        </w:rPr>
      </w:pPr>
    </w:p>
    <w:p w:rsidR="008E7AFC" w:rsidRDefault="008E7AFC" w:rsidP="00543FA0">
      <w:pPr>
        <w:pStyle w:val="Kop1"/>
        <w:rPr>
          <w:b w:val="0"/>
          <w:bCs w:val="0"/>
          <w:lang w:val="nl-NL"/>
        </w:rPr>
      </w:pPr>
    </w:p>
    <w:p w:rsidR="008E7AFC" w:rsidRPr="008E7AFC" w:rsidRDefault="008E7AFC" w:rsidP="008E7AFC">
      <w:pPr>
        <w:rPr>
          <w:lang w:val="nl-NL"/>
        </w:rPr>
      </w:pPr>
    </w:p>
    <w:p w:rsidR="00553043" w:rsidRDefault="00543FA0" w:rsidP="00543FA0">
      <w:pPr>
        <w:pStyle w:val="Kop1"/>
        <w:rPr>
          <w:lang w:val="nl-NL"/>
        </w:rPr>
      </w:pPr>
      <w:bookmarkStart w:id="27" w:name="_Toc453673656"/>
      <w:r w:rsidRPr="00543FA0">
        <w:rPr>
          <w:b w:val="0"/>
          <w:bCs w:val="0"/>
          <w:lang w:val="nl-NL"/>
        </w:rPr>
        <w:lastRenderedPageBreak/>
        <w:t>3.</w:t>
      </w:r>
      <w:r>
        <w:rPr>
          <w:lang w:val="nl-NL"/>
        </w:rPr>
        <w:t xml:space="preserve">  </w:t>
      </w:r>
      <w:r w:rsidR="00F725FB">
        <w:rPr>
          <w:lang w:val="nl-NL"/>
        </w:rPr>
        <w:t>Resultaten kwalitatief onderzoek</w:t>
      </w:r>
      <w:bookmarkEnd w:id="27"/>
    </w:p>
    <w:p w:rsidR="00B94AA6" w:rsidRDefault="00543FA0" w:rsidP="00B94AA6">
      <w:pPr>
        <w:rPr>
          <w:i/>
          <w:lang w:val="nl-NL"/>
        </w:rPr>
      </w:pPr>
      <w:r>
        <w:rPr>
          <w:i/>
          <w:lang w:val="nl-NL"/>
        </w:rPr>
        <w:t xml:space="preserve">In dit hoofdstuk worden de resultaten van het kwalitatieve onderzoek </w:t>
      </w:r>
      <w:r w:rsidR="00AA3138">
        <w:rPr>
          <w:i/>
          <w:lang w:val="nl-NL"/>
        </w:rPr>
        <w:t>beschreven</w:t>
      </w:r>
      <w:r>
        <w:rPr>
          <w:i/>
          <w:lang w:val="nl-NL"/>
        </w:rPr>
        <w:t>. De interv</w:t>
      </w:r>
      <w:r w:rsidR="000C7494">
        <w:rPr>
          <w:i/>
          <w:lang w:val="nl-NL"/>
        </w:rPr>
        <w:t>iews zijn face-to-face gehouden onder vijftien respondenten. De respondenten zijn ingedeeld in drie groepen. Veel, gemiddeld en weinig bestellende klanten</w:t>
      </w:r>
      <w:r w:rsidR="00AA3138">
        <w:rPr>
          <w:i/>
          <w:lang w:val="nl-NL"/>
        </w:rPr>
        <w:t>,</w:t>
      </w:r>
      <w:r w:rsidR="000C7494">
        <w:rPr>
          <w:i/>
          <w:lang w:val="nl-NL"/>
        </w:rPr>
        <w:t xml:space="preserve"> </w:t>
      </w:r>
      <w:r w:rsidR="00AA3138">
        <w:rPr>
          <w:i/>
          <w:lang w:val="nl-NL"/>
        </w:rPr>
        <w:t>e</w:t>
      </w:r>
      <w:r w:rsidR="000C7494">
        <w:rPr>
          <w:i/>
          <w:lang w:val="nl-NL"/>
        </w:rPr>
        <w:t>x-klanten en nieuwe klanten.</w:t>
      </w:r>
      <w:r w:rsidR="000163A9">
        <w:rPr>
          <w:i/>
          <w:lang w:val="nl-NL"/>
        </w:rPr>
        <w:t xml:space="preserve"> Elke groep kreeg de vraag wat belangrijk werd gevonden en wat er werd verwacht van Rical. De antwoorden zijn in de conclusies van dit hoofdstuk gegeven.</w:t>
      </w:r>
      <w:r w:rsidR="000C7494">
        <w:rPr>
          <w:i/>
          <w:lang w:val="nl-NL"/>
        </w:rPr>
        <w:t xml:space="preserve"> Per groep zullen de samenvattingen worden </w:t>
      </w:r>
      <w:r w:rsidR="00AA3138">
        <w:rPr>
          <w:i/>
          <w:lang w:val="nl-NL"/>
        </w:rPr>
        <w:t>gegeven</w:t>
      </w:r>
      <w:r w:rsidR="000C7494">
        <w:rPr>
          <w:i/>
          <w:lang w:val="nl-NL"/>
        </w:rPr>
        <w:t xml:space="preserve">. </w:t>
      </w:r>
    </w:p>
    <w:p w:rsidR="000C7494" w:rsidRDefault="000C7494" w:rsidP="000C7494">
      <w:pPr>
        <w:pStyle w:val="Kop2"/>
        <w:rPr>
          <w:lang w:val="nl-NL"/>
        </w:rPr>
      </w:pPr>
      <w:bookmarkStart w:id="28" w:name="_Toc453673657"/>
      <w:r>
        <w:rPr>
          <w:lang w:val="nl-NL"/>
        </w:rPr>
        <w:t xml:space="preserve">3.1 </w:t>
      </w:r>
      <w:r w:rsidR="00AA3138">
        <w:rPr>
          <w:lang w:val="nl-NL"/>
        </w:rPr>
        <w:t>G</w:t>
      </w:r>
      <w:r w:rsidR="00CF4116">
        <w:rPr>
          <w:lang w:val="nl-NL"/>
        </w:rPr>
        <w:t>roep 1: v</w:t>
      </w:r>
      <w:r>
        <w:rPr>
          <w:lang w:val="nl-NL"/>
        </w:rPr>
        <w:t>eel, gemiddeld en weinig bestellende klanten</w:t>
      </w:r>
      <w:bookmarkEnd w:id="28"/>
    </w:p>
    <w:p w:rsidR="000C7494" w:rsidRDefault="000C7494" w:rsidP="000C7494">
      <w:pPr>
        <w:rPr>
          <w:lang w:val="nl-NL"/>
        </w:rPr>
      </w:pPr>
      <w:r>
        <w:rPr>
          <w:lang w:val="nl-NL"/>
        </w:rPr>
        <w:t xml:space="preserve">De eerste groep kreeg een andere vragenlijst dan de andere twee groepen. De reden daarvan is dat deze klanten andere motieven en redenen hadden om wel of niet tevreden te zijn over verschillende factoren. </w:t>
      </w:r>
      <w:r w:rsidR="00800EDE">
        <w:rPr>
          <w:lang w:val="nl-NL"/>
        </w:rPr>
        <w:t>De groepen zijn zoals eerder</w:t>
      </w:r>
      <w:r w:rsidR="00D91926">
        <w:rPr>
          <w:lang w:val="nl-NL"/>
        </w:rPr>
        <w:t xml:space="preserve"> vermeld ingedeeld op de gemiddelde omzetten over drie jaar. Per factor zullen hieronder de samenvattingen van de eerste groep gegeven worden.</w:t>
      </w:r>
    </w:p>
    <w:p w:rsidR="00D91926" w:rsidRDefault="00D91926" w:rsidP="000C7494">
      <w:pPr>
        <w:rPr>
          <w:lang w:val="nl-NL"/>
        </w:rPr>
      </w:pPr>
      <w:r w:rsidRPr="00D91926">
        <w:rPr>
          <w:b/>
          <w:lang w:val="nl-NL"/>
        </w:rPr>
        <w:t xml:space="preserve">Algemene tevredenheid: </w:t>
      </w:r>
      <w:r>
        <w:rPr>
          <w:b/>
          <w:lang w:val="nl-NL"/>
        </w:rPr>
        <w:t xml:space="preserve"> </w:t>
      </w:r>
      <w:r w:rsidR="00372F3D">
        <w:rPr>
          <w:lang w:val="nl-NL"/>
        </w:rPr>
        <w:t>e</w:t>
      </w:r>
      <w:r>
        <w:rPr>
          <w:lang w:val="nl-NL"/>
        </w:rPr>
        <w:t xml:space="preserve">lke respondent gaf aan dat </w:t>
      </w:r>
      <w:r w:rsidR="00874AFC">
        <w:rPr>
          <w:lang w:val="nl-NL"/>
        </w:rPr>
        <w:t xml:space="preserve">de algemene tevredenheid erg hoog </w:t>
      </w:r>
      <w:r w:rsidR="00DC6CFE">
        <w:rPr>
          <w:lang w:val="nl-NL"/>
        </w:rPr>
        <w:t xml:space="preserve">is </w:t>
      </w:r>
      <w:r w:rsidR="00874AFC">
        <w:rPr>
          <w:lang w:val="nl-NL"/>
        </w:rPr>
        <w:t>over Rical. De</w:t>
      </w:r>
      <w:r w:rsidR="00F22E9F">
        <w:rPr>
          <w:lang w:val="nl-NL"/>
        </w:rPr>
        <w:t xml:space="preserve"> meeste respondent</w:t>
      </w:r>
      <w:r w:rsidR="00AA3138">
        <w:rPr>
          <w:lang w:val="nl-NL"/>
        </w:rPr>
        <w:t>en</w:t>
      </w:r>
      <w:r w:rsidR="00F22E9F">
        <w:rPr>
          <w:lang w:val="nl-NL"/>
        </w:rPr>
        <w:t xml:space="preserve"> gaven aan dat Rical “klantgericht en vriendelijk” </w:t>
      </w:r>
      <w:r w:rsidR="00AA3138">
        <w:rPr>
          <w:lang w:val="nl-NL"/>
        </w:rPr>
        <w:t>is</w:t>
      </w:r>
      <w:r w:rsidR="00F22E9F">
        <w:rPr>
          <w:lang w:val="nl-NL"/>
        </w:rPr>
        <w:t>.</w:t>
      </w:r>
      <w:r w:rsidR="00874AFC">
        <w:rPr>
          <w:lang w:val="nl-NL"/>
        </w:rPr>
        <w:t xml:space="preserve"> </w:t>
      </w:r>
    </w:p>
    <w:p w:rsidR="00874AFC" w:rsidRDefault="00874AFC" w:rsidP="000C7494">
      <w:pPr>
        <w:rPr>
          <w:lang w:val="nl-NL"/>
        </w:rPr>
      </w:pPr>
      <w:r>
        <w:rPr>
          <w:b/>
          <w:lang w:val="nl-NL"/>
        </w:rPr>
        <w:t xml:space="preserve">Prijs: </w:t>
      </w:r>
      <w:r w:rsidR="00372F3D" w:rsidRPr="00FC1A85">
        <w:rPr>
          <w:b/>
          <w:lang w:val="nl-NL"/>
        </w:rPr>
        <w:t>a</w:t>
      </w:r>
      <w:r w:rsidRPr="00372F3D">
        <w:rPr>
          <w:lang w:val="nl-NL"/>
        </w:rPr>
        <w:t>cht</w:t>
      </w:r>
      <w:r>
        <w:rPr>
          <w:lang w:val="nl-NL"/>
        </w:rPr>
        <w:t xml:space="preserve"> van de negen respondenten </w:t>
      </w:r>
      <w:r w:rsidR="00AA3138">
        <w:rPr>
          <w:lang w:val="nl-NL"/>
        </w:rPr>
        <w:t>gaven</w:t>
      </w:r>
      <w:r>
        <w:rPr>
          <w:lang w:val="nl-NL"/>
        </w:rPr>
        <w:t xml:space="preserve"> aan dat ze de prijs te hoog </w:t>
      </w:r>
      <w:r w:rsidR="00DC6CFE">
        <w:rPr>
          <w:lang w:val="nl-NL"/>
        </w:rPr>
        <w:t>vinden</w:t>
      </w:r>
      <w:r>
        <w:rPr>
          <w:lang w:val="nl-NL"/>
        </w:rPr>
        <w:t xml:space="preserve">. Eén respondent gaf aan dat het alleen wat papier </w:t>
      </w:r>
      <w:r w:rsidR="00DC6CFE">
        <w:rPr>
          <w:lang w:val="nl-NL"/>
        </w:rPr>
        <w:t xml:space="preserve">afneemt </w:t>
      </w:r>
      <w:r>
        <w:rPr>
          <w:lang w:val="nl-NL"/>
        </w:rPr>
        <w:t xml:space="preserve">en de prijs dus niet als een probleem </w:t>
      </w:r>
      <w:r w:rsidR="00DC6CFE">
        <w:rPr>
          <w:lang w:val="nl-NL"/>
        </w:rPr>
        <w:t>ziet</w:t>
      </w:r>
      <w:r>
        <w:rPr>
          <w:lang w:val="nl-NL"/>
        </w:rPr>
        <w:t xml:space="preserve">. De rest van de respondenten gaf wel gelijk aan dat de prijs niet het belangrijkste </w:t>
      </w:r>
      <w:r w:rsidR="00DC6CFE">
        <w:rPr>
          <w:lang w:val="nl-NL"/>
        </w:rPr>
        <w:t>is</w:t>
      </w:r>
      <w:r>
        <w:rPr>
          <w:lang w:val="nl-NL"/>
        </w:rPr>
        <w:t>.</w:t>
      </w:r>
      <w:r w:rsidR="00F22E9F">
        <w:rPr>
          <w:lang w:val="nl-NL"/>
        </w:rPr>
        <w:t xml:space="preserve"> Die respondenten zeiden namelijk dat “de prijs te hoog is, maar dat de producten altijd van goede kwaliteit zijn</w:t>
      </w:r>
      <w:r w:rsidR="006F3C57">
        <w:rPr>
          <w:lang w:val="nl-NL"/>
        </w:rPr>
        <w:t>.”</w:t>
      </w:r>
      <w:r w:rsidR="00F22E9F">
        <w:rPr>
          <w:lang w:val="nl-NL"/>
        </w:rPr>
        <w:t xml:space="preserve"> </w:t>
      </w:r>
      <w:r>
        <w:rPr>
          <w:lang w:val="nl-NL"/>
        </w:rPr>
        <w:t xml:space="preserve"> De negen respondenten gaven aan dat de service, flexibiliteit en klantgerichtheid veel belangrijker </w:t>
      </w:r>
      <w:r w:rsidR="00AA3138">
        <w:rPr>
          <w:lang w:val="nl-NL"/>
        </w:rPr>
        <w:t>zijn</w:t>
      </w:r>
      <w:r>
        <w:rPr>
          <w:lang w:val="nl-NL"/>
        </w:rPr>
        <w:t>.</w:t>
      </w:r>
    </w:p>
    <w:p w:rsidR="00874AFC" w:rsidRDefault="00E4792A" w:rsidP="000C7494">
      <w:pPr>
        <w:rPr>
          <w:lang w:val="nl-NL"/>
        </w:rPr>
      </w:pPr>
      <w:r>
        <w:rPr>
          <w:b/>
          <w:lang w:val="nl-NL"/>
        </w:rPr>
        <w:t xml:space="preserve">Verhouding prijs/kwaliteit: </w:t>
      </w:r>
      <w:r>
        <w:rPr>
          <w:lang w:val="nl-NL"/>
        </w:rPr>
        <w:t xml:space="preserve">alle </w:t>
      </w:r>
      <w:r w:rsidR="00AA3138">
        <w:rPr>
          <w:lang w:val="nl-NL"/>
        </w:rPr>
        <w:t xml:space="preserve">negen </w:t>
      </w:r>
      <w:r>
        <w:rPr>
          <w:lang w:val="nl-NL"/>
        </w:rPr>
        <w:t xml:space="preserve">respondenten gaven aan dat de prijs/kwaliteit </w:t>
      </w:r>
      <w:r w:rsidR="00BD1898">
        <w:rPr>
          <w:lang w:val="nl-NL"/>
        </w:rPr>
        <w:t xml:space="preserve">verhouding </w:t>
      </w:r>
      <w:r>
        <w:rPr>
          <w:lang w:val="nl-NL"/>
        </w:rPr>
        <w:t xml:space="preserve">erg goed </w:t>
      </w:r>
      <w:r w:rsidR="00AA3138">
        <w:rPr>
          <w:lang w:val="nl-NL"/>
        </w:rPr>
        <w:t>is</w:t>
      </w:r>
      <w:r>
        <w:rPr>
          <w:lang w:val="nl-NL"/>
        </w:rPr>
        <w:t xml:space="preserve">. Iedereen </w:t>
      </w:r>
      <w:r w:rsidR="00DC6CFE">
        <w:rPr>
          <w:lang w:val="nl-NL"/>
        </w:rPr>
        <w:t xml:space="preserve">is </w:t>
      </w:r>
      <w:r>
        <w:rPr>
          <w:lang w:val="nl-NL"/>
        </w:rPr>
        <w:t xml:space="preserve">bereid meer te betalen omdat de service en adviezen goed </w:t>
      </w:r>
      <w:r w:rsidR="00AA3138">
        <w:rPr>
          <w:lang w:val="nl-NL"/>
        </w:rPr>
        <w:t>zijn</w:t>
      </w:r>
      <w:r>
        <w:rPr>
          <w:lang w:val="nl-NL"/>
        </w:rPr>
        <w:t xml:space="preserve">. </w:t>
      </w:r>
    </w:p>
    <w:p w:rsidR="00E4792A" w:rsidRDefault="00E4792A" w:rsidP="000C7494">
      <w:pPr>
        <w:rPr>
          <w:lang w:val="nl-NL"/>
        </w:rPr>
      </w:pPr>
      <w:r>
        <w:rPr>
          <w:b/>
          <w:lang w:val="nl-NL"/>
        </w:rPr>
        <w:t xml:space="preserve">Betrouwbaarheid en snelheid van levering: </w:t>
      </w:r>
      <w:r>
        <w:rPr>
          <w:lang w:val="nl-NL"/>
        </w:rPr>
        <w:t xml:space="preserve">zes van de negen respondenten </w:t>
      </w:r>
      <w:r w:rsidR="00AA3138">
        <w:rPr>
          <w:lang w:val="nl-NL"/>
        </w:rPr>
        <w:t>gaven</w:t>
      </w:r>
      <w:r>
        <w:rPr>
          <w:lang w:val="nl-NL"/>
        </w:rPr>
        <w:t xml:space="preserve"> aan dat ze zeer tevreden </w:t>
      </w:r>
      <w:r w:rsidR="00DC6CFE">
        <w:rPr>
          <w:lang w:val="nl-NL"/>
        </w:rPr>
        <w:t xml:space="preserve">zijn </w:t>
      </w:r>
      <w:r>
        <w:rPr>
          <w:lang w:val="nl-NL"/>
        </w:rPr>
        <w:t xml:space="preserve">over zowel de betrouwbaarheid </w:t>
      </w:r>
      <w:r w:rsidR="00BD1898">
        <w:rPr>
          <w:lang w:val="nl-NL"/>
        </w:rPr>
        <w:t xml:space="preserve">als de </w:t>
      </w:r>
      <w:r>
        <w:rPr>
          <w:lang w:val="nl-NL"/>
        </w:rPr>
        <w:t xml:space="preserve">snelheid van levering. </w:t>
      </w:r>
      <w:r w:rsidR="00093AAE">
        <w:rPr>
          <w:lang w:val="nl-NL"/>
        </w:rPr>
        <w:t>“De levering is altijd binnen 2 werkdagen binnen en vaak eerder, soms wel de zelfde dag.</w:t>
      </w:r>
      <w:r>
        <w:rPr>
          <w:lang w:val="nl-NL"/>
        </w:rPr>
        <w:t xml:space="preserve"> De spullen die binnenkwamen waren dan ook compleet.</w:t>
      </w:r>
      <w:r w:rsidR="00DC6CFE">
        <w:rPr>
          <w:lang w:val="nl-NL"/>
        </w:rPr>
        <w:t>”</w:t>
      </w:r>
      <w:r>
        <w:rPr>
          <w:lang w:val="nl-NL"/>
        </w:rPr>
        <w:t xml:space="preserve"> Drie respondenten gaven aan dat ze wel tevreden </w:t>
      </w:r>
      <w:r w:rsidR="00DC6CFE">
        <w:rPr>
          <w:lang w:val="nl-NL"/>
        </w:rPr>
        <w:t xml:space="preserve">zijn </w:t>
      </w:r>
      <w:r>
        <w:rPr>
          <w:lang w:val="nl-NL"/>
        </w:rPr>
        <w:t>over de snelheid, maar dat er af en toe zendingen niet compleet waren. De drie respondenten gaven allemaal wel aan dat het dan weer keurig</w:t>
      </w:r>
      <w:r w:rsidR="00DC6CFE">
        <w:rPr>
          <w:lang w:val="nl-NL"/>
        </w:rPr>
        <w:t xml:space="preserve"> zonder kosten zo snel mogelijk </w:t>
      </w:r>
      <w:r w:rsidR="00372F3D">
        <w:rPr>
          <w:lang w:val="nl-NL"/>
        </w:rPr>
        <w:t>w</w:t>
      </w:r>
      <w:r w:rsidR="00BD3C80">
        <w:rPr>
          <w:lang w:val="nl-NL"/>
        </w:rPr>
        <w:t>erd</w:t>
      </w:r>
      <w:r w:rsidR="00372F3D">
        <w:rPr>
          <w:lang w:val="nl-NL"/>
        </w:rPr>
        <w:t xml:space="preserve"> opgelost.</w:t>
      </w:r>
      <w:r>
        <w:rPr>
          <w:lang w:val="nl-NL"/>
        </w:rPr>
        <w:t xml:space="preserve"> </w:t>
      </w:r>
    </w:p>
    <w:p w:rsidR="00E4792A" w:rsidRDefault="008E1B0C" w:rsidP="000C7494">
      <w:pPr>
        <w:rPr>
          <w:lang w:val="nl-NL"/>
        </w:rPr>
      </w:pPr>
      <w:r>
        <w:rPr>
          <w:b/>
          <w:lang w:val="nl-NL"/>
        </w:rPr>
        <w:t xml:space="preserve">Kwaliteit producten: </w:t>
      </w:r>
      <w:r>
        <w:rPr>
          <w:lang w:val="nl-NL"/>
        </w:rPr>
        <w:t xml:space="preserve">negen respondenten </w:t>
      </w:r>
      <w:r w:rsidR="00DC6CFE">
        <w:rPr>
          <w:lang w:val="nl-NL"/>
        </w:rPr>
        <w:t xml:space="preserve">vinden </w:t>
      </w:r>
      <w:r>
        <w:rPr>
          <w:lang w:val="nl-NL"/>
        </w:rPr>
        <w:t>de kwaliteit van de producten erg goed.</w:t>
      </w:r>
      <w:r w:rsidR="00093AAE">
        <w:rPr>
          <w:lang w:val="nl-NL"/>
        </w:rPr>
        <w:t xml:space="preserve"> </w:t>
      </w:r>
      <w:r w:rsidR="00416435">
        <w:rPr>
          <w:lang w:val="nl-NL"/>
        </w:rPr>
        <w:t>“</w:t>
      </w:r>
      <w:r>
        <w:rPr>
          <w:lang w:val="nl-NL"/>
        </w:rPr>
        <w:t xml:space="preserve">Elk product werkt naar behoren en daarbij wordt er ook nog eens een advies gegeven hoe de producten het beste gebruikt </w:t>
      </w:r>
      <w:r w:rsidR="00DC6CFE">
        <w:rPr>
          <w:lang w:val="nl-NL"/>
        </w:rPr>
        <w:t xml:space="preserve">kunnen </w:t>
      </w:r>
      <w:r>
        <w:rPr>
          <w:lang w:val="nl-NL"/>
        </w:rPr>
        <w:t>worden.</w:t>
      </w:r>
      <w:r w:rsidR="00416435">
        <w:rPr>
          <w:lang w:val="nl-NL"/>
        </w:rPr>
        <w:t>”</w:t>
      </w:r>
      <w:r>
        <w:rPr>
          <w:lang w:val="nl-NL"/>
        </w:rPr>
        <w:t xml:space="preserve"> Eén respondent gaf aan wel eens kapotte spullen te hebben ontvangen, maar dit werd kosteloos omgeruild. </w:t>
      </w:r>
    </w:p>
    <w:p w:rsidR="008E1B0C" w:rsidRDefault="008E1B0C" w:rsidP="000C7494">
      <w:pPr>
        <w:rPr>
          <w:lang w:val="nl-NL"/>
        </w:rPr>
      </w:pPr>
      <w:r>
        <w:rPr>
          <w:b/>
          <w:lang w:val="nl-NL"/>
        </w:rPr>
        <w:t xml:space="preserve">Service: </w:t>
      </w:r>
      <w:r>
        <w:rPr>
          <w:lang w:val="nl-NL"/>
        </w:rPr>
        <w:t xml:space="preserve">de service van Rical bevalt onder de negen respondenten erg goed. Rical belt vaak na of alles naar wens is en of </w:t>
      </w:r>
      <w:r w:rsidR="00416435">
        <w:rPr>
          <w:lang w:val="nl-NL"/>
        </w:rPr>
        <w:t>de respondenten nog wat nodig hebben.</w:t>
      </w:r>
      <w:r>
        <w:rPr>
          <w:lang w:val="nl-NL"/>
        </w:rPr>
        <w:t xml:space="preserve"> Drie respondenten gaven aan eerst Rical te bellen als ze iets nodig hadden. Als Rical het dan niet op voorraad </w:t>
      </w:r>
      <w:r w:rsidR="00973234">
        <w:rPr>
          <w:lang w:val="nl-NL"/>
        </w:rPr>
        <w:t>heeft, gaan ze het regelen. De respondenten hebben er dan geen omkijken meer naar.</w:t>
      </w:r>
      <w:r w:rsidR="00093AAE">
        <w:rPr>
          <w:lang w:val="nl-NL"/>
        </w:rPr>
        <w:t xml:space="preserve"> </w:t>
      </w:r>
      <w:r w:rsidR="00973234">
        <w:rPr>
          <w:lang w:val="nl-NL"/>
        </w:rPr>
        <w:t xml:space="preserve">Deze drie respondenten zijn zowel veel, als gemiddeld en weinig bestellende klanten. </w:t>
      </w:r>
      <w:r w:rsidR="00093AAE">
        <w:rPr>
          <w:lang w:val="nl-NL"/>
        </w:rPr>
        <w:t>Rical werd neergezet als “servicegericht en flexibel</w:t>
      </w:r>
      <w:r w:rsidR="005D42D1">
        <w:rPr>
          <w:lang w:val="nl-NL"/>
        </w:rPr>
        <w:t>.”</w:t>
      </w:r>
    </w:p>
    <w:p w:rsidR="00425EE2" w:rsidRDefault="00425EE2" w:rsidP="000C7494">
      <w:pPr>
        <w:rPr>
          <w:b/>
          <w:lang w:val="nl-NL"/>
        </w:rPr>
      </w:pPr>
    </w:p>
    <w:p w:rsidR="00425EE2" w:rsidRDefault="00425EE2" w:rsidP="000C7494">
      <w:pPr>
        <w:rPr>
          <w:b/>
          <w:lang w:val="nl-NL"/>
        </w:rPr>
      </w:pPr>
    </w:p>
    <w:p w:rsidR="00973234" w:rsidRDefault="00973234" w:rsidP="000C7494">
      <w:pPr>
        <w:rPr>
          <w:lang w:val="nl-NL"/>
        </w:rPr>
      </w:pPr>
      <w:r>
        <w:rPr>
          <w:b/>
          <w:lang w:val="nl-NL"/>
        </w:rPr>
        <w:lastRenderedPageBreak/>
        <w:t xml:space="preserve">Benchmark: </w:t>
      </w:r>
      <w:r w:rsidR="00EB2BD8">
        <w:rPr>
          <w:lang w:val="nl-NL"/>
        </w:rPr>
        <w:t xml:space="preserve">alle negen respondenten gaven aan dat de spullen eigenlijk allemaal bij Rical vandaan </w:t>
      </w:r>
      <w:r w:rsidR="00DC6CFE">
        <w:rPr>
          <w:lang w:val="nl-NL"/>
        </w:rPr>
        <w:t>komen</w:t>
      </w:r>
      <w:r w:rsidR="00EB2BD8">
        <w:rPr>
          <w:lang w:val="nl-NL"/>
        </w:rPr>
        <w:t xml:space="preserve">. Alle respondenten zijn daar zo tevreden over dat er geen reden is om bij andere leveranciers te zoeken. </w:t>
      </w:r>
      <w:r w:rsidR="00803BF3">
        <w:rPr>
          <w:lang w:val="nl-NL"/>
        </w:rPr>
        <w:t>Er zijn wel uitzonderingen. Als Rical iets niet kan leveren zijn de respondenten wel genoodzaakt om ergens anders te bestellen. In alle gevallen bellen de respondenten ee</w:t>
      </w:r>
      <w:r w:rsidR="00DC6CFE">
        <w:rPr>
          <w:lang w:val="nl-NL"/>
        </w:rPr>
        <w:t>r</w:t>
      </w:r>
      <w:r w:rsidR="00803BF3">
        <w:rPr>
          <w:lang w:val="nl-NL"/>
        </w:rPr>
        <w:t>st Rical met de vraag of Rical het kan regelen.</w:t>
      </w:r>
      <w:r w:rsidR="00093AAE">
        <w:rPr>
          <w:lang w:val="nl-NL"/>
        </w:rPr>
        <w:t xml:space="preserve"> Rical geeft “gepast advies”, maar geeft ook aan als het niet te regelen valt en waar dan wel.</w:t>
      </w:r>
      <w:r w:rsidR="00803BF3">
        <w:rPr>
          <w:lang w:val="nl-NL"/>
        </w:rPr>
        <w:t xml:space="preserve"> </w:t>
      </w:r>
    </w:p>
    <w:p w:rsidR="002310D6" w:rsidRPr="002310D6" w:rsidRDefault="00803BF3" w:rsidP="002310D6">
      <w:pPr>
        <w:rPr>
          <w:lang w:val="nl-NL"/>
        </w:rPr>
      </w:pPr>
      <w:r>
        <w:rPr>
          <w:b/>
          <w:lang w:val="nl-NL"/>
        </w:rPr>
        <w:t>Loyalite</w:t>
      </w:r>
      <w:r w:rsidR="00B33246">
        <w:rPr>
          <w:b/>
          <w:lang w:val="nl-NL"/>
        </w:rPr>
        <w:t>it</w:t>
      </w:r>
      <w:r>
        <w:rPr>
          <w:lang w:val="nl-NL"/>
        </w:rPr>
        <w:t xml:space="preserve">: </w:t>
      </w:r>
      <w:r w:rsidRPr="00170BE1">
        <w:rPr>
          <w:lang w:val="nl-NL"/>
        </w:rPr>
        <w:t>twee van de negen respondenten zeiden niet loyaal te zijn.</w:t>
      </w:r>
      <w:r w:rsidR="00CD5CBF">
        <w:rPr>
          <w:lang w:val="nl-NL"/>
        </w:rPr>
        <w:t xml:space="preserve"> De respondenten </w:t>
      </w:r>
      <w:r w:rsidR="00DC6CFE">
        <w:rPr>
          <w:lang w:val="nl-NL"/>
        </w:rPr>
        <w:t>willen</w:t>
      </w:r>
      <w:r w:rsidR="00CD5CBF">
        <w:rPr>
          <w:lang w:val="nl-NL"/>
        </w:rPr>
        <w:t xml:space="preserve"> niet afhankelijk zijn. </w:t>
      </w:r>
      <w:r w:rsidRPr="00170BE1">
        <w:rPr>
          <w:lang w:val="nl-NL"/>
        </w:rPr>
        <w:t xml:space="preserve"> </w:t>
      </w:r>
      <w:r w:rsidR="002310D6" w:rsidRPr="00170BE1">
        <w:rPr>
          <w:lang w:val="nl-NL"/>
        </w:rPr>
        <w:t>Zeven respondenten gaven aan wel loyaal te zijn.</w:t>
      </w:r>
      <w:r w:rsidR="00CD5CBF">
        <w:rPr>
          <w:lang w:val="nl-NL"/>
        </w:rPr>
        <w:t xml:space="preserve"> De loyale respondenten gaven aan de “service, flexibiliteit, adviezen en klantgerichtheid” zeer te waarderen.</w:t>
      </w:r>
      <w:r w:rsidR="002310D6" w:rsidRPr="00170BE1">
        <w:rPr>
          <w:lang w:val="nl-NL"/>
        </w:rPr>
        <w:t xml:space="preserve"> Dit zijn de extra’s naast dat de producten en levering altijd goed moeten zijn. </w:t>
      </w:r>
      <w:r w:rsidR="002310D6" w:rsidRPr="002310D6">
        <w:rPr>
          <w:lang w:val="nl-NL"/>
        </w:rPr>
        <w:t xml:space="preserve">De respondenten vinden de persoonlijke benadering </w:t>
      </w:r>
      <w:r w:rsidR="00416435">
        <w:rPr>
          <w:lang w:val="nl-NL"/>
        </w:rPr>
        <w:t xml:space="preserve">en klantgerichtheid </w:t>
      </w:r>
      <w:r w:rsidR="002310D6" w:rsidRPr="002310D6">
        <w:rPr>
          <w:lang w:val="nl-NL"/>
        </w:rPr>
        <w:t>van Rical doorslaggevend om zichzelf loyaal te noemen.</w:t>
      </w:r>
    </w:p>
    <w:p w:rsidR="00756CCB" w:rsidRDefault="002310D6" w:rsidP="002310D6">
      <w:pPr>
        <w:rPr>
          <w:lang w:val="nl-NL"/>
        </w:rPr>
      </w:pPr>
      <w:r>
        <w:rPr>
          <w:b/>
          <w:lang w:val="nl-NL"/>
        </w:rPr>
        <w:t xml:space="preserve">Aanbevelen: </w:t>
      </w:r>
      <w:r w:rsidR="00D412C2">
        <w:rPr>
          <w:lang w:val="nl-NL"/>
        </w:rPr>
        <w:t>drie</w:t>
      </w:r>
      <w:r w:rsidR="00756CCB">
        <w:rPr>
          <w:lang w:val="nl-NL"/>
        </w:rPr>
        <w:t xml:space="preserve"> van de negen respondenten gaf aan niet zo snel bedrijven aan te bevelen. </w:t>
      </w:r>
      <w:r w:rsidR="00CD5CBF">
        <w:rPr>
          <w:lang w:val="nl-NL"/>
        </w:rPr>
        <w:t>De respondenten zeiden “wij bevelen nooit aan, ook al zijn we zeer tevreden</w:t>
      </w:r>
      <w:r w:rsidR="006F3C57">
        <w:rPr>
          <w:lang w:val="nl-NL"/>
        </w:rPr>
        <w:t>.”</w:t>
      </w:r>
      <w:r w:rsidR="00756CCB">
        <w:rPr>
          <w:lang w:val="nl-NL"/>
        </w:rPr>
        <w:t xml:space="preserve"> De overige respondenten zullen Rical wel aanbevelen en de belangrijkste redenen daarvan zijn klantgerichtheid, betrouwbaarheid, persoonlijke service en adviezen op maat. Twee respondenten gaven aan dat er tegenwoordig zo weinig contact is en dat alles via een tevredenheidsvragenlijst wordt gevraagd. Overigens gaven deze respondenten aan dat deze vragenlijsten nooit ingevuld werden door hen. </w:t>
      </w:r>
    </w:p>
    <w:p w:rsidR="00056660" w:rsidRPr="00056660" w:rsidRDefault="00756CCB" w:rsidP="002310D6">
      <w:pPr>
        <w:rPr>
          <w:lang w:val="nl-NL"/>
        </w:rPr>
      </w:pPr>
      <w:r>
        <w:rPr>
          <w:b/>
          <w:lang w:val="nl-NL"/>
        </w:rPr>
        <w:t xml:space="preserve">Verbeteringen: </w:t>
      </w:r>
      <w:r w:rsidR="00056660">
        <w:rPr>
          <w:lang w:val="nl-NL"/>
        </w:rPr>
        <w:t xml:space="preserve">de antwoorden liepen ver uiteen. De factoren die voorbij kwamen waren vooral dat de website beter vindbaar </w:t>
      </w:r>
      <w:r w:rsidR="00353923">
        <w:rPr>
          <w:lang w:val="nl-NL"/>
        </w:rPr>
        <w:t>moet</w:t>
      </w:r>
      <w:r w:rsidR="00056660">
        <w:rPr>
          <w:lang w:val="nl-NL"/>
        </w:rPr>
        <w:t xml:space="preserve"> worden, overzichtelijke</w:t>
      </w:r>
      <w:r w:rsidR="00353923">
        <w:rPr>
          <w:lang w:val="nl-NL"/>
        </w:rPr>
        <w:t>r</w:t>
      </w:r>
      <w:r w:rsidR="00056660">
        <w:rPr>
          <w:lang w:val="nl-NL"/>
        </w:rPr>
        <w:t xml:space="preserve"> </w:t>
      </w:r>
      <w:r w:rsidR="00353923">
        <w:rPr>
          <w:lang w:val="nl-NL"/>
        </w:rPr>
        <w:t xml:space="preserve">moet </w:t>
      </w:r>
      <w:r w:rsidR="00056660">
        <w:rPr>
          <w:lang w:val="nl-NL"/>
        </w:rPr>
        <w:t>zijn</w:t>
      </w:r>
      <w:r w:rsidR="00416435">
        <w:rPr>
          <w:lang w:val="nl-NL"/>
        </w:rPr>
        <w:t xml:space="preserve"> en </w:t>
      </w:r>
      <w:r w:rsidR="00056660">
        <w:rPr>
          <w:lang w:val="nl-NL"/>
        </w:rPr>
        <w:t xml:space="preserve">dat Rical wat meer </w:t>
      </w:r>
      <w:r w:rsidR="00E73EEC">
        <w:rPr>
          <w:lang w:val="nl-NL"/>
        </w:rPr>
        <w:t>algemene bedrijfs</w:t>
      </w:r>
      <w:r w:rsidR="00056660">
        <w:rPr>
          <w:lang w:val="nl-NL"/>
        </w:rPr>
        <w:t xml:space="preserve">uitstraling naar buiten </w:t>
      </w:r>
      <w:r w:rsidR="00353923">
        <w:rPr>
          <w:lang w:val="nl-NL"/>
        </w:rPr>
        <w:t xml:space="preserve">mag </w:t>
      </w:r>
      <w:r w:rsidR="00056660">
        <w:rPr>
          <w:lang w:val="nl-NL"/>
        </w:rPr>
        <w:t xml:space="preserve">brengen via reclame op de wagen van de zaak. Verder </w:t>
      </w:r>
      <w:r w:rsidR="00353923">
        <w:rPr>
          <w:lang w:val="nl-NL"/>
        </w:rPr>
        <w:t xml:space="preserve">moet </w:t>
      </w:r>
      <w:r w:rsidR="00056660">
        <w:rPr>
          <w:lang w:val="nl-NL"/>
        </w:rPr>
        <w:t xml:space="preserve">Rical meer consequent zijn in hoe het zich wil positioneren. </w:t>
      </w:r>
      <w:r w:rsidR="00800EDE">
        <w:rPr>
          <w:lang w:val="nl-NL"/>
        </w:rPr>
        <w:t>Het bedrijf heet R</w:t>
      </w:r>
      <w:r w:rsidR="00056660">
        <w:rPr>
          <w:lang w:val="nl-NL"/>
        </w:rPr>
        <w:t xml:space="preserve">ical Cleaning </w:t>
      </w:r>
      <w:r w:rsidR="00353923">
        <w:rPr>
          <w:lang w:val="nl-NL"/>
        </w:rPr>
        <w:t>P</w:t>
      </w:r>
      <w:r w:rsidR="00056660">
        <w:rPr>
          <w:lang w:val="nl-NL"/>
        </w:rPr>
        <w:t xml:space="preserve">roducts, maar </w:t>
      </w:r>
      <w:r w:rsidR="00416435">
        <w:rPr>
          <w:lang w:val="nl-NL"/>
        </w:rPr>
        <w:t>op de website en visitekaartjes staat nog Rical Hagrovex. Op de website stond niet eens het adres.</w:t>
      </w:r>
      <w:r w:rsidR="00056660">
        <w:rPr>
          <w:lang w:val="nl-NL"/>
        </w:rPr>
        <w:t xml:space="preserve"> Dit moet overzichtelijker worden. </w:t>
      </w:r>
      <w:r w:rsidR="00286EAB">
        <w:rPr>
          <w:lang w:val="nl-NL"/>
        </w:rPr>
        <w:t xml:space="preserve">De prijs </w:t>
      </w:r>
      <w:r w:rsidR="00E67683">
        <w:rPr>
          <w:lang w:val="nl-NL"/>
        </w:rPr>
        <w:t xml:space="preserve">mag </w:t>
      </w:r>
      <w:r w:rsidR="00286EAB">
        <w:rPr>
          <w:lang w:val="nl-NL"/>
        </w:rPr>
        <w:t xml:space="preserve">ook </w:t>
      </w:r>
      <w:r w:rsidR="00E67683">
        <w:rPr>
          <w:lang w:val="nl-NL"/>
        </w:rPr>
        <w:t xml:space="preserve">van </w:t>
      </w:r>
      <w:r w:rsidR="00286EAB">
        <w:rPr>
          <w:lang w:val="nl-NL"/>
        </w:rPr>
        <w:t>vijf van de negen respondenten naar beneden.</w:t>
      </w:r>
    </w:p>
    <w:p w:rsidR="00756CCB" w:rsidRDefault="00056660" w:rsidP="002310D6">
      <w:pPr>
        <w:rPr>
          <w:lang w:val="nl-NL"/>
        </w:rPr>
      </w:pPr>
      <w:r w:rsidRPr="00056660">
        <w:rPr>
          <w:b/>
          <w:lang w:val="nl-NL"/>
        </w:rPr>
        <w:t xml:space="preserve">Onbesproken factoren: </w:t>
      </w:r>
      <w:r w:rsidR="00D30136">
        <w:rPr>
          <w:lang w:val="nl-NL"/>
        </w:rPr>
        <w:t xml:space="preserve">zes respondenten gaven aan dat alles wel gezegd was. Drie respondenten gaven aan dat er loyaliteit bereikt </w:t>
      </w:r>
      <w:r w:rsidR="00E67683">
        <w:rPr>
          <w:lang w:val="nl-NL"/>
        </w:rPr>
        <w:t xml:space="preserve">kan </w:t>
      </w:r>
      <w:r w:rsidR="00D30136">
        <w:rPr>
          <w:lang w:val="nl-NL"/>
        </w:rPr>
        <w:t xml:space="preserve">worden als er aan de verwachtingen </w:t>
      </w:r>
      <w:r w:rsidR="00E67683">
        <w:rPr>
          <w:lang w:val="nl-NL"/>
        </w:rPr>
        <w:t xml:space="preserve">wordt </w:t>
      </w:r>
      <w:r w:rsidR="00D30136">
        <w:rPr>
          <w:lang w:val="nl-NL"/>
        </w:rPr>
        <w:t xml:space="preserve">voldaan en er af en toe iets verrassends </w:t>
      </w:r>
      <w:r w:rsidR="00E67683">
        <w:rPr>
          <w:lang w:val="nl-NL"/>
        </w:rPr>
        <w:t xml:space="preserve">wordt </w:t>
      </w:r>
      <w:r w:rsidR="00D30136">
        <w:rPr>
          <w:lang w:val="nl-NL"/>
        </w:rPr>
        <w:t xml:space="preserve">gedaan. </w:t>
      </w:r>
      <w:r w:rsidR="00CD5CBF">
        <w:rPr>
          <w:lang w:val="nl-NL"/>
        </w:rPr>
        <w:t>“Stel een puntensysteem in om klanten naar je site te lokken” was een idee van drie respondenten.</w:t>
      </w:r>
      <w:r w:rsidR="00D30136">
        <w:rPr>
          <w:lang w:val="nl-NL"/>
        </w:rPr>
        <w:t xml:space="preserve"> Het doel daarvan is om bestaande klanten meer te laten bestellen. </w:t>
      </w:r>
    </w:p>
    <w:p w:rsidR="00D30136" w:rsidRDefault="00D30136" w:rsidP="00D30136">
      <w:pPr>
        <w:pStyle w:val="Kop2"/>
        <w:rPr>
          <w:lang w:val="nl-NL"/>
        </w:rPr>
      </w:pPr>
      <w:bookmarkStart w:id="29" w:name="_Toc453673658"/>
      <w:r>
        <w:rPr>
          <w:lang w:val="nl-NL"/>
        </w:rPr>
        <w:t xml:space="preserve">3.2 </w:t>
      </w:r>
      <w:r w:rsidR="00CF4116">
        <w:rPr>
          <w:lang w:val="nl-NL"/>
        </w:rPr>
        <w:t>groep 2: e</w:t>
      </w:r>
      <w:r>
        <w:rPr>
          <w:lang w:val="nl-NL"/>
        </w:rPr>
        <w:t>x- klanten</w:t>
      </w:r>
      <w:bookmarkEnd w:id="29"/>
    </w:p>
    <w:p w:rsidR="00D30136" w:rsidRDefault="003C4E11" w:rsidP="00D30136">
      <w:pPr>
        <w:rPr>
          <w:lang w:val="nl-NL"/>
        </w:rPr>
      </w:pPr>
      <w:r>
        <w:rPr>
          <w:b/>
          <w:lang w:val="nl-NL"/>
        </w:rPr>
        <w:t xml:space="preserve">Algemene tevredenheid: </w:t>
      </w:r>
      <w:r>
        <w:rPr>
          <w:lang w:val="nl-NL"/>
        </w:rPr>
        <w:t>twee respondenten waren tevreden over de service en klantgerichtheid van Rical, maar vonden de prijzen te hoog</w:t>
      </w:r>
      <w:r w:rsidR="006F3C57">
        <w:rPr>
          <w:lang w:val="nl-NL"/>
        </w:rPr>
        <w:t>.</w:t>
      </w:r>
      <w:r>
        <w:rPr>
          <w:lang w:val="nl-NL"/>
        </w:rPr>
        <w:t xml:space="preserve"> Eén respondent was niet tevreden over de kwaliteit en prijs, maar was wel erg tevreden over hoe Rical</w:t>
      </w:r>
      <w:r w:rsidR="006F3C57">
        <w:rPr>
          <w:lang w:val="nl-NL"/>
        </w:rPr>
        <w:t xml:space="preserve"> omging met het probleem.</w:t>
      </w:r>
      <w:r>
        <w:rPr>
          <w:lang w:val="nl-NL"/>
        </w:rPr>
        <w:t xml:space="preserve"> Rical nam de producten kosteloos terug en gaf vervangende producten.</w:t>
      </w:r>
      <w:r w:rsidR="00A15251">
        <w:rPr>
          <w:lang w:val="nl-NL"/>
        </w:rPr>
        <w:t xml:space="preserve"> Deze respondent verwachtte alleen dat het in één keer goed ging.</w:t>
      </w:r>
    </w:p>
    <w:p w:rsidR="00A15251" w:rsidRDefault="00A15251" w:rsidP="00D30136">
      <w:pPr>
        <w:rPr>
          <w:lang w:val="nl-NL"/>
        </w:rPr>
      </w:pPr>
      <w:r>
        <w:rPr>
          <w:b/>
          <w:lang w:val="nl-NL"/>
        </w:rPr>
        <w:t xml:space="preserve">Benchmark: </w:t>
      </w:r>
      <w:r>
        <w:rPr>
          <w:lang w:val="nl-NL"/>
        </w:rPr>
        <w:t>twee respondenten</w:t>
      </w:r>
      <w:r w:rsidR="00B031E6">
        <w:rPr>
          <w:lang w:val="nl-NL"/>
        </w:rPr>
        <w:t xml:space="preserve"> zeiden “de andere leverancier is goedkoper, maar wel onpersoonlijker</w:t>
      </w:r>
      <w:r w:rsidR="006F3C57">
        <w:rPr>
          <w:lang w:val="nl-NL"/>
        </w:rPr>
        <w:t>.”</w:t>
      </w:r>
      <w:r>
        <w:rPr>
          <w:lang w:val="nl-NL"/>
        </w:rPr>
        <w:t xml:space="preserve"> De laatste respondent gaf aan dat de prijs lager was en de bestellingen in één keer goed waren</w:t>
      </w:r>
      <w:r w:rsidR="00800EDE">
        <w:rPr>
          <w:lang w:val="nl-NL"/>
        </w:rPr>
        <w:t xml:space="preserve"> bij een andere leverancier</w:t>
      </w:r>
      <w:r>
        <w:rPr>
          <w:lang w:val="nl-NL"/>
        </w:rPr>
        <w:t xml:space="preserve">. </w:t>
      </w:r>
    </w:p>
    <w:p w:rsidR="008E7AFC" w:rsidRDefault="00A15251" w:rsidP="00D30136">
      <w:pPr>
        <w:rPr>
          <w:lang w:val="nl-NL"/>
        </w:rPr>
      </w:pPr>
      <w:r>
        <w:rPr>
          <w:b/>
          <w:lang w:val="nl-NL"/>
        </w:rPr>
        <w:t xml:space="preserve">Churn: </w:t>
      </w:r>
      <w:r>
        <w:rPr>
          <w:lang w:val="nl-NL"/>
        </w:rPr>
        <w:t xml:space="preserve">alle respondenten gaven aan dat </w:t>
      </w:r>
      <w:r w:rsidR="00971312">
        <w:rPr>
          <w:lang w:val="nl-NL"/>
        </w:rPr>
        <w:t xml:space="preserve">de respondenten klant zouden blijven als de prijs aan zou worden gepast en </w:t>
      </w:r>
      <w:r w:rsidR="004A6A95">
        <w:rPr>
          <w:lang w:val="nl-NL"/>
        </w:rPr>
        <w:t>als</w:t>
      </w:r>
      <w:r w:rsidR="006F3C57">
        <w:rPr>
          <w:lang w:val="nl-NL"/>
        </w:rPr>
        <w:t xml:space="preserve"> </w:t>
      </w:r>
      <w:r w:rsidR="00971312">
        <w:rPr>
          <w:lang w:val="nl-NL"/>
        </w:rPr>
        <w:t>er een breder assortiment zou zijn bij Rical.</w:t>
      </w:r>
    </w:p>
    <w:p w:rsidR="00CE428F" w:rsidRDefault="00971312" w:rsidP="00D30136">
      <w:pPr>
        <w:rPr>
          <w:lang w:val="nl-NL"/>
        </w:rPr>
      </w:pPr>
      <w:r>
        <w:rPr>
          <w:b/>
          <w:lang w:val="nl-NL"/>
        </w:rPr>
        <w:lastRenderedPageBreak/>
        <w:t xml:space="preserve">Verbeteringen: </w:t>
      </w:r>
      <w:r w:rsidR="00B031E6">
        <w:rPr>
          <w:lang w:val="nl-NL"/>
        </w:rPr>
        <w:t>respondenten gaven aan dat de “prijs lager moest en het assortiment breder</w:t>
      </w:r>
      <w:r w:rsidR="006F3C57">
        <w:rPr>
          <w:lang w:val="nl-NL"/>
        </w:rPr>
        <w:t>.”</w:t>
      </w:r>
      <w:r w:rsidR="00B031E6">
        <w:rPr>
          <w:lang w:val="nl-NL"/>
        </w:rPr>
        <w:t xml:space="preserve"> </w:t>
      </w:r>
    </w:p>
    <w:p w:rsidR="00CF4116" w:rsidRPr="00CF4116" w:rsidRDefault="00CF4116" w:rsidP="00CF4116">
      <w:pPr>
        <w:pStyle w:val="Kop2"/>
        <w:rPr>
          <w:lang w:val="nl-NL"/>
        </w:rPr>
      </w:pPr>
      <w:bookmarkStart w:id="30" w:name="_Toc453673659"/>
      <w:r>
        <w:rPr>
          <w:lang w:val="nl-NL"/>
        </w:rPr>
        <w:t>3.3 groep 3</w:t>
      </w:r>
      <w:r w:rsidRPr="002656E6">
        <w:rPr>
          <w:lang w:val="nl-NL"/>
        </w:rPr>
        <w:t>: nieuwe klanten</w:t>
      </w:r>
      <w:bookmarkEnd w:id="30"/>
    </w:p>
    <w:p w:rsidR="002310D6" w:rsidRDefault="002656E6" w:rsidP="002310D6">
      <w:pPr>
        <w:rPr>
          <w:lang w:val="nl-NL"/>
        </w:rPr>
      </w:pPr>
      <w:r w:rsidRPr="002656E6">
        <w:rPr>
          <w:b/>
          <w:lang w:val="nl-NL"/>
        </w:rPr>
        <w:t>Algemene tevredenheid</w:t>
      </w:r>
      <w:r>
        <w:rPr>
          <w:b/>
          <w:lang w:val="nl-NL"/>
        </w:rPr>
        <w:t xml:space="preserve">: </w:t>
      </w:r>
      <w:r>
        <w:rPr>
          <w:lang w:val="nl-NL"/>
        </w:rPr>
        <w:t>twee van de drie respondenten zijn bij Rical gekomen door aanbevelingen van klanten van Rical. De andere respondent is benaderd op een business borrel. Alle drie de respondenten gaven aan dat ze het eerste contact</w:t>
      </w:r>
      <w:r w:rsidR="00B031E6">
        <w:rPr>
          <w:lang w:val="nl-NL"/>
        </w:rPr>
        <w:t xml:space="preserve"> “</w:t>
      </w:r>
      <w:r>
        <w:rPr>
          <w:lang w:val="nl-NL"/>
        </w:rPr>
        <w:t>prettig</w:t>
      </w:r>
      <w:r w:rsidR="00B031E6">
        <w:rPr>
          <w:lang w:val="nl-NL"/>
        </w:rPr>
        <w:t>”</w:t>
      </w:r>
      <w:r>
        <w:rPr>
          <w:lang w:val="nl-NL"/>
        </w:rPr>
        <w:t xml:space="preserve"> vonden verlopen en dat na de eerste bestellingen de tevredenheid over de producten, levering en service erg hoog was. </w:t>
      </w:r>
      <w:r w:rsidR="00D339A1">
        <w:rPr>
          <w:lang w:val="nl-NL"/>
        </w:rPr>
        <w:t xml:space="preserve">Hierdoor zijn alle respondenten tevreden over Rical tot zo ver. De respondenten hadden allemaal nog relatief kleine bestellingen geplaatst, maar waren daar zeer tevreden over. </w:t>
      </w:r>
    </w:p>
    <w:p w:rsidR="00D339A1" w:rsidRDefault="00D339A1" w:rsidP="002310D6">
      <w:pPr>
        <w:rPr>
          <w:lang w:val="nl-NL"/>
        </w:rPr>
      </w:pPr>
      <w:r w:rsidRPr="00D339A1">
        <w:rPr>
          <w:b/>
          <w:lang w:val="nl-NL"/>
        </w:rPr>
        <w:t xml:space="preserve">Prijs: </w:t>
      </w:r>
      <w:r w:rsidR="00FC40A5">
        <w:rPr>
          <w:lang w:val="nl-NL"/>
        </w:rPr>
        <w:t>t</w:t>
      </w:r>
      <w:r w:rsidRPr="00907654">
        <w:rPr>
          <w:lang w:val="nl-NL"/>
        </w:rPr>
        <w:t>wee</w:t>
      </w:r>
      <w:r>
        <w:rPr>
          <w:lang w:val="nl-NL"/>
        </w:rPr>
        <w:t xml:space="preserve"> respondenten vonden de prijzen niet hoog, maar hadden ook nog niet veel producten afgenomen. Daarbij kregen die respondenten kortingen en </w:t>
      </w:r>
      <w:r w:rsidR="007A75EF">
        <w:rPr>
          <w:lang w:val="nl-NL"/>
        </w:rPr>
        <w:t>gratis producten</w:t>
      </w:r>
      <w:r>
        <w:rPr>
          <w:lang w:val="nl-NL"/>
        </w:rPr>
        <w:t>. De derde respondent gaf aan dat hij de prijzen aan de hoge kant v</w:t>
      </w:r>
      <w:r w:rsidR="00BD3C80">
        <w:rPr>
          <w:lang w:val="nl-NL"/>
        </w:rPr>
        <w:t>indt</w:t>
      </w:r>
      <w:r>
        <w:rPr>
          <w:lang w:val="nl-NL"/>
        </w:rPr>
        <w:t>.</w:t>
      </w:r>
    </w:p>
    <w:p w:rsidR="00D339A1" w:rsidRDefault="00D339A1" w:rsidP="002310D6">
      <w:pPr>
        <w:rPr>
          <w:lang w:val="nl-NL"/>
        </w:rPr>
      </w:pPr>
      <w:r w:rsidRPr="00D339A1">
        <w:rPr>
          <w:b/>
          <w:lang w:val="nl-NL"/>
        </w:rPr>
        <w:t>Ve</w:t>
      </w:r>
      <w:r w:rsidR="00C45255">
        <w:rPr>
          <w:b/>
          <w:lang w:val="nl-NL"/>
        </w:rPr>
        <w:t>rhouding prijs/</w:t>
      </w:r>
      <w:r w:rsidRPr="00D339A1">
        <w:rPr>
          <w:b/>
          <w:lang w:val="nl-NL"/>
        </w:rPr>
        <w:t xml:space="preserve">kwaliteit: </w:t>
      </w:r>
      <w:r>
        <w:rPr>
          <w:lang w:val="nl-NL"/>
        </w:rPr>
        <w:t xml:space="preserve">alle respondenten gaven aan dat de prijs/kwaliteit erg goed </w:t>
      </w:r>
      <w:r w:rsidR="00BD3C80">
        <w:rPr>
          <w:lang w:val="nl-NL"/>
        </w:rPr>
        <w:t>is</w:t>
      </w:r>
      <w:r>
        <w:rPr>
          <w:lang w:val="nl-NL"/>
        </w:rPr>
        <w:t>. Alle bestellingen werkte</w:t>
      </w:r>
      <w:r w:rsidR="007A75EF">
        <w:rPr>
          <w:lang w:val="nl-NL"/>
        </w:rPr>
        <w:t>n</w:t>
      </w:r>
      <w:r>
        <w:rPr>
          <w:lang w:val="nl-NL"/>
        </w:rPr>
        <w:t xml:space="preserve"> naar </w:t>
      </w:r>
      <w:r w:rsidR="007A75EF">
        <w:rPr>
          <w:lang w:val="nl-NL"/>
        </w:rPr>
        <w:t>behoren</w:t>
      </w:r>
      <w:r>
        <w:rPr>
          <w:lang w:val="nl-NL"/>
        </w:rPr>
        <w:t xml:space="preserve">. </w:t>
      </w:r>
      <w:r w:rsidR="007A75EF">
        <w:rPr>
          <w:lang w:val="nl-NL"/>
        </w:rPr>
        <w:t>“</w:t>
      </w:r>
      <w:r>
        <w:rPr>
          <w:lang w:val="nl-NL"/>
        </w:rPr>
        <w:t xml:space="preserve">Wat Rical verkoopt is echt </w:t>
      </w:r>
      <w:r w:rsidR="00B031E6">
        <w:rPr>
          <w:lang w:val="nl-NL"/>
        </w:rPr>
        <w:t>goed spul”</w:t>
      </w:r>
      <w:r>
        <w:rPr>
          <w:lang w:val="nl-NL"/>
        </w:rPr>
        <w:t xml:space="preserve"> werd in de mond genomen.</w:t>
      </w:r>
    </w:p>
    <w:p w:rsidR="00D339A1" w:rsidRDefault="00D339A1" w:rsidP="002310D6">
      <w:pPr>
        <w:rPr>
          <w:lang w:val="nl-NL"/>
        </w:rPr>
      </w:pPr>
      <w:r w:rsidRPr="00D339A1">
        <w:rPr>
          <w:b/>
          <w:lang w:val="nl-NL"/>
        </w:rPr>
        <w:t xml:space="preserve">Betrouwbaarheid en snelheid van levering: </w:t>
      </w:r>
      <w:r w:rsidR="00800EDE">
        <w:rPr>
          <w:lang w:val="nl-NL"/>
        </w:rPr>
        <w:t>a</w:t>
      </w:r>
      <w:r>
        <w:rPr>
          <w:lang w:val="nl-NL"/>
        </w:rPr>
        <w:t>lle respondenten waren hier resoluut over</w:t>
      </w:r>
      <w:r w:rsidR="00606043">
        <w:rPr>
          <w:lang w:val="nl-NL"/>
        </w:rPr>
        <w:t xml:space="preserve">. De levering was binnen twee dagen en de producten werden goed afgeleverd. Na een aantal dagen belde Rical op of alles goed was gegaan en of de respondenten tevreden waren over de gang van zaken. </w:t>
      </w:r>
    </w:p>
    <w:p w:rsidR="00606043" w:rsidRDefault="00606043" w:rsidP="002310D6">
      <w:pPr>
        <w:rPr>
          <w:lang w:val="nl-NL"/>
        </w:rPr>
      </w:pPr>
      <w:r w:rsidRPr="00606043">
        <w:rPr>
          <w:b/>
          <w:lang w:val="nl-NL"/>
        </w:rPr>
        <w:t xml:space="preserve">Kwaliteit producten: </w:t>
      </w:r>
      <w:r>
        <w:rPr>
          <w:lang w:val="nl-NL"/>
        </w:rPr>
        <w:t>één respondent haalde het bij een andere leverancier die een mindere kwaliteit leverde dan Rical. Twee respondenten haalde</w:t>
      </w:r>
      <w:r w:rsidR="00DF1F96">
        <w:rPr>
          <w:lang w:val="nl-NL"/>
        </w:rPr>
        <w:t>n</w:t>
      </w:r>
      <w:r>
        <w:rPr>
          <w:lang w:val="nl-NL"/>
        </w:rPr>
        <w:t xml:space="preserve"> af en toe spullen bij de </w:t>
      </w:r>
      <w:r w:rsidR="00DF1F96">
        <w:rPr>
          <w:lang w:val="nl-NL"/>
        </w:rPr>
        <w:t>S</w:t>
      </w:r>
      <w:r>
        <w:rPr>
          <w:lang w:val="nl-NL"/>
        </w:rPr>
        <w:t xml:space="preserve">ligro als </w:t>
      </w:r>
      <w:r w:rsidR="00DF1F96">
        <w:rPr>
          <w:lang w:val="nl-NL"/>
        </w:rPr>
        <w:t xml:space="preserve">zij daar </w:t>
      </w:r>
      <w:r>
        <w:rPr>
          <w:lang w:val="nl-NL"/>
        </w:rPr>
        <w:t>waren. De kwaliteit was een stuk minder en er werd helemaal geen advies</w:t>
      </w:r>
      <w:r w:rsidR="00BD3C80">
        <w:rPr>
          <w:lang w:val="nl-NL"/>
        </w:rPr>
        <w:t xml:space="preserve"> </w:t>
      </w:r>
      <w:r>
        <w:rPr>
          <w:lang w:val="nl-NL"/>
        </w:rPr>
        <w:t>gegeven over de producten</w:t>
      </w:r>
      <w:r w:rsidR="00BD3C80">
        <w:rPr>
          <w:lang w:val="nl-NL"/>
        </w:rPr>
        <w:t>,</w:t>
      </w:r>
      <w:r>
        <w:rPr>
          <w:lang w:val="nl-NL"/>
        </w:rPr>
        <w:t xml:space="preserve"> dus de respondenten gebruikte nog wel eens verk</w:t>
      </w:r>
      <w:r w:rsidR="00B031E6">
        <w:rPr>
          <w:lang w:val="nl-NL"/>
        </w:rPr>
        <w:t>eerde producten. “Bij Rical krijgen we</w:t>
      </w:r>
      <w:r>
        <w:rPr>
          <w:lang w:val="nl-NL"/>
        </w:rPr>
        <w:t xml:space="preserve"> kwalitatief goede producten en de juiste adviezen</w:t>
      </w:r>
      <w:r w:rsidR="00DF1F96">
        <w:rPr>
          <w:lang w:val="nl-NL"/>
        </w:rPr>
        <w:t>.</w:t>
      </w:r>
      <w:r w:rsidR="00B031E6">
        <w:rPr>
          <w:lang w:val="nl-NL"/>
        </w:rPr>
        <w:t>”</w:t>
      </w:r>
    </w:p>
    <w:p w:rsidR="00606043" w:rsidRDefault="00606043" w:rsidP="002310D6">
      <w:pPr>
        <w:rPr>
          <w:lang w:val="nl-NL"/>
        </w:rPr>
      </w:pPr>
      <w:r>
        <w:rPr>
          <w:b/>
          <w:lang w:val="nl-NL"/>
        </w:rPr>
        <w:t xml:space="preserve">Service: </w:t>
      </w:r>
      <w:r w:rsidR="00BD3C80">
        <w:rPr>
          <w:lang w:val="nl-NL"/>
        </w:rPr>
        <w:t>d</w:t>
      </w:r>
      <w:r w:rsidR="00DF1F96">
        <w:rPr>
          <w:lang w:val="nl-NL"/>
        </w:rPr>
        <w:t>e respondenten gaven aan de persoonlijke contacten met Rical erg te waarderen</w:t>
      </w:r>
      <w:r w:rsidR="00AE3867">
        <w:rPr>
          <w:lang w:val="nl-NL"/>
        </w:rPr>
        <w:t xml:space="preserve">. Alle respondenten vonden de </w:t>
      </w:r>
      <w:r w:rsidR="00B031E6">
        <w:rPr>
          <w:lang w:val="nl-NL"/>
        </w:rPr>
        <w:t>“</w:t>
      </w:r>
      <w:r w:rsidR="00AE3867">
        <w:rPr>
          <w:lang w:val="nl-NL"/>
        </w:rPr>
        <w:t>adviezen op maat</w:t>
      </w:r>
      <w:r w:rsidR="00B031E6">
        <w:rPr>
          <w:lang w:val="nl-NL"/>
        </w:rPr>
        <w:t>”</w:t>
      </w:r>
      <w:r w:rsidR="00AE3867">
        <w:rPr>
          <w:lang w:val="nl-NL"/>
        </w:rPr>
        <w:t xml:space="preserve"> erg fijn. Na gebruik van de producten kwamen alle respondenten er achter dat de adviezen klopte</w:t>
      </w:r>
      <w:r w:rsidR="00DF1F96">
        <w:rPr>
          <w:lang w:val="nl-NL"/>
        </w:rPr>
        <w:t>n</w:t>
      </w:r>
      <w:r w:rsidR="00AE3867">
        <w:rPr>
          <w:lang w:val="nl-NL"/>
        </w:rPr>
        <w:t xml:space="preserve">. Dit zorgde voor veel vertrouwen in Rical bij alle respondenten. </w:t>
      </w:r>
    </w:p>
    <w:p w:rsidR="00044F06" w:rsidRDefault="00044F06" w:rsidP="002310D6">
      <w:pPr>
        <w:rPr>
          <w:lang w:val="nl-NL"/>
        </w:rPr>
      </w:pPr>
      <w:r w:rsidRPr="00044F06">
        <w:rPr>
          <w:b/>
          <w:lang w:val="nl-NL"/>
        </w:rPr>
        <w:t xml:space="preserve">Benchmark: </w:t>
      </w:r>
      <w:r>
        <w:rPr>
          <w:lang w:val="nl-NL"/>
        </w:rPr>
        <w:t>de respondenten gave</w:t>
      </w:r>
      <w:r w:rsidR="00B031E6">
        <w:rPr>
          <w:lang w:val="nl-NL"/>
        </w:rPr>
        <w:t>n aan dat producten vooral uit “gemakzucht”</w:t>
      </w:r>
      <w:r>
        <w:rPr>
          <w:lang w:val="nl-NL"/>
        </w:rPr>
        <w:t xml:space="preserve"> bij de </w:t>
      </w:r>
      <w:r w:rsidR="00DF1F96">
        <w:rPr>
          <w:lang w:val="nl-NL"/>
        </w:rPr>
        <w:t>S</w:t>
      </w:r>
      <w:r>
        <w:rPr>
          <w:lang w:val="nl-NL"/>
        </w:rPr>
        <w:t xml:space="preserve">ligro gehaald werden. </w:t>
      </w:r>
      <w:r w:rsidR="00DF1F96">
        <w:rPr>
          <w:lang w:val="nl-NL"/>
        </w:rPr>
        <w:t xml:space="preserve">Wanneer </w:t>
      </w:r>
      <w:r>
        <w:rPr>
          <w:lang w:val="nl-NL"/>
        </w:rPr>
        <w:t xml:space="preserve">de respondenten in de buurt </w:t>
      </w:r>
      <w:r w:rsidR="00DF1F96">
        <w:rPr>
          <w:lang w:val="nl-NL"/>
        </w:rPr>
        <w:t>waren</w:t>
      </w:r>
      <w:r>
        <w:rPr>
          <w:lang w:val="nl-NL"/>
        </w:rPr>
        <w:t>, werden er producten gehaald. Nu de respondenten weten hoe Rical te werk gaat, werkt dit veel makkelijker. Rical zoekt alles uit voor de respondenten.</w:t>
      </w:r>
    </w:p>
    <w:p w:rsidR="00FC40A5" w:rsidRDefault="00044F06" w:rsidP="002310D6">
      <w:pPr>
        <w:rPr>
          <w:lang w:val="nl-NL"/>
        </w:rPr>
      </w:pPr>
      <w:r w:rsidRPr="00044F06">
        <w:rPr>
          <w:b/>
          <w:lang w:val="nl-NL"/>
        </w:rPr>
        <w:t xml:space="preserve">Loyaliteit: </w:t>
      </w:r>
      <w:r>
        <w:rPr>
          <w:lang w:val="nl-NL"/>
        </w:rPr>
        <w:t xml:space="preserve">de respondenten gaven aan dat het nog wel erg vroeg was om aan te geven of er al loyaliteit behaald was. De respondenten gaven allemaal aan dat er </w:t>
      </w:r>
      <w:r w:rsidR="00DF1F96">
        <w:rPr>
          <w:lang w:val="nl-NL"/>
        </w:rPr>
        <w:t xml:space="preserve">een </w:t>
      </w:r>
      <w:r>
        <w:rPr>
          <w:lang w:val="nl-NL"/>
        </w:rPr>
        <w:t>voorstelling kon worden gemaakt van loyaliteit als Rical dit hoge niveau zou kunnen vasthouden.</w:t>
      </w:r>
      <w:r w:rsidR="007D45CF">
        <w:rPr>
          <w:lang w:val="nl-NL"/>
        </w:rPr>
        <w:t xml:space="preserve"> </w:t>
      </w:r>
    </w:p>
    <w:p w:rsidR="00EF4D80" w:rsidRDefault="00044F06" w:rsidP="002310D6">
      <w:pPr>
        <w:rPr>
          <w:lang w:val="nl-NL"/>
        </w:rPr>
      </w:pPr>
      <w:r w:rsidRPr="00044F06">
        <w:rPr>
          <w:b/>
          <w:lang w:val="nl-NL"/>
        </w:rPr>
        <w:t xml:space="preserve">Aanbevelen: </w:t>
      </w:r>
      <w:r>
        <w:rPr>
          <w:lang w:val="nl-NL"/>
        </w:rPr>
        <w:t xml:space="preserve">twee respondenten gaven aan Rical </w:t>
      </w:r>
      <w:r w:rsidR="00E73EEC">
        <w:rPr>
          <w:lang w:val="nl-NL"/>
        </w:rPr>
        <w:t>te zullen aanbevelen</w:t>
      </w:r>
      <w:r>
        <w:rPr>
          <w:lang w:val="nl-NL"/>
        </w:rPr>
        <w:t>. Deze respondenten waren immers ook bij Rical terechtgekomen</w:t>
      </w:r>
      <w:r w:rsidR="00EF64F9">
        <w:rPr>
          <w:lang w:val="nl-NL"/>
        </w:rPr>
        <w:t xml:space="preserve"> door aanbevelingen. De andere respondent gaf aan niet snel aan te bevelen, maar </w:t>
      </w:r>
      <w:r w:rsidR="00EF4D80">
        <w:rPr>
          <w:lang w:val="nl-NL"/>
        </w:rPr>
        <w:t>dat</w:t>
      </w:r>
      <w:r w:rsidR="00E73EEC">
        <w:rPr>
          <w:lang w:val="nl-NL"/>
        </w:rPr>
        <w:t xml:space="preserve"> hij</w:t>
      </w:r>
      <w:r w:rsidR="00EF4D80">
        <w:rPr>
          <w:lang w:val="nl-NL"/>
        </w:rPr>
        <w:t xml:space="preserve"> het zich voor </w:t>
      </w:r>
      <w:r w:rsidR="00BC31D3">
        <w:rPr>
          <w:lang w:val="nl-NL"/>
        </w:rPr>
        <w:t xml:space="preserve">kan </w:t>
      </w:r>
      <w:r w:rsidR="00EF4D80">
        <w:rPr>
          <w:lang w:val="nl-NL"/>
        </w:rPr>
        <w:t xml:space="preserve">stellen om Rical aan te bevelen, als Rical het niveau </w:t>
      </w:r>
      <w:r w:rsidR="00BC31D3">
        <w:rPr>
          <w:lang w:val="nl-NL"/>
        </w:rPr>
        <w:t xml:space="preserve">kan </w:t>
      </w:r>
      <w:r w:rsidR="00EF4D80">
        <w:rPr>
          <w:lang w:val="nl-NL"/>
        </w:rPr>
        <w:t xml:space="preserve">vasthouden </w:t>
      </w:r>
      <w:r w:rsidR="00BC31D3">
        <w:rPr>
          <w:lang w:val="nl-NL"/>
        </w:rPr>
        <w:t xml:space="preserve">dat </w:t>
      </w:r>
      <w:r w:rsidR="00EF4D80">
        <w:rPr>
          <w:lang w:val="nl-NL"/>
        </w:rPr>
        <w:t xml:space="preserve">ze nu </w:t>
      </w:r>
      <w:r w:rsidR="00BC31D3">
        <w:rPr>
          <w:lang w:val="nl-NL"/>
        </w:rPr>
        <w:t>hebben</w:t>
      </w:r>
      <w:r w:rsidR="00E73EEC">
        <w:rPr>
          <w:lang w:val="nl-NL"/>
        </w:rPr>
        <w:t>.</w:t>
      </w:r>
      <w:r w:rsidR="00EF4D80">
        <w:rPr>
          <w:lang w:val="nl-NL"/>
        </w:rPr>
        <w:t xml:space="preserve"> </w:t>
      </w:r>
      <w:r w:rsidR="009D4A8C">
        <w:rPr>
          <w:lang w:val="nl-NL"/>
        </w:rPr>
        <w:t>“</w:t>
      </w:r>
      <w:r w:rsidR="00EF4D80">
        <w:rPr>
          <w:lang w:val="nl-NL"/>
        </w:rPr>
        <w:t xml:space="preserve">Daarvoor </w:t>
      </w:r>
      <w:r w:rsidR="00BC31D3">
        <w:rPr>
          <w:lang w:val="nl-NL"/>
        </w:rPr>
        <w:t xml:space="preserve">moeten </w:t>
      </w:r>
      <w:r w:rsidR="00EF4D80">
        <w:rPr>
          <w:lang w:val="nl-NL"/>
        </w:rPr>
        <w:t>de producten goed zijn</w:t>
      </w:r>
      <w:r w:rsidR="00E73EEC">
        <w:rPr>
          <w:lang w:val="nl-NL"/>
        </w:rPr>
        <w:t>,</w:t>
      </w:r>
      <w:r w:rsidR="00BC31D3">
        <w:rPr>
          <w:lang w:val="nl-NL"/>
        </w:rPr>
        <w:t xml:space="preserve"> moet Rical</w:t>
      </w:r>
      <w:r w:rsidR="00EF4D80">
        <w:rPr>
          <w:lang w:val="nl-NL"/>
        </w:rPr>
        <w:t xml:space="preserve"> een goede service bieden en klantgericht blijven.</w:t>
      </w:r>
      <w:r w:rsidR="009D4A8C">
        <w:rPr>
          <w:lang w:val="nl-NL"/>
        </w:rPr>
        <w:t>”</w:t>
      </w:r>
      <w:r w:rsidR="00EF4D80">
        <w:rPr>
          <w:lang w:val="nl-NL"/>
        </w:rPr>
        <w:t xml:space="preserve"> </w:t>
      </w:r>
    </w:p>
    <w:p w:rsidR="00EF64F9" w:rsidRDefault="00EF64F9" w:rsidP="002310D6">
      <w:pPr>
        <w:rPr>
          <w:lang w:val="nl-NL"/>
        </w:rPr>
      </w:pPr>
      <w:r w:rsidRPr="00EF64F9">
        <w:rPr>
          <w:b/>
          <w:lang w:val="nl-NL"/>
        </w:rPr>
        <w:lastRenderedPageBreak/>
        <w:t xml:space="preserve">Verbeterpunten: </w:t>
      </w:r>
      <w:r>
        <w:rPr>
          <w:lang w:val="nl-NL"/>
        </w:rPr>
        <w:t xml:space="preserve">de respondenten waren relatief kort klant bij Rical, waardoor niemand nog verbeterpunten had. </w:t>
      </w:r>
      <w:r w:rsidR="00CF105B">
        <w:rPr>
          <w:lang w:val="nl-NL"/>
        </w:rPr>
        <w:t>Wel gaven de klanten aan nog nooit van Rical gehoord te hebben en de site</w:t>
      </w:r>
      <w:r w:rsidR="00EF4D80">
        <w:rPr>
          <w:lang w:val="nl-NL"/>
        </w:rPr>
        <w:t xml:space="preserve"> moeilijk te kunnen vinden.</w:t>
      </w:r>
      <w:r w:rsidR="00CF105B">
        <w:rPr>
          <w:lang w:val="nl-NL"/>
        </w:rPr>
        <w:t xml:space="preserve"> </w:t>
      </w:r>
    </w:p>
    <w:p w:rsidR="00B33246" w:rsidRPr="009A79F8" w:rsidRDefault="00EF64F9" w:rsidP="002310D6">
      <w:pPr>
        <w:rPr>
          <w:rStyle w:val="Kop3Char"/>
          <w:rFonts w:asciiTheme="minorHAnsi" w:eastAsiaTheme="minorHAnsi" w:hAnsiTheme="minorHAnsi" w:cstheme="minorBidi"/>
          <w:b w:val="0"/>
          <w:bCs w:val="0"/>
          <w:color w:val="auto"/>
          <w:lang w:val="nl-NL"/>
        </w:rPr>
      </w:pPr>
      <w:r w:rsidRPr="00EF64F9">
        <w:rPr>
          <w:b/>
          <w:lang w:val="nl-NL"/>
        </w:rPr>
        <w:t xml:space="preserve">Factoren: </w:t>
      </w:r>
      <w:r w:rsidR="009B5860">
        <w:rPr>
          <w:lang w:val="nl-NL"/>
        </w:rPr>
        <w:t xml:space="preserve">alle respondenten gaven aan dat tevredenheid </w:t>
      </w:r>
      <w:r w:rsidR="00BC31D3">
        <w:rPr>
          <w:lang w:val="nl-NL"/>
        </w:rPr>
        <w:t xml:space="preserve">wordt </w:t>
      </w:r>
      <w:r w:rsidR="009B5860">
        <w:rPr>
          <w:lang w:val="nl-NL"/>
        </w:rPr>
        <w:t xml:space="preserve">bereikt als de prijs en producten goed zijn. Hiernaast gaven de respondenten aan dat er loyaliteit bereikt </w:t>
      </w:r>
      <w:r w:rsidR="00BC31D3">
        <w:rPr>
          <w:lang w:val="nl-NL"/>
        </w:rPr>
        <w:t xml:space="preserve">zal </w:t>
      </w:r>
      <w:r w:rsidR="009B5860">
        <w:rPr>
          <w:lang w:val="nl-NL"/>
        </w:rPr>
        <w:t xml:space="preserve">worden als een bedrijf klantgericht </w:t>
      </w:r>
      <w:r w:rsidR="00BC31D3">
        <w:rPr>
          <w:lang w:val="nl-NL"/>
        </w:rPr>
        <w:t>is</w:t>
      </w:r>
      <w:r w:rsidR="009B5860">
        <w:rPr>
          <w:lang w:val="nl-NL"/>
        </w:rPr>
        <w:t xml:space="preserve">, de service goed </w:t>
      </w:r>
      <w:r w:rsidR="00BC31D3">
        <w:rPr>
          <w:lang w:val="nl-NL"/>
        </w:rPr>
        <w:t>is</w:t>
      </w:r>
      <w:r w:rsidR="009B5860">
        <w:rPr>
          <w:lang w:val="nl-NL"/>
        </w:rPr>
        <w:t xml:space="preserve"> en dat er geen reden is om bij andere leveranciers te halen. Aanbeveelgedrag </w:t>
      </w:r>
      <w:r w:rsidR="00BC31D3">
        <w:rPr>
          <w:lang w:val="nl-NL"/>
        </w:rPr>
        <w:t>wordt</w:t>
      </w:r>
      <w:r w:rsidR="00E73EEC">
        <w:rPr>
          <w:lang w:val="nl-NL"/>
        </w:rPr>
        <w:t xml:space="preserve"> </w:t>
      </w:r>
      <w:r w:rsidR="009B5860">
        <w:rPr>
          <w:lang w:val="nl-NL"/>
        </w:rPr>
        <w:t>bereik</w:t>
      </w:r>
      <w:r w:rsidR="00BC31D3">
        <w:rPr>
          <w:lang w:val="nl-NL"/>
        </w:rPr>
        <w:t>t</w:t>
      </w:r>
      <w:r w:rsidR="009B5860">
        <w:rPr>
          <w:lang w:val="nl-NL"/>
        </w:rPr>
        <w:t xml:space="preserve"> als er iets </w:t>
      </w:r>
      <w:r w:rsidR="00BC31D3">
        <w:rPr>
          <w:lang w:val="nl-NL"/>
        </w:rPr>
        <w:t xml:space="preserve">wordt </w:t>
      </w:r>
      <w:r w:rsidR="009B5860">
        <w:rPr>
          <w:lang w:val="nl-NL"/>
        </w:rPr>
        <w:t>geleverd wat de klant niet verwacht. Een klant</w:t>
      </w:r>
      <w:r w:rsidR="00BC31D3">
        <w:rPr>
          <w:lang w:val="nl-NL"/>
        </w:rPr>
        <w:t>en</w:t>
      </w:r>
      <w:r w:rsidR="009B5860">
        <w:rPr>
          <w:lang w:val="nl-NL"/>
        </w:rPr>
        <w:t>kaart of punt</w:t>
      </w:r>
      <w:r w:rsidR="00BC31D3">
        <w:rPr>
          <w:lang w:val="nl-NL"/>
        </w:rPr>
        <w:t>en</w:t>
      </w:r>
      <w:r w:rsidR="009B5860">
        <w:rPr>
          <w:lang w:val="nl-NL"/>
        </w:rPr>
        <w:t xml:space="preserve">systeem zou hier onder kunnen vallen. </w:t>
      </w:r>
      <w:r w:rsidR="00BC31D3">
        <w:rPr>
          <w:lang w:val="nl-NL"/>
        </w:rPr>
        <w:t>Alle respondenten kunnen zich voorstellen loyaal te zijn en Rical aan te bevelen doordat Rical adviezen geeft en goede service biedt.</w:t>
      </w:r>
    </w:p>
    <w:p w:rsidR="00B4428E" w:rsidRDefault="00D76BC0" w:rsidP="002310D6">
      <w:pPr>
        <w:rPr>
          <w:lang w:val="nl-NL"/>
        </w:rPr>
      </w:pPr>
      <w:bookmarkStart w:id="31" w:name="_Toc453673660"/>
      <w:r w:rsidRPr="00E73EEC">
        <w:rPr>
          <w:rStyle w:val="Kop2Char"/>
          <w:lang w:val="nl-NL"/>
        </w:rPr>
        <w:t>Conclusies</w:t>
      </w:r>
      <w:bookmarkEnd w:id="31"/>
      <w:r w:rsidR="00286EAB" w:rsidRPr="00286EAB">
        <w:rPr>
          <w:rStyle w:val="Kop3Char"/>
          <w:lang w:val="nl-NL"/>
        </w:rPr>
        <w:t>:</w:t>
      </w:r>
      <w:r w:rsidR="008923A9" w:rsidRPr="009903EF">
        <w:rPr>
          <w:b/>
          <w:lang w:val="nl-NL"/>
        </w:rPr>
        <w:t xml:space="preserve"> </w:t>
      </w:r>
      <w:r w:rsidR="009903EF">
        <w:rPr>
          <w:lang w:val="nl-NL"/>
        </w:rPr>
        <w:t>per groep zullen de conclusies worden beschreven om het overzichtelijk te houden.</w:t>
      </w:r>
    </w:p>
    <w:p w:rsidR="009A79F8" w:rsidRPr="009D4A8C" w:rsidRDefault="00B4428E" w:rsidP="002310D6">
      <w:pPr>
        <w:rPr>
          <w:lang w:val="nl-NL"/>
        </w:rPr>
      </w:pPr>
      <w:r>
        <w:rPr>
          <w:b/>
          <w:lang w:val="nl-NL"/>
        </w:rPr>
        <w:t>Groep 1: veel, gemiddeld en weinig bestellende klanten:</w:t>
      </w:r>
      <w:r w:rsidR="0022011C">
        <w:rPr>
          <w:lang w:val="nl-NL"/>
        </w:rPr>
        <w:t xml:space="preserve"> </w:t>
      </w:r>
      <w:r w:rsidR="009D4A8C" w:rsidRPr="009D4A8C">
        <w:rPr>
          <w:lang w:val="nl-NL"/>
        </w:rPr>
        <w:t>u</w:t>
      </w:r>
      <w:r w:rsidR="0022011C" w:rsidRPr="002E37CB">
        <w:rPr>
          <w:lang w:val="nl-NL"/>
        </w:rPr>
        <w:t>it de vraag aan de respondenten over wat de respondenten</w:t>
      </w:r>
      <w:r w:rsidR="0022011C" w:rsidRPr="009D4A8C">
        <w:rPr>
          <w:lang w:val="nl-NL"/>
        </w:rPr>
        <w:t xml:space="preserve"> nou echt belangrijk </w:t>
      </w:r>
      <w:r w:rsidR="009217E5" w:rsidRPr="009D4A8C">
        <w:rPr>
          <w:lang w:val="nl-NL"/>
        </w:rPr>
        <w:t xml:space="preserve">vinden </w:t>
      </w:r>
      <w:r w:rsidR="0022011C" w:rsidRPr="009D4A8C">
        <w:rPr>
          <w:lang w:val="nl-NL"/>
        </w:rPr>
        <w:t xml:space="preserve">en verwachten van een bedrijf zoals Rical, kwamen de volgende antwoorden: service </w:t>
      </w:r>
      <w:r w:rsidR="009217E5" w:rsidRPr="009D4A8C">
        <w:rPr>
          <w:lang w:val="nl-NL"/>
        </w:rPr>
        <w:t xml:space="preserve">is </w:t>
      </w:r>
      <w:r w:rsidR="0022011C" w:rsidRPr="009D4A8C">
        <w:rPr>
          <w:lang w:val="nl-NL"/>
        </w:rPr>
        <w:t>voor elke respondent het meest belangrijk</w:t>
      </w:r>
      <w:r w:rsidR="009217E5" w:rsidRPr="009D4A8C">
        <w:rPr>
          <w:lang w:val="nl-NL"/>
        </w:rPr>
        <w:t>.</w:t>
      </w:r>
      <w:r w:rsidR="00E73EEC" w:rsidRPr="009D4A8C">
        <w:rPr>
          <w:lang w:val="nl-NL"/>
        </w:rPr>
        <w:t xml:space="preserve"> </w:t>
      </w:r>
      <w:r w:rsidR="009217E5" w:rsidRPr="009D4A8C">
        <w:rPr>
          <w:lang w:val="nl-NL"/>
        </w:rPr>
        <w:t>K</w:t>
      </w:r>
      <w:r w:rsidR="0022011C" w:rsidRPr="009D4A8C">
        <w:rPr>
          <w:lang w:val="nl-NL"/>
        </w:rPr>
        <w:t>lantgerichtheid,</w:t>
      </w:r>
      <w:r w:rsidR="009D7FCD" w:rsidRPr="009D4A8C">
        <w:rPr>
          <w:lang w:val="nl-NL"/>
        </w:rPr>
        <w:t xml:space="preserve"> flexibiliteit,</w:t>
      </w:r>
      <w:r w:rsidR="0022011C" w:rsidRPr="009D4A8C">
        <w:rPr>
          <w:lang w:val="nl-NL"/>
        </w:rPr>
        <w:t xml:space="preserve"> goede adviezen,</w:t>
      </w:r>
      <w:r w:rsidR="009D7FCD" w:rsidRPr="009D4A8C">
        <w:rPr>
          <w:lang w:val="nl-NL"/>
        </w:rPr>
        <w:t xml:space="preserve"> persoonlijke aanpak, goede kwaliteit</w:t>
      </w:r>
      <w:r w:rsidR="00451588" w:rsidRPr="009D4A8C">
        <w:rPr>
          <w:lang w:val="nl-NL"/>
        </w:rPr>
        <w:t>,</w:t>
      </w:r>
      <w:r w:rsidR="009D7FCD" w:rsidRPr="009D4A8C">
        <w:rPr>
          <w:lang w:val="nl-NL"/>
        </w:rPr>
        <w:t xml:space="preserve"> goede prijs </w:t>
      </w:r>
      <w:r w:rsidR="00451588" w:rsidRPr="009D4A8C">
        <w:rPr>
          <w:lang w:val="nl-NL"/>
        </w:rPr>
        <w:t xml:space="preserve">en vindbaarheid </w:t>
      </w:r>
      <w:r w:rsidR="009217E5" w:rsidRPr="009D4A8C">
        <w:rPr>
          <w:lang w:val="nl-NL"/>
        </w:rPr>
        <w:t xml:space="preserve">worden </w:t>
      </w:r>
      <w:r w:rsidR="009D7FCD" w:rsidRPr="009D4A8C">
        <w:rPr>
          <w:lang w:val="nl-NL"/>
        </w:rPr>
        <w:t>ook verwacht door de respondenten en als belangrijk gezien.</w:t>
      </w:r>
      <w:r w:rsidR="009903EF" w:rsidRPr="009D4A8C">
        <w:rPr>
          <w:lang w:val="nl-NL"/>
        </w:rPr>
        <w:t xml:space="preserve"> Aan de hand van de eerste groep</w:t>
      </w:r>
      <w:r w:rsidR="00B33246" w:rsidRPr="009D4A8C">
        <w:rPr>
          <w:lang w:val="nl-NL"/>
        </w:rPr>
        <w:t xml:space="preserve"> </w:t>
      </w:r>
      <w:r w:rsidR="009903EF" w:rsidRPr="009D4A8C">
        <w:rPr>
          <w:lang w:val="nl-NL"/>
        </w:rPr>
        <w:t xml:space="preserve">kunnen de volgende conclusies worden getrokken: elke respondent gaf aan dat de algemene tevredenheid erg hoog </w:t>
      </w:r>
      <w:r w:rsidR="009217E5" w:rsidRPr="009D4A8C">
        <w:rPr>
          <w:lang w:val="nl-NL"/>
        </w:rPr>
        <w:t>ligt</w:t>
      </w:r>
      <w:r w:rsidR="009903EF" w:rsidRPr="009D4A8C">
        <w:rPr>
          <w:lang w:val="nl-NL"/>
        </w:rPr>
        <w:t xml:space="preserve">. </w:t>
      </w:r>
      <w:r w:rsidR="003072CF" w:rsidRPr="009D4A8C">
        <w:rPr>
          <w:lang w:val="nl-NL"/>
        </w:rPr>
        <w:t xml:space="preserve">De prijzen van Rical </w:t>
      </w:r>
      <w:r w:rsidR="009217E5" w:rsidRPr="009D4A8C">
        <w:rPr>
          <w:lang w:val="nl-NL"/>
        </w:rPr>
        <w:t xml:space="preserve">worden </w:t>
      </w:r>
      <w:r w:rsidR="003072CF" w:rsidRPr="009D4A8C">
        <w:rPr>
          <w:lang w:val="nl-NL"/>
        </w:rPr>
        <w:t xml:space="preserve">te hoog bevonden, maar dat </w:t>
      </w:r>
      <w:r w:rsidR="009217E5" w:rsidRPr="009D4A8C">
        <w:rPr>
          <w:lang w:val="nl-NL"/>
        </w:rPr>
        <w:t xml:space="preserve">wordt </w:t>
      </w:r>
      <w:r w:rsidR="003072CF" w:rsidRPr="009D4A8C">
        <w:rPr>
          <w:lang w:val="nl-NL"/>
        </w:rPr>
        <w:t xml:space="preserve">geaccepteerd, doordat de kwaliteit erg goed </w:t>
      </w:r>
      <w:r w:rsidR="009217E5" w:rsidRPr="009D4A8C">
        <w:rPr>
          <w:lang w:val="nl-NL"/>
        </w:rPr>
        <w:t>is</w:t>
      </w:r>
      <w:r w:rsidR="003072CF" w:rsidRPr="009D4A8C">
        <w:rPr>
          <w:lang w:val="nl-NL"/>
        </w:rPr>
        <w:t xml:space="preserve">. Buiten dat de producten van hoge kwaliteit </w:t>
      </w:r>
      <w:r w:rsidR="009217E5" w:rsidRPr="009D4A8C">
        <w:rPr>
          <w:lang w:val="nl-NL"/>
        </w:rPr>
        <w:t>zijn</w:t>
      </w:r>
      <w:r w:rsidR="003072CF" w:rsidRPr="009D4A8C">
        <w:rPr>
          <w:lang w:val="nl-NL"/>
        </w:rPr>
        <w:t xml:space="preserve">, </w:t>
      </w:r>
      <w:r w:rsidR="009217E5" w:rsidRPr="009D4A8C">
        <w:rPr>
          <w:lang w:val="nl-NL"/>
        </w:rPr>
        <w:t xml:space="preserve">zijn </w:t>
      </w:r>
      <w:r w:rsidR="003072CF" w:rsidRPr="009D4A8C">
        <w:rPr>
          <w:lang w:val="nl-NL"/>
        </w:rPr>
        <w:t xml:space="preserve">de service en adviezen van Rical zo goed, dat er volgens de klanten geen reden </w:t>
      </w:r>
      <w:r w:rsidR="009217E5" w:rsidRPr="009D4A8C">
        <w:rPr>
          <w:lang w:val="nl-NL"/>
        </w:rPr>
        <w:t xml:space="preserve">is </w:t>
      </w:r>
      <w:r w:rsidR="003072CF" w:rsidRPr="009D4A8C">
        <w:rPr>
          <w:lang w:val="nl-NL"/>
        </w:rPr>
        <w:t>om naar andere leveranciers te gaan. Doordat Rical een persoonlijke aanpak hanteert, klantgericht te werk gaat, juiste adviezen geeft en flexibel is, geven de klanten in de meeste gevallen</w:t>
      </w:r>
      <w:r w:rsidR="009217E5" w:rsidRPr="009D4A8C">
        <w:rPr>
          <w:lang w:val="nl-NL"/>
        </w:rPr>
        <w:t xml:space="preserve"> aan</w:t>
      </w:r>
      <w:r w:rsidR="003072CF" w:rsidRPr="009D4A8C">
        <w:rPr>
          <w:lang w:val="nl-NL"/>
        </w:rPr>
        <w:t xml:space="preserve"> loyaal te zijn en het bedrijf aan te bevelen. Over de kwaliteit is iedereen tevreden en de prijzen worden gecompenseerd met de andere factoren. Verbeteringen wa</w:t>
      </w:r>
      <w:r w:rsidR="00286EAB" w:rsidRPr="009D4A8C">
        <w:rPr>
          <w:lang w:val="nl-NL"/>
        </w:rPr>
        <w:t xml:space="preserve">ar Rical aan </w:t>
      </w:r>
      <w:r w:rsidR="00214E12" w:rsidRPr="009D4A8C">
        <w:rPr>
          <w:lang w:val="nl-NL"/>
        </w:rPr>
        <w:t xml:space="preserve">moet </w:t>
      </w:r>
      <w:r w:rsidR="00286EAB" w:rsidRPr="009D4A8C">
        <w:rPr>
          <w:lang w:val="nl-NL"/>
        </w:rPr>
        <w:t xml:space="preserve">werken </w:t>
      </w:r>
      <w:r w:rsidR="00214E12" w:rsidRPr="009D4A8C">
        <w:rPr>
          <w:lang w:val="nl-NL"/>
        </w:rPr>
        <w:t>zijn</w:t>
      </w:r>
      <w:r w:rsidR="00286EAB" w:rsidRPr="009D4A8C">
        <w:rPr>
          <w:lang w:val="nl-NL"/>
        </w:rPr>
        <w:t>: de vindbaarheid van de site,</w:t>
      </w:r>
      <w:r w:rsidR="00E73EEC" w:rsidRPr="009D4A8C">
        <w:rPr>
          <w:lang w:val="nl-NL"/>
        </w:rPr>
        <w:t xml:space="preserve"> algemene bedrijfs</w:t>
      </w:r>
      <w:r w:rsidR="00286EAB" w:rsidRPr="009D4A8C">
        <w:rPr>
          <w:lang w:val="nl-NL"/>
        </w:rPr>
        <w:t>uitstraling en de prijs. Om dit te behalen werd er voorgesteld om een klant</w:t>
      </w:r>
      <w:r w:rsidR="00214E12" w:rsidRPr="002E37CB">
        <w:rPr>
          <w:lang w:val="nl-NL"/>
        </w:rPr>
        <w:t>en</w:t>
      </w:r>
      <w:r w:rsidR="00286EAB" w:rsidRPr="009D4A8C">
        <w:rPr>
          <w:lang w:val="nl-NL"/>
        </w:rPr>
        <w:t xml:space="preserve">kaart of puntensysteem in </w:t>
      </w:r>
      <w:r w:rsidR="00214E12" w:rsidRPr="009D4A8C">
        <w:rPr>
          <w:lang w:val="nl-NL"/>
        </w:rPr>
        <w:t>gebruik te nemen</w:t>
      </w:r>
      <w:r w:rsidR="00286EAB" w:rsidRPr="009D4A8C">
        <w:rPr>
          <w:lang w:val="nl-NL"/>
        </w:rPr>
        <w:t xml:space="preserve">. </w:t>
      </w:r>
    </w:p>
    <w:p w:rsidR="00286EAB" w:rsidRDefault="00286EAB" w:rsidP="002310D6">
      <w:pPr>
        <w:rPr>
          <w:lang w:val="nl-NL"/>
        </w:rPr>
      </w:pPr>
      <w:r>
        <w:rPr>
          <w:b/>
          <w:lang w:val="nl-NL"/>
        </w:rPr>
        <w:t xml:space="preserve">Groep 2: ex- klanten: </w:t>
      </w:r>
      <w:r w:rsidR="009D7FCD">
        <w:rPr>
          <w:lang w:val="nl-NL"/>
        </w:rPr>
        <w:t>de categorie ex-klanten gaf aan de prijs en de kwaliteit zeer belangrijk te vinden. Een go</w:t>
      </w:r>
      <w:r w:rsidR="009A79F8">
        <w:rPr>
          <w:lang w:val="nl-NL"/>
        </w:rPr>
        <w:t xml:space="preserve">ede prijs en kwaliteit werd </w:t>
      </w:r>
      <w:r w:rsidR="009D7FCD">
        <w:rPr>
          <w:lang w:val="nl-NL"/>
        </w:rPr>
        <w:t>verwacht. D</w:t>
      </w:r>
      <w:r>
        <w:rPr>
          <w:lang w:val="nl-NL"/>
        </w:rPr>
        <w:t>e klanten gaven aan geen klant meer te zijn doordat de prijs te hoog was. Verder waren de klanten wel tevreden over de service</w:t>
      </w:r>
      <w:r w:rsidR="009D7FCD">
        <w:rPr>
          <w:lang w:val="nl-NL"/>
        </w:rPr>
        <w:t>, kwaliteit</w:t>
      </w:r>
      <w:r>
        <w:rPr>
          <w:lang w:val="nl-NL"/>
        </w:rPr>
        <w:t xml:space="preserve"> en klantgerichtheid. </w:t>
      </w:r>
      <w:r w:rsidR="00132BFE">
        <w:rPr>
          <w:lang w:val="nl-NL"/>
        </w:rPr>
        <w:t>De klanten waren bij een andere leverancier goedkoper uit, maar zouden nog klant zijn bij Rical als de prijs zou worden aangepast en het assortiment breder zou zijn. Dit wordt meegenomen in het kwantitatieve gedeelte. Als dit over de gehele populatie klopt, zou dit betekenen dat klanten geen idee hebben hoe groot het assortiment van Rical is. Een reden daarvoor zou kunnen zijn dat de website, zoals eerder aangegeven</w:t>
      </w:r>
      <w:r w:rsidR="00214E12">
        <w:rPr>
          <w:lang w:val="nl-NL"/>
        </w:rPr>
        <w:t>,</w:t>
      </w:r>
      <w:r w:rsidR="00132BFE">
        <w:rPr>
          <w:lang w:val="nl-NL"/>
        </w:rPr>
        <w:t xml:space="preserve"> niet goed vindbaar is.</w:t>
      </w:r>
      <w:r w:rsidR="00B55CC3">
        <w:rPr>
          <w:lang w:val="nl-NL"/>
        </w:rPr>
        <w:t xml:space="preserve"> Verder hadden de klanten het gevoel dat er een drempel was om Rical te benaderen voor klachten.</w:t>
      </w:r>
    </w:p>
    <w:p w:rsidR="00CE428F" w:rsidRDefault="00CE428F" w:rsidP="002310D6">
      <w:pPr>
        <w:rPr>
          <w:lang w:val="nl-NL"/>
        </w:rPr>
      </w:pPr>
    </w:p>
    <w:p w:rsidR="00CE428F" w:rsidRDefault="00CE428F" w:rsidP="002310D6">
      <w:pPr>
        <w:rPr>
          <w:lang w:val="nl-NL"/>
        </w:rPr>
      </w:pPr>
    </w:p>
    <w:p w:rsidR="00CE428F" w:rsidRDefault="00CE428F" w:rsidP="002310D6">
      <w:pPr>
        <w:rPr>
          <w:lang w:val="nl-NL"/>
        </w:rPr>
      </w:pPr>
    </w:p>
    <w:p w:rsidR="00CE428F" w:rsidRDefault="00CE428F" w:rsidP="002310D6">
      <w:pPr>
        <w:rPr>
          <w:lang w:val="nl-NL"/>
        </w:rPr>
      </w:pPr>
    </w:p>
    <w:p w:rsidR="00132BFE" w:rsidRDefault="00132BFE" w:rsidP="002310D6">
      <w:pPr>
        <w:rPr>
          <w:lang w:val="nl-NL"/>
        </w:rPr>
      </w:pPr>
      <w:r>
        <w:rPr>
          <w:b/>
          <w:lang w:val="nl-NL"/>
        </w:rPr>
        <w:lastRenderedPageBreak/>
        <w:t xml:space="preserve">Groep 3: nieuwe klanten: </w:t>
      </w:r>
      <w:r w:rsidR="009D7FCD">
        <w:rPr>
          <w:lang w:val="nl-NL"/>
        </w:rPr>
        <w:t>uit de categorie nieuwe klante</w:t>
      </w:r>
      <w:r w:rsidR="00FC6A65">
        <w:rPr>
          <w:lang w:val="nl-NL"/>
        </w:rPr>
        <w:t>n kwam naar voren dat de respondenten</w:t>
      </w:r>
      <w:r w:rsidR="009D7FCD">
        <w:rPr>
          <w:lang w:val="nl-NL"/>
        </w:rPr>
        <w:t xml:space="preserve"> de prijs, kwaliteit, service, persoonlijke benadering, flexibiliteit en klantgerichtheid belangrijk</w:t>
      </w:r>
      <w:r w:rsidR="009A79F8">
        <w:rPr>
          <w:lang w:val="nl-NL"/>
        </w:rPr>
        <w:t xml:space="preserve"> vonden en dit </w:t>
      </w:r>
      <w:r w:rsidR="00FC6A65">
        <w:rPr>
          <w:lang w:val="nl-NL"/>
        </w:rPr>
        <w:t xml:space="preserve">ook verwachten. </w:t>
      </w:r>
      <w:r w:rsidR="00214E12">
        <w:rPr>
          <w:lang w:val="nl-NL"/>
        </w:rPr>
        <w:t>Rical was</w:t>
      </w:r>
      <w:r w:rsidR="000C5BE0">
        <w:rPr>
          <w:lang w:val="nl-NL"/>
        </w:rPr>
        <w:t xml:space="preserve"> door andere klanten van Rical </w:t>
      </w:r>
      <w:r w:rsidR="00214E12">
        <w:rPr>
          <w:lang w:val="nl-NL"/>
        </w:rPr>
        <w:t xml:space="preserve">aanbevolen aan de respondenten </w:t>
      </w:r>
      <w:r w:rsidR="000C5BE0">
        <w:rPr>
          <w:lang w:val="nl-NL"/>
        </w:rPr>
        <w:t>en</w:t>
      </w:r>
      <w:r w:rsidR="00214E12">
        <w:rPr>
          <w:lang w:val="nl-NL"/>
        </w:rPr>
        <w:t xml:space="preserve"> de nieuwe klanten</w:t>
      </w:r>
      <w:r w:rsidR="000C5BE0">
        <w:rPr>
          <w:lang w:val="nl-NL"/>
        </w:rPr>
        <w:t xml:space="preserve"> vonden het eerste contact erg prettig verlopen. </w:t>
      </w:r>
      <w:r w:rsidR="000F2835">
        <w:rPr>
          <w:lang w:val="nl-NL"/>
        </w:rPr>
        <w:t xml:space="preserve">Tot nu toe </w:t>
      </w:r>
      <w:r w:rsidR="00214E12">
        <w:rPr>
          <w:lang w:val="nl-NL"/>
        </w:rPr>
        <w:t xml:space="preserve">zijn </w:t>
      </w:r>
      <w:r w:rsidR="000F2835">
        <w:rPr>
          <w:lang w:val="nl-NL"/>
        </w:rPr>
        <w:t>de respondenten tevreden over de prijs en kwaliteit. De service en persoonlijk contact</w:t>
      </w:r>
      <w:r w:rsidR="0063143C">
        <w:rPr>
          <w:lang w:val="nl-NL"/>
        </w:rPr>
        <w:t>en</w:t>
      </w:r>
      <w:r w:rsidR="000F2835">
        <w:rPr>
          <w:lang w:val="nl-NL"/>
        </w:rPr>
        <w:t xml:space="preserve"> </w:t>
      </w:r>
      <w:r w:rsidR="0063143C">
        <w:rPr>
          <w:lang w:val="nl-NL"/>
        </w:rPr>
        <w:t>worden</w:t>
      </w:r>
      <w:r w:rsidR="000F2835">
        <w:rPr>
          <w:lang w:val="nl-NL"/>
        </w:rPr>
        <w:t xml:space="preserve"> erg gewaardeerd</w:t>
      </w:r>
      <w:r w:rsidR="00214E12">
        <w:rPr>
          <w:lang w:val="nl-NL"/>
        </w:rPr>
        <w:t>, net</w:t>
      </w:r>
      <w:r w:rsidR="000F2835">
        <w:rPr>
          <w:lang w:val="nl-NL"/>
        </w:rPr>
        <w:t xml:space="preserve"> zoals de adviezen. Loyaliteit </w:t>
      </w:r>
      <w:r w:rsidR="00214E12">
        <w:rPr>
          <w:lang w:val="nl-NL"/>
        </w:rPr>
        <w:t>kan</w:t>
      </w:r>
      <w:r w:rsidR="000F2835">
        <w:rPr>
          <w:lang w:val="nl-NL"/>
        </w:rPr>
        <w:t xml:space="preserve"> worden bereikt als het hoge niveau van Rical gehandhaafd </w:t>
      </w:r>
      <w:r w:rsidR="00214E12">
        <w:rPr>
          <w:lang w:val="nl-NL"/>
        </w:rPr>
        <w:t>wordt</w:t>
      </w:r>
      <w:r w:rsidR="000F2835">
        <w:rPr>
          <w:lang w:val="nl-NL"/>
        </w:rPr>
        <w:t xml:space="preserve">. Hiermee worden de prijzen, kwaliteit, levering, service, adviezen en persoonlijk contact bedoeld. Doordat </w:t>
      </w:r>
      <w:r w:rsidR="00214E12">
        <w:rPr>
          <w:lang w:val="nl-NL"/>
        </w:rPr>
        <w:t xml:space="preserve"> Rical aan </w:t>
      </w:r>
      <w:r w:rsidR="000F2835">
        <w:rPr>
          <w:lang w:val="nl-NL"/>
        </w:rPr>
        <w:t xml:space="preserve">de respondenten </w:t>
      </w:r>
      <w:r w:rsidR="00214E12">
        <w:rPr>
          <w:lang w:val="nl-NL"/>
        </w:rPr>
        <w:t xml:space="preserve">is </w:t>
      </w:r>
      <w:r w:rsidR="000F2835">
        <w:rPr>
          <w:lang w:val="nl-NL"/>
        </w:rPr>
        <w:t xml:space="preserve">aanbevolen, </w:t>
      </w:r>
      <w:r w:rsidR="00214E12">
        <w:rPr>
          <w:lang w:val="nl-NL"/>
        </w:rPr>
        <w:t xml:space="preserve">is </w:t>
      </w:r>
      <w:r w:rsidR="000F2835">
        <w:rPr>
          <w:lang w:val="nl-NL"/>
        </w:rPr>
        <w:t xml:space="preserve">de kans groot dat deze respondenten ook aan </w:t>
      </w:r>
      <w:r w:rsidR="00214E12">
        <w:rPr>
          <w:lang w:val="nl-NL"/>
        </w:rPr>
        <w:t xml:space="preserve">zullen </w:t>
      </w:r>
      <w:r w:rsidR="000F2835">
        <w:rPr>
          <w:lang w:val="nl-NL"/>
        </w:rPr>
        <w:t xml:space="preserve">bevelen. Tevredenheid </w:t>
      </w:r>
      <w:r w:rsidR="00214E12">
        <w:rPr>
          <w:lang w:val="nl-NL"/>
        </w:rPr>
        <w:t xml:space="preserve">kan </w:t>
      </w:r>
      <w:r w:rsidR="000F2835">
        <w:rPr>
          <w:lang w:val="nl-NL"/>
        </w:rPr>
        <w:t>bereik</w:t>
      </w:r>
      <w:r w:rsidR="00214E12">
        <w:rPr>
          <w:lang w:val="nl-NL"/>
        </w:rPr>
        <w:t>t</w:t>
      </w:r>
      <w:r w:rsidR="000F2835">
        <w:rPr>
          <w:lang w:val="nl-NL"/>
        </w:rPr>
        <w:t xml:space="preserve"> worden als de prijs en producten goed zijn. Loyaliteit </w:t>
      </w:r>
      <w:r w:rsidR="00214E12">
        <w:rPr>
          <w:lang w:val="nl-NL"/>
        </w:rPr>
        <w:t xml:space="preserve">kan </w:t>
      </w:r>
      <w:r w:rsidR="000F2835">
        <w:rPr>
          <w:lang w:val="nl-NL"/>
        </w:rPr>
        <w:t xml:space="preserve">bereikt worden als de service en klantgerichtheid goed </w:t>
      </w:r>
      <w:r w:rsidR="00214E12">
        <w:rPr>
          <w:lang w:val="nl-NL"/>
        </w:rPr>
        <w:t xml:space="preserve">zijn </w:t>
      </w:r>
      <w:r w:rsidR="000F2835">
        <w:rPr>
          <w:lang w:val="nl-NL"/>
        </w:rPr>
        <w:t xml:space="preserve">en </w:t>
      </w:r>
      <w:r w:rsidR="00214E12">
        <w:rPr>
          <w:lang w:val="nl-NL"/>
        </w:rPr>
        <w:t xml:space="preserve">als </w:t>
      </w:r>
      <w:r w:rsidR="000F2835">
        <w:rPr>
          <w:lang w:val="nl-NL"/>
        </w:rPr>
        <w:t xml:space="preserve">er geen reden </w:t>
      </w:r>
      <w:r w:rsidR="00214E12">
        <w:rPr>
          <w:lang w:val="nl-NL"/>
        </w:rPr>
        <w:t xml:space="preserve">is </w:t>
      </w:r>
      <w:r w:rsidR="000F2835">
        <w:rPr>
          <w:lang w:val="nl-NL"/>
        </w:rPr>
        <w:t>om bij andere leveranciers te halen.</w:t>
      </w:r>
      <w:r w:rsidR="00CF105B">
        <w:rPr>
          <w:lang w:val="nl-NL"/>
        </w:rPr>
        <w:t xml:space="preserve"> Bij aanbeveelgedrag </w:t>
      </w:r>
      <w:r w:rsidR="00214E12">
        <w:rPr>
          <w:lang w:val="nl-NL"/>
        </w:rPr>
        <w:t xml:space="preserve">zal </w:t>
      </w:r>
      <w:r w:rsidR="00CF105B">
        <w:rPr>
          <w:lang w:val="nl-NL"/>
        </w:rPr>
        <w:t>het hoge niveau aangehouden moeten worden</w:t>
      </w:r>
      <w:r w:rsidR="00214E12">
        <w:rPr>
          <w:lang w:val="nl-NL"/>
        </w:rPr>
        <w:t>.</w:t>
      </w:r>
      <w:r w:rsidR="00CF105B">
        <w:rPr>
          <w:lang w:val="nl-NL"/>
        </w:rPr>
        <w:t xml:space="preserve"> </w:t>
      </w:r>
      <w:r w:rsidR="00214E12">
        <w:rPr>
          <w:lang w:val="nl-NL"/>
        </w:rPr>
        <w:t>Ook moet iets geleverd worden wat niet wordt verwacht</w:t>
      </w:r>
      <w:r w:rsidR="00CF105B">
        <w:rPr>
          <w:lang w:val="nl-NL"/>
        </w:rPr>
        <w:t>, zoals een klant</w:t>
      </w:r>
      <w:r w:rsidR="00214E12">
        <w:rPr>
          <w:lang w:val="nl-NL"/>
        </w:rPr>
        <w:t>en</w:t>
      </w:r>
      <w:r w:rsidR="00CF105B">
        <w:rPr>
          <w:lang w:val="nl-NL"/>
        </w:rPr>
        <w:t xml:space="preserve">kaart of punten systeem. Tot slot </w:t>
      </w:r>
      <w:r w:rsidR="003D6F29">
        <w:rPr>
          <w:lang w:val="nl-NL"/>
        </w:rPr>
        <w:t xml:space="preserve">moet </w:t>
      </w:r>
      <w:r w:rsidR="00CF105B">
        <w:rPr>
          <w:lang w:val="nl-NL"/>
        </w:rPr>
        <w:t>de vindbaarheid omhoog.</w:t>
      </w: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3318C1" w:rsidRDefault="003318C1" w:rsidP="002310D6">
      <w:pPr>
        <w:rPr>
          <w:lang w:val="nl-NL"/>
        </w:rPr>
      </w:pPr>
    </w:p>
    <w:p w:rsidR="00F4524D" w:rsidRDefault="001010D4" w:rsidP="001010D4">
      <w:pPr>
        <w:pStyle w:val="Kop1"/>
        <w:rPr>
          <w:lang w:val="nl-NL"/>
        </w:rPr>
      </w:pPr>
      <w:bookmarkStart w:id="32" w:name="_Toc453673661"/>
      <w:r>
        <w:rPr>
          <w:lang w:val="nl-NL"/>
        </w:rPr>
        <w:lastRenderedPageBreak/>
        <w:t>4. Resultaten kwantitatief</w:t>
      </w:r>
      <w:r w:rsidR="000128A9">
        <w:rPr>
          <w:lang w:val="nl-NL"/>
        </w:rPr>
        <w:t xml:space="preserve"> </w:t>
      </w:r>
      <w:r>
        <w:rPr>
          <w:lang w:val="nl-NL"/>
        </w:rPr>
        <w:t>onderzoek</w:t>
      </w:r>
      <w:bookmarkEnd w:id="32"/>
    </w:p>
    <w:p w:rsidR="002169EB" w:rsidRDefault="000128A9" w:rsidP="002169EB">
      <w:pPr>
        <w:rPr>
          <w:i/>
          <w:lang w:val="nl-NL"/>
        </w:rPr>
      </w:pPr>
      <w:r>
        <w:rPr>
          <w:i/>
          <w:lang w:val="nl-NL"/>
        </w:rPr>
        <w:t>In dit hoofdstuk worden de resultaten van het kwantitatief onderzoek geanalyseerd m</w:t>
      </w:r>
      <w:r w:rsidR="00125FB1">
        <w:rPr>
          <w:i/>
          <w:lang w:val="nl-NL"/>
        </w:rPr>
        <w:t>et behulp van SPSS</w:t>
      </w:r>
      <w:r w:rsidR="002169EB">
        <w:rPr>
          <w:i/>
          <w:lang w:val="nl-NL"/>
        </w:rPr>
        <w:t>.</w:t>
      </w:r>
      <w:r w:rsidR="00F85A9F">
        <w:rPr>
          <w:i/>
          <w:lang w:val="nl-NL"/>
        </w:rPr>
        <w:t xml:space="preserve"> </w:t>
      </w:r>
      <w:r w:rsidR="008D4EE0">
        <w:rPr>
          <w:i/>
          <w:lang w:val="nl-NL"/>
        </w:rPr>
        <w:t xml:space="preserve">Bij het kwalitatief onderzoek zijn de respondenten gesegmenteerd op klantomvang en </w:t>
      </w:r>
      <w:r w:rsidR="00591130">
        <w:rPr>
          <w:i/>
          <w:lang w:val="nl-NL"/>
        </w:rPr>
        <w:t xml:space="preserve">gemiddelde omzet. Rical wil graag de algemene indruk van alle klanten over de tevredenheid, loyaliteit en aanbeveelgedrag. </w:t>
      </w:r>
      <w:r w:rsidR="00BF4D28">
        <w:rPr>
          <w:i/>
          <w:lang w:val="nl-NL"/>
        </w:rPr>
        <w:t xml:space="preserve">Daarom </w:t>
      </w:r>
      <w:r w:rsidR="00795011">
        <w:rPr>
          <w:i/>
          <w:lang w:val="nl-NL"/>
        </w:rPr>
        <w:t xml:space="preserve">is er in overleg met Rical gekozen om </w:t>
      </w:r>
      <w:r w:rsidR="00591130">
        <w:rPr>
          <w:i/>
          <w:lang w:val="nl-NL"/>
        </w:rPr>
        <w:t xml:space="preserve">in het kwantitatieve gedeelte geen segmentatievragen </w:t>
      </w:r>
      <w:r w:rsidR="00795011">
        <w:rPr>
          <w:i/>
          <w:lang w:val="nl-NL"/>
        </w:rPr>
        <w:t>op te stellen</w:t>
      </w:r>
      <w:r w:rsidR="00591130">
        <w:rPr>
          <w:i/>
          <w:lang w:val="nl-NL"/>
        </w:rPr>
        <w:t>.</w:t>
      </w:r>
      <w:r w:rsidR="008D4EE0">
        <w:rPr>
          <w:i/>
          <w:lang w:val="nl-NL"/>
        </w:rPr>
        <w:t xml:space="preserve"> </w:t>
      </w:r>
      <w:r w:rsidR="00F85A9F">
        <w:rPr>
          <w:i/>
          <w:lang w:val="nl-NL"/>
        </w:rPr>
        <w:t xml:space="preserve">Een aanname is dat klanten die meer bestellen positiever </w:t>
      </w:r>
      <w:r w:rsidR="00D808CB">
        <w:rPr>
          <w:i/>
          <w:lang w:val="nl-NL"/>
        </w:rPr>
        <w:t>beoordelen dan weinig bestellende klanten. De relatie wordt per factor duidelijk gemaakt door de onderstaande toetsen.</w:t>
      </w:r>
      <w:r w:rsidR="002577F3">
        <w:rPr>
          <w:i/>
          <w:lang w:val="nl-NL"/>
        </w:rPr>
        <w:t xml:space="preserve"> Tot slot zal er een prioriteitenmatrix gemaakt worden om visueel te krijgen wat de respondenten belangrijk </w:t>
      </w:r>
      <w:r w:rsidR="00BF4D28">
        <w:rPr>
          <w:i/>
          <w:lang w:val="nl-NL"/>
        </w:rPr>
        <w:t xml:space="preserve">vinden </w:t>
      </w:r>
      <w:r w:rsidR="002577F3">
        <w:rPr>
          <w:i/>
          <w:lang w:val="nl-NL"/>
        </w:rPr>
        <w:t xml:space="preserve">en hoe tevreden de respondenten </w:t>
      </w:r>
      <w:r w:rsidR="00BF4D28">
        <w:rPr>
          <w:i/>
          <w:lang w:val="nl-NL"/>
        </w:rPr>
        <w:t>zijn</w:t>
      </w:r>
      <w:r w:rsidR="002577F3">
        <w:rPr>
          <w:i/>
          <w:lang w:val="nl-NL"/>
        </w:rPr>
        <w:t>. Hie</w:t>
      </w:r>
      <w:r w:rsidR="008E6DCD">
        <w:rPr>
          <w:i/>
          <w:lang w:val="nl-NL"/>
        </w:rPr>
        <w:t>rdoor kan Rical overzichtelijk</w:t>
      </w:r>
      <w:r w:rsidR="002577F3">
        <w:rPr>
          <w:i/>
          <w:lang w:val="nl-NL"/>
        </w:rPr>
        <w:t xml:space="preserve"> zien welke factoren moe</w:t>
      </w:r>
      <w:r w:rsidR="008E6DCD">
        <w:rPr>
          <w:i/>
          <w:lang w:val="nl-NL"/>
        </w:rPr>
        <w:t>ten</w:t>
      </w:r>
      <w:r w:rsidR="002577F3">
        <w:rPr>
          <w:i/>
          <w:lang w:val="nl-NL"/>
        </w:rPr>
        <w:t xml:space="preserve"> </w:t>
      </w:r>
      <w:r w:rsidR="005955A1">
        <w:rPr>
          <w:i/>
          <w:lang w:val="nl-NL"/>
        </w:rPr>
        <w:t xml:space="preserve">worden </w:t>
      </w:r>
      <w:r w:rsidR="002577F3">
        <w:rPr>
          <w:i/>
          <w:lang w:val="nl-NL"/>
        </w:rPr>
        <w:t>verbeterd, bewaakt, onderhouden en uitgebouwd</w:t>
      </w:r>
      <w:r w:rsidR="008E6DCD">
        <w:rPr>
          <w:i/>
          <w:lang w:val="nl-NL"/>
        </w:rPr>
        <w:t xml:space="preserve">. </w:t>
      </w:r>
    </w:p>
    <w:p w:rsidR="00480939" w:rsidRPr="00480939" w:rsidRDefault="00EC7841" w:rsidP="00921782">
      <w:pPr>
        <w:spacing w:after="0" w:line="300" w:lineRule="atLeast"/>
        <w:rPr>
          <w:rFonts w:ascii="Arial" w:eastAsia="Times New Roman" w:hAnsi="Arial" w:cs="Arial"/>
          <w:color w:val="003366"/>
          <w:sz w:val="18"/>
          <w:szCs w:val="18"/>
          <w:lang w:val="nl-NL" w:eastAsia="nl-NL"/>
        </w:rPr>
      </w:pPr>
      <w:r>
        <w:rPr>
          <w:lang w:val="nl-NL"/>
        </w:rPr>
        <w:t>Om te onderzoeken welke factoren samenhangen met</w:t>
      </w:r>
      <w:r w:rsidR="00D6423F">
        <w:rPr>
          <w:lang w:val="nl-NL"/>
        </w:rPr>
        <w:t xml:space="preserve"> de algemene</w:t>
      </w:r>
      <w:r>
        <w:rPr>
          <w:lang w:val="nl-NL"/>
        </w:rPr>
        <w:t xml:space="preserve"> tevredenheid, loyaliteit en aanbe</w:t>
      </w:r>
      <w:r w:rsidR="00F85A9F">
        <w:rPr>
          <w:lang w:val="nl-NL"/>
        </w:rPr>
        <w:t>veelgedrag, zijn voor elke factor</w:t>
      </w:r>
      <w:r>
        <w:rPr>
          <w:lang w:val="nl-NL"/>
        </w:rPr>
        <w:t xml:space="preserve"> aparte analyses uitgevoerd. </w:t>
      </w:r>
      <w:r w:rsidR="00795011">
        <w:rPr>
          <w:lang w:val="nl-NL"/>
        </w:rPr>
        <w:t>Dit zal met de P</w:t>
      </w:r>
      <w:r>
        <w:rPr>
          <w:lang w:val="nl-NL"/>
        </w:rPr>
        <w:t>earson correlatietoets, multipele regressie analyse en de gemiddelde</w:t>
      </w:r>
      <w:r w:rsidR="00BF4D28">
        <w:rPr>
          <w:lang w:val="nl-NL"/>
        </w:rPr>
        <w:t>n</w:t>
      </w:r>
      <w:r>
        <w:rPr>
          <w:lang w:val="nl-NL"/>
        </w:rPr>
        <w:t xml:space="preserve"> worden getoetst. </w:t>
      </w:r>
      <w:r w:rsidR="00D6423F">
        <w:rPr>
          <w:lang w:val="nl-NL"/>
        </w:rPr>
        <w:t>De factor aanbevelen is meegenomen in de enquête om te zien welke factoren significant samenhangen met die factor en</w:t>
      </w:r>
      <w:r w:rsidR="002577F3">
        <w:rPr>
          <w:lang w:val="nl-NL"/>
        </w:rPr>
        <w:t xml:space="preserve"> wordt</w:t>
      </w:r>
      <w:r w:rsidR="00D6423F">
        <w:rPr>
          <w:lang w:val="nl-NL"/>
        </w:rPr>
        <w:t xml:space="preserve"> ook in de vorm van de NPS gevraagd om daar ook een score uit te krijgen.</w:t>
      </w:r>
      <w:r w:rsidR="00480939">
        <w:rPr>
          <w:lang w:val="nl-NL"/>
        </w:rPr>
        <w:t xml:space="preserve"> Hieronder staat overzichtelijk aangegeven wanneer er een verband is tussen de variabelen en hoe sterk dit verband is.</w:t>
      </w:r>
      <w:r w:rsidR="00921782">
        <w:rPr>
          <w:lang w:val="nl-NL"/>
        </w:rPr>
        <w:t xml:space="preserve"> </w:t>
      </w:r>
      <w:r w:rsidR="00480939" w:rsidRPr="00480939">
        <w:rPr>
          <w:rFonts w:ascii="Arial" w:hAnsi="Arial" w:cs="Arial"/>
          <w:color w:val="003366"/>
          <w:sz w:val="18"/>
          <w:szCs w:val="18"/>
          <w:lang w:val="nl-NL"/>
        </w:rPr>
        <w:t xml:space="preserve"> </w:t>
      </w:r>
    </w:p>
    <w:p w:rsidR="00480939" w:rsidRPr="00921782" w:rsidRDefault="002E37CB" w:rsidP="00480939">
      <w:pPr>
        <w:numPr>
          <w:ilvl w:val="0"/>
          <w:numId w:val="38"/>
        </w:numPr>
        <w:spacing w:after="0" w:line="300" w:lineRule="atLeast"/>
        <w:ind w:left="300"/>
        <w:rPr>
          <w:rFonts w:eastAsia="Times New Roman" w:cs="Arial"/>
          <w:szCs w:val="18"/>
          <w:lang w:val="nl-NL" w:eastAsia="nl-NL"/>
        </w:rPr>
      </w:pPr>
      <w:r>
        <w:rPr>
          <w:rFonts w:eastAsia="Times New Roman" w:cs="Arial"/>
          <w:szCs w:val="18"/>
          <w:lang w:val="nl-NL" w:eastAsia="nl-NL"/>
        </w:rPr>
        <w:t xml:space="preserve">0.00 &lt; </w:t>
      </w:r>
      <w:r>
        <w:rPr>
          <w:rFonts w:eastAsia="Times New Roman" w:cs="Arial"/>
          <w:i/>
          <w:szCs w:val="18"/>
          <w:lang w:val="nl-NL" w:eastAsia="nl-NL"/>
        </w:rPr>
        <w:t>r</w:t>
      </w:r>
      <w:r w:rsidR="00480939" w:rsidRPr="00921782">
        <w:rPr>
          <w:rFonts w:eastAsia="Times New Roman" w:cs="Arial"/>
          <w:szCs w:val="18"/>
          <w:lang w:val="nl-NL" w:eastAsia="nl-NL"/>
        </w:rPr>
        <w:t xml:space="preserve"> &lt; 0.30: nauwelijks of geen correlatie</w:t>
      </w:r>
    </w:p>
    <w:p w:rsidR="00480939" w:rsidRPr="00480939" w:rsidRDefault="002E37CB" w:rsidP="00480939">
      <w:pPr>
        <w:numPr>
          <w:ilvl w:val="0"/>
          <w:numId w:val="38"/>
        </w:numPr>
        <w:spacing w:after="0" w:line="300" w:lineRule="atLeast"/>
        <w:ind w:left="300"/>
        <w:rPr>
          <w:rFonts w:eastAsia="Times New Roman" w:cs="Arial"/>
          <w:szCs w:val="18"/>
          <w:lang w:val="nl-NL" w:eastAsia="nl-NL"/>
        </w:rPr>
      </w:pPr>
      <w:r>
        <w:rPr>
          <w:rFonts w:eastAsia="Times New Roman" w:cs="Arial"/>
          <w:szCs w:val="18"/>
          <w:lang w:val="nl-NL" w:eastAsia="nl-NL"/>
        </w:rPr>
        <w:t xml:space="preserve">0.30 &lt; </w:t>
      </w:r>
      <w:r>
        <w:rPr>
          <w:rFonts w:eastAsia="Times New Roman" w:cs="Arial"/>
          <w:i/>
          <w:szCs w:val="18"/>
          <w:lang w:val="nl-NL" w:eastAsia="nl-NL"/>
        </w:rPr>
        <w:t>r</w:t>
      </w:r>
      <w:r w:rsidR="00480939" w:rsidRPr="00480939">
        <w:rPr>
          <w:rFonts w:eastAsia="Times New Roman" w:cs="Arial"/>
          <w:szCs w:val="18"/>
          <w:lang w:val="nl-NL" w:eastAsia="nl-NL"/>
        </w:rPr>
        <w:t xml:space="preserve"> &lt; 0.50: lage correlatie</w:t>
      </w:r>
    </w:p>
    <w:p w:rsidR="00480939" w:rsidRPr="00480939" w:rsidRDefault="002E37CB" w:rsidP="00480939">
      <w:pPr>
        <w:numPr>
          <w:ilvl w:val="0"/>
          <w:numId w:val="38"/>
        </w:numPr>
        <w:spacing w:after="0" w:line="300" w:lineRule="atLeast"/>
        <w:ind w:left="300"/>
        <w:rPr>
          <w:rFonts w:eastAsia="Times New Roman" w:cs="Arial"/>
          <w:szCs w:val="18"/>
          <w:lang w:val="nl-NL" w:eastAsia="nl-NL"/>
        </w:rPr>
      </w:pPr>
      <w:r>
        <w:rPr>
          <w:rFonts w:eastAsia="Times New Roman" w:cs="Arial"/>
          <w:szCs w:val="18"/>
          <w:lang w:val="nl-NL" w:eastAsia="nl-NL"/>
        </w:rPr>
        <w:t xml:space="preserve">0.50 &lt; </w:t>
      </w:r>
      <w:r>
        <w:rPr>
          <w:rFonts w:eastAsia="Times New Roman" w:cs="Arial"/>
          <w:i/>
          <w:szCs w:val="18"/>
          <w:lang w:val="nl-NL" w:eastAsia="nl-NL"/>
        </w:rPr>
        <w:t xml:space="preserve">r </w:t>
      </w:r>
      <w:r w:rsidR="00480939" w:rsidRPr="00480939">
        <w:rPr>
          <w:rFonts w:eastAsia="Times New Roman" w:cs="Arial"/>
          <w:szCs w:val="18"/>
          <w:lang w:val="nl-NL" w:eastAsia="nl-NL"/>
        </w:rPr>
        <w:t>&lt; 0.70: middelmatige correlatie</w:t>
      </w:r>
    </w:p>
    <w:p w:rsidR="00480939" w:rsidRPr="00480939" w:rsidRDefault="00480939" w:rsidP="00480939">
      <w:pPr>
        <w:numPr>
          <w:ilvl w:val="0"/>
          <w:numId w:val="38"/>
        </w:numPr>
        <w:spacing w:after="0" w:line="300" w:lineRule="atLeast"/>
        <w:ind w:left="300"/>
        <w:rPr>
          <w:rFonts w:eastAsia="Times New Roman" w:cs="Arial"/>
          <w:szCs w:val="18"/>
          <w:lang w:val="nl-NL" w:eastAsia="nl-NL"/>
        </w:rPr>
      </w:pPr>
      <w:r w:rsidRPr="00480939">
        <w:rPr>
          <w:rFonts w:eastAsia="Times New Roman" w:cs="Arial"/>
          <w:szCs w:val="18"/>
          <w:lang w:val="nl-NL" w:eastAsia="nl-NL"/>
        </w:rPr>
        <w:t xml:space="preserve">0.70 &lt; </w:t>
      </w:r>
      <w:r w:rsidR="002E37CB">
        <w:rPr>
          <w:rFonts w:eastAsia="Times New Roman" w:cs="Arial"/>
          <w:i/>
          <w:szCs w:val="18"/>
          <w:lang w:val="nl-NL" w:eastAsia="nl-NL"/>
        </w:rPr>
        <w:t>r</w:t>
      </w:r>
      <w:r w:rsidRPr="00480939">
        <w:rPr>
          <w:rFonts w:eastAsia="Times New Roman" w:cs="Arial"/>
          <w:szCs w:val="18"/>
          <w:lang w:val="nl-NL" w:eastAsia="nl-NL"/>
        </w:rPr>
        <w:t xml:space="preserve"> &lt; 0.90: hoge correlatie</w:t>
      </w:r>
    </w:p>
    <w:p w:rsidR="00480939" w:rsidRPr="008E7AFC" w:rsidRDefault="002E37CB" w:rsidP="008E6DCD">
      <w:pPr>
        <w:numPr>
          <w:ilvl w:val="0"/>
          <w:numId w:val="38"/>
        </w:numPr>
        <w:spacing w:after="0" w:line="300" w:lineRule="atLeast"/>
        <w:ind w:left="300"/>
        <w:rPr>
          <w:rFonts w:eastAsia="Times New Roman" w:cs="Arial"/>
          <w:szCs w:val="18"/>
          <w:lang w:val="nl-NL" w:eastAsia="nl-NL"/>
        </w:rPr>
      </w:pPr>
      <w:r>
        <w:rPr>
          <w:rFonts w:eastAsia="Times New Roman" w:cs="Arial"/>
          <w:szCs w:val="18"/>
          <w:lang w:val="nl-NL" w:eastAsia="nl-NL"/>
        </w:rPr>
        <w:t xml:space="preserve">0.90 &lt; </w:t>
      </w:r>
      <w:r>
        <w:rPr>
          <w:rFonts w:eastAsia="Times New Roman" w:cs="Arial"/>
          <w:i/>
          <w:szCs w:val="18"/>
          <w:lang w:val="nl-NL" w:eastAsia="nl-NL"/>
        </w:rPr>
        <w:t>r</w:t>
      </w:r>
      <w:r w:rsidR="00480939" w:rsidRPr="00480939">
        <w:rPr>
          <w:rFonts w:eastAsia="Times New Roman" w:cs="Arial"/>
          <w:szCs w:val="18"/>
          <w:lang w:val="nl-NL" w:eastAsia="nl-NL"/>
        </w:rPr>
        <w:t xml:space="preserve"> &lt; 1.00: zeer hoge correlatie</w:t>
      </w:r>
      <w:sdt>
        <w:sdtPr>
          <w:rPr>
            <w:rFonts w:eastAsia="Times New Roman" w:cs="Arial"/>
            <w:szCs w:val="18"/>
            <w:lang w:val="nl-NL" w:eastAsia="nl-NL"/>
          </w:rPr>
          <w:id w:val="-485244476"/>
          <w:citation/>
        </w:sdtPr>
        <w:sdtContent>
          <w:r w:rsidR="00D76BC0">
            <w:rPr>
              <w:rFonts w:eastAsia="Times New Roman" w:cs="Arial"/>
              <w:szCs w:val="18"/>
              <w:lang w:val="nl-NL" w:eastAsia="nl-NL"/>
            </w:rPr>
            <w:fldChar w:fldCharType="begin"/>
          </w:r>
          <w:r w:rsidR="00921782">
            <w:rPr>
              <w:rFonts w:eastAsia="Times New Roman" w:cs="Arial"/>
              <w:szCs w:val="18"/>
              <w:lang w:val="nl-NL" w:eastAsia="nl-NL"/>
            </w:rPr>
            <w:instrText xml:space="preserve"> CITATION Til16 \l 1043 </w:instrText>
          </w:r>
          <w:r w:rsidR="00D76BC0">
            <w:rPr>
              <w:rFonts w:eastAsia="Times New Roman" w:cs="Arial"/>
              <w:szCs w:val="18"/>
              <w:lang w:val="nl-NL" w:eastAsia="nl-NL"/>
            </w:rPr>
            <w:fldChar w:fldCharType="separate"/>
          </w:r>
          <w:r w:rsidR="00A124AC">
            <w:rPr>
              <w:rFonts w:eastAsia="Times New Roman" w:cs="Arial"/>
              <w:noProof/>
              <w:szCs w:val="18"/>
              <w:lang w:val="nl-NL" w:eastAsia="nl-NL"/>
            </w:rPr>
            <w:t xml:space="preserve"> </w:t>
          </w:r>
          <w:r w:rsidR="00A124AC" w:rsidRPr="00A124AC">
            <w:rPr>
              <w:rFonts w:eastAsia="Times New Roman" w:cs="Arial"/>
              <w:noProof/>
              <w:szCs w:val="18"/>
              <w:lang w:val="nl-NL" w:eastAsia="nl-NL"/>
            </w:rPr>
            <w:t>(Tilburg University, 2016)</w:t>
          </w:r>
          <w:r w:rsidR="00D76BC0">
            <w:rPr>
              <w:rFonts w:eastAsia="Times New Roman" w:cs="Arial"/>
              <w:szCs w:val="18"/>
              <w:lang w:val="nl-NL" w:eastAsia="nl-NL"/>
            </w:rPr>
            <w:fldChar w:fldCharType="end"/>
          </w:r>
        </w:sdtContent>
      </w:sdt>
    </w:p>
    <w:p w:rsidR="000128A9" w:rsidRPr="002169EB" w:rsidRDefault="002169EB" w:rsidP="002169EB">
      <w:pPr>
        <w:pStyle w:val="Kop2"/>
        <w:rPr>
          <w:lang w:val="nl-NL"/>
        </w:rPr>
      </w:pPr>
      <w:bookmarkStart w:id="33" w:name="_Toc453673662"/>
      <w:r>
        <w:rPr>
          <w:lang w:val="nl-NL"/>
        </w:rPr>
        <w:t>4.1 Pearson</w:t>
      </w:r>
      <w:r w:rsidR="00806363">
        <w:rPr>
          <w:lang w:val="nl-NL"/>
        </w:rPr>
        <w:t xml:space="preserve"> Correlatietoetsen</w:t>
      </w:r>
      <w:bookmarkEnd w:id="33"/>
    </w:p>
    <w:p w:rsidR="000E6DCA" w:rsidRPr="000E6DCA" w:rsidRDefault="00D808CB" w:rsidP="000E6DCA">
      <w:pPr>
        <w:rPr>
          <w:rFonts w:ascii="Times New Roman" w:hAnsi="Times New Roman" w:cs="Times New Roman"/>
          <w:sz w:val="24"/>
          <w:szCs w:val="24"/>
          <w:lang w:val="nl-NL"/>
        </w:rPr>
      </w:pPr>
      <w:r>
        <w:rPr>
          <w:lang w:val="nl-NL"/>
        </w:rPr>
        <w:t xml:space="preserve">De algemene tevredenheid werd beoordeeld met een 8.1.  Met behulp van de Pearson correlatietoets is gemeten welke factoren significant samenhangen met de algemene tevredenheid. </w:t>
      </w:r>
      <w:r w:rsidR="008902ED">
        <w:rPr>
          <w:lang w:val="nl-NL"/>
        </w:rPr>
        <w:t>De factoren kwaliteitsgericht (</w:t>
      </w:r>
      <w:r w:rsidR="008902ED">
        <w:rPr>
          <w:i/>
          <w:lang w:val="nl-NL"/>
        </w:rPr>
        <w:t>r</w:t>
      </w:r>
      <w:r w:rsidR="008902ED">
        <w:rPr>
          <w:lang w:val="nl-NL"/>
        </w:rPr>
        <w:t xml:space="preserve"> = .18), rechtvaardig (</w:t>
      </w:r>
      <w:r w:rsidR="008902ED">
        <w:rPr>
          <w:i/>
          <w:lang w:val="nl-NL"/>
        </w:rPr>
        <w:t xml:space="preserve">r </w:t>
      </w:r>
      <w:r w:rsidR="002E37CB">
        <w:rPr>
          <w:lang w:val="nl-NL"/>
        </w:rPr>
        <w:t>= -.13)</w:t>
      </w:r>
      <w:r w:rsidR="008902ED">
        <w:rPr>
          <w:lang w:val="nl-NL"/>
        </w:rPr>
        <w:t>, prijs/kwaliteit (</w:t>
      </w:r>
      <w:r w:rsidR="008902ED">
        <w:rPr>
          <w:i/>
          <w:lang w:val="nl-NL"/>
        </w:rPr>
        <w:t>r</w:t>
      </w:r>
      <w:r w:rsidR="008902ED">
        <w:rPr>
          <w:lang w:val="nl-NL"/>
        </w:rPr>
        <w:t xml:space="preserve"> = .15), service (</w:t>
      </w:r>
      <w:r w:rsidR="008902ED">
        <w:rPr>
          <w:i/>
          <w:lang w:val="nl-NL"/>
        </w:rPr>
        <w:t>r</w:t>
      </w:r>
      <w:r w:rsidR="008902ED">
        <w:rPr>
          <w:lang w:val="nl-NL"/>
        </w:rPr>
        <w:t xml:space="preserve"> = .13) en adviezen (</w:t>
      </w:r>
      <w:r w:rsidR="008902ED">
        <w:rPr>
          <w:i/>
          <w:lang w:val="nl-NL"/>
        </w:rPr>
        <w:t>r</w:t>
      </w:r>
      <w:r w:rsidR="008902ED">
        <w:rPr>
          <w:lang w:val="nl-NL"/>
        </w:rPr>
        <w:t xml:space="preserve"> = .13) hangen significant samen met de factor algemene tevredenheid.</w:t>
      </w:r>
      <w:r w:rsidR="00D6423F">
        <w:rPr>
          <w:lang w:val="nl-NL"/>
        </w:rPr>
        <w:t xml:space="preserve"> </w:t>
      </w:r>
      <w:r w:rsidR="0014325F">
        <w:rPr>
          <w:lang w:val="nl-NL"/>
        </w:rPr>
        <w:t>Deze factoren hebben</w:t>
      </w:r>
      <w:r w:rsidR="00921782">
        <w:rPr>
          <w:lang w:val="nl-NL"/>
        </w:rPr>
        <w:t xml:space="preserve"> nauwelijks een </w:t>
      </w:r>
      <w:r w:rsidR="0014325F">
        <w:rPr>
          <w:lang w:val="nl-NL"/>
        </w:rPr>
        <w:t xml:space="preserve">verband </w:t>
      </w:r>
      <w:r w:rsidR="0027663E">
        <w:rPr>
          <w:lang w:val="nl-NL"/>
        </w:rPr>
        <w:t xml:space="preserve">met </w:t>
      </w:r>
      <w:r w:rsidR="0014325F">
        <w:rPr>
          <w:lang w:val="nl-NL"/>
        </w:rPr>
        <w:t>de algemene</w:t>
      </w:r>
      <w:r w:rsidR="008C780A">
        <w:rPr>
          <w:lang w:val="nl-NL"/>
        </w:rPr>
        <w:t xml:space="preserve"> tevredenheid. </w:t>
      </w:r>
    </w:p>
    <w:tbl>
      <w:tblPr>
        <w:tblW w:w="7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4"/>
        <w:gridCol w:w="1955"/>
        <w:gridCol w:w="1455"/>
        <w:gridCol w:w="1455"/>
      </w:tblGrid>
      <w:tr w:rsidR="000E6DCA" w:rsidRPr="000E6DCA">
        <w:trPr>
          <w:cantSplit/>
        </w:trPr>
        <w:tc>
          <w:tcPr>
            <w:tcW w:w="7108" w:type="dxa"/>
            <w:gridSpan w:val="4"/>
            <w:tcBorders>
              <w:top w:val="nil"/>
              <w:left w:val="nil"/>
              <w:bottom w:val="nil"/>
              <w:right w:val="nil"/>
            </w:tcBorders>
            <w:shd w:val="clear" w:color="auto" w:fill="FFFFFF"/>
          </w:tcPr>
          <w:p w:rsidR="000E6DCA" w:rsidRPr="000E6DCA" w:rsidRDefault="000E6DCA" w:rsidP="000E6DCA">
            <w:pPr>
              <w:autoSpaceDE w:val="0"/>
              <w:autoSpaceDN w:val="0"/>
              <w:adjustRightInd w:val="0"/>
              <w:spacing w:after="0" w:line="320" w:lineRule="atLeast"/>
              <w:ind w:left="60" w:right="60"/>
              <w:jc w:val="center"/>
              <w:rPr>
                <w:rFonts w:ascii="Arial" w:hAnsi="Arial" w:cs="Arial"/>
                <w:color w:val="000000"/>
                <w:sz w:val="18"/>
                <w:szCs w:val="18"/>
                <w:lang w:val="nl-NL"/>
              </w:rPr>
            </w:pPr>
            <w:r w:rsidRPr="000E6DCA">
              <w:rPr>
                <w:rFonts w:ascii="Arial" w:hAnsi="Arial" w:cs="Arial"/>
                <w:b/>
                <w:bCs/>
                <w:color w:val="000000"/>
                <w:sz w:val="18"/>
                <w:szCs w:val="18"/>
                <w:lang w:val="nl-NL"/>
              </w:rPr>
              <w:t>Correlations</w:t>
            </w:r>
          </w:p>
        </w:tc>
      </w:tr>
      <w:tr w:rsidR="000E6DCA" w:rsidRPr="000E6DCA">
        <w:trPr>
          <w:cantSplit/>
        </w:trPr>
        <w:tc>
          <w:tcPr>
            <w:tcW w:w="4198" w:type="dxa"/>
            <w:gridSpan w:val="2"/>
            <w:tcBorders>
              <w:top w:val="single" w:sz="16" w:space="0" w:color="000000"/>
              <w:left w:val="single" w:sz="16" w:space="0" w:color="000000"/>
              <w:bottom w:val="single" w:sz="16" w:space="0" w:color="000000"/>
              <w:right w:val="nil"/>
            </w:tcBorders>
            <w:shd w:val="clear" w:color="auto" w:fill="FFFFFF"/>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0E6DCA" w:rsidRPr="000E6DCA" w:rsidRDefault="000E6DCA" w:rsidP="000E6DCA">
            <w:pPr>
              <w:autoSpaceDE w:val="0"/>
              <w:autoSpaceDN w:val="0"/>
              <w:adjustRightInd w:val="0"/>
              <w:spacing w:after="0" w:line="320" w:lineRule="atLeast"/>
              <w:ind w:left="60" w:right="60"/>
              <w:jc w:val="center"/>
              <w:rPr>
                <w:rFonts w:ascii="Arial" w:hAnsi="Arial" w:cs="Arial"/>
                <w:color w:val="000000"/>
                <w:sz w:val="18"/>
                <w:szCs w:val="18"/>
                <w:lang w:val="nl-NL"/>
              </w:rPr>
            </w:pPr>
            <w:r w:rsidRPr="000E6DCA">
              <w:rPr>
                <w:rFonts w:ascii="Arial" w:hAnsi="Arial" w:cs="Arial"/>
                <w:color w:val="000000"/>
                <w:sz w:val="18"/>
                <w:szCs w:val="18"/>
                <w:lang w:val="nl-NL"/>
              </w:rPr>
              <w:t>algemene tevredenheid</w:t>
            </w:r>
          </w:p>
        </w:tc>
        <w:tc>
          <w:tcPr>
            <w:tcW w:w="1455" w:type="dxa"/>
            <w:tcBorders>
              <w:top w:val="single" w:sz="16" w:space="0" w:color="000000"/>
              <w:bottom w:val="single" w:sz="16" w:space="0" w:color="000000"/>
              <w:right w:val="single" w:sz="16" w:space="0" w:color="000000"/>
            </w:tcBorders>
            <w:shd w:val="clear" w:color="auto" w:fill="FFFFFF"/>
          </w:tcPr>
          <w:p w:rsidR="000E6DCA" w:rsidRPr="000E6DCA" w:rsidRDefault="000E6DCA" w:rsidP="000E6DCA">
            <w:pPr>
              <w:autoSpaceDE w:val="0"/>
              <w:autoSpaceDN w:val="0"/>
              <w:adjustRightInd w:val="0"/>
              <w:spacing w:after="0" w:line="320" w:lineRule="atLeast"/>
              <w:ind w:left="60" w:right="60"/>
              <w:jc w:val="center"/>
              <w:rPr>
                <w:rFonts w:ascii="Arial" w:hAnsi="Arial" w:cs="Arial"/>
                <w:color w:val="000000"/>
                <w:sz w:val="18"/>
                <w:szCs w:val="18"/>
                <w:lang w:val="nl-NL"/>
              </w:rPr>
            </w:pPr>
            <w:r w:rsidRPr="000E6DCA">
              <w:rPr>
                <w:rFonts w:ascii="Arial" w:hAnsi="Arial" w:cs="Arial"/>
                <w:color w:val="000000"/>
                <w:sz w:val="18"/>
                <w:szCs w:val="18"/>
                <w:lang w:val="nl-NL"/>
              </w:rPr>
              <w:t>kwaliteitsgericht</w:t>
            </w:r>
          </w:p>
        </w:tc>
      </w:tr>
      <w:tr w:rsidR="000E6DCA" w:rsidRPr="000E6DCA">
        <w:trPr>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algemene tevredenheid</w:t>
            </w:r>
          </w:p>
        </w:tc>
        <w:tc>
          <w:tcPr>
            <w:tcW w:w="1955" w:type="dxa"/>
            <w:tcBorders>
              <w:top w:val="single" w:sz="16" w:space="0" w:color="000000"/>
              <w:left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1</w:t>
            </w:r>
          </w:p>
        </w:tc>
        <w:tc>
          <w:tcPr>
            <w:tcW w:w="1455" w:type="dxa"/>
            <w:tcBorders>
              <w:top w:val="single" w:sz="16" w:space="0" w:color="000000"/>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,180</w:t>
            </w:r>
            <w:r w:rsidRPr="000E6DCA">
              <w:rPr>
                <w:rFonts w:ascii="Arial" w:hAnsi="Arial" w:cs="Arial"/>
                <w:color w:val="000000"/>
                <w:sz w:val="18"/>
                <w:szCs w:val="18"/>
                <w:vertAlign w:val="superscript"/>
                <w:lang w:val="nl-NL"/>
              </w:rPr>
              <w:t>**</w:t>
            </w:r>
          </w:p>
        </w:tc>
      </w:tr>
      <w:tr w:rsidR="000E6DCA" w:rsidRPr="000E6DCA">
        <w:trPr>
          <w:cantSplit/>
        </w:trPr>
        <w:tc>
          <w:tcPr>
            <w:tcW w:w="2243" w:type="dxa"/>
            <w:vMerge/>
            <w:tcBorders>
              <w:top w:val="single" w:sz="16" w:space="0" w:color="000000"/>
              <w:left w:val="single" w:sz="16" w:space="0" w:color="000000"/>
              <w:bottom w:val="nil"/>
              <w:right w:val="nil"/>
            </w:tcBorders>
            <w:shd w:val="clear" w:color="auto" w:fill="FFFFFF"/>
            <w:vAlign w:val="center"/>
          </w:tcPr>
          <w:p w:rsidR="000E6DCA" w:rsidRPr="000E6DCA" w:rsidRDefault="000E6DCA" w:rsidP="000E6DCA">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0E6DCA" w:rsidRPr="000E6DCA" w:rsidRDefault="000E6DCA" w:rsidP="000E6DCA">
            <w:pPr>
              <w:autoSpaceDE w:val="0"/>
              <w:autoSpaceDN w:val="0"/>
              <w:adjustRightInd w:val="0"/>
              <w:spacing w:after="0" w:line="240" w:lineRule="auto"/>
              <w:rPr>
                <w:rFonts w:ascii="Times New Roman" w:hAnsi="Times New Roman" w:cs="Times New Roman"/>
                <w:sz w:val="24"/>
                <w:szCs w:val="24"/>
                <w:lang w:val="nl-NL"/>
              </w:rPr>
            </w:pPr>
          </w:p>
        </w:tc>
        <w:tc>
          <w:tcPr>
            <w:tcW w:w="1455" w:type="dxa"/>
            <w:tcBorders>
              <w:top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,003</w:t>
            </w:r>
          </w:p>
        </w:tc>
      </w:tr>
      <w:tr w:rsidR="000E6DCA" w:rsidRPr="000E6DCA">
        <w:trPr>
          <w:cantSplit/>
        </w:trPr>
        <w:tc>
          <w:tcPr>
            <w:tcW w:w="2243" w:type="dxa"/>
            <w:vMerge/>
            <w:tcBorders>
              <w:top w:val="single" w:sz="16" w:space="0" w:color="000000"/>
              <w:left w:val="single" w:sz="16" w:space="0" w:color="000000"/>
              <w:bottom w:val="nil"/>
              <w:right w:val="nil"/>
            </w:tcBorders>
            <w:shd w:val="clear" w:color="auto" w:fill="FFFFFF"/>
            <w:vAlign w:val="center"/>
          </w:tcPr>
          <w:p w:rsidR="000E6DCA" w:rsidRPr="000E6DCA" w:rsidRDefault="000E6DCA" w:rsidP="000E6DCA">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281</w:t>
            </w:r>
          </w:p>
        </w:tc>
        <w:tc>
          <w:tcPr>
            <w:tcW w:w="1455" w:type="dxa"/>
            <w:tcBorders>
              <w:top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281</w:t>
            </w:r>
          </w:p>
        </w:tc>
      </w:tr>
      <w:tr w:rsidR="000E6DCA" w:rsidRPr="000E6DCA">
        <w:trPr>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kwaliteitsgericht</w:t>
            </w:r>
          </w:p>
        </w:tc>
        <w:tc>
          <w:tcPr>
            <w:tcW w:w="1955" w:type="dxa"/>
            <w:tcBorders>
              <w:top w:val="nil"/>
              <w:left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,180</w:t>
            </w:r>
            <w:r w:rsidRPr="000E6DCA">
              <w:rPr>
                <w:rFonts w:ascii="Arial" w:hAnsi="Arial" w:cs="Arial"/>
                <w:color w:val="000000"/>
                <w:sz w:val="18"/>
                <w:szCs w:val="18"/>
                <w:vertAlign w:val="superscript"/>
                <w:lang w:val="nl-NL"/>
              </w:rPr>
              <w:t>**</w:t>
            </w:r>
          </w:p>
        </w:tc>
        <w:tc>
          <w:tcPr>
            <w:tcW w:w="1455" w:type="dxa"/>
            <w:tcBorders>
              <w:top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1</w:t>
            </w:r>
          </w:p>
        </w:tc>
      </w:tr>
      <w:tr w:rsidR="000E6DCA" w:rsidRPr="000E6DCA">
        <w:trPr>
          <w:cantSplit/>
        </w:trPr>
        <w:tc>
          <w:tcPr>
            <w:tcW w:w="2243" w:type="dxa"/>
            <w:vMerge/>
            <w:tcBorders>
              <w:top w:val="nil"/>
              <w:left w:val="single" w:sz="16" w:space="0" w:color="000000"/>
              <w:bottom w:val="single" w:sz="16" w:space="0" w:color="000000"/>
              <w:right w:val="nil"/>
            </w:tcBorders>
            <w:shd w:val="clear" w:color="auto" w:fill="FFFFFF"/>
            <w:vAlign w:val="center"/>
          </w:tcPr>
          <w:p w:rsidR="000E6DCA" w:rsidRPr="000E6DCA" w:rsidRDefault="000E6DCA" w:rsidP="000E6DCA">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,003</w:t>
            </w:r>
          </w:p>
        </w:tc>
        <w:tc>
          <w:tcPr>
            <w:tcW w:w="1455" w:type="dxa"/>
            <w:tcBorders>
              <w:top w:val="nil"/>
              <w:bottom w:val="nil"/>
              <w:right w:val="single" w:sz="16" w:space="0" w:color="000000"/>
            </w:tcBorders>
            <w:shd w:val="clear" w:color="auto" w:fill="FFFFFF"/>
          </w:tcPr>
          <w:p w:rsidR="000E6DCA" w:rsidRPr="000E6DCA" w:rsidRDefault="000E6DCA" w:rsidP="000E6DCA">
            <w:pPr>
              <w:autoSpaceDE w:val="0"/>
              <w:autoSpaceDN w:val="0"/>
              <w:adjustRightInd w:val="0"/>
              <w:spacing w:after="0" w:line="240" w:lineRule="auto"/>
              <w:rPr>
                <w:rFonts w:ascii="Times New Roman" w:hAnsi="Times New Roman" w:cs="Times New Roman"/>
                <w:sz w:val="24"/>
                <w:szCs w:val="24"/>
                <w:lang w:val="nl-NL"/>
              </w:rPr>
            </w:pPr>
          </w:p>
        </w:tc>
      </w:tr>
      <w:tr w:rsidR="000E6DCA" w:rsidRPr="000E6DCA">
        <w:trPr>
          <w:cantSplit/>
        </w:trPr>
        <w:tc>
          <w:tcPr>
            <w:tcW w:w="2243" w:type="dxa"/>
            <w:vMerge/>
            <w:tcBorders>
              <w:top w:val="nil"/>
              <w:left w:val="single" w:sz="16" w:space="0" w:color="000000"/>
              <w:bottom w:val="single" w:sz="16" w:space="0" w:color="000000"/>
              <w:right w:val="nil"/>
            </w:tcBorders>
            <w:shd w:val="clear" w:color="auto" w:fill="FFFFFF"/>
            <w:vAlign w:val="center"/>
          </w:tcPr>
          <w:p w:rsidR="000E6DCA" w:rsidRPr="000E6DCA" w:rsidRDefault="000E6DCA" w:rsidP="000E6DCA">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nl-NL"/>
              </w:rPr>
            </w:pPr>
            <w:r w:rsidRPr="000E6DCA">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281</w:t>
            </w:r>
          </w:p>
        </w:tc>
        <w:tc>
          <w:tcPr>
            <w:tcW w:w="1455" w:type="dxa"/>
            <w:tcBorders>
              <w:top w:val="nil"/>
              <w:bottom w:val="single" w:sz="16" w:space="0" w:color="000000"/>
              <w:right w:val="single" w:sz="16" w:space="0" w:color="000000"/>
            </w:tcBorders>
            <w:shd w:val="clear" w:color="auto" w:fill="FFFFFF"/>
            <w:vAlign w:val="center"/>
          </w:tcPr>
          <w:p w:rsidR="000E6DCA" w:rsidRPr="000E6DCA" w:rsidRDefault="000E6DCA" w:rsidP="000E6DCA">
            <w:pPr>
              <w:autoSpaceDE w:val="0"/>
              <w:autoSpaceDN w:val="0"/>
              <w:adjustRightInd w:val="0"/>
              <w:spacing w:after="0" w:line="320" w:lineRule="atLeast"/>
              <w:ind w:left="60" w:right="60"/>
              <w:jc w:val="right"/>
              <w:rPr>
                <w:rFonts w:ascii="Arial" w:hAnsi="Arial" w:cs="Arial"/>
                <w:color w:val="000000"/>
                <w:sz w:val="18"/>
                <w:szCs w:val="18"/>
                <w:lang w:val="nl-NL"/>
              </w:rPr>
            </w:pPr>
            <w:r w:rsidRPr="000E6DCA">
              <w:rPr>
                <w:rFonts w:ascii="Arial" w:hAnsi="Arial" w:cs="Arial"/>
                <w:color w:val="000000"/>
                <w:sz w:val="18"/>
                <w:szCs w:val="18"/>
                <w:lang w:val="nl-NL"/>
              </w:rPr>
              <w:t>281</w:t>
            </w:r>
          </w:p>
        </w:tc>
      </w:tr>
      <w:tr w:rsidR="000E6DCA" w:rsidRPr="000E6DCA">
        <w:trPr>
          <w:cantSplit/>
        </w:trPr>
        <w:tc>
          <w:tcPr>
            <w:tcW w:w="7108" w:type="dxa"/>
            <w:gridSpan w:val="4"/>
            <w:tcBorders>
              <w:top w:val="nil"/>
              <w:left w:val="nil"/>
              <w:bottom w:val="nil"/>
              <w:right w:val="nil"/>
            </w:tcBorders>
            <w:shd w:val="clear" w:color="auto" w:fill="FFFFFF"/>
          </w:tcPr>
          <w:p w:rsidR="000E6DCA" w:rsidRPr="000E6DCA" w:rsidRDefault="000E6DCA" w:rsidP="000E6DCA">
            <w:pPr>
              <w:autoSpaceDE w:val="0"/>
              <w:autoSpaceDN w:val="0"/>
              <w:adjustRightInd w:val="0"/>
              <w:spacing w:after="0" w:line="320" w:lineRule="atLeast"/>
              <w:ind w:left="60" w:right="60"/>
              <w:rPr>
                <w:rFonts w:ascii="Arial" w:hAnsi="Arial" w:cs="Arial"/>
                <w:color w:val="000000"/>
                <w:sz w:val="18"/>
                <w:szCs w:val="18"/>
                <w:lang w:val="en-US"/>
              </w:rPr>
            </w:pPr>
            <w:r w:rsidRPr="000E6DCA">
              <w:rPr>
                <w:rFonts w:ascii="Arial" w:hAnsi="Arial" w:cs="Arial"/>
                <w:color w:val="000000"/>
                <w:sz w:val="18"/>
                <w:szCs w:val="18"/>
                <w:lang w:val="en-US"/>
              </w:rPr>
              <w:t>**. Correlation is significant at the 0.01 level (2-tailed).</w:t>
            </w:r>
          </w:p>
        </w:tc>
      </w:tr>
    </w:tbl>
    <w:p w:rsidR="008902ED" w:rsidRPr="000E6DCA" w:rsidRDefault="00CC09E2" w:rsidP="008902ED">
      <w:pPr>
        <w:rPr>
          <w:lang w:val="nl-NL"/>
        </w:rPr>
      </w:pPr>
      <w:r>
        <w:rPr>
          <w:lang w:val="nl-NL"/>
        </w:rPr>
        <w:t>Figuur 9</w:t>
      </w:r>
      <w:r w:rsidR="000E6DCA" w:rsidRPr="000E6DCA">
        <w:rPr>
          <w:lang w:val="nl-NL"/>
        </w:rPr>
        <w:t>: factor met de meest sterke samenhang</w:t>
      </w:r>
    </w:p>
    <w:p w:rsidR="003318C1" w:rsidRDefault="00D6423F" w:rsidP="00125FB1">
      <w:pPr>
        <w:rPr>
          <w:lang w:val="nl-NL"/>
        </w:rPr>
      </w:pPr>
      <w:r>
        <w:rPr>
          <w:lang w:val="nl-NL"/>
        </w:rPr>
        <w:lastRenderedPageBreak/>
        <w:t xml:space="preserve">De herhaalaankoop intentie kan gezien worden als indicator voor loyaliteit en scoort een 8.3. </w:t>
      </w:r>
      <w:r w:rsidR="008902ED">
        <w:rPr>
          <w:lang w:val="nl-NL"/>
        </w:rPr>
        <w:t>De factor flexibel</w:t>
      </w:r>
      <w:r w:rsidR="0027663E">
        <w:rPr>
          <w:lang w:val="nl-NL"/>
        </w:rPr>
        <w:t xml:space="preserve"> </w:t>
      </w:r>
      <w:r w:rsidR="008902ED">
        <w:rPr>
          <w:lang w:val="nl-NL"/>
        </w:rPr>
        <w:t>(</w:t>
      </w:r>
      <w:r w:rsidR="008902ED">
        <w:rPr>
          <w:i/>
          <w:lang w:val="nl-NL"/>
        </w:rPr>
        <w:t xml:space="preserve">r </w:t>
      </w:r>
      <w:r w:rsidR="008902ED">
        <w:rPr>
          <w:lang w:val="nl-NL"/>
        </w:rPr>
        <w:t xml:space="preserve">= .12) hangt significant samen met de factor herhaalaankoop intentie. </w:t>
      </w:r>
      <w:r w:rsidR="008C780A">
        <w:rPr>
          <w:lang w:val="nl-NL"/>
        </w:rPr>
        <w:t xml:space="preserve">Deze factor heeft </w:t>
      </w:r>
      <w:r w:rsidR="00921782">
        <w:rPr>
          <w:lang w:val="nl-NL"/>
        </w:rPr>
        <w:t xml:space="preserve">nauwelijks een </w:t>
      </w:r>
      <w:r w:rsidR="008C780A">
        <w:rPr>
          <w:lang w:val="nl-NL"/>
        </w:rPr>
        <w:t xml:space="preserve">verband </w:t>
      </w:r>
      <w:r w:rsidR="0027663E">
        <w:rPr>
          <w:lang w:val="nl-NL"/>
        </w:rPr>
        <w:t xml:space="preserve">met </w:t>
      </w:r>
      <w:r w:rsidR="008C780A">
        <w:rPr>
          <w:lang w:val="nl-NL"/>
        </w:rPr>
        <w:t>de herhaalaankoop intentie.</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9"/>
        <w:gridCol w:w="1956"/>
        <w:gridCol w:w="1455"/>
        <w:gridCol w:w="1000"/>
      </w:tblGrid>
      <w:tr w:rsidR="000E6DCA" w:rsidRPr="00D0028D" w:rsidTr="00FF0C76">
        <w:trPr>
          <w:cantSplit/>
        </w:trPr>
        <w:tc>
          <w:tcPr>
            <w:tcW w:w="6698" w:type="dxa"/>
            <w:gridSpan w:val="4"/>
            <w:tcBorders>
              <w:top w:val="nil"/>
              <w:left w:val="nil"/>
              <w:bottom w:val="nil"/>
              <w:right w:val="nil"/>
            </w:tcBorders>
            <w:shd w:val="clear" w:color="auto" w:fill="FFFFFF"/>
          </w:tcPr>
          <w:p w:rsidR="000E6DCA" w:rsidRPr="00D0028D" w:rsidRDefault="000E6DCA" w:rsidP="00FF0C76">
            <w:pPr>
              <w:autoSpaceDE w:val="0"/>
              <w:autoSpaceDN w:val="0"/>
              <w:adjustRightInd w:val="0"/>
              <w:spacing w:after="0" w:line="320" w:lineRule="atLeast"/>
              <w:ind w:left="60" w:right="60"/>
              <w:jc w:val="center"/>
              <w:rPr>
                <w:rFonts w:ascii="Arial" w:hAnsi="Arial" w:cs="Arial"/>
                <w:color w:val="000000"/>
                <w:sz w:val="18"/>
                <w:szCs w:val="18"/>
                <w:lang w:val="nl-NL"/>
              </w:rPr>
            </w:pPr>
            <w:r w:rsidRPr="00D0028D">
              <w:rPr>
                <w:rFonts w:ascii="Arial" w:hAnsi="Arial" w:cs="Arial"/>
                <w:b/>
                <w:bCs/>
                <w:color w:val="000000"/>
                <w:sz w:val="18"/>
                <w:szCs w:val="18"/>
                <w:lang w:val="nl-NL"/>
              </w:rPr>
              <w:t>Correlations</w:t>
            </w:r>
          </w:p>
        </w:tc>
      </w:tr>
      <w:tr w:rsidR="000E6DCA" w:rsidRPr="00D0028D" w:rsidTr="00FF0C76">
        <w:trPr>
          <w:cantSplit/>
        </w:trPr>
        <w:tc>
          <w:tcPr>
            <w:tcW w:w="4243" w:type="dxa"/>
            <w:gridSpan w:val="2"/>
            <w:tcBorders>
              <w:top w:val="single" w:sz="16" w:space="0" w:color="000000"/>
              <w:left w:val="single" w:sz="16" w:space="0" w:color="000000"/>
              <w:bottom w:val="single" w:sz="16" w:space="0" w:color="000000"/>
              <w:right w:val="nil"/>
            </w:tcBorders>
            <w:shd w:val="clear" w:color="auto" w:fill="FFFFFF"/>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0E6DCA" w:rsidRPr="00D0028D" w:rsidRDefault="000E6DCA" w:rsidP="00FF0C76">
            <w:pPr>
              <w:autoSpaceDE w:val="0"/>
              <w:autoSpaceDN w:val="0"/>
              <w:adjustRightInd w:val="0"/>
              <w:spacing w:after="0"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herhaalaankoop intentie</w:t>
            </w:r>
          </w:p>
        </w:tc>
        <w:tc>
          <w:tcPr>
            <w:tcW w:w="1000" w:type="dxa"/>
            <w:tcBorders>
              <w:top w:val="single" w:sz="16" w:space="0" w:color="000000"/>
              <w:bottom w:val="single" w:sz="16" w:space="0" w:color="000000"/>
              <w:right w:val="single" w:sz="16" w:space="0" w:color="000000"/>
            </w:tcBorders>
            <w:shd w:val="clear" w:color="auto" w:fill="FFFFFF"/>
          </w:tcPr>
          <w:p w:rsidR="000E6DCA" w:rsidRPr="00D0028D" w:rsidRDefault="000E6DCA" w:rsidP="00FF0C76">
            <w:pPr>
              <w:autoSpaceDE w:val="0"/>
              <w:autoSpaceDN w:val="0"/>
              <w:adjustRightInd w:val="0"/>
              <w:spacing w:after="0"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flexibel</w:t>
            </w:r>
          </w:p>
        </w:tc>
      </w:tr>
      <w:tr w:rsidR="000E6DCA" w:rsidRPr="00D0028D" w:rsidTr="00FF0C76">
        <w:trPr>
          <w:cantSplit/>
        </w:trPr>
        <w:tc>
          <w:tcPr>
            <w:tcW w:w="2288" w:type="dxa"/>
            <w:vMerge w:val="restart"/>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herhaalaankoop intentie</w:t>
            </w:r>
          </w:p>
        </w:tc>
        <w:tc>
          <w:tcPr>
            <w:tcW w:w="1955" w:type="dxa"/>
            <w:tcBorders>
              <w:top w:val="single" w:sz="16" w:space="0" w:color="000000"/>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w:t>
            </w:r>
          </w:p>
        </w:tc>
        <w:tc>
          <w:tcPr>
            <w:tcW w:w="1000" w:type="dxa"/>
            <w:tcBorders>
              <w:top w:val="single" w:sz="16" w:space="0" w:color="000000"/>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,119</w:t>
            </w:r>
            <w:r w:rsidRPr="00D0028D">
              <w:rPr>
                <w:rFonts w:ascii="Arial" w:hAnsi="Arial" w:cs="Arial"/>
                <w:color w:val="000000"/>
                <w:sz w:val="18"/>
                <w:szCs w:val="18"/>
                <w:vertAlign w:val="superscript"/>
                <w:lang w:val="nl-NL"/>
              </w:rPr>
              <w:t>*</w:t>
            </w:r>
          </w:p>
        </w:tc>
      </w:tr>
      <w:tr w:rsidR="000E6DCA" w:rsidRPr="00D0028D" w:rsidTr="00FF0C76">
        <w:trPr>
          <w:cantSplit/>
        </w:trPr>
        <w:tc>
          <w:tcPr>
            <w:tcW w:w="2288" w:type="dxa"/>
            <w:vMerge/>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c>
          <w:tcPr>
            <w:tcW w:w="1000"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,048</w:t>
            </w:r>
          </w:p>
        </w:tc>
      </w:tr>
      <w:tr w:rsidR="000E6DCA" w:rsidRPr="00D0028D" w:rsidTr="00FF0C76">
        <w:trPr>
          <w:cantSplit/>
        </w:trPr>
        <w:tc>
          <w:tcPr>
            <w:tcW w:w="2288" w:type="dxa"/>
            <w:vMerge/>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279</w:t>
            </w:r>
          </w:p>
        </w:tc>
        <w:tc>
          <w:tcPr>
            <w:tcW w:w="1000"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276</w:t>
            </w:r>
          </w:p>
        </w:tc>
      </w:tr>
      <w:tr w:rsidR="000E6DCA" w:rsidRPr="00D0028D" w:rsidTr="00FF0C76">
        <w:trPr>
          <w:cantSplit/>
        </w:trPr>
        <w:tc>
          <w:tcPr>
            <w:tcW w:w="2288" w:type="dxa"/>
            <w:vMerge w:val="restart"/>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flexibel</w:t>
            </w:r>
          </w:p>
        </w:tc>
        <w:tc>
          <w:tcPr>
            <w:tcW w:w="1955"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,119</w:t>
            </w:r>
            <w:r w:rsidRPr="00D0028D">
              <w:rPr>
                <w:rFonts w:ascii="Arial" w:hAnsi="Arial" w:cs="Arial"/>
                <w:color w:val="000000"/>
                <w:sz w:val="18"/>
                <w:szCs w:val="18"/>
                <w:vertAlign w:val="superscript"/>
                <w:lang w:val="nl-NL"/>
              </w:rPr>
              <w:t>*</w:t>
            </w:r>
          </w:p>
        </w:tc>
        <w:tc>
          <w:tcPr>
            <w:tcW w:w="1000"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w:t>
            </w:r>
          </w:p>
        </w:tc>
      </w:tr>
      <w:tr w:rsidR="000E6DCA" w:rsidRPr="00D0028D" w:rsidTr="00FF0C76">
        <w:trPr>
          <w:cantSplit/>
        </w:trPr>
        <w:tc>
          <w:tcPr>
            <w:tcW w:w="2288" w:type="dxa"/>
            <w:vMerge/>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,048</w:t>
            </w:r>
          </w:p>
        </w:tc>
        <w:tc>
          <w:tcPr>
            <w:tcW w:w="1000" w:type="dxa"/>
            <w:tcBorders>
              <w:top w:val="nil"/>
              <w:bottom w:val="nil"/>
              <w:right w:val="single" w:sz="16" w:space="0" w:color="000000"/>
            </w:tcBorders>
            <w:shd w:val="clear" w:color="auto" w:fill="FFFFFF"/>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r>
      <w:tr w:rsidR="000E6DCA" w:rsidRPr="00D0028D" w:rsidTr="00FF0C76">
        <w:trPr>
          <w:cantSplit/>
        </w:trPr>
        <w:tc>
          <w:tcPr>
            <w:tcW w:w="2288" w:type="dxa"/>
            <w:vMerge/>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276</w:t>
            </w:r>
          </w:p>
        </w:tc>
        <w:tc>
          <w:tcPr>
            <w:tcW w:w="1000" w:type="dxa"/>
            <w:tcBorders>
              <w:top w:val="nil"/>
              <w:bottom w:val="single" w:sz="16" w:space="0" w:color="000000"/>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278</w:t>
            </w:r>
          </w:p>
        </w:tc>
      </w:tr>
      <w:tr w:rsidR="000E6DCA" w:rsidRPr="00D0028D" w:rsidTr="00FF0C76">
        <w:trPr>
          <w:cantSplit/>
        </w:trPr>
        <w:tc>
          <w:tcPr>
            <w:tcW w:w="6698" w:type="dxa"/>
            <w:gridSpan w:val="4"/>
            <w:tcBorders>
              <w:top w:val="nil"/>
              <w:left w:val="nil"/>
              <w:bottom w:val="nil"/>
              <w:right w:val="nil"/>
            </w:tcBorders>
            <w:shd w:val="clear" w:color="auto" w:fill="FFFFFF"/>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en-US"/>
              </w:rPr>
            </w:pPr>
            <w:r w:rsidRPr="00D0028D">
              <w:rPr>
                <w:rFonts w:ascii="Arial" w:hAnsi="Arial" w:cs="Arial"/>
                <w:color w:val="000000"/>
                <w:sz w:val="18"/>
                <w:szCs w:val="18"/>
                <w:lang w:val="en-US"/>
              </w:rPr>
              <w:t>*. Correlation is significant at the 0.05 level (2-tailed).</w:t>
            </w:r>
          </w:p>
        </w:tc>
      </w:tr>
    </w:tbl>
    <w:p w:rsidR="00D6423F" w:rsidRPr="000E6DCA" w:rsidRDefault="00CC09E2" w:rsidP="00125FB1">
      <w:pPr>
        <w:rPr>
          <w:lang w:val="nl-NL"/>
        </w:rPr>
      </w:pPr>
      <w:r>
        <w:rPr>
          <w:lang w:val="nl-NL"/>
        </w:rPr>
        <w:t>Figuur 10</w:t>
      </w:r>
      <w:r w:rsidR="000E6DCA" w:rsidRPr="000E6DCA">
        <w:rPr>
          <w:lang w:val="nl-NL"/>
        </w:rPr>
        <w:t>: factor met de meest sterke samenhang</w:t>
      </w:r>
    </w:p>
    <w:p w:rsidR="00577929" w:rsidRDefault="00D6423F" w:rsidP="00125FB1">
      <w:pPr>
        <w:rPr>
          <w:lang w:val="nl-NL"/>
        </w:rPr>
      </w:pPr>
      <w:r>
        <w:rPr>
          <w:lang w:val="nl-NL"/>
        </w:rPr>
        <w:t xml:space="preserve">De respondenten beoordeelden de factor aanbeveelgedrag met een 8.2. </w:t>
      </w:r>
      <w:r w:rsidR="0017044D">
        <w:rPr>
          <w:lang w:val="nl-NL"/>
        </w:rPr>
        <w:t>De factoren resultaat</w:t>
      </w:r>
      <w:r w:rsidR="00C52906">
        <w:rPr>
          <w:lang w:val="nl-NL"/>
        </w:rPr>
        <w:t>gericht(</w:t>
      </w:r>
      <w:r w:rsidR="00C52906">
        <w:rPr>
          <w:i/>
          <w:lang w:val="nl-NL"/>
        </w:rPr>
        <w:t>r</w:t>
      </w:r>
      <w:r w:rsidR="00C52906">
        <w:rPr>
          <w:lang w:val="nl-NL"/>
        </w:rPr>
        <w:t xml:space="preserve"> = .12) en vriendelijkheid(</w:t>
      </w:r>
      <w:r w:rsidR="00C52906">
        <w:rPr>
          <w:i/>
          <w:lang w:val="nl-NL"/>
        </w:rPr>
        <w:t xml:space="preserve">r </w:t>
      </w:r>
      <w:r w:rsidR="00C52906">
        <w:rPr>
          <w:lang w:val="nl-NL"/>
        </w:rPr>
        <w:t xml:space="preserve">= -.13) hangen significant samen met de factor aanbevelen. </w:t>
      </w:r>
      <w:r w:rsidR="008C780A">
        <w:rPr>
          <w:lang w:val="nl-NL"/>
        </w:rPr>
        <w:t>Ook deze factoren hebben</w:t>
      </w:r>
      <w:r w:rsidR="00921782">
        <w:rPr>
          <w:lang w:val="nl-NL"/>
        </w:rPr>
        <w:t xml:space="preserve"> nauwelijks een</w:t>
      </w:r>
      <w:r w:rsidR="008C780A">
        <w:rPr>
          <w:lang w:val="nl-NL"/>
        </w:rPr>
        <w:t xml:space="preserve"> verband met de factor aanbevelen. </w:t>
      </w:r>
    </w:p>
    <w:tbl>
      <w:tblPr>
        <w:tblW w:w="5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2"/>
        <w:gridCol w:w="1956"/>
        <w:gridCol w:w="1243"/>
        <w:gridCol w:w="1107"/>
      </w:tblGrid>
      <w:tr w:rsidR="000E6DCA" w:rsidRPr="00D0028D" w:rsidTr="000E6DCA">
        <w:trPr>
          <w:cantSplit/>
        </w:trPr>
        <w:tc>
          <w:tcPr>
            <w:tcW w:w="5548" w:type="dxa"/>
            <w:gridSpan w:val="4"/>
            <w:tcBorders>
              <w:top w:val="nil"/>
              <w:left w:val="nil"/>
              <w:bottom w:val="nil"/>
              <w:right w:val="nil"/>
            </w:tcBorders>
            <w:shd w:val="clear" w:color="auto" w:fill="FFFFFF"/>
          </w:tcPr>
          <w:p w:rsidR="000E6DCA" w:rsidRPr="003318C1" w:rsidRDefault="003318C1" w:rsidP="000E6DCA">
            <w:pPr>
              <w:autoSpaceDE w:val="0"/>
              <w:autoSpaceDN w:val="0"/>
              <w:adjustRightInd w:val="0"/>
              <w:spacing w:after="0" w:line="320" w:lineRule="atLeast"/>
              <w:ind w:right="60"/>
              <w:rPr>
                <w:rFonts w:ascii="Arial" w:hAnsi="Arial" w:cs="Arial"/>
                <w:b/>
                <w:bCs/>
                <w:color w:val="000000"/>
                <w:sz w:val="18"/>
                <w:szCs w:val="18"/>
                <w:lang w:val="nl-NL"/>
              </w:rPr>
            </w:pPr>
            <w:r>
              <w:rPr>
                <w:rFonts w:ascii="Arial" w:hAnsi="Arial" w:cs="Arial"/>
                <w:b/>
                <w:bCs/>
                <w:color w:val="000000"/>
                <w:sz w:val="18"/>
                <w:szCs w:val="18"/>
                <w:lang w:val="nl-NL"/>
              </w:rPr>
              <w:t xml:space="preserve">           </w:t>
            </w:r>
            <w:r w:rsidR="000E6DCA">
              <w:rPr>
                <w:rFonts w:ascii="Arial" w:hAnsi="Arial" w:cs="Arial"/>
                <w:b/>
                <w:bCs/>
                <w:color w:val="000000"/>
                <w:sz w:val="18"/>
                <w:szCs w:val="18"/>
                <w:lang w:val="nl-NL"/>
              </w:rPr>
              <w:t>C</w:t>
            </w:r>
            <w:r w:rsidR="000E6DCA" w:rsidRPr="00D0028D">
              <w:rPr>
                <w:rFonts w:ascii="Arial" w:hAnsi="Arial" w:cs="Arial"/>
                <w:b/>
                <w:bCs/>
                <w:color w:val="000000"/>
                <w:sz w:val="18"/>
                <w:szCs w:val="18"/>
                <w:lang w:val="nl-NL"/>
              </w:rPr>
              <w:t>orrelations</w:t>
            </w:r>
          </w:p>
        </w:tc>
      </w:tr>
      <w:tr w:rsidR="000E6DCA" w:rsidRPr="00D0028D" w:rsidTr="000E6DCA">
        <w:trPr>
          <w:cantSplit/>
        </w:trPr>
        <w:tc>
          <w:tcPr>
            <w:tcW w:w="3198" w:type="dxa"/>
            <w:gridSpan w:val="2"/>
            <w:tcBorders>
              <w:top w:val="single" w:sz="16" w:space="0" w:color="000000"/>
              <w:left w:val="single" w:sz="16" w:space="0" w:color="000000"/>
              <w:bottom w:val="single" w:sz="16" w:space="0" w:color="000000"/>
              <w:right w:val="nil"/>
            </w:tcBorders>
            <w:shd w:val="clear" w:color="auto" w:fill="FFFFFF"/>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tcBorders>
              <w:top w:val="single" w:sz="16" w:space="0" w:color="000000"/>
              <w:left w:val="single" w:sz="16" w:space="0" w:color="000000"/>
              <w:bottom w:val="single" w:sz="16" w:space="0" w:color="000000"/>
            </w:tcBorders>
            <w:shd w:val="clear" w:color="auto" w:fill="FFFFFF"/>
          </w:tcPr>
          <w:p w:rsidR="000E6DCA" w:rsidRPr="00D0028D" w:rsidRDefault="000E6DCA" w:rsidP="00FF0C76">
            <w:pPr>
              <w:autoSpaceDE w:val="0"/>
              <w:autoSpaceDN w:val="0"/>
              <w:adjustRightInd w:val="0"/>
              <w:spacing w:after="0"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aanbevelen</w:t>
            </w:r>
          </w:p>
        </w:tc>
        <w:tc>
          <w:tcPr>
            <w:tcW w:w="1107" w:type="dxa"/>
            <w:tcBorders>
              <w:top w:val="single" w:sz="16" w:space="0" w:color="000000"/>
              <w:bottom w:val="single" w:sz="16" w:space="0" w:color="000000"/>
              <w:right w:val="single" w:sz="16" w:space="0" w:color="000000"/>
            </w:tcBorders>
            <w:shd w:val="clear" w:color="auto" w:fill="FFFFFF"/>
          </w:tcPr>
          <w:p w:rsidR="000E6DCA" w:rsidRPr="00D0028D" w:rsidRDefault="000E6DCA" w:rsidP="00FF0C76">
            <w:pPr>
              <w:autoSpaceDE w:val="0"/>
              <w:autoSpaceDN w:val="0"/>
              <w:adjustRightInd w:val="0"/>
              <w:spacing w:after="0"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vriendelijk</w:t>
            </w:r>
          </w:p>
        </w:tc>
      </w:tr>
      <w:tr w:rsidR="000E6DCA" w:rsidRPr="00D0028D" w:rsidTr="000E6DCA">
        <w:trPr>
          <w:cantSplit/>
        </w:trPr>
        <w:tc>
          <w:tcPr>
            <w:tcW w:w="1242" w:type="dxa"/>
            <w:vMerge w:val="restart"/>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aanbevelen</w:t>
            </w:r>
          </w:p>
        </w:tc>
        <w:tc>
          <w:tcPr>
            <w:tcW w:w="1956" w:type="dxa"/>
            <w:tcBorders>
              <w:top w:val="single" w:sz="16" w:space="0" w:color="000000"/>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Pearson Correlation</w:t>
            </w:r>
          </w:p>
        </w:tc>
        <w:tc>
          <w:tcPr>
            <w:tcW w:w="1243" w:type="dxa"/>
            <w:tcBorders>
              <w:top w:val="single" w:sz="16" w:space="0" w:color="000000"/>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w:t>
            </w:r>
          </w:p>
        </w:tc>
        <w:tc>
          <w:tcPr>
            <w:tcW w:w="1107" w:type="dxa"/>
            <w:tcBorders>
              <w:top w:val="single" w:sz="16" w:space="0" w:color="000000"/>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-,129</w:t>
            </w:r>
            <w:r w:rsidRPr="00D0028D">
              <w:rPr>
                <w:rFonts w:ascii="Arial" w:hAnsi="Arial" w:cs="Arial"/>
                <w:color w:val="000000"/>
                <w:sz w:val="18"/>
                <w:szCs w:val="18"/>
                <w:vertAlign w:val="superscript"/>
                <w:lang w:val="nl-NL"/>
              </w:rPr>
              <w:t>*</w:t>
            </w:r>
          </w:p>
        </w:tc>
      </w:tr>
      <w:tr w:rsidR="000E6DCA" w:rsidRPr="00D0028D" w:rsidTr="000E6DCA">
        <w:trPr>
          <w:cantSplit/>
        </w:trPr>
        <w:tc>
          <w:tcPr>
            <w:tcW w:w="1242" w:type="dxa"/>
            <w:vMerge/>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c>
          <w:tcPr>
            <w:tcW w:w="1107"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,030</w:t>
            </w:r>
          </w:p>
        </w:tc>
      </w:tr>
      <w:tr w:rsidR="000E6DCA" w:rsidRPr="00D0028D" w:rsidTr="000E6DCA">
        <w:trPr>
          <w:cantSplit/>
        </w:trPr>
        <w:tc>
          <w:tcPr>
            <w:tcW w:w="1242" w:type="dxa"/>
            <w:vMerge/>
            <w:tcBorders>
              <w:top w:val="single" w:sz="16" w:space="0" w:color="000000"/>
              <w:left w:val="single" w:sz="16" w:space="0" w:color="000000"/>
              <w:bottom w:val="nil"/>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N</w:t>
            </w:r>
          </w:p>
        </w:tc>
        <w:tc>
          <w:tcPr>
            <w:tcW w:w="1243"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281</w:t>
            </w:r>
          </w:p>
        </w:tc>
        <w:tc>
          <w:tcPr>
            <w:tcW w:w="1107"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281</w:t>
            </w:r>
          </w:p>
        </w:tc>
      </w:tr>
      <w:tr w:rsidR="000E6DCA" w:rsidRPr="00D0028D" w:rsidTr="000E6DCA">
        <w:trPr>
          <w:cantSplit/>
        </w:trPr>
        <w:tc>
          <w:tcPr>
            <w:tcW w:w="1242" w:type="dxa"/>
            <w:vMerge w:val="restart"/>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vriendelijk</w:t>
            </w:r>
          </w:p>
        </w:tc>
        <w:tc>
          <w:tcPr>
            <w:tcW w:w="1956"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Pearson Correlation</w:t>
            </w:r>
          </w:p>
        </w:tc>
        <w:tc>
          <w:tcPr>
            <w:tcW w:w="1243"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-,129</w:t>
            </w:r>
            <w:r w:rsidRPr="00D0028D">
              <w:rPr>
                <w:rFonts w:ascii="Arial" w:hAnsi="Arial" w:cs="Arial"/>
                <w:color w:val="000000"/>
                <w:sz w:val="18"/>
                <w:szCs w:val="18"/>
                <w:vertAlign w:val="superscript"/>
                <w:lang w:val="nl-NL"/>
              </w:rPr>
              <w:t>*</w:t>
            </w:r>
          </w:p>
        </w:tc>
        <w:tc>
          <w:tcPr>
            <w:tcW w:w="1107" w:type="dxa"/>
            <w:tcBorders>
              <w:top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w:t>
            </w:r>
          </w:p>
        </w:tc>
      </w:tr>
      <w:tr w:rsidR="000E6DCA" w:rsidRPr="00D0028D" w:rsidTr="000E6DCA">
        <w:trPr>
          <w:cantSplit/>
        </w:trPr>
        <w:tc>
          <w:tcPr>
            <w:tcW w:w="1242" w:type="dxa"/>
            <w:vMerge/>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,030</w:t>
            </w:r>
          </w:p>
        </w:tc>
        <w:tc>
          <w:tcPr>
            <w:tcW w:w="1107" w:type="dxa"/>
            <w:tcBorders>
              <w:top w:val="nil"/>
              <w:bottom w:val="nil"/>
              <w:right w:val="single" w:sz="16" w:space="0" w:color="000000"/>
            </w:tcBorders>
            <w:shd w:val="clear" w:color="auto" w:fill="FFFFFF"/>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r>
      <w:tr w:rsidR="000E6DCA" w:rsidRPr="00D0028D" w:rsidTr="000E6DCA">
        <w:trPr>
          <w:cantSplit/>
        </w:trPr>
        <w:tc>
          <w:tcPr>
            <w:tcW w:w="1242" w:type="dxa"/>
            <w:vMerge/>
            <w:tcBorders>
              <w:top w:val="nil"/>
              <w:left w:val="single" w:sz="16" w:space="0" w:color="000000"/>
              <w:bottom w:val="single" w:sz="16" w:space="0" w:color="000000"/>
              <w:right w:val="nil"/>
            </w:tcBorders>
            <w:shd w:val="clear" w:color="auto" w:fill="FFFFFF"/>
            <w:vAlign w:val="center"/>
          </w:tcPr>
          <w:p w:rsidR="000E6DCA" w:rsidRPr="00D0028D" w:rsidRDefault="000E6DCA" w:rsidP="00FF0C76">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N</w:t>
            </w:r>
          </w:p>
        </w:tc>
        <w:tc>
          <w:tcPr>
            <w:tcW w:w="1243" w:type="dxa"/>
            <w:tcBorders>
              <w:top w:val="nil"/>
              <w:left w:val="single" w:sz="16" w:space="0" w:color="000000"/>
              <w:bottom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281</w:t>
            </w:r>
          </w:p>
        </w:tc>
        <w:tc>
          <w:tcPr>
            <w:tcW w:w="1107" w:type="dxa"/>
            <w:tcBorders>
              <w:top w:val="nil"/>
              <w:bottom w:val="single" w:sz="16" w:space="0" w:color="000000"/>
              <w:right w:val="single" w:sz="16" w:space="0" w:color="000000"/>
            </w:tcBorders>
            <w:shd w:val="clear" w:color="auto" w:fill="FFFFFF"/>
            <w:vAlign w:val="center"/>
          </w:tcPr>
          <w:p w:rsidR="000E6DCA" w:rsidRPr="00D0028D" w:rsidRDefault="000E6DCA" w:rsidP="00FF0C76">
            <w:pPr>
              <w:autoSpaceDE w:val="0"/>
              <w:autoSpaceDN w:val="0"/>
              <w:adjustRightInd w:val="0"/>
              <w:spacing w:after="0"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281</w:t>
            </w:r>
          </w:p>
        </w:tc>
      </w:tr>
      <w:tr w:rsidR="000E6DCA" w:rsidRPr="00D0028D" w:rsidTr="000E6DCA">
        <w:trPr>
          <w:cantSplit/>
        </w:trPr>
        <w:tc>
          <w:tcPr>
            <w:tcW w:w="5548" w:type="dxa"/>
            <w:gridSpan w:val="4"/>
            <w:tcBorders>
              <w:top w:val="nil"/>
              <w:left w:val="nil"/>
              <w:bottom w:val="nil"/>
              <w:right w:val="nil"/>
            </w:tcBorders>
            <w:shd w:val="clear" w:color="auto" w:fill="FFFFFF"/>
          </w:tcPr>
          <w:p w:rsidR="000E6DCA" w:rsidRPr="00D0028D" w:rsidRDefault="000E6DCA" w:rsidP="00FF0C76">
            <w:pPr>
              <w:autoSpaceDE w:val="0"/>
              <w:autoSpaceDN w:val="0"/>
              <w:adjustRightInd w:val="0"/>
              <w:spacing w:after="0" w:line="320" w:lineRule="atLeast"/>
              <w:ind w:left="60" w:right="60"/>
              <w:rPr>
                <w:rFonts w:ascii="Arial" w:hAnsi="Arial" w:cs="Arial"/>
                <w:color w:val="000000"/>
                <w:sz w:val="18"/>
                <w:szCs w:val="18"/>
                <w:lang w:val="en-US"/>
              </w:rPr>
            </w:pPr>
            <w:r w:rsidRPr="00D0028D">
              <w:rPr>
                <w:rFonts w:ascii="Arial" w:hAnsi="Arial" w:cs="Arial"/>
                <w:color w:val="000000"/>
                <w:sz w:val="18"/>
                <w:szCs w:val="18"/>
                <w:lang w:val="en-US"/>
              </w:rPr>
              <w:t>*. Correlation is significant at the 0.05 level (2-tailed).</w:t>
            </w:r>
          </w:p>
        </w:tc>
      </w:tr>
    </w:tbl>
    <w:p w:rsidR="00A968EB" w:rsidRPr="000E6DCA" w:rsidRDefault="000E6DCA" w:rsidP="00125FB1">
      <w:pPr>
        <w:rPr>
          <w:lang w:val="nl-NL"/>
        </w:rPr>
      </w:pPr>
      <w:r w:rsidRPr="000E6DCA">
        <w:rPr>
          <w:lang w:val="nl-NL"/>
        </w:rPr>
        <w:t>Figuur</w:t>
      </w:r>
      <w:r w:rsidR="00CC09E2">
        <w:rPr>
          <w:lang w:val="nl-NL"/>
        </w:rPr>
        <w:t xml:space="preserve"> 11</w:t>
      </w:r>
      <w:r w:rsidRPr="000E6DCA">
        <w:rPr>
          <w:lang w:val="nl-NL"/>
        </w:rPr>
        <w:t>: factor met meest sterke samenhang</w:t>
      </w:r>
    </w:p>
    <w:p w:rsidR="00A968EB" w:rsidRDefault="00A968EB" w:rsidP="00125FB1">
      <w:pPr>
        <w:rPr>
          <w:lang w:val="nl-NL"/>
        </w:rPr>
      </w:pPr>
      <w:r>
        <w:rPr>
          <w:lang w:val="nl-NL"/>
        </w:rPr>
        <w:t xml:space="preserve">Tot slot is er gekeken of er een samenhang </w:t>
      </w:r>
      <w:r w:rsidR="0027663E">
        <w:rPr>
          <w:lang w:val="nl-NL"/>
        </w:rPr>
        <w:t xml:space="preserve">is </w:t>
      </w:r>
      <w:r>
        <w:rPr>
          <w:lang w:val="nl-NL"/>
        </w:rPr>
        <w:t>tussen de algemene tevredenheid</w:t>
      </w:r>
      <w:r w:rsidR="00E8779F">
        <w:rPr>
          <w:lang w:val="nl-NL"/>
        </w:rPr>
        <w:t xml:space="preserve">, loyaliteit en aanbevelen. Tussen de factoren algemene tevredenheid en aanbevelen </w:t>
      </w:r>
      <w:r w:rsidR="00F74943">
        <w:rPr>
          <w:lang w:val="nl-NL"/>
        </w:rPr>
        <w:t>is een samenhang</w:t>
      </w:r>
      <w:r w:rsidR="00E8779F">
        <w:rPr>
          <w:lang w:val="nl-NL"/>
        </w:rPr>
        <w:t xml:space="preserve"> van</w:t>
      </w:r>
      <w:r w:rsidR="00D76BC0" w:rsidRPr="00683BBD">
        <w:rPr>
          <w:i/>
          <w:lang w:val="nl-NL"/>
        </w:rPr>
        <w:t xml:space="preserve"> r</w:t>
      </w:r>
      <w:r w:rsidR="00E8779F">
        <w:rPr>
          <w:lang w:val="nl-NL"/>
        </w:rPr>
        <w:t xml:space="preserve"> = .038. Tussen de</w:t>
      </w:r>
      <w:r>
        <w:rPr>
          <w:lang w:val="nl-NL"/>
        </w:rPr>
        <w:t xml:space="preserve"> </w:t>
      </w:r>
      <w:r w:rsidR="00E8779F">
        <w:rPr>
          <w:lang w:val="nl-NL"/>
        </w:rPr>
        <w:t xml:space="preserve">factoren herhaalaankoop intentie en aanbevelen </w:t>
      </w:r>
      <w:r w:rsidR="00F74943">
        <w:rPr>
          <w:lang w:val="nl-NL"/>
        </w:rPr>
        <w:t>is een samenhang</w:t>
      </w:r>
      <w:r w:rsidR="00E8779F">
        <w:rPr>
          <w:lang w:val="nl-NL"/>
        </w:rPr>
        <w:t xml:space="preserve"> van </w:t>
      </w:r>
      <w:r w:rsidR="00D76BC0" w:rsidRPr="00683BBD">
        <w:rPr>
          <w:i/>
          <w:lang w:val="nl-NL"/>
        </w:rPr>
        <w:t>r</w:t>
      </w:r>
      <w:r w:rsidR="00E8779F">
        <w:rPr>
          <w:lang w:val="nl-NL"/>
        </w:rPr>
        <w:t xml:space="preserve"> = .041. Tussen de factoren algemene tevredenheid en herhaalaankoop intent</w:t>
      </w:r>
      <w:r w:rsidR="00833EF7">
        <w:rPr>
          <w:lang w:val="nl-NL"/>
        </w:rPr>
        <w:t xml:space="preserve">ie </w:t>
      </w:r>
      <w:r w:rsidR="00F74943">
        <w:rPr>
          <w:lang w:val="nl-NL"/>
        </w:rPr>
        <w:t>is een samenhang</w:t>
      </w:r>
      <w:r w:rsidR="00833EF7">
        <w:rPr>
          <w:lang w:val="nl-NL"/>
        </w:rPr>
        <w:t xml:space="preserve"> van </w:t>
      </w:r>
      <w:r w:rsidR="00D76BC0" w:rsidRPr="00683BBD">
        <w:rPr>
          <w:i/>
          <w:lang w:val="nl-NL"/>
        </w:rPr>
        <w:t>r</w:t>
      </w:r>
      <w:r w:rsidR="00833EF7">
        <w:rPr>
          <w:lang w:val="nl-NL"/>
        </w:rPr>
        <w:t xml:space="preserve"> = .046. Uit deze </w:t>
      </w:r>
      <w:r w:rsidR="00F74943">
        <w:rPr>
          <w:lang w:val="nl-NL"/>
        </w:rPr>
        <w:t xml:space="preserve">correlaties </w:t>
      </w:r>
      <w:r w:rsidR="00833EF7">
        <w:rPr>
          <w:lang w:val="nl-NL"/>
        </w:rPr>
        <w:t xml:space="preserve">blijkt dat er </w:t>
      </w:r>
      <w:r w:rsidR="00921782">
        <w:rPr>
          <w:lang w:val="nl-NL"/>
        </w:rPr>
        <w:t xml:space="preserve">nauwelijks een </w:t>
      </w:r>
      <w:r w:rsidR="00833EF7">
        <w:rPr>
          <w:lang w:val="nl-NL"/>
        </w:rPr>
        <w:t>verband is tussen deze factoren. Een mogelijke</w:t>
      </w:r>
      <w:r w:rsidR="00683BBD">
        <w:rPr>
          <w:lang w:val="nl-NL"/>
        </w:rPr>
        <w:t xml:space="preserve"> verklaring</w:t>
      </w:r>
      <w:r w:rsidR="00833EF7">
        <w:rPr>
          <w:lang w:val="nl-NL"/>
        </w:rPr>
        <w:t xml:space="preserve"> </w:t>
      </w:r>
      <w:r w:rsidR="00F74943">
        <w:rPr>
          <w:lang w:val="nl-NL"/>
        </w:rPr>
        <w:t>is dat</w:t>
      </w:r>
      <w:r w:rsidR="00833EF7">
        <w:rPr>
          <w:lang w:val="nl-NL"/>
        </w:rPr>
        <w:t xml:space="preserve"> er</w:t>
      </w:r>
      <w:r w:rsidR="00683BBD">
        <w:rPr>
          <w:lang w:val="nl-NL"/>
        </w:rPr>
        <w:t xml:space="preserve"> een beperkte </w:t>
      </w:r>
      <w:r w:rsidR="00833EF7">
        <w:rPr>
          <w:lang w:val="nl-NL"/>
        </w:rPr>
        <w:t xml:space="preserve"> spreiding tussen de scores</w:t>
      </w:r>
      <w:r w:rsidR="00683BBD">
        <w:rPr>
          <w:lang w:val="nl-NL"/>
        </w:rPr>
        <w:t xml:space="preserve"> zit</w:t>
      </w:r>
      <w:r w:rsidR="00833EF7">
        <w:rPr>
          <w:lang w:val="nl-NL"/>
        </w:rPr>
        <w:t>.</w:t>
      </w:r>
    </w:p>
    <w:p w:rsidR="0014325F" w:rsidRDefault="008C780A" w:rsidP="00125FB1">
      <w:pPr>
        <w:rPr>
          <w:lang w:val="nl-NL"/>
        </w:rPr>
      </w:pPr>
      <w:r>
        <w:rPr>
          <w:lang w:val="nl-NL"/>
        </w:rPr>
        <w:t xml:space="preserve">De Pearson correlatietoets meet óf er een verband bestaat tussen variabelen en hoe sterk dit verband is. </w:t>
      </w:r>
      <w:r w:rsidR="00385C1B">
        <w:rPr>
          <w:lang w:val="nl-NL"/>
        </w:rPr>
        <w:t xml:space="preserve">Doordat elke factor </w:t>
      </w:r>
      <w:r w:rsidR="00921782">
        <w:rPr>
          <w:lang w:val="nl-NL"/>
        </w:rPr>
        <w:t>nauwelijks een</w:t>
      </w:r>
      <w:r w:rsidR="00385C1B">
        <w:rPr>
          <w:lang w:val="nl-NL"/>
        </w:rPr>
        <w:t xml:space="preserve"> verband heeft, is er ook gekeken naar een multipele</w:t>
      </w:r>
      <w:r w:rsidR="00A968EB">
        <w:rPr>
          <w:lang w:val="nl-NL"/>
        </w:rPr>
        <w:t xml:space="preserve"> regressie analyse. </w:t>
      </w:r>
      <w:r w:rsidR="006B1BB9">
        <w:rPr>
          <w:lang w:val="nl-NL"/>
        </w:rPr>
        <w:t xml:space="preserve">Dit is een meer uitgebreide toets die meet welke </w:t>
      </w:r>
      <w:r w:rsidR="00471BF6">
        <w:rPr>
          <w:lang w:val="nl-NL"/>
        </w:rPr>
        <w:t xml:space="preserve">onafhankelijke </w:t>
      </w:r>
      <w:r w:rsidR="006B1BB9">
        <w:rPr>
          <w:lang w:val="nl-NL"/>
        </w:rPr>
        <w:t xml:space="preserve">variabelen invloed hebben </w:t>
      </w:r>
      <w:r w:rsidR="00471BF6">
        <w:rPr>
          <w:lang w:val="nl-NL"/>
        </w:rPr>
        <w:t>op de andere afhankelijke variabele. In dit geval beteken</w:t>
      </w:r>
      <w:r w:rsidR="004950F9">
        <w:rPr>
          <w:lang w:val="nl-NL"/>
        </w:rPr>
        <w:t>t</w:t>
      </w:r>
      <w:r w:rsidR="00471BF6">
        <w:rPr>
          <w:lang w:val="nl-NL"/>
        </w:rPr>
        <w:t xml:space="preserve"> dat welke factoren invloed hebben op de algemene tevredenheid, loyaliteit en aanbeveelgedrag. </w:t>
      </w:r>
    </w:p>
    <w:p w:rsidR="00221E8C" w:rsidRDefault="00221E8C" w:rsidP="00125FB1">
      <w:pPr>
        <w:rPr>
          <w:lang w:val="nl-NL"/>
        </w:rPr>
      </w:pPr>
    </w:p>
    <w:p w:rsidR="002169EB" w:rsidRDefault="002169EB" w:rsidP="002169EB">
      <w:pPr>
        <w:pStyle w:val="Kop2"/>
        <w:rPr>
          <w:lang w:val="nl-NL"/>
        </w:rPr>
      </w:pPr>
      <w:bookmarkStart w:id="34" w:name="_Toc453673663"/>
      <w:r>
        <w:rPr>
          <w:lang w:val="nl-NL"/>
        </w:rPr>
        <w:lastRenderedPageBreak/>
        <w:t>4.2 Multipele regressie analyse</w:t>
      </w:r>
      <w:bookmarkEnd w:id="34"/>
    </w:p>
    <w:p w:rsidR="008902ED" w:rsidRDefault="00471BF6" w:rsidP="00125FB1">
      <w:pPr>
        <w:rPr>
          <w:lang w:val="nl-NL"/>
        </w:rPr>
      </w:pPr>
      <w:r>
        <w:rPr>
          <w:lang w:val="nl-NL"/>
        </w:rPr>
        <w:t>Na de Pearson correlatietoets is een multipele regressie analyse uitgevoerd</w:t>
      </w:r>
      <w:r w:rsidR="009D22F8">
        <w:rPr>
          <w:lang w:val="nl-NL"/>
        </w:rPr>
        <w:t xml:space="preserve">. Per factor wordt er gekeken </w:t>
      </w:r>
      <w:r w:rsidR="004950F9">
        <w:rPr>
          <w:lang w:val="nl-NL"/>
        </w:rPr>
        <w:t>of er een significant</w:t>
      </w:r>
      <w:r w:rsidR="00683BBD">
        <w:rPr>
          <w:lang w:val="nl-NL"/>
        </w:rPr>
        <w:t>e</w:t>
      </w:r>
      <w:r w:rsidR="004950F9">
        <w:rPr>
          <w:lang w:val="nl-NL"/>
        </w:rPr>
        <w:t xml:space="preserve"> samenhang is</w:t>
      </w:r>
      <w:r w:rsidR="009D22F8">
        <w:rPr>
          <w:lang w:val="nl-NL"/>
        </w:rPr>
        <w:t xml:space="preserve"> met de </w:t>
      </w:r>
      <w:r>
        <w:rPr>
          <w:lang w:val="nl-NL"/>
        </w:rPr>
        <w:t>algemene tevredenheid, loyaliteit</w:t>
      </w:r>
      <w:r w:rsidR="009D22F8">
        <w:rPr>
          <w:lang w:val="nl-NL"/>
        </w:rPr>
        <w:t xml:space="preserve"> en het aanbeveelgedrag. </w:t>
      </w:r>
    </w:p>
    <w:tbl>
      <w:tblPr>
        <w:tblStyle w:val="Tabelraster"/>
        <w:tblW w:w="9322" w:type="dxa"/>
        <w:tblLayout w:type="fixed"/>
        <w:tblLook w:val="0000" w:firstRow="0" w:lastRow="0" w:firstColumn="0" w:lastColumn="0" w:noHBand="0" w:noVBand="0"/>
      </w:tblPr>
      <w:tblGrid>
        <w:gridCol w:w="3180"/>
        <w:gridCol w:w="47"/>
        <w:gridCol w:w="1276"/>
        <w:gridCol w:w="6"/>
        <w:gridCol w:w="1329"/>
        <w:gridCol w:w="82"/>
        <w:gridCol w:w="1384"/>
        <w:gridCol w:w="34"/>
        <w:gridCol w:w="974"/>
        <w:gridCol w:w="18"/>
        <w:gridCol w:w="992"/>
      </w:tblGrid>
      <w:tr w:rsidR="00577929" w:rsidRPr="007905A8" w:rsidTr="00974105">
        <w:tc>
          <w:tcPr>
            <w:tcW w:w="9322" w:type="dxa"/>
            <w:gridSpan w:val="11"/>
            <w:tcBorders>
              <w:top w:val="nil"/>
              <w:left w:val="nil"/>
              <w:bottom w:val="single" w:sz="4" w:space="0" w:color="auto"/>
              <w:right w:val="nil"/>
            </w:tcBorders>
          </w:tcPr>
          <w:p w:rsidR="00577929" w:rsidRDefault="008902ED" w:rsidP="00577929">
            <w:pPr>
              <w:autoSpaceDE w:val="0"/>
              <w:autoSpaceDN w:val="0"/>
              <w:adjustRightInd w:val="0"/>
              <w:spacing w:line="320" w:lineRule="atLeast"/>
              <w:ind w:right="60"/>
              <w:rPr>
                <w:lang w:val="nl-NL"/>
              </w:rPr>
            </w:pPr>
            <w:r>
              <w:rPr>
                <w:lang w:val="nl-NL"/>
              </w:rPr>
              <w:t xml:space="preserve">Voor algemene tevredenheid is service naar voren gekomen bij een significantieniveau van </w:t>
            </w:r>
            <w:r w:rsidR="00D76BC0" w:rsidRPr="00683BBD">
              <w:rPr>
                <w:i/>
                <w:lang w:val="nl-NL"/>
              </w:rPr>
              <w:t>p</w:t>
            </w:r>
            <w:r w:rsidR="002E37CB">
              <w:rPr>
                <w:lang w:val="nl-NL"/>
              </w:rPr>
              <w:t xml:space="preserve"> &lt; </w:t>
            </w:r>
            <w:r>
              <w:rPr>
                <w:lang w:val="nl-NL"/>
              </w:rPr>
              <w:t>.05.</w:t>
            </w:r>
          </w:p>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b/>
                <w:bCs/>
                <w:color w:val="000000"/>
                <w:sz w:val="18"/>
                <w:szCs w:val="18"/>
                <w:lang w:val="nl-NL"/>
              </w:rPr>
              <w:t>Coefficients</w:t>
            </w:r>
            <w:r w:rsidRPr="007905A8">
              <w:rPr>
                <w:rFonts w:ascii="Arial" w:hAnsi="Arial" w:cs="Arial"/>
                <w:b/>
                <w:bCs/>
                <w:color w:val="000000"/>
                <w:sz w:val="18"/>
                <w:szCs w:val="18"/>
                <w:vertAlign w:val="superscript"/>
                <w:lang w:val="nl-NL"/>
              </w:rPr>
              <w:t>a</w:t>
            </w:r>
          </w:p>
        </w:tc>
      </w:tr>
      <w:tr w:rsidR="00577929" w:rsidRPr="007905A8" w:rsidTr="00974105">
        <w:tc>
          <w:tcPr>
            <w:tcW w:w="3180" w:type="dxa"/>
            <w:vMerge w:val="restart"/>
            <w:tcBorders>
              <w:top w:val="single" w:sz="4" w:space="0" w:color="auto"/>
            </w:tcBorders>
          </w:tcPr>
          <w:p w:rsidR="00577929" w:rsidRPr="007905A8" w:rsidRDefault="00577929" w:rsidP="00FF0C76">
            <w:pPr>
              <w:autoSpaceDE w:val="0"/>
              <w:autoSpaceDN w:val="0"/>
              <w:adjustRightInd w:val="0"/>
              <w:spacing w:line="320" w:lineRule="atLeast"/>
              <w:ind w:left="60" w:right="60"/>
              <w:rPr>
                <w:rFonts w:ascii="Arial" w:hAnsi="Arial" w:cs="Arial"/>
                <w:color w:val="000000"/>
                <w:sz w:val="18"/>
                <w:szCs w:val="18"/>
                <w:lang w:val="nl-NL"/>
              </w:rPr>
            </w:pPr>
            <w:r w:rsidRPr="007905A8">
              <w:rPr>
                <w:rFonts w:ascii="Arial" w:hAnsi="Arial" w:cs="Arial"/>
                <w:color w:val="000000"/>
                <w:sz w:val="18"/>
                <w:szCs w:val="18"/>
                <w:lang w:val="nl-NL"/>
              </w:rPr>
              <w:t>Model</w:t>
            </w:r>
          </w:p>
        </w:tc>
        <w:tc>
          <w:tcPr>
            <w:tcW w:w="2658" w:type="dxa"/>
            <w:gridSpan w:val="4"/>
            <w:tcBorders>
              <w:top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Unstandardized Coefficients</w:t>
            </w:r>
          </w:p>
        </w:tc>
        <w:tc>
          <w:tcPr>
            <w:tcW w:w="1466" w:type="dxa"/>
            <w:gridSpan w:val="2"/>
            <w:tcBorders>
              <w:top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Standardized Coefficients</w:t>
            </w:r>
          </w:p>
        </w:tc>
        <w:tc>
          <w:tcPr>
            <w:tcW w:w="1008" w:type="dxa"/>
            <w:gridSpan w:val="2"/>
            <w:vMerge w:val="restart"/>
            <w:tcBorders>
              <w:top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t</w:t>
            </w:r>
          </w:p>
        </w:tc>
        <w:tc>
          <w:tcPr>
            <w:tcW w:w="1010" w:type="dxa"/>
            <w:gridSpan w:val="2"/>
            <w:vMerge w:val="restart"/>
            <w:tcBorders>
              <w:top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Sig.</w:t>
            </w:r>
          </w:p>
        </w:tc>
      </w:tr>
      <w:tr w:rsidR="00577929" w:rsidRPr="007905A8" w:rsidTr="00974105">
        <w:tc>
          <w:tcPr>
            <w:tcW w:w="3180" w:type="dxa"/>
            <w:vMerge/>
            <w:tcBorders>
              <w:bottom w:val="single" w:sz="4" w:space="0" w:color="auto"/>
            </w:tcBorders>
          </w:tcPr>
          <w:p w:rsidR="00577929" w:rsidRPr="007905A8" w:rsidRDefault="00577929" w:rsidP="00FF0C76">
            <w:pPr>
              <w:autoSpaceDE w:val="0"/>
              <w:autoSpaceDN w:val="0"/>
              <w:adjustRightInd w:val="0"/>
              <w:rPr>
                <w:rFonts w:ascii="Arial" w:hAnsi="Arial" w:cs="Arial"/>
                <w:color w:val="000000"/>
                <w:sz w:val="18"/>
                <w:szCs w:val="18"/>
                <w:lang w:val="nl-NL"/>
              </w:rPr>
            </w:pPr>
          </w:p>
        </w:tc>
        <w:tc>
          <w:tcPr>
            <w:tcW w:w="1329" w:type="dxa"/>
            <w:gridSpan w:val="3"/>
            <w:tcBorders>
              <w:bottom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B</w:t>
            </w:r>
          </w:p>
        </w:tc>
        <w:tc>
          <w:tcPr>
            <w:tcW w:w="1329" w:type="dxa"/>
            <w:tcBorders>
              <w:bottom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Std. Error</w:t>
            </w:r>
          </w:p>
        </w:tc>
        <w:tc>
          <w:tcPr>
            <w:tcW w:w="1466" w:type="dxa"/>
            <w:gridSpan w:val="2"/>
            <w:tcBorders>
              <w:bottom w:val="single" w:sz="4" w:space="0" w:color="auto"/>
            </w:tcBorders>
          </w:tcPr>
          <w:p w:rsidR="00577929" w:rsidRPr="007905A8"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7905A8">
              <w:rPr>
                <w:rFonts w:ascii="Arial" w:hAnsi="Arial" w:cs="Arial"/>
                <w:color w:val="000000"/>
                <w:sz w:val="18"/>
                <w:szCs w:val="18"/>
                <w:lang w:val="nl-NL"/>
              </w:rPr>
              <w:t>Beta</w:t>
            </w:r>
          </w:p>
        </w:tc>
        <w:tc>
          <w:tcPr>
            <w:tcW w:w="1008" w:type="dxa"/>
            <w:gridSpan w:val="2"/>
            <w:vMerge/>
            <w:tcBorders>
              <w:bottom w:val="single" w:sz="4" w:space="0" w:color="auto"/>
            </w:tcBorders>
          </w:tcPr>
          <w:p w:rsidR="00577929" w:rsidRPr="007905A8" w:rsidRDefault="00577929" w:rsidP="00FF0C76">
            <w:pPr>
              <w:autoSpaceDE w:val="0"/>
              <w:autoSpaceDN w:val="0"/>
              <w:adjustRightInd w:val="0"/>
              <w:rPr>
                <w:rFonts w:ascii="Arial" w:hAnsi="Arial" w:cs="Arial"/>
                <w:color w:val="000000"/>
                <w:sz w:val="18"/>
                <w:szCs w:val="18"/>
                <w:lang w:val="nl-NL"/>
              </w:rPr>
            </w:pPr>
          </w:p>
        </w:tc>
        <w:tc>
          <w:tcPr>
            <w:tcW w:w="1010" w:type="dxa"/>
            <w:gridSpan w:val="2"/>
            <w:vMerge/>
            <w:tcBorders>
              <w:bottom w:val="single" w:sz="4" w:space="0" w:color="auto"/>
            </w:tcBorders>
          </w:tcPr>
          <w:p w:rsidR="00577929" w:rsidRPr="007905A8" w:rsidRDefault="00577929" w:rsidP="00FF0C76">
            <w:pPr>
              <w:autoSpaceDE w:val="0"/>
              <w:autoSpaceDN w:val="0"/>
              <w:adjustRightInd w:val="0"/>
              <w:rPr>
                <w:rFonts w:ascii="Arial" w:hAnsi="Arial" w:cs="Arial"/>
                <w:color w:val="000000"/>
                <w:sz w:val="18"/>
                <w:szCs w:val="18"/>
                <w:lang w:val="nl-NL"/>
              </w:rPr>
            </w:pPr>
          </w:p>
        </w:tc>
      </w:tr>
      <w:tr w:rsidR="00974105" w:rsidRPr="007905A8" w:rsidTr="00974105">
        <w:tc>
          <w:tcPr>
            <w:tcW w:w="3227" w:type="dxa"/>
            <w:gridSpan w:val="2"/>
            <w:tcBorders>
              <w:bottom w:val="single" w:sz="4" w:space="0" w:color="auto"/>
            </w:tcBorders>
          </w:tcPr>
          <w:p w:rsidR="00974105" w:rsidRPr="007905A8" w:rsidRDefault="00974105" w:rsidP="00577929">
            <w:pPr>
              <w:autoSpaceDE w:val="0"/>
              <w:autoSpaceDN w:val="0"/>
              <w:adjustRightInd w:val="0"/>
              <w:spacing w:line="320" w:lineRule="atLeast"/>
              <w:ind w:right="60"/>
              <w:rPr>
                <w:rFonts w:ascii="Arial" w:hAnsi="Arial" w:cs="Arial"/>
                <w:color w:val="000000"/>
                <w:sz w:val="18"/>
                <w:szCs w:val="18"/>
                <w:lang w:val="nl-NL"/>
              </w:rPr>
            </w:pPr>
            <w:r w:rsidRPr="007905A8">
              <w:rPr>
                <w:rFonts w:ascii="Arial" w:hAnsi="Arial" w:cs="Arial"/>
                <w:color w:val="000000"/>
                <w:sz w:val="18"/>
                <w:szCs w:val="18"/>
                <w:lang w:val="nl-NL"/>
              </w:rPr>
              <w:t xml:space="preserve"> service</w:t>
            </w:r>
          </w:p>
        </w:tc>
        <w:tc>
          <w:tcPr>
            <w:tcW w:w="1276" w:type="dxa"/>
            <w:tcBorders>
              <w:bottom w:val="single" w:sz="4" w:space="0" w:color="auto"/>
            </w:tcBorders>
          </w:tcPr>
          <w:p w:rsidR="00974105" w:rsidRPr="007905A8"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7905A8">
              <w:rPr>
                <w:rFonts w:ascii="Arial" w:hAnsi="Arial" w:cs="Arial"/>
                <w:color w:val="000000"/>
                <w:sz w:val="18"/>
                <w:szCs w:val="18"/>
                <w:lang w:val="nl-NL"/>
              </w:rPr>
              <w:t>,459</w:t>
            </w:r>
          </w:p>
        </w:tc>
        <w:tc>
          <w:tcPr>
            <w:tcW w:w="1417" w:type="dxa"/>
            <w:gridSpan w:val="3"/>
            <w:tcBorders>
              <w:bottom w:val="single" w:sz="4" w:space="0" w:color="auto"/>
            </w:tcBorders>
          </w:tcPr>
          <w:p w:rsidR="00974105" w:rsidRPr="007905A8"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7905A8">
              <w:rPr>
                <w:rFonts w:ascii="Arial" w:hAnsi="Arial" w:cs="Arial"/>
                <w:color w:val="000000"/>
                <w:sz w:val="18"/>
                <w:szCs w:val="18"/>
                <w:lang w:val="nl-NL"/>
              </w:rPr>
              <w:t>,147</w:t>
            </w:r>
          </w:p>
        </w:tc>
        <w:tc>
          <w:tcPr>
            <w:tcW w:w="1418" w:type="dxa"/>
            <w:gridSpan w:val="2"/>
            <w:tcBorders>
              <w:bottom w:val="single" w:sz="4" w:space="0" w:color="auto"/>
            </w:tcBorders>
          </w:tcPr>
          <w:p w:rsidR="00974105" w:rsidRPr="007905A8"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7905A8">
              <w:rPr>
                <w:rFonts w:ascii="Arial" w:hAnsi="Arial" w:cs="Arial"/>
                <w:color w:val="000000"/>
                <w:sz w:val="18"/>
                <w:szCs w:val="18"/>
                <w:lang w:val="nl-NL"/>
              </w:rPr>
              <w:t>,229</w:t>
            </w:r>
          </w:p>
        </w:tc>
        <w:tc>
          <w:tcPr>
            <w:tcW w:w="992" w:type="dxa"/>
            <w:gridSpan w:val="2"/>
            <w:tcBorders>
              <w:bottom w:val="single" w:sz="4" w:space="0" w:color="auto"/>
            </w:tcBorders>
          </w:tcPr>
          <w:p w:rsidR="00974105" w:rsidRPr="007905A8"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7905A8">
              <w:rPr>
                <w:rFonts w:ascii="Arial" w:hAnsi="Arial" w:cs="Arial"/>
                <w:color w:val="000000"/>
                <w:sz w:val="18"/>
                <w:szCs w:val="18"/>
                <w:lang w:val="nl-NL"/>
              </w:rPr>
              <w:t>3,119</w:t>
            </w:r>
          </w:p>
        </w:tc>
        <w:tc>
          <w:tcPr>
            <w:tcW w:w="992" w:type="dxa"/>
            <w:tcBorders>
              <w:bottom w:val="single" w:sz="4" w:space="0" w:color="auto"/>
            </w:tcBorders>
          </w:tcPr>
          <w:p w:rsidR="00974105" w:rsidRPr="007905A8"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7905A8">
              <w:rPr>
                <w:rFonts w:ascii="Arial" w:hAnsi="Arial" w:cs="Arial"/>
                <w:color w:val="000000"/>
                <w:sz w:val="18"/>
                <w:szCs w:val="18"/>
                <w:lang w:val="nl-NL"/>
              </w:rPr>
              <w:t>,002</w:t>
            </w:r>
          </w:p>
        </w:tc>
      </w:tr>
      <w:tr w:rsidR="00577929" w:rsidRPr="008A632A" w:rsidTr="00974105">
        <w:tc>
          <w:tcPr>
            <w:tcW w:w="9322" w:type="dxa"/>
            <w:gridSpan w:val="11"/>
            <w:tcBorders>
              <w:top w:val="single" w:sz="4" w:space="0" w:color="auto"/>
              <w:left w:val="nil"/>
              <w:bottom w:val="nil"/>
              <w:right w:val="nil"/>
            </w:tcBorders>
          </w:tcPr>
          <w:p w:rsidR="00577929" w:rsidRPr="007905A8" w:rsidRDefault="00577929" w:rsidP="00FF0C76">
            <w:pPr>
              <w:autoSpaceDE w:val="0"/>
              <w:autoSpaceDN w:val="0"/>
              <w:adjustRightInd w:val="0"/>
              <w:spacing w:line="320" w:lineRule="atLeast"/>
              <w:ind w:left="60" w:right="60"/>
              <w:rPr>
                <w:rFonts w:ascii="Arial" w:hAnsi="Arial" w:cs="Arial"/>
                <w:color w:val="000000"/>
                <w:sz w:val="18"/>
                <w:szCs w:val="18"/>
                <w:lang w:val="nl-NL"/>
              </w:rPr>
            </w:pPr>
            <w:r w:rsidRPr="007905A8">
              <w:rPr>
                <w:rFonts w:ascii="Arial" w:hAnsi="Arial" w:cs="Arial"/>
                <w:color w:val="000000"/>
                <w:sz w:val="18"/>
                <w:szCs w:val="18"/>
                <w:lang w:val="nl-NL"/>
              </w:rPr>
              <w:t>a. Dependent Variable: algemene tevredenheid</w:t>
            </w:r>
          </w:p>
        </w:tc>
      </w:tr>
    </w:tbl>
    <w:p w:rsidR="000E6DCA" w:rsidRDefault="000E6DCA" w:rsidP="008902ED">
      <w:pPr>
        <w:rPr>
          <w:lang w:val="nl-NL"/>
        </w:rPr>
      </w:pPr>
      <w:r>
        <w:rPr>
          <w:lang w:val="nl-NL"/>
        </w:rPr>
        <w:t>Figuur</w:t>
      </w:r>
      <w:r w:rsidR="00CC09E2">
        <w:rPr>
          <w:lang w:val="nl-NL"/>
        </w:rPr>
        <w:t xml:space="preserve"> 12</w:t>
      </w:r>
      <w:r>
        <w:rPr>
          <w:lang w:val="nl-NL"/>
        </w:rPr>
        <w:t>:</w:t>
      </w:r>
      <w:r w:rsidR="00965F94">
        <w:rPr>
          <w:lang w:val="nl-NL"/>
        </w:rPr>
        <w:t xml:space="preserve"> regressie analyse algemene tevredenheid</w:t>
      </w:r>
    </w:p>
    <w:p w:rsidR="00974105" w:rsidRDefault="008902ED" w:rsidP="008902ED">
      <w:pPr>
        <w:rPr>
          <w:lang w:val="nl-NL"/>
        </w:rPr>
      </w:pPr>
      <w:r>
        <w:rPr>
          <w:lang w:val="nl-NL"/>
        </w:rPr>
        <w:t xml:space="preserve">Voor herhaalaankoop intentie zijn kwaliteitsgericht, relatiegericht en flexibel naar voren gekomen bij een significantieniveau van </w:t>
      </w:r>
      <w:r w:rsidR="00D76BC0" w:rsidRPr="00683BBD">
        <w:rPr>
          <w:i/>
          <w:lang w:val="nl-NL"/>
        </w:rPr>
        <w:t>p</w:t>
      </w:r>
      <w:r w:rsidR="002E37CB">
        <w:rPr>
          <w:lang w:val="nl-NL"/>
        </w:rPr>
        <w:t xml:space="preserve"> &lt; </w:t>
      </w:r>
      <w:r>
        <w:rPr>
          <w:lang w:val="nl-NL"/>
        </w:rPr>
        <w:t>.05.</w:t>
      </w:r>
    </w:p>
    <w:tbl>
      <w:tblPr>
        <w:tblStyle w:val="Tabelraster"/>
        <w:tblW w:w="9322" w:type="dxa"/>
        <w:tblLayout w:type="fixed"/>
        <w:tblLook w:val="0000" w:firstRow="0" w:lastRow="0" w:firstColumn="0" w:lastColumn="0" w:noHBand="0" w:noVBand="0"/>
      </w:tblPr>
      <w:tblGrid>
        <w:gridCol w:w="3180"/>
        <w:gridCol w:w="47"/>
        <w:gridCol w:w="1276"/>
        <w:gridCol w:w="6"/>
        <w:gridCol w:w="1329"/>
        <w:gridCol w:w="82"/>
        <w:gridCol w:w="1384"/>
        <w:gridCol w:w="34"/>
        <w:gridCol w:w="974"/>
        <w:gridCol w:w="18"/>
        <w:gridCol w:w="992"/>
      </w:tblGrid>
      <w:tr w:rsidR="00577929" w:rsidRPr="00D0028D" w:rsidTr="00974105">
        <w:tc>
          <w:tcPr>
            <w:tcW w:w="9322" w:type="dxa"/>
            <w:gridSpan w:val="11"/>
            <w:tcBorders>
              <w:top w:val="nil"/>
              <w:left w:val="nil"/>
              <w:bottom w:val="single" w:sz="4" w:space="0" w:color="auto"/>
              <w:right w:val="nil"/>
            </w:tcBorders>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b/>
                <w:bCs/>
                <w:color w:val="000000"/>
                <w:sz w:val="18"/>
                <w:szCs w:val="18"/>
                <w:lang w:val="nl-NL"/>
              </w:rPr>
              <w:t>Coefficients</w:t>
            </w:r>
            <w:r w:rsidRPr="00D0028D">
              <w:rPr>
                <w:rFonts w:ascii="Arial" w:hAnsi="Arial" w:cs="Arial"/>
                <w:b/>
                <w:bCs/>
                <w:color w:val="000000"/>
                <w:sz w:val="18"/>
                <w:szCs w:val="18"/>
                <w:vertAlign w:val="superscript"/>
                <w:lang w:val="nl-NL"/>
              </w:rPr>
              <w:t>a</w:t>
            </w:r>
          </w:p>
        </w:tc>
      </w:tr>
      <w:tr w:rsidR="00577929" w:rsidRPr="00D0028D" w:rsidTr="00974105">
        <w:tc>
          <w:tcPr>
            <w:tcW w:w="3180" w:type="dxa"/>
            <w:vMerge w:val="restart"/>
            <w:tcBorders>
              <w:top w:val="single" w:sz="4" w:space="0" w:color="auto"/>
            </w:tcBorders>
          </w:tcPr>
          <w:p w:rsidR="00577929" w:rsidRPr="00D0028D" w:rsidRDefault="00577929"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Model</w:t>
            </w:r>
          </w:p>
        </w:tc>
        <w:tc>
          <w:tcPr>
            <w:tcW w:w="2658" w:type="dxa"/>
            <w:gridSpan w:val="4"/>
            <w:tcBorders>
              <w:top w:val="single" w:sz="4" w:space="0" w:color="auto"/>
            </w:tcBorders>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Unstandardized Coefficients</w:t>
            </w:r>
          </w:p>
        </w:tc>
        <w:tc>
          <w:tcPr>
            <w:tcW w:w="1466" w:type="dxa"/>
            <w:gridSpan w:val="2"/>
            <w:tcBorders>
              <w:top w:val="single" w:sz="4" w:space="0" w:color="auto"/>
            </w:tcBorders>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Standardized Coefficients</w:t>
            </w:r>
          </w:p>
        </w:tc>
        <w:tc>
          <w:tcPr>
            <w:tcW w:w="1008" w:type="dxa"/>
            <w:gridSpan w:val="2"/>
            <w:vMerge w:val="restart"/>
            <w:tcBorders>
              <w:top w:val="single" w:sz="4" w:space="0" w:color="auto"/>
            </w:tcBorders>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t</w:t>
            </w:r>
          </w:p>
        </w:tc>
        <w:tc>
          <w:tcPr>
            <w:tcW w:w="1010" w:type="dxa"/>
            <w:gridSpan w:val="2"/>
            <w:vMerge w:val="restart"/>
            <w:tcBorders>
              <w:top w:val="single" w:sz="4" w:space="0" w:color="auto"/>
            </w:tcBorders>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Sig.</w:t>
            </w:r>
          </w:p>
        </w:tc>
      </w:tr>
      <w:tr w:rsidR="00577929" w:rsidRPr="00D0028D" w:rsidTr="00974105">
        <w:tc>
          <w:tcPr>
            <w:tcW w:w="3180" w:type="dxa"/>
            <w:vMerge/>
          </w:tcPr>
          <w:p w:rsidR="00577929" w:rsidRPr="00D0028D" w:rsidRDefault="00577929" w:rsidP="00FF0C76">
            <w:pPr>
              <w:autoSpaceDE w:val="0"/>
              <w:autoSpaceDN w:val="0"/>
              <w:adjustRightInd w:val="0"/>
              <w:rPr>
                <w:rFonts w:ascii="Arial" w:hAnsi="Arial" w:cs="Arial"/>
                <w:color w:val="000000"/>
                <w:sz w:val="18"/>
                <w:szCs w:val="18"/>
                <w:lang w:val="nl-NL"/>
              </w:rPr>
            </w:pPr>
          </w:p>
        </w:tc>
        <w:tc>
          <w:tcPr>
            <w:tcW w:w="1329" w:type="dxa"/>
            <w:gridSpan w:val="3"/>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B</w:t>
            </w:r>
          </w:p>
        </w:tc>
        <w:tc>
          <w:tcPr>
            <w:tcW w:w="1329" w:type="dxa"/>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Std. Error</w:t>
            </w:r>
          </w:p>
        </w:tc>
        <w:tc>
          <w:tcPr>
            <w:tcW w:w="1466" w:type="dxa"/>
            <w:gridSpan w:val="2"/>
          </w:tcPr>
          <w:p w:rsidR="00577929" w:rsidRPr="00D0028D" w:rsidRDefault="00577929"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Beta</w:t>
            </w:r>
          </w:p>
        </w:tc>
        <w:tc>
          <w:tcPr>
            <w:tcW w:w="1008" w:type="dxa"/>
            <w:gridSpan w:val="2"/>
            <w:vMerge/>
          </w:tcPr>
          <w:p w:rsidR="00577929" w:rsidRPr="00D0028D" w:rsidRDefault="00577929" w:rsidP="00FF0C76">
            <w:pPr>
              <w:autoSpaceDE w:val="0"/>
              <w:autoSpaceDN w:val="0"/>
              <w:adjustRightInd w:val="0"/>
              <w:rPr>
                <w:rFonts w:ascii="Arial" w:hAnsi="Arial" w:cs="Arial"/>
                <w:color w:val="000000"/>
                <w:sz w:val="18"/>
                <w:szCs w:val="18"/>
                <w:lang w:val="nl-NL"/>
              </w:rPr>
            </w:pPr>
          </w:p>
        </w:tc>
        <w:tc>
          <w:tcPr>
            <w:tcW w:w="1010" w:type="dxa"/>
            <w:gridSpan w:val="2"/>
            <w:vMerge/>
          </w:tcPr>
          <w:p w:rsidR="00577929" w:rsidRPr="00D0028D" w:rsidRDefault="00577929" w:rsidP="00FF0C76">
            <w:pPr>
              <w:autoSpaceDE w:val="0"/>
              <w:autoSpaceDN w:val="0"/>
              <w:adjustRightInd w:val="0"/>
              <w:rPr>
                <w:rFonts w:ascii="Arial" w:hAnsi="Arial" w:cs="Arial"/>
                <w:color w:val="000000"/>
                <w:sz w:val="18"/>
                <w:szCs w:val="18"/>
                <w:lang w:val="nl-NL"/>
              </w:rPr>
            </w:pPr>
          </w:p>
        </w:tc>
      </w:tr>
      <w:tr w:rsidR="00974105" w:rsidRPr="00D0028D" w:rsidTr="00974105">
        <w:tc>
          <w:tcPr>
            <w:tcW w:w="3227" w:type="dxa"/>
            <w:gridSpan w:val="2"/>
          </w:tcPr>
          <w:p w:rsidR="00974105" w:rsidRPr="00D0028D" w:rsidRDefault="00974105"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kwaliteitsgericht</w:t>
            </w:r>
          </w:p>
        </w:tc>
        <w:tc>
          <w:tcPr>
            <w:tcW w:w="1276"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,164</w:t>
            </w:r>
          </w:p>
        </w:tc>
        <w:tc>
          <w:tcPr>
            <w:tcW w:w="1417" w:type="dxa"/>
            <w:gridSpan w:val="3"/>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,064</w:t>
            </w:r>
          </w:p>
        </w:tc>
        <w:tc>
          <w:tcPr>
            <w:tcW w:w="1418"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,182</w:t>
            </w:r>
          </w:p>
        </w:tc>
        <w:tc>
          <w:tcPr>
            <w:tcW w:w="992"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2,554</w:t>
            </w:r>
          </w:p>
        </w:tc>
        <w:tc>
          <w:tcPr>
            <w:tcW w:w="992"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,011</w:t>
            </w:r>
          </w:p>
        </w:tc>
      </w:tr>
      <w:tr w:rsidR="00974105" w:rsidRPr="00D0028D" w:rsidTr="00974105">
        <w:tc>
          <w:tcPr>
            <w:tcW w:w="3227" w:type="dxa"/>
            <w:gridSpan w:val="2"/>
          </w:tcPr>
          <w:p w:rsidR="00974105" w:rsidRPr="00D0028D" w:rsidRDefault="00974105"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relatiegericht</w:t>
            </w:r>
          </w:p>
        </w:tc>
        <w:tc>
          <w:tcPr>
            <w:tcW w:w="1276"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-,175</w:t>
            </w:r>
          </w:p>
        </w:tc>
        <w:tc>
          <w:tcPr>
            <w:tcW w:w="1417" w:type="dxa"/>
            <w:gridSpan w:val="3"/>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,087</w:t>
            </w:r>
          </w:p>
        </w:tc>
        <w:tc>
          <w:tcPr>
            <w:tcW w:w="1418"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-,139</w:t>
            </w:r>
          </w:p>
        </w:tc>
        <w:tc>
          <w:tcPr>
            <w:tcW w:w="992"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-2,008</w:t>
            </w:r>
          </w:p>
        </w:tc>
        <w:tc>
          <w:tcPr>
            <w:tcW w:w="992"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,046</w:t>
            </w:r>
          </w:p>
        </w:tc>
      </w:tr>
      <w:tr w:rsidR="00974105" w:rsidRPr="00D0028D" w:rsidTr="00974105">
        <w:tc>
          <w:tcPr>
            <w:tcW w:w="3227" w:type="dxa"/>
            <w:gridSpan w:val="2"/>
          </w:tcPr>
          <w:p w:rsidR="00974105" w:rsidRPr="00D0028D" w:rsidRDefault="00974105"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flexibel</w:t>
            </w:r>
          </w:p>
        </w:tc>
        <w:tc>
          <w:tcPr>
            <w:tcW w:w="1276"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,173</w:t>
            </w:r>
          </w:p>
        </w:tc>
        <w:tc>
          <w:tcPr>
            <w:tcW w:w="1417" w:type="dxa"/>
            <w:gridSpan w:val="3"/>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,073</w:t>
            </w:r>
          </w:p>
        </w:tc>
        <w:tc>
          <w:tcPr>
            <w:tcW w:w="1418"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,171</w:t>
            </w:r>
          </w:p>
        </w:tc>
        <w:tc>
          <w:tcPr>
            <w:tcW w:w="992" w:type="dxa"/>
            <w:gridSpan w:val="2"/>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2,386</w:t>
            </w:r>
          </w:p>
        </w:tc>
        <w:tc>
          <w:tcPr>
            <w:tcW w:w="992" w:type="dxa"/>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,018</w:t>
            </w:r>
          </w:p>
        </w:tc>
      </w:tr>
      <w:tr w:rsidR="00577929" w:rsidRPr="008A632A" w:rsidTr="00974105">
        <w:tc>
          <w:tcPr>
            <w:tcW w:w="9322" w:type="dxa"/>
            <w:gridSpan w:val="11"/>
            <w:tcBorders>
              <w:top w:val="nil"/>
              <w:left w:val="nil"/>
              <w:bottom w:val="nil"/>
              <w:right w:val="nil"/>
            </w:tcBorders>
          </w:tcPr>
          <w:p w:rsidR="00577929" w:rsidRPr="00D0028D" w:rsidRDefault="00577929"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a. Dependent Variable: herhaalaankoop intentie</w:t>
            </w:r>
          </w:p>
        </w:tc>
      </w:tr>
    </w:tbl>
    <w:p w:rsidR="000E6DCA" w:rsidRDefault="00CC09E2" w:rsidP="008902ED">
      <w:pPr>
        <w:rPr>
          <w:lang w:val="nl-NL"/>
        </w:rPr>
      </w:pPr>
      <w:r>
        <w:rPr>
          <w:lang w:val="nl-NL"/>
        </w:rPr>
        <w:t>Figuur 13</w:t>
      </w:r>
      <w:r w:rsidR="000E6DCA">
        <w:rPr>
          <w:lang w:val="nl-NL"/>
        </w:rPr>
        <w:t>:</w:t>
      </w:r>
      <w:r w:rsidR="00965F94">
        <w:rPr>
          <w:lang w:val="nl-NL"/>
        </w:rPr>
        <w:t xml:space="preserve"> regressie analyse herhaalaankoop intentie</w:t>
      </w:r>
    </w:p>
    <w:p w:rsidR="003D2E56" w:rsidRDefault="008902ED" w:rsidP="00125FB1">
      <w:pPr>
        <w:rPr>
          <w:lang w:val="nl-NL"/>
        </w:rPr>
      </w:pPr>
      <w:r>
        <w:rPr>
          <w:lang w:val="nl-NL"/>
        </w:rPr>
        <w:t>D</w:t>
      </w:r>
      <w:r w:rsidR="00AB3AAD">
        <w:rPr>
          <w:lang w:val="nl-NL"/>
        </w:rPr>
        <w:t>e factoren vriendelijk en concurrerend</w:t>
      </w:r>
      <w:r w:rsidR="0048665C">
        <w:rPr>
          <w:lang w:val="nl-NL"/>
        </w:rPr>
        <w:t xml:space="preserve"> kwamen</w:t>
      </w:r>
      <w:r w:rsidR="00AB3AAD">
        <w:rPr>
          <w:lang w:val="nl-NL"/>
        </w:rPr>
        <w:t xml:space="preserve"> naar voren voor aanbeveelgedrag bij een significantieniveau van </w:t>
      </w:r>
      <w:r w:rsidR="00D76BC0" w:rsidRPr="00683BBD">
        <w:rPr>
          <w:i/>
          <w:lang w:val="nl-NL"/>
        </w:rPr>
        <w:t>p</w:t>
      </w:r>
      <w:r w:rsidR="002E37CB">
        <w:rPr>
          <w:lang w:val="nl-NL"/>
        </w:rPr>
        <w:t xml:space="preserve"> &lt; </w:t>
      </w:r>
      <w:r w:rsidR="00AB3AAD">
        <w:rPr>
          <w:lang w:val="nl-NL"/>
        </w:rPr>
        <w:t>.05.</w:t>
      </w:r>
      <w:r w:rsidR="003D2E56">
        <w:rPr>
          <w:lang w:val="nl-NL"/>
        </w:rPr>
        <w:t xml:space="preserve"> </w:t>
      </w:r>
    </w:p>
    <w:tbl>
      <w:tblPr>
        <w:tblStyle w:val="Tabelraster"/>
        <w:tblW w:w="9322" w:type="dxa"/>
        <w:tblLayout w:type="fixed"/>
        <w:tblLook w:val="0000" w:firstRow="0" w:lastRow="0" w:firstColumn="0" w:lastColumn="0" w:noHBand="0" w:noVBand="0"/>
      </w:tblPr>
      <w:tblGrid>
        <w:gridCol w:w="3180"/>
        <w:gridCol w:w="47"/>
        <w:gridCol w:w="1276"/>
        <w:gridCol w:w="6"/>
        <w:gridCol w:w="1329"/>
        <w:gridCol w:w="82"/>
        <w:gridCol w:w="1384"/>
        <w:gridCol w:w="34"/>
        <w:gridCol w:w="974"/>
        <w:gridCol w:w="18"/>
        <w:gridCol w:w="992"/>
      </w:tblGrid>
      <w:tr w:rsidR="003D2E56" w:rsidRPr="00D0028D" w:rsidTr="00974105">
        <w:tc>
          <w:tcPr>
            <w:tcW w:w="9322" w:type="dxa"/>
            <w:gridSpan w:val="11"/>
            <w:tcBorders>
              <w:top w:val="nil"/>
              <w:left w:val="nil"/>
              <w:bottom w:val="single" w:sz="4" w:space="0" w:color="auto"/>
              <w:right w:val="nil"/>
            </w:tcBorders>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b/>
                <w:bCs/>
                <w:color w:val="000000"/>
                <w:sz w:val="18"/>
                <w:szCs w:val="18"/>
                <w:lang w:val="nl-NL"/>
              </w:rPr>
              <w:t>Coefficients</w:t>
            </w:r>
            <w:r w:rsidRPr="00D0028D">
              <w:rPr>
                <w:rFonts w:ascii="Arial" w:hAnsi="Arial" w:cs="Arial"/>
                <w:b/>
                <w:bCs/>
                <w:color w:val="000000"/>
                <w:sz w:val="18"/>
                <w:szCs w:val="18"/>
                <w:vertAlign w:val="superscript"/>
                <w:lang w:val="nl-NL"/>
              </w:rPr>
              <w:t>a</w:t>
            </w:r>
          </w:p>
        </w:tc>
      </w:tr>
      <w:tr w:rsidR="003D2E56" w:rsidRPr="00D0028D" w:rsidTr="00974105">
        <w:tc>
          <w:tcPr>
            <w:tcW w:w="3180" w:type="dxa"/>
            <w:vMerge w:val="restart"/>
            <w:tcBorders>
              <w:top w:val="single" w:sz="4" w:space="0" w:color="auto"/>
            </w:tcBorders>
          </w:tcPr>
          <w:p w:rsidR="003D2E56" w:rsidRPr="00D0028D" w:rsidRDefault="003D2E56"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Model</w:t>
            </w:r>
          </w:p>
        </w:tc>
        <w:tc>
          <w:tcPr>
            <w:tcW w:w="2658" w:type="dxa"/>
            <w:gridSpan w:val="4"/>
            <w:tcBorders>
              <w:top w:val="single" w:sz="4" w:space="0" w:color="auto"/>
            </w:tcBorders>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Unstandardized Coefficients</w:t>
            </w:r>
          </w:p>
        </w:tc>
        <w:tc>
          <w:tcPr>
            <w:tcW w:w="1466" w:type="dxa"/>
            <w:gridSpan w:val="2"/>
            <w:tcBorders>
              <w:top w:val="single" w:sz="4" w:space="0" w:color="auto"/>
            </w:tcBorders>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Standardized Coefficients</w:t>
            </w:r>
          </w:p>
        </w:tc>
        <w:tc>
          <w:tcPr>
            <w:tcW w:w="1008" w:type="dxa"/>
            <w:gridSpan w:val="2"/>
            <w:vMerge w:val="restart"/>
            <w:tcBorders>
              <w:top w:val="single" w:sz="4" w:space="0" w:color="auto"/>
            </w:tcBorders>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t</w:t>
            </w:r>
          </w:p>
        </w:tc>
        <w:tc>
          <w:tcPr>
            <w:tcW w:w="1010" w:type="dxa"/>
            <w:gridSpan w:val="2"/>
            <w:vMerge w:val="restart"/>
            <w:tcBorders>
              <w:top w:val="single" w:sz="4" w:space="0" w:color="auto"/>
            </w:tcBorders>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Sig.</w:t>
            </w:r>
          </w:p>
        </w:tc>
      </w:tr>
      <w:tr w:rsidR="003D2E56" w:rsidRPr="00D0028D" w:rsidTr="00974105">
        <w:tc>
          <w:tcPr>
            <w:tcW w:w="3180" w:type="dxa"/>
            <w:vMerge/>
          </w:tcPr>
          <w:p w:rsidR="003D2E56" w:rsidRPr="00D0028D" w:rsidRDefault="003D2E56" w:rsidP="00FF0C76">
            <w:pPr>
              <w:autoSpaceDE w:val="0"/>
              <w:autoSpaceDN w:val="0"/>
              <w:adjustRightInd w:val="0"/>
              <w:rPr>
                <w:rFonts w:ascii="Arial" w:hAnsi="Arial" w:cs="Arial"/>
                <w:color w:val="000000"/>
                <w:sz w:val="18"/>
                <w:szCs w:val="18"/>
                <w:lang w:val="nl-NL"/>
              </w:rPr>
            </w:pPr>
          </w:p>
        </w:tc>
        <w:tc>
          <w:tcPr>
            <w:tcW w:w="1329" w:type="dxa"/>
            <w:gridSpan w:val="3"/>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B</w:t>
            </w:r>
          </w:p>
        </w:tc>
        <w:tc>
          <w:tcPr>
            <w:tcW w:w="1329" w:type="dxa"/>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Std. Error</w:t>
            </w:r>
          </w:p>
        </w:tc>
        <w:tc>
          <w:tcPr>
            <w:tcW w:w="1466" w:type="dxa"/>
            <w:gridSpan w:val="2"/>
          </w:tcPr>
          <w:p w:rsidR="003D2E56" w:rsidRPr="00D0028D" w:rsidRDefault="003D2E56" w:rsidP="00FF0C76">
            <w:pPr>
              <w:autoSpaceDE w:val="0"/>
              <w:autoSpaceDN w:val="0"/>
              <w:adjustRightInd w:val="0"/>
              <w:spacing w:line="320" w:lineRule="atLeast"/>
              <w:ind w:left="60" w:right="60"/>
              <w:jc w:val="center"/>
              <w:rPr>
                <w:rFonts w:ascii="Arial" w:hAnsi="Arial" w:cs="Arial"/>
                <w:color w:val="000000"/>
                <w:sz w:val="18"/>
                <w:szCs w:val="18"/>
                <w:lang w:val="nl-NL"/>
              </w:rPr>
            </w:pPr>
            <w:r w:rsidRPr="00D0028D">
              <w:rPr>
                <w:rFonts w:ascii="Arial" w:hAnsi="Arial" w:cs="Arial"/>
                <w:color w:val="000000"/>
                <w:sz w:val="18"/>
                <w:szCs w:val="18"/>
                <w:lang w:val="nl-NL"/>
              </w:rPr>
              <w:t>Beta</w:t>
            </w:r>
          </w:p>
        </w:tc>
        <w:tc>
          <w:tcPr>
            <w:tcW w:w="1008" w:type="dxa"/>
            <w:gridSpan w:val="2"/>
            <w:vMerge/>
          </w:tcPr>
          <w:p w:rsidR="003D2E56" w:rsidRPr="00D0028D" w:rsidRDefault="003D2E56" w:rsidP="00FF0C76">
            <w:pPr>
              <w:autoSpaceDE w:val="0"/>
              <w:autoSpaceDN w:val="0"/>
              <w:adjustRightInd w:val="0"/>
              <w:rPr>
                <w:rFonts w:ascii="Arial" w:hAnsi="Arial" w:cs="Arial"/>
                <w:color w:val="000000"/>
                <w:sz w:val="18"/>
                <w:szCs w:val="18"/>
                <w:lang w:val="nl-NL"/>
              </w:rPr>
            </w:pPr>
          </w:p>
        </w:tc>
        <w:tc>
          <w:tcPr>
            <w:tcW w:w="1010" w:type="dxa"/>
            <w:gridSpan w:val="2"/>
            <w:vMerge/>
          </w:tcPr>
          <w:p w:rsidR="003D2E56" w:rsidRPr="00D0028D" w:rsidRDefault="003D2E56" w:rsidP="00FF0C76">
            <w:pPr>
              <w:autoSpaceDE w:val="0"/>
              <w:autoSpaceDN w:val="0"/>
              <w:adjustRightInd w:val="0"/>
              <w:rPr>
                <w:rFonts w:ascii="Arial" w:hAnsi="Arial" w:cs="Arial"/>
                <w:color w:val="000000"/>
                <w:sz w:val="18"/>
                <w:szCs w:val="18"/>
                <w:lang w:val="nl-NL"/>
              </w:rPr>
            </w:pPr>
          </w:p>
        </w:tc>
      </w:tr>
      <w:tr w:rsidR="00974105" w:rsidRPr="00D0028D" w:rsidTr="00974105">
        <w:tc>
          <w:tcPr>
            <w:tcW w:w="3227"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vriendelijk</w:t>
            </w:r>
          </w:p>
        </w:tc>
        <w:tc>
          <w:tcPr>
            <w:tcW w:w="1276" w:type="dxa"/>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-,200</w:t>
            </w:r>
          </w:p>
        </w:tc>
        <w:tc>
          <w:tcPr>
            <w:tcW w:w="1417" w:type="dxa"/>
            <w:gridSpan w:val="3"/>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,075</w:t>
            </w:r>
          </w:p>
        </w:tc>
        <w:tc>
          <w:tcPr>
            <w:tcW w:w="1418"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-,200</w:t>
            </w:r>
          </w:p>
        </w:tc>
        <w:tc>
          <w:tcPr>
            <w:tcW w:w="992"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-2,656</w:t>
            </w:r>
          </w:p>
        </w:tc>
        <w:tc>
          <w:tcPr>
            <w:tcW w:w="992" w:type="dxa"/>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,009</w:t>
            </w:r>
          </w:p>
        </w:tc>
      </w:tr>
      <w:tr w:rsidR="00974105" w:rsidRPr="00D0028D" w:rsidTr="00974105">
        <w:tc>
          <w:tcPr>
            <w:tcW w:w="3227"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concurrerend</w:t>
            </w:r>
          </w:p>
        </w:tc>
        <w:tc>
          <w:tcPr>
            <w:tcW w:w="1276" w:type="dxa"/>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,151</w:t>
            </w:r>
          </w:p>
        </w:tc>
        <w:tc>
          <w:tcPr>
            <w:tcW w:w="1417" w:type="dxa"/>
            <w:gridSpan w:val="3"/>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,071</w:t>
            </w:r>
          </w:p>
        </w:tc>
        <w:tc>
          <w:tcPr>
            <w:tcW w:w="1418"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,162</w:t>
            </w:r>
          </w:p>
        </w:tc>
        <w:tc>
          <w:tcPr>
            <w:tcW w:w="992" w:type="dxa"/>
            <w:gridSpan w:val="2"/>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2,130</w:t>
            </w:r>
          </w:p>
        </w:tc>
        <w:tc>
          <w:tcPr>
            <w:tcW w:w="992" w:type="dxa"/>
            <w:tcBorders>
              <w:bottom w:val="single" w:sz="4" w:space="0" w:color="auto"/>
            </w:tcBorders>
          </w:tcPr>
          <w:p w:rsidR="00974105" w:rsidRPr="00D0028D" w:rsidRDefault="00974105" w:rsidP="00FF0C76">
            <w:pPr>
              <w:autoSpaceDE w:val="0"/>
              <w:autoSpaceDN w:val="0"/>
              <w:adjustRightInd w:val="0"/>
              <w:spacing w:line="320" w:lineRule="atLeast"/>
              <w:ind w:left="60" w:right="60"/>
              <w:jc w:val="right"/>
              <w:rPr>
                <w:rFonts w:ascii="Arial" w:hAnsi="Arial" w:cs="Arial"/>
                <w:color w:val="000000"/>
                <w:sz w:val="18"/>
                <w:szCs w:val="18"/>
                <w:lang w:val="nl-NL"/>
              </w:rPr>
            </w:pPr>
            <w:r w:rsidRPr="00D0028D">
              <w:rPr>
                <w:rFonts w:ascii="Arial" w:hAnsi="Arial" w:cs="Arial"/>
                <w:color w:val="000000"/>
                <w:sz w:val="18"/>
                <w:szCs w:val="18"/>
                <w:lang w:val="nl-NL"/>
              </w:rPr>
              <w:t>,034</w:t>
            </w:r>
          </w:p>
        </w:tc>
      </w:tr>
      <w:tr w:rsidR="003D2E56" w:rsidRPr="00D0028D" w:rsidTr="00974105">
        <w:tc>
          <w:tcPr>
            <w:tcW w:w="9322" w:type="dxa"/>
            <w:gridSpan w:val="11"/>
            <w:tcBorders>
              <w:top w:val="nil"/>
              <w:left w:val="nil"/>
              <w:bottom w:val="nil"/>
              <w:right w:val="nil"/>
            </w:tcBorders>
          </w:tcPr>
          <w:p w:rsidR="003D2E56" w:rsidRPr="00D0028D" w:rsidRDefault="003D2E56" w:rsidP="00FF0C76">
            <w:pPr>
              <w:autoSpaceDE w:val="0"/>
              <w:autoSpaceDN w:val="0"/>
              <w:adjustRightInd w:val="0"/>
              <w:spacing w:line="320" w:lineRule="atLeast"/>
              <w:ind w:left="60" w:right="60"/>
              <w:rPr>
                <w:rFonts w:ascii="Arial" w:hAnsi="Arial" w:cs="Arial"/>
                <w:color w:val="000000"/>
                <w:sz w:val="18"/>
                <w:szCs w:val="18"/>
                <w:lang w:val="nl-NL"/>
              </w:rPr>
            </w:pPr>
            <w:r w:rsidRPr="00D0028D">
              <w:rPr>
                <w:rFonts w:ascii="Arial" w:hAnsi="Arial" w:cs="Arial"/>
                <w:color w:val="000000"/>
                <w:sz w:val="18"/>
                <w:szCs w:val="18"/>
                <w:lang w:val="nl-NL"/>
              </w:rPr>
              <w:t>a. Dependent Variable: aanbevelen</w:t>
            </w:r>
          </w:p>
        </w:tc>
      </w:tr>
    </w:tbl>
    <w:p w:rsidR="000E6DCA" w:rsidRDefault="00CC09E2" w:rsidP="00125FB1">
      <w:pPr>
        <w:rPr>
          <w:lang w:val="nl-NL"/>
        </w:rPr>
      </w:pPr>
      <w:r>
        <w:rPr>
          <w:lang w:val="nl-NL"/>
        </w:rPr>
        <w:t>Figuur 14</w:t>
      </w:r>
      <w:r w:rsidR="000E6DCA">
        <w:rPr>
          <w:lang w:val="nl-NL"/>
        </w:rPr>
        <w:t>:</w:t>
      </w:r>
      <w:r w:rsidR="00965F94">
        <w:rPr>
          <w:lang w:val="nl-NL"/>
        </w:rPr>
        <w:t xml:space="preserve"> regressie analyse aanbeveelgedrag</w:t>
      </w:r>
    </w:p>
    <w:p w:rsidR="005F2907" w:rsidRDefault="00FC7A43" w:rsidP="005F2907">
      <w:pPr>
        <w:rPr>
          <w:rFonts w:ascii="Times New Roman" w:hAnsi="Times New Roman" w:cs="Times New Roman"/>
          <w:sz w:val="24"/>
          <w:szCs w:val="24"/>
          <w:lang w:val="nl-NL"/>
        </w:rPr>
      </w:pPr>
      <w:r>
        <w:rPr>
          <w:lang w:val="nl-NL"/>
        </w:rPr>
        <w:t xml:space="preserve">Tot slot is er gekeken of de factoren algemene tevredenheid en herhaalaankoop intentie significant zijn met aanbevelen, maar ook dat is niet het geval. Net </w:t>
      </w:r>
      <w:r w:rsidR="005F2907">
        <w:rPr>
          <w:lang w:val="nl-NL"/>
        </w:rPr>
        <w:t xml:space="preserve">zoals hierboven zou de </w:t>
      </w:r>
      <w:r w:rsidR="004950F9">
        <w:rPr>
          <w:lang w:val="nl-NL"/>
        </w:rPr>
        <w:t xml:space="preserve">beperkte </w:t>
      </w:r>
      <w:r w:rsidR="005F2907">
        <w:rPr>
          <w:lang w:val="nl-NL"/>
        </w:rPr>
        <w:t>spreiding een oorzaak kunnen zijn.</w:t>
      </w:r>
      <w:r w:rsidR="005F2907" w:rsidRPr="005F2907">
        <w:rPr>
          <w:rFonts w:ascii="Times New Roman" w:hAnsi="Times New Roman" w:cs="Times New Roman"/>
          <w:sz w:val="24"/>
          <w:szCs w:val="24"/>
          <w:lang w:val="nl-NL"/>
        </w:rPr>
        <w:t xml:space="preserve"> </w:t>
      </w:r>
    </w:p>
    <w:p w:rsidR="003318C1" w:rsidRDefault="003318C1" w:rsidP="005F2907">
      <w:pPr>
        <w:rPr>
          <w:rFonts w:ascii="Times New Roman" w:hAnsi="Times New Roman" w:cs="Times New Roman"/>
          <w:sz w:val="24"/>
          <w:szCs w:val="24"/>
          <w:lang w:val="nl-NL"/>
        </w:rPr>
      </w:pPr>
    </w:p>
    <w:p w:rsidR="003318C1" w:rsidRPr="005F2907" w:rsidRDefault="003318C1" w:rsidP="005F2907">
      <w:pPr>
        <w:rPr>
          <w:rFonts w:ascii="Times New Roman" w:hAnsi="Times New Roman" w:cs="Times New Roman"/>
          <w:sz w:val="24"/>
          <w:szCs w:val="24"/>
          <w:lang w:val="nl-NL"/>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0"/>
        <w:gridCol w:w="2298"/>
        <w:gridCol w:w="1324"/>
        <w:gridCol w:w="1324"/>
        <w:gridCol w:w="1461"/>
        <w:gridCol w:w="1004"/>
        <w:gridCol w:w="1004"/>
      </w:tblGrid>
      <w:tr w:rsidR="005F2907" w:rsidRPr="00740D7A" w:rsidTr="00740D7A">
        <w:trPr>
          <w:cantSplit/>
        </w:trPr>
        <w:tc>
          <w:tcPr>
            <w:tcW w:w="9141" w:type="dxa"/>
            <w:gridSpan w:val="7"/>
            <w:tcBorders>
              <w:top w:val="nil"/>
              <w:left w:val="nil"/>
              <w:bottom w:val="single" w:sz="4" w:space="0" w:color="auto"/>
              <w:right w:val="nil"/>
            </w:tcBorders>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b/>
                <w:bCs/>
                <w:color w:val="000000"/>
                <w:sz w:val="18"/>
                <w:szCs w:val="18"/>
                <w:lang w:val="nl-NL"/>
              </w:rPr>
              <w:lastRenderedPageBreak/>
              <w:t>Coefficients</w:t>
            </w:r>
            <w:r w:rsidRPr="005F2907">
              <w:rPr>
                <w:rFonts w:ascii="Arial" w:hAnsi="Arial" w:cs="Arial"/>
                <w:b/>
                <w:bCs/>
                <w:color w:val="000000"/>
                <w:sz w:val="18"/>
                <w:szCs w:val="18"/>
                <w:vertAlign w:val="superscript"/>
                <w:lang w:val="nl-NL"/>
              </w:rPr>
              <w:t>a</w:t>
            </w:r>
          </w:p>
        </w:tc>
      </w:tr>
      <w:tr w:rsidR="005F2907" w:rsidRPr="00740D7A" w:rsidTr="00740D7A">
        <w:trPr>
          <w:cantSplit/>
        </w:trPr>
        <w:tc>
          <w:tcPr>
            <w:tcW w:w="3027" w:type="dxa"/>
            <w:gridSpan w:val="2"/>
            <w:vMerge w:val="restart"/>
            <w:tcBorders>
              <w:top w:val="single" w:sz="4" w:space="0" w:color="auto"/>
            </w:tcBorders>
            <w:shd w:val="clear" w:color="auto" w:fill="FFFFFF"/>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Model</w:t>
            </w:r>
          </w:p>
        </w:tc>
        <w:tc>
          <w:tcPr>
            <w:tcW w:w="2646" w:type="dxa"/>
            <w:gridSpan w:val="2"/>
            <w:tcBorders>
              <w:top w:val="single" w:sz="4" w:space="0" w:color="auto"/>
            </w:tcBorders>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Unstandardized Coefficients</w:t>
            </w:r>
          </w:p>
        </w:tc>
        <w:tc>
          <w:tcPr>
            <w:tcW w:w="1460" w:type="dxa"/>
            <w:tcBorders>
              <w:top w:val="single" w:sz="4" w:space="0" w:color="auto"/>
            </w:tcBorders>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Standardized Coefficients</w:t>
            </w:r>
          </w:p>
        </w:tc>
        <w:tc>
          <w:tcPr>
            <w:tcW w:w="1004" w:type="dxa"/>
            <w:vMerge w:val="restart"/>
            <w:tcBorders>
              <w:top w:val="single" w:sz="4" w:space="0" w:color="auto"/>
            </w:tcBorders>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t</w:t>
            </w:r>
          </w:p>
        </w:tc>
        <w:tc>
          <w:tcPr>
            <w:tcW w:w="1004" w:type="dxa"/>
            <w:vMerge w:val="restart"/>
            <w:tcBorders>
              <w:top w:val="single" w:sz="4" w:space="0" w:color="auto"/>
            </w:tcBorders>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Sig.</w:t>
            </w:r>
          </w:p>
        </w:tc>
      </w:tr>
      <w:tr w:rsidR="005F2907" w:rsidRPr="00740D7A" w:rsidTr="00740D7A">
        <w:trPr>
          <w:cantSplit/>
        </w:trPr>
        <w:tc>
          <w:tcPr>
            <w:tcW w:w="3027" w:type="dxa"/>
            <w:gridSpan w:val="2"/>
            <w:vMerge/>
            <w:shd w:val="clear" w:color="auto" w:fill="FFFFFF"/>
          </w:tcPr>
          <w:p w:rsidR="005F2907" w:rsidRPr="005F2907" w:rsidRDefault="005F2907" w:rsidP="005F2907">
            <w:pPr>
              <w:autoSpaceDE w:val="0"/>
              <w:autoSpaceDN w:val="0"/>
              <w:adjustRightInd w:val="0"/>
              <w:spacing w:after="0" w:line="240" w:lineRule="auto"/>
              <w:rPr>
                <w:rFonts w:ascii="Arial" w:hAnsi="Arial" w:cs="Arial"/>
                <w:color w:val="000000"/>
                <w:sz w:val="18"/>
                <w:szCs w:val="18"/>
                <w:lang w:val="nl-NL"/>
              </w:rPr>
            </w:pPr>
          </w:p>
        </w:tc>
        <w:tc>
          <w:tcPr>
            <w:tcW w:w="1323" w:type="dxa"/>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B</w:t>
            </w:r>
          </w:p>
        </w:tc>
        <w:tc>
          <w:tcPr>
            <w:tcW w:w="1323" w:type="dxa"/>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Std. Error</w:t>
            </w:r>
          </w:p>
        </w:tc>
        <w:tc>
          <w:tcPr>
            <w:tcW w:w="1460" w:type="dxa"/>
            <w:shd w:val="clear" w:color="auto" w:fill="FFFFFF"/>
          </w:tcPr>
          <w:p w:rsidR="005F2907" w:rsidRPr="005F2907" w:rsidRDefault="005F2907" w:rsidP="005F2907">
            <w:pPr>
              <w:autoSpaceDE w:val="0"/>
              <w:autoSpaceDN w:val="0"/>
              <w:adjustRightInd w:val="0"/>
              <w:spacing w:after="0" w:line="320" w:lineRule="atLeast"/>
              <w:ind w:left="60" w:right="60"/>
              <w:jc w:val="center"/>
              <w:rPr>
                <w:rFonts w:ascii="Arial" w:hAnsi="Arial" w:cs="Arial"/>
                <w:color w:val="000000"/>
                <w:sz w:val="18"/>
                <w:szCs w:val="18"/>
                <w:lang w:val="nl-NL"/>
              </w:rPr>
            </w:pPr>
            <w:r w:rsidRPr="005F2907">
              <w:rPr>
                <w:rFonts w:ascii="Arial" w:hAnsi="Arial" w:cs="Arial"/>
                <w:color w:val="000000"/>
                <w:sz w:val="18"/>
                <w:szCs w:val="18"/>
                <w:lang w:val="nl-NL"/>
              </w:rPr>
              <w:t>Beta</w:t>
            </w:r>
          </w:p>
        </w:tc>
        <w:tc>
          <w:tcPr>
            <w:tcW w:w="1004" w:type="dxa"/>
            <w:vMerge/>
            <w:shd w:val="clear" w:color="auto" w:fill="FFFFFF"/>
          </w:tcPr>
          <w:p w:rsidR="005F2907" w:rsidRPr="005F2907" w:rsidRDefault="005F2907" w:rsidP="005F2907">
            <w:pPr>
              <w:autoSpaceDE w:val="0"/>
              <w:autoSpaceDN w:val="0"/>
              <w:adjustRightInd w:val="0"/>
              <w:spacing w:after="0" w:line="240" w:lineRule="auto"/>
              <w:rPr>
                <w:rFonts w:ascii="Arial" w:hAnsi="Arial" w:cs="Arial"/>
                <w:color w:val="000000"/>
                <w:sz w:val="18"/>
                <w:szCs w:val="18"/>
                <w:lang w:val="nl-NL"/>
              </w:rPr>
            </w:pPr>
          </w:p>
        </w:tc>
        <w:tc>
          <w:tcPr>
            <w:tcW w:w="1004" w:type="dxa"/>
            <w:vMerge/>
            <w:shd w:val="clear" w:color="auto" w:fill="FFFFFF"/>
          </w:tcPr>
          <w:p w:rsidR="005F2907" w:rsidRPr="005F2907" w:rsidRDefault="005F2907" w:rsidP="005F2907">
            <w:pPr>
              <w:autoSpaceDE w:val="0"/>
              <w:autoSpaceDN w:val="0"/>
              <w:adjustRightInd w:val="0"/>
              <w:spacing w:after="0" w:line="240" w:lineRule="auto"/>
              <w:rPr>
                <w:rFonts w:ascii="Arial" w:hAnsi="Arial" w:cs="Arial"/>
                <w:color w:val="000000"/>
                <w:sz w:val="18"/>
                <w:szCs w:val="18"/>
                <w:lang w:val="nl-NL"/>
              </w:rPr>
            </w:pPr>
          </w:p>
        </w:tc>
      </w:tr>
      <w:tr w:rsidR="005F2907" w:rsidRPr="005F2907" w:rsidTr="00740D7A">
        <w:trPr>
          <w:cantSplit/>
        </w:trPr>
        <w:tc>
          <w:tcPr>
            <w:tcW w:w="730" w:type="dxa"/>
            <w:vMerge w:val="restart"/>
            <w:shd w:val="clear" w:color="auto" w:fill="FFFFFF"/>
            <w:vAlign w:val="center"/>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1</w:t>
            </w:r>
          </w:p>
        </w:tc>
        <w:tc>
          <w:tcPr>
            <w:tcW w:w="2297" w:type="dxa"/>
            <w:shd w:val="clear" w:color="auto" w:fill="FFFFFF"/>
            <w:vAlign w:val="center"/>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(Constant)</w:t>
            </w:r>
          </w:p>
        </w:tc>
        <w:tc>
          <w:tcPr>
            <w:tcW w:w="1323"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7,667</w:t>
            </w:r>
          </w:p>
        </w:tc>
        <w:tc>
          <w:tcPr>
            <w:tcW w:w="1323"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,582</w:t>
            </w:r>
          </w:p>
        </w:tc>
        <w:tc>
          <w:tcPr>
            <w:tcW w:w="1460" w:type="dxa"/>
            <w:shd w:val="clear" w:color="auto" w:fill="FFFFFF"/>
          </w:tcPr>
          <w:p w:rsidR="005F2907" w:rsidRPr="005F2907" w:rsidRDefault="005F2907" w:rsidP="005F2907">
            <w:pPr>
              <w:autoSpaceDE w:val="0"/>
              <w:autoSpaceDN w:val="0"/>
              <w:adjustRightInd w:val="0"/>
              <w:spacing w:after="0" w:line="240" w:lineRule="auto"/>
              <w:rPr>
                <w:rFonts w:ascii="Times New Roman" w:hAnsi="Times New Roman" w:cs="Times New Roman"/>
                <w:sz w:val="24"/>
                <w:szCs w:val="24"/>
                <w:lang w:val="nl-NL"/>
              </w:rPr>
            </w:pPr>
          </w:p>
        </w:tc>
        <w:tc>
          <w:tcPr>
            <w:tcW w:w="1004"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13,169</w:t>
            </w:r>
          </w:p>
        </w:tc>
        <w:tc>
          <w:tcPr>
            <w:tcW w:w="1004"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,000</w:t>
            </w:r>
          </w:p>
        </w:tc>
      </w:tr>
      <w:tr w:rsidR="005F2907" w:rsidRPr="005F2907" w:rsidTr="00740D7A">
        <w:trPr>
          <w:cantSplit/>
        </w:trPr>
        <w:tc>
          <w:tcPr>
            <w:tcW w:w="730" w:type="dxa"/>
            <w:vMerge/>
            <w:shd w:val="clear" w:color="auto" w:fill="FFFFFF"/>
            <w:vAlign w:val="center"/>
          </w:tcPr>
          <w:p w:rsidR="005F2907" w:rsidRPr="005F2907" w:rsidRDefault="005F2907" w:rsidP="005F2907">
            <w:pPr>
              <w:autoSpaceDE w:val="0"/>
              <w:autoSpaceDN w:val="0"/>
              <w:adjustRightInd w:val="0"/>
              <w:spacing w:after="0" w:line="240" w:lineRule="auto"/>
              <w:rPr>
                <w:rFonts w:ascii="Arial" w:hAnsi="Arial" w:cs="Arial"/>
                <w:color w:val="000000"/>
                <w:sz w:val="18"/>
                <w:szCs w:val="18"/>
                <w:lang w:val="nl-NL"/>
              </w:rPr>
            </w:pPr>
          </w:p>
        </w:tc>
        <w:tc>
          <w:tcPr>
            <w:tcW w:w="2297" w:type="dxa"/>
            <w:shd w:val="clear" w:color="auto" w:fill="FFFFFF"/>
            <w:vAlign w:val="center"/>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algemene tevredenheid</w:t>
            </w:r>
          </w:p>
        </w:tc>
        <w:tc>
          <w:tcPr>
            <w:tcW w:w="1323"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,023</w:t>
            </w:r>
          </w:p>
        </w:tc>
        <w:tc>
          <w:tcPr>
            <w:tcW w:w="1323"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,040</w:t>
            </w:r>
          </w:p>
        </w:tc>
        <w:tc>
          <w:tcPr>
            <w:tcW w:w="1460"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,034</w:t>
            </w:r>
          </w:p>
        </w:tc>
        <w:tc>
          <w:tcPr>
            <w:tcW w:w="1004"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,563</w:t>
            </w:r>
          </w:p>
        </w:tc>
        <w:tc>
          <w:tcPr>
            <w:tcW w:w="1004" w:type="dxa"/>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,574</w:t>
            </w:r>
          </w:p>
        </w:tc>
      </w:tr>
      <w:tr w:rsidR="005F2907" w:rsidRPr="005F2907" w:rsidTr="00740D7A">
        <w:trPr>
          <w:cantSplit/>
        </w:trPr>
        <w:tc>
          <w:tcPr>
            <w:tcW w:w="730" w:type="dxa"/>
            <w:vMerge/>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240" w:lineRule="auto"/>
              <w:rPr>
                <w:rFonts w:ascii="Arial" w:hAnsi="Arial" w:cs="Arial"/>
                <w:color w:val="000000"/>
                <w:sz w:val="18"/>
                <w:szCs w:val="18"/>
                <w:lang w:val="nl-NL"/>
              </w:rPr>
            </w:pPr>
          </w:p>
        </w:tc>
        <w:tc>
          <w:tcPr>
            <w:tcW w:w="2297"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herhaalaankoop intentie</w:t>
            </w:r>
          </w:p>
        </w:tc>
        <w:tc>
          <w:tcPr>
            <w:tcW w:w="1323"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,039</w:t>
            </w:r>
          </w:p>
        </w:tc>
        <w:tc>
          <w:tcPr>
            <w:tcW w:w="1323"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,060</w:t>
            </w:r>
          </w:p>
        </w:tc>
        <w:tc>
          <w:tcPr>
            <w:tcW w:w="1460"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,040</w:t>
            </w:r>
          </w:p>
        </w:tc>
        <w:tc>
          <w:tcPr>
            <w:tcW w:w="1004"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,657</w:t>
            </w:r>
          </w:p>
        </w:tc>
        <w:tc>
          <w:tcPr>
            <w:tcW w:w="1004" w:type="dxa"/>
            <w:tcBorders>
              <w:bottom w:val="single" w:sz="4" w:space="0" w:color="auto"/>
            </w:tcBorders>
            <w:shd w:val="clear" w:color="auto" w:fill="FFFFFF"/>
            <w:vAlign w:val="center"/>
          </w:tcPr>
          <w:p w:rsidR="005F2907" w:rsidRPr="005F2907" w:rsidRDefault="005F2907" w:rsidP="005F2907">
            <w:pPr>
              <w:autoSpaceDE w:val="0"/>
              <w:autoSpaceDN w:val="0"/>
              <w:adjustRightInd w:val="0"/>
              <w:spacing w:after="0" w:line="320" w:lineRule="atLeast"/>
              <w:ind w:left="60" w:right="60"/>
              <w:jc w:val="right"/>
              <w:rPr>
                <w:rFonts w:ascii="Arial" w:hAnsi="Arial" w:cs="Arial"/>
                <w:color w:val="000000"/>
                <w:sz w:val="18"/>
                <w:szCs w:val="18"/>
                <w:lang w:val="nl-NL"/>
              </w:rPr>
            </w:pPr>
            <w:r w:rsidRPr="005F2907">
              <w:rPr>
                <w:rFonts w:ascii="Arial" w:hAnsi="Arial" w:cs="Arial"/>
                <w:color w:val="000000"/>
                <w:sz w:val="18"/>
                <w:szCs w:val="18"/>
                <w:lang w:val="nl-NL"/>
              </w:rPr>
              <w:t>,512</w:t>
            </w:r>
          </w:p>
        </w:tc>
      </w:tr>
      <w:tr w:rsidR="005F2907" w:rsidRPr="005F2907" w:rsidTr="00740D7A">
        <w:trPr>
          <w:cantSplit/>
        </w:trPr>
        <w:tc>
          <w:tcPr>
            <w:tcW w:w="9141" w:type="dxa"/>
            <w:gridSpan w:val="7"/>
            <w:tcBorders>
              <w:top w:val="single" w:sz="4" w:space="0" w:color="auto"/>
              <w:left w:val="nil"/>
              <w:bottom w:val="nil"/>
              <w:right w:val="nil"/>
            </w:tcBorders>
            <w:shd w:val="clear" w:color="auto" w:fill="FFFFFF"/>
          </w:tcPr>
          <w:p w:rsidR="005F2907" w:rsidRPr="005F2907" w:rsidRDefault="005F2907" w:rsidP="005F2907">
            <w:pPr>
              <w:autoSpaceDE w:val="0"/>
              <w:autoSpaceDN w:val="0"/>
              <w:adjustRightInd w:val="0"/>
              <w:spacing w:after="0" w:line="320" w:lineRule="atLeast"/>
              <w:ind w:left="60" w:right="60"/>
              <w:rPr>
                <w:rFonts w:ascii="Arial" w:hAnsi="Arial" w:cs="Arial"/>
                <w:color w:val="000000"/>
                <w:sz w:val="18"/>
                <w:szCs w:val="18"/>
                <w:lang w:val="nl-NL"/>
              </w:rPr>
            </w:pPr>
            <w:r w:rsidRPr="005F2907">
              <w:rPr>
                <w:rFonts w:ascii="Arial" w:hAnsi="Arial" w:cs="Arial"/>
                <w:color w:val="000000"/>
                <w:sz w:val="18"/>
                <w:szCs w:val="18"/>
                <w:lang w:val="nl-NL"/>
              </w:rPr>
              <w:t>a. Dependent Variable: aanbevelen</w:t>
            </w:r>
          </w:p>
        </w:tc>
      </w:tr>
    </w:tbl>
    <w:p w:rsidR="00FC7A43" w:rsidRDefault="00CC09E2" w:rsidP="00125FB1">
      <w:pPr>
        <w:rPr>
          <w:lang w:val="nl-NL"/>
        </w:rPr>
      </w:pPr>
      <w:r>
        <w:rPr>
          <w:lang w:val="nl-NL"/>
        </w:rPr>
        <w:t>Figuur 15</w:t>
      </w:r>
      <w:r w:rsidR="005F2907">
        <w:rPr>
          <w:lang w:val="nl-NL"/>
        </w:rPr>
        <w:t>: regressie analyse verbanden tevredendheid, loyaliteit en aanbeveelgedrag</w:t>
      </w:r>
    </w:p>
    <w:p w:rsidR="00965F94" w:rsidRDefault="00E1320A" w:rsidP="00125FB1">
      <w:pPr>
        <w:rPr>
          <w:lang w:val="nl-NL"/>
        </w:rPr>
      </w:pPr>
      <w:r>
        <w:rPr>
          <w:lang w:val="nl-NL"/>
        </w:rPr>
        <w:t xml:space="preserve">Ondanks </w:t>
      </w:r>
      <w:r w:rsidR="00965F94">
        <w:rPr>
          <w:lang w:val="nl-NL"/>
        </w:rPr>
        <w:t>de hoop dat er uit de regressie analyse meer informatie zou komen</w:t>
      </w:r>
      <w:r w:rsidR="008E7AFC">
        <w:rPr>
          <w:lang w:val="nl-NL"/>
        </w:rPr>
        <w:t>,</w:t>
      </w:r>
      <w:r w:rsidR="00965F94">
        <w:rPr>
          <w:lang w:val="nl-NL"/>
        </w:rPr>
        <w:t xml:space="preserve"> </w:t>
      </w:r>
      <w:r w:rsidR="00795011">
        <w:rPr>
          <w:lang w:val="nl-NL"/>
        </w:rPr>
        <w:t>ka</w:t>
      </w:r>
      <w:r w:rsidR="008E7AFC">
        <w:rPr>
          <w:lang w:val="nl-NL"/>
        </w:rPr>
        <w:t>n er worden geconcludeerd dat dit</w:t>
      </w:r>
      <w:r w:rsidR="00795011">
        <w:rPr>
          <w:lang w:val="nl-NL"/>
        </w:rPr>
        <w:t xml:space="preserve"> niet het geval is. </w:t>
      </w:r>
      <w:r>
        <w:rPr>
          <w:lang w:val="nl-NL"/>
        </w:rPr>
        <w:t xml:space="preserve">Daarom </w:t>
      </w:r>
      <w:r w:rsidR="00795011">
        <w:rPr>
          <w:lang w:val="nl-NL"/>
        </w:rPr>
        <w:t xml:space="preserve">is besloten om ook nog de gemiddelde scores van de respondenten te nemen. Hierdoor wordt duidelijk waar het goed gaat bij Rical en waar verbetering nodig is. </w:t>
      </w:r>
    </w:p>
    <w:p w:rsidR="002169EB" w:rsidRDefault="002169EB" w:rsidP="002169EB">
      <w:pPr>
        <w:pStyle w:val="Kop2"/>
        <w:rPr>
          <w:lang w:val="nl-NL"/>
        </w:rPr>
      </w:pPr>
      <w:bookmarkStart w:id="35" w:name="_Toc453673664"/>
      <w:r>
        <w:rPr>
          <w:lang w:val="nl-NL"/>
        </w:rPr>
        <w:t>4.3 Gemiddelden</w:t>
      </w:r>
      <w:bookmarkEnd w:id="35"/>
    </w:p>
    <w:p w:rsidR="00CD73CC" w:rsidRPr="00D720D2" w:rsidRDefault="00E1320A" w:rsidP="00D720D2">
      <w:pPr>
        <w:rPr>
          <w:lang w:val="nl-NL"/>
        </w:rPr>
      </w:pPr>
      <w:r>
        <w:rPr>
          <w:lang w:val="nl-NL"/>
        </w:rPr>
        <w:t>Er is</w:t>
      </w:r>
      <w:r w:rsidR="004D37C8">
        <w:rPr>
          <w:lang w:val="nl-NL"/>
        </w:rPr>
        <w:t xml:space="preserve"> gekeken naar de gemiddelde score voor elke factor</w:t>
      </w:r>
      <w:r w:rsidR="00CD73CC">
        <w:rPr>
          <w:lang w:val="nl-NL"/>
        </w:rPr>
        <w:t xml:space="preserve">. </w:t>
      </w:r>
      <w:r w:rsidR="00806363">
        <w:rPr>
          <w:lang w:val="nl-NL"/>
        </w:rPr>
        <w:t xml:space="preserve">Dit is uitgezocht om direct te kunnen zien waar er verbeteringen doorgevoerd moeten worden. </w:t>
      </w:r>
      <w:r w:rsidR="00495D9C">
        <w:rPr>
          <w:lang w:val="nl-NL"/>
        </w:rPr>
        <w:t xml:space="preserve">Hieronder zijn de factoren tevredenheid, herhaalaankoop intentie, aanbeveelgedrag, de laagste scores en de hoogste scores te vinden. </w:t>
      </w:r>
    </w:p>
    <w:tbl>
      <w:tblPr>
        <w:tblStyle w:val="Tabelraster"/>
        <w:tblW w:w="5836" w:type="dxa"/>
        <w:tblLayout w:type="fixed"/>
        <w:tblLook w:val="0000" w:firstRow="0" w:lastRow="0" w:firstColumn="0" w:lastColumn="0" w:noHBand="0" w:noVBand="0"/>
      </w:tblPr>
      <w:tblGrid>
        <w:gridCol w:w="2427"/>
        <w:gridCol w:w="1000"/>
        <w:gridCol w:w="1000"/>
        <w:gridCol w:w="1409"/>
      </w:tblGrid>
      <w:tr w:rsidR="00CD73CC" w:rsidRPr="00CD73CC" w:rsidTr="00425EE2">
        <w:tc>
          <w:tcPr>
            <w:tcW w:w="5836" w:type="dxa"/>
            <w:gridSpan w:val="4"/>
            <w:tcBorders>
              <w:top w:val="nil"/>
              <w:left w:val="nil"/>
              <w:bottom w:val="single" w:sz="4" w:space="0" w:color="auto"/>
              <w:right w:val="nil"/>
            </w:tcBorders>
          </w:tcPr>
          <w:p w:rsidR="00982DF3" w:rsidRDefault="00982DF3" w:rsidP="00CD73CC">
            <w:pPr>
              <w:autoSpaceDE w:val="0"/>
              <w:autoSpaceDN w:val="0"/>
              <w:adjustRightInd w:val="0"/>
              <w:spacing w:line="320" w:lineRule="atLeast"/>
              <w:ind w:left="60" w:right="60"/>
              <w:jc w:val="center"/>
              <w:rPr>
                <w:rFonts w:ascii="Arial" w:hAnsi="Arial" w:cs="Arial"/>
                <w:b/>
                <w:bCs/>
                <w:color w:val="000000"/>
                <w:sz w:val="18"/>
                <w:szCs w:val="18"/>
                <w:lang w:val="nl-NL"/>
              </w:rPr>
            </w:pPr>
          </w:p>
          <w:p w:rsidR="00CD73CC" w:rsidRPr="00CD73CC" w:rsidRDefault="00CD73CC" w:rsidP="00CD73CC">
            <w:pPr>
              <w:autoSpaceDE w:val="0"/>
              <w:autoSpaceDN w:val="0"/>
              <w:adjustRightInd w:val="0"/>
              <w:spacing w:line="320" w:lineRule="atLeast"/>
              <w:ind w:left="60" w:right="60"/>
              <w:jc w:val="center"/>
              <w:rPr>
                <w:rFonts w:ascii="Arial" w:hAnsi="Arial" w:cs="Arial"/>
                <w:color w:val="000000"/>
                <w:sz w:val="18"/>
                <w:szCs w:val="18"/>
                <w:lang w:val="nl-NL"/>
              </w:rPr>
            </w:pPr>
            <w:r w:rsidRPr="00CD73CC">
              <w:rPr>
                <w:rFonts w:ascii="Arial" w:hAnsi="Arial" w:cs="Arial"/>
                <w:b/>
                <w:bCs/>
                <w:color w:val="000000"/>
                <w:sz w:val="18"/>
                <w:szCs w:val="18"/>
                <w:lang w:val="nl-NL"/>
              </w:rPr>
              <w:t>Descriptive Statistics</w:t>
            </w:r>
          </w:p>
        </w:tc>
      </w:tr>
      <w:tr w:rsidR="00CD73CC" w:rsidRPr="00CD73CC" w:rsidTr="00425EE2">
        <w:tc>
          <w:tcPr>
            <w:tcW w:w="2427" w:type="dxa"/>
            <w:tcBorders>
              <w:top w:val="single" w:sz="4" w:space="0" w:color="auto"/>
              <w:left w:val="single" w:sz="4" w:space="0" w:color="auto"/>
              <w:bottom w:val="single" w:sz="4" w:space="0" w:color="auto"/>
              <w:right w:val="single" w:sz="4" w:space="0" w:color="auto"/>
            </w:tcBorders>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p>
        </w:tc>
        <w:tc>
          <w:tcPr>
            <w:tcW w:w="1000" w:type="dxa"/>
            <w:tcBorders>
              <w:top w:val="single" w:sz="4" w:space="0" w:color="auto"/>
              <w:left w:val="single" w:sz="4" w:space="0" w:color="auto"/>
              <w:bottom w:val="single" w:sz="4" w:space="0" w:color="auto"/>
              <w:right w:val="single" w:sz="4" w:space="0" w:color="auto"/>
            </w:tcBorders>
          </w:tcPr>
          <w:p w:rsidR="00CD73CC" w:rsidRPr="00CD73CC" w:rsidRDefault="00CD73CC" w:rsidP="00CD73CC">
            <w:pPr>
              <w:autoSpaceDE w:val="0"/>
              <w:autoSpaceDN w:val="0"/>
              <w:adjustRightInd w:val="0"/>
              <w:spacing w:line="320" w:lineRule="atLeast"/>
              <w:ind w:left="60" w:right="60"/>
              <w:jc w:val="center"/>
              <w:rPr>
                <w:rFonts w:ascii="Arial" w:hAnsi="Arial" w:cs="Arial"/>
                <w:color w:val="000000"/>
                <w:sz w:val="18"/>
                <w:szCs w:val="18"/>
                <w:lang w:val="nl-NL"/>
              </w:rPr>
            </w:pPr>
            <w:r w:rsidRPr="00CD73CC">
              <w:rPr>
                <w:rFonts w:ascii="Arial" w:hAnsi="Arial" w:cs="Arial"/>
                <w:color w:val="000000"/>
                <w:sz w:val="18"/>
                <w:szCs w:val="18"/>
                <w:lang w:val="nl-NL"/>
              </w:rPr>
              <w:t>N</w:t>
            </w:r>
          </w:p>
        </w:tc>
        <w:tc>
          <w:tcPr>
            <w:tcW w:w="1000" w:type="dxa"/>
            <w:tcBorders>
              <w:top w:val="single" w:sz="4" w:space="0" w:color="auto"/>
              <w:left w:val="single" w:sz="4" w:space="0" w:color="auto"/>
              <w:bottom w:val="single" w:sz="4" w:space="0" w:color="auto"/>
              <w:right w:val="single" w:sz="4" w:space="0" w:color="auto"/>
            </w:tcBorders>
          </w:tcPr>
          <w:p w:rsidR="00CD73CC" w:rsidRPr="00CD73CC" w:rsidRDefault="00CD73CC" w:rsidP="00CD73CC">
            <w:pPr>
              <w:autoSpaceDE w:val="0"/>
              <w:autoSpaceDN w:val="0"/>
              <w:adjustRightInd w:val="0"/>
              <w:spacing w:line="320" w:lineRule="atLeast"/>
              <w:ind w:left="60" w:right="60"/>
              <w:jc w:val="center"/>
              <w:rPr>
                <w:rFonts w:ascii="Arial" w:hAnsi="Arial" w:cs="Arial"/>
                <w:color w:val="000000"/>
                <w:sz w:val="18"/>
                <w:szCs w:val="18"/>
                <w:lang w:val="nl-NL"/>
              </w:rPr>
            </w:pPr>
            <w:r w:rsidRPr="00CD73CC">
              <w:rPr>
                <w:rFonts w:ascii="Arial" w:hAnsi="Arial" w:cs="Arial"/>
                <w:color w:val="000000"/>
                <w:sz w:val="18"/>
                <w:szCs w:val="18"/>
                <w:lang w:val="nl-NL"/>
              </w:rPr>
              <w:t>Mean</w:t>
            </w:r>
          </w:p>
        </w:tc>
        <w:tc>
          <w:tcPr>
            <w:tcW w:w="1409" w:type="dxa"/>
            <w:tcBorders>
              <w:top w:val="single" w:sz="4" w:space="0" w:color="auto"/>
              <w:left w:val="single" w:sz="4" w:space="0" w:color="auto"/>
              <w:bottom w:val="single" w:sz="4" w:space="0" w:color="auto"/>
              <w:right w:val="single" w:sz="4" w:space="0" w:color="auto"/>
            </w:tcBorders>
          </w:tcPr>
          <w:p w:rsidR="00CD73CC" w:rsidRPr="00CD73CC" w:rsidRDefault="00CD73CC" w:rsidP="00CD73CC">
            <w:pPr>
              <w:autoSpaceDE w:val="0"/>
              <w:autoSpaceDN w:val="0"/>
              <w:adjustRightInd w:val="0"/>
              <w:spacing w:line="320" w:lineRule="atLeast"/>
              <w:ind w:left="60" w:right="60"/>
              <w:jc w:val="center"/>
              <w:rPr>
                <w:rFonts w:ascii="Arial" w:hAnsi="Arial" w:cs="Arial"/>
                <w:color w:val="000000"/>
                <w:sz w:val="18"/>
                <w:szCs w:val="18"/>
                <w:lang w:val="nl-NL"/>
              </w:rPr>
            </w:pPr>
            <w:r w:rsidRPr="00CD73CC">
              <w:rPr>
                <w:rFonts w:ascii="Arial" w:hAnsi="Arial" w:cs="Arial"/>
                <w:color w:val="000000"/>
                <w:sz w:val="18"/>
                <w:szCs w:val="18"/>
                <w:lang w:val="nl-NL"/>
              </w:rPr>
              <w:t>Std. Deviation</w:t>
            </w:r>
          </w:p>
        </w:tc>
      </w:tr>
      <w:tr w:rsidR="00CD73CC" w:rsidRPr="00CD73CC" w:rsidTr="00982DF3">
        <w:tc>
          <w:tcPr>
            <w:tcW w:w="2427" w:type="dxa"/>
            <w:tcBorders>
              <w:top w:val="single" w:sz="4" w:space="0" w:color="auto"/>
            </w:tcBorders>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aanbevelen</w:t>
            </w:r>
          </w:p>
        </w:tc>
        <w:tc>
          <w:tcPr>
            <w:tcW w:w="1000" w:type="dxa"/>
            <w:tcBorders>
              <w:top w:val="single" w:sz="4" w:space="0" w:color="auto"/>
            </w:tcBorders>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281</w:t>
            </w:r>
          </w:p>
        </w:tc>
        <w:tc>
          <w:tcPr>
            <w:tcW w:w="1000" w:type="dxa"/>
            <w:tcBorders>
              <w:top w:val="single" w:sz="4" w:space="0" w:color="auto"/>
            </w:tcBorders>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8,18</w:t>
            </w:r>
          </w:p>
        </w:tc>
        <w:tc>
          <w:tcPr>
            <w:tcW w:w="1409" w:type="dxa"/>
            <w:tcBorders>
              <w:top w:val="single" w:sz="4" w:space="0" w:color="auto"/>
            </w:tcBorders>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,774</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klantgericht</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279</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8,79</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,642</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toegankelijk</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279</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8,72</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,550</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vriendelijk</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281</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8,60</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,744</w:t>
            </w:r>
          </w:p>
        </w:tc>
      </w:tr>
      <w:tr w:rsidR="00CD73CC" w:rsidRPr="00CD73CC" w:rsidTr="00982DF3">
        <w:tc>
          <w:tcPr>
            <w:tcW w:w="2427" w:type="dxa"/>
          </w:tcPr>
          <w:p w:rsidR="00CD73CC" w:rsidRPr="00982DF3" w:rsidRDefault="00603CD3" w:rsidP="00CD73CC">
            <w:pPr>
              <w:autoSpaceDE w:val="0"/>
              <w:autoSpaceDN w:val="0"/>
              <w:adjustRightInd w:val="0"/>
              <w:spacing w:line="320" w:lineRule="atLeast"/>
              <w:ind w:left="60" w:right="60"/>
              <w:rPr>
                <w:rFonts w:ascii="Arial" w:hAnsi="Arial" w:cs="Arial"/>
                <w:b/>
                <w:color w:val="000000"/>
                <w:sz w:val="18"/>
                <w:szCs w:val="18"/>
                <w:lang w:val="nl-NL"/>
              </w:rPr>
            </w:pPr>
            <w:r w:rsidRPr="00982DF3">
              <w:rPr>
                <w:rFonts w:ascii="Arial" w:hAnsi="Arial" w:cs="Arial"/>
                <w:b/>
                <w:color w:val="000000"/>
                <w:sz w:val="18"/>
                <w:szCs w:val="18"/>
                <w:lang w:val="nl-NL"/>
              </w:rPr>
              <w:t>Prijs</w:t>
            </w:r>
          </w:p>
        </w:tc>
        <w:tc>
          <w:tcPr>
            <w:tcW w:w="1000"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279</w:t>
            </w:r>
          </w:p>
        </w:tc>
        <w:tc>
          <w:tcPr>
            <w:tcW w:w="1000"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6,15</w:t>
            </w:r>
          </w:p>
        </w:tc>
        <w:tc>
          <w:tcPr>
            <w:tcW w:w="1409"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,883</w:t>
            </w:r>
          </w:p>
        </w:tc>
      </w:tr>
      <w:tr w:rsidR="00CD73CC" w:rsidRPr="00CD73CC" w:rsidTr="00982DF3">
        <w:tc>
          <w:tcPr>
            <w:tcW w:w="2427" w:type="dxa"/>
          </w:tcPr>
          <w:p w:rsidR="00CD73CC" w:rsidRPr="00982DF3" w:rsidRDefault="00603CD3" w:rsidP="00CD73CC">
            <w:pPr>
              <w:autoSpaceDE w:val="0"/>
              <w:autoSpaceDN w:val="0"/>
              <w:adjustRightInd w:val="0"/>
              <w:spacing w:line="320" w:lineRule="atLeast"/>
              <w:ind w:left="60" w:right="60"/>
              <w:rPr>
                <w:rFonts w:ascii="Arial" w:hAnsi="Arial" w:cs="Arial"/>
                <w:b/>
                <w:color w:val="000000"/>
                <w:sz w:val="18"/>
                <w:szCs w:val="18"/>
                <w:lang w:val="nl-NL"/>
              </w:rPr>
            </w:pPr>
            <w:r w:rsidRPr="00982DF3">
              <w:rPr>
                <w:rFonts w:ascii="Arial" w:hAnsi="Arial" w:cs="Arial"/>
                <w:b/>
                <w:color w:val="000000"/>
                <w:sz w:val="18"/>
                <w:szCs w:val="18"/>
                <w:lang w:val="nl-NL"/>
              </w:rPr>
              <w:t>V</w:t>
            </w:r>
            <w:r w:rsidR="00CD73CC" w:rsidRPr="00982DF3">
              <w:rPr>
                <w:rFonts w:ascii="Arial" w:hAnsi="Arial" w:cs="Arial"/>
                <w:b/>
                <w:color w:val="000000"/>
                <w:sz w:val="18"/>
                <w:szCs w:val="18"/>
                <w:lang w:val="nl-NL"/>
              </w:rPr>
              <w:t>indbaarheid</w:t>
            </w:r>
          </w:p>
        </w:tc>
        <w:tc>
          <w:tcPr>
            <w:tcW w:w="1000"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279</w:t>
            </w:r>
          </w:p>
        </w:tc>
        <w:tc>
          <w:tcPr>
            <w:tcW w:w="1000"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5,76</w:t>
            </w:r>
          </w:p>
        </w:tc>
        <w:tc>
          <w:tcPr>
            <w:tcW w:w="1409" w:type="dxa"/>
          </w:tcPr>
          <w:p w:rsidR="00CD73CC" w:rsidRPr="00982DF3" w:rsidRDefault="00CD73CC" w:rsidP="00CD73CC">
            <w:pPr>
              <w:autoSpaceDE w:val="0"/>
              <w:autoSpaceDN w:val="0"/>
              <w:adjustRightInd w:val="0"/>
              <w:spacing w:line="320" w:lineRule="atLeast"/>
              <w:ind w:left="60" w:right="60"/>
              <w:jc w:val="right"/>
              <w:rPr>
                <w:rFonts w:ascii="Arial" w:hAnsi="Arial" w:cs="Arial"/>
                <w:b/>
                <w:color w:val="000000"/>
                <w:sz w:val="18"/>
                <w:szCs w:val="18"/>
                <w:lang w:val="nl-NL"/>
              </w:rPr>
            </w:pPr>
            <w:r w:rsidRPr="00982DF3">
              <w:rPr>
                <w:rFonts w:ascii="Arial" w:hAnsi="Arial" w:cs="Arial"/>
                <w:b/>
                <w:color w:val="000000"/>
                <w:sz w:val="18"/>
                <w:szCs w:val="18"/>
                <w:lang w:val="nl-NL"/>
              </w:rPr>
              <w:t>,950</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service</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281</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8,51</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,574</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algemene tevredenheid</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281</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8,07</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1,149</w:t>
            </w:r>
          </w:p>
        </w:tc>
      </w:tr>
      <w:tr w:rsidR="00CD73CC" w:rsidRPr="00CD73CC" w:rsidTr="00982DF3">
        <w:tc>
          <w:tcPr>
            <w:tcW w:w="2427" w:type="dxa"/>
          </w:tcPr>
          <w:p w:rsidR="00CD73CC" w:rsidRPr="00CD73CC" w:rsidRDefault="00CD73CC" w:rsidP="00CD73CC">
            <w:pPr>
              <w:autoSpaceDE w:val="0"/>
              <w:autoSpaceDN w:val="0"/>
              <w:adjustRightInd w:val="0"/>
              <w:spacing w:line="320" w:lineRule="atLeast"/>
              <w:ind w:left="60" w:right="60"/>
              <w:rPr>
                <w:rFonts w:ascii="Arial" w:hAnsi="Arial" w:cs="Arial"/>
                <w:color w:val="000000"/>
                <w:sz w:val="18"/>
                <w:szCs w:val="18"/>
                <w:lang w:val="nl-NL"/>
              </w:rPr>
            </w:pPr>
            <w:r w:rsidRPr="00CD73CC">
              <w:rPr>
                <w:rFonts w:ascii="Arial" w:hAnsi="Arial" w:cs="Arial"/>
                <w:color w:val="000000"/>
                <w:sz w:val="18"/>
                <w:szCs w:val="18"/>
                <w:lang w:val="nl-NL"/>
              </w:rPr>
              <w:t>herhaalaankoop intentie</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279</w:t>
            </w:r>
          </w:p>
        </w:tc>
        <w:tc>
          <w:tcPr>
            <w:tcW w:w="1000"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8,31</w:t>
            </w:r>
          </w:p>
        </w:tc>
        <w:tc>
          <w:tcPr>
            <w:tcW w:w="1409" w:type="dxa"/>
          </w:tcPr>
          <w:p w:rsidR="00CD73CC" w:rsidRPr="00CD73CC" w:rsidRDefault="00CD73CC" w:rsidP="00CD73CC">
            <w:pPr>
              <w:autoSpaceDE w:val="0"/>
              <w:autoSpaceDN w:val="0"/>
              <w:adjustRightInd w:val="0"/>
              <w:spacing w:line="320" w:lineRule="atLeast"/>
              <w:ind w:left="60" w:right="60"/>
              <w:jc w:val="right"/>
              <w:rPr>
                <w:rFonts w:ascii="Arial" w:hAnsi="Arial" w:cs="Arial"/>
                <w:color w:val="000000"/>
                <w:sz w:val="18"/>
                <w:szCs w:val="18"/>
                <w:lang w:val="nl-NL"/>
              </w:rPr>
            </w:pPr>
            <w:r w:rsidRPr="00CD73CC">
              <w:rPr>
                <w:rFonts w:ascii="Arial" w:hAnsi="Arial" w:cs="Arial"/>
                <w:color w:val="000000"/>
                <w:sz w:val="18"/>
                <w:szCs w:val="18"/>
                <w:lang w:val="nl-NL"/>
              </w:rPr>
              <w:t>,781</w:t>
            </w:r>
          </w:p>
        </w:tc>
      </w:tr>
    </w:tbl>
    <w:p w:rsidR="00425EE2" w:rsidRDefault="00383628" w:rsidP="00CD73CC">
      <w:pPr>
        <w:autoSpaceDE w:val="0"/>
        <w:autoSpaceDN w:val="0"/>
        <w:adjustRightInd w:val="0"/>
        <w:spacing w:after="0" w:line="400" w:lineRule="atLeast"/>
        <w:rPr>
          <w:rFonts w:cs="Times New Roman"/>
          <w:szCs w:val="24"/>
          <w:lang w:val="nl-NL"/>
        </w:rPr>
      </w:pPr>
      <w:r>
        <w:rPr>
          <w:rFonts w:cs="Times New Roman"/>
          <w:szCs w:val="24"/>
          <w:lang w:val="nl-NL"/>
        </w:rPr>
        <w:t xml:space="preserve">Figuur </w:t>
      </w:r>
      <w:r w:rsidR="00CC09E2">
        <w:rPr>
          <w:rFonts w:cs="Times New Roman"/>
          <w:szCs w:val="24"/>
          <w:lang w:val="nl-NL"/>
        </w:rPr>
        <w:t>16</w:t>
      </w:r>
      <w:r w:rsidR="00A9027F" w:rsidRPr="00A9027F">
        <w:rPr>
          <w:rFonts w:cs="Times New Roman"/>
          <w:szCs w:val="24"/>
          <w:lang w:val="nl-NL"/>
        </w:rPr>
        <w:t>: gemiddelden</w:t>
      </w:r>
      <w:r w:rsidR="00D95AC8">
        <w:rPr>
          <w:rFonts w:cs="Times New Roman"/>
          <w:szCs w:val="24"/>
          <w:lang w:val="nl-NL"/>
        </w:rPr>
        <w:t xml:space="preserve"> punten van</w:t>
      </w:r>
      <w:r w:rsidR="00A9027F" w:rsidRPr="00A9027F">
        <w:rPr>
          <w:rFonts w:cs="Times New Roman"/>
          <w:szCs w:val="24"/>
          <w:lang w:val="nl-NL"/>
        </w:rPr>
        <w:t xml:space="preserve"> factoren </w:t>
      </w:r>
    </w:p>
    <w:p w:rsidR="008E7AFC" w:rsidRPr="00A9027F" w:rsidRDefault="008E7AFC" w:rsidP="00CD73CC">
      <w:pPr>
        <w:autoSpaceDE w:val="0"/>
        <w:autoSpaceDN w:val="0"/>
        <w:adjustRightInd w:val="0"/>
        <w:spacing w:after="0" w:line="400" w:lineRule="atLeast"/>
        <w:rPr>
          <w:rFonts w:cs="Times New Roman"/>
          <w:szCs w:val="24"/>
          <w:lang w:val="nl-NL"/>
        </w:rPr>
      </w:pPr>
    </w:p>
    <w:p w:rsidR="00CD73CC" w:rsidRDefault="00CD73CC" w:rsidP="00125FB1">
      <w:pPr>
        <w:rPr>
          <w:lang w:val="nl-NL"/>
        </w:rPr>
      </w:pPr>
      <w:r>
        <w:rPr>
          <w:lang w:val="nl-NL"/>
        </w:rPr>
        <w:t>Een score van 1 tot 2.9 wordt, afhankelijk van de factor, geïnterpreteerd als zeer ontevreden of zeer mee oneens. Op dezelfde wijze wordt een score van 3 tot 4.9 geïnterpreteerd als ontevreden/ oneens. Een score van 5 tot 6.9 wordt geïnterpreteerd als neutraal. Een score van 7 tot 8.9 word</w:t>
      </w:r>
      <w:r w:rsidR="002E37CB">
        <w:rPr>
          <w:lang w:val="nl-NL"/>
        </w:rPr>
        <w:t>t geïnterpreteerd als tevreden/</w:t>
      </w:r>
      <w:r>
        <w:rPr>
          <w:lang w:val="nl-NL"/>
        </w:rPr>
        <w:t xml:space="preserve">eens. Een score van 9 tot 10 wordt geïnterpreteerd als zeer tevreden/ zeer mee eens. </w:t>
      </w:r>
    </w:p>
    <w:p w:rsidR="00CD73CC" w:rsidRPr="00C52906" w:rsidRDefault="00CD73CC" w:rsidP="00125FB1">
      <w:pPr>
        <w:rPr>
          <w:lang w:val="nl-NL"/>
        </w:rPr>
      </w:pPr>
      <w:r>
        <w:rPr>
          <w:lang w:val="nl-NL"/>
        </w:rPr>
        <w:t>Opvallend is dat de factoren prijs en vindbaarheid neutraal sc</w:t>
      </w:r>
      <w:r w:rsidR="0096506C">
        <w:rPr>
          <w:lang w:val="nl-NL"/>
        </w:rPr>
        <w:t xml:space="preserve">oren terwijl de andere factoren als </w:t>
      </w:r>
      <w:r w:rsidR="00A9027F">
        <w:rPr>
          <w:lang w:val="nl-NL"/>
        </w:rPr>
        <w:t>tevreden worden bevonden.</w:t>
      </w:r>
      <w:r w:rsidR="00CF6583">
        <w:rPr>
          <w:lang w:val="nl-NL"/>
        </w:rPr>
        <w:t xml:space="preserve"> </w:t>
      </w:r>
      <w:r w:rsidR="0096506C">
        <w:rPr>
          <w:lang w:val="nl-NL"/>
        </w:rPr>
        <w:t xml:space="preserve">Aan de hand van deze scores kan gezien worden waar er verbeteringen moeten worden doorgevoerd. </w:t>
      </w:r>
    </w:p>
    <w:p w:rsidR="00451C77" w:rsidRDefault="00A9027F" w:rsidP="00D95AC8">
      <w:pPr>
        <w:rPr>
          <w:lang w:val="nl-NL"/>
        </w:rPr>
      </w:pPr>
      <w:r>
        <w:rPr>
          <w:lang w:val="nl-NL"/>
        </w:rPr>
        <w:lastRenderedPageBreak/>
        <w:t xml:space="preserve">De </w:t>
      </w:r>
      <w:r w:rsidR="00E1320A">
        <w:rPr>
          <w:lang w:val="nl-NL"/>
        </w:rPr>
        <w:t>N</w:t>
      </w:r>
      <w:r>
        <w:rPr>
          <w:lang w:val="nl-NL"/>
        </w:rPr>
        <w:t xml:space="preserve">et </w:t>
      </w:r>
      <w:r w:rsidR="00E1320A">
        <w:rPr>
          <w:lang w:val="nl-NL"/>
        </w:rPr>
        <w:t>P</w:t>
      </w:r>
      <w:r>
        <w:rPr>
          <w:lang w:val="nl-NL"/>
        </w:rPr>
        <w:t>romot</w:t>
      </w:r>
      <w:r w:rsidR="006C4FFC">
        <w:rPr>
          <w:lang w:val="nl-NL"/>
        </w:rPr>
        <w:t>e</w:t>
      </w:r>
      <w:r>
        <w:rPr>
          <w:lang w:val="nl-NL"/>
        </w:rPr>
        <w:t xml:space="preserve">r </w:t>
      </w:r>
      <w:r w:rsidR="00E1320A">
        <w:rPr>
          <w:lang w:val="nl-NL"/>
        </w:rPr>
        <w:t>S</w:t>
      </w:r>
      <w:r>
        <w:rPr>
          <w:lang w:val="nl-NL"/>
        </w:rPr>
        <w:t>core is ook meegenomen in het onderzoek</w:t>
      </w:r>
      <w:r w:rsidR="00806363">
        <w:rPr>
          <w:lang w:val="nl-NL"/>
        </w:rPr>
        <w:t xml:space="preserve">. Door te vragen </w:t>
      </w:r>
      <w:r w:rsidR="00E1320A">
        <w:rPr>
          <w:lang w:val="nl-NL"/>
        </w:rPr>
        <w:t>hoe groot de kans is dat</w:t>
      </w:r>
      <w:r w:rsidR="00806363">
        <w:rPr>
          <w:lang w:val="nl-NL"/>
        </w:rPr>
        <w:t xml:space="preserve"> respondenten Rical </w:t>
      </w:r>
      <w:r w:rsidR="00E1320A">
        <w:rPr>
          <w:lang w:val="nl-NL"/>
        </w:rPr>
        <w:t>zullen</w:t>
      </w:r>
      <w:r w:rsidR="00806363">
        <w:rPr>
          <w:lang w:val="nl-NL"/>
        </w:rPr>
        <w:t xml:space="preserve"> aanbevelen aan vrienden en collega</w:t>
      </w:r>
      <w:r w:rsidR="00D95AC8">
        <w:rPr>
          <w:lang w:val="nl-NL"/>
        </w:rPr>
        <w:t>’</w:t>
      </w:r>
      <w:r w:rsidR="00806363">
        <w:rPr>
          <w:lang w:val="nl-NL"/>
        </w:rPr>
        <w:t xml:space="preserve">s </w:t>
      </w:r>
      <w:r w:rsidR="00D95AC8">
        <w:rPr>
          <w:lang w:val="nl-NL"/>
        </w:rPr>
        <w:t xml:space="preserve">kan dit gemeten worden. De respondenten konden antwoord geven op een 11 punten schaal. </w:t>
      </w:r>
      <w:r w:rsidR="00806363">
        <w:rPr>
          <w:lang w:val="nl-NL"/>
        </w:rPr>
        <w:t xml:space="preserve"> 4.7% procent van de respondenten </w:t>
      </w:r>
      <w:r w:rsidR="008451CB">
        <w:rPr>
          <w:lang w:val="nl-NL"/>
        </w:rPr>
        <w:t xml:space="preserve">was </w:t>
      </w:r>
      <w:r w:rsidR="00806363">
        <w:rPr>
          <w:lang w:val="nl-NL"/>
        </w:rPr>
        <w:t xml:space="preserve">criticaster, 38% procent </w:t>
      </w:r>
      <w:r w:rsidR="008451CB">
        <w:rPr>
          <w:lang w:val="nl-NL"/>
        </w:rPr>
        <w:t xml:space="preserve">was </w:t>
      </w:r>
      <w:r w:rsidR="00806363">
        <w:rPr>
          <w:lang w:val="nl-NL"/>
        </w:rPr>
        <w:t xml:space="preserve">passief tevreden en 57% procent is promoter. </w:t>
      </w:r>
      <w:r w:rsidR="00EC7841">
        <w:rPr>
          <w:lang w:val="nl-NL"/>
        </w:rPr>
        <w:t xml:space="preserve">Door de criticasters van de promotors af te trekken komt er een NPS score uit. </w:t>
      </w:r>
      <w:r w:rsidR="00D95AC8">
        <w:rPr>
          <w:lang w:val="nl-NL"/>
        </w:rPr>
        <w:t>De score komt op 52. Dit wil zeggen dat het een uitstekende score is.</w:t>
      </w:r>
      <w:r w:rsidR="00380A7E">
        <w:rPr>
          <w:lang w:val="nl-NL"/>
        </w:rPr>
        <w:t xml:space="preserve"> Bovendien hadden de respondenten de kans om aan te geven waarom deze score was gegeven. Bij de scores 0 tot en met </w:t>
      </w:r>
      <w:r w:rsidR="00043ADF">
        <w:rPr>
          <w:lang w:val="nl-NL"/>
        </w:rPr>
        <w:t>5</w:t>
      </w:r>
      <w:r w:rsidR="00380A7E">
        <w:rPr>
          <w:lang w:val="nl-NL"/>
        </w:rPr>
        <w:t xml:space="preserve"> kwam de volgende tekst in beeld “</w:t>
      </w:r>
      <w:r w:rsidR="00535100">
        <w:rPr>
          <w:lang w:val="nl-NL"/>
        </w:rPr>
        <w:t>h</w:t>
      </w:r>
      <w:r w:rsidR="00380A7E">
        <w:rPr>
          <w:lang w:val="nl-NL"/>
        </w:rPr>
        <w:t>oe komt het dat u ontevreden bent, en wat kan Rical daaraan doen?</w:t>
      </w:r>
      <w:r w:rsidR="004A4675">
        <w:rPr>
          <w:lang w:val="nl-NL"/>
        </w:rPr>
        <w:t xml:space="preserve">” </w:t>
      </w:r>
      <w:r w:rsidR="00A946B0">
        <w:rPr>
          <w:lang w:val="nl-NL"/>
        </w:rPr>
        <w:t>Hier is door de respondenten geen feedback</w:t>
      </w:r>
      <w:r w:rsidR="00DD7F3D">
        <w:rPr>
          <w:lang w:val="nl-NL"/>
        </w:rPr>
        <w:t xml:space="preserve"> </w:t>
      </w:r>
      <w:r w:rsidR="00A946B0">
        <w:rPr>
          <w:lang w:val="nl-NL"/>
        </w:rPr>
        <w:t xml:space="preserve">gegeven. </w:t>
      </w:r>
      <w:r w:rsidR="00380A7E">
        <w:rPr>
          <w:lang w:val="nl-NL"/>
        </w:rPr>
        <w:t>B</w:t>
      </w:r>
      <w:r w:rsidR="00043ADF">
        <w:rPr>
          <w:lang w:val="nl-NL"/>
        </w:rPr>
        <w:t>ij de scores 6</w:t>
      </w:r>
      <w:r w:rsidR="00380A7E">
        <w:rPr>
          <w:lang w:val="nl-NL"/>
        </w:rPr>
        <w:t xml:space="preserve"> tot en met 8 kwam de vraag “wat moeten wij anders doen om een </w:t>
      </w:r>
      <w:r w:rsidR="00740116">
        <w:rPr>
          <w:lang w:val="nl-NL"/>
        </w:rPr>
        <w:t>9 of 10 te worden</w:t>
      </w:r>
      <w:r w:rsidR="00380A7E">
        <w:rPr>
          <w:lang w:val="nl-NL"/>
        </w:rPr>
        <w:t>?”</w:t>
      </w:r>
      <w:r w:rsidR="004A4675">
        <w:rPr>
          <w:lang w:val="nl-NL"/>
        </w:rPr>
        <w:t xml:space="preserve"> </w:t>
      </w:r>
      <w:r w:rsidR="00A946B0">
        <w:rPr>
          <w:lang w:val="nl-NL"/>
        </w:rPr>
        <w:t>Hier kwamen antwoorden als “</w:t>
      </w:r>
      <w:r w:rsidR="00535100">
        <w:rPr>
          <w:lang w:val="nl-NL"/>
        </w:rPr>
        <w:t>e</w:t>
      </w:r>
      <w:r w:rsidR="008451CB">
        <w:rPr>
          <w:lang w:val="nl-NL"/>
        </w:rPr>
        <w:t>en breder</w:t>
      </w:r>
      <w:r w:rsidR="00A946B0">
        <w:rPr>
          <w:lang w:val="nl-NL"/>
        </w:rPr>
        <w:t xml:space="preserve"> assortiment en scherpere prijs" naar boven, maar ook “niets, een 8 vind ik uitstekend en een 8 is goed, bij een 9 of 10 is er geen ruimte meer over voor innovatie.</w:t>
      </w:r>
      <w:r w:rsidR="004A4675">
        <w:rPr>
          <w:lang w:val="nl-NL"/>
        </w:rPr>
        <w:t>”</w:t>
      </w:r>
      <w:r w:rsidR="00380A7E">
        <w:rPr>
          <w:lang w:val="nl-NL"/>
        </w:rPr>
        <w:t xml:space="preserve"> </w:t>
      </w:r>
      <w:r w:rsidR="00740D7A">
        <w:rPr>
          <w:lang w:val="nl-NL"/>
        </w:rPr>
        <w:t xml:space="preserve"> </w:t>
      </w:r>
      <w:r w:rsidR="00740116">
        <w:rPr>
          <w:lang w:val="nl-NL"/>
        </w:rPr>
        <w:t>Bij een score van 9 en 10 kwam de vraag “</w:t>
      </w:r>
      <w:r w:rsidR="00A946B0">
        <w:rPr>
          <w:lang w:val="nl-NL"/>
        </w:rPr>
        <w:t xml:space="preserve">wat maakt ons een 9 of 10?” Hier </w:t>
      </w:r>
      <w:r w:rsidR="000D566B">
        <w:rPr>
          <w:lang w:val="nl-NL"/>
        </w:rPr>
        <w:t>kwamen antwoorden uit zoals “korte lijnen, persoonlijk, klantgericht. Doet wat het beloof</w:t>
      </w:r>
      <w:r w:rsidR="008451CB">
        <w:rPr>
          <w:lang w:val="nl-NL"/>
        </w:rPr>
        <w:t>t</w:t>
      </w:r>
      <w:r w:rsidR="000D566B">
        <w:rPr>
          <w:lang w:val="nl-NL"/>
        </w:rPr>
        <w:t xml:space="preserve"> en is altijd klantvriendelijk</w:t>
      </w:r>
      <w:r w:rsidR="004A4675">
        <w:rPr>
          <w:lang w:val="nl-NL"/>
        </w:rPr>
        <w:t>.”</w:t>
      </w:r>
      <w:r w:rsidR="000D566B">
        <w:rPr>
          <w:lang w:val="nl-NL"/>
        </w:rPr>
        <w:t xml:space="preserve"> Tot slot was er een laatste vraag gesteld of de respondenten nog iets </w:t>
      </w:r>
      <w:r w:rsidR="008451CB">
        <w:rPr>
          <w:lang w:val="nl-NL"/>
        </w:rPr>
        <w:t>missen</w:t>
      </w:r>
      <w:r w:rsidR="000D566B">
        <w:rPr>
          <w:lang w:val="nl-NL"/>
        </w:rPr>
        <w:t>. Op deze laatste vraag is weinig respons gekomen, maar de respons die erop was, was het volgende: “ik vind dat jullie wel wat meer reclame mogen maken. Ik vind de website niet overzichtelijk. Leuke manier van een digitale enquête, want het had een frisse en overzichtelijke indruk en was anders dan andere vragenlijsten. Voorbeeld voor andere ondernemers</w:t>
      </w:r>
      <w:r w:rsidR="004A4675">
        <w:rPr>
          <w:lang w:val="nl-NL"/>
        </w:rPr>
        <w:t xml:space="preserve">.” </w:t>
      </w:r>
      <w:r w:rsidR="00425EE2">
        <w:rPr>
          <w:lang w:val="nl-NL"/>
        </w:rPr>
        <w:t>De NPS score en feedback is terug te vinden in bijlage 11.</w:t>
      </w:r>
      <w:r w:rsidR="004A4675">
        <w:rPr>
          <w:lang w:val="nl-NL"/>
        </w:rPr>
        <w:t xml:space="preserve"> Alle analyseschema’s zijn in bijlage 12 te vinden.</w:t>
      </w:r>
      <w:r w:rsidR="00425EE2">
        <w:rPr>
          <w:lang w:val="nl-NL"/>
        </w:rPr>
        <w:t xml:space="preserve"> </w:t>
      </w:r>
    </w:p>
    <w:p w:rsidR="00CC09E2" w:rsidRDefault="004A4675" w:rsidP="00D95AC8">
      <w:pPr>
        <w:rPr>
          <w:lang w:val="nl-NL"/>
        </w:rPr>
      </w:pPr>
      <w:r>
        <w:rPr>
          <w:lang w:val="nl-NL"/>
        </w:rPr>
        <w:t>Tot slot is er een</w:t>
      </w:r>
      <w:r w:rsidR="00451588">
        <w:rPr>
          <w:lang w:val="nl-NL"/>
        </w:rPr>
        <w:t xml:space="preserve"> </w:t>
      </w:r>
      <w:r w:rsidR="00D03452">
        <w:rPr>
          <w:lang w:val="nl-NL"/>
        </w:rPr>
        <w:t>sterk vereenvoudigde</w:t>
      </w:r>
      <w:r>
        <w:rPr>
          <w:lang w:val="nl-NL"/>
        </w:rPr>
        <w:t xml:space="preserve"> prioriteitenmatrix voor Rical gemaakt</w:t>
      </w:r>
      <w:r w:rsidR="00BE786F">
        <w:rPr>
          <w:lang w:val="nl-NL"/>
        </w:rPr>
        <w:t xml:space="preserve"> aan de hand van</w:t>
      </w:r>
      <w:r w:rsidR="006A0C73">
        <w:rPr>
          <w:lang w:val="nl-NL"/>
        </w:rPr>
        <w:t xml:space="preserve"> wat de respondenten belangrijk </w:t>
      </w:r>
      <w:r w:rsidR="008451CB">
        <w:rPr>
          <w:lang w:val="nl-NL"/>
        </w:rPr>
        <w:t xml:space="preserve">vinden </w:t>
      </w:r>
      <w:r w:rsidR="00BE786F">
        <w:rPr>
          <w:lang w:val="nl-NL"/>
        </w:rPr>
        <w:t xml:space="preserve">en </w:t>
      </w:r>
      <w:r w:rsidR="006A0C73">
        <w:rPr>
          <w:lang w:val="nl-NL"/>
        </w:rPr>
        <w:t xml:space="preserve">hoe tevreden de respondenten daarover </w:t>
      </w:r>
      <w:r w:rsidR="008451CB">
        <w:rPr>
          <w:lang w:val="nl-NL"/>
        </w:rPr>
        <w:t>zijn</w:t>
      </w:r>
      <w:r w:rsidR="006A0C73">
        <w:rPr>
          <w:lang w:val="nl-NL"/>
        </w:rPr>
        <w:t xml:space="preserve">. </w:t>
      </w:r>
      <w:r w:rsidR="00BE786F">
        <w:rPr>
          <w:lang w:val="nl-NL"/>
        </w:rPr>
        <w:t>Op die manier is te zien welke factoren uitgebouwd, onderhouden, bewaakt en verbeterd moeten worden.</w:t>
      </w:r>
      <w:r>
        <w:rPr>
          <w:lang w:val="nl-NL"/>
        </w:rPr>
        <w:t xml:space="preserve"> </w:t>
      </w:r>
      <w:r w:rsidR="00D86D39">
        <w:rPr>
          <w:lang w:val="nl-NL"/>
        </w:rPr>
        <w:t>Deze matrix is automatisch gecreëerd door de digitale enquête. De matrix wordt gebruikt voor een overzicht en zal uitgelegd worde</w:t>
      </w:r>
      <w:r w:rsidR="00D5202F">
        <w:rPr>
          <w:lang w:val="nl-NL"/>
        </w:rPr>
        <w:t xml:space="preserve">n, maar er zal verder niet </w:t>
      </w:r>
      <w:r w:rsidR="00D86D39">
        <w:rPr>
          <w:lang w:val="nl-NL"/>
        </w:rPr>
        <w:t>diep op ingegaan worden.</w:t>
      </w:r>
      <w:r w:rsidR="00D03452">
        <w:rPr>
          <w:lang w:val="nl-NL"/>
        </w:rPr>
        <w:t xml:space="preserve"> De reden hiervan is dat Rical snel wil zien wat er moet gebeuren en niet geïnteresseerd </w:t>
      </w:r>
      <w:r w:rsidR="008451CB">
        <w:rPr>
          <w:lang w:val="nl-NL"/>
        </w:rPr>
        <w:t xml:space="preserve">is </w:t>
      </w:r>
      <w:r w:rsidR="00D03452">
        <w:rPr>
          <w:lang w:val="nl-NL"/>
        </w:rPr>
        <w:t>in de diepgang van het model. Hieronder is de matrix te vinden.</w:t>
      </w:r>
    </w:p>
    <w:p w:rsidR="00D03452" w:rsidRDefault="00A124AC" w:rsidP="00D95AC8">
      <w:pPr>
        <w:rPr>
          <w:lang w:val="nl-NL"/>
        </w:rPr>
      </w:pP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1049655</wp:posOffset>
                </wp:positionH>
                <wp:positionV relativeFrom="paragraph">
                  <wp:posOffset>114300</wp:posOffset>
                </wp:positionV>
                <wp:extent cx="837565" cy="276225"/>
                <wp:effectExtent l="0" t="0" r="19685" b="28575"/>
                <wp:wrapNone/>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39130E" w:rsidRDefault="00FC40A5" w:rsidP="00D03452">
                            <w:pPr>
                              <w:rPr>
                                <w:lang w:val="nl-NL"/>
                              </w:rPr>
                            </w:pPr>
                            <w:r>
                              <w:rPr>
                                <w:lang w:val="nl-NL"/>
                              </w:rPr>
                              <w:t xml:space="preserve">Verbeteren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63" o:spid="_x0000_s1034" type="#_x0000_t202" style="position:absolute;margin-left:82.65pt;margin-top:9pt;width:65.95pt;height:21.7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" fillcolor="white [3201]" strokeweight=".5pt">
                <v:path arrowok="t"/>
                <v:textbox>
                  <w:txbxContent>
                    <w:p w:rsidR="00FC40A5" w:rsidRPr="0039130E" w:rsidRDefault="00FC40A5" w:rsidP="00D03452">
                      <w:pPr>
                        <w:rPr>
                          <w:lang w:val="nl-NL"/>
                        </w:rPr>
                      </w:pPr>
                      <w:r>
                        <w:rPr>
                          <w:lang w:val="nl-NL"/>
                        </w:rPr>
                        <w:t xml:space="preserve">Verbeteren </w:t>
                      </w:r>
                    </w:p>
                  </w:txbxContent>
                </v:textbox>
              </v:shape>
            </w:pict>
          </mc:Fallback>
        </mc:AlternateContent>
      </w:r>
    </w:p>
    <w:p w:rsidR="00D03452" w:rsidRPr="00D03452" w:rsidRDefault="00A124AC" w:rsidP="00D03452">
      <w:pPr>
        <w:rPr>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1004570</wp:posOffset>
                </wp:positionH>
                <wp:positionV relativeFrom="paragraph">
                  <wp:posOffset>-269240</wp:posOffset>
                </wp:positionV>
                <wp:extent cx="3081020" cy="2573655"/>
                <wp:effectExtent l="18415" t="20320" r="15240" b="15875"/>
                <wp:wrapNone/>
                <wp:docPr id="10"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1020" cy="2573655"/>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 o:spid="_x0000_s1026" style="position:absolute;margin-left:79.1pt;margin-top:-21.2pt;width:242.6pt;height:20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" fillcolor="white [3201]" strokecolor="black [3213]" strokeweight="2pt">
                <v:path arrowok="t"/>
              </v:rect>
            </w:pict>
          </mc:Fallback>
        </mc:AlternateContent>
      </w: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3510280</wp:posOffset>
                </wp:positionH>
                <wp:positionV relativeFrom="paragraph">
                  <wp:posOffset>175260</wp:posOffset>
                </wp:positionV>
                <wp:extent cx="207010" cy="230505"/>
                <wp:effectExtent l="0" t="0" r="21590" b="17145"/>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9" o:spid="_x0000_s1035" type="#_x0000_t202" style="position:absolute;margin-left:276.4pt;margin-top:13.8pt;width:16.3pt;height: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" fillcolor="white [3201]" strokeweight=".5pt">
                <v:path arrowok="t"/>
                <v:textbox>
                  <w:txbxContent>
                    <w:p w:rsidR="00FC40A5" w:rsidRPr="002E46C3" w:rsidRDefault="00FC40A5" w:rsidP="00D03452">
                      <w:pPr>
                        <w:rPr>
                          <w:lang w:val="nl-NL"/>
                        </w:rPr>
                      </w:pPr>
                      <w:r>
                        <w:rPr>
                          <w:lang w:val="nl-NL"/>
                        </w:rPr>
                        <w:t>2</w:t>
                      </w:r>
                    </w:p>
                  </w:txbxContent>
                </v:textbox>
              </v:shape>
            </w:pict>
          </mc:Fallback>
        </mc:AlternateContent>
      </w: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3286760</wp:posOffset>
                </wp:positionH>
                <wp:positionV relativeFrom="paragraph">
                  <wp:posOffset>306070</wp:posOffset>
                </wp:positionV>
                <wp:extent cx="184150" cy="238125"/>
                <wp:effectExtent l="0" t="0" r="25400" b="28575"/>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 o:spid="_x0000_s1036" type="#_x0000_t202" style="position:absolute;margin-left:258.8pt;margin-top:24.1pt;width:14.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" fillcolor="white [3201]" strokeweight=".5pt">
                <v:path arrowok="t"/>
                <v:textbox>
                  <w:txbxContent>
                    <w:p w:rsidR="00FC40A5" w:rsidRPr="002E46C3" w:rsidRDefault="00FC40A5" w:rsidP="00D03452">
                      <w:pPr>
                        <w:rPr>
                          <w:lang w:val="nl-NL"/>
                        </w:rPr>
                      </w:pPr>
                      <w:r>
                        <w:rPr>
                          <w:lang w:val="nl-NL"/>
                        </w:rPr>
                        <w:t>1</w:t>
                      </w:r>
                    </w:p>
                  </w:txbxContent>
                </v:textbox>
              </v:shape>
            </w:pict>
          </mc:Fallback>
        </mc:AlternateContent>
      </w: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1051560</wp:posOffset>
                </wp:positionH>
                <wp:positionV relativeFrom="paragraph">
                  <wp:posOffset>2004060</wp:posOffset>
                </wp:positionV>
                <wp:extent cx="708025" cy="238125"/>
                <wp:effectExtent l="0" t="0" r="158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39130E" w:rsidRDefault="00FC40A5" w:rsidP="00D03452">
                            <w:pPr>
                              <w:rPr>
                                <w:lang w:val="nl-NL"/>
                              </w:rPr>
                            </w:pPr>
                            <w:r>
                              <w:rPr>
                                <w:lang w:val="nl-NL"/>
                              </w:rPr>
                              <w:t>Bewaken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2" o:spid="_x0000_s1037" type="#_x0000_t202" style="position:absolute;margin-left:82.8pt;margin-top:157.8pt;width:55.75pt;height:18.7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" fillcolor="white [3201]" strokeweight=".5pt">
                <v:path arrowok="t"/>
                <v:textbox>
                  <w:txbxContent>
                    <w:p w:rsidR="00FC40A5" w:rsidRPr="0039130E" w:rsidRDefault="00FC40A5" w:rsidP="00D03452">
                      <w:pPr>
                        <w:rPr>
                          <w:lang w:val="nl-NL"/>
                        </w:rPr>
                      </w:pPr>
                      <w:r>
                        <w:rPr>
                          <w:lang w:val="nl-NL"/>
                        </w:rPr>
                        <w:t>Bewaken</w:t>
                      </w:r>
                    </w:p>
                  </w:txbxContent>
                </v:textbox>
              </v:shape>
            </w:pict>
          </mc:Fallback>
        </mc:AlternateContent>
      </w: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3010535</wp:posOffset>
                </wp:positionH>
                <wp:positionV relativeFrom="paragraph">
                  <wp:posOffset>1965960</wp:posOffset>
                </wp:positionV>
                <wp:extent cx="1006475" cy="253365"/>
                <wp:effectExtent l="0" t="0" r="22225" b="13335"/>
                <wp:wrapNone/>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39130E" w:rsidRDefault="00FC40A5" w:rsidP="00D03452">
                            <w:pPr>
                              <w:rPr>
                                <w:lang w:val="nl-NL"/>
                              </w:rPr>
                            </w:pPr>
                            <w:r>
                              <w:rPr>
                                <w:lang w:val="nl-NL"/>
                              </w:rPr>
                              <w:t>Onderhouden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8" type="#_x0000_t202" style="position:absolute;margin-left:237.05pt;margin-top:154.8pt;width:79.25pt;height:1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" fillcolor="white [3201]" strokeweight=".5pt">
                <v:path arrowok="t"/>
                <v:textbox>
                  <w:txbxContent>
                    <w:p w:rsidR="00FC40A5" w:rsidRPr="0039130E" w:rsidRDefault="00FC40A5" w:rsidP="00D03452">
                      <w:pPr>
                        <w:rPr>
                          <w:lang w:val="nl-NL"/>
                        </w:rPr>
                      </w:pPr>
                      <w:r>
                        <w:rPr>
                          <w:lang w:val="nl-NL"/>
                        </w:rPr>
                        <w:t>Onderhouden</w:t>
                      </w:r>
                    </w:p>
                  </w:txbxContent>
                </v:textbox>
              </v:shape>
            </w:pict>
          </mc:Fallback>
        </mc:AlternateContent>
      </w:r>
      <w:r>
        <w:rPr>
          <w:noProof/>
          <w:lang w:val="nl-NL" w:eastAsia="nl-NL"/>
        </w:rPr>
        <mc:AlternateContent>
          <mc:Choice Requires="wps">
            <w:drawing>
              <wp:anchor distT="0" distB="0" distL="114300" distR="114300" simplePos="0" relativeHeight="251723776" behindDoc="0" locked="0" layoutInCell="1" allowOverlap="1">
                <wp:simplePos x="0" y="0"/>
                <wp:positionH relativeFrom="column">
                  <wp:posOffset>3173095</wp:posOffset>
                </wp:positionH>
                <wp:positionV relativeFrom="paragraph">
                  <wp:posOffset>-208280</wp:posOffset>
                </wp:positionV>
                <wp:extent cx="844550" cy="230505"/>
                <wp:effectExtent l="0" t="0" r="12700" b="17145"/>
                <wp:wrapNone/>
                <wp:docPr id="62" name="Tekstvak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39130E" w:rsidRDefault="00FC40A5" w:rsidP="00D03452">
                            <w:pPr>
                              <w:rPr>
                                <w:lang w:val="nl-NL"/>
                              </w:rPr>
                            </w:pPr>
                            <w:r>
                              <w:rPr>
                                <w:lang w:val="nl-NL"/>
                              </w:rPr>
                              <w:t>Uitbouwen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2" o:spid="_x0000_s1039" type="#_x0000_t202" style="position:absolute;margin-left:249.85pt;margin-top:-16.4pt;width:66.5pt;height:1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" fillcolor="white [3201]" strokeweight=".5pt">
                <v:path arrowok="t"/>
                <v:textbox>
                  <w:txbxContent>
                    <w:p w:rsidR="00FC40A5" w:rsidRPr="0039130E" w:rsidRDefault="00FC40A5" w:rsidP="00D03452">
                      <w:pPr>
                        <w:rPr>
                          <w:lang w:val="nl-NL"/>
                        </w:rPr>
                      </w:pPr>
                      <w:r>
                        <w:rPr>
                          <w:lang w:val="nl-NL"/>
                        </w:rPr>
                        <w:t>Uitbouwen</w:t>
                      </w:r>
                    </w:p>
                  </w:txbxContent>
                </v:textbox>
              </v:shape>
            </w:pict>
          </mc:Fallback>
        </mc:AlternateContent>
      </w: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544830</wp:posOffset>
                </wp:positionH>
                <wp:positionV relativeFrom="paragraph">
                  <wp:posOffset>-269875</wp:posOffset>
                </wp:positionV>
                <wp:extent cx="353060" cy="2573655"/>
                <wp:effectExtent l="0" t="0" r="27940" b="17145"/>
                <wp:wrapNone/>
                <wp:docPr id="64" name="Tekstvak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2573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39130E" w:rsidRDefault="00FC40A5" w:rsidP="00D03452">
                            <w:pPr>
                              <w:rPr>
                                <w:lang w:val="nl-NL"/>
                              </w:rPr>
                            </w:pPr>
                            <w:r>
                              <w:rPr>
                                <w:lang w:val="nl-NL"/>
                              </w:rPr>
                              <w:t>Laag                           belang                   Hoog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64" o:spid="_x0000_s1040" type="#_x0000_t202" style="position:absolute;margin-left:42.9pt;margin-top:-21.25pt;width:27.8pt;height:20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" fillcolor="white [3201]" strokeweight=".5pt">
                <v:path arrowok="t"/>
                <v:textbox style="layout-flow:vertical;mso-layout-flow-alt:bottom-to-top">
                  <w:txbxContent>
                    <w:p w:rsidR="00FC40A5" w:rsidRPr="0039130E" w:rsidRDefault="00FC40A5" w:rsidP="00D03452">
                      <w:pPr>
                        <w:rPr>
                          <w:lang w:val="nl-NL"/>
                        </w:rPr>
                      </w:pPr>
                      <w:r>
                        <w:rPr>
                          <w:lang w:val="nl-NL"/>
                        </w:rPr>
                        <w:t>Laag                           belang                   Hoog</w:t>
                      </w:r>
                    </w:p>
                  </w:txbxContent>
                </v:textbox>
              </v:shape>
            </w:pict>
          </mc:Fallback>
        </mc:AlternateContent>
      </w: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1005840</wp:posOffset>
                </wp:positionH>
                <wp:positionV relativeFrom="paragraph">
                  <wp:posOffset>2349500</wp:posOffset>
                </wp:positionV>
                <wp:extent cx="3080385" cy="260985"/>
                <wp:effectExtent l="0" t="0" r="24765" b="24765"/>
                <wp:wrapNone/>
                <wp:docPr id="65" name="Tekstvak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038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FA4ECC" w:rsidRDefault="00FC40A5" w:rsidP="00D03452">
                            <w:pPr>
                              <w:rPr>
                                <w:lang w:val="nl-NL"/>
                              </w:rPr>
                            </w:pPr>
                            <w:r>
                              <w:rPr>
                                <w:lang w:val="nl-NL"/>
                              </w:rPr>
                              <w:t>Laag                         tevredenheid                       Hoog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 o:spid="_x0000_s1041" type="#_x0000_t202" style="position:absolute;margin-left:79.2pt;margin-top:185pt;width:242.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" fillcolor="white [3201]" strokeweight=".5pt">
                <v:path arrowok="t"/>
                <v:textbox>
                  <w:txbxContent>
                    <w:p w:rsidR="00FC40A5" w:rsidRPr="00FA4ECC" w:rsidRDefault="00FC40A5" w:rsidP="00D03452">
                      <w:pPr>
                        <w:rPr>
                          <w:lang w:val="nl-NL"/>
                        </w:rPr>
                      </w:pPr>
                      <w:r>
                        <w:rPr>
                          <w:lang w:val="nl-NL"/>
                        </w:rPr>
                        <w:t>Laag                         tevredenheid                       Hoog</w:t>
                      </w:r>
                    </w:p>
                  </w:txbxContent>
                </v:textbox>
              </v:shape>
            </w:pict>
          </mc:Fallback>
        </mc:AlternateContent>
      </w: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1005840</wp:posOffset>
                </wp:positionH>
                <wp:positionV relativeFrom="paragraph">
                  <wp:posOffset>1013460</wp:posOffset>
                </wp:positionV>
                <wp:extent cx="3081020" cy="7620"/>
                <wp:effectExtent l="10160" t="7620" r="13970" b="13335"/>
                <wp:wrapNone/>
                <wp:docPr id="7" name="Rechte verbindingslijn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81020" cy="762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6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79.8pt" to="321.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" strokecolor="black [3213]">
                <o:lock v:ext="edit" shapetype="f"/>
              </v:line>
            </w:pict>
          </mc:Fallback>
        </mc:AlternateContent>
      </w: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2542540</wp:posOffset>
                </wp:positionH>
                <wp:positionV relativeFrom="paragraph">
                  <wp:posOffset>-269875</wp:posOffset>
                </wp:positionV>
                <wp:extent cx="7620" cy="2573655"/>
                <wp:effectExtent l="13335" t="10160" r="7620" b="6985"/>
                <wp:wrapNone/>
                <wp:docPr id="1" name="Rechte verbindingslijn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257365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6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pt,-21.25pt" to="200.8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" strokecolor="black [3213]">
                <o:lock v:ext="edit" shapetype="f"/>
              </v:line>
            </w:pict>
          </mc:Fallback>
        </mc:AlternateContent>
      </w:r>
      <w:r w:rsidR="00D03452" w:rsidRPr="00D03452">
        <w:rPr>
          <w:lang w:val="nl-NL"/>
        </w:rPr>
        <w:t xml:space="preserve">                                                                                                                                             </w:t>
      </w:r>
    </w:p>
    <w:p w:rsidR="00D03452" w:rsidRPr="00D03452" w:rsidRDefault="00A124AC" w:rsidP="00D03452">
      <w:pPr>
        <w:rPr>
          <w:lang w:val="nl-NL"/>
        </w:rPr>
      </w:pPr>
      <w:r>
        <w:rPr>
          <w:noProof/>
          <w:lang w:val="nl-NL" w:eastAsia="nl-NL"/>
        </w:rPr>
        <mc:AlternateContent>
          <mc:Choice Requires="wps">
            <w:drawing>
              <wp:anchor distT="0" distB="0" distL="114300" distR="114300" simplePos="0" relativeHeight="251734016" behindDoc="0" locked="0" layoutInCell="1" allowOverlap="1">
                <wp:simplePos x="0" y="0"/>
                <wp:positionH relativeFrom="column">
                  <wp:posOffset>2165985</wp:posOffset>
                </wp:positionH>
                <wp:positionV relativeFrom="paragraph">
                  <wp:posOffset>82550</wp:posOffset>
                </wp:positionV>
                <wp:extent cx="207010" cy="222250"/>
                <wp:effectExtent l="0" t="0" r="21590" b="2540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42" type="#_x0000_t202" style="position:absolute;margin-left:170.55pt;margin-top:6.5pt;width:16.3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" fillcolor="white [3201]" strokeweight=".5pt">
                <v:path arrowok="t"/>
                <v:textbox>
                  <w:txbxContent>
                    <w:p w:rsidR="00FC40A5" w:rsidRPr="002E46C3" w:rsidRDefault="00FC40A5" w:rsidP="00D03452">
                      <w:pPr>
                        <w:rPr>
                          <w:lang w:val="nl-NL"/>
                        </w:rPr>
                      </w:pPr>
                      <w:r>
                        <w:rPr>
                          <w:lang w:val="nl-NL"/>
                        </w:rPr>
                        <w:t>7</w:t>
                      </w:r>
                    </w:p>
                  </w:txbxContent>
                </v:textbox>
              </v:shape>
            </w:pict>
          </mc:Fallback>
        </mc:AlternateContent>
      </w:r>
    </w:p>
    <w:p w:rsidR="00D03452" w:rsidRPr="00D03452" w:rsidRDefault="00A124AC" w:rsidP="00D03452">
      <w:pPr>
        <w:rPr>
          <w:lang w:val="nl-NL"/>
        </w:rPr>
      </w:pP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3471545</wp:posOffset>
                </wp:positionH>
                <wp:positionV relativeFrom="paragraph">
                  <wp:posOffset>241935</wp:posOffset>
                </wp:positionV>
                <wp:extent cx="207010" cy="238125"/>
                <wp:effectExtent l="0" t="0" r="21590" b="28575"/>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43" type="#_x0000_t202" style="position:absolute;margin-left:273.35pt;margin-top:19.05pt;width:16.3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" fillcolor="white [3201]" strokeweight=".5pt">
                <v:path arrowok="t"/>
                <v:textbox>
                  <w:txbxContent>
                    <w:p w:rsidR="00FC40A5" w:rsidRPr="002E46C3" w:rsidRDefault="00FC40A5" w:rsidP="00D03452">
                      <w:pPr>
                        <w:rPr>
                          <w:lang w:val="nl-NL"/>
                        </w:rPr>
                      </w:pPr>
                      <w:r>
                        <w:rPr>
                          <w:lang w:val="nl-NL"/>
                        </w:rPr>
                        <w:t>5</w:t>
                      </w:r>
                    </w:p>
                  </w:txbxContent>
                </v:textbox>
              </v:shape>
            </w:pict>
          </mc:Fallback>
        </mc:AlternateContent>
      </w:r>
      <w:r>
        <w:rPr>
          <w:noProof/>
          <w:lang w:val="nl-NL" w:eastAsia="nl-NL"/>
        </w:rPr>
        <mc:AlternateContent>
          <mc:Choice Requires="wps">
            <w:drawing>
              <wp:anchor distT="0" distB="0" distL="114300" distR="114300" simplePos="0" relativeHeight="251737088" behindDoc="0" locked="0" layoutInCell="1" allowOverlap="1">
                <wp:simplePos x="0" y="0"/>
                <wp:positionH relativeFrom="column">
                  <wp:posOffset>1760220</wp:posOffset>
                </wp:positionH>
                <wp:positionV relativeFrom="paragraph">
                  <wp:posOffset>143510</wp:posOffset>
                </wp:positionV>
                <wp:extent cx="375920" cy="238125"/>
                <wp:effectExtent l="0" t="0" r="24130" b="28575"/>
                <wp:wrapNone/>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4D0168" w:rsidRDefault="00FC40A5" w:rsidP="00D03452">
                            <w:pPr>
                              <w:rPr>
                                <w:lang w:val="nl-NL"/>
                              </w:rPr>
                            </w:pPr>
                            <w:r>
                              <w:rPr>
                                <w:lang w:val="nl-N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 o:spid="_x0000_s1044" type="#_x0000_t202" style="position:absolute;margin-left:138.6pt;margin-top:11.3pt;width:29.6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" fillcolor="white [3201]" strokeweight=".5pt">
                <v:path arrowok="t"/>
                <v:textbox>
                  <w:txbxContent>
                    <w:p w:rsidR="00FC40A5" w:rsidRPr="004D0168" w:rsidRDefault="00FC40A5" w:rsidP="00D03452">
                      <w:pPr>
                        <w:rPr>
                          <w:lang w:val="nl-NL"/>
                        </w:rPr>
                      </w:pPr>
                      <w:r>
                        <w:rPr>
                          <w:lang w:val="nl-NL"/>
                        </w:rPr>
                        <w:t>10</w:t>
                      </w:r>
                    </w:p>
                  </w:txbxContent>
                </v:textbox>
              </v:shape>
            </w:pict>
          </mc:Fallback>
        </mc:AlternateContent>
      </w:r>
      <w:r>
        <w:rPr>
          <w:noProof/>
          <w:lang w:val="nl-NL" w:eastAsia="nl-NL"/>
        </w:rPr>
        <mc:AlternateContent>
          <mc:Choice Requires="wps">
            <w:drawing>
              <wp:anchor distT="0" distB="0" distL="114300" distR="114300" simplePos="0" relativeHeight="251730944" behindDoc="0" locked="0" layoutInCell="1" allowOverlap="1">
                <wp:simplePos x="0" y="0"/>
                <wp:positionH relativeFrom="column">
                  <wp:posOffset>3272155</wp:posOffset>
                </wp:positionH>
                <wp:positionV relativeFrom="paragraph">
                  <wp:posOffset>165735</wp:posOffset>
                </wp:positionV>
                <wp:extent cx="199390" cy="260985"/>
                <wp:effectExtent l="0" t="0" r="10160" b="2476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45" type="#_x0000_t202" style="position:absolute;margin-left:257.65pt;margin-top:13.05pt;width:15.7pt;height:20.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" fillcolor="white [3201]" strokeweight=".5pt">
                <v:path arrowok="t"/>
                <v:textbox>
                  <w:txbxContent>
                    <w:p w:rsidR="00FC40A5" w:rsidRPr="002E46C3" w:rsidRDefault="00FC40A5" w:rsidP="00D03452">
                      <w:pPr>
                        <w:rPr>
                          <w:lang w:val="nl-NL"/>
                        </w:rPr>
                      </w:pPr>
                      <w:r>
                        <w:rPr>
                          <w:lang w:val="nl-NL"/>
                        </w:rPr>
                        <w:t>4</w:t>
                      </w:r>
                    </w:p>
                  </w:txbxContent>
                </v:textbox>
              </v:shape>
            </w:pict>
          </mc:Fallback>
        </mc:AlternateContent>
      </w:r>
      <w:r>
        <w:rPr>
          <w:noProof/>
          <w:lang w:val="nl-NL" w:eastAsia="nl-NL"/>
        </w:rPr>
        <mc:AlternateContent>
          <mc:Choice Requires="wps">
            <w:drawing>
              <wp:anchor distT="0" distB="0" distL="114300" distR="114300" simplePos="0" relativeHeight="251736064" behindDoc="0" locked="0" layoutInCell="1" allowOverlap="1">
                <wp:simplePos x="0" y="0"/>
                <wp:positionH relativeFrom="column">
                  <wp:posOffset>2549525</wp:posOffset>
                </wp:positionH>
                <wp:positionV relativeFrom="paragraph">
                  <wp:posOffset>105410</wp:posOffset>
                </wp:positionV>
                <wp:extent cx="214630" cy="253365"/>
                <wp:effectExtent l="0" t="0" r="13970" b="1333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E34069" w:rsidRDefault="00FC40A5" w:rsidP="00D03452">
                            <w:pPr>
                              <w:rPr>
                                <w:lang w:val="nl-NL"/>
                              </w:rPr>
                            </w:pPr>
                            <w:r>
                              <w:rPr>
                                <w:lang w:val="nl-N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46" type="#_x0000_t202" style="position:absolute;margin-left:200.75pt;margin-top:8.3pt;width:16.9pt;height:1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" fillcolor="white [3201]" strokeweight=".5pt">
                <v:path arrowok="t"/>
                <v:textbox>
                  <w:txbxContent>
                    <w:p w:rsidR="00FC40A5" w:rsidRPr="00E34069" w:rsidRDefault="00FC40A5" w:rsidP="00D03452">
                      <w:pPr>
                        <w:rPr>
                          <w:lang w:val="nl-NL"/>
                        </w:rPr>
                      </w:pPr>
                      <w:r>
                        <w:rPr>
                          <w:lang w:val="nl-NL"/>
                        </w:rPr>
                        <w:t>9</w:t>
                      </w:r>
                    </w:p>
                  </w:txbxContent>
                </v:textbox>
              </v:shape>
            </w:pict>
          </mc:Fallback>
        </mc:AlternateContent>
      </w:r>
      <w:r>
        <w:rPr>
          <w:noProof/>
          <w:lang w:val="nl-NL" w:eastAsia="nl-NL"/>
        </w:rPr>
        <mc:AlternateContent>
          <mc:Choice Requires="wps">
            <w:drawing>
              <wp:anchor distT="0" distB="0" distL="114300" distR="114300" simplePos="0" relativeHeight="251735040" behindDoc="0" locked="0" layoutInCell="1" allowOverlap="1">
                <wp:simplePos x="0" y="0"/>
                <wp:positionH relativeFrom="column">
                  <wp:posOffset>3456940</wp:posOffset>
                </wp:positionH>
                <wp:positionV relativeFrom="paragraph">
                  <wp:posOffset>43815</wp:posOffset>
                </wp:positionV>
                <wp:extent cx="260350" cy="253365"/>
                <wp:effectExtent l="0" t="0" r="25400" b="13335"/>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E34069" w:rsidRDefault="00FC40A5" w:rsidP="00D03452">
                            <w:pPr>
                              <w:rPr>
                                <w:lang w:val="nl-NL"/>
                              </w:rPr>
                            </w:pPr>
                            <w:r>
                              <w:rPr>
                                <w:lang w:val="nl-N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 o:spid="_x0000_s1047" type="#_x0000_t202" style="position:absolute;margin-left:272.2pt;margin-top:3.45pt;width:20.5pt;height:19.9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" fillcolor="white [3201]" strokeweight=".5pt">
                <v:path arrowok="t"/>
                <v:textbox>
                  <w:txbxContent>
                    <w:p w:rsidR="00FC40A5" w:rsidRPr="00E34069" w:rsidRDefault="00FC40A5" w:rsidP="00D03452">
                      <w:pPr>
                        <w:rPr>
                          <w:lang w:val="nl-NL"/>
                        </w:rPr>
                      </w:pPr>
                      <w:r>
                        <w:rPr>
                          <w:lang w:val="nl-NL"/>
                        </w:rPr>
                        <w:t>8</w:t>
                      </w:r>
                    </w:p>
                  </w:txbxContent>
                </v:textbox>
              </v:shape>
            </w:pict>
          </mc:Fallback>
        </mc:AlternateContent>
      </w: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2941955</wp:posOffset>
                </wp:positionH>
                <wp:positionV relativeFrom="paragraph">
                  <wp:posOffset>28575</wp:posOffset>
                </wp:positionV>
                <wp:extent cx="230505" cy="268605"/>
                <wp:effectExtent l="0" t="0" r="17145" b="17145"/>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48" type="#_x0000_t202" style="position:absolute;margin-left:231.65pt;margin-top:2.25pt;width:18.15pt;height:2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" fillcolor="white [3201]" strokeweight=".5pt">
                <v:path arrowok="t"/>
                <v:textbox>
                  <w:txbxContent>
                    <w:p w:rsidR="00FC40A5" w:rsidRPr="002E46C3" w:rsidRDefault="00FC40A5" w:rsidP="00D03452">
                      <w:pPr>
                        <w:rPr>
                          <w:lang w:val="nl-NL"/>
                        </w:rPr>
                      </w:pPr>
                      <w:r>
                        <w:rPr>
                          <w:lang w:val="nl-NL"/>
                        </w:rPr>
                        <w:t>6</w:t>
                      </w:r>
                    </w:p>
                  </w:txbxContent>
                </v:textbox>
              </v:shape>
            </w:pict>
          </mc:Fallback>
        </mc:AlternateContent>
      </w:r>
    </w:p>
    <w:p w:rsidR="00D03452" w:rsidRPr="00D03452" w:rsidRDefault="00A124AC" w:rsidP="00D03452">
      <w:pPr>
        <w:rPr>
          <w:lang w:val="nl-NL"/>
        </w:rPr>
      </w:pP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3081020</wp:posOffset>
                </wp:positionH>
                <wp:positionV relativeFrom="paragraph">
                  <wp:posOffset>35560</wp:posOffset>
                </wp:positionV>
                <wp:extent cx="207645" cy="260985"/>
                <wp:effectExtent l="0" t="0" r="20955" b="24765"/>
                <wp:wrapNone/>
                <wp:docPr id="69" name="Tekstvak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0A5" w:rsidRPr="002E46C3" w:rsidRDefault="00FC40A5" w:rsidP="00D03452">
                            <w:pPr>
                              <w:rPr>
                                <w:lang w:val="nl-NL"/>
                              </w:rPr>
                            </w:pPr>
                            <w:r>
                              <w:rPr>
                                <w:lang w:val="nl-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 o:spid="_x0000_s1049" type="#_x0000_t202" style="position:absolute;margin-left:242.6pt;margin-top:2.8pt;width:16.35pt;height:20.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" fillcolor="white [3201]" strokeweight=".5pt">
                <v:path arrowok="t"/>
                <v:textbox>
                  <w:txbxContent>
                    <w:p w:rsidR="00FC40A5" w:rsidRPr="002E46C3" w:rsidRDefault="00FC40A5" w:rsidP="00D03452">
                      <w:pPr>
                        <w:rPr>
                          <w:lang w:val="nl-NL"/>
                        </w:rPr>
                      </w:pPr>
                      <w:r>
                        <w:rPr>
                          <w:lang w:val="nl-NL"/>
                        </w:rPr>
                        <w:t>3</w:t>
                      </w:r>
                    </w:p>
                  </w:txbxContent>
                </v:textbox>
              </v:shape>
            </w:pict>
          </mc:Fallback>
        </mc:AlternateContent>
      </w:r>
    </w:p>
    <w:p w:rsidR="00D03452" w:rsidRPr="00D03452" w:rsidRDefault="00D03452" w:rsidP="00D03452">
      <w:pPr>
        <w:rPr>
          <w:lang w:val="nl-NL"/>
        </w:rPr>
      </w:pPr>
    </w:p>
    <w:p w:rsidR="00D03452" w:rsidRPr="00D03452" w:rsidRDefault="00D03452" w:rsidP="00D03452">
      <w:pPr>
        <w:rPr>
          <w:lang w:val="nl-NL"/>
        </w:rPr>
      </w:pPr>
    </w:p>
    <w:p w:rsidR="00CC09E2" w:rsidRDefault="00CC09E2" w:rsidP="00CC09E2">
      <w:pPr>
        <w:rPr>
          <w:lang w:val="nl-NL"/>
        </w:rPr>
      </w:pPr>
    </w:p>
    <w:p w:rsidR="00CC09E2" w:rsidRDefault="00CC09E2" w:rsidP="00CC09E2">
      <w:pPr>
        <w:rPr>
          <w:lang w:val="nl-NL"/>
        </w:rPr>
      </w:pPr>
    </w:p>
    <w:p w:rsidR="00D03452" w:rsidRPr="00D03452" w:rsidRDefault="00CC09E2" w:rsidP="00CC09E2">
      <w:pPr>
        <w:rPr>
          <w:lang w:val="nl-NL"/>
        </w:rPr>
      </w:pPr>
      <w:r>
        <w:rPr>
          <w:lang w:val="nl-NL"/>
        </w:rPr>
        <w:t>Figuur 17: Prioriteitenmatrix</w:t>
      </w:r>
    </w:p>
    <w:p w:rsidR="008E7AFC" w:rsidRDefault="008E7AFC" w:rsidP="00CC09E2">
      <w:pPr>
        <w:rPr>
          <w:lang w:val="nl-NL"/>
        </w:rPr>
      </w:pPr>
    </w:p>
    <w:p w:rsidR="00D03452" w:rsidRPr="00DD3054" w:rsidRDefault="00D03452" w:rsidP="00CC09E2">
      <w:pPr>
        <w:rPr>
          <w:lang w:val="nl-NL"/>
        </w:rPr>
      </w:pPr>
      <w:r w:rsidRPr="00DD3054">
        <w:rPr>
          <w:lang w:val="nl-NL"/>
        </w:rPr>
        <w:lastRenderedPageBreak/>
        <w:t>1= service</w:t>
      </w:r>
      <w:r>
        <w:rPr>
          <w:lang w:val="nl-NL"/>
        </w:rPr>
        <w:t xml:space="preserve"> 8.5</w:t>
      </w:r>
    </w:p>
    <w:p w:rsidR="00D03452" w:rsidRPr="00DD3054" w:rsidRDefault="00D03452" w:rsidP="00CC09E2">
      <w:pPr>
        <w:rPr>
          <w:lang w:val="nl-NL"/>
        </w:rPr>
      </w:pPr>
      <w:r w:rsidRPr="00DD3054">
        <w:rPr>
          <w:lang w:val="nl-NL"/>
        </w:rPr>
        <w:t>2= klantgerichtheid</w:t>
      </w:r>
      <w:r>
        <w:rPr>
          <w:lang w:val="nl-NL"/>
        </w:rPr>
        <w:t xml:space="preserve"> 8.8</w:t>
      </w:r>
    </w:p>
    <w:p w:rsidR="00D03452" w:rsidRPr="00DD3054" w:rsidRDefault="00D03452" w:rsidP="00CC09E2">
      <w:pPr>
        <w:rPr>
          <w:lang w:val="nl-NL"/>
        </w:rPr>
      </w:pPr>
      <w:r w:rsidRPr="00DD3054">
        <w:rPr>
          <w:lang w:val="nl-NL"/>
        </w:rPr>
        <w:t>3= flexibiliteit</w:t>
      </w:r>
      <w:r>
        <w:rPr>
          <w:lang w:val="nl-NL"/>
        </w:rPr>
        <w:t xml:space="preserve"> 8.1</w:t>
      </w:r>
    </w:p>
    <w:p w:rsidR="00D03452" w:rsidRPr="00DD3054" w:rsidRDefault="00D03452" w:rsidP="00CC09E2">
      <w:pPr>
        <w:rPr>
          <w:lang w:val="nl-NL"/>
        </w:rPr>
      </w:pPr>
      <w:r w:rsidRPr="00DD3054">
        <w:rPr>
          <w:lang w:val="nl-NL"/>
        </w:rPr>
        <w:t>4= adviezen</w:t>
      </w:r>
      <w:r>
        <w:rPr>
          <w:lang w:val="nl-NL"/>
        </w:rPr>
        <w:t xml:space="preserve"> 8.2</w:t>
      </w:r>
    </w:p>
    <w:p w:rsidR="00D03452" w:rsidRPr="00DD3054" w:rsidRDefault="00D03452" w:rsidP="00CC09E2">
      <w:pPr>
        <w:rPr>
          <w:lang w:val="nl-NL"/>
        </w:rPr>
      </w:pPr>
      <w:r w:rsidRPr="00DD3054">
        <w:rPr>
          <w:lang w:val="nl-NL"/>
        </w:rPr>
        <w:t>5= persoonlijk</w:t>
      </w:r>
      <w:r>
        <w:rPr>
          <w:lang w:val="nl-NL"/>
        </w:rPr>
        <w:t xml:space="preserve"> 8.4</w:t>
      </w:r>
    </w:p>
    <w:p w:rsidR="00D03452" w:rsidRPr="00DD3054" w:rsidRDefault="00D03452" w:rsidP="00CC09E2">
      <w:pPr>
        <w:rPr>
          <w:lang w:val="nl-NL"/>
        </w:rPr>
      </w:pPr>
      <w:r w:rsidRPr="00DD3054">
        <w:rPr>
          <w:lang w:val="nl-NL"/>
        </w:rPr>
        <w:t>6= kwaliteit</w:t>
      </w:r>
      <w:r>
        <w:rPr>
          <w:lang w:val="nl-NL"/>
        </w:rPr>
        <w:t xml:space="preserve"> 8</w:t>
      </w:r>
    </w:p>
    <w:p w:rsidR="00D03452" w:rsidRPr="00070541" w:rsidRDefault="00D03452" w:rsidP="00CC09E2">
      <w:pPr>
        <w:rPr>
          <w:lang w:val="nl-NL"/>
        </w:rPr>
      </w:pPr>
      <w:r w:rsidRPr="00070541">
        <w:rPr>
          <w:lang w:val="nl-NL"/>
        </w:rPr>
        <w:t>7= prijs</w:t>
      </w:r>
      <w:r w:rsidR="008451CB">
        <w:rPr>
          <w:lang w:val="nl-NL"/>
        </w:rPr>
        <w:t xml:space="preserve"> </w:t>
      </w:r>
      <w:r>
        <w:rPr>
          <w:lang w:val="nl-NL"/>
        </w:rPr>
        <w:t>6.2</w:t>
      </w:r>
    </w:p>
    <w:p w:rsidR="00D03452" w:rsidRPr="00070541" w:rsidRDefault="00D03452" w:rsidP="00CC09E2">
      <w:pPr>
        <w:rPr>
          <w:lang w:val="nl-NL"/>
        </w:rPr>
      </w:pPr>
      <w:r w:rsidRPr="00070541">
        <w:rPr>
          <w:lang w:val="nl-NL"/>
        </w:rPr>
        <w:t>8= vriendelijk</w:t>
      </w:r>
      <w:r>
        <w:rPr>
          <w:lang w:val="nl-NL"/>
        </w:rPr>
        <w:t xml:space="preserve"> 8.6</w:t>
      </w:r>
    </w:p>
    <w:p w:rsidR="00D03452" w:rsidRDefault="00D03452" w:rsidP="00CC09E2">
      <w:pPr>
        <w:rPr>
          <w:lang w:val="nl-NL"/>
        </w:rPr>
      </w:pPr>
      <w:r w:rsidRPr="00070541">
        <w:rPr>
          <w:lang w:val="nl-NL"/>
        </w:rPr>
        <w:t>9= resultaatgericht</w:t>
      </w:r>
      <w:r>
        <w:rPr>
          <w:lang w:val="nl-NL"/>
        </w:rPr>
        <w:t xml:space="preserve"> 7.8</w:t>
      </w:r>
    </w:p>
    <w:p w:rsidR="00D03452" w:rsidRDefault="00D03452" w:rsidP="00CC09E2">
      <w:pPr>
        <w:rPr>
          <w:lang w:val="nl-NL"/>
        </w:rPr>
      </w:pPr>
      <w:r>
        <w:rPr>
          <w:lang w:val="nl-NL"/>
        </w:rPr>
        <w:t>10= vindbaarheid 5.8</w:t>
      </w:r>
    </w:p>
    <w:p w:rsidR="008E7AFC" w:rsidRDefault="00FD28D2" w:rsidP="00FC40A5">
      <w:pPr>
        <w:rPr>
          <w:lang w:val="nl-NL"/>
        </w:rPr>
      </w:pPr>
      <w:r>
        <w:rPr>
          <w:lang w:val="nl-NL"/>
        </w:rPr>
        <w:t xml:space="preserve">Hierboven is te zien waar Rical het goed doet en waar nog verbeteringen doorgevoerd kunnen worden. Over het algemeen zijn alle respondenten erg tevreden over de gang van zaken. </w:t>
      </w:r>
      <w:r w:rsidR="000830F2">
        <w:rPr>
          <w:lang w:val="nl-NL"/>
        </w:rPr>
        <w:t>De gemiddelde scores zijn ook weergeven, zodat te zien is voor Rical welke scores er zijn gegeven. Deze scores zijn ook al eerder in dit hoofdstuk voorgekomen, maar dan hoeft Rical niet steeds heen en weer te scrollen.</w:t>
      </w:r>
    </w:p>
    <w:p w:rsidR="008E7AFC" w:rsidRDefault="008E7AFC" w:rsidP="00D03452">
      <w:pPr>
        <w:pStyle w:val="Geenafstand"/>
        <w:rPr>
          <w:lang w:val="nl-NL"/>
        </w:rPr>
      </w:pPr>
    </w:p>
    <w:p w:rsidR="003318C1" w:rsidRDefault="003318C1" w:rsidP="00D03452">
      <w:pPr>
        <w:pStyle w:val="Geenafstand"/>
        <w:rPr>
          <w:lang w:val="nl-NL"/>
        </w:rPr>
      </w:pPr>
    </w:p>
    <w:p w:rsidR="003318C1" w:rsidRDefault="003318C1" w:rsidP="00D03452">
      <w:pPr>
        <w:pStyle w:val="Geenafstand"/>
        <w:rPr>
          <w:lang w:val="nl-NL"/>
        </w:rPr>
      </w:pPr>
    </w:p>
    <w:p w:rsidR="003318C1" w:rsidRDefault="003318C1" w:rsidP="00D03452">
      <w:pPr>
        <w:pStyle w:val="Geenafstand"/>
        <w:rPr>
          <w:lang w:val="nl-NL"/>
        </w:rPr>
      </w:pPr>
    </w:p>
    <w:p w:rsidR="008E7AFC" w:rsidRDefault="008E7AFC" w:rsidP="009903EF">
      <w:pPr>
        <w:pStyle w:val="Kop1"/>
        <w:rPr>
          <w:lang w:val="nl-NL"/>
        </w:rPr>
      </w:pPr>
    </w:p>
    <w:p w:rsidR="008E7AFC" w:rsidRDefault="008E7AFC" w:rsidP="009903EF">
      <w:pPr>
        <w:pStyle w:val="Kop1"/>
        <w:rPr>
          <w:lang w:val="nl-NL"/>
        </w:rPr>
      </w:pPr>
    </w:p>
    <w:p w:rsidR="008E7AFC" w:rsidRDefault="008E7AFC" w:rsidP="009903EF">
      <w:pPr>
        <w:pStyle w:val="Kop1"/>
        <w:rPr>
          <w:lang w:val="nl-NL"/>
        </w:rPr>
      </w:pPr>
    </w:p>
    <w:p w:rsidR="008E7AFC" w:rsidRDefault="008E7AFC" w:rsidP="009903EF">
      <w:pPr>
        <w:pStyle w:val="Kop1"/>
        <w:rPr>
          <w:lang w:val="nl-NL"/>
        </w:rPr>
      </w:pPr>
    </w:p>
    <w:p w:rsidR="008E7AFC" w:rsidRDefault="008E7AFC" w:rsidP="009903EF">
      <w:pPr>
        <w:pStyle w:val="Kop1"/>
        <w:rPr>
          <w:lang w:val="nl-NL"/>
        </w:rPr>
      </w:pPr>
    </w:p>
    <w:p w:rsidR="008E7AFC" w:rsidRDefault="008E7AFC" w:rsidP="009903EF">
      <w:pPr>
        <w:pStyle w:val="Kop1"/>
        <w:rPr>
          <w:rFonts w:asciiTheme="minorHAnsi" w:eastAsiaTheme="minorHAnsi" w:hAnsiTheme="minorHAnsi" w:cstheme="minorBidi"/>
          <w:b w:val="0"/>
          <w:bCs w:val="0"/>
          <w:color w:val="auto"/>
          <w:sz w:val="22"/>
          <w:szCs w:val="22"/>
          <w:lang w:val="nl-NL"/>
        </w:rPr>
      </w:pPr>
    </w:p>
    <w:p w:rsidR="008E7AFC" w:rsidRDefault="008E7AFC" w:rsidP="008E7AFC">
      <w:pPr>
        <w:rPr>
          <w:lang w:val="nl-NL"/>
        </w:rPr>
      </w:pPr>
    </w:p>
    <w:p w:rsidR="008E7AFC" w:rsidRPr="008E7AFC" w:rsidRDefault="008E7AFC" w:rsidP="008E7AFC">
      <w:pPr>
        <w:rPr>
          <w:lang w:val="nl-NL"/>
        </w:rPr>
      </w:pPr>
    </w:p>
    <w:p w:rsidR="00F4524D" w:rsidRDefault="009903EF" w:rsidP="009903EF">
      <w:pPr>
        <w:pStyle w:val="Kop1"/>
        <w:rPr>
          <w:lang w:val="nl-NL"/>
        </w:rPr>
      </w:pPr>
      <w:bookmarkStart w:id="36" w:name="_Toc453673665"/>
      <w:r>
        <w:rPr>
          <w:lang w:val="nl-NL"/>
        </w:rPr>
        <w:lastRenderedPageBreak/>
        <w:t xml:space="preserve">5. </w:t>
      </w:r>
      <w:r w:rsidR="00F4524D">
        <w:rPr>
          <w:lang w:val="nl-NL"/>
        </w:rPr>
        <w:t>Conclusie</w:t>
      </w:r>
      <w:bookmarkEnd w:id="36"/>
    </w:p>
    <w:p w:rsidR="006479B6" w:rsidRDefault="006479B6" w:rsidP="006479B6">
      <w:pPr>
        <w:rPr>
          <w:i/>
          <w:lang w:val="nl-NL"/>
        </w:rPr>
      </w:pPr>
      <w:r>
        <w:rPr>
          <w:i/>
          <w:lang w:val="nl-NL"/>
        </w:rPr>
        <w:t>In dit hoofdstuk worden de conclusies uit het onderzoek getrokken. Er wordt antwoord gegeven op de probleemstelling: “</w:t>
      </w:r>
      <w:r w:rsidRPr="00563BB9">
        <w:rPr>
          <w:i/>
          <w:lang w:val="nl-NL"/>
        </w:rPr>
        <w:t>Welke factoren maken een klant tevreden, loyaal en zorgen ervoor dat klanten het bedrijf Rical zullen aanbevelen?”</w:t>
      </w:r>
      <w:r w:rsidR="00563BB9" w:rsidRPr="00563BB9">
        <w:rPr>
          <w:i/>
          <w:lang w:val="nl-NL"/>
        </w:rPr>
        <w:t xml:space="preserve"> D</w:t>
      </w:r>
      <w:r w:rsidR="00563BB9">
        <w:rPr>
          <w:i/>
          <w:lang w:val="nl-NL"/>
        </w:rPr>
        <w:t xml:space="preserve">it zal gedaan worden door het beantwoorden van de deelvragen </w:t>
      </w:r>
      <w:r w:rsidR="00362B53">
        <w:rPr>
          <w:i/>
          <w:lang w:val="nl-NL"/>
        </w:rPr>
        <w:t>en het aannemen of verwerpen van de hypotheses. De deelvragen worden</w:t>
      </w:r>
      <w:r w:rsidR="00E90CAD">
        <w:rPr>
          <w:i/>
          <w:lang w:val="nl-NL"/>
        </w:rPr>
        <w:t xml:space="preserve"> beantwoord door literatuuronderzoek, kwalitatief en kwantitatief onderzoek.</w:t>
      </w:r>
    </w:p>
    <w:p w:rsidR="00090404" w:rsidRPr="00090404" w:rsidRDefault="00090404" w:rsidP="006479B6">
      <w:pPr>
        <w:rPr>
          <w:lang w:val="nl-NL"/>
        </w:rPr>
      </w:pPr>
      <w:r w:rsidRPr="00D95AC8">
        <w:rPr>
          <w:lang w:val="nl-NL"/>
        </w:rPr>
        <w:t>Het is opvallend om te zien dat factoren waarbij hoge correlaties werden verwacht voor de tevredenheid, loyaliteit en aanbeveelgedrag, geen significante samenhang laten zien. Een verklaring zou kunnen zijn dat er weinig spreiding in de data zit.</w:t>
      </w:r>
      <w:r w:rsidR="009C0DA2">
        <w:rPr>
          <w:lang w:val="nl-NL"/>
        </w:rPr>
        <w:t xml:space="preserve"> De scores in de prioriteitenmatrix komen ongeveer overeen met de toetsen, maar ook daar zitten verschillen in. </w:t>
      </w:r>
      <w:r w:rsidR="00222ACF">
        <w:rPr>
          <w:lang w:val="nl-NL"/>
        </w:rPr>
        <w:t>Daarom</w:t>
      </w:r>
      <w:r w:rsidR="00535100">
        <w:rPr>
          <w:lang w:val="nl-NL"/>
        </w:rPr>
        <w:t xml:space="preserve"> </w:t>
      </w:r>
      <w:r w:rsidRPr="00D95AC8">
        <w:rPr>
          <w:lang w:val="nl-NL"/>
        </w:rPr>
        <w:t xml:space="preserve">is besloten om de </w:t>
      </w:r>
      <w:r>
        <w:rPr>
          <w:lang w:val="nl-NL"/>
        </w:rPr>
        <w:t>aanbevelingen voor Rical op</w:t>
      </w:r>
      <w:r w:rsidRPr="00D95AC8">
        <w:rPr>
          <w:lang w:val="nl-NL"/>
        </w:rPr>
        <w:t xml:space="preserve"> basis van de gemiddelden te doen. Hier zijn duidelijke factoren naar voren gekomen waar verbetering behaald kan worden. </w:t>
      </w:r>
    </w:p>
    <w:p w:rsidR="00E90CAD" w:rsidRDefault="002D62BD" w:rsidP="00E90CAD">
      <w:pPr>
        <w:pStyle w:val="Kop2"/>
        <w:rPr>
          <w:lang w:val="nl-NL"/>
        </w:rPr>
      </w:pPr>
      <w:bookmarkStart w:id="37" w:name="_Toc453673666"/>
      <w:r>
        <w:rPr>
          <w:lang w:val="nl-NL"/>
        </w:rPr>
        <w:t>5</w:t>
      </w:r>
      <w:r w:rsidR="00E90CAD">
        <w:rPr>
          <w:lang w:val="nl-NL"/>
        </w:rPr>
        <w:t>.1 Klanttevredenheid</w:t>
      </w:r>
      <w:bookmarkEnd w:id="37"/>
    </w:p>
    <w:p w:rsidR="0062197D" w:rsidRDefault="0026396F" w:rsidP="0026396F">
      <w:pPr>
        <w:rPr>
          <w:lang w:val="nl-NL"/>
        </w:rPr>
      </w:pPr>
      <w:r>
        <w:rPr>
          <w:lang w:val="nl-NL"/>
        </w:rPr>
        <w:t>Uit kwalitatief en kwantitatief onderzoek is gebleken</w:t>
      </w:r>
      <w:r w:rsidR="00671DD5">
        <w:rPr>
          <w:lang w:val="nl-NL"/>
        </w:rPr>
        <w:t xml:space="preserve"> dat de</w:t>
      </w:r>
      <w:r w:rsidR="00535100">
        <w:rPr>
          <w:lang w:val="nl-NL"/>
        </w:rPr>
        <w:t xml:space="preserve"> algemene tevredenheid van de klanten hoog ligt.</w:t>
      </w:r>
      <w:r w:rsidR="00B64FB8">
        <w:rPr>
          <w:lang w:val="nl-NL"/>
        </w:rPr>
        <w:t xml:space="preserve"> Met een score van 8.1 op een schaal van 10(N=281) is dit een goede score. Verder is er uit onderzoek gebleken dat </w:t>
      </w:r>
      <w:r w:rsidR="00B44379">
        <w:rPr>
          <w:lang w:val="nl-NL"/>
        </w:rPr>
        <w:t xml:space="preserve">de meeste tevredenheidsfactoren hoog scoren. </w:t>
      </w:r>
      <w:r w:rsidR="00A661B2">
        <w:rPr>
          <w:lang w:val="nl-NL"/>
        </w:rPr>
        <w:t xml:space="preserve">Op een 10 </w:t>
      </w:r>
      <w:r w:rsidR="009807AD">
        <w:rPr>
          <w:lang w:val="nl-NL"/>
        </w:rPr>
        <w:t>puntenschaal</w:t>
      </w:r>
      <w:r w:rsidR="00A661B2">
        <w:rPr>
          <w:lang w:val="nl-NL"/>
        </w:rPr>
        <w:t xml:space="preserve"> scoren service</w:t>
      </w:r>
      <w:r w:rsidR="00222ACF">
        <w:rPr>
          <w:lang w:val="nl-NL"/>
        </w:rPr>
        <w:t xml:space="preserve"> </w:t>
      </w:r>
      <w:r w:rsidR="00A661B2">
        <w:rPr>
          <w:lang w:val="nl-NL"/>
        </w:rPr>
        <w:t>(8.6), productkwaliteit</w:t>
      </w:r>
      <w:r w:rsidR="00222ACF">
        <w:rPr>
          <w:lang w:val="nl-NL"/>
        </w:rPr>
        <w:t xml:space="preserve"> </w:t>
      </w:r>
      <w:r w:rsidR="00A661B2">
        <w:rPr>
          <w:lang w:val="nl-NL"/>
        </w:rPr>
        <w:t xml:space="preserve">(8.3), </w:t>
      </w:r>
      <w:r w:rsidR="009807AD">
        <w:rPr>
          <w:lang w:val="nl-NL"/>
        </w:rPr>
        <w:t>rechtvaardig (8.3</w:t>
      </w:r>
      <w:r w:rsidR="00090404">
        <w:rPr>
          <w:lang w:val="nl-NL"/>
        </w:rPr>
        <w:t xml:space="preserve">), </w:t>
      </w:r>
      <w:r w:rsidR="00A661B2">
        <w:rPr>
          <w:lang w:val="nl-NL"/>
        </w:rPr>
        <w:t>betrouwbaarheid</w:t>
      </w:r>
      <w:r w:rsidR="00222ACF">
        <w:rPr>
          <w:lang w:val="nl-NL"/>
        </w:rPr>
        <w:t xml:space="preserve"> </w:t>
      </w:r>
      <w:r w:rsidR="00A661B2">
        <w:rPr>
          <w:lang w:val="nl-NL"/>
        </w:rPr>
        <w:t>( 8.2),</w:t>
      </w:r>
      <w:r w:rsidR="0062468E">
        <w:rPr>
          <w:lang w:val="nl-NL"/>
        </w:rPr>
        <w:t xml:space="preserve"> adviezen (8.2),</w:t>
      </w:r>
      <w:r w:rsidR="00A661B2">
        <w:rPr>
          <w:lang w:val="nl-NL"/>
        </w:rPr>
        <w:t xml:space="preserve"> sn</w:t>
      </w:r>
      <w:r w:rsidR="0048665C">
        <w:rPr>
          <w:lang w:val="nl-NL"/>
        </w:rPr>
        <w:t>elheid levering</w:t>
      </w:r>
      <w:r w:rsidR="00222ACF">
        <w:rPr>
          <w:lang w:val="nl-NL"/>
        </w:rPr>
        <w:t xml:space="preserve"> </w:t>
      </w:r>
      <w:r w:rsidR="0048665C">
        <w:rPr>
          <w:lang w:val="nl-NL"/>
        </w:rPr>
        <w:t xml:space="preserve">(8.1), </w:t>
      </w:r>
      <w:r w:rsidR="00A661B2">
        <w:rPr>
          <w:lang w:val="nl-NL"/>
        </w:rPr>
        <w:t>betrouwbaarheid levering</w:t>
      </w:r>
      <w:r w:rsidR="00222ACF">
        <w:rPr>
          <w:lang w:val="nl-NL"/>
        </w:rPr>
        <w:t xml:space="preserve"> </w:t>
      </w:r>
      <w:r w:rsidR="009807AD">
        <w:rPr>
          <w:lang w:val="nl-NL"/>
        </w:rPr>
        <w:t>(8.0) en</w:t>
      </w:r>
      <w:r w:rsidR="00090404">
        <w:rPr>
          <w:lang w:val="nl-NL"/>
        </w:rPr>
        <w:t xml:space="preserve"> kwaliteit</w:t>
      </w:r>
      <w:r w:rsidR="00535100">
        <w:rPr>
          <w:lang w:val="nl-NL"/>
        </w:rPr>
        <w:t>s</w:t>
      </w:r>
      <w:r w:rsidR="00090404">
        <w:rPr>
          <w:lang w:val="nl-NL"/>
        </w:rPr>
        <w:t>gericht</w:t>
      </w:r>
      <w:r w:rsidR="00222ACF">
        <w:rPr>
          <w:lang w:val="nl-NL"/>
        </w:rPr>
        <w:t xml:space="preserve"> </w:t>
      </w:r>
      <w:r w:rsidR="00090404">
        <w:rPr>
          <w:lang w:val="nl-NL"/>
        </w:rPr>
        <w:t>(8.0)</w:t>
      </w:r>
      <w:r w:rsidR="0048665C">
        <w:rPr>
          <w:lang w:val="nl-NL"/>
        </w:rPr>
        <w:t xml:space="preserve"> het hoogst. De factoren die lager scoren zijn:</w:t>
      </w:r>
      <w:r w:rsidR="00A661B2">
        <w:rPr>
          <w:lang w:val="nl-NL"/>
        </w:rPr>
        <w:t xml:space="preserve"> </w:t>
      </w:r>
      <w:r w:rsidR="00192E23">
        <w:rPr>
          <w:lang w:val="nl-NL"/>
        </w:rPr>
        <w:t>p</w:t>
      </w:r>
      <w:r w:rsidR="00B44379">
        <w:rPr>
          <w:lang w:val="nl-NL"/>
        </w:rPr>
        <w:t>rijs/kwaliteit</w:t>
      </w:r>
      <w:r w:rsidR="00222ACF">
        <w:rPr>
          <w:lang w:val="nl-NL"/>
        </w:rPr>
        <w:t xml:space="preserve"> </w:t>
      </w:r>
      <w:r w:rsidR="00B44379">
        <w:rPr>
          <w:lang w:val="nl-NL"/>
        </w:rPr>
        <w:t>(</w:t>
      </w:r>
      <w:r w:rsidR="00A661B2">
        <w:rPr>
          <w:lang w:val="nl-NL"/>
        </w:rPr>
        <w:t>7.9),</w:t>
      </w:r>
      <w:r w:rsidR="00B44379">
        <w:rPr>
          <w:lang w:val="nl-NL"/>
        </w:rPr>
        <w:t xml:space="preserve"> prijs</w:t>
      </w:r>
      <w:r w:rsidR="00222ACF">
        <w:rPr>
          <w:lang w:val="nl-NL"/>
        </w:rPr>
        <w:t xml:space="preserve"> </w:t>
      </w:r>
      <w:r w:rsidR="00B44379">
        <w:rPr>
          <w:lang w:val="nl-NL"/>
        </w:rPr>
        <w:t>(</w:t>
      </w:r>
      <w:r w:rsidR="00A661B2">
        <w:rPr>
          <w:lang w:val="nl-NL"/>
        </w:rPr>
        <w:t xml:space="preserve">6.1) en vindbaarheid (5.7). De factoren die de meeste invloed hebben op de tevredenheid zijn: </w:t>
      </w:r>
      <w:r w:rsidR="00192E23">
        <w:rPr>
          <w:lang w:val="nl-NL"/>
        </w:rPr>
        <w:t>s</w:t>
      </w:r>
      <w:r w:rsidR="009807AD">
        <w:rPr>
          <w:lang w:val="nl-NL"/>
        </w:rPr>
        <w:t>ervice, betrouwbaarheid, prijs/</w:t>
      </w:r>
      <w:r w:rsidR="0062197D">
        <w:rPr>
          <w:lang w:val="nl-NL"/>
        </w:rPr>
        <w:t>kwaliteit, prijs en betrouwbaarheid levering.</w:t>
      </w:r>
      <w:r w:rsidR="00535100">
        <w:rPr>
          <w:lang w:val="nl-NL"/>
        </w:rPr>
        <w:t xml:space="preserve"> </w:t>
      </w:r>
      <w:r w:rsidR="0062197D">
        <w:rPr>
          <w:lang w:val="nl-NL"/>
        </w:rPr>
        <w:t xml:space="preserve">De tevredenheid kan worden verbeterd door deze factoren te verbeteren. Verder gaven de respondenten aan dat de tevredenheid verhoogd </w:t>
      </w:r>
      <w:r w:rsidR="00D80878">
        <w:rPr>
          <w:lang w:val="nl-NL"/>
        </w:rPr>
        <w:t xml:space="preserve">kan </w:t>
      </w:r>
      <w:r w:rsidR="0062197D">
        <w:rPr>
          <w:lang w:val="nl-NL"/>
        </w:rPr>
        <w:t>worden als de kwaliteit van de producten blijvend g</w:t>
      </w:r>
      <w:r w:rsidR="00D01961">
        <w:rPr>
          <w:lang w:val="nl-NL"/>
        </w:rPr>
        <w:t>oed is en de prijs juist is</w:t>
      </w:r>
      <w:r w:rsidR="0062197D">
        <w:rPr>
          <w:lang w:val="nl-NL"/>
        </w:rPr>
        <w:t>.</w:t>
      </w:r>
    </w:p>
    <w:p w:rsidR="0062197D" w:rsidRDefault="002D62BD" w:rsidP="0062197D">
      <w:pPr>
        <w:pStyle w:val="Kop2"/>
        <w:rPr>
          <w:lang w:val="nl-NL"/>
        </w:rPr>
      </w:pPr>
      <w:bookmarkStart w:id="38" w:name="_Toc453673667"/>
      <w:r>
        <w:rPr>
          <w:lang w:val="nl-NL"/>
        </w:rPr>
        <w:t>5</w:t>
      </w:r>
      <w:r w:rsidR="00E90CAD">
        <w:rPr>
          <w:lang w:val="nl-NL"/>
        </w:rPr>
        <w:t>.2 Klantloyaliteit</w:t>
      </w:r>
      <w:bookmarkEnd w:id="38"/>
    </w:p>
    <w:p w:rsidR="0062197D" w:rsidRDefault="00D725E2" w:rsidP="0062197D">
      <w:pPr>
        <w:rPr>
          <w:lang w:val="nl-NL"/>
        </w:rPr>
      </w:pPr>
      <w:r>
        <w:rPr>
          <w:lang w:val="nl-NL"/>
        </w:rPr>
        <w:t xml:space="preserve">De herhaalaankoop intentie heeft een score van 8.3 op een schaal van 10 (N=281). </w:t>
      </w:r>
      <w:r w:rsidR="009807AD">
        <w:rPr>
          <w:lang w:val="nl-NL"/>
        </w:rPr>
        <w:t xml:space="preserve">Op een 10 puntenschaal scoren </w:t>
      </w:r>
      <w:r w:rsidR="00100E1B">
        <w:rPr>
          <w:lang w:val="nl-NL"/>
        </w:rPr>
        <w:t>klantgericht (8.8</w:t>
      </w:r>
      <w:r>
        <w:rPr>
          <w:lang w:val="nl-NL"/>
        </w:rPr>
        <w:t xml:space="preserve">), </w:t>
      </w:r>
      <w:r w:rsidR="0062468E">
        <w:rPr>
          <w:lang w:val="nl-NL"/>
        </w:rPr>
        <w:t>servicegericht (8.6)</w:t>
      </w:r>
      <w:r w:rsidR="00090404">
        <w:rPr>
          <w:lang w:val="nl-NL"/>
        </w:rPr>
        <w:t xml:space="preserve">, </w:t>
      </w:r>
      <w:r>
        <w:rPr>
          <w:lang w:val="nl-NL"/>
        </w:rPr>
        <w:t>relatiegericht</w:t>
      </w:r>
      <w:r w:rsidR="00D80878">
        <w:rPr>
          <w:lang w:val="nl-NL"/>
        </w:rPr>
        <w:t xml:space="preserve"> </w:t>
      </w:r>
      <w:r>
        <w:rPr>
          <w:lang w:val="nl-NL"/>
        </w:rPr>
        <w:t>(8.5), verstandhouding (8.4), alternatieven</w:t>
      </w:r>
      <w:r w:rsidR="00D80878">
        <w:rPr>
          <w:lang w:val="nl-NL"/>
        </w:rPr>
        <w:t xml:space="preserve"> </w:t>
      </w:r>
      <w:r>
        <w:rPr>
          <w:lang w:val="nl-NL"/>
        </w:rPr>
        <w:t xml:space="preserve">(8.4), </w:t>
      </w:r>
      <w:r w:rsidR="00125FB1">
        <w:rPr>
          <w:lang w:val="nl-NL"/>
        </w:rPr>
        <w:t>b</w:t>
      </w:r>
      <w:r w:rsidR="00D01961">
        <w:rPr>
          <w:lang w:val="nl-NL"/>
        </w:rPr>
        <w:t>e</w:t>
      </w:r>
      <w:r w:rsidR="0062468E">
        <w:rPr>
          <w:lang w:val="nl-NL"/>
        </w:rPr>
        <w:t>trouwbaarheid organisatie</w:t>
      </w:r>
      <w:r w:rsidR="00D80878">
        <w:rPr>
          <w:lang w:val="nl-NL"/>
        </w:rPr>
        <w:t xml:space="preserve"> </w:t>
      </w:r>
      <w:r w:rsidR="0062468E">
        <w:rPr>
          <w:lang w:val="nl-NL"/>
        </w:rPr>
        <w:t>(8.2)</w:t>
      </w:r>
      <w:r>
        <w:rPr>
          <w:lang w:val="nl-NL"/>
        </w:rPr>
        <w:t xml:space="preserve">, </w:t>
      </w:r>
      <w:r w:rsidR="00D01961">
        <w:rPr>
          <w:lang w:val="nl-NL"/>
        </w:rPr>
        <w:t>algemene tevre</w:t>
      </w:r>
      <w:r w:rsidR="0062468E">
        <w:rPr>
          <w:lang w:val="nl-NL"/>
        </w:rPr>
        <w:t>denheid</w:t>
      </w:r>
      <w:r w:rsidR="00D80878">
        <w:rPr>
          <w:lang w:val="nl-NL"/>
        </w:rPr>
        <w:t xml:space="preserve"> </w:t>
      </w:r>
      <w:r w:rsidR="0062468E">
        <w:rPr>
          <w:lang w:val="nl-NL"/>
        </w:rPr>
        <w:t>(8.1) ,</w:t>
      </w:r>
      <w:r w:rsidR="009807AD">
        <w:rPr>
          <w:lang w:val="nl-NL"/>
        </w:rPr>
        <w:t xml:space="preserve"> </w:t>
      </w:r>
      <w:r>
        <w:rPr>
          <w:lang w:val="nl-NL"/>
        </w:rPr>
        <w:t>flexibel (8.1)</w:t>
      </w:r>
      <w:r w:rsidR="00F724AC">
        <w:rPr>
          <w:lang w:val="nl-NL"/>
        </w:rPr>
        <w:t xml:space="preserve"> en </w:t>
      </w:r>
      <w:r w:rsidR="0062468E">
        <w:rPr>
          <w:lang w:val="nl-NL"/>
        </w:rPr>
        <w:t>kwaliteit</w:t>
      </w:r>
      <w:r w:rsidR="00192E23">
        <w:rPr>
          <w:lang w:val="nl-NL"/>
        </w:rPr>
        <w:t>s</w:t>
      </w:r>
      <w:r w:rsidR="0062468E">
        <w:rPr>
          <w:lang w:val="nl-NL"/>
        </w:rPr>
        <w:t>gericht (8.0)</w:t>
      </w:r>
      <w:r w:rsidR="00090404">
        <w:rPr>
          <w:lang w:val="nl-NL"/>
        </w:rPr>
        <w:t xml:space="preserve"> </w:t>
      </w:r>
      <w:r w:rsidR="00F724AC">
        <w:rPr>
          <w:lang w:val="nl-NL"/>
        </w:rPr>
        <w:t>het hoogst. R</w:t>
      </w:r>
      <w:r w:rsidR="00090404">
        <w:rPr>
          <w:lang w:val="nl-NL"/>
        </w:rPr>
        <w:t>esultaat gericht (7.8)</w:t>
      </w:r>
      <w:r w:rsidR="00F724AC">
        <w:rPr>
          <w:lang w:val="nl-NL"/>
        </w:rPr>
        <w:t xml:space="preserve"> scoort lager dan de rest</w:t>
      </w:r>
      <w:r>
        <w:rPr>
          <w:lang w:val="nl-NL"/>
        </w:rPr>
        <w:t xml:space="preserve">. De belangrijkste factoren die loyaliteit bepalen zijn: </w:t>
      </w:r>
      <w:r w:rsidR="00125FB1">
        <w:rPr>
          <w:lang w:val="nl-NL"/>
        </w:rPr>
        <w:t>service, klantgericht, verstandhouding en relatiegericht.</w:t>
      </w:r>
    </w:p>
    <w:p w:rsidR="00E90CAD" w:rsidRDefault="002D62BD" w:rsidP="0062468E">
      <w:pPr>
        <w:pStyle w:val="Kop2"/>
        <w:rPr>
          <w:lang w:val="nl-NL"/>
        </w:rPr>
      </w:pPr>
      <w:bookmarkStart w:id="39" w:name="_Toc453673668"/>
      <w:r>
        <w:rPr>
          <w:b w:val="0"/>
          <w:bCs w:val="0"/>
          <w:lang w:val="nl-NL"/>
        </w:rPr>
        <w:t>5</w:t>
      </w:r>
      <w:r w:rsidR="0062468E" w:rsidRPr="0062468E">
        <w:rPr>
          <w:b w:val="0"/>
          <w:bCs w:val="0"/>
          <w:lang w:val="nl-NL"/>
        </w:rPr>
        <w:t>.</w:t>
      </w:r>
      <w:r w:rsidR="0062468E">
        <w:rPr>
          <w:lang w:val="nl-NL"/>
        </w:rPr>
        <w:t xml:space="preserve">3 </w:t>
      </w:r>
      <w:r w:rsidR="00E90CAD">
        <w:rPr>
          <w:lang w:val="nl-NL"/>
        </w:rPr>
        <w:t>Aanbeveelgedrag</w:t>
      </w:r>
      <w:bookmarkEnd w:id="39"/>
    </w:p>
    <w:p w:rsidR="009C0DA2" w:rsidRDefault="0062468E" w:rsidP="009306B1">
      <w:pPr>
        <w:rPr>
          <w:lang w:val="nl-NL"/>
        </w:rPr>
      </w:pPr>
      <w:r>
        <w:rPr>
          <w:lang w:val="nl-NL"/>
        </w:rPr>
        <w:t>De factor aanbevelen heeft een score van 8.2 op een schaal van 10 (N =281)</w:t>
      </w:r>
      <w:r w:rsidR="009306B1">
        <w:rPr>
          <w:lang w:val="nl-NL"/>
        </w:rPr>
        <w:t>.</w:t>
      </w:r>
      <w:r w:rsidR="009807AD">
        <w:rPr>
          <w:lang w:val="nl-NL"/>
        </w:rPr>
        <w:t xml:space="preserve"> Op een 10 puntenschaal scoren k</w:t>
      </w:r>
      <w:r w:rsidR="00100E1B">
        <w:rPr>
          <w:lang w:val="nl-NL"/>
        </w:rPr>
        <w:t>lantgericht</w:t>
      </w:r>
      <w:r w:rsidR="009306B1">
        <w:rPr>
          <w:lang w:val="nl-NL"/>
        </w:rPr>
        <w:t xml:space="preserve"> (8.8), vriendelijk ( 8.6), </w:t>
      </w:r>
      <w:r w:rsidR="002C3AFC">
        <w:rPr>
          <w:lang w:val="nl-NL"/>
        </w:rPr>
        <w:t xml:space="preserve">servicegericht (8.6), </w:t>
      </w:r>
      <w:r w:rsidR="00100E1B">
        <w:rPr>
          <w:lang w:val="nl-NL"/>
        </w:rPr>
        <w:t xml:space="preserve">relatiegericht (8.5), </w:t>
      </w:r>
      <w:r w:rsidR="009306B1">
        <w:rPr>
          <w:lang w:val="nl-NL"/>
        </w:rPr>
        <w:t>persoonlij</w:t>
      </w:r>
      <w:r w:rsidR="009807AD">
        <w:rPr>
          <w:lang w:val="nl-NL"/>
        </w:rPr>
        <w:t xml:space="preserve">k (8.4), betrouwbaarheid (8.3) en </w:t>
      </w:r>
      <w:r w:rsidR="009306B1">
        <w:rPr>
          <w:lang w:val="nl-NL"/>
        </w:rPr>
        <w:t>adviezen</w:t>
      </w:r>
      <w:r w:rsidR="00D80878">
        <w:rPr>
          <w:lang w:val="nl-NL"/>
        </w:rPr>
        <w:t xml:space="preserve"> </w:t>
      </w:r>
      <w:r w:rsidR="009807AD">
        <w:rPr>
          <w:lang w:val="nl-NL"/>
        </w:rPr>
        <w:t>(8.2) het hoogst.</w:t>
      </w:r>
      <w:r w:rsidR="009306B1">
        <w:rPr>
          <w:lang w:val="nl-NL"/>
        </w:rPr>
        <w:t xml:space="preserve"> Factoren die lager scoren zijn de volgende: concu</w:t>
      </w:r>
      <w:r w:rsidR="009807AD">
        <w:rPr>
          <w:lang w:val="nl-NL"/>
        </w:rPr>
        <w:t>rrerend (7.9), verrassend (7.8)</w:t>
      </w:r>
      <w:r w:rsidR="009306B1">
        <w:rPr>
          <w:lang w:val="nl-NL"/>
        </w:rPr>
        <w:t xml:space="preserve"> en resultaatgerich</w:t>
      </w:r>
      <w:r w:rsidR="00E47E2A">
        <w:rPr>
          <w:lang w:val="nl-NL"/>
        </w:rPr>
        <w:t>t (7.8</w:t>
      </w:r>
      <w:r w:rsidR="009306B1">
        <w:rPr>
          <w:lang w:val="nl-NL"/>
        </w:rPr>
        <w:t xml:space="preserve">). </w:t>
      </w:r>
      <w:r w:rsidR="00100E1B">
        <w:rPr>
          <w:lang w:val="nl-NL"/>
        </w:rPr>
        <w:t>De belangrijkste factoren die aanbeveelgedrag bepalen zijn: adviezen, verrassend</w:t>
      </w:r>
      <w:r w:rsidR="001475F4">
        <w:rPr>
          <w:lang w:val="nl-NL"/>
        </w:rPr>
        <w:t>,</w:t>
      </w:r>
      <w:r w:rsidR="00100E1B">
        <w:rPr>
          <w:lang w:val="nl-NL"/>
        </w:rPr>
        <w:t xml:space="preserve"> relatiegericht</w:t>
      </w:r>
      <w:r w:rsidR="001475F4">
        <w:rPr>
          <w:lang w:val="nl-NL"/>
        </w:rPr>
        <w:t xml:space="preserve"> en servicegericht</w:t>
      </w:r>
      <w:r w:rsidR="00100E1B">
        <w:rPr>
          <w:lang w:val="nl-NL"/>
        </w:rPr>
        <w:t xml:space="preserve">. </w:t>
      </w:r>
      <w:r w:rsidR="009306B1">
        <w:rPr>
          <w:lang w:val="nl-NL"/>
        </w:rPr>
        <w:t xml:space="preserve">Deze factoren komen uit de theorie en toetsen. Er moet vermeld worden dat hoe meer er van iets is, </w:t>
      </w:r>
      <w:r w:rsidR="00D80878">
        <w:rPr>
          <w:lang w:val="nl-NL"/>
        </w:rPr>
        <w:t xml:space="preserve">des te eerder </w:t>
      </w:r>
      <w:r w:rsidR="00192E23">
        <w:rPr>
          <w:lang w:val="nl-NL"/>
        </w:rPr>
        <w:t>dit zal</w:t>
      </w:r>
      <w:r w:rsidR="009306B1">
        <w:rPr>
          <w:lang w:val="nl-NL"/>
        </w:rPr>
        <w:t xml:space="preserve"> leiden tot aanbeveelgedrag. Bijvoorbeeld </w:t>
      </w:r>
      <w:r w:rsidR="00965BFF">
        <w:rPr>
          <w:lang w:val="nl-NL"/>
        </w:rPr>
        <w:t>persoonlijk kan worden gezien als indicator voor empathie voor Rical. Hoe meer een klant zich persoonlijk verbonden voelt met Rical, hoe groter de kans is dat de klant Rical aanbeveelt.</w:t>
      </w:r>
    </w:p>
    <w:p w:rsidR="00F13108" w:rsidRPr="0062468E" w:rsidRDefault="009C0DA2" w:rsidP="0062468E">
      <w:pPr>
        <w:rPr>
          <w:lang w:val="nl-NL"/>
        </w:rPr>
      </w:pPr>
      <w:r>
        <w:rPr>
          <w:lang w:val="nl-NL"/>
        </w:rPr>
        <w:lastRenderedPageBreak/>
        <w:t>De meeste factoren komen voor in de prioriteitenmatrix, maar niet alle factoren zijn opgenomen in de matrix. Dit is om te voorkomen dat het onoverzichtelijk wordt.</w:t>
      </w:r>
      <w:r w:rsidR="00FD28D2">
        <w:rPr>
          <w:lang w:val="nl-NL"/>
        </w:rPr>
        <w:t xml:space="preserve"> De factoren service en klantgerichtheid komen duidelijk naar voren met de hoogste tevredenheids score en het hoogste belang. Rical dient rekening te houden met de prijs en de vindbaarheid van de site. Het is verstandig om deze factoren te verbeteren. Over de factor flexibiliteit zijn de respondenten erg tevreden, maar wordt</w:t>
      </w:r>
      <w:r w:rsidR="000830F2">
        <w:rPr>
          <w:lang w:val="nl-NL"/>
        </w:rPr>
        <w:t xml:space="preserve"> deze factor </w:t>
      </w:r>
      <w:r w:rsidR="00FD28D2">
        <w:rPr>
          <w:lang w:val="nl-NL"/>
        </w:rPr>
        <w:t xml:space="preserve">als iets minder belangrijk gezien. Het is geen reden om deze factor te verwaarlozen, omdat de respondenten hier nog wel heel tevreden over zijn. </w:t>
      </w:r>
      <w:r w:rsidR="00965BFF">
        <w:rPr>
          <w:lang w:val="nl-NL"/>
        </w:rPr>
        <w:t>Om te kijken hoeveel klanten promotor, passive en criticaster zijn, is de NPS ingezet. Van de</w:t>
      </w:r>
      <w:r w:rsidR="00192E23">
        <w:rPr>
          <w:lang w:val="nl-NL"/>
        </w:rPr>
        <w:t xml:space="preserve"> 281 respondenten</w:t>
      </w:r>
      <w:r w:rsidR="00965BFF">
        <w:rPr>
          <w:lang w:val="nl-NL"/>
        </w:rPr>
        <w:t xml:space="preserve"> </w:t>
      </w:r>
      <w:r w:rsidR="0098707C">
        <w:rPr>
          <w:lang w:val="nl-NL"/>
        </w:rPr>
        <w:t xml:space="preserve">is </w:t>
      </w:r>
      <w:r w:rsidR="00965BFF">
        <w:rPr>
          <w:lang w:val="nl-NL"/>
        </w:rPr>
        <w:t xml:space="preserve">57% promotor, 38% passive en 4.7% criticaster. Dit geeft een NPS score van 52. Dit wordt beschouwd als een uitstekende score. </w:t>
      </w:r>
      <w:r w:rsidR="007F799E">
        <w:rPr>
          <w:lang w:val="nl-NL"/>
        </w:rPr>
        <w:t xml:space="preserve">Bij de laatste open vraag van het kwantitatieve onderzoek zijn de belangrijkste bevindingen genoteerd. </w:t>
      </w:r>
      <w:r>
        <w:rPr>
          <w:lang w:val="nl-NL"/>
        </w:rPr>
        <w:t xml:space="preserve">Veel klanten gaven bij de open vraag aan dat een score van 8 als uitstekend gezien </w:t>
      </w:r>
      <w:r w:rsidR="0098707C">
        <w:rPr>
          <w:lang w:val="nl-NL"/>
        </w:rPr>
        <w:t>wordt</w:t>
      </w:r>
      <w:r>
        <w:rPr>
          <w:lang w:val="nl-NL"/>
        </w:rPr>
        <w:t xml:space="preserve">, of dat er niet hoger dan een 8 gegeven wordt, omdat er anders geen ruimte voor verbetering is. </w:t>
      </w:r>
    </w:p>
    <w:p w:rsidR="00E90CAD" w:rsidRPr="00F13108" w:rsidRDefault="002D62BD" w:rsidP="002D62BD">
      <w:pPr>
        <w:pStyle w:val="Kop2"/>
        <w:rPr>
          <w:lang w:val="nl-NL"/>
        </w:rPr>
      </w:pPr>
      <w:bookmarkStart w:id="40" w:name="_Toc453673669"/>
      <w:r>
        <w:rPr>
          <w:lang w:val="nl-NL"/>
        </w:rPr>
        <w:t xml:space="preserve">5.4 </w:t>
      </w:r>
      <w:r w:rsidR="00E90CAD" w:rsidRPr="00F13108">
        <w:rPr>
          <w:lang w:val="nl-NL"/>
        </w:rPr>
        <w:t>Hypotheses</w:t>
      </w:r>
      <w:bookmarkEnd w:id="40"/>
      <w:r w:rsidR="00E90CAD" w:rsidRPr="00F13108">
        <w:rPr>
          <w:lang w:val="nl-NL"/>
        </w:rPr>
        <w:t xml:space="preserve"> </w:t>
      </w:r>
    </w:p>
    <w:p w:rsidR="00F13108" w:rsidRPr="00192E23" w:rsidRDefault="00965BFF" w:rsidP="00965BFF">
      <w:pPr>
        <w:rPr>
          <w:i/>
          <w:lang w:val="nl-NL"/>
        </w:rPr>
      </w:pPr>
      <w:r w:rsidRPr="00192E23">
        <w:rPr>
          <w:i/>
          <w:lang w:val="nl-NL"/>
        </w:rPr>
        <w:t xml:space="preserve">Hier zullen de twee hypotheses worden verworpen of aangenomen. </w:t>
      </w:r>
    </w:p>
    <w:p w:rsidR="00965BFF" w:rsidRDefault="00965BFF" w:rsidP="00965BFF">
      <w:pPr>
        <w:rPr>
          <w:lang w:val="nl-NL"/>
        </w:rPr>
      </w:pPr>
      <w:r>
        <w:rPr>
          <w:lang w:val="nl-NL"/>
        </w:rPr>
        <w:t>De eerste hypothese “De prijs</w:t>
      </w:r>
      <w:r w:rsidR="0098707C">
        <w:rPr>
          <w:lang w:val="nl-NL"/>
        </w:rPr>
        <w:t>/</w:t>
      </w:r>
      <w:r>
        <w:rPr>
          <w:lang w:val="nl-NL"/>
        </w:rPr>
        <w:t>kwaliteit verhouding is de belang</w:t>
      </w:r>
      <w:r w:rsidR="00241BBA">
        <w:rPr>
          <w:lang w:val="nl-NL"/>
        </w:rPr>
        <w:t xml:space="preserve">rijkste factor om algemene </w:t>
      </w:r>
      <w:r>
        <w:rPr>
          <w:lang w:val="nl-NL"/>
        </w:rPr>
        <w:t xml:space="preserve">tevredenheid te realiseren” werd door kwantitatief onderzoek getoetst. </w:t>
      </w:r>
      <w:r w:rsidR="00241BBA">
        <w:rPr>
          <w:lang w:val="nl-NL"/>
        </w:rPr>
        <w:t>Uit het kwantitatie</w:t>
      </w:r>
      <w:r w:rsidR="0098707C">
        <w:rPr>
          <w:lang w:val="nl-NL"/>
        </w:rPr>
        <w:t>ve</w:t>
      </w:r>
      <w:r w:rsidR="00241BBA">
        <w:rPr>
          <w:lang w:val="nl-NL"/>
        </w:rPr>
        <w:t xml:space="preserve"> onderzoek is gebleken dat de prijs</w:t>
      </w:r>
      <w:r w:rsidR="0098707C">
        <w:rPr>
          <w:lang w:val="nl-NL"/>
        </w:rPr>
        <w:t>/</w:t>
      </w:r>
      <w:r w:rsidR="00241BBA">
        <w:rPr>
          <w:lang w:val="nl-NL"/>
        </w:rPr>
        <w:t xml:space="preserve">kwaliteit verhouding niet de belangrijkste factor </w:t>
      </w:r>
      <w:r w:rsidR="0098707C">
        <w:rPr>
          <w:lang w:val="nl-NL"/>
        </w:rPr>
        <w:t xml:space="preserve">is </w:t>
      </w:r>
      <w:r w:rsidR="00241BBA">
        <w:rPr>
          <w:lang w:val="nl-NL"/>
        </w:rPr>
        <w:t>om algemene tevredenheid te realiseren. De algemene tevredenheid wordt voornamelijk beïnvloed door de service. De prijs</w:t>
      </w:r>
      <w:r w:rsidR="0098707C">
        <w:rPr>
          <w:lang w:val="nl-NL"/>
        </w:rPr>
        <w:t>/</w:t>
      </w:r>
      <w:r w:rsidR="00241BBA">
        <w:rPr>
          <w:lang w:val="nl-NL"/>
        </w:rPr>
        <w:t xml:space="preserve">kwaliteit verhouding heeft wel invloed op de algemene tevredenheid, maar de factoren service, rechtvaardig, kwaliteitsgericht en adviezen hebben een grotere invloed. Er kan dus gezegd worden dat de eerste hypothese door het onderzoek wordt verworpen. </w:t>
      </w:r>
    </w:p>
    <w:p w:rsidR="009C4898" w:rsidRDefault="00241BBA" w:rsidP="00786AA7">
      <w:pPr>
        <w:rPr>
          <w:lang w:val="nl-NL"/>
        </w:rPr>
      </w:pPr>
      <w:r>
        <w:rPr>
          <w:lang w:val="nl-NL"/>
        </w:rPr>
        <w:t xml:space="preserve">De tweede hypothese “ </w:t>
      </w:r>
      <w:r w:rsidR="002C3AFC">
        <w:rPr>
          <w:lang w:val="nl-NL"/>
        </w:rPr>
        <w:t xml:space="preserve">De service is de belangrijkste factor om klantloyaliteit en aanbeveelgedrag te realiseren” werd ook door het kwantitatieve onderzoek getoetst. Uit het onderzoek is gebleken dat service niet de belangrijkste factor </w:t>
      </w:r>
      <w:r w:rsidR="0098707C">
        <w:rPr>
          <w:lang w:val="nl-NL"/>
        </w:rPr>
        <w:t xml:space="preserve">is </w:t>
      </w:r>
      <w:r w:rsidR="002C3AFC">
        <w:rPr>
          <w:lang w:val="nl-NL"/>
        </w:rPr>
        <w:t xml:space="preserve">om klantloyaliteit te realiseren. Service heeft wel een hele grote invloed op de loyaliteit, maar klantgerichtheid </w:t>
      </w:r>
      <w:r w:rsidR="00522171">
        <w:rPr>
          <w:lang w:val="nl-NL"/>
        </w:rPr>
        <w:t xml:space="preserve">en flexibiliteit </w:t>
      </w:r>
      <w:r w:rsidR="0098707C">
        <w:rPr>
          <w:lang w:val="nl-NL"/>
        </w:rPr>
        <w:t xml:space="preserve">hebben </w:t>
      </w:r>
      <w:r w:rsidR="002C3AFC">
        <w:rPr>
          <w:lang w:val="nl-NL"/>
        </w:rPr>
        <w:t xml:space="preserve">een grotere invloed op de loyaliteit. Ook bij aanbeveelgedrag blijkt dat service wel invloed heeft, maar dat klantgerichtheid en vriendelijkheid een grotere invloed hebben. </w:t>
      </w:r>
      <w:r w:rsidR="00D2264C">
        <w:rPr>
          <w:lang w:val="nl-NL"/>
        </w:rPr>
        <w:t>Er kan geconcludeerd worden dat service wel een grote invl</w:t>
      </w:r>
      <w:r w:rsidR="00786AA7">
        <w:rPr>
          <w:lang w:val="nl-NL"/>
        </w:rPr>
        <w:t>oed heeft op loyaliteit en aanbeveelgedrag, maar het is niet de belangrijkste factor.</w:t>
      </w: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3318C1" w:rsidRDefault="003318C1" w:rsidP="00786AA7">
      <w:pPr>
        <w:rPr>
          <w:lang w:val="nl-NL"/>
        </w:rPr>
      </w:pPr>
    </w:p>
    <w:p w:rsidR="006479B6" w:rsidRDefault="00397087" w:rsidP="00397087">
      <w:pPr>
        <w:pStyle w:val="Kop1"/>
        <w:rPr>
          <w:lang w:val="nl-NL"/>
        </w:rPr>
      </w:pPr>
      <w:bookmarkStart w:id="41" w:name="_Toc453673670"/>
      <w:r w:rsidRPr="00397087">
        <w:rPr>
          <w:b w:val="0"/>
          <w:bCs w:val="0"/>
          <w:lang w:val="nl-NL"/>
        </w:rPr>
        <w:lastRenderedPageBreak/>
        <w:t>6.</w:t>
      </w:r>
      <w:r>
        <w:rPr>
          <w:lang w:val="nl-NL"/>
        </w:rPr>
        <w:t xml:space="preserve"> </w:t>
      </w:r>
      <w:r w:rsidR="006479B6">
        <w:rPr>
          <w:lang w:val="nl-NL"/>
        </w:rPr>
        <w:t>Aanbevelingen</w:t>
      </w:r>
      <w:bookmarkEnd w:id="41"/>
    </w:p>
    <w:p w:rsidR="000B653D" w:rsidRDefault="003F75A6" w:rsidP="00015926">
      <w:pPr>
        <w:rPr>
          <w:lang w:val="nl-NL"/>
        </w:rPr>
      </w:pPr>
      <w:r>
        <w:rPr>
          <w:lang w:val="nl-NL"/>
        </w:rPr>
        <w:t xml:space="preserve">De algemene tevredenheid kan worden vergroot door de tevredenheid </w:t>
      </w:r>
      <w:r w:rsidR="001172C6">
        <w:rPr>
          <w:lang w:val="nl-NL"/>
        </w:rPr>
        <w:t xml:space="preserve">over </w:t>
      </w:r>
      <w:r>
        <w:rPr>
          <w:lang w:val="nl-NL"/>
        </w:rPr>
        <w:t>de factoren s</w:t>
      </w:r>
      <w:r w:rsidR="00FC49EB">
        <w:rPr>
          <w:lang w:val="nl-NL"/>
        </w:rPr>
        <w:t>ervice, betrouwbaarheid</w:t>
      </w:r>
      <w:r>
        <w:rPr>
          <w:lang w:val="nl-NL"/>
        </w:rPr>
        <w:t>, prijs</w:t>
      </w:r>
      <w:r w:rsidR="002622A1">
        <w:rPr>
          <w:lang w:val="nl-NL"/>
        </w:rPr>
        <w:t xml:space="preserve"> en</w:t>
      </w:r>
      <w:r w:rsidR="00B55CC3">
        <w:rPr>
          <w:lang w:val="nl-NL"/>
        </w:rPr>
        <w:t xml:space="preserve"> vindbaarheid van de site</w:t>
      </w:r>
      <w:r w:rsidR="002622A1">
        <w:rPr>
          <w:lang w:val="nl-NL"/>
        </w:rPr>
        <w:t xml:space="preserve"> te vergroten</w:t>
      </w:r>
      <w:r>
        <w:rPr>
          <w:lang w:val="nl-NL"/>
        </w:rPr>
        <w:t xml:space="preserve">. </w:t>
      </w:r>
      <w:r w:rsidR="00B55CC3">
        <w:rPr>
          <w:lang w:val="nl-NL"/>
        </w:rPr>
        <w:t>De service kan verbeterd worden door een klachtenbehandeling in te voeren. De klanten zijn erg tevreden over de service, maar klanten voelen een drempel om klachten in te dienen. Er is geen speciale klachtenbehandeling, maar als Rical de klanten duidelijk maakt dat klachten serieus worden genomen en snel op worden gelost, zal de drempel een stuk lager worden.</w:t>
      </w:r>
      <w:r w:rsidR="00FC49EB">
        <w:rPr>
          <w:lang w:val="nl-NL"/>
        </w:rPr>
        <w:t xml:space="preserve"> De betrouwbaarheid kan worden verhoogd door klanten een kijkje te laten nemen bij het bedrijf als de klanten dat zouden willen. Hierdoor kunnen de klanten kijke</w:t>
      </w:r>
      <w:r w:rsidR="000B653D">
        <w:rPr>
          <w:lang w:val="nl-NL"/>
        </w:rPr>
        <w:t xml:space="preserve">n naar de showroom, </w:t>
      </w:r>
      <w:r w:rsidR="001172C6">
        <w:rPr>
          <w:lang w:val="nl-NL"/>
        </w:rPr>
        <w:t xml:space="preserve">het </w:t>
      </w:r>
      <w:r w:rsidR="000B653D">
        <w:rPr>
          <w:lang w:val="nl-NL"/>
        </w:rPr>
        <w:t xml:space="preserve">magazijn, </w:t>
      </w:r>
      <w:r w:rsidR="001172C6">
        <w:rPr>
          <w:lang w:val="nl-NL"/>
        </w:rPr>
        <w:t xml:space="preserve">het </w:t>
      </w:r>
      <w:r w:rsidR="00FC49EB">
        <w:rPr>
          <w:lang w:val="nl-NL"/>
        </w:rPr>
        <w:t xml:space="preserve">kantoor en de manier waarop Rical werkt. Dit </w:t>
      </w:r>
      <w:r w:rsidR="000B653D">
        <w:rPr>
          <w:lang w:val="nl-NL"/>
        </w:rPr>
        <w:t xml:space="preserve">zorgt voor transparantie en daarmee vertrouwen. </w:t>
      </w:r>
      <w:r w:rsidR="00FC49EB">
        <w:rPr>
          <w:lang w:val="nl-NL"/>
        </w:rPr>
        <w:t xml:space="preserve">Dit kan in de vorm van een georganiseerde open dag worden gedaan. Een klein aantal klanten in de buurt </w:t>
      </w:r>
      <w:r w:rsidR="001172C6">
        <w:rPr>
          <w:lang w:val="nl-NL"/>
        </w:rPr>
        <w:t xml:space="preserve">wordt </w:t>
      </w:r>
      <w:r w:rsidR="00FC49EB">
        <w:rPr>
          <w:lang w:val="nl-NL"/>
        </w:rPr>
        <w:t xml:space="preserve">uitgenodigd. Tijdens de bijeenkomst kunnen producten gedemonstreerd worden en zal er een rondleiding zijn. </w:t>
      </w:r>
      <w:r w:rsidR="000B653D">
        <w:rPr>
          <w:lang w:val="nl-NL"/>
        </w:rPr>
        <w:t>Verder moet Rical er voor zorgen dat afspraken en beloften die worden gemaakt, worden nagekomen.</w:t>
      </w:r>
    </w:p>
    <w:p w:rsidR="00FC49EB" w:rsidRDefault="00FC49EB" w:rsidP="00015926">
      <w:pPr>
        <w:rPr>
          <w:lang w:val="nl-NL"/>
        </w:rPr>
      </w:pPr>
      <w:r>
        <w:rPr>
          <w:lang w:val="nl-NL"/>
        </w:rPr>
        <w:t xml:space="preserve">De prijs kan worden verbeterd door af en toe kortingen te geven of de prijzen te verlagen. Verlaging van de prijzen is niet de enige manier, omdat dit kan zorgen voor te kleine marges. Hierdoor zou Rical af en toe </w:t>
      </w:r>
      <w:r w:rsidR="002622A1">
        <w:rPr>
          <w:lang w:val="nl-NL"/>
        </w:rPr>
        <w:t>kortingen extra kunnen geven.</w:t>
      </w:r>
      <w:r w:rsidR="0049608B">
        <w:rPr>
          <w:lang w:val="nl-NL"/>
        </w:rPr>
        <w:t xml:space="preserve"> Ook zou Rical meer met psychologische prijsvoering moeten werken.</w:t>
      </w:r>
      <w:r w:rsidR="00192E23">
        <w:rPr>
          <w:lang w:val="nl-NL"/>
        </w:rPr>
        <w:t xml:space="preserve"> Dit betekent dat Rical</w:t>
      </w:r>
      <w:r w:rsidR="00990908">
        <w:rPr>
          <w:lang w:val="nl-NL"/>
        </w:rPr>
        <w:t xml:space="preserve"> meer</w:t>
      </w:r>
      <w:r w:rsidR="00192E23">
        <w:rPr>
          <w:lang w:val="nl-NL"/>
        </w:rPr>
        <w:t xml:space="preserve"> producten voor bijvoorbeel</w:t>
      </w:r>
      <w:r w:rsidR="00990908">
        <w:rPr>
          <w:lang w:val="nl-NL"/>
        </w:rPr>
        <w:t>d</w:t>
      </w:r>
      <w:r w:rsidR="00192E23">
        <w:rPr>
          <w:lang w:val="nl-NL"/>
        </w:rPr>
        <w:t xml:space="preserve"> €19.95.- </w:t>
      </w:r>
      <w:r w:rsidR="00990908">
        <w:rPr>
          <w:lang w:val="nl-NL"/>
        </w:rPr>
        <w:t>zou verkopen</w:t>
      </w:r>
      <w:r w:rsidR="00192E23">
        <w:rPr>
          <w:lang w:val="nl-NL"/>
        </w:rPr>
        <w:t>, in plaats van €20,- euro.</w:t>
      </w:r>
      <w:r w:rsidR="0049608B">
        <w:rPr>
          <w:lang w:val="nl-NL"/>
        </w:rPr>
        <w:t xml:space="preserve"> </w:t>
      </w:r>
      <w:r w:rsidR="007F799E">
        <w:rPr>
          <w:lang w:val="nl-NL"/>
        </w:rPr>
        <w:t>Rical</w:t>
      </w:r>
      <w:r w:rsidR="00990908">
        <w:rPr>
          <w:lang w:val="nl-NL"/>
        </w:rPr>
        <w:t xml:space="preserve"> moet</w:t>
      </w:r>
      <w:r w:rsidR="007F799E">
        <w:rPr>
          <w:lang w:val="nl-NL"/>
        </w:rPr>
        <w:t xml:space="preserve"> de kwaliteit van de producten erg hoog houden en de klanten op de hoogte stellen</w:t>
      </w:r>
      <w:r w:rsidR="00990908">
        <w:rPr>
          <w:lang w:val="nl-NL"/>
        </w:rPr>
        <w:t xml:space="preserve"> van de kwaliteit van de producten</w:t>
      </w:r>
      <w:r w:rsidR="007F799E">
        <w:rPr>
          <w:lang w:val="nl-NL"/>
        </w:rPr>
        <w:t>.</w:t>
      </w:r>
      <w:r w:rsidR="00DE62E4">
        <w:rPr>
          <w:lang w:val="nl-NL"/>
        </w:rPr>
        <w:t xml:space="preserve"> Dit kan bijvoorbeeld via de website of een mailing. Hier wordt</w:t>
      </w:r>
      <w:r w:rsidR="00EB4C45">
        <w:rPr>
          <w:lang w:val="nl-NL"/>
        </w:rPr>
        <w:t xml:space="preserve"> aan het einde van de aanbevelingen en de implementatie</w:t>
      </w:r>
      <w:r w:rsidR="00DE62E4">
        <w:rPr>
          <w:lang w:val="nl-NL"/>
        </w:rPr>
        <w:t xml:space="preserve"> op teruggekomen. </w:t>
      </w:r>
      <w:r w:rsidR="007F799E">
        <w:rPr>
          <w:lang w:val="nl-NL"/>
        </w:rPr>
        <w:t xml:space="preserve">Op die manier zijn klanten bereid meer te betalen. Over het algemeen zijn de klanten tevreden over de kwaliteit, dus dit moet Rical volhouden. </w:t>
      </w:r>
      <w:r w:rsidR="002622A1">
        <w:rPr>
          <w:lang w:val="nl-NL"/>
        </w:rPr>
        <w:t xml:space="preserve">De vindbaarheid van de site zou moeten worden verhoogd. Dit zal resulteren in dat klanten weten hoe groot het assortiment is en wat er allemaal in het assortiment beschikbaar is. De site zou door </w:t>
      </w:r>
      <w:r w:rsidR="00DE62E4">
        <w:rPr>
          <w:lang w:val="nl-NL"/>
        </w:rPr>
        <w:t>P</w:t>
      </w:r>
      <w:r w:rsidR="002622A1">
        <w:rPr>
          <w:lang w:val="nl-NL"/>
        </w:rPr>
        <w:t xml:space="preserve">romanagement software onder handen genomen moeten worden, om alles in orde te maken. Hieronder valt de vindbaarheid, de indeling van de site en de producten die op de site worden geplaatst. </w:t>
      </w:r>
      <w:r w:rsidR="00460D24">
        <w:rPr>
          <w:lang w:val="nl-NL"/>
        </w:rPr>
        <w:t>Kortom, de website van Rical moet verbeterd wo</w:t>
      </w:r>
      <w:r w:rsidR="00602721">
        <w:rPr>
          <w:lang w:val="nl-NL"/>
        </w:rPr>
        <w:t xml:space="preserve">rden om aankopen te stimuleren, om klanten een overzicht te geven van de producten en om gemakkelijk online te bestellen. </w:t>
      </w:r>
    </w:p>
    <w:p w:rsidR="002622A1" w:rsidRDefault="002622A1" w:rsidP="00015926">
      <w:pPr>
        <w:rPr>
          <w:lang w:val="nl-NL"/>
        </w:rPr>
      </w:pPr>
      <w:r>
        <w:rPr>
          <w:lang w:val="nl-NL"/>
        </w:rPr>
        <w:t>De loyaliteit kan worden verhoogd door de factoren service, klantg</w:t>
      </w:r>
      <w:r w:rsidR="00545E9E">
        <w:rPr>
          <w:lang w:val="nl-NL"/>
        </w:rPr>
        <w:t xml:space="preserve">ericht </w:t>
      </w:r>
      <w:r>
        <w:rPr>
          <w:lang w:val="nl-NL"/>
        </w:rPr>
        <w:t>en relatiegericht</w:t>
      </w:r>
      <w:r w:rsidR="00545E9E">
        <w:rPr>
          <w:lang w:val="nl-NL"/>
        </w:rPr>
        <w:t xml:space="preserve"> te verhogen. Service is hierboven beschreven. </w:t>
      </w:r>
      <w:r w:rsidR="00EA56E1">
        <w:rPr>
          <w:lang w:val="nl-NL"/>
        </w:rPr>
        <w:t xml:space="preserve">Als klanten </w:t>
      </w:r>
      <w:r w:rsidR="00545E9E">
        <w:rPr>
          <w:lang w:val="nl-NL"/>
        </w:rPr>
        <w:t xml:space="preserve">meer tevreden over iets zijn, kan dit leiden tot loyaliteit. Alleen een klachtenbehandeling is daarom niet genoeg. Het moet ook nog eens goed functioneren. Klantgerichtheid is al erg hoog, maar zou door goed inspelen op de klanten nog meer verhoogd kunnen worden. </w:t>
      </w:r>
      <w:r w:rsidR="00EA56E1">
        <w:rPr>
          <w:lang w:val="nl-NL"/>
        </w:rPr>
        <w:t xml:space="preserve">Het </w:t>
      </w:r>
      <w:r w:rsidR="00545E9E">
        <w:rPr>
          <w:lang w:val="nl-NL"/>
        </w:rPr>
        <w:t>is erg lastig aan te geven op welke manier, want dat zal verschillen per klant. Voor bijvoorbeeld klanten die bestellen kan worden doorgevraagd of de klanten nog extra dingen nodig hebben en of de klanten tevreden waren over de vorige bestellingen.</w:t>
      </w:r>
    </w:p>
    <w:p w:rsidR="00FC40A5" w:rsidRDefault="00460D24" w:rsidP="00015926">
      <w:pPr>
        <w:rPr>
          <w:lang w:val="nl-NL"/>
        </w:rPr>
      </w:pPr>
      <w:r>
        <w:rPr>
          <w:lang w:val="nl-NL"/>
        </w:rPr>
        <w:t xml:space="preserve">Uit de interviews en verder onderzoek is duidelijk geworden dat klanten behoefte hebben aan een puntensysteem. </w:t>
      </w:r>
      <w:r w:rsidR="00545E9E">
        <w:rPr>
          <w:lang w:val="nl-NL"/>
        </w:rPr>
        <w:t>De relatie met de klant kan</w:t>
      </w:r>
      <w:r>
        <w:rPr>
          <w:lang w:val="nl-NL"/>
        </w:rPr>
        <w:t xml:space="preserve"> hierdoor</w:t>
      </w:r>
      <w:r w:rsidR="00545E9E">
        <w:rPr>
          <w:lang w:val="nl-NL"/>
        </w:rPr>
        <w:t xml:space="preserve"> worden verhoogd</w:t>
      </w:r>
      <w:r>
        <w:rPr>
          <w:lang w:val="nl-NL"/>
        </w:rPr>
        <w:t>. D</w:t>
      </w:r>
      <w:r w:rsidR="00545E9E">
        <w:rPr>
          <w:lang w:val="nl-NL"/>
        </w:rPr>
        <w:t xml:space="preserve">e klanten </w:t>
      </w:r>
      <w:r>
        <w:rPr>
          <w:lang w:val="nl-NL"/>
        </w:rPr>
        <w:t>worden verbonden met het bedrijf en</w:t>
      </w:r>
      <w:r w:rsidR="00545E9E">
        <w:rPr>
          <w:lang w:val="nl-NL"/>
        </w:rPr>
        <w:t xml:space="preserve"> de klant </w:t>
      </w:r>
      <w:r>
        <w:rPr>
          <w:lang w:val="nl-NL"/>
        </w:rPr>
        <w:t xml:space="preserve">kan </w:t>
      </w:r>
      <w:r w:rsidR="00545E9E">
        <w:rPr>
          <w:lang w:val="nl-NL"/>
        </w:rPr>
        <w:t>sparen voor kortingen op vervolgaankopen</w:t>
      </w:r>
      <w:r>
        <w:rPr>
          <w:lang w:val="nl-NL"/>
        </w:rPr>
        <w:t xml:space="preserve">. De klant kan inloggen op de site om zijn of haar </w:t>
      </w:r>
      <w:r w:rsidR="00545E9E">
        <w:rPr>
          <w:lang w:val="nl-NL"/>
        </w:rPr>
        <w:t>persoonlijke pagina te beheren. Hier kunnen leuke weetjes over Rical komen te staan, het be</w:t>
      </w:r>
      <w:r w:rsidR="006C5012">
        <w:rPr>
          <w:lang w:val="nl-NL"/>
        </w:rPr>
        <w:t>stelgedrag van de klant en</w:t>
      </w:r>
      <w:r w:rsidR="00545E9E">
        <w:rPr>
          <w:lang w:val="nl-NL"/>
        </w:rPr>
        <w:t xml:space="preserve"> aanbiedingen. Hierdoor kost het een stuk minder tij</w:t>
      </w:r>
      <w:r w:rsidR="006C5012">
        <w:rPr>
          <w:lang w:val="nl-NL"/>
        </w:rPr>
        <w:t>d om een bestelling te plaatsen en krijgt de klant meer gevoel bij het bedrijf.</w:t>
      </w:r>
      <w:r w:rsidR="00B87D59">
        <w:rPr>
          <w:lang w:val="nl-NL"/>
        </w:rPr>
        <w:t xml:space="preserve"> Rical zou ervoor moeten zorgen dat steeds meer klanten via de website producten gaan bestellen. Dit zal veel tijd schelen wat weer voor andere activiteiten kan worden gebruikt. </w:t>
      </w:r>
    </w:p>
    <w:p w:rsidR="00545E9E" w:rsidRDefault="00B87D59" w:rsidP="00015926">
      <w:pPr>
        <w:rPr>
          <w:lang w:val="nl-NL"/>
        </w:rPr>
      </w:pPr>
      <w:r>
        <w:rPr>
          <w:lang w:val="nl-NL"/>
        </w:rPr>
        <w:lastRenderedPageBreak/>
        <w:t>Een keerzijde is hierbij wel dat Rical graag persoonlijk wil blijven. Hierin differentieert Rical zich ten opzichte van concurrenten, dus Rical wil wel altijd een klant persoonlijk te woord kunnen staan.</w:t>
      </w:r>
    </w:p>
    <w:p w:rsidR="00100E1B" w:rsidRDefault="00100E1B" w:rsidP="00015926">
      <w:pPr>
        <w:rPr>
          <w:lang w:val="nl-NL"/>
        </w:rPr>
      </w:pPr>
      <w:r>
        <w:rPr>
          <w:lang w:val="nl-NL"/>
        </w:rPr>
        <w:t>Het aanbeveelgedrag kan worden verhoogd door de factoren adviezen</w:t>
      </w:r>
      <w:r w:rsidR="001475F4">
        <w:rPr>
          <w:lang w:val="nl-NL"/>
        </w:rPr>
        <w:t>, relatiegericht en servicegericht te verhogen. De adviezen die Rical geeft kunnen worden uitgebreid door</w:t>
      </w:r>
      <w:r w:rsidR="006C5012">
        <w:rPr>
          <w:lang w:val="nl-NL"/>
        </w:rPr>
        <w:t xml:space="preserve"> monsters </w:t>
      </w:r>
      <w:r w:rsidR="00990908">
        <w:rPr>
          <w:lang w:val="nl-NL"/>
        </w:rPr>
        <w:t xml:space="preserve">van nieuwe producten </w:t>
      </w:r>
      <w:r w:rsidR="006C5012">
        <w:rPr>
          <w:lang w:val="nl-NL"/>
        </w:rPr>
        <w:t>mee te nemen naar</w:t>
      </w:r>
      <w:r w:rsidR="00990908">
        <w:rPr>
          <w:lang w:val="nl-NL"/>
        </w:rPr>
        <w:t xml:space="preserve"> goede</w:t>
      </w:r>
      <w:r w:rsidR="006C5012">
        <w:rPr>
          <w:lang w:val="nl-NL"/>
        </w:rPr>
        <w:t xml:space="preserve"> klanten en daar </w:t>
      </w:r>
      <w:r w:rsidR="001475F4">
        <w:rPr>
          <w:lang w:val="nl-NL"/>
        </w:rPr>
        <w:t>te demonstreren.</w:t>
      </w:r>
      <w:r w:rsidR="006C5012">
        <w:rPr>
          <w:lang w:val="nl-NL"/>
        </w:rPr>
        <w:t xml:space="preserve"> </w:t>
      </w:r>
      <w:r w:rsidR="00990908">
        <w:rPr>
          <w:lang w:val="nl-NL"/>
        </w:rPr>
        <w:t>De monster worden achtergelaten,</w:t>
      </w:r>
      <w:r w:rsidR="006C5012">
        <w:rPr>
          <w:lang w:val="nl-NL"/>
        </w:rPr>
        <w:t xml:space="preserve"> zodat de klant het product </w:t>
      </w:r>
      <w:r w:rsidR="00990908">
        <w:rPr>
          <w:lang w:val="nl-NL"/>
        </w:rPr>
        <w:t xml:space="preserve">zelf nog </w:t>
      </w:r>
      <w:r w:rsidR="006C5012">
        <w:rPr>
          <w:lang w:val="nl-NL"/>
        </w:rPr>
        <w:t>kan proberen en enthousiast wordt. De reden om het alleen bij goede klanten te doen is dat de kans groter is dat deze klanten</w:t>
      </w:r>
      <w:r w:rsidR="00DB70B9">
        <w:rPr>
          <w:lang w:val="nl-NL"/>
        </w:rPr>
        <w:t xml:space="preserve"> meer</w:t>
      </w:r>
      <w:r w:rsidR="006C5012">
        <w:rPr>
          <w:lang w:val="nl-NL"/>
        </w:rPr>
        <w:t xml:space="preserve"> bestellen dan </w:t>
      </w:r>
      <w:r w:rsidR="00990908">
        <w:rPr>
          <w:lang w:val="nl-NL"/>
        </w:rPr>
        <w:t xml:space="preserve">minder goede klanten. </w:t>
      </w:r>
      <w:r w:rsidR="001475F4">
        <w:rPr>
          <w:lang w:val="nl-NL"/>
        </w:rPr>
        <w:t xml:space="preserve">Rical kan een gebruiksaanwijzing bij de producten op de site laten plaatsen of mee sturen met het product zelf. Op deze manier kunnen klanten zelf zien hoe het product het beste werkt. </w:t>
      </w:r>
      <w:r w:rsidR="00422A08">
        <w:rPr>
          <w:lang w:val="nl-NL"/>
        </w:rPr>
        <w:t xml:space="preserve">Daarbij kan </w:t>
      </w:r>
      <w:r w:rsidR="006C5012">
        <w:rPr>
          <w:lang w:val="nl-NL"/>
        </w:rPr>
        <w:t xml:space="preserve">Rical een bedankkaartje en een simpele give away in de vorm van een pen </w:t>
      </w:r>
      <w:r w:rsidR="00422A08">
        <w:rPr>
          <w:lang w:val="nl-NL"/>
        </w:rPr>
        <w:t xml:space="preserve">weggeven bij de bestelling </w:t>
      </w:r>
      <w:r w:rsidR="006C5012">
        <w:rPr>
          <w:lang w:val="nl-NL"/>
        </w:rPr>
        <w:t xml:space="preserve">om de klant een extra beleving te geven. Dit verwacht de klant niet, maar </w:t>
      </w:r>
      <w:r w:rsidR="00C01EA7">
        <w:rPr>
          <w:lang w:val="nl-NL"/>
        </w:rPr>
        <w:t xml:space="preserve">het </w:t>
      </w:r>
      <w:r w:rsidR="006C5012">
        <w:rPr>
          <w:lang w:val="nl-NL"/>
        </w:rPr>
        <w:t>zal wel goed ontvangen worden. Het hoeft maar een kleinigheidje te zijn, maar de klant is verrast en zal de persoonlijke en klantgerichte aanpak waarderen.</w:t>
      </w:r>
    </w:p>
    <w:p w:rsidR="001475F4" w:rsidRDefault="001475F4" w:rsidP="00015926">
      <w:pPr>
        <w:rPr>
          <w:lang w:val="nl-NL"/>
        </w:rPr>
      </w:pPr>
      <w:r>
        <w:rPr>
          <w:lang w:val="nl-NL"/>
        </w:rPr>
        <w:t xml:space="preserve">Een andere aanbeveling is dat Rical naar buiten moet brengen dat het een totaalleverancier is. Uit onderzoek is gebleken dat klanten </w:t>
      </w:r>
      <w:r w:rsidR="00DB70B9">
        <w:rPr>
          <w:lang w:val="nl-NL"/>
        </w:rPr>
        <w:t xml:space="preserve">zo min mogelijk verschillende leveranciers </w:t>
      </w:r>
      <w:r>
        <w:rPr>
          <w:lang w:val="nl-NL"/>
        </w:rPr>
        <w:t xml:space="preserve">willen. Manieren om dit naar buiten te brengen zijn: de slogan veranderen zodat het duidelijk wordt dat Rical een totaalleverancier is, de </w:t>
      </w:r>
      <w:r w:rsidR="00F13108">
        <w:rPr>
          <w:lang w:val="nl-NL"/>
        </w:rPr>
        <w:t>bestelwagen van Rical voorzien van reclame</w:t>
      </w:r>
      <w:r w:rsidR="00202ED0">
        <w:rPr>
          <w:lang w:val="nl-NL"/>
        </w:rPr>
        <w:t xml:space="preserve"> </w:t>
      </w:r>
      <w:r w:rsidR="00F13108">
        <w:rPr>
          <w:lang w:val="nl-NL"/>
        </w:rPr>
        <w:t xml:space="preserve">(slogan) en op de website duidelijk maken dat Rical een totaalleverancier is. </w:t>
      </w:r>
    </w:p>
    <w:p w:rsidR="007F799E" w:rsidRDefault="005244F8" w:rsidP="00015926">
      <w:pPr>
        <w:rPr>
          <w:lang w:val="nl-NL"/>
        </w:rPr>
      </w:pPr>
      <w:r w:rsidRPr="003318C1">
        <w:rPr>
          <w:lang w:val="nl-NL"/>
        </w:rPr>
        <w:t xml:space="preserve">Rical </w:t>
      </w:r>
      <w:r w:rsidR="003318C1">
        <w:rPr>
          <w:lang w:val="nl-NL"/>
        </w:rPr>
        <w:t xml:space="preserve">zou eigenlijk elke maand een actie moeten verzinnen </w:t>
      </w:r>
      <w:r w:rsidRPr="003318C1">
        <w:rPr>
          <w:lang w:val="nl-NL"/>
        </w:rPr>
        <w:t xml:space="preserve">en dit via de mail versturen naar alle klanten. Dit kan de actie van de maand genoemd worden. </w:t>
      </w:r>
      <w:r w:rsidR="00B87D59" w:rsidRPr="003318C1">
        <w:rPr>
          <w:lang w:val="nl-NL"/>
        </w:rPr>
        <w:t>Hierin wordt elke maand een product genoemd waar een actie aan verbonden is. Hierdoor worden de klanten meer bewust van het assortiment. Ook kan Rical een zakelijke facebook</w:t>
      </w:r>
      <w:r w:rsidR="00202ED0">
        <w:rPr>
          <w:lang w:val="nl-NL"/>
        </w:rPr>
        <w:t>pagina</w:t>
      </w:r>
      <w:r w:rsidR="00B87D59" w:rsidRPr="003318C1">
        <w:rPr>
          <w:lang w:val="nl-NL"/>
        </w:rPr>
        <w:t xml:space="preserve"> beginnen en daar belangrijke meldingen plaatsen </w:t>
      </w:r>
      <w:r w:rsidR="00202ED0">
        <w:rPr>
          <w:lang w:val="nl-NL"/>
        </w:rPr>
        <w:t>over</w:t>
      </w:r>
      <w:r w:rsidR="00202ED0" w:rsidRPr="003318C1">
        <w:rPr>
          <w:lang w:val="nl-NL"/>
        </w:rPr>
        <w:t xml:space="preserve"> </w:t>
      </w:r>
      <w:r w:rsidR="00B87D59" w:rsidRPr="003318C1">
        <w:rPr>
          <w:lang w:val="nl-NL"/>
        </w:rPr>
        <w:t>nieuwe producten, gebeurtenissen en evenementen.</w:t>
      </w:r>
      <w:r w:rsidR="00B87D59">
        <w:rPr>
          <w:lang w:val="nl-NL"/>
        </w:rPr>
        <w:t xml:space="preserve">  </w:t>
      </w:r>
    </w:p>
    <w:p w:rsidR="00422A08" w:rsidRDefault="00422A08" w:rsidP="00015926">
      <w:pPr>
        <w:rPr>
          <w:lang w:val="nl-NL"/>
        </w:rPr>
      </w:pPr>
      <w:r>
        <w:rPr>
          <w:lang w:val="nl-NL"/>
        </w:rPr>
        <w:t xml:space="preserve">Rical zou een jaar na invoering van de aanbevelingen een commerciële economie student stage </w:t>
      </w:r>
      <w:r w:rsidR="00202ED0">
        <w:rPr>
          <w:lang w:val="nl-NL"/>
        </w:rPr>
        <w:t xml:space="preserve">kunnen </w:t>
      </w:r>
      <w:r>
        <w:rPr>
          <w:lang w:val="nl-NL"/>
        </w:rPr>
        <w:t>laten lopen om te controleren of de aanbevelingen impact op de tevredenheid, loyaliteit en aanbeveelgedrag hebben gehad. Door een ni</w:t>
      </w:r>
      <w:r w:rsidR="006A5CC7">
        <w:rPr>
          <w:lang w:val="nl-NL"/>
        </w:rPr>
        <w:t>euw klanttevredenheid</w:t>
      </w:r>
      <w:r w:rsidR="00202ED0">
        <w:rPr>
          <w:lang w:val="nl-NL"/>
        </w:rPr>
        <w:t>s</w:t>
      </w:r>
      <w:r w:rsidR="006A5CC7">
        <w:rPr>
          <w:lang w:val="nl-NL"/>
        </w:rPr>
        <w:t xml:space="preserve">onderzoek </w:t>
      </w:r>
      <w:r>
        <w:rPr>
          <w:lang w:val="nl-NL"/>
        </w:rPr>
        <w:t>uit te laten voeren, zal er vergeleken kunnen worden. Op die manier is er continue verbetering</w:t>
      </w:r>
      <w:r w:rsidR="006A5CC7">
        <w:rPr>
          <w:lang w:val="nl-NL"/>
        </w:rPr>
        <w:t xml:space="preserve"> bij Rical.</w:t>
      </w:r>
    </w:p>
    <w:p w:rsidR="006479B6" w:rsidRDefault="0018168E" w:rsidP="006479B6">
      <w:pPr>
        <w:rPr>
          <w:lang w:val="nl-NL"/>
        </w:rPr>
      </w:pPr>
      <w:r>
        <w:rPr>
          <w:lang w:val="nl-NL"/>
        </w:rPr>
        <w:t>Een aanname is dat d</w:t>
      </w:r>
      <w:r w:rsidR="00F13108">
        <w:rPr>
          <w:lang w:val="nl-NL"/>
        </w:rPr>
        <w:t xml:space="preserve">oor het hoge niveau van service, adviezen, relatie onderhouden, persoonlijke aanpak en flexibiliteit vast te houden na verloop van tijd nog meer klanten Rical zullen aanbevelen. De klanten zijn namelijk over het algemeen zeer tevreden over Rical. </w:t>
      </w:r>
    </w:p>
    <w:p w:rsidR="00B87E52" w:rsidRDefault="00B87E52" w:rsidP="006479B6">
      <w:pPr>
        <w:rPr>
          <w:lang w:val="nl-NL"/>
        </w:rPr>
      </w:pPr>
    </w:p>
    <w:p w:rsidR="00B87E52" w:rsidRDefault="00B87E52" w:rsidP="006479B6">
      <w:pPr>
        <w:rPr>
          <w:lang w:val="nl-NL"/>
        </w:rPr>
      </w:pPr>
    </w:p>
    <w:p w:rsidR="00B87E52" w:rsidRDefault="00B87E52" w:rsidP="006479B6">
      <w:pPr>
        <w:rPr>
          <w:lang w:val="nl-NL"/>
        </w:rPr>
      </w:pPr>
    </w:p>
    <w:p w:rsidR="00B87E52" w:rsidRDefault="00B87E52" w:rsidP="006479B6">
      <w:pPr>
        <w:rPr>
          <w:lang w:val="nl-NL"/>
        </w:rPr>
      </w:pPr>
    </w:p>
    <w:p w:rsidR="00B87E52" w:rsidRDefault="00B87E52" w:rsidP="006479B6">
      <w:pPr>
        <w:rPr>
          <w:lang w:val="nl-NL"/>
        </w:rPr>
      </w:pPr>
    </w:p>
    <w:p w:rsidR="00B87E52" w:rsidRDefault="00B87E52" w:rsidP="006479B6">
      <w:pPr>
        <w:rPr>
          <w:lang w:val="nl-NL"/>
        </w:rPr>
      </w:pPr>
    </w:p>
    <w:p w:rsidR="006479B6" w:rsidRDefault="00050F2A" w:rsidP="00050F2A">
      <w:pPr>
        <w:pStyle w:val="Kop1"/>
        <w:rPr>
          <w:lang w:val="nl-NL"/>
        </w:rPr>
      </w:pPr>
      <w:bookmarkStart w:id="42" w:name="_Toc453673671"/>
      <w:r w:rsidRPr="00050F2A">
        <w:rPr>
          <w:b w:val="0"/>
          <w:bCs w:val="0"/>
          <w:lang w:val="nl-NL"/>
        </w:rPr>
        <w:lastRenderedPageBreak/>
        <w:t>7.</w:t>
      </w:r>
      <w:r>
        <w:rPr>
          <w:lang w:val="nl-NL"/>
        </w:rPr>
        <w:t xml:space="preserve"> </w:t>
      </w:r>
      <w:r w:rsidR="004F3383">
        <w:rPr>
          <w:lang w:val="nl-NL"/>
        </w:rPr>
        <w:t>I</w:t>
      </w:r>
      <w:r w:rsidR="006479B6">
        <w:rPr>
          <w:lang w:val="nl-NL"/>
        </w:rPr>
        <w:t>mplementatieplan</w:t>
      </w:r>
      <w:bookmarkEnd w:id="42"/>
    </w:p>
    <w:p w:rsidR="00E4496A" w:rsidRDefault="00050F2A" w:rsidP="00E4496A">
      <w:pPr>
        <w:pStyle w:val="Lijstalinea"/>
        <w:ind w:left="0"/>
        <w:rPr>
          <w:i/>
          <w:lang w:val="nl-NL"/>
        </w:rPr>
      </w:pPr>
      <w:r>
        <w:rPr>
          <w:i/>
          <w:lang w:val="nl-NL"/>
        </w:rPr>
        <w:t xml:space="preserve">In het implementatieplan wordt </w:t>
      </w:r>
      <w:r w:rsidRPr="00FC40A5">
        <w:rPr>
          <w:lang w:val="nl-NL"/>
        </w:rPr>
        <w:t xml:space="preserve">beschreven hoe Rical de aanbevelingen in de praktijk moet brengen. Verder </w:t>
      </w:r>
      <w:r w:rsidR="00595D8E" w:rsidRPr="00FC40A5">
        <w:rPr>
          <w:lang w:val="nl-NL"/>
        </w:rPr>
        <w:t xml:space="preserve">wordt </w:t>
      </w:r>
      <w:r w:rsidRPr="00FC40A5">
        <w:rPr>
          <w:lang w:val="nl-NL"/>
        </w:rPr>
        <w:t xml:space="preserve">beschreven wat er zal gebeuren, wie er verantwoordelijk voor is </w:t>
      </w:r>
      <w:r w:rsidR="009F7AB9" w:rsidRPr="00FC40A5">
        <w:rPr>
          <w:lang w:val="nl-NL"/>
        </w:rPr>
        <w:t xml:space="preserve">en </w:t>
      </w:r>
      <w:r w:rsidRPr="00FC40A5">
        <w:rPr>
          <w:lang w:val="nl-NL"/>
        </w:rPr>
        <w:t xml:space="preserve">wanneer het gaat gebeuren. </w:t>
      </w:r>
      <w:r w:rsidR="009F7AB9" w:rsidRPr="00FC40A5">
        <w:rPr>
          <w:lang w:val="nl-NL"/>
        </w:rPr>
        <w:t>Tot slot wordt er beschreven of er weerstand is, hoe de implementatie wordt gewaarborgd, een financieel pl</w:t>
      </w:r>
      <w:r w:rsidR="00181E4E" w:rsidRPr="00FC40A5">
        <w:rPr>
          <w:lang w:val="nl-NL"/>
        </w:rPr>
        <w:t>aatje en de mogelijke risico’s.</w:t>
      </w:r>
      <w:r w:rsidR="00E75472" w:rsidRPr="00FC40A5">
        <w:rPr>
          <w:lang w:val="nl-NL"/>
        </w:rPr>
        <w:t xml:space="preserve"> De planning en het financiële plaatje worden onder de implementatie beschreven.</w:t>
      </w:r>
      <w:r w:rsidR="00181E4E" w:rsidRPr="00FC40A5">
        <w:rPr>
          <w:lang w:val="nl-NL"/>
        </w:rPr>
        <w:t xml:space="preserve"> </w:t>
      </w:r>
      <w:r w:rsidR="00493EF9" w:rsidRPr="00FC40A5">
        <w:rPr>
          <w:lang w:val="nl-NL"/>
        </w:rPr>
        <w:t>Met deze implementatie wordt de doelstelling van Rical nagestreefd om de tevredenheid, loyaliteit en het aanbeveelgedrag</w:t>
      </w:r>
      <w:r w:rsidR="00493EF9">
        <w:rPr>
          <w:i/>
          <w:lang w:val="nl-NL"/>
        </w:rPr>
        <w:t xml:space="preserve"> van de klanten van Rical te verhogen.</w:t>
      </w:r>
    </w:p>
    <w:p w:rsidR="00E4496A" w:rsidRPr="00195CEE" w:rsidRDefault="00E4496A" w:rsidP="00195CEE">
      <w:pPr>
        <w:pStyle w:val="Geenafstand"/>
        <w:rPr>
          <w:b/>
          <w:lang w:val="nl-NL"/>
        </w:rPr>
      </w:pPr>
      <w:r w:rsidRPr="00195CEE">
        <w:rPr>
          <w:b/>
          <w:lang w:val="nl-NL"/>
        </w:rPr>
        <w:t>1.  Service</w:t>
      </w:r>
    </w:p>
    <w:p w:rsidR="007172B3" w:rsidRDefault="00E4496A" w:rsidP="00E4496A">
      <w:pPr>
        <w:rPr>
          <w:lang w:val="nl-NL"/>
        </w:rPr>
      </w:pPr>
      <w:r>
        <w:rPr>
          <w:lang w:val="nl-NL"/>
        </w:rPr>
        <w:t xml:space="preserve">Door een klachtbehandeling op de site bij te voegen, kan de klant gemakkelijk het bedrijf benaderen over dingen waar de klant niet tevreden over is. De verantwoordelijkheid zal bij de office manager en de baas liggen om dit te communiceren naar de overige medewerkers. In de verdere implementatie zal ook worden omschreven dat Rical samen moet gaan werken met </w:t>
      </w:r>
      <w:r w:rsidR="00DE62E4">
        <w:rPr>
          <w:lang w:val="nl-NL"/>
        </w:rPr>
        <w:t>Pro management</w:t>
      </w:r>
      <w:r>
        <w:rPr>
          <w:lang w:val="nl-NL"/>
        </w:rPr>
        <w:t xml:space="preserve">. Dit bedrijf neemt dan in overleg de website onder zijn hoede. Alles wat met de site te maken heeft zal dan door </w:t>
      </w:r>
      <w:r w:rsidR="00DE62E4">
        <w:rPr>
          <w:lang w:val="nl-NL"/>
        </w:rPr>
        <w:t>Pro management</w:t>
      </w:r>
      <w:r>
        <w:rPr>
          <w:lang w:val="nl-NL"/>
        </w:rPr>
        <w:t xml:space="preserve"> gedaan worden. </w:t>
      </w:r>
      <w:r w:rsidR="00DE62E4">
        <w:rPr>
          <w:lang w:val="nl-NL"/>
        </w:rPr>
        <w:t>Pro management</w:t>
      </w:r>
      <w:r w:rsidR="007172B3">
        <w:rPr>
          <w:lang w:val="nl-NL"/>
        </w:rPr>
        <w:t xml:space="preserve"> krijgt, in overleg met de eigenaar en office manager, de verantwoordelijkheid over de website en alles wat daarbij komt kijken. </w:t>
      </w:r>
      <w:r w:rsidR="00EB0D07">
        <w:rPr>
          <w:lang w:val="nl-NL"/>
        </w:rPr>
        <w:t>De medewerkers zullen geen weerstand bieden, omdat het werk naar een externe organisatie gaat. Het is wel van belang dat de office manager en eigenaar het bedrijf goed inlichten en regelmatig contact houden over de vorderingen. Het risico is dat de klachtenbehandeling niet gebruikt zal worden. In dit geval zal de optie van de site gehaald kunnen worden.</w:t>
      </w:r>
    </w:p>
    <w:p w:rsidR="007172B3" w:rsidRPr="00195CEE" w:rsidRDefault="007172B3" w:rsidP="00195CEE">
      <w:pPr>
        <w:pStyle w:val="Geenafstand"/>
        <w:rPr>
          <w:b/>
          <w:lang w:val="nl-NL"/>
        </w:rPr>
      </w:pPr>
      <w:r w:rsidRPr="00195CEE">
        <w:rPr>
          <w:b/>
          <w:lang w:val="nl-NL"/>
        </w:rPr>
        <w:t>2. Betrouwbaarheid</w:t>
      </w:r>
    </w:p>
    <w:p w:rsidR="007172B3" w:rsidRDefault="007172B3" w:rsidP="007172B3">
      <w:pPr>
        <w:rPr>
          <w:lang w:val="nl-NL"/>
        </w:rPr>
      </w:pPr>
      <w:r>
        <w:rPr>
          <w:lang w:val="nl-NL"/>
        </w:rPr>
        <w:t>De betrouwbaarheid wordt verhoogd door een open dag te organiseren waar producten gedemonstreerd kunnen worden.</w:t>
      </w:r>
      <w:r w:rsidR="00EB0D07">
        <w:rPr>
          <w:lang w:val="nl-NL"/>
        </w:rPr>
        <w:t xml:space="preserve"> De klanten nemen een kijkje achter de schermen zodat ze weten waar de </w:t>
      </w:r>
      <w:r w:rsidR="00595D8E">
        <w:rPr>
          <w:lang w:val="nl-NL"/>
        </w:rPr>
        <w:t>producten die zij afnemen vandaan komen</w:t>
      </w:r>
      <w:r w:rsidR="00EB0D07">
        <w:rPr>
          <w:lang w:val="nl-NL"/>
        </w:rPr>
        <w:t xml:space="preserve">. </w:t>
      </w:r>
      <w:r>
        <w:rPr>
          <w:lang w:val="nl-NL"/>
        </w:rPr>
        <w:t>De verantwoordelijkheid om dit te regelen zal bij de office manager komen te liggen.</w:t>
      </w:r>
      <w:r w:rsidR="00EB0D07">
        <w:rPr>
          <w:lang w:val="nl-NL"/>
        </w:rPr>
        <w:t xml:space="preserve"> </w:t>
      </w:r>
      <w:r w:rsidR="00595D8E">
        <w:rPr>
          <w:lang w:val="nl-NL"/>
        </w:rPr>
        <w:t>Drie</w:t>
      </w:r>
      <w:r w:rsidR="00EB0D07">
        <w:rPr>
          <w:lang w:val="nl-NL"/>
        </w:rPr>
        <w:t xml:space="preserve"> keer per jaar wordt er op het industrieterrein een evenement georganiseerd waar je je als bedrijf voor kan opgeven om klanten uit te nodigen.</w:t>
      </w:r>
      <w:r w:rsidR="00F07BEE">
        <w:rPr>
          <w:lang w:val="nl-NL"/>
        </w:rPr>
        <w:t xml:space="preserve"> De eerstvolgende keer is 20 juni 2016. </w:t>
      </w:r>
      <w:r w:rsidR="00EB0D07">
        <w:rPr>
          <w:lang w:val="nl-NL"/>
        </w:rPr>
        <w:t>De office manager zou moet</w:t>
      </w:r>
      <w:r w:rsidR="00595D8E">
        <w:rPr>
          <w:lang w:val="nl-NL"/>
        </w:rPr>
        <w:t>en</w:t>
      </w:r>
      <w:r w:rsidR="00EB0D07">
        <w:rPr>
          <w:lang w:val="nl-NL"/>
        </w:rPr>
        <w:t xml:space="preserve"> kijken of hier aan deelgenomen kan worden. Verder zullen er klanten uitgenodigd moeten worden. De weerstand van Rical zou kunnen zijn dat ze het niet prettig vinden om klanten achter de schermen te hebben, maar door goed te informeren en de voordelen te benoemen zal dit beeld veranderen.</w:t>
      </w:r>
      <w:r w:rsidR="00E75472">
        <w:rPr>
          <w:lang w:val="nl-NL"/>
        </w:rPr>
        <w:t xml:space="preserve"> Dit wordt gedaan door de onderzoeker.</w:t>
      </w:r>
      <w:r w:rsidR="00EB0D07">
        <w:rPr>
          <w:lang w:val="nl-NL"/>
        </w:rPr>
        <w:t xml:space="preserve"> Tijdens het evenement kan door de magazijnmedewerker een kort onderzoekje worden gedaan om erachter te komen hoe de klanten het vinden en of dit het beeld van de klanten heeft verander</w:t>
      </w:r>
      <w:r w:rsidR="00595D8E">
        <w:rPr>
          <w:lang w:val="nl-NL"/>
        </w:rPr>
        <w:t>d</w:t>
      </w:r>
      <w:r w:rsidR="00EB0D07">
        <w:rPr>
          <w:lang w:val="nl-NL"/>
        </w:rPr>
        <w:t xml:space="preserve">. Op die manier wordt duidelijk of de klanten meer vertrouwen krijgen. </w:t>
      </w:r>
      <w:r w:rsidR="00457F61">
        <w:rPr>
          <w:lang w:val="nl-NL"/>
        </w:rPr>
        <w:t xml:space="preserve">Het risico is dat klanten het niet kunnen waarderen of niet op komen dagen. In dat geval is het een teken dat dit niet meer gedaan moet worden. Leren door te proberen. </w:t>
      </w:r>
    </w:p>
    <w:p w:rsidR="00A64E02" w:rsidRDefault="00A64E02" w:rsidP="007172B3">
      <w:pPr>
        <w:rPr>
          <w:b/>
          <w:lang w:val="nl-NL"/>
        </w:rPr>
      </w:pPr>
    </w:p>
    <w:p w:rsidR="00A64E02" w:rsidRDefault="00A64E02" w:rsidP="007172B3">
      <w:pPr>
        <w:rPr>
          <w:b/>
          <w:lang w:val="nl-NL"/>
        </w:rPr>
      </w:pPr>
    </w:p>
    <w:p w:rsidR="00A64E02" w:rsidRDefault="00A64E02" w:rsidP="007172B3">
      <w:pPr>
        <w:rPr>
          <w:b/>
          <w:lang w:val="nl-NL"/>
        </w:rPr>
      </w:pPr>
    </w:p>
    <w:p w:rsidR="008E7AFC" w:rsidRDefault="008E7AFC" w:rsidP="007172B3">
      <w:pPr>
        <w:rPr>
          <w:b/>
          <w:lang w:val="nl-NL"/>
        </w:rPr>
      </w:pPr>
    </w:p>
    <w:p w:rsidR="00195CEE" w:rsidRDefault="00195CEE" w:rsidP="00195CEE">
      <w:pPr>
        <w:pStyle w:val="Geenafstand"/>
        <w:rPr>
          <w:b/>
          <w:lang w:val="nl-NL"/>
        </w:rPr>
      </w:pPr>
    </w:p>
    <w:p w:rsidR="00195CEE" w:rsidRDefault="00195CEE" w:rsidP="00195CEE">
      <w:pPr>
        <w:pStyle w:val="Geenafstand"/>
        <w:rPr>
          <w:b/>
          <w:lang w:val="nl-NL"/>
        </w:rPr>
      </w:pPr>
    </w:p>
    <w:p w:rsidR="00457F61" w:rsidRPr="00195CEE" w:rsidRDefault="00457F61" w:rsidP="00195CEE">
      <w:pPr>
        <w:pStyle w:val="Geenafstand"/>
        <w:rPr>
          <w:b/>
          <w:lang w:val="nl-NL"/>
        </w:rPr>
      </w:pPr>
      <w:r w:rsidRPr="00195CEE">
        <w:rPr>
          <w:b/>
          <w:lang w:val="nl-NL"/>
        </w:rPr>
        <w:lastRenderedPageBreak/>
        <w:t xml:space="preserve">3. </w:t>
      </w:r>
      <w:r w:rsidR="00595D8E" w:rsidRPr="00195CEE">
        <w:rPr>
          <w:b/>
          <w:lang w:val="nl-NL"/>
        </w:rPr>
        <w:t>V</w:t>
      </w:r>
      <w:r w:rsidRPr="00195CEE">
        <w:rPr>
          <w:b/>
          <w:lang w:val="nl-NL"/>
        </w:rPr>
        <w:t>indbaarheid website</w:t>
      </w:r>
    </w:p>
    <w:p w:rsidR="00457F61" w:rsidRDefault="00457F61" w:rsidP="007172B3">
      <w:pPr>
        <w:rPr>
          <w:lang w:val="nl-NL"/>
        </w:rPr>
      </w:pPr>
      <w:r>
        <w:rPr>
          <w:lang w:val="nl-NL"/>
        </w:rPr>
        <w:t xml:space="preserve">De vindbaarheid van de website valt onder de verantwoordelijkheid van </w:t>
      </w:r>
      <w:r w:rsidR="00DE62E4">
        <w:rPr>
          <w:lang w:val="nl-NL"/>
        </w:rPr>
        <w:t>Pro management</w:t>
      </w:r>
      <w:r>
        <w:rPr>
          <w:lang w:val="nl-NL"/>
        </w:rPr>
        <w:t xml:space="preserve">. </w:t>
      </w:r>
      <w:r w:rsidR="00DE62E4">
        <w:rPr>
          <w:lang w:val="nl-NL"/>
        </w:rPr>
        <w:t>Pro management</w:t>
      </w:r>
      <w:r w:rsidR="00042040">
        <w:rPr>
          <w:lang w:val="nl-NL"/>
        </w:rPr>
        <w:t xml:space="preserve"> moet ervoor zorgen dat de hele site beter vindbaar wordt en dat de producten overzichtelijker op de site komen te staan. Hierdoor wordt het makkelijker voor klanten om online te bestellen. </w:t>
      </w:r>
      <w:r>
        <w:rPr>
          <w:lang w:val="nl-NL"/>
        </w:rPr>
        <w:t xml:space="preserve">Er is continue contact via de mail om dingen te overleggen en bij lastigere zaken kan er gebeld worden. Dit wordt van te voren afgesproken. Een vast contactpersoon van </w:t>
      </w:r>
      <w:r w:rsidR="00DE62E4">
        <w:rPr>
          <w:lang w:val="nl-NL"/>
        </w:rPr>
        <w:t>Pro management</w:t>
      </w:r>
      <w:r>
        <w:rPr>
          <w:lang w:val="nl-NL"/>
        </w:rPr>
        <w:t xml:space="preserve"> wordt aan Rical verbonden. Dit zorgt voor een betere samenwerking en zal het risico en weerstand verminderen van Rical om de site uit handen te geven. Rical heeft zelf niet de expertise en de hoeveelheid personeel om dit te kunnen doen. </w:t>
      </w:r>
    </w:p>
    <w:p w:rsidR="00457F61" w:rsidRPr="00195CEE" w:rsidRDefault="00457F61" w:rsidP="00195CEE">
      <w:pPr>
        <w:pStyle w:val="Geenafstand"/>
        <w:rPr>
          <w:b/>
          <w:lang w:val="nl-NL"/>
        </w:rPr>
      </w:pPr>
      <w:r w:rsidRPr="00195CEE">
        <w:rPr>
          <w:b/>
          <w:lang w:val="nl-NL"/>
        </w:rPr>
        <w:t>4. Puntensysteem</w:t>
      </w:r>
    </w:p>
    <w:p w:rsidR="00457F61" w:rsidRPr="00457F61" w:rsidRDefault="00457F61" w:rsidP="00457F61">
      <w:pPr>
        <w:rPr>
          <w:lang w:val="nl-NL"/>
        </w:rPr>
      </w:pPr>
      <w:r>
        <w:rPr>
          <w:lang w:val="nl-NL"/>
        </w:rPr>
        <w:t xml:space="preserve">Om aan de relatie met de klanten te werken zal er een puntensysteem aangemaakt moeten worden. Dit zal een digitaal puntensysteem worden. De reden daarvan is dat de klanten dan verplicht worden om op de site te kijken en de kans groter is dat klanten andere producten zien. </w:t>
      </w:r>
      <w:r w:rsidR="0033535C">
        <w:rPr>
          <w:lang w:val="nl-NL"/>
        </w:rPr>
        <w:t xml:space="preserve">Voordat het digitale puntensysteem ingezet kan worden, moet </w:t>
      </w:r>
      <w:r w:rsidR="00DE62E4">
        <w:rPr>
          <w:lang w:val="nl-NL"/>
        </w:rPr>
        <w:t>Pro management</w:t>
      </w:r>
      <w:r w:rsidR="0033535C">
        <w:rPr>
          <w:lang w:val="nl-NL"/>
        </w:rPr>
        <w:t xml:space="preserve"> ervoor zorgen dat </w:t>
      </w:r>
      <w:r w:rsidR="003E03D1">
        <w:rPr>
          <w:lang w:val="nl-NL"/>
        </w:rPr>
        <w:t xml:space="preserve">de website in orde is gebracht. </w:t>
      </w:r>
      <w:r w:rsidR="0033535C">
        <w:rPr>
          <w:lang w:val="nl-NL"/>
        </w:rPr>
        <w:t xml:space="preserve">Anders zal de klant een ander beeld krijgen van het bedrijf Rical. Dan werkt het puntensysteem alleen maar tegen Rical. In overleg met de eigenaar en de office manager zal worden besloten hoe het puntensysteem gaat werken. Een </w:t>
      </w:r>
      <w:r w:rsidR="00042040">
        <w:rPr>
          <w:lang w:val="nl-NL"/>
        </w:rPr>
        <w:t>suggestie</w:t>
      </w:r>
      <w:r w:rsidR="0033535C">
        <w:rPr>
          <w:lang w:val="nl-NL"/>
        </w:rPr>
        <w:t xml:space="preserve"> is dat de klant kan sparen voor punten en dat een </w:t>
      </w:r>
      <w:r w:rsidR="00595D8E">
        <w:rPr>
          <w:lang w:val="nl-NL"/>
        </w:rPr>
        <w:t xml:space="preserve">bepaald </w:t>
      </w:r>
      <w:r w:rsidR="0033535C">
        <w:rPr>
          <w:lang w:val="nl-NL"/>
        </w:rPr>
        <w:t xml:space="preserve">aantal punten </w:t>
      </w:r>
      <w:r w:rsidR="00595D8E">
        <w:rPr>
          <w:lang w:val="nl-NL"/>
        </w:rPr>
        <w:t xml:space="preserve">zorgt </w:t>
      </w:r>
      <w:r w:rsidR="0033535C">
        <w:rPr>
          <w:lang w:val="nl-NL"/>
        </w:rPr>
        <w:t>voor korting op de volgende aankopen. Doordat dit een nieuw initiatief is, zal er weerstand vanuit de eigenaar kunnen komen</w:t>
      </w:r>
      <w:r w:rsidR="00595D8E">
        <w:rPr>
          <w:lang w:val="nl-NL"/>
        </w:rPr>
        <w:t>.</w:t>
      </w:r>
      <w:r w:rsidR="0033535C">
        <w:rPr>
          <w:lang w:val="nl-NL"/>
        </w:rPr>
        <w:t xml:space="preserve"> </w:t>
      </w:r>
      <w:r w:rsidR="00595D8E">
        <w:rPr>
          <w:lang w:val="nl-NL"/>
        </w:rPr>
        <w:t>D</w:t>
      </w:r>
      <w:r w:rsidR="0033535C">
        <w:rPr>
          <w:lang w:val="nl-NL"/>
        </w:rPr>
        <w:t xml:space="preserve">oor goede communicatie en transparante samenwerking met </w:t>
      </w:r>
      <w:r w:rsidR="00DE62E4">
        <w:rPr>
          <w:lang w:val="nl-NL"/>
        </w:rPr>
        <w:t>Pro management</w:t>
      </w:r>
      <w:r w:rsidR="0033535C">
        <w:rPr>
          <w:lang w:val="nl-NL"/>
        </w:rPr>
        <w:t>, worden de risico’s zo laag mogelijk gehouden.</w:t>
      </w:r>
      <w:r w:rsidR="00181E4E">
        <w:rPr>
          <w:lang w:val="nl-NL"/>
        </w:rPr>
        <w:t xml:space="preserve"> Door het puntensysteem worden de klanten ook gemotiveerd om meer via de website bestellingen te plaatsen in plaats van telefonisch of de mail.</w:t>
      </w:r>
      <w:r w:rsidR="009540C5">
        <w:rPr>
          <w:lang w:val="nl-NL"/>
        </w:rPr>
        <w:t xml:space="preserve"> Rical zal wel altijd bereikbaar zijn om klanten op een persoonlijke wijze te helpen. Hier kiest Rical bewust voor, omdat dit Rical onderscheid</w:t>
      </w:r>
      <w:r w:rsidR="00410F6F">
        <w:rPr>
          <w:lang w:val="nl-NL"/>
        </w:rPr>
        <w:t>t</w:t>
      </w:r>
      <w:r w:rsidR="009540C5">
        <w:rPr>
          <w:lang w:val="nl-NL"/>
        </w:rPr>
        <w:t xml:space="preserve"> van andere totaalleveranciers.</w:t>
      </w:r>
      <w:r w:rsidR="0033535C">
        <w:rPr>
          <w:lang w:val="nl-NL"/>
        </w:rPr>
        <w:t xml:space="preserve"> </w:t>
      </w:r>
    </w:p>
    <w:p w:rsidR="007172B3" w:rsidRPr="00195CEE" w:rsidRDefault="0033535C" w:rsidP="00195CEE">
      <w:pPr>
        <w:pStyle w:val="Geenafstand"/>
        <w:rPr>
          <w:b/>
          <w:lang w:val="nl-NL"/>
        </w:rPr>
      </w:pPr>
      <w:r w:rsidRPr="00195CEE">
        <w:rPr>
          <w:b/>
          <w:lang w:val="nl-NL"/>
        </w:rPr>
        <w:t>5. Adviezen</w:t>
      </w:r>
    </w:p>
    <w:p w:rsidR="00884FA7" w:rsidRDefault="002253F0" w:rsidP="00E4496A">
      <w:pPr>
        <w:rPr>
          <w:lang w:val="nl-NL"/>
        </w:rPr>
      </w:pPr>
      <w:r>
        <w:rPr>
          <w:lang w:val="nl-NL"/>
        </w:rPr>
        <w:t>Deze implementatie bestaat uit twee delen. Het eerste gedeelte is dat Rical monsters</w:t>
      </w:r>
      <w:r w:rsidR="00A36333">
        <w:rPr>
          <w:lang w:val="nl-NL"/>
        </w:rPr>
        <w:t xml:space="preserve"> </w:t>
      </w:r>
      <w:r w:rsidR="00181E4E">
        <w:rPr>
          <w:lang w:val="nl-NL"/>
        </w:rPr>
        <w:t>bestel</w:t>
      </w:r>
      <w:r w:rsidR="00410F6F">
        <w:rPr>
          <w:lang w:val="nl-NL"/>
        </w:rPr>
        <w:t>t</w:t>
      </w:r>
      <w:r w:rsidR="00181E4E">
        <w:rPr>
          <w:lang w:val="nl-NL"/>
        </w:rPr>
        <w:t>. Als Rical naar goede klanten gaat, kunnen de monsters gedemonstreerd worden.</w:t>
      </w:r>
      <w:r w:rsidR="00042040">
        <w:rPr>
          <w:lang w:val="nl-NL"/>
        </w:rPr>
        <w:t xml:space="preserve"> Rical zal naar eigen inzicht bepalen wie een goede klant is.</w:t>
      </w:r>
      <w:r w:rsidR="00181E4E">
        <w:rPr>
          <w:lang w:val="nl-NL"/>
        </w:rPr>
        <w:t xml:space="preserve"> </w:t>
      </w:r>
      <w:r>
        <w:rPr>
          <w:lang w:val="nl-NL"/>
        </w:rPr>
        <w:t>De eigenaar is verantwoordelijk voor het bestellen van</w:t>
      </w:r>
      <w:r w:rsidR="00D10E21">
        <w:rPr>
          <w:lang w:val="nl-NL"/>
        </w:rPr>
        <w:t xml:space="preserve"> de spullen.</w:t>
      </w:r>
      <w:r w:rsidR="00A36333">
        <w:rPr>
          <w:lang w:val="nl-NL"/>
        </w:rPr>
        <w:t xml:space="preserve"> De monster</w:t>
      </w:r>
      <w:r w:rsidR="00410F6F">
        <w:rPr>
          <w:lang w:val="nl-NL"/>
        </w:rPr>
        <w:t>s</w:t>
      </w:r>
      <w:r w:rsidR="00A36333">
        <w:rPr>
          <w:lang w:val="nl-NL"/>
        </w:rPr>
        <w:t xml:space="preserve"> kunnen bij de huidige leverancier </w:t>
      </w:r>
      <w:r w:rsidR="00A36333" w:rsidRPr="00493EF9">
        <w:rPr>
          <w:lang w:val="nl-NL"/>
        </w:rPr>
        <w:t>besteld worden, maar dan in een 0.25 liter verpakking.</w:t>
      </w:r>
      <w:r w:rsidRPr="00493EF9">
        <w:rPr>
          <w:lang w:val="nl-NL"/>
        </w:rPr>
        <w:t xml:space="preserve"> Verder is de eigenaar verantwoordelijk voor de instructies die de medewerkers krijgen om </w:t>
      </w:r>
      <w:r w:rsidR="00410F6F">
        <w:rPr>
          <w:lang w:val="nl-NL"/>
        </w:rPr>
        <w:t>demonstraties</w:t>
      </w:r>
      <w:r w:rsidR="00410F6F" w:rsidRPr="00493EF9">
        <w:rPr>
          <w:lang w:val="nl-NL"/>
        </w:rPr>
        <w:t xml:space="preserve"> </w:t>
      </w:r>
      <w:r w:rsidRPr="00493EF9">
        <w:rPr>
          <w:lang w:val="nl-NL"/>
        </w:rPr>
        <w:t xml:space="preserve">bij de klanten te doen. Er wordt niet uit gegaan van weerstand. De medewerkers gingen al langs klanten om advies te geven. Nu wordt er een extra dimensie aan </w:t>
      </w:r>
      <w:r w:rsidR="00410F6F">
        <w:rPr>
          <w:lang w:val="nl-NL"/>
        </w:rPr>
        <w:t>toegevoegd</w:t>
      </w:r>
      <w:r w:rsidR="00410F6F" w:rsidRPr="00493EF9">
        <w:rPr>
          <w:lang w:val="nl-NL"/>
        </w:rPr>
        <w:t xml:space="preserve"> </w:t>
      </w:r>
      <w:r w:rsidRPr="00493EF9">
        <w:rPr>
          <w:lang w:val="nl-NL"/>
        </w:rPr>
        <w:t>door monsters mee te nemen. Dit kan leiden tot meer aankopen of interesse</w:t>
      </w:r>
      <w:r w:rsidR="00042040">
        <w:rPr>
          <w:lang w:val="nl-NL"/>
        </w:rPr>
        <w:t xml:space="preserve"> in de nieuwe producten</w:t>
      </w:r>
      <w:r w:rsidR="00AF1BAC">
        <w:rPr>
          <w:lang w:val="nl-NL"/>
        </w:rPr>
        <w:t>.</w:t>
      </w:r>
      <w:r w:rsidRPr="00493EF9">
        <w:rPr>
          <w:lang w:val="nl-NL"/>
        </w:rPr>
        <w:t xml:space="preserve"> Het tweede gedeelte bestaat uit een gebruiksaanwijzing</w:t>
      </w:r>
      <w:r w:rsidR="00D10E21" w:rsidRPr="00493EF9">
        <w:rPr>
          <w:lang w:val="nl-NL"/>
        </w:rPr>
        <w:t>, een bedankkaartje en give aways</w:t>
      </w:r>
      <w:r w:rsidRPr="00493EF9">
        <w:rPr>
          <w:lang w:val="nl-NL"/>
        </w:rPr>
        <w:t xml:space="preserve"> </w:t>
      </w:r>
      <w:r w:rsidR="00A36333" w:rsidRPr="00493EF9">
        <w:rPr>
          <w:lang w:val="nl-NL"/>
        </w:rPr>
        <w:t>in de vorm van pennen</w:t>
      </w:r>
      <w:r w:rsidR="00410F6F">
        <w:rPr>
          <w:lang w:val="nl-NL"/>
        </w:rPr>
        <w:t xml:space="preserve"> om</w:t>
      </w:r>
      <w:r w:rsidR="00A36333" w:rsidRPr="00493EF9">
        <w:rPr>
          <w:lang w:val="nl-NL"/>
        </w:rPr>
        <w:t xml:space="preserve"> </w:t>
      </w:r>
      <w:r w:rsidRPr="00493EF9">
        <w:rPr>
          <w:lang w:val="nl-NL"/>
        </w:rPr>
        <w:t>mee</w:t>
      </w:r>
      <w:r w:rsidR="00D10E21" w:rsidRPr="00493EF9">
        <w:rPr>
          <w:lang w:val="nl-NL"/>
        </w:rPr>
        <w:t xml:space="preserve"> te</w:t>
      </w:r>
      <w:r w:rsidRPr="00493EF9">
        <w:rPr>
          <w:lang w:val="nl-NL"/>
        </w:rPr>
        <w:t xml:space="preserve"> sturen </w:t>
      </w:r>
      <w:r w:rsidR="00410F6F">
        <w:rPr>
          <w:lang w:val="nl-NL"/>
        </w:rPr>
        <w:t>bij</w:t>
      </w:r>
      <w:r w:rsidR="00410F6F" w:rsidRPr="00493EF9">
        <w:rPr>
          <w:lang w:val="nl-NL"/>
        </w:rPr>
        <w:t xml:space="preserve"> </w:t>
      </w:r>
      <w:r w:rsidRPr="00493EF9">
        <w:rPr>
          <w:lang w:val="nl-NL"/>
        </w:rPr>
        <w:t>de bestelling. Er worden namelijk ook spullen verzonden via de bode. Het is niet mogelijk om alle klanten af te gaan voor adviezen en demonstraties. Een gebruiksaanwijzing kan een uitkomst bieden. De eigenaar heeft de meeste kennis van de producten, dus in overleg met de office manager kan hier een korte beschrijving worden geschreven</w:t>
      </w:r>
      <w:r w:rsidR="0018168E" w:rsidRPr="00493EF9">
        <w:rPr>
          <w:lang w:val="nl-NL"/>
        </w:rPr>
        <w:t>.</w:t>
      </w:r>
      <w:r w:rsidR="00A36333" w:rsidRPr="00493EF9">
        <w:rPr>
          <w:lang w:val="nl-NL"/>
        </w:rPr>
        <w:t xml:space="preserve"> De weerstand zou kunnen zijn dat het wat tijd kost om dit te realiseren, maar de gebruiksaanwijzing hoeft niet lang te zijn.</w:t>
      </w:r>
      <w:r w:rsidR="0018168E" w:rsidRPr="00493EF9">
        <w:rPr>
          <w:lang w:val="nl-NL"/>
        </w:rPr>
        <w:t xml:space="preserve"> </w:t>
      </w:r>
      <w:r w:rsidR="00D10E21" w:rsidRPr="00493EF9">
        <w:rPr>
          <w:lang w:val="nl-NL"/>
        </w:rPr>
        <w:t xml:space="preserve">Elke klant vindt het leuk om een bedankje en een klein presentje te krijgen bij een bestelling. Dit benadrukt nogmaals </w:t>
      </w:r>
      <w:r w:rsidR="00410F6F">
        <w:rPr>
          <w:lang w:val="nl-NL"/>
        </w:rPr>
        <w:t>de</w:t>
      </w:r>
      <w:r w:rsidR="00D10E21" w:rsidRPr="00493EF9">
        <w:rPr>
          <w:lang w:val="nl-NL"/>
        </w:rPr>
        <w:t xml:space="preserve"> persoonlijke aanpak en waardering naar klanten van Rical. De bedankkaartjes en give aways worden</w:t>
      </w:r>
      <w:r w:rsidR="00A36333" w:rsidRPr="00493EF9">
        <w:rPr>
          <w:lang w:val="nl-NL"/>
        </w:rPr>
        <w:t xml:space="preserve"> bij JL graphics besteld en in overleg met Rical en JL zullen er 1000 stuks besteld worden. Hier wordt geen weerstand verwacht, omdat dit allemaal overlegd is </w:t>
      </w:r>
      <w:r w:rsidR="00A36333" w:rsidRPr="00493EF9">
        <w:rPr>
          <w:lang w:val="nl-NL"/>
        </w:rPr>
        <w:lastRenderedPageBreak/>
        <w:t>tijdens het werkoverleg en de aanvraag loopt al bij JL graphics</w:t>
      </w:r>
      <w:r w:rsidR="00884FA7" w:rsidRPr="00493EF9">
        <w:rPr>
          <w:lang w:val="nl-NL"/>
        </w:rPr>
        <w:t>.</w:t>
      </w:r>
      <w:r w:rsidR="00A36333" w:rsidRPr="00493EF9">
        <w:rPr>
          <w:lang w:val="nl-NL"/>
        </w:rPr>
        <w:t xml:space="preserve"> </w:t>
      </w:r>
      <w:r w:rsidR="00884FA7" w:rsidRPr="00493EF9">
        <w:rPr>
          <w:lang w:val="nl-NL"/>
        </w:rPr>
        <w:t>Een eerste opzet van het bedankkaartje is hieronder te zien.</w:t>
      </w:r>
    </w:p>
    <w:p w:rsidR="007172B3" w:rsidRDefault="00884FA7" w:rsidP="00E4496A">
      <w:pPr>
        <w:rPr>
          <w:lang w:val="nl-NL"/>
        </w:rPr>
      </w:pPr>
      <w:r>
        <w:rPr>
          <w:noProof/>
          <w:lang w:val="nl-NL" w:eastAsia="nl-NL"/>
        </w:rPr>
        <w:drawing>
          <wp:inline distT="0" distB="0" distL="0" distR="0" wp14:anchorId="00556BE6" wp14:editId="6819103F">
            <wp:extent cx="1662950" cy="2475781"/>
            <wp:effectExtent l="0" t="0" r="0" b="127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09" t="1747" r="4098" b="1589"/>
                    <a:stretch/>
                  </pic:blipFill>
                  <pic:spPr bwMode="auto">
                    <a:xfrm>
                      <a:off x="0" y="0"/>
                      <a:ext cx="1665358" cy="24793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24913BD9" wp14:editId="72B1B877">
            <wp:extent cx="1639019" cy="2458528"/>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41" t="695" r="3795"/>
                    <a:stretch/>
                  </pic:blipFill>
                  <pic:spPr bwMode="auto">
                    <a:xfrm>
                      <a:off x="0" y="0"/>
                      <a:ext cx="1649020" cy="2473529"/>
                    </a:xfrm>
                    <a:prstGeom prst="rect">
                      <a:avLst/>
                    </a:prstGeom>
                    <a:noFill/>
                    <a:ln>
                      <a:noFill/>
                    </a:ln>
                    <a:extLst>
                      <a:ext uri="{53640926-AAD7-44D8-BBD7-CCE9431645EC}">
                        <a14:shadowObscured xmlns:a14="http://schemas.microsoft.com/office/drawing/2010/main"/>
                      </a:ext>
                    </a:extLst>
                  </pic:spPr>
                </pic:pic>
              </a:graphicData>
            </a:graphic>
          </wp:inline>
        </w:drawing>
      </w:r>
    </w:p>
    <w:p w:rsidR="00884FA7" w:rsidRPr="0033535C" w:rsidRDefault="00CC09E2" w:rsidP="00E4496A">
      <w:pPr>
        <w:rPr>
          <w:lang w:val="nl-NL"/>
        </w:rPr>
      </w:pPr>
      <w:r>
        <w:rPr>
          <w:lang w:val="nl-NL"/>
        </w:rPr>
        <w:t>Figuur 18</w:t>
      </w:r>
      <w:r w:rsidR="00884FA7">
        <w:rPr>
          <w:lang w:val="nl-NL"/>
        </w:rPr>
        <w:t>: eerste opzet voorkant en achterkant van bedankkaartje</w:t>
      </w:r>
    </w:p>
    <w:p w:rsidR="00050F2A" w:rsidRPr="00195CEE" w:rsidRDefault="0018168E" w:rsidP="00195CEE">
      <w:pPr>
        <w:pStyle w:val="Geenafstand"/>
        <w:rPr>
          <w:b/>
          <w:lang w:val="nl-NL"/>
        </w:rPr>
      </w:pPr>
      <w:r w:rsidRPr="00195CEE">
        <w:rPr>
          <w:b/>
          <w:lang w:val="nl-NL"/>
        </w:rPr>
        <w:t xml:space="preserve"> 6. Totaalleverancier</w:t>
      </w:r>
    </w:p>
    <w:p w:rsidR="0033572D" w:rsidRDefault="0018168E" w:rsidP="00F4524D">
      <w:pPr>
        <w:rPr>
          <w:lang w:val="nl-NL"/>
        </w:rPr>
      </w:pPr>
      <w:r>
        <w:rPr>
          <w:lang w:val="nl-NL"/>
        </w:rPr>
        <w:t xml:space="preserve">Het is van belang dat Rical duidelijk naar de buitenwereld laat weten dat het een totaalleverancier is. Rical heeft een bestelbus waar spullen mee naar klanten worden gebracht. Dit is een neutraal blauw busje zonder tekst. Rical zou deze bus moeten laten bestickeren met </w:t>
      </w:r>
      <w:r w:rsidR="00970A0C">
        <w:rPr>
          <w:lang w:val="nl-NL"/>
        </w:rPr>
        <w:t>het logo, een slogan en bedrijfsgegevens. De slogan zal door de eigenaar bedacht moeten worden. Op deze manier rijdt de bus door steden heen en zorgt het voor gratis reclame. Enige weerstand zal de prijs kunnen zijn, maar door gratis reclame kunnen de kosten weer terug verdiend worden. Rical kan bij autobestickeren.com de bestelbus laten bestickeren. Het is lastig om te controleren of de stickers zich daadwerkelijk terugverdienen, maar als de klanten bellen en een bestelling doen, dan kunnen de medewerkers vragen hoe de klant bij Rical is gekomen. Op deze manier kan worden gecontroleerd hoeveel de reclame zin heeft gehad. De eigenaar is</w:t>
      </w:r>
      <w:r w:rsidR="00004A52">
        <w:rPr>
          <w:lang w:val="nl-NL"/>
        </w:rPr>
        <w:t xml:space="preserve"> er</w:t>
      </w:r>
      <w:r w:rsidR="00970A0C">
        <w:rPr>
          <w:lang w:val="nl-NL"/>
        </w:rPr>
        <w:t xml:space="preserve"> verantwoordelijk</w:t>
      </w:r>
      <w:r w:rsidR="00004A52">
        <w:rPr>
          <w:lang w:val="nl-NL"/>
        </w:rPr>
        <w:t xml:space="preserve"> voor</w:t>
      </w:r>
      <w:r w:rsidR="00970A0C">
        <w:rPr>
          <w:lang w:val="nl-NL"/>
        </w:rPr>
        <w:t xml:space="preserve"> dat er gevraagd wordt naar hoe</w:t>
      </w:r>
      <w:r w:rsidR="003D07C0">
        <w:rPr>
          <w:lang w:val="nl-NL"/>
        </w:rPr>
        <w:t xml:space="preserve"> de klant bij Rical is gekomen. De office manager is verantwoordelijk voor het contact met het </w:t>
      </w:r>
      <w:r w:rsidR="00004A52">
        <w:rPr>
          <w:lang w:val="nl-NL"/>
        </w:rPr>
        <w:t>sticker</w:t>
      </w:r>
      <w:r w:rsidR="003D07C0">
        <w:rPr>
          <w:lang w:val="nl-NL"/>
        </w:rPr>
        <w:t>bedrijf en dat het allemaal gaat zoals afgesproken.</w:t>
      </w:r>
    </w:p>
    <w:p w:rsidR="00F07BEE" w:rsidRPr="00F4524D" w:rsidRDefault="00F07BEE" w:rsidP="00F4524D">
      <w:pPr>
        <w:rPr>
          <w:lang w:val="nl-NL"/>
        </w:rPr>
      </w:pPr>
      <w:r>
        <w:rPr>
          <w:noProof/>
          <w:lang w:val="nl-NL" w:eastAsia="nl-NL"/>
        </w:rPr>
        <w:drawing>
          <wp:inline distT="0" distB="0" distL="0" distR="0" wp14:anchorId="05B86173" wp14:editId="0D7F2510">
            <wp:extent cx="2800350" cy="1733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inline>
        </w:drawing>
      </w:r>
    </w:p>
    <w:p w:rsidR="00F4524D" w:rsidRDefault="00383628" w:rsidP="00F4524D">
      <w:pPr>
        <w:rPr>
          <w:lang w:val="nl-NL"/>
        </w:rPr>
      </w:pPr>
      <w:r>
        <w:rPr>
          <w:lang w:val="nl-NL"/>
        </w:rPr>
        <w:t xml:space="preserve">Figuur </w:t>
      </w:r>
      <w:r w:rsidR="00CC09E2">
        <w:rPr>
          <w:lang w:val="nl-NL"/>
        </w:rPr>
        <w:t>19</w:t>
      </w:r>
      <w:r w:rsidR="00F07BEE">
        <w:rPr>
          <w:lang w:val="nl-NL"/>
        </w:rPr>
        <w:t xml:space="preserve">: </w:t>
      </w:r>
      <w:r w:rsidR="00042040">
        <w:rPr>
          <w:lang w:val="nl-NL"/>
        </w:rPr>
        <w:t>voorbeeld van b</w:t>
      </w:r>
      <w:r w:rsidR="00F07BEE">
        <w:rPr>
          <w:lang w:val="nl-NL"/>
        </w:rPr>
        <w:t>estelbus met bestic</w:t>
      </w:r>
      <w:r w:rsidR="000260ED">
        <w:rPr>
          <w:lang w:val="nl-NL"/>
        </w:rPr>
        <w:t>k</w:t>
      </w:r>
      <w:r w:rsidR="00F07BEE">
        <w:rPr>
          <w:lang w:val="nl-NL"/>
        </w:rPr>
        <w:t>ering.</w:t>
      </w:r>
    </w:p>
    <w:p w:rsidR="00CE428F" w:rsidRDefault="00CE428F" w:rsidP="00F4524D">
      <w:pPr>
        <w:rPr>
          <w:lang w:val="nl-NL"/>
        </w:rPr>
      </w:pPr>
    </w:p>
    <w:p w:rsidR="00195CEE" w:rsidRDefault="00195CEE" w:rsidP="00195CEE">
      <w:pPr>
        <w:pStyle w:val="Geenafstand"/>
        <w:rPr>
          <w:b/>
          <w:lang w:val="nl-NL"/>
        </w:rPr>
      </w:pPr>
    </w:p>
    <w:p w:rsidR="00884FA7" w:rsidRPr="00195CEE" w:rsidRDefault="00E66CE8" w:rsidP="00195CEE">
      <w:pPr>
        <w:pStyle w:val="Geenafstand"/>
        <w:rPr>
          <w:b/>
          <w:lang w:val="nl-NL"/>
        </w:rPr>
      </w:pPr>
      <w:r w:rsidRPr="00195CEE">
        <w:rPr>
          <w:b/>
          <w:lang w:val="nl-NL"/>
        </w:rPr>
        <w:lastRenderedPageBreak/>
        <w:t>7</w:t>
      </w:r>
      <w:r w:rsidR="00884FA7" w:rsidRPr="00195CEE">
        <w:rPr>
          <w:b/>
          <w:lang w:val="nl-NL"/>
        </w:rPr>
        <w:t>. Marketingcommunicatie</w:t>
      </w:r>
    </w:p>
    <w:p w:rsidR="00E14513" w:rsidRDefault="00E14513" w:rsidP="00884FA7">
      <w:pPr>
        <w:rPr>
          <w:lang w:val="nl-NL"/>
        </w:rPr>
      </w:pPr>
      <w:r>
        <w:rPr>
          <w:lang w:val="nl-NL"/>
        </w:rPr>
        <w:t xml:space="preserve">Elke maand zal er een mailing naar de klanten gaan met een actie zoals in de aanbevelingen besproken. </w:t>
      </w:r>
      <w:r w:rsidR="00DE62E4">
        <w:rPr>
          <w:lang w:val="nl-NL"/>
        </w:rPr>
        <w:t>Pro management</w:t>
      </w:r>
      <w:r>
        <w:rPr>
          <w:lang w:val="nl-NL"/>
        </w:rPr>
        <w:t xml:space="preserve"> heeft hier een programma voor genaamd mailchimp. Dit wordt onderhouden door </w:t>
      </w:r>
      <w:r w:rsidR="00DE62E4">
        <w:rPr>
          <w:lang w:val="nl-NL"/>
        </w:rPr>
        <w:t>Pro management</w:t>
      </w:r>
      <w:r>
        <w:rPr>
          <w:lang w:val="nl-NL"/>
        </w:rPr>
        <w:t xml:space="preserve"> en er moet worden afgesproken dat er </w:t>
      </w:r>
      <w:r w:rsidR="005E442F">
        <w:rPr>
          <w:lang w:val="nl-NL"/>
        </w:rPr>
        <w:t>drie</w:t>
      </w:r>
      <w:r>
        <w:rPr>
          <w:lang w:val="nl-NL"/>
        </w:rPr>
        <w:t xml:space="preserve"> templates worden gemaakt die makkelijk ingevuld kunnen worden, zodat Rical zelf in de hand houdt wanneer en wat er verstuurd moet worden.</w:t>
      </w:r>
      <w:r w:rsidR="005E442F">
        <w:rPr>
          <w:lang w:val="nl-NL"/>
        </w:rPr>
        <w:t xml:space="preserve"> Door drie templates te maken, kan er gewisseld worden en</w:t>
      </w:r>
      <w:r w:rsidR="00004A52">
        <w:rPr>
          <w:lang w:val="nl-NL"/>
        </w:rPr>
        <w:t xml:space="preserve"> kunnen</w:t>
      </w:r>
      <w:r w:rsidR="005E442F">
        <w:rPr>
          <w:lang w:val="nl-NL"/>
        </w:rPr>
        <w:t xml:space="preserve"> verschillende acties verstuurd worden. </w:t>
      </w:r>
      <w:r>
        <w:rPr>
          <w:lang w:val="nl-NL"/>
        </w:rPr>
        <w:t xml:space="preserve">De verantwoordelijkheid ligt bij de officemanager, </w:t>
      </w:r>
      <w:r w:rsidR="00DE62E4">
        <w:rPr>
          <w:lang w:val="nl-NL"/>
        </w:rPr>
        <w:t>Pro management</w:t>
      </w:r>
      <w:r>
        <w:rPr>
          <w:lang w:val="nl-NL"/>
        </w:rPr>
        <w:t xml:space="preserve"> en de eigenaar. </w:t>
      </w:r>
      <w:r w:rsidR="00DE62E4">
        <w:rPr>
          <w:lang w:val="nl-NL"/>
        </w:rPr>
        <w:t>Pro management</w:t>
      </w:r>
      <w:r>
        <w:rPr>
          <w:lang w:val="nl-NL"/>
        </w:rPr>
        <w:t xml:space="preserve"> moet ervoor zorgen dat de officemanager weet hoe de templates ingevuld moeten worden. Een weerstand van de officemanager kan zijn dat deze geen idee heeft hoe de templates gemaakt moeten worden. Doordat </w:t>
      </w:r>
      <w:r w:rsidR="00DE62E4">
        <w:rPr>
          <w:lang w:val="nl-NL"/>
        </w:rPr>
        <w:t>Pro management</w:t>
      </w:r>
      <w:r>
        <w:rPr>
          <w:lang w:val="nl-NL"/>
        </w:rPr>
        <w:t xml:space="preserve"> een aantal templates maakt, hoeft er alleen nog inhoud en een plaatje bij. Het proces wordt hierdoor sterk vereenvoudigd. Rical deed al een mailing, maar dit was niet aantrekkelijk voor de klanten. In overleg met de eigenaar, </w:t>
      </w:r>
      <w:r w:rsidR="00DE62E4">
        <w:rPr>
          <w:lang w:val="nl-NL"/>
        </w:rPr>
        <w:t>Pro management</w:t>
      </w:r>
      <w:r>
        <w:rPr>
          <w:lang w:val="nl-NL"/>
        </w:rPr>
        <w:t xml:space="preserve"> en de office manager is er besloten om de mailing visueel aantrekkelijker te maken met minder tekst. </w:t>
      </w:r>
      <w:r w:rsidR="00B6273C">
        <w:rPr>
          <w:lang w:val="nl-NL"/>
        </w:rPr>
        <w:t xml:space="preserve">Na 3 maanden zal worden getoetst door </w:t>
      </w:r>
      <w:r w:rsidR="00DE62E4">
        <w:rPr>
          <w:lang w:val="nl-NL"/>
        </w:rPr>
        <w:t>Pro management</w:t>
      </w:r>
      <w:r w:rsidR="00B6273C">
        <w:rPr>
          <w:lang w:val="nl-NL"/>
        </w:rPr>
        <w:t xml:space="preserve"> of de vernieuwde mailing een positief effect heeft gehad. Verder kan Rical een facebook account aanmaken. Dit account kan worden opgezet door </w:t>
      </w:r>
      <w:r w:rsidR="00DE62E4">
        <w:rPr>
          <w:lang w:val="nl-NL"/>
        </w:rPr>
        <w:t>Pro management</w:t>
      </w:r>
      <w:r w:rsidR="00B6273C">
        <w:rPr>
          <w:lang w:val="nl-NL"/>
        </w:rPr>
        <w:t xml:space="preserve"> en worden onderhouden door de medewerkers van Rical. </w:t>
      </w:r>
    </w:p>
    <w:p w:rsidR="00E66CE8" w:rsidRPr="00195CEE" w:rsidRDefault="00E66CE8" w:rsidP="00195CEE">
      <w:pPr>
        <w:pStyle w:val="Geenafstand"/>
        <w:rPr>
          <w:b/>
          <w:lang w:val="nl-NL"/>
        </w:rPr>
      </w:pPr>
      <w:r w:rsidRPr="00195CEE">
        <w:rPr>
          <w:b/>
          <w:lang w:val="nl-NL"/>
        </w:rPr>
        <w:t>8. Waarborging</w:t>
      </w:r>
    </w:p>
    <w:p w:rsidR="00E7776E" w:rsidRDefault="00CF6583" w:rsidP="00E7776E">
      <w:pPr>
        <w:rPr>
          <w:lang w:val="nl-NL"/>
        </w:rPr>
      </w:pPr>
      <w:r>
        <w:rPr>
          <w:lang w:val="nl-NL"/>
        </w:rPr>
        <w:t>Om het implementatieplan succesvol</w:t>
      </w:r>
      <w:r w:rsidR="00D357BF">
        <w:rPr>
          <w:lang w:val="nl-NL"/>
        </w:rPr>
        <w:t xml:space="preserve"> te kunnen invoeren is tijdens de gehele scriptieperiode contact geweest met de eigenaar en werknemers. Hierdoor komen de idee</w:t>
      </w:r>
      <w:r w:rsidR="003E03D1">
        <w:rPr>
          <w:lang w:val="nl-NL"/>
        </w:rPr>
        <w:t>ën niet als een verrassing en wordt er niet to</w:t>
      </w:r>
      <w:r w:rsidR="00FC386C">
        <w:rPr>
          <w:lang w:val="nl-NL"/>
        </w:rPr>
        <w:t xml:space="preserve">t nauwelijks weerstand verwacht. </w:t>
      </w:r>
      <w:r w:rsidR="00CB2D9F">
        <w:rPr>
          <w:lang w:val="nl-NL"/>
        </w:rPr>
        <w:t>V</w:t>
      </w:r>
      <w:r w:rsidR="003E03D1">
        <w:rPr>
          <w:lang w:val="nl-NL"/>
        </w:rPr>
        <w:t>oor 10</w:t>
      </w:r>
      <w:r w:rsidR="00D357BF">
        <w:rPr>
          <w:lang w:val="nl-NL"/>
        </w:rPr>
        <w:t xml:space="preserve"> juni </w:t>
      </w:r>
      <w:r w:rsidR="00004A52">
        <w:rPr>
          <w:lang w:val="nl-NL"/>
        </w:rPr>
        <w:t xml:space="preserve">zullen </w:t>
      </w:r>
      <w:r w:rsidR="00D357BF">
        <w:rPr>
          <w:lang w:val="nl-NL"/>
        </w:rPr>
        <w:t>het implementatieplan</w:t>
      </w:r>
      <w:r w:rsidR="003E03D1">
        <w:rPr>
          <w:lang w:val="nl-NL"/>
        </w:rPr>
        <w:t xml:space="preserve">, </w:t>
      </w:r>
      <w:r w:rsidR="00004A52">
        <w:rPr>
          <w:lang w:val="nl-NL"/>
        </w:rPr>
        <w:t xml:space="preserve">de </w:t>
      </w:r>
      <w:r w:rsidR="003E03D1">
        <w:rPr>
          <w:lang w:val="nl-NL"/>
        </w:rPr>
        <w:t xml:space="preserve">verdere planning en </w:t>
      </w:r>
      <w:r w:rsidR="00004A52">
        <w:rPr>
          <w:lang w:val="nl-NL"/>
        </w:rPr>
        <w:t xml:space="preserve">het </w:t>
      </w:r>
      <w:r w:rsidR="003E03D1">
        <w:rPr>
          <w:lang w:val="nl-NL"/>
        </w:rPr>
        <w:t>financi</w:t>
      </w:r>
      <w:r w:rsidR="00004A52">
        <w:rPr>
          <w:lang w:val="nl-NL"/>
        </w:rPr>
        <w:t>ële</w:t>
      </w:r>
      <w:r w:rsidR="003E03D1">
        <w:rPr>
          <w:lang w:val="nl-NL"/>
        </w:rPr>
        <w:t xml:space="preserve"> plaatje </w:t>
      </w:r>
      <w:r w:rsidR="00D357BF">
        <w:rPr>
          <w:lang w:val="nl-NL"/>
        </w:rPr>
        <w:t>voorgelegd worden bij</w:t>
      </w:r>
      <w:r w:rsidR="003E03D1">
        <w:rPr>
          <w:lang w:val="nl-NL"/>
        </w:rPr>
        <w:t xml:space="preserve"> iedereen</w:t>
      </w:r>
      <w:r w:rsidR="00D357BF">
        <w:rPr>
          <w:lang w:val="nl-NL"/>
        </w:rPr>
        <w:t>, zodat er eventueel bijsturing vanui</w:t>
      </w:r>
      <w:r w:rsidR="003E03D1">
        <w:rPr>
          <w:lang w:val="nl-NL"/>
        </w:rPr>
        <w:t>t het bedrijf kan zijn.</w:t>
      </w:r>
      <w:r w:rsidR="00042040">
        <w:rPr>
          <w:lang w:val="nl-NL"/>
        </w:rPr>
        <w:t xml:space="preserve"> De medewerkers van</w:t>
      </w:r>
      <w:r w:rsidR="003E03D1">
        <w:rPr>
          <w:lang w:val="nl-NL"/>
        </w:rPr>
        <w:t xml:space="preserve"> </w:t>
      </w:r>
      <w:r w:rsidR="00D357BF">
        <w:rPr>
          <w:lang w:val="nl-NL"/>
        </w:rPr>
        <w:t xml:space="preserve">Rical </w:t>
      </w:r>
      <w:r w:rsidR="00042040">
        <w:rPr>
          <w:lang w:val="nl-NL"/>
        </w:rPr>
        <w:t>communiceren</w:t>
      </w:r>
      <w:r w:rsidR="00DE62E4">
        <w:rPr>
          <w:lang w:val="nl-NL"/>
        </w:rPr>
        <w:t xml:space="preserve"> </w:t>
      </w:r>
      <w:r w:rsidR="00D357BF">
        <w:rPr>
          <w:lang w:val="nl-NL"/>
        </w:rPr>
        <w:t xml:space="preserve">erg goed met elkaar </w:t>
      </w:r>
      <w:r w:rsidR="003E03D1">
        <w:rPr>
          <w:lang w:val="nl-NL"/>
        </w:rPr>
        <w:t xml:space="preserve">en </w:t>
      </w:r>
      <w:r w:rsidR="00D357BF">
        <w:rPr>
          <w:lang w:val="nl-NL"/>
        </w:rPr>
        <w:t>doordat het een klein bedrijf is, heeft iedereen autoriteit en tijd om dingen uit te voeren. Tot slot is het implementatieplan effectief, bruikbaar en niet ingewikkeld, waardoor Rical het implementatieplan in zijn geheel succesvol kan uitvoeren.</w:t>
      </w:r>
      <w:r w:rsidR="00DA182B">
        <w:rPr>
          <w:lang w:val="nl-NL"/>
        </w:rPr>
        <w:t xml:space="preserve"> Met </w:t>
      </w:r>
      <w:r w:rsidR="00DE62E4">
        <w:rPr>
          <w:lang w:val="nl-NL"/>
        </w:rPr>
        <w:t>Pro management</w:t>
      </w:r>
      <w:r w:rsidR="00DA182B">
        <w:rPr>
          <w:lang w:val="nl-NL"/>
        </w:rPr>
        <w:t xml:space="preserve"> is afgesproken dat de website, mailchimp, facebook en een vast contact persoon onder het contract vallen</w:t>
      </w:r>
      <w:r w:rsidR="00923F26">
        <w:rPr>
          <w:lang w:val="nl-NL"/>
        </w:rPr>
        <w:t>. Om de implementatie en aanbevelingen te waarborgen zal er tijdens werkoverleg een agendapunt bijkomen om ervoor te zorgen dat de punten die hierboven genoemd zijn worden besproken. Hierdoor blijft het actueel en krijgt iedereen een beeld van de zaken die lopen. Om de week is er een werkoverleg, dus dat is een goede mogelijkheid</w:t>
      </w:r>
      <w:r w:rsidR="00FD1D6C">
        <w:rPr>
          <w:lang w:val="nl-NL"/>
        </w:rPr>
        <w:t xml:space="preserve"> om de actuele punten te bespreken.</w:t>
      </w:r>
    </w:p>
    <w:p w:rsidR="00E66CE8" w:rsidRDefault="00E66CE8" w:rsidP="00E7776E">
      <w:pPr>
        <w:rPr>
          <w:b/>
          <w:lang w:val="nl-NL"/>
        </w:rPr>
      </w:pPr>
    </w:p>
    <w:p w:rsidR="00E66CE8" w:rsidRDefault="00E66CE8" w:rsidP="00E7776E">
      <w:pPr>
        <w:rPr>
          <w:b/>
          <w:lang w:val="nl-NL"/>
        </w:rPr>
      </w:pPr>
    </w:p>
    <w:p w:rsidR="00E66CE8" w:rsidRDefault="00E66CE8" w:rsidP="00E7776E">
      <w:pPr>
        <w:rPr>
          <w:b/>
          <w:lang w:val="nl-NL"/>
        </w:rPr>
      </w:pPr>
    </w:p>
    <w:p w:rsidR="00E66CE8" w:rsidRDefault="00E66CE8" w:rsidP="00E7776E">
      <w:pPr>
        <w:rPr>
          <w:b/>
          <w:lang w:val="nl-NL"/>
        </w:rPr>
      </w:pPr>
    </w:p>
    <w:p w:rsidR="00E66CE8" w:rsidRDefault="00E66CE8" w:rsidP="00E7776E">
      <w:pPr>
        <w:rPr>
          <w:b/>
          <w:lang w:val="nl-NL"/>
        </w:rPr>
      </w:pPr>
    </w:p>
    <w:p w:rsidR="00E66CE8" w:rsidRDefault="00E66CE8" w:rsidP="00E7776E">
      <w:pPr>
        <w:rPr>
          <w:b/>
          <w:lang w:val="nl-NL"/>
        </w:rPr>
      </w:pPr>
    </w:p>
    <w:p w:rsidR="00E66CE8" w:rsidRDefault="00E66CE8" w:rsidP="00E7776E">
      <w:pPr>
        <w:rPr>
          <w:b/>
          <w:lang w:val="nl-NL"/>
        </w:rPr>
      </w:pPr>
    </w:p>
    <w:p w:rsidR="00195CEE" w:rsidRDefault="00195CEE" w:rsidP="00195CEE">
      <w:pPr>
        <w:pStyle w:val="Geenafstand"/>
        <w:rPr>
          <w:b/>
          <w:lang w:val="nl-NL"/>
        </w:rPr>
      </w:pPr>
    </w:p>
    <w:p w:rsidR="00195CEE" w:rsidRDefault="00195CEE" w:rsidP="00195CEE">
      <w:pPr>
        <w:pStyle w:val="Geenafstand"/>
        <w:rPr>
          <w:b/>
          <w:lang w:val="nl-NL"/>
        </w:rPr>
      </w:pPr>
    </w:p>
    <w:p w:rsidR="00E66CE8" w:rsidRPr="00195CEE" w:rsidRDefault="00E66CE8" w:rsidP="00195CEE">
      <w:pPr>
        <w:pStyle w:val="Geenafstand"/>
        <w:rPr>
          <w:b/>
          <w:lang w:val="nl-NL"/>
        </w:rPr>
      </w:pPr>
      <w:r w:rsidRPr="00195CEE">
        <w:rPr>
          <w:b/>
          <w:lang w:val="nl-NL"/>
        </w:rPr>
        <w:lastRenderedPageBreak/>
        <w:t>9. Controle</w:t>
      </w:r>
    </w:p>
    <w:p w:rsidR="00354F11" w:rsidRDefault="00354F11" w:rsidP="00354F11">
      <w:pPr>
        <w:rPr>
          <w:lang w:val="nl-NL"/>
        </w:rPr>
      </w:pPr>
      <w:r>
        <w:rPr>
          <w:lang w:val="nl-NL"/>
        </w:rPr>
        <w:t>In de planning zijn de kosten duidelijk gemaakt, maar het is lastig om de baten overzichtelijk te maken. De regelingen hebben namelijk geen direct effect op de verhoging van de omzet. Door een punt</w:t>
      </w:r>
      <w:r w:rsidR="00BA2279">
        <w:rPr>
          <w:lang w:val="nl-NL"/>
        </w:rPr>
        <w:t>en</w:t>
      </w:r>
      <w:r>
        <w:rPr>
          <w:lang w:val="nl-NL"/>
        </w:rPr>
        <w:t xml:space="preserve">systeem in te stellen </w:t>
      </w:r>
      <w:r w:rsidR="00BA2279">
        <w:rPr>
          <w:lang w:val="nl-NL"/>
        </w:rPr>
        <w:t xml:space="preserve">zullen </w:t>
      </w:r>
      <w:r>
        <w:rPr>
          <w:lang w:val="nl-NL"/>
        </w:rPr>
        <w:t xml:space="preserve">de directe baten niet zichtbaar zijn, maar een aanname </w:t>
      </w:r>
      <w:r w:rsidR="00BA2279">
        <w:rPr>
          <w:lang w:val="nl-NL"/>
        </w:rPr>
        <w:t>is</w:t>
      </w:r>
      <w:r>
        <w:rPr>
          <w:lang w:val="nl-NL"/>
        </w:rPr>
        <w:t xml:space="preserve"> dat meer klanten naar de website gaan en daardoor ook meer gaan bestellen. Doordat er niet direct gezien kan worden hoeveel iets oplevert, is er in overleg met de office manager besloten om dit na zes maanden te testen. Via een </w:t>
      </w:r>
      <w:r w:rsidR="00624F66">
        <w:rPr>
          <w:lang w:val="nl-NL"/>
        </w:rPr>
        <w:t>G</w:t>
      </w:r>
      <w:r>
        <w:rPr>
          <w:lang w:val="nl-NL"/>
        </w:rPr>
        <w:t xml:space="preserve">oogle analytics rapport heeft Rical duidelijk hoeveel mensen op de site komen en hoeveel aankopen er worden gedaan. Na zes maanden zal een </w:t>
      </w:r>
      <w:r w:rsidR="00624F66">
        <w:rPr>
          <w:lang w:val="nl-NL"/>
        </w:rPr>
        <w:t xml:space="preserve">nieuwe </w:t>
      </w:r>
      <w:r>
        <w:rPr>
          <w:lang w:val="nl-NL"/>
        </w:rPr>
        <w:t>uitdraai gemaakt worden en op die manier kan worden vergeleken of het zin heeft gehad om de site onder handen te nemen. Voor de andere onderdelen van het implementatieplan zal na drie maanden met de office manager en de eigenaar gekeken worden of er verbetering is. Dit zal gebeuren door een kleine vragenlijst</w:t>
      </w:r>
      <w:r w:rsidR="00776E7D">
        <w:rPr>
          <w:lang w:val="nl-NL"/>
        </w:rPr>
        <w:t xml:space="preserve"> naar de klanten te sturen. </w:t>
      </w:r>
      <w:r w:rsidR="00E66CE8">
        <w:rPr>
          <w:lang w:val="nl-NL"/>
        </w:rPr>
        <w:t>Een derde of vierde jaars Commerciële Economie student zal volgend jaar februari aan de slag gaan om alle vorderingen te controleren, vergelijken en aan te passen. Hierdoor zijn alle aanbevelingen en implementaties gewaarborgd .</w:t>
      </w: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E66CE8" w:rsidRDefault="00E66CE8" w:rsidP="00354F11">
      <w:pPr>
        <w:rPr>
          <w:lang w:val="nl-NL"/>
        </w:rPr>
      </w:pPr>
    </w:p>
    <w:p w:rsidR="00303D5E" w:rsidRDefault="00303D5E" w:rsidP="008F549C">
      <w:pPr>
        <w:pStyle w:val="Kop2"/>
        <w:rPr>
          <w:rFonts w:asciiTheme="minorHAnsi" w:eastAsiaTheme="minorHAnsi" w:hAnsiTheme="minorHAnsi" w:cstheme="minorBidi"/>
          <w:b w:val="0"/>
          <w:bCs w:val="0"/>
          <w:color w:val="auto"/>
          <w:sz w:val="22"/>
          <w:szCs w:val="22"/>
          <w:lang w:val="nl-NL"/>
        </w:rPr>
      </w:pPr>
    </w:p>
    <w:p w:rsidR="000B16AB" w:rsidRPr="000B16AB" w:rsidRDefault="000B16AB" w:rsidP="000B16AB">
      <w:pPr>
        <w:rPr>
          <w:lang w:val="nl-NL"/>
        </w:rPr>
      </w:pPr>
    </w:p>
    <w:p w:rsidR="00CB566F" w:rsidRDefault="00E7776E" w:rsidP="008F549C">
      <w:pPr>
        <w:pStyle w:val="Kop2"/>
        <w:rPr>
          <w:lang w:val="nl-NL"/>
        </w:rPr>
      </w:pPr>
      <w:bookmarkStart w:id="43" w:name="_Toc453673672"/>
      <w:r>
        <w:rPr>
          <w:lang w:val="nl-NL"/>
        </w:rPr>
        <w:lastRenderedPageBreak/>
        <w:t>Planning en financieel</w:t>
      </w:r>
      <w:bookmarkEnd w:id="43"/>
    </w:p>
    <w:tbl>
      <w:tblPr>
        <w:tblStyle w:val="Lichtearcer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254"/>
        <w:gridCol w:w="3042"/>
      </w:tblGrid>
      <w:tr w:rsidR="00A74E19" w:rsidRPr="00A74E19" w:rsidTr="00835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auto"/>
              <w:left w:val="single" w:sz="4" w:space="0" w:color="auto"/>
              <w:bottom w:val="single" w:sz="4" w:space="0" w:color="auto"/>
              <w:right w:val="single" w:sz="4" w:space="0" w:color="auto"/>
            </w:tcBorders>
          </w:tcPr>
          <w:p w:rsidR="00161770" w:rsidRPr="00A74E19" w:rsidRDefault="00970A0C" w:rsidP="00CB566F">
            <w:pPr>
              <w:rPr>
                <w:b w:val="0"/>
                <w:color w:val="auto"/>
                <w:lang w:val="nl-NL"/>
              </w:rPr>
            </w:pPr>
            <w:r w:rsidRPr="00A74E19">
              <w:rPr>
                <w:b w:val="0"/>
                <w:color w:val="auto"/>
                <w:lang w:val="nl-NL"/>
              </w:rPr>
              <w:t>Datum</w:t>
            </w:r>
          </w:p>
        </w:tc>
        <w:tc>
          <w:tcPr>
            <w:tcW w:w="3071" w:type="dxa"/>
            <w:tcBorders>
              <w:top w:val="single" w:sz="4" w:space="0" w:color="auto"/>
              <w:left w:val="single" w:sz="4" w:space="0" w:color="auto"/>
              <w:bottom w:val="single" w:sz="4" w:space="0" w:color="auto"/>
              <w:right w:val="single" w:sz="4" w:space="0" w:color="auto"/>
            </w:tcBorders>
          </w:tcPr>
          <w:p w:rsidR="00161770" w:rsidRPr="00A74E19" w:rsidRDefault="00161770" w:rsidP="00CB566F">
            <w:pPr>
              <w:cnfStyle w:val="100000000000" w:firstRow="1" w:lastRow="0" w:firstColumn="0" w:lastColumn="0" w:oddVBand="0" w:evenVBand="0" w:oddHBand="0" w:evenHBand="0" w:firstRowFirstColumn="0" w:firstRowLastColumn="0" w:lastRowFirstColumn="0" w:lastRowLastColumn="0"/>
              <w:rPr>
                <w:b w:val="0"/>
                <w:color w:val="auto"/>
                <w:lang w:val="nl-NL"/>
              </w:rPr>
            </w:pPr>
            <w:r w:rsidRPr="00A74E19">
              <w:rPr>
                <w:b w:val="0"/>
                <w:color w:val="auto"/>
                <w:lang w:val="nl-NL"/>
              </w:rPr>
              <w:t>Activiteit</w:t>
            </w:r>
          </w:p>
        </w:tc>
        <w:tc>
          <w:tcPr>
            <w:tcW w:w="3071" w:type="dxa"/>
            <w:tcBorders>
              <w:top w:val="single" w:sz="4" w:space="0" w:color="auto"/>
              <w:left w:val="single" w:sz="4" w:space="0" w:color="auto"/>
              <w:bottom w:val="single" w:sz="4" w:space="0" w:color="auto"/>
              <w:right w:val="single" w:sz="4" w:space="0" w:color="auto"/>
            </w:tcBorders>
          </w:tcPr>
          <w:p w:rsidR="00161770" w:rsidRPr="00A74E19" w:rsidRDefault="00F07BEE" w:rsidP="00CB566F">
            <w:pPr>
              <w:cnfStyle w:val="100000000000" w:firstRow="1" w:lastRow="0" w:firstColumn="0" w:lastColumn="0" w:oddVBand="0" w:evenVBand="0" w:oddHBand="0" w:evenHBand="0" w:firstRowFirstColumn="0" w:firstRowLastColumn="0" w:lastRowFirstColumn="0" w:lastRowLastColumn="0"/>
              <w:rPr>
                <w:b w:val="0"/>
                <w:color w:val="auto"/>
                <w:lang w:val="nl-NL"/>
              </w:rPr>
            </w:pPr>
            <w:r w:rsidRPr="00A74E19">
              <w:rPr>
                <w:b w:val="0"/>
                <w:color w:val="auto"/>
                <w:lang w:val="nl-NL"/>
              </w:rPr>
              <w:t>Kosten/ baten</w:t>
            </w:r>
          </w:p>
        </w:tc>
      </w:tr>
      <w:tr w:rsidR="00835AAC" w:rsidRPr="005955A1" w:rsidTr="00835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auto"/>
              <w:left w:val="single" w:sz="4" w:space="0" w:color="auto"/>
              <w:right w:val="single" w:sz="4" w:space="0" w:color="auto"/>
            </w:tcBorders>
          </w:tcPr>
          <w:p w:rsidR="00161770" w:rsidRPr="00E7776E" w:rsidRDefault="00F601AC" w:rsidP="00F601AC">
            <w:pPr>
              <w:rPr>
                <w:b w:val="0"/>
                <w:color w:val="auto"/>
                <w:lang w:val="nl-NL"/>
              </w:rPr>
            </w:pPr>
            <w:r w:rsidRPr="00E7776E">
              <w:rPr>
                <w:b w:val="0"/>
                <w:color w:val="auto"/>
                <w:lang w:val="nl-NL"/>
              </w:rPr>
              <w:t xml:space="preserve"> </w:t>
            </w:r>
            <w:r w:rsidR="00F07BEE" w:rsidRPr="00E7776E">
              <w:rPr>
                <w:b w:val="0"/>
                <w:color w:val="auto"/>
                <w:lang w:val="nl-NL"/>
              </w:rPr>
              <w:t>1-6-2015 tot 3- 6-2016</w:t>
            </w:r>
          </w:p>
        </w:tc>
        <w:tc>
          <w:tcPr>
            <w:tcW w:w="3071" w:type="dxa"/>
            <w:tcBorders>
              <w:top w:val="single" w:sz="4" w:space="0" w:color="auto"/>
              <w:left w:val="single" w:sz="4" w:space="0" w:color="auto"/>
              <w:right w:val="single" w:sz="4" w:space="0" w:color="auto"/>
            </w:tcBorders>
          </w:tcPr>
          <w:p w:rsidR="00161770" w:rsidRPr="00E7776E" w:rsidRDefault="005E442F" w:rsidP="005E442F">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Office manager: deelname regelen voor open dag.</w:t>
            </w:r>
            <w:r w:rsidR="00F07BEE" w:rsidRPr="00E7776E">
              <w:rPr>
                <w:color w:val="auto"/>
                <w:lang w:val="nl-NL"/>
              </w:rPr>
              <w:t xml:space="preserve"> </w:t>
            </w:r>
          </w:p>
        </w:tc>
        <w:tc>
          <w:tcPr>
            <w:tcW w:w="3071" w:type="dxa"/>
            <w:tcBorders>
              <w:top w:val="single" w:sz="4" w:space="0" w:color="auto"/>
              <w:left w:val="single" w:sz="4" w:space="0" w:color="auto"/>
              <w:right w:val="single" w:sz="4" w:space="0" w:color="auto"/>
            </w:tcBorders>
          </w:tcPr>
          <w:p w:rsidR="00A74E19" w:rsidRDefault="00F07BEE" w:rsidP="00DB7B78">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sidRPr="00E7776E">
              <w:rPr>
                <w:color w:val="auto"/>
                <w:lang w:val="nl-NL"/>
              </w:rPr>
              <w:t xml:space="preserve">Gratis deelname. </w:t>
            </w:r>
            <w:r w:rsidR="00DB7B78">
              <w:rPr>
                <w:color w:val="auto"/>
                <w:lang w:val="nl-NL"/>
              </w:rPr>
              <w:t>Kosten: ongeveer</w:t>
            </w:r>
            <w:r w:rsidR="00A74E19">
              <w:rPr>
                <w:color w:val="auto"/>
                <w:lang w:val="nl-NL"/>
              </w:rPr>
              <w:t xml:space="preserve"> € 50,-.</w:t>
            </w:r>
          </w:p>
          <w:p w:rsidR="00161770" w:rsidRPr="00E7776E" w:rsidRDefault="00DB7B78" w:rsidP="00DB7B78">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baten: tevredenheid en betrouwbaarheid</w:t>
            </w:r>
            <w:r w:rsidR="00F07BEE" w:rsidRPr="00E7776E">
              <w:rPr>
                <w:color w:val="auto"/>
                <w:lang w:val="nl-NL"/>
              </w:rPr>
              <w:t>.</w:t>
            </w:r>
          </w:p>
        </w:tc>
      </w:tr>
      <w:tr w:rsidR="00835AAC" w:rsidRPr="005955A1" w:rsidTr="00835AAC">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F601AC" w:rsidRPr="00E7776E" w:rsidRDefault="00F07BEE" w:rsidP="00F601AC">
            <w:pPr>
              <w:rPr>
                <w:b w:val="0"/>
                <w:color w:val="auto"/>
                <w:lang w:val="nl-NL"/>
              </w:rPr>
            </w:pPr>
            <w:r w:rsidRPr="00E7776E">
              <w:rPr>
                <w:b w:val="0"/>
                <w:color w:val="auto"/>
                <w:lang w:val="nl-NL"/>
              </w:rPr>
              <w:t>6-6-2016</w:t>
            </w:r>
          </w:p>
        </w:tc>
        <w:tc>
          <w:tcPr>
            <w:tcW w:w="3071" w:type="dxa"/>
            <w:tcBorders>
              <w:bottom w:val="single" w:sz="4" w:space="0" w:color="auto"/>
            </w:tcBorders>
          </w:tcPr>
          <w:p w:rsidR="00161770" w:rsidRPr="005E442F" w:rsidRDefault="00DE62E4" w:rsidP="005E442F">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Pro management</w:t>
            </w:r>
            <w:r w:rsidR="00A74E19">
              <w:rPr>
                <w:color w:val="auto"/>
                <w:lang w:val="en-US"/>
              </w:rPr>
              <w:t>, eigenaar en office manager</w:t>
            </w:r>
            <w:r w:rsidR="005E442F" w:rsidRPr="005E442F">
              <w:rPr>
                <w:color w:val="auto"/>
                <w:lang w:val="en-US"/>
              </w:rPr>
              <w:t xml:space="preserve">: </w:t>
            </w:r>
            <w:r w:rsidR="00DA182B" w:rsidRPr="005E442F">
              <w:rPr>
                <w:color w:val="auto"/>
                <w:lang w:val="en-US"/>
              </w:rPr>
              <w:t>Contract bespreking</w:t>
            </w:r>
            <w:r w:rsidR="00F07BEE" w:rsidRPr="005E442F">
              <w:rPr>
                <w:color w:val="auto"/>
                <w:lang w:val="en-US"/>
              </w:rPr>
              <w:t xml:space="preserve"> </w:t>
            </w:r>
          </w:p>
        </w:tc>
        <w:tc>
          <w:tcPr>
            <w:tcW w:w="3071" w:type="dxa"/>
            <w:tcBorders>
              <w:bottom w:val="single" w:sz="4" w:space="0" w:color="auto"/>
            </w:tcBorders>
          </w:tcPr>
          <w:p w:rsidR="00DA182B" w:rsidRDefault="00DA182B" w:rsidP="00DA182B">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Kosten:</w:t>
            </w:r>
            <w:r w:rsidR="005E442F">
              <w:rPr>
                <w:color w:val="auto"/>
                <w:lang w:val="nl-NL"/>
              </w:rPr>
              <w:t xml:space="preserve"> </w:t>
            </w:r>
            <w:r>
              <w:rPr>
                <w:color w:val="auto"/>
                <w:lang w:val="nl-NL"/>
              </w:rPr>
              <w:t>€30</w:t>
            </w:r>
            <w:r w:rsidR="00F07BEE" w:rsidRPr="00E7776E">
              <w:rPr>
                <w:color w:val="auto"/>
                <w:lang w:val="nl-NL"/>
              </w:rPr>
              <w:t>0</w:t>
            </w:r>
            <w:r>
              <w:rPr>
                <w:color w:val="auto"/>
                <w:lang w:val="nl-NL"/>
              </w:rPr>
              <w:t>,- per maand</w:t>
            </w:r>
            <w:r w:rsidR="00F07BEE" w:rsidRPr="00E7776E">
              <w:rPr>
                <w:color w:val="auto"/>
                <w:lang w:val="nl-NL"/>
              </w:rPr>
              <w:t>.</w:t>
            </w:r>
          </w:p>
          <w:p w:rsidR="008E7AFC" w:rsidRPr="00DA182B" w:rsidRDefault="008E7AFC" w:rsidP="00A92CC6">
            <w:pPr>
              <w:pStyle w:val="Lijstalinea"/>
              <w:cnfStyle w:val="000000000000" w:firstRow="0" w:lastRow="0" w:firstColumn="0" w:lastColumn="0" w:oddVBand="0" w:evenVBand="0" w:oddHBand="0" w:evenHBand="0" w:firstRowFirstColumn="0" w:firstRowLastColumn="0" w:lastRowFirstColumn="0" w:lastRowLastColumn="0"/>
              <w:rPr>
                <w:color w:val="auto"/>
                <w:lang w:val="nl-NL"/>
              </w:rPr>
            </w:pPr>
          </w:p>
        </w:tc>
      </w:tr>
      <w:tr w:rsidR="00835AAC" w:rsidRPr="008A632A" w:rsidTr="00835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F601AC" w:rsidRPr="00E7776E" w:rsidRDefault="00F07BEE" w:rsidP="00F601AC">
            <w:pPr>
              <w:rPr>
                <w:b w:val="0"/>
                <w:color w:val="auto"/>
                <w:lang w:val="nl-NL"/>
              </w:rPr>
            </w:pPr>
            <w:r w:rsidRPr="00E7776E">
              <w:rPr>
                <w:b w:val="0"/>
                <w:color w:val="auto"/>
                <w:lang w:val="nl-NL"/>
              </w:rPr>
              <w:t>10-6-2016 tot 27-6-2016</w:t>
            </w:r>
          </w:p>
        </w:tc>
        <w:tc>
          <w:tcPr>
            <w:tcW w:w="3071" w:type="dxa"/>
            <w:tcBorders>
              <w:left w:val="single" w:sz="4" w:space="0" w:color="auto"/>
              <w:right w:val="single" w:sz="4" w:space="0" w:color="auto"/>
            </w:tcBorders>
          </w:tcPr>
          <w:p w:rsidR="00F601AC" w:rsidRPr="00E7776E" w:rsidRDefault="00DE62E4" w:rsidP="005E442F">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Pro management</w:t>
            </w:r>
            <w:r w:rsidR="005E442F">
              <w:rPr>
                <w:color w:val="auto"/>
                <w:lang w:val="nl-NL"/>
              </w:rPr>
              <w:t xml:space="preserve">: </w:t>
            </w:r>
            <w:r w:rsidR="00F07BEE" w:rsidRPr="00E7776E">
              <w:rPr>
                <w:color w:val="auto"/>
                <w:lang w:val="nl-NL"/>
              </w:rPr>
              <w:t>Website</w:t>
            </w:r>
            <w:r w:rsidR="005E442F">
              <w:rPr>
                <w:color w:val="auto"/>
                <w:lang w:val="nl-NL"/>
              </w:rPr>
              <w:t xml:space="preserve"> verbeteren</w:t>
            </w:r>
            <w:r w:rsidR="00F07BEE" w:rsidRPr="00E7776E">
              <w:rPr>
                <w:color w:val="auto"/>
                <w:lang w:val="nl-NL"/>
              </w:rPr>
              <w:t xml:space="preserve"> </w:t>
            </w:r>
            <w:r w:rsidR="005E442F">
              <w:rPr>
                <w:color w:val="auto"/>
                <w:lang w:val="nl-NL"/>
              </w:rPr>
              <w:t>v</w:t>
            </w:r>
            <w:r w:rsidR="00F07BEE" w:rsidRPr="00E7776E">
              <w:rPr>
                <w:color w:val="auto"/>
                <w:lang w:val="nl-NL"/>
              </w:rPr>
              <w:t xml:space="preserve">indbaarheid verhogen en site opnieuw indelen. </w:t>
            </w:r>
          </w:p>
        </w:tc>
        <w:tc>
          <w:tcPr>
            <w:tcW w:w="3071" w:type="dxa"/>
            <w:tcBorders>
              <w:left w:val="single" w:sz="4" w:space="0" w:color="auto"/>
              <w:right w:val="single" w:sz="4" w:space="0" w:color="auto"/>
            </w:tcBorders>
          </w:tcPr>
          <w:p w:rsidR="00F601AC" w:rsidRPr="00E7776E" w:rsidRDefault="000C1294" w:rsidP="000C1294">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sidRPr="00E7776E">
              <w:rPr>
                <w:color w:val="auto"/>
                <w:lang w:val="nl-NL"/>
              </w:rPr>
              <w:t>Kosten</w:t>
            </w:r>
            <w:r w:rsidR="005E442F">
              <w:rPr>
                <w:color w:val="auto"/>
                <w:lang w:val="nl-NL"/>
              </w:rPr>
              <w:t>:</w:t>
            </w:r>
            <w:r w:rsidRPr="00E7776E">
              <w:rPr>
                <w:color w:val="auto"/>
                <w:lang w:val="nl-NL"/>
              </w:rPr>
              <w:t xml:space="preserve"> contract.</w:t>
            </w:r>
          </w:p>
          <w:p w:rsidR="000C1294" w:rsidRPr="00E7776E" w:rsidRDefault="000C1294" w:rsidP="000C1294">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sidRPr="00E7776E">
              <w:rPr>
                <w:color w:val="auto"/>
                <w:lang w:val="nl-NL"/>
              </w:rPr>
              <w:t>Let op: tussentijds elke keer contact met office manager en zo nodig de eigenaar.</w:t>
            </w:r>
          </w:p>
        </w:tc>
      </w:tr>
      <w:tr w:rsidR="00835AAC" w:rsidRPr="005E442F" w:rsidTr="00835AAC">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F601AC" w:rsidRPr="00E7776E" w:rsidRDefault="000C1294" w:rsidP="00F601AC">
            <w:pPr>
              <w:rPr>
                <w:b w:val="0"/>
                <w:color w:val="auto"/>
                <w:lang w:val="nl-NL"/>
              </w:rPr>
            </w:pPr>
            <w:r w:rsidRPr="00E7776E">
              <w:rPr>
                <w:b w:val="0"/>
                <w:color w:val="auto"/>
                <w:lang w:val="nl-NL"/>
              </w:rPr>
              <w:t>4-7-2016</w:t>
            </w:r>
          </w:p>
        </w:tc>
        <w:tc>
          <w:tcPr>
            <w:tcW w:w="3071" w:type="dxa"/>
            <w:tcBorders>
              <w:bottom w:val="single" w:sz="4" w:space="0" w:color="auto"/>
            </w:tcBorders>
          </w:tcPr>
          <w:p w:rsidR="00F601AC" w:rsidRPr="003D07C0" w:rsidRDefault="00DE62E4" w:rsidP="005E442F">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nl-NL"/>
              </w:rPr>
              <w:t>Pro management</w:t>
            </w:r>
            <w:r w:rsidR="005E442F">
              <w:rPr>
                <w:color w:val="auto"/>
                <w:lang w:val="nl-NL"/>
              </w:rPr>
              <w:t xml:space="preserve">: </w:t>
            </w:r>
            <w:r w:rsidR="000C1294" w:rsidRPr="00E7776E">
              <w:rPr>
                <w:color w:val="auto"/>
                <w:lang w:val="nl-NL"/>
              </w:rPr>
              <w:t xml:space="preserve">klachtensysteem. </w:t>
            </w:r>
            <w:r w:rsidR="005E442F" w:rsidRPr="003318C1">
              <w:rPr>
                <w:color w:val="auto"/>
                <w:lang w:val="nl-NL"/>
              </w:rPr>
              <w:t>Drie mailchimp templates.</w:t>
            </w:r>
            <w:r w:rsidR="003D07C0" w:rsidRPr="003318C1">
              <w:rPr>
                <w:color w:val="auto"/>
                <w:lang w:val="nl-NL"/>
              </w:rPr>
              <w:t xml:space="preserve"> </w:t>
            </w:r>
            <w:r w:rsidR="003D07C0" w:rsidRPr="003D07C0">
              <w:rPr>
                <w:color w:val="auto"/>
                <w:lang w:val="en-US"/>
              </w:rPr>
              <w:t>Facebook account activeren.</w:t>
            </w:r>
          </w:p>
        </w:tc>
        <w:tc>
          <w:tcPr>
            <w:tcW w:w="3071" w:type="dxa"/>
            <w:tcBorders>
              <w:bottom w:val="single" w:sz="4" w:space="0" w:color="auto"/>
            </w:tcBorders>
          </w:tcPr>
          <w:p w:rsidR="00F601AC" w:rsidRPr="00E7776E" w:rsidRDefault="003D07C0" w:rsidP="003D07C0">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Kosten: contract</w:t>
            </w:r>
            <w:r w:rsidR="000C1294" w:rsidRPr="00E7776E">
              <w:rPr>
                <w:color w:val="auto"/>
                <w:lang w:val="nl-NL"/>
              </w:rPr>
              <w:t>.</w:t>
            </w:r>
          </w:p>
        </w:tc>
      </w:tr>
      <w:tr w:rsidR="00835AAC" w:rsidRPr="005955A1" w:rsidTr="00835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F601AC" w:rsidRPr="00E7776E" w:rsidRDefault="000C1294" w:rsidP="00CB566F">
            <w:pPr>
              <w:rPr>
                <w:b w:val="0"/>
                <w:color w:val="auto"/>
                <w:lang w:val="nl-NL"/>
              </w:rPr>
            </w:pPr>
            <w:r w:rsidRPr="00E7776E">
              <w:rPr>
                <w:b w:val="0"/>
                <w:color w:val="auto"/>
                <w:lang w:val="nl-NL"/>
              </w:rPr>
              <w:t>22-8-2016</w:t>
            </w:r>
          </w:p>
        </w:tc>
        <w:tc>
          <w:tcPr>
            <w:tcW w:w="3071" w:type="dxa"/>
            <w:tcBorders>
              <w:left w:val="single" w:sz="4" w:space="0" w:color="auto"/>
              <w:right w:val="single" w:sz="4" w:space="0" w:color="auto"/>
            </w:tcBorders>
          </w:tcPr>
          <w:p w:rsidR="00C528E3" w:rsidRPr="00E7776E" w:rsidRDefault="00DE62E4" w:rsidP="003D07C0">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Pro management</w:t>
            </w:r>
            <w:r w:rsidR="003D07C0">
              <w:rPr>
                <w:color w:val="auto"/>
                <w:lang w:val="nl-NL"/>
              </w:rPr>
              <w:t>: Website klaar</w:t>
            </w:r>
          </w:p>
        </w:tc>
        <w:tc>
          <w:tcPr>
            <w:tcW w:w="3071" w:type="dxa"/>
            <w:tcBorders>
              <w:left w:val="single" w:sz="4" w:space="0" w:color="auto"/>
              <w:right w:val="single" w:sz="4" w:space="0" w:color="auto"/>
            </w:tcBorders>
          </w:tcPr>
          <w:p w:rsidR="00F601AC" w:rsidRPr="00E7776E" w:rsidRDefault="00F601AC" w:rsidP="00CB566F">
            <w:pPr>
              <w:cnfStyle w:val="000000100000" w:firstRow="0" w:lastRow="0" w:firstColumn="0" w:lastColumn="0" w:oddVBand="0" w:evenVBand="0" w:oddHBand="1" w:evenHBand="0" w:firstRowFirstColumn="0" w:firstRowLastColumn="0" w:lastRowFirstColumn="0" w:lastRowLastColumn="0"/>
              <w:rPr>
                <w:color w:val="auto"/>
                <w:lang w:val="nl-NL"/>
              </w:rPr>
            </w:pPr>
          </w:p>
        </w:tc>
      </w:tr>
      <w:tr w:rsidR="00A74E19" w:rsidRPr="008A632A" w:rsidTr="00835AAC">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F601AC" w:rsidRPr="00A74E19" w:rsidRDefault="000C1294" w:rsidP="00CB566F">
            <w:pPr>
              <w:rPr>
                <w:b w:val="0"/>
                <w:color w:val="auto"/>
                <w:lang w:val="nl-NL"/>
              </w:rPr>
            </w:pPr>
            <w:r w:rsidRPr="00A74E19">
              <w:rPr>
                <w:b w:val="0"/>
                <w:color w:val="auto"/>
                <w:lang w:val="nl-NL"/>
              </w:rPr>
              <w:t>24-8-2016</w:t>
            </w:r>
          </w:p>
        </w:tc>
        <w:tc>
          <w:tcPr>
            <w:tcW w:w="3071" w:type="dxa"/>
            <w:tcBorders>
              <w:bottom w:val="single" w:sz="4" w:space="0" w:color="auto"/>
            </w:tcBorders>
          </w:tcPr>
          <w:p w:rsidR="00F601AC" w:rsidRPr="00A74E19" w:rsidRDefault="003D07C0" w:rsidP="003D07C0">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sidRPr="00A74E19">
              <w:rPr>
                <w:color w:val="auto"/>
                <w:lang w:val="nl-NL"/>
              </w:rPr>
              <w:t xml:space="preserve">Office manager, </w:t>
            </w:r>
            <w:r w:rsidR="00DE62E4">
              <w:rPr>
                <w:color w:val="auto"/>
                <w:lang w:val="nl-NL"/>
              </w:rPr>
              <w:t>Pro management</w:t>
            </w:r>
            <w:r w:rsidRPr="00A74E19">
              <w:rPr>
                <w:color w:val="auto"/>
                <w:lang w:val="nl-NL"/>
              </w:rPr>
              <w:t xml:space="preserve"> en eigenaar: Punt</w:t>
            </w:r>
            <w:r w:rsidR="00683733">
              <w:rPr>
                <w:color w:val="auto"/>
                <w:lang w:val="nl-NL"/>
              </w:rPr>
              <w:t>en</w:t>
            </w:r>
            <w:r w:rsidRPr="00A74E19">
              <w:rPr>
                <w:color w:val="auto"/>
                <w:lang w:val="nl-NL"/>
              </w:rPr>
              <w:t>systeem opzetten.</w:t>
            </w:r>
          </w:p>
        </w:tc>
        <w:tc>
          <w:tcPr>
            <w:tcW w:w="3071" w:type="dxa"/>
            <w:tcBorders>
              <w:bottom w:val="single" w:sz="4" w:space="0" w:color="auto"/>
            </w:tcBorders>
          </w:tcPr>
          <w:p w:rsidR="00F601AC" w:rsidRPr="00A74E19" w:rsidRDefault="003D07C0" w:rsidP="00A74E19">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sidRPr="00A74E19">
              <w:rPr>
                <w:color w:val="auto"/>
                <w:lang w:val="nl-NL"/>
              </w:rPr>
              <w:t>Kosten: eenmalig €100,- extra om op te zetten.</w:t>
            </w:r>
          </w:p>
          <w:p w:rsidR="003D07C0" w:rsidRPr="00A74E19" w:rsidRDefault="003D07C0" w:rsidP="00A74E19">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sidRPr="00A74E19">
              <w:rPr>
                <w:color w:val="auto"/>
                <w:lang w:val="nl-NL"/>
              </w:rPr>
              <w:t>Baten: meer bezoekers en bestellingen op de site</w:t>
            </w:r>
          </w:p>
        </w:tc>
      </w:tr>
      <w:tr w:rsidR="00A74E19" w:rsidRPr="00A74E19" w:rsidTr="00835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F601AC" w:rsidRPr="00A74E19" w:rsidRDefault="000C1294" w:rsidP="00CB566F">
            <w:pPr>
              <w:rPr>
                <w:b w:val="0"/>
                <w:color w:val="auto"/>
                <w:lang w:val="nl-NL"/>
              </w:rPr>
            </w:pPr>
            <w:r w:rsidRPr="00A74E19">
              <w:rPr>
                <w:b w:val="0"/>
                <w:color w:val="auto"/>
                <w:lang w:val="nl-NL"/>
              </w:rPr>
              <w:t>26- 8-2016</w:t>
            </w:r>
          </w:p>
        </w:tc>
        <w:tc>
          <w:tcPr>
            <w:tcW w:w="3071" w:type="dxa"/>
            <w:tcBorders>
              <w:left w:val="single" w:sz="4" w:space="0" w:color="auto"/>
              <w:right w:val="single" w:sz="4" w:space="0" w:color="auto"/>
            </w:tcBorders>
          </w:tcPr>
          <w:p w:rsidR="00F601AC" w:rsidRPr="00A74E19" w:rsidRDefault="003D07C0" w:rsidP="003D07C0">
            <w:pPr>
              <w:cnfStyle w:val="000000100000" w:firstRow="0" w:lastRow="0" w:firstColumn="0" w:lastColumn="0" w:oddVBand="0" w:evenVBand="0" w:oddHBand="1" w:evenHBand="0" w:firstRowFirstColumn="0" w:firstRowLastColumn="0" w:lastRowFirstColumn="0" w:lastRowLastColumn="0"/>
              <w:rPr>
                <w:color w:val="auto"/>
                <w:lang w:val="nl-NL"/>
              </w:rPr>
            </w:pPr>
            <w:r w:rsidRPr="00A74E19">
              <w:rPr>
                <w:color w:val="auto"/>
                <w:lang w:val="nl-NL"/>
              </w:rPr>
              <w:t xml:space="preserve">Eigenaar en office manager: </w:t>
            </w:r>
            <w:r w:rsidR="000C1294" w:rsidRPr="00A74E19">
              <w:rPr>
                <w:color w:val="auto"/>
                <w:lang w:val="nl-NL"/>
              </w:rPr>
              <w:t xml:space="preserve">Autobestickeren benaderen. </w:t>
            </w:r>
          </w:p>
        </w:tc>
        <w:tc>
          <w:tcPr>
            <w:tcW w:w="3071" w:type="dxa"/>
            <w:tcBorders>
              <w:left w:val="single" w:sz="4" w:space="0" w:color="auto"/>
              <w:right w:val="single" w:sz="4" w:space="0" w:color="auto"/>
            </w:tcBorders>
          </w:tcPr>
          <w:p w:rsidR="003D07C0" w:rsidRPr="00A74E19" w:rsidRDefault="003D07C0" w:rsidP="00A74E19">
            <w:pPr>
              <w:pStyle w:val="Normaalweb"/>
              <w:numPr>
                <w:ilvl w:val="0"/>
                <w:numId w:val="37"/>
              </w:numPr>
              <w:spacing w:before="0" w:beforeAutospacing="0" w:after="0" w:afterAutospacing="0" w:line="360" w:lineRule="atLeast"/>
              <w:cnfStyle w:val="000000100000" w:firstRow="0" w:lastRow="0" w:firstColumn="0" w:lastColumn="0" w:oddVBand="0" w:evenVBand="0" w:oddHBand="1" w:evenHBand="0" w:firstRowFirstColumn="0" w:firstRowLastColumn="0" w:lastRowFirstColumn="0" w:lastRowLastColumn="0"/>
              <w:rPr>
                <w:rFonts w:cs="Arial"/>
                <w:color w:val="auto"/>
              </w:rPr>
            </w:pPr>
            <w:r w:rsidRPr="00A74E19">
              <w:rPr>
                <w:rFonts w:asciiTheme="minorHAnsi" w:hAnsiTheme="minorHAnsi"/>
                <w:color w:val="auto"/>
                <w:sz w:val="22"/>
                <w:szCs w:val="22"/>
              </w:rPr>
              <w:t xml:space="preserve">Kosten: € 355,- </w:t>
            </w:r>
          </w:p>
          <w:p w:rsidR="00F601AC" w:rsidRPr="00A74E19" w:rsidRDefault="003D07C0" w:rsidP="00A74E19">
            <w:pPr>
              <w:pStyle w:val="Lijstalinea"/>
              <w:numPr>
                <w:ilvl w:val="0"/>
                <w:numId w:val="37"/>
              </w:numPr>
              <w:spacing w:line="300" w:lineRule="atLeast"/>
              <w:cnfStyle w:val="000000100000" w:firstRow="0" w:lastRow="0" w:firstColumn="0" w:lastColumn="0" w:oddVBand="0" w:evenVBand="0" w:oddHBand="1" w:evenHBand="0" w:firstRowFirstColumn="0" w:firstRowLastColumn="0" w:lastRowFirstColumn="0" w:lastRowLastColumn="0"/>
              <w:rPr>
                <w:rFonts w:cs="Arial"/>
                <w:color w:val="auto"/>
              </w:rPr>
            </w:pPr>
            <w:r w:rsidRPr="00A74E19">
              <w:rPr>
                <w:rFonts w:cs="Arial"/>
                <w:color w:val="auto"/>
              </w:rPr>
              <w:t>Baten: naamsbekendheid</w:t>
            </w:r>
          </w:p>
        </w:tc>
      </w:tr>
      <w:tr w:rsidR="00835AAC" w:rsidRPr="008A632A" w:rsidTr="00835AAC">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F601AC" w:rsidRPr="00615572" w:rsidRDefault="00E7776E" w:rsidP="00CB566F">
            <w:pPr>
              <w:rPr>
                <w:b w:val="0"/>
                <w:color w:val="auto"/>
                <w:lang w:val="nl-NL"/>
              </w:rPr>
            </w:pPr>
            <w:r w:rsidRPr="00615572">
              <w:rPr>
                <w:b w:val="0"/>
                <w:color w:val="auto"/>
                <w:lang w:val="nl-NL"/>
              </w:rPr>
              <w:t>19-9-2016</w:t>
            </w:r>
          </w:p>
        </w:tc>
        <w:tc>
          <w:tcPr>
            <w:tcW w:w="3071" w:type="dxa"/>
            <w:tcBorders>
              <w:bottom w:val="single" w:sz="4" w:space="0" w:color="auto"/>
            </w:tcBorders>
          </w:tcPr>
          <w:p w:rsidR="00F601AC" w:rsidRPr="00615572" w:rsidRDefault="00F243F3" w:rsidP="00F243F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 xml:space="preserve">Medewerkers en </w:t>
            </w:r>
            <w:r w:rsidR="00DE62E4">
              <w:rPr>
                <w:color w:val="auto"/>
                <w:lang w:val="nl-NL"/>
              </w:rPr>
              <w:t>Pro management</w:t>
            </w:r>
            <w:r>
              <w:rPr>
                <w:color w:val="auto"/>
                <w:lang w:val="nl-NL"/>
              </w:rPr>
              <w:t>: Puntensysteem klaar en gecommuniceerd naar klanten.</w:t>
            </w:r>
            <w:r w:rsidR="00E7776E" w:rsidRPr="00615572">
              <w:rPr>
                <w:color w:val="auto"/>
                <w:lang w:val="nl-NL"/>
              </w:rPr>
              <w:t xml:space="preserve"> </w:t>
            </w:r>
          </w:p>
        </w:tc>
        <w:tc>
          <w:tcPr>
            <w:tcW w:w="3071" w:type="dxa"/>
            <w:tcBorders>
              <w:bottom w:val="single" w:sz="4" w:space="0" w:color="auto"/>
            </w:tcBorders>
          </w:tcPr>
          <w:p w:rsidR="00F601AC" w:rsidRPr="00615572" w:rsidRDefault="00F601AC" w:rsidP="00CB566F">
            <w:pPr>
              <w:cnfStyle w:val="000000000000" w:firstRow="0" w:lastRow="0" w:firstColumn="0" w:lastColumn="0" w:oddVBand="0" w:evenVBand="0" w:oddHBand="0" w:evenHBand="0" w:firstRowFirstColumn="0" w:firstRowLastColumn="0" w:lastRowFirstColumn="0" w:lastRowLastColumn="0"/>
              <w:rPr>
                <w:color w:val="auto"/>
                <w:lang w:val="nl-NL"/>
              </w:rPr>
            </w:pPr>
          </w:p>
        </w:tc>
      </w:tr>
      <w:tr w:rsidR="00835AAC" w:rsidRPr="008A632A" w:rsidTr="00835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F601AC" w:rsidRPr="00615572" w:rsidRDefault="00E7776E" w:rsidP="00CB566F">
            <w:pPr>
              <w:rPr>
                <w:b w:val="0"/>
                <w:color w:val="auto"/>
                <w:lang w:val="nl-NL"/>
              </w:rPr>
            </w:pPr>
            <w:r w:rsidRPr="00615572">
              <w:rPr>
                <w:b w:val="0"/>
                <w:color w:val="auto"/>
                <w:lang w:val="nl-NL"/>
              </w:rPr>
              <w:t>20-9-2016</w:t>
            </w:r>
          </w:p>
        </w:tc>
        <w:tc>
          <w:tcPr>
            <w:tcW w:w="3071" w:type="dxa"/>
            <w:tcBorders>
              <w:left w:val="single" w:sz="4" w:space="0" w:color="auto"/>
              <w:right w:val="single" w:sz="4" w:space="0" w:color="auto"/>
            </w:tcBorders>
          </w:tcPr>
          <w:p w:rsidR="00F601AC" w:rsidRPr="00615572" w:rsidRDefault="00835AAC" w:rsidP="00835AAC">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Eigenaar: Monsters, bedankkaartjes en give aways bestellen</w:t>
            </w:r>
          </w:p>
        </w:tc>
        <w:tc>
          <w:tcPr>
            <w:tcW w:w="3071" w:type="dxa"/>
            <w:tcBorders>
              <w:left w:val="single" w:sz="4" w:space="0" w:color="auto"/>
              <w:right w:val="single" w:sz="4" w:space="0" w:color="auto"/>
            </w:tcBorders>
          </w:tcPr>
          <w:p w:rsidR="00F601AC" w:rsidRDefault="00835AAC" w:rsidP="00835AAC">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Kosten: monsters: 250 stuks, € 100,-. Bedankkaartjes en pennen: 1000 stuks, €550,-.</w:t>
            </w:r>
          </w:p>
          <w:p w:rsidR="00835AAC" w:rsidRPr="00615572" w:rsidRDefault="00835AAC" w:rsidP="00835AAC">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t xml:space="preserve">Baten: </w:t>
            </w:r>
            <w:r w:rsidR="00A74E19">
              <w:rPr>
                <w:color w:val="auto"/>
                <w:lang w:val="nl-NL"/>
              </w:rPr>
              <w:t>tevredenheid, loyaliteit en aanbeveelgedrag.</w:t>
            </w:r>
          </w:p>
        </w:tc>
      </w:tr>
      <w:tr w:rsidR="00835AAC" w:rsidRPr="005955A1" w:rsidTr="00A74E19">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F601AC" w:rsidRPr="00615572" w:rsidRDefault="00E7776E" w:rsidP="00CB566F">
            <w:pPr>
              <w:rPr>
                <w:b w:val="0"/>
                <w:color w:val="auto"/>
                <w:lang w:val="nl-NL"/>
              </w:rPr>
            </w:pPr>
            <w:r w:rsidRPr="00615572">
              <w:rPr>
                <w:b w:val="0"/>
                <w:color w:val="auto"/>
                <w:lang w:val="nl-NL"/>
              </w:rPr>
              <w:t>3-10-2016</w:t>
            </w:r>
          </w:p>
        </w:tc>
        <w:tc>
          <w:tcPr>
            <w:tcW w:w="3071" w:type="dxa"/>
            <w:tcBorders>
              <w:bottom w:val="single" w:sz="4" w:space="0" w:color="auto"/>
            </w:tcBorders>
          </w:tcPr>
          <w:p w:rsidR="00F601AC" w:rsidRPr="00615572" w:rsidRDefault="00835AAC" w:rsidP="00835AAC">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Eigenaar en office manager: gebruiksaanwijzing.</w:t>
            </w:r>
          </w:p>
        </w:tc>
        <w:tc>
          <w:tcPr>
            <w:tcW w:w="3071" w:type="dxa"/>
            <w:tcBorders>
              <w:bottom w:val="single" w:sz="4" w:space="0" w:color="auto"/>
            </w:tcBorders>
          </w:tcPr>
          <w:p w:rsidR="00A74E19" w:rsidRDefault="00A74E19" w:rsidP="00615572">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Kosten: tijd.</w:t>
            </w:r>
          </w:p>
          <w:p w:rsidR="00F601AC" w:rsidRPr="00615572" w:rsidRDefault="00A74E19" w:rsidP="00A74E19">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color w:val="auto"/>
                <w:lang w:val="nl-NL"/>
              </w:rPr>
            </w:pPr>
            <w:r>
              <w:rPr>
                <w:color w:val="auto"/>
                <w:lang w:val="nl-NL"/>
              </w:rPr>
              <w:t>Baten: tevredenheid en loyaliteit.</w:t>
            </w:r>
          </w:p>
        </w:tc>
      </w:tr>
      <w:tr w:rsidR="00A74E19" w:rsidRPr="008A632A" w:rsidTr="00A74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A74E19" w:rsidRPr="00A74E19" w:rsidRDefault="00A74E19" w:rsidP="00CB566F">
            <w:pPr>
              <w:rPr>
                <w:b w:val="0"/>
                <w:color w:val="auto"/>
                <w:lang w:val="nl-NL"/>
              </w:rPr>
            </w:pPr>
            <w:r w:rsidRPr="00A74E19">
              <w:rPr>
                <w:b w:val="0"/>
                <w:color w:val="auto"/>
                <w:lang w:val="nl-NL"/>
              </w:rPr>
              <w:t>8-2-2017</w:t>
            </w:r>
          </w:p>
        </w:tc>
        <w:tc>
          <w:tcPr>
            <w:tcW w:w="3071" w:type="dxa"/>
            <w:tcBorders>
              <w:left w:val="single" w:sz="4" w:space="0" w:color="auto"/>
              <w:right w:val="single" w:sz="4" w:space="0" w:color="auto"/>
            </w:tcBorders>
          </w:tcPr>
          <w:p w:rsidR="00A74E19" w:rsidRPr="00A74E19" w:rsidRDefault="00A74E19" w:rsidP="00835AAC">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sidRPr="00A74E19">
              <w:rPr>
                <w:color w:val="auto"/>
                <w:lang w:val="nl-NL"/>
              </w:rPr>
              <w:t xml:space="preserve">Eigenaar: CE stagiair aannemen voor </w:t>
            </w:r>
            <w:r w:rsidRPr="00A74E19">
              <w:rPr>
                <w:color w:val="auto"/>
                <w:lang w:val="nl-NL"/>
              </w:rPr>
              <w:lastRenderedPageBreak/>
              <w:t xml:space="preserve">klanttevredenheidsonderzoek en controleren aanpassingen. </w:t>
            </w:r>
          </w:p>
        </w:tc>
        <w:tc>
          <w:tcPr>
            <w:tcW w:w="3071" w:type="dxa"/>
            <w:tcBorders>
              <w:left w:val="single" w:sz="4" w:space="0" w:color="auto"/>
              <w:right w:val="single" w:sz="4" w:space="0" w:color="auto"/>
            </w:tcBorders>
          </w:tcPr>
          <w:p w:rsidR="00A74E19" w:rsidRPr="00A74E19" w:rsidRDefault="00A74E19" w:rsidP="00615572">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sidRPr="00A74E19">
              <w:rPr>
                <w:color w:val="auto"/>
                <w:lang w:val="nl-NL"/>
              </w:rPr>
              <w:lastRenderedPageBreak/>
              <w:t>Kosten: € 350,- per maand.</w:t>
            </w:r>
          </w:p>
          <w:p w:rsidR="00A74E19" w:rsidRPr="00A74E19" w:rsidRDefault="00A74E19" w:rsidP="00A74E19">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color w:val="auto"/>
                <w:lang w:val="nl-NL"/>
              </w:rPr>
            </w:pPr>
            <w:r>
              <w:rPr>
                <w:color w:val="auto"/>
                <w:lang w:val="nl-NL"/>
              </w:rPr>
              <w:lastRenderedPageBreak/>
              <w:t>Baten: tijd, bevestiging of aanpassingen</w:t>
            </w:r>
            <w:r w:rsidRPr="00A74E19">
              <w:rPr>
                <w:color w:val="auto"/>
                <w:lang w:val="nl-NL"/>
              </w:rPr>
              <w:t xml:space="preserve"> zinvol waren.</w:t>
            </w:r>
          </w:p>
        </w:tc>
      </w:tr>
    </w:tbl>
    <w:p w:rsidR="008F549C" w:rsidRDefault="008F549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p w:rsidR="00AF1BAC" w:rsidRDefault="00AF1BAC" w:rsidP="007E11DD">
      <w:pPr>
        <w:rPr>
          <w:lang w:val="nl-NL"/>
        </w:rPr>
      </w:pPr>
    </w:p>
    <w:bookmarkStart w:id="44" w:name="_Toc453673673" w:displacedByCustomXml="next"/>
    <w:sdt>
      <w:sdtPr>
        <w:rPr>
          <w:rFonts w:asciiTheme="minorHAnsi" w:eastAsiaTheme="minorHAnsi" w:hAnsiTheme="minorHAnsi" w:cstheme="minorBidi"/>
          <w:b w:val="0"/>
          <w:bCs w:val="0"/>
          <w:color w:val="auto"/>
          <w:sz w:val="22"/>
          <w:szCs w:val="22"/>
          <w:lang w:val="nl-NL"/>
        </w:rPr>
        <w:id w:val="-1640725627"/>
        <w:docPartObj>
          <w:docPartGallery w:val="Bibliographies"/>
          <w:docPartUnique/>
        </w:docPartObj>
      </w:sdtPr>
      <w:sdtEndPr>
        <w:rPr>
          <w:lang w:val="en-AU"/>
        </w:rPr>
      </w:sdtEndPr>
      <w:sdtContent>
        <w:p w:rsidR="00B41A56" w:rsidRPr="003318C1" w:rsidRDefault="00B41A56">
          <w:pPr>
            <w:pStyle w:val="Kop1"/>
            <w:rPr>
              <w:rFonts w:asciiTheme="minorHAnsi" w:eastAsiaTheme="minorHAnsi" w:hAnsiTheme="minorHAnsi" w:cstheme="minorBidi"/>
              <w:b w:val="0"/>
              <w:bCs w:val="0"/>
              <w:color w:val="auto"/>
              <w:sz w:val="22"/>
              <w:szCs w:val="22"/>
              <w:lang w:val="en-US"/>
            </w:rPr>
          </w:pPr>
          <w:r w:rsidRPr="003318C1">
            <w:rPr>
              <w:lang w:val="en-US"/>
            </w:rPr>
            <w:t>Bibliografie</w:t>
          </w:r>
          <w:bookmarkEnd w:id="44"/>
        </w:p>
        <w:sdt>
          <w:sdtPr>
            <w:id w:val="111145805"/>
            <w:bibliography/>
          </w:sdtPr>
          <w:sdtContent>
            <w:p w:rsidR="00A124AC" w:rsidRDefault="00D76BC0" w:rsidP="00A124AC">
              <w:pPr>
                <w:pStyle w:val="Bibliografie"/>
                <w:ind w:left="720" w:hanging="720"/>
                <w:rPr>
                  <w:noProof/>
                  <w:lang w:val="en-US"/>
                </w:rPr>
              </w:pPr>
              <w:r>
                <w:fldChar w:fldCharType="begin"/>
              </w:r>
              <w:r w:rsidR="00B41A56" w:rsidRPr="003318C1">
                <w:rPr>
                  <w:lang w:val="en-US"/>
                </w:rPr>
                <w:instrText>BIBLIOGRAPHY</w:instrText>
              </w:r>
              <w:r>
                <w:fldChar w:fldCharType="separate"/>
              </w:r>
              <w:r w:rsidR="00A124AC">
                <w:rPr>
                  <w:noProof/>
                  <w:lang w:val="en-US"/>
                </w:rPr>
                <w:t>(2015). Retrieved from Checkmarket: https://nl.checkmarket.com/2010/04/wat-is-de-meest-geschikte-steekproefmethode-voor-uw-enquete/</w:t>
              </w:r>
            </w:p>
            <w:p w:rsidR="00A124AC" w:rsidRDefault="00A124AC" w:rsidP="00A124AC">
              <w:pPr>
                <w:pStyle w:val="Bibliografie"/>
                <w:ind w:left="720" w:hanging="720"/>
                <w:rPr>
                  <w:noProof/>
                  <w:lang w:val="en-US"/>
                </w:rPr>
              </w:pPr>
              <w:r>
                <w:rPr>
                  <w:noProof/>
                  <w:lang w:val="en-US"/>
                </w:rPr>
                <w:t xml:space="preserve">al., L. e. (2016). Modeling Heterogeneity in the Satisfaction, Loyalty Intention, and Shareholder Value Linkage: A Cross-Industry Analysis at the Customer and Firm Levels. </w:t>
              </w:r>
              <w:r>
                <w:rPr>
                  <w:i/>
                  <w:iCs/>
                  <w:noProof/>
                  <w:lang w:val="en-US"/>
                </w:rPr>
                <w:t>Journal of Marketing Research</w:t>
              </w:r>
              <w:r>
                <w:rPr>
                  <w:noProof/>
                  <w:lang w:val="en-US"/>
                </w:rPr>
                <w:t>, p91-109.</w:t>
              </w:r>
            </w:p>
            <w:p w:rsidR="00A124AC" w:rsidRDefault="00A124AC" w:rsidP="00A124AC">
              <w:pPr>
                <w:pStyle w:val="Bibliografie"/>
                <w:ind w:left="720" w:hanging="720"/>
                <w:rPr>
                  <w:noProof/>
                  <w:lang w:val="en-US"/>
                </w:rPr>
              </w:pPr>
              <w:r>
                <w:rPr>
                  <w:i/>
                  <w:iCs/>
                  <w:noProof/>
                  <w:lang w:val="en-US"/>
                </w:rPr>
                <w:t>alles over marktonderzoek</w:t>
              </w:r>
              <w:r>
                <w:rPr>
                  <w:noProof/>
                  <w:lang w:val="en-US"/>
                </w:rPr>
                <w:t>. (2014). Retrieved from http://www.allesovermarktonderzoek.nl/onderzoeksmethoden/net-promoter-score</w:t>
              </w:r>
            </w:p>
            <w:p w:rsidR="00A124AC" w:rsidRPr="0025616E" w:rsidRDefault="00A124AC" w:rsidP="00A124AC">
              <w:pPr>
                <w:pStyle w:val="Bibliografie"/>
                <w:ind w:left="720" w:hanging="720"/>
                <w:rPr>
                  <w:noProof/>
                  <w:lang w:val="en-US"/>
                </w:rPr>
              </w:pPr>
              <w:r w:rsidRPr="0025616E">
                <w:rPr>
                  <w:i/>
                  <w:iCs/>
                  <w:noProof/>
                  <w:lang w:val="en-US"/>
                </w:rPr>
                <w:t>alles over marktonderzoek</w:t>
              </w:r>
              <w:r w:rsidRPr="0025616E">
                <w:rPr>
                  <w:noProof/>
                  <w:lang w:val="en-US"/>
                </w:rPr>
                <w:t>. (2015). Retrieved from http://www.allesovermarktonderzoek.nl/onderzoeksmethoden/net-promoter-score</w:t>
              </w:r>
            </w:p>
            <w:p w:rsidR="00A124AC" w:rsidRDefault="00A124AC" w:rsidP="00A124AC">
              <w:pPr>
                <w:pStyle w:val="Bibliografie"/>
                <w:ind w:left="720" w:hanging="720"/>
                <w:rPr>
                  <w:noProof/>
                  <w:lang w:val="en-US"/>
                </w:rPr>
              </w:pPr>
              <w:r>
                <w:rPr>
                  <w:noProof/>
                  <w:lang w:val="en-US"/>
                </w:rPr>
                <w:t xml:space="preserve">Anderson, Fornell, &amp; Mazvancheryl. (2004). Customer Satisfaction and Shareholder Value. </w:t>
              </w:r>
              <w:r>
                <w:rPr>
                  <w:i/>
                  <w:iCs/>
                  <w:noProof/>
                  <w:lang w:val="en-US"/>
                </w:rPr>
                <w:t>Journal of Marketing</w:t>
              </w:r>
              <w:r>
                <w:rPr>
                  <w:noProof/>
                  <w:lang w:val="en-US"/>
                </w:rPr>
                <w:t>, 172-185.</w:t>
              </w:r>
            </w:p>
            <w:p w:rsidR="00A124AC" w:rsidRPr="00A124AC" w:rsidRDefault="00A124AC" w:rsidP="00A124AC">
              <w:pPr>
                <w:pStyle w:val="Bibliografie"/>
                <w:ind w:left="720" w:hanging="720"/>
                <w:rPr>
                  <w:noProof/>
                  <w:lang w:val="nl-NL"/>
                </w:rPr>
              </w:pPr>
              <w:r>
                <w:rPr>
                  <w:noProof/>
                  <w:lang w:val="en-US"/>
                </w:rPr>
                <w:t xml:space="preserve">Buchanan, R., &amp; Gilles, C. (1990). Value managed relationship. </w:t>
              </w:r>
              <w:r w:rsidRPr="00A124AC">
                <w:rPr>
                  <w:i/>
                  <w:iCs/>
                  <w:noProof/>
                  <w:lang w:val="nl-NL"/>
                </w:rPr>
                <w:t>European Management Journal</w:t>
              </w:r>
              <w:r w:rsidRPr="00A124AC">
                <w:rPr>
                  <w:noProof/>
                  <w:lang w:val="nl-NL"/>
                </w:rPr>
                <w:t>, 50.</w:t>
              </w:r>
            </w:p>
            <w:p w:rsidR="00A124AC" w:rsidRDefault="00A124AC" w:rsidP="00A124AC">
              <w:pPr>
                <w:pStyle w:val="Bibliografie"/>
                <w:ind w:left="720" w:hanging="720"/>
                <w:rPr>
                  <w:noProof/>
                  <w:lang w:val="en-US"/>
                </w:rPr>
              </w:pPr>
              <w:r w:rsidRPr="00A124AC">
                <w:rPr>
                  <w:noProof/>
                  <w:lang w:val="nl-NL"/>
                </w:rPr>
                <w:t xml:space="preserve">Bügel, M. (2002). </w:t>
              </w:r>
              <w:r w:rsidRPr="00A124AC">
                <w:rPr>
                  <w:i/>
                  <w:iCs/>
                  <w:noProof/>
                  <w:lang w:val="nl-NL"/>
                </w:rPr>
                <w:t>klantloyaliteit.</w:t>
              </w:r>
              <w:r w:rsidRPr="00A124AC">
                <w:rPr>
                  <w:noProof/>
                  <w:lang w:val="nl-NL"/>
                </w:rPr>
                <w:t xml:space="preserve"> </w:t>
              </w:r>
              <w:r>
                <w:rPr>
                  <w:noProof/>
                  <w:lang w:val="en-US"/>
                </w:rPr>
                <w:t>Pearsons.</w:t>
              </w:r>
            </w:p>
            <w:p w:rsidR="00A124AC" w:rsidRDefault="00A124AC" w:rsidP="00A124AC">
              <w:pPr>
                <w:pStyle w:val="Bibliografie"/>
                <w:ind w:left="720" w:hanging="720"/>
                <w:rPr>
                  <w:noProof/>
                  <w:lang w:val="en-US"/>
                </w:rPr>
              </w:pPr>
              <w:r>
                <w:rPr>
                  <w:noProof/>
                  <w:lang w:val="en-US"/>
                </w:rPr>
                <w:t xml:space="preserve">Cliteur, P. (2010). </w:t>
              </w:r>
              <w:r>
                <w:rPr>
                  <w:i/>
                  <w:iCs/>
                  <w:noProof/>
                  <w:lang w:val="en-US"/>
                </w:rPr>
                <w:t>ensie</w:t>
              </w:r>
              <w:r>
                <w:rPr>
                  <w:noProof/>
                  <w:lang w:val="en-US"/>
                </w:rPr>
                <w:t>. Retrieved from https://www.ensie.nl/redactie-ensie/klanttevredenheid</w:t>
              </w:r>
            </w:p>
            <w:p w:rsidR="00A124AC" w:rsidRPr="00A124AC" w:rsidRDefault="00A124AC" w:rsidP="00A124AC">
              <w:pPr>
                <w:pStyle w:val="Bibliografie"/>
                <w:ind w:left="720" w:hanging="720"/>
                <w:rPr>
                  <w:noProof/>
                  <w:lang w:val="nl-NL"/>
                </w:rPr>
              </w:pPr>
              <w:r w:rsidRPr="00A124AC">
                <w:rPr>
                  <w:noProof/>
                  <w:lang w:val="nl-NL"/>
                </w:rPr>
                <w:t xml:space="preserve">(1997). In Curry, &amp; Wurtz, </w:t>
              </w:r>
              <w:r w:rsidRPr="00A124AC">
                <w:rPr>
                  <w:i/>
                  <w:iCs/>
                  <w:noProof/>
                  <w:lang w:val="nl-NL"/>
                </w:rPr>
                <w:t>De Customer Marketing methode</w:t>
              </w:r>
              <w:r w:rsidRPr="00A124AC">
                <w:rPr>
                  <w:noProof/>
                  <w:lang w:val="nl-NL"/>
                </w:rPr>
                <w:t xml:space="preserve"> (p. 43). Verba.</w:t>
              </w:r>
            </w:p>
            <w:p w:rsidR="00A124AC" w:rsidRPr="00A124AC" w:rsidRDefault="00A124AC" w:rsidP="00A124AC">
              <w:pPr>
                <w:pStyle w:val="Bibliografie"/>
                <w:ind w:left="720" w:hanging="720"/>
                <w:rPr>
                  <w:noProof/>
                  <w:lang w:val="nl-NL"/>
                </w:rPr>
              </w:pPr>
              <w:r w:rsidRPr="00A124AC">
                <w:rPr>
                  <w:noProof/>
                  <w:lang w:val="nl-NL"/>
                </w:rPr>
                <w:t xml:space="preserve">(2000). In Curry, &amp; Wurtz, </w:t>
              </w:r>
              <w:r w:rsidRPr="00A124AC">
                <w:rPr>
                  <w:i/>
                  <w:iCs/>
                  <w:noProof/>
                  <w:lang w:val="nl-NL"/>
                </w:rPr>
                <w:t>De Customer Marketing methode.</w:t>
              </w:r>
              <w:r w:rsidRPr="00A124AC">
                <w:rPr>
                  <w:noProof/>
                  <w:lang w:val="nl-NL"/>
                </w:rPr>
                <w:t xml:space="preserve"> verba.</w:t>
              </w:r>
            </w:p>
            <w:p w:rsidR="00A124AC" w:rsidRDefault="00A124AC" w:rsidP="00A124AC">
              <w:pPr>
                <w:pStyle w:val="Bibliografie"/>
                <w:ind w:left="720" w:hanging="720"/>
                <w:rPr>
                  <w:noProof/>
                  <w:lang w:val="en-US"/>
                </w:rPr>
              </w:pPr>
              <w:r w:rsidRPr="00A124AC">
                <w:rPr>
                  <w:noProof/>
                  <w:lang w:val="nl-NL"/>
                </w:rPr>
                <w:t xml:space="preserve">(2003). In v. d. Dooren, </w:t>
              </w:r>
              <w:r w:rsidRPr="00A124AC">
                <w:rPr>
                  <w:i/>
                  <w:iCs/>
                  <w:noProof/>
                  <w:lang w:val="nl-NL"/>
                </w:rPr>
                <w:t>Hoe tevreden is uw klant?</w:t>
              </w:r>
              <w:r w:rsidRPr="00A124AC">
                <w:rPr>
                  <w:noProof/>
                  <w:lang w:val="nl-NL"/>
                </w:rPr>
                <w:t xml:space="preserve"> </w:t>
              </w:r>
              <w:r>
                <w:rPr>
                  <w:noProof/>
                  <w:lang w:val="en-US"/>
                </w:rPr>
                <w:t>(p. 92). Kluwer.</w:t>
              </w:r>
            </w:p>
            <w:p w:rsidR="00A124AC" w:rsidRDefault="00A124AC" w:rsidP="00A124AC">
              <w:pPr>
                <w:pStyle w:val="Bibliografie"/>
                <w:ind w:left="720" w:hanging="720"/>
                <w:rPr>
                  <w:noProof/>
                  <w:lang w:val="en-US"/>
                </w:rPr>
              </w:pPr>
              <w:r>
                <w:rPr>
                  <w:i/>
                  <w:iCs/>
                  <w:noProof/>
                  <w:lang w:val="en-US"/>
                </w:rPr>
                <w:t>explorable</w:t>
              </w:r>
              <w:r>
                <w:rPr>
                  <w:noProof/>
                  <w:lang w:val="en-US"/>
                </w:rPr>
                <w:t>. (2016). Retrieved from explorable.com: https://explorable.com/convenience-sampling</w:t>
              </w:r>
            </w:p>
            <w:p w:rsidR="00A124AC" w:rsidRDefault="00A124AC" w:rsidP="00A124AC">
              <w:pPr>
                <w:pStyle w:val="Bibliografie"/>
                <w:ind w:left="720" w:hanging="720"/>
                <w:rPr>
                  <w:noProof/>
                  <w:lang w:val="en-US"/>
                </w:rPr>
              </w:pPr>
              <w:r>
                <w:rPr>
                  <w:noProof/>
                  <w:lang w:val="en-US"/>
                </w:rPr>
                <w:t>(2015). When digital become human. In G. Forrester.</w:t>
              </w:r>
            </w:p>
            <w:p w:rsidR="00A124AC" w:rsidRDefault="00A124AC" w:rsidP="00A124AC">
              <w:pPr>
                <w:pStyle w:val="Bibliografie"/>
                <w:ind w:left="720" w:hanging="720"/>
                <w:rPr>
                  <w:noProof/>
                  <w:lang w:val="en-US"/>
                </w:rPr>
              </w:pPr>
              <w:r>
                <w:rPr>
                  <w:i/>
                  <w:iCs/>
                  <w:noProof/>
                  <w:lang w:val="en-US"/>
                </w:rPr>
                <w:t>forum research</w:t>
              </w:r>
              <w:r>
                <w:rPr>
                  <w:noProof/>
                  <w:lang w:val="en-US"/>
                </w:rPr>
                <w:t>. (2016, Januari 7). Retrieved from http://www.forumresearch.nl/blog/customer-experience-3-redenen-voor-meer-focus-op-de-emotional-journey/</w:t>
              </w:r>
            </w:p>
            <w:p w:rsidR="00A124AC" w:rsidRDefault="00A124AC" w:rsidP="00A124AC">
              <w:pPr>
                <w:pStyle w:val="Bibliografie"/>
                <w:ind w:left="720" w:hanging="720"/>
                <w:rPr>
                  <w:noProof/>
                  <w:lang w:val="en-US"/>
                </w:rPr>
              </w:pPr>
              <w:r>
                <w:rPr>
                  <w:noProof/>
                  <w:lang w:val="en-US"/>
                </w:rPr>
                <w:t xml:space="preserve">(2003). In Groot, </w:t>
              </w:r>
              <w:r>
                <w:rPr>
                  <w:i/>
                  <w:iCs/>
                  <w:noProof/>
                  <w:lang w:val="en-US"/>
                </w:rPr>
                <w:t>Balanced scorecard.</w:t>
              </w:r>
            </w:p>
            <w:p w:rsidR="00A124AC" w:rsidRDefault="00A124AC" w:rsidP="00A124AC">
              <w:pPr>
                <w:pStyle w:val="Bibliografie"/>
                <w:ind w:left="720" w:hanging="720"/>
                <w:rPr>
                  <w:noProof/>
                  <w:lang w:val="en-US"/>
                </w:rPr>
              </w:pPr>
              <w:r>
                <w:rPr>
                  <w:noProof/>
                  <w:lang w:val="en-US"/>
                </w:rPr>
                <w:t xml:space="preserve">Herzberg, e. a. (1964). Some determinants of job satisfaction. </w:t>
              </w:r>
              <w:r>
                <w:rPr>
                  <w:i/>
                  <w:iCs/>
                  <w:noProof/>
                  <w:lang w:val="en-US"/>
                </w:rPr>
                <w:t>journal of applied psychology</w:t>
              </w:r>
              <w:r>
                <w:rPr>
                  <w:noProof/>
                  <w:lang w:val="en-US"/>
                </w:rPr>
                <w:t>, 102.</w:t>
              </w:r>
            </w:p>
            <w:p w:rsidR="00A124AC" w:rsidRDefault="00A124AC" w:rsidP="00A124AC">
              <w:pPr>
                <w:pStyle w:val="Bibliografie"/>
                <w:ind w:left="720" w:hanging="720"/>
                <w:rPr>
                  <w:noProof/>
                  <w:lang w:val="en-US"/>
                </w:rPr>
              </w:pPr>
              <w:r w:rsidRPr="00A124AC">
                <w:rPr>
                  <w:noProof/>
                  <w:lang w:val="nl-NL"/>
                </w:rPr>
                <w:t xml:space="preserve">Heuvel. (2005). In Heuvel, </w:t>
              </w:r>
              <w:r w:rsidRPr="00A124AC">
                <w:rPr>
                  <w:i/>
                  <w:iCs/>
                  <w:noProof/>
                  <w:lang w:val="nl-NL"/>
                </w:rPr>
                <w:t xml:space="preserve">Integriteit, een kwestie van mentaliteit. </w:t>
              </w:r>
              <w:r>
                <w:rPr>
                  <w:noProof/>
                  <w:lang w:val="en-US"/>
                </w:rPr>
                <w:t>(pp. 6-9).</w:t>
              </w:r>
            </w:p>
            <w:p w:rsidR="00A124AC" w:rsidRDefault="00A124AC" w:rsidP="00A124AC">
              <w:pPr>
                <w:pStyle w:val="Bibliografie"/>
                <w:ind w:left="720" w:hanging="720"/>
                <w:rPr>
                  <w:noProof/>
                  <w:lang w:val="en-US"/>
                </w:rPr>
              </w:pPr>
              <w:r>
                <w:rPr>
                  <w:noProof/>
                  <w:lang w:val="en-US"/>
                </w:rPr>
                <w:t xml:space="preserve">(2001). In P. a. Holpp, </w:t>
              </w:r>
              <w:r>
                <w:rPr>
                  <w:i/>
                  <w:iCs/>
                  <w:noProof/>
                  <w:lang w:val="en-US"/>
                </w:rPr>
                <w:t>What is Six Sigma.</w:t>
              </w:r>
              <w:r>
                <w:rPr>
                  <w:noProof/>
                  <w:lang w:val="en-US"/>
                </w:rPr>
                <w:t xml:space="preserve"> McGraw Hill Professional.</w:t>
              </w:r>
            </w:p>
            <w:p w:rsidR="00A124AC" w:rsidRDefault="00A124AC" w:rsidP="00A124AC">
              <w:pPr>
                <w:pStyle w:val="Bibliografie"/>
                <w:ind w:left="720" w:hanging="720"/>
                <w:rPr>
                  <w:noProof/>
                  <w:lang w:val="en-US"/>
                </w:rPr>
              </w:pPr>
              <w:r>
                <w:rPr>
                  <w:noProof/>
                  <w:lang w:val="en-US"/>
                </w:rPr>
                <w:t xml:space="preserve">K Matzler, H. H. (1996). How to delight your customers. </w:t>
              </w:r>
              <w:r>
                <w:rPr>
                  <w:i/>
                  <w:iCs/>
                  <w:noProof/>
                  <w:lang w:val="en-US"/>
                </w:rPr>
                <w:t>Journal of Product &amp; Brand Management</w:t>
              </w:r>
              <w:r>
                <w:rPr>
                  <w:noProof/>
                  <w:lang w:val="en-US"/>
                </w:rPr>
                <w:t>, 6-18.</w:t>
              </w:r>
            </w:p>
            <w:p w:rsidR="00A124AC" w:rsidRDefault="00A124AC" w:rsidP="00A124AC">
              <w:pPr>
                <w:pStyle w:val="Bibliografie"/>
                <w:ind w:left="720" w:hanging="720"/>
                <w:rPr>
                  <w:noProof/>
                  <w:lang w:val="en-US"/>
                </w:rPr>
              </w:pPr>
              <w:r>
                <w:rPr>
                  <w:noProof/>
                  <w:lang w:val="en-US"/>
                </w:rPr>
                <w:t xml:space="preserve">Kano, N. (1995). Upsizing the organization by attractive quality creation. </w:t>
              </w:r>
              <w:r>
                <w:rPr>
                  <w:i/>
                  <w:iCs/>
                  <w:noProof/>
                  <w:lang w:val="en-US"/>
                </w:rPr>
                <w:t>total quality management</w:t>
              </w:r>
              <w:r>
                <w:rPr>
                  <w:noProof/>
                  <w:lang w:val="en-US"/>
                </w:rPr>
                <w:t>, 60- 72.</w:t>
              </w:r>
            </w:p>
            <w:p w:rsidR="00A124AC" w:rsidRPr="00A124AC" w:rsidRDefault="00A124AC" w:rsidP="00A124AC">
              <w:pPr>
                <w:pStyle w:val="Bibliografie"/>
                <w:ind w:left="720" w:hanging="720"/>
                <w:rPr>
                  <w:noProof/>
                  <w:lang w:val="nl-NL"/>
                </w:rPr>
              </w:pPr>
              <w:r w:rsidRPr="00A124AC">
                <w:rPr>
                  <w:i/>
                  <w:iCs/>
                  <w:noProof/>
                  <w:lang w:val="nl-NL"/>
                </w:rPr>
                <w:t>kritische houding</w:t>
              </w:r>
              <w:r w:rsidRPr="00A124AC">
                <w:rPr>
                  <w:noProof/>
                  <w:lang w:val="nl-NL"/>
                </w:rPr>
                <w:t>. (2015). Retrieved from http://www.kritischehouding.nl/2012/05/drie-kritische-vragen-om-overhaast.html</w:t>
              </w:r>
            </w:p>
            <w:p w:rsidR="00A124AC" w:rsidRPr="00A124AC" w:rsidRDefault="00A124AC" w:rsidP="00A124AC">
              <w:pPr>
                <w:pStyle w:val="Bibliografie"/>
                <w:ind w:left="720" w:hanging="720"/>
                <w:rPr>
                  <w:noProof/>
                  <w:lang w:val="nl-NL"/>
                </w:rPr>
              </w:pPr>
              <w:r w:rsidRPr="00A124AC">
                <w:rPr>
                  <w:noProof/>
                  <w:lang w:val="nl-NL"/>
                </w:rPr>
                <w:lastRenderedPageBreak/>
                <w:t xml:space="preserve">(2009). In V. d. Kuijlen, </w:t>
              </w:r>
              <w:r w:rsidRPr="00A124AC">
                <w:rPr>
                  <w:i/>
                  <w:iCs/>
                  <w:noProof/>
                  <w:lang w:val="nl-NL"/>
                </w:rPr>
                <w:t>Ken uw klant</w:t>
              </w:r>
              <w:r w:rsidRPr="00A124AC">
                <w:rPr>
                  <w:noProof/>
                  <w:lang w:val="nl-NL"/>
                </w:rPr>
                <w:t xml:space="preserve"> (pp. 38-39). scriptum.</w:t>
              </w:r>
            </w:p>
            <w:p w:rsidR="00A124AC" w:rsidRDefault="00A124AC" w:rsidP="00A124AC">
              <w:pPr>
                <w:pStyle w:val="Bibliografie"/>
                <w:ind w:left="720" w:hanging="720"/>
                <w:rPr>
                  <w:noProof/>
                  <w:lang w:val="en-US"/>
                </w:rPr>
              </w:pPr>
              <w:r>
                <w:rPr>
                  <w:noProof/>
                  <w:lang w:val="en-US"/>
                </w:rPr>
                <w:t xml:space="preserve">Larivière, B. (2016). Modeling Heterogeneity in the Satisfaction, Loyalty Intention, and Shareholder Value Linkage: A Cross-Industry Analysis at the Customer and Firm Levels. </w:t>
              </w:r>
              <w:r>
                <w:rPr>
                  <w:i/>
                  <w:iCs/>
                  <w:noProof/>
                  <w:lang w:val="en-US"/>
                </w:rPr>
                <w:t>Journal of Marketing Research</w:t>
              </w:r>
              <w:r>
                <w:rPr>
                  <w:noProof/>
                  <w:lang w:val="en-US"/>
                </w:rPr>
                <w:t>, p91-109.</w:t>
              </w:r>
            </w:p>
            <w:p w:rsidR="00A124AC" w:rsidRPr="00A124AC" w:rsidRDefault="00A124AC" w:rsidP="00A124AC">
              <w:pPr>
                <w:pStyle w:val="Bibliografie"/>
                <w:ind w:left="720" w:hanging="720"/>
                <w:rPr>
                  <w:noProof/>
                  <w:lang w:val="nl-NL"/>
                </w:rPr>
              </w:pPr>
              <w:r>
                <w:rPr>
                  <w:noProof/>
                  <w:lang w:val="en-US"/>
                </w:rPr>
                <w:t xml:space="preserve">Leeuwen, v. (2016). </w:t>
              </w:r>
              <w:r>
                <w:rPr>
                  <w:i/>
                  <w:iCs/>
                  <w:noProof/>
                  <w:lang w:val="en-US"/>
                </w:rPr>
                <w:t>Indora management advies</w:t>
              </w:r>
              <w:r>
                <w:rPr>
                  <w:noProof/>
                  <w:lang w:val="en-US"/>
                </w:rPr>
                <w:t xml:space="preserve">. </w:t>
              </w:r>
              <w:r w:rsidRPr="00A124AC">
                <w:rPr>
                  <w:noProof/>
                  <w:lang w:val="nl-NL"/>
                </w:rPr>
                <w:t>Retrieved from Adviesbureau voor klantgericht ondernemen: http://www.indora.nl/meten-van-klantloyaliteit-met-de-net-promotor-score-nps/</w:t>
              </w:r>
            </w:p>
            <w:p w:rsidR="00A124AC" w:rsidRDefault="00A124AC" w:rsidP="00A124AC">
              <w:pPr>
                <w:pStyle w:val="Bibliografie"/>
                <w:ind w:left="720" w:hanging="720"/>
                <w:rPr>
                  <w:noProof/>
                  <w:lang w:val="en-US"/>
                </w:rPr>
              </w:pPr>
              <w:r>
                <w:rPr>
                  <w:noProof/>
                  <w:lang w:val="en-US"/>
                </w:rPr>
                <w:t>(2011). The effects of relationship quality and switching barriers on customer loyalty. . In C. T. Liu. International Journal of Information Management.</w:t>
              </w:r>
            </w:p>
            <w:p w:rsidR="00A124AC" w:rsidRDefault="00A124AC" w:rsidP="00A124AC">
              <w:pPr>
                <w:pStyle w:val="Bibliografie"/>
                <w:ind w:left="720" w:hanging="720"/>
                <w:rPr>
                  <w:noProof/>
                  <w:lang w:val="en-US"/>
                </w:rPr>
              </w:pPr>
              <w:r>
                <w:rPr>
                  <w:noProof/>
                  <w:lang w:val="en-US"/>
                </w:rPr>
                <w:t xml:space="preserve">loyalty, t. (2015). </w:t>
              </w:r>
              <w:r>
                <w:rPr>
                  <w:i/>
                  <w:iCs/>
                  <w:noProof/>
                  <w:lang w:val="en-US"/>
                </w:rPr>
                <w:t>teamloyalty</w:t>
              </w:r>
              <w:r>
                <w:rPr>
                  <w:noProof/>
                  <w:lang w:val="en-US"/>
                </w:rPr>
                <w:t>. Retrieved from https://teamloyalty.nl/kennis/wat-is-klantenbinding/</w:t>
              </w:r>
            </w:p>
            <w:p w:rsidR="00A124AC" w:rsidRDefault="00A124AC" w:rsidP="00A124AC">
              <w:pPr>
                <w:pStyle w:val="Bibliografie"/>
                <w:ind w:left="720" w:hanging="720"/>
                <w:rPr>
                  <w:noProof/>
                  <w:lang w:val="en-US"/>
                </w:rPr>
              </w:pPr>
              <w:r>
                <w:rPr>
                  <w:i/>
                  <w:iCs/>
                  <w:noProof/>
                  <w:lang w:val="en-US"/>
                </w:rPr>
                <w:t>managers online</w:t>
              </w:r>
              <w:r>
                <w:rPr>
                  <w:noProof/>
                  <w:lang w:val="en-US"/>
                </w:rPr>
                <w:t>. (2003). Retrieved from http://www.managersonline.nl/nieuws/1317/vijf-factoren-bepalen-klanttevredenheid.html</w:t>
              </w:r>
            </w:p>
            <w:p w:rsidR="00A124AC" w:rsidRDefault="00A124AC" w:rsidP="00A124AC">
              <w:pPr>
                <w:pStyle w:val="Bibliografie"/>
                <w:ind w:left="720" w:hanging="720"/>
                <w:rPr>
                  <w:noProof/>
                  <w:lang w:val="en-US"/>
                </w:rPr>
              </w:pPr>
              <w:r>
                <w:rPr>
                  <w:i/>
                  <w:iCs/>
                  <w:noProof/>
                  <w:lang w:val="en-US"/>
                </w:rPr>
                <w:t>Netpromoter</w:t>
              </w:r>
              <w:r>
                <w:rPr>
                  <w:noProof/>
                  <w:lang w:val="en-US"/>
                </w:rPr>
                <w:t>. (2015). Retrieved from http://netpromoter.nl/net-promoter-score/</w:t>
              </w:r>
            </w:p>
            <w:p w:rsidR="00A124AC" w:rsidRPr="00A124AC" w:rsidRDefault="00A124AC" w:rsidP="00A124AC">
              <w:pPr>
                <w:pStyle w:val="Bibliografie"/>
                <w:ind w:left="720" w:hanging="720"/>
                <w:rPr>
                  <w:noProof/>
                  <w:lang w:val="nl-NL"/>
                </w:rPr>
              </w:pPr>
              <w:r w:rsidRPr="00A124AC">
                <w:rPr>
                  <w:noProof/>
                  <w:lang w:val="nl-NL"/>
                </w:rPr>
                <w:t xml:space="preserve">(2010). In v. d. Perre, &amp; kuijlen, </w:t>
              </w:r>
              <w:r w:rsidRPr="00A124AC">
                <w:rPr>
                  <w:i/>
                  <w:iCs/>
                  <w:noProof/>
                  <w:lang w:val="nl-NL"/>
                </w:rPr>
                <w:t>ken uw klant.</w:t>
              </w:r>
              <w:r w:rsidRPr="00A124AC">
                <w:rPr>
                  <w:noProof/>
                  <w:lang w:val="nl-NL"/>
                </w:rPr>
                <w:t xml:space="preserve"> scriptum.</w:t>
              </w:r>
            </w:p>
            <w:p w:rsidR="00A124AC" w:rsidRPr="00A124AC" w:rsidRDefault="00A124AC" w:rsidP="00A124AC">
              <w:pPr>
                <w:pStyle w:val="Bibliografie"/>
                <w:ind w:left="720" w:hanging="720"/>
                <w:rPr>
                  <w:noProof/>
                  <w:lang w:val="nl-NL"/>
                </w:rPr>
              </w:pPr>
              <w:r w:rsidRPr="00A124AC">
                <w:rPr>
                  <w:noProof/>
                  <w:lang w:val="nl-NL"/>
                </w:rPr>
                <w:t xml:space="preserve">Pijl, D. i. (2015, December 31). </w:t>
              </w:r>
              <w:r w:rsidRPr="00A124AC">
                <w:rPr>
                  <w:i/>
                  <w:iCs/>
                  <w:noProof/>
                  <w:lang w:val="nl-NL"/>
                </w:rPr>
                <w:t>2reflectnl</w:t>
              </w:r>
              <w:r w:rsidRPr="00A124AC">
                <w:rPr>
                  <w:noProof/>
                  <w:lang w:val="nl-NL"/>
                </w:rPr>
                <w:t>. Retrieved from Validiteit en betrouwbaarheid: http://www.2reflect.nl/validiteit-en-betrouwbaarheid/</w:t>
              </w:r>
            </w:p>
            <w:p w:rsidR="00A124AC" w:rsidRPr="00A124AC" w:rsidRDefault="00A124AC" w:rsidP="00A124AC">
              <w:pPr>
                <w:pStyle w:val="Bibliografie"/>
                <w:ind w:left="720" w:hanging="720"/>
                <w:rPr>
                  <w:noProof/>
                  <w:lang w:val="nl-NL"/>
                </w:rPr>
              </w:pPr>
              <w:r w:rsidRPr="00A124AC">
                <w:rPr>
                  <w:noProof/>
                  <w:lang w:val="nl-NL"/>
                </w:rPr>
                <w:t>Raessens. (2015). Praktijkonderzoek in marketing en communicatie. In R. B. bussum: Coutinho.</w:t>
              </w:r>
            </w:p>
            <w:p w:rsidR="00A124AC" w:rsidRPr="00A124AC" w:rsidRDefault="00A124AC" w:rsidP="00A124AC">
              <w:pPr>
                <w:pStyle w:val="Bibliografie"/>
                <w:ind w:left="720" w:hanging="720"/>
                <w:rPr>
                  <w:noProof/>
                  <w:lang w:val="nl-NL"/>
                </w:rPr>
              </w:pPr>
              <w:r w:rsidRPr="00A124AC">
                <w:rPr>
                  <w:noProof/>
                  <w:lang w:val="nl-NL"/>
                </w:rPr>
                <w:t xml:space="preserve">(1999). In Reichheld, </w:t>
              </w:r>
              <w:r w:rsidRPr="00A124AC">
                <w:rPr>
                  <w:i/>
                  <w:iCs/>
                  <w:noProof/>
                  <w:lang w:val="nl-NL"/>
                </w:rPr>
                <w:t>Het geheim van loyaliteit.</w:t>
              </w:r>
              <w:r w:rsidRPr="00A124AC">
                <w:rPr>
                  <w:noProof/>
                  <w:lang w:val="nl-NL"/>
                </w:rPr>
                <w:t xml:space="preserve"> scriptum.</w:t>
              </w:r>
            </w:p>
            <w:p w:rsidR="00A124AC" w:rsidRPr="00A124AC" w:rsidRDefault="00A124AC" w:rsidP="00A124AC">
              <w:pPr>
                <w:pStyle w:val="Bibliografie"/>
                <w:ind w:left="720" w:hanging="720"/>
                <w:rPr>
                  <w:noProof/>
                  <w:lang w:val="nl-NL"/>
                </w:rPr>
              </w:pPr>
              <w:r w:rsidRPr="00A124AC">
                <w:rPr>
                  <w:noProof/>
                  <w:lang w:val="nl-NL"/>
                </w:rPr>
                <w:t>(1999). In Reichheld.</w:t>
              </w:r>
            </w:p>
            <w:p w:rsidR="00A124AC" w:rsidRDefault="00A124AC" w:rsidP="00A124AC">
              <w:pPr>
                <w:pStyle w:val="Bibliografie"/>
                <w:ind w:left="720" w:hanging="720"/>
                <w:rPr>
                  <w:noProof/>
                  <w:lang w:val="en-US"/>
                </w:rPr>
              </w:pPr>
              <w:r w:rsidRPr="00A124AC">
                <w:rPr>
                  <w:noProof/>
                  <w:lang w:val="nl-NL"/>
                </w:rPr>
                <w:t xml:space="preserve">(2007). In Reichheld, </w:t>
              </w:r>
              <w:r w:rsidRPr="00A124AC">
                <w:rPr>
                  <w:i/>
                  <w:iCs/>
                  <w:noProof/>
                  <w:lang w:val="nl-NL"/>
                </w:rPr>
                <w:t xml:space="preserve">De ultieme vraag: Zou u ons bedrijf aanbevelen? </w:t>
              </w:r>
              <w:r>
                <w:rPr>
                  <w:noProof/>
                  <w:lang w:val="en-US"/>
                </w:rPr>
                <w:t>(p. 240). business contact.</w:t>
              </w:r>
            </w:p>
            <w:p w:rsidR="00A124AC" w:rsidRDefault="00A124AC" w:rsidP="00A124AC">
              <w:pPr>
                <w:pStyle w:val="Bibliografie"/>
                <w:ind w:left="720" w:hanging="720"/>
                <w:rPr>
                  <w:noProof/>
                  <w:lang w:val="en-US"/>
                </w:rPr>
              </w:pPr>
              <w:r>
                <w:rPr>
                  <w:noProof/>
                  <w:lang w:val="en-US"/>
                </w:rPr>
                <w:t xml:space="preserve">Reichheld, &amp; Sasser. (1990). Zero Defections: Quality Comes to Services. </w:t>
              </w:r>
              <w:r>
                <w:rPr>
                  <w:i/>
                  <w:iCs/>
                  <w:noProof/>
                  <w:lang w:val="en-US"/>
                </w:rPr>
                <w:t>Harvard business review</w:t>
              </w:r>
              <w:r>
                <w:rPr>
                  <w:noProof/>
                  <w:lang w:val="en-US"/>
                </w:rPr>
                <w:t>.</w:t>
              </w:r>
            </w:p>
            <w:p w:rsidR="00A124AC" w:rsidRDefault="00A124AC" w:rsidP="00A124AC">
              <w:pPr>
                <w:pStyle w:val="Bibliografie"/>
                <w:ind w:left="720" w:hanging="720"/>
                <w:rPr>
                  <w:noProof/>
                  <w:lang w:val="en-US"/>
                </w:rPr>
              </w:pPr>
              <w:r>
                <w:rPr>
                  <w:noProof/>
                  <w:lang w:val="en-US"/>
                </w:rPr>
                <w:t xml:space="preserve">Reichheld, F. F. (2006). The One Number You Need to Grow. </w:t>
              </w:r>
              <w:r>
                <w:rPr>
                  <w:i/>
                  <w:iCs/>
                  <w:noProof/>
                  <w:lang w:val="en-US"/>
                </w:rPr>
                <w:t>Harvard Business Review</w:t>
              </w:r>
              <w:r>
                <w:rPr>
                  <w:noProof/>
                  <w:lang w:val="en-US"/>
                </w:rPr>
                <w:t>, p46-54.</w:t>
              </w:r>
            </w:p>
            <w:p w:rsidR="00A124AC" w:rsidRDefault="00A124AC" w:rsidP="00A124AC">
              <w:pPr>
                <w:pStyle w:val="Bibliografie"/>
                <w:ind w:left="720" w:hanging="720"/>
                <w:rPr>
                  <w:noProof/>
                  <w:lang w:val="en-US"/>
                </w:rPr>
              </w:pPr>
              <w:r>
                <w:rPr>
                  <w:i/>
                  <w:iCs/>
                  <w:noProof/>
                  <w:lang w:val="en-US"/>
                </w:rPr>
                <w:t>research methodology</w:t>
              </w:r>
              <w:r>
                <w:rPr>
                  <w:noProof/>
                  <w:lang w:val="en-US"/>
                </w:rPr>
                <w:t>. (2016). Retrieved from http://research-methodology.net/sampling/convenience-sampling/</w:t>
              </w:r>
            </w:p>
            <w:p w:rsidR="00A124AC" w:rsidRDefault="00A124AC" w:rsidP="00A124AC">
              <w:pPr>
                <w:pStyle w:val="Bibliografie"/>
                <w:ind w:left="720" w:hanging="720"/>
                <w:rPr>
                  <w:noProof/>
                  <w:lang w:val="en-US"/>
                </w:rPr>
              </w:pPr>
              <w:r>
                <w:rPr>
                  <w:i/>
                  <w:iCs/>
                  <w:noProof/>
                  <w:lang w:val="en-US"/>
                </w:rPr>
                <w:t>Rightmarktonderzoek</w:t>
              </w:r>
              <w:r>
                <w:rPr>
                  <w:noProof/>
                  <w:lang w:val="en-US"/>
                </w:rPr>
                <w:t>. (2015). Retrieved from http://www.rightmarktonderzoek.nl/online-onderzoek/voor-en-nadelen-van-online-onderzoek</w:t>
              </w:r>
            </w:p>
            <w:p w:rsidR="00A124AC" w:rsidRPr="00A124AC" w:rsidRDefault="00A124AC" w:rsidP="00A124AC">
              <w:pPr>
                <w:pStyle w:val="Bibliografie"/>
                <w:ind w:left="720" w:hanging="720"/>
                <w:rPr>
                  <w:noProof/>
                  <w:lang w:val="nl-NL"/>
                </w:rPr>
              </w:pPr>
              <w:r w:rsidRPr="00A124AC">
                <w:rPr>
                  <w:noProof/>
                  <w:lang w:val="nl-NL"/>
                </w:rPr>
                <w:t>Schijns, D. J. (1999). Loyaliteit en klant - tevredenheid .</w:t>
              </w:r>
            </w:p>
            <w:p w:rsidR="00A124AC" w:rsidRDefault="00A124AC" w:rsidP="00A124AC">
              <w:pPr>
                <w:pStyle w:val="Bibliografie"/>
                <w:ind w:left="720" w:hanging="720"/>
                <w:rPr>
                  <w:noProof/>
                  <w:lang w:val="en-US"/>
                </w:rPr>
              </w:pPr>
              <w:r>
                <w:rPr>
                  <w:i/>
                  <w:iCs/>
                  <w:noProof/>
                  <w:lang w:val="en-US"/>
                </w:rPr>
                <w:t>Social crowd</w:t>
              </w:r>
              <w:r>
                <w:rPr>
                  <w:noProof/>
                  <w:lang w:val="en-US"/>
                </w:rPr>
                <w:t>. (2015). Retrieved from http://socialcrowd.nl/net-promoter-score-meten-weten-verbeteren/</w:t>
              </w:r>
            </w:p>
            <w:p w:rsidR="00A124AC" w:rsidRDefault="00A124AC" w:rsidP="00A124AC">
              <w:pPr>
                <w:pStyle w:val="Bibliografie"/>
                <w:ind w:left="720" w:hanging="720"/>
                <w:rPr>
                  <w:noProof/>
                  <w:lang w:val="en-US"/>
                </w:rPr>
              </w:pPr>
              <w:r>
                <w:rPr>
                  <w:noProof/>
                  <w:lang w:val="en-US"/>
                </w:rPr>
                <w:t xml:space="preserve">(1993). In A. &amp;. Sullivan, </w:t>
              </w:r>
              <w:r>
                <w:rPr>
                  <w:i/>
                  <w:iCs/>
                  <w:noProof/>
                  <w:lang w:val="en-US"/>
                </w:rPr>
                <w:t>Customer Loyalty</w:t>
              </w:r>
              <w:r>
                <w:rPr>
                  <w:noProof/>
                  <w:lang w:val="en-US"/>
                </w:rPr>
                <w:t xml:space="preserve"> (p. 126).</w:t>
              </w:r>
            </w:p>
            <w:p w:rsidR="00A124AC" w:rsidRPr="00A124AC" w:rsidRDefault="00A124AC" w:rsidP="00A124AC">
              <w:pPr>
                <w:pStyle w:val="Bibliografie"/>
                <w:ind w:left="720" w:hanging="720"/>
                <w:rPr>
                  <w:noProof/>
                  <w:lang w:val="nl-NL"/>
                </w:rPr>
              </w:pPr>
              <w:r w:rsidRPr="00A124AC">
                <w:rPr>
                  <w:noProof/>
                  <w:lang w:val="nl-NL"/>
                </w:rPr>
                <w:t xml:space="preserve">(2003). In B. a. Thijs, </w:t>
              </w:r>
              <w:r w:rsidRPr="00A124AC">
                <w:rPr>
                  <w:i/>
                  <w:iCs/>
                  <w:noProof/>
                  <w:lang w:val="nl-NL"/>
                </w:rPr>
                <w:t>over samenwerking en afstemming.</w:t>
              </w:r>
            </w:p>
            <w:p w:rsidR="00A124AC" w:rsidRPr="00A124AC" w:rsidRDefault="00A124AC" w:rsidP="00A124AC">
              <w:pPr>
                <w:pStyle w:val="Bibliografie"/>
                <w:ind w:left="720" w:hanging="720"/>
                <w:rPr>
                  <w:noProof/>
                  <w:lang w:val="nl-NL"/>
                </w:rPr>
              </w:pPr>
              <w:r w:rsidRPr="00A124AC">
                <w:rPr>
                  <w:noProof/>
                  <w:lang w:val="nl-NL"/>
                </w:rPr>
                <w:lastRenderedPageBreak/>
                <w:t>Thomassen. (1994). vakmedianet.</w:t>
              </w:r>
            </w:p>
            <w:p w:rsidR="00A124AC" w:rsidRPr="00A124AC" w:rsidRDefault="00A124AC" w:rsidP="00A124AC">
              <w:pPr>
                <w:pStyle w:val="Bibliografie"/>
                <w:ind w:left="720" w:hanging="720"/>
                <w:rPr>
                  <w:noProof/>
                  <w:lang w:val="nl-NL"/>
                </w:rPr>
              </w:pPr>
              <w:r w:rsidRPr="00A124AC">
                <w:rPr>
                  <w:noProof/>
                  <w:lang w:val="nl-NL"/>
                </w:rPr>
                <w:t>(1998). In Thomassen. kluwer.</w:t>
              </w:r>
            </w:p>
            <w:p w:rsidR="00A124AC" w:rsidRPr="00A124AC" w:rsidRDefault="00A124AC" w:rsidP="00A124AC">
              <w:pPr>
                <w:pStyle w:val="Bibliografie"/>
                <w:ind w:left="720" w:hanging="720"/>
                <w:rPr>
                  <w:noProof/>
                  <w:lang w:val="nl-NL"/>
                </w:rPr>
              </w:pPr>
              <w:r w:rsidRPr="00A124AC">
                <w:rPr>
                  <w:noProof/>
                  <w:lang w:val="nl-NL"/>
                </w:rPr>
                <w:t xml:space="preserve">(2002). In Thomassen, </w:t>
              </w:r>
              <w:r w:rsidRPr="00A124AC">
                <w:rPr>
                  <w:i/>
                  <w:iCs/>
                  <w:noProof/>
                  <w:lang w:val="nl-NL"/>
                </w:rPr>
                <w:t>Waardering door klanten.</w:t>
              </w:r>
              <w:r w:rsidRPr="00A124AC">
                <w:rPr>
                  <w:noProof/>
                  <w:lang w:val="nl-NL"/>
                </w:rPr>
                <w:t xml:space="preserve"> Kluwer.</w:t>
              </w:r>
            </w:p>
            <w:p w:rsidR="00A124AC" w:rsidRPr="00A124AC" w:rsidRDefault="00A124AC" w:rsidP="00A124AC">
              <w:pPr>
                <w:pStyle w:val="Bibliografie"/>
                <w:ind w:left="720" w:hanging="720"/>
                <w:rPr>
                  <w:noProof/>
                  <w:lang w:val="nl-NL"/>
                </w:rPr>
              </w:pPr>
              <w:r w:rsidRPr="00A124AC">
                <w:rPr>
                  <w:noProof/>
                  <w:lang w:val="nl-NL"/>
                </w:rPr>
                <w:t xml:space="preserve">(2014). In Thomassen, </w:t>
              </w:r>
              <w:r w:rsidRPr="00A124AC">
                <w:rPr>
                  <w:i/>
                  <w:iCs/>
                  <w:noProof/>
                  <w:lang w:val="nl-NL"/>
                </w:rPr>
                <w:t>Customer delight in 5 stappen.</w:t>
              </w:r>
            </w:p>
            <w:p w:rsidR="00A124AC" w:rsidRPr="00A124AC" w:rsidRDefault="00A124AC" w:rsidP="00A124AC">
              <w:pPr>
                <w:pStyle w:val="Bibliografie"/>
                <w:ind w:left="720" w:hanging="720"/>
                <w:rPr>
                  <w:noProof/>
                  <w:lang w:val="nl-NL"/>
                </w:rPr>
              </w:pPr>
              <w:r w:rsidRPr="00A124AC">
                <w:rPr>
                  <w:noProof/>
                  <w:lang w:val="nl-NL"/>
                </w:rPr>
                <w:t xml:space="preserve">Thomassen. (2014, juni 5). </w:t>
              </w:r>
              <w:r w:rsidRPr="00A124AC">
                <w:rPr>
                  <w:i/>
                  <w:iCs/>
                  <w:noProof/>
                  <w:lang w:val="nl-NL"/>
                </w:rPr>
                <w:t>Naar customer delight in 5 stappen</w:t>
              </w:r>
              <w:r w:rsidRPr="00A124AC">
                <w:rPr>
                  <w:noProof/>
                  <w:lang w:val="nl-NL"/>
                </w:rPr>
                <w:t>. Retrieved from http://www.overmanagement.nl/kortnieuws/detail/naar-customer-delight-in-vijf-stappen</w:t>
              </w:r>
            </w:p>
            <w:p w:rsidR="00A124AC" w:rsidRPr="00A124AC" w:rsidRDefault="00A124AC" w:rsidP="00A124AC">
              <w:pPr>
                <w:pStyle w:val="Bibliografie"/>
                <w:ind w:left="720" w:hanging="720"/>
                <w:rPr>
                  <w:noProof/>
                  <w:lang w:val="nl-NL"/>
                </w:rPr>
              </w:pPr>
              <w:r w:rsidRPr="00A124AC">
                <w:rPr>
                  <w:noProof/>
                  <w:lang w:val="nl-NL"/>
                </w:rPr>
                <w:t xml:space="preserve">Thomassen, Veld, i. '., &amp; Winthorst. (1996). </w:t>
              </w:r>
              <w:r w:rsidRPr="00A124AC">
                <w:rPr>
                  <w:i/>
                  <w:iCs/>
                  <w:noProof/>
                  <w:lang w:val="nl-NL"/>
                </w:rPr>
                <w:t>Klanttevredenheid, de succesfactor voor elke organisatie : een praktische handleiding voor het onderzoeken en vergroten van de tevredenheid van uw klanten.</w:t>
              </w:r>
              <w:r w:rsidRPr="00A124AC">
                <w:rPr>
                  <w:noProof/>
                  <w:lang w:val="nl-NL"/>
                </w:rPr>
                <w:t xml:space="preserve"> Deventer: Kluwer.</w:t>
              </w:r>
            </w:p>
            <w:p w:rsidR="00A124AC" w:rsidRDefault="00A124AC" w:rsidP="00A124AC">
              <w:pPr>
                <w:pStyle w:val="Bibliografie"/>
                <w:ind w:left="720" w:hanging="720"/>
                <w:rPr>
                  <w:noProof/>
                  <w:lang w:val="en-US"/>
                </w:rPr>
              </w:pPr>
              <w:r w:rsidRPr="00A124AC">
                <w:rPr>
                  <w:noProof/>
                  <w:lang w:val="nl-NL"/>
                </w:rPr>
                <w:t xml:space="preserve">Thomassen, W. &amp;. (1994). In W. &amp;. Thomassen, </w:t>
              </w:r>
              <w:r w:rsidRPr="00A124AC">
                <w:rPr>
                  <w:i/>
                  <w:iCs/>
                  <w:noProof/>
                  <w:lang w:val="nl-NL"/>
                </w:rPr>
                <w:t>Klanttevredenheid, de succesfactor voor elke organisatie.</w:t>
              </w:r>
              <w:r w:rsidRPr="00A124AC">
                <w:rPr>
                  <w:noProof/>
                  <w:lang w:val="nl-NL"/>
                </w:rPr>
                <w:t xml:space="preserve"> </w:t>
              </w:r>
              <w:r>
                <w:rPr>
                  <w:noProof/>
                  <w:lang w:val="en-US"/>
                </w:rPr>
                <w:t>Kluwer .</w:t>
              </w:r>
            </w:p>
            <w:p w:rsidR="00A124AC" w:rsidRDefault="00A124AC" w:rsidP="00A124AC">
              <w:pPr>
                <w:pStyle w:val="Bibliografie"/>
                <w:ind w:left="720" w:hanging="720"/>
                <w:rPr>
                  <w:noProof/>
                  <w:lang w:val="en-US"/>
                </w:rPr>
              </w:pPr>
              <w:r>
                <w:rPr>
                  <w:i/>
                  <w:iCs/>
                  <w:noProof/>
                  <w:lang w:val="en-US"/>
                </w:rPr>
                <w:t>Tilburg University</w:t>
              </w:r>
              <w:r>
                <w:rPr>
                  <w:noProof/>
                  <w:lang w:val="en-US"/>
                </w:rPr>
                <w:t>. (2016). Retrieved from https://www.tilburguniversity.edu/nl/studenten/studie/colleges/spsshelpdesk/edesk/correlat/</w:t>
              </w:r>
            </w:p>
            <w:p w:rsidR="00A124AC" w:rsidRDefault="00A124AC" w:rsidP="00A124AC">
              <w:pPr>
                <w:pStyle w:val="Bibliografie"/>
                <w:ind w:left="720" w:hanging="720"/>
                <w:rPr>
                  <w:noProof/>
                  <w:lang w:val="en-US"/>
                </w:rPr>
              </w:pPr>
              <w:r>
                <w:rPr>
                  <w:noProof/>
                  <w:lang w:val="en-US"/>
                </w:rPr>
                <w:t xml:space="preserve">Tontini, G. (2013). How do interactions of Kano model attributes affect customer satisfaction? An analysis based on psychological foundations. </w:t>
              </w:r>
              <w:r>
                <w:rPr>
                  <w:i/>
                  <w:iCs/>
                  <w:noProof/>
                  <w:lang w:val="en-US"/>
                </w:rPr>
                <w:t>Total Quality Management &amp; Business Excellence</w:t>
              </w:r>
              <w:r>
                <w:rPr>
                  <w:noProof/>
                  <w:lang w:val="en-US"/>
                </w:rPr>
                <w:t>, p153-171.</w:t>
              </w:r>
            </w:p>
            <w:p w:rsidR="00A124AC" w:rsidRDefault="00A124AC" w:rsidP="00A124AC">
              <w:pPr>
                <w:pStyle w:val="Bibliografie"/>
                <w:ind w:left="720" w:hanging="720"/>
                <w:rPr>
                  <w:noProof/>
                  <w:lang w:val="en-US"/>
                </w:rPr>
              </w:pPr>
              <w:r w:rsidRPr="00A124AC">
                <w:rPr>
                  <w:noProof/>
                  <w:lang w:val="nl-NL"/>
                </w:rPr>
                <w:t xml:space="preserve">van der Duim, H. (2016). </w:t>
              </w:r>
              <w:r w:rsidRPr="00A124AC">
                <w:rPr>
                  <w:i/>
                  <w:iCs/>
                  <w:noProof/>
                  <w:lang w:val="nl-NL"/>
                </w:rPr>
                <w:t>Social crowd</w:t>
              </w:r>
              <w:r w:rsidRPr="00A124AC">
                <w:rPr>
                  <w:noProof/>
                  <w:lang w:val="nl-NL"/>
                </w:rPr>
                <w:t xml:space="preserve">. </w:t>
              </w:r>
              <w:r>
                <w:rPr>
                  <w:noProof/>
                  <w:lang w:val="en-US"/>
                </w:rPr>
                <w:t>Retrieved from http://socialcrowd.nl/net-promoter-score-meten-weten-verbeteren/</w:t>
              </w:r>
            </w:p>
            <w:p w:rsidR="00A124AC" w:rsidRDefault="00A124AC" w:rsidP="00A124AC">
              <w:pPr>
                <w:pStyle w:val="Bibliografie"/>
                <w:ind w:left="720" w:hanging="720"/>
                <w:rPr>
                  <w:noProof/>
                  <w:lang w:val="en-US"/>
                </w:rPr>
              </w:pPr>
              <w:r w:rsidRPr="00A124AC">
                <w:rPr>
                  <w:noProof/>
                  <w:lang w:val="nl-NL"/>
                </w:rPr>
                <w:t xml:space="preserve">van Geelen, E. (2013, December 24). </w:t>
              </w:r>
              <w:r w:rsidRPr="00A124AC">
                <w:rPr>
                  <w:i/>
                  <w:iCs/>
                  <w:noProof/>
                  <w:lang w:val="nl-NL"/>
                </w:rPr>
                <w:t xml:space="preserve">Customeyes </w:t>
              </w:r>
              <w:r w:rsidRPr="00A124AC">
                <w:rPr>
                  <w:noProof/>
                  <w:lang w:val="nl-NL"/>
                </w:rPr>
                <w:t xml:space="preserve">. </w:t>
              </w:r>
              <w:r>
                <w:rPr>
                  <w:noProof/>
                  <w:lang w:val="en-US"/>
                </w:rPr>
                <w:t>Retrieved from https://www.customeyes.nl/kennis/kennisbank/wat-is-het-verband-tussen-klanttevredenheid-en-klantloyaliteit/</w:t>
              </w:r>
            </w:p>
            <w:p w:rsidR="00A124AC" w:rsidRDefault="00A124AC" w:rsidP="00A124AC">
              <w:pPr>
                <w:pStyle w:val="Bibliografie"/>
                <w:ind w:left="720" w:hanging="720"/>
                <w:rPr>
                  <w:noProof/>
                  <w:lang w:val="en-US"/>
                </w:rPr>
              </w:pPr>
              <w:r>
                <w:rPr>
                  <w:noProof/>
                  <w:lang w:val="en-US"/>
                </w:rPr>
                <w:t xml:space="preserve">Vissers, S. (2014, september). </w:t>
              </w:r>
              <w:r>
                <w:rPr>
                  <w:i/>
                  <w:iCs/>
                  <w:noProof/>
                  <w:lang w:val="en-US"/>
                </w:rPr>
                <w:t>internet marketing</w:t>
              </w:r>
              <w:r>
                <w:rPr>
                  <w:noProof/>
                  <w:lang w:val="en-US"/>
                </w:rPr>
                <w:t>. Retrieved from startsterk: http://www.startsterk.nl/internet-marketing/het-belang-van-een-goede-website/</w:t>
              </w:r>
            </w:p>
            <w:p w:rsidR="00A124AC" w:rsidRDefault="00A124AC" w:rsidP="00A124AC">
              <w:pPr>
                <w:pStyle w:val="Bibliografie"/>
                <w:ind w:left="720" w:hanging="720"/>
                <w:rPr>
                  <w:noProof/>
                  <w:lang w:val="en-US"/>
                </w:rPr>
              </w:pPr>
              <w:r>
                <w:rPr>
                  <w:noProof/>
                  <w:lang w:val="en-US"/>
                </w:rPr>
                <w:t xml:space="preserve">W. Earl Sasser, J. T. (1995). Why Satisfied Customers Defect. </w:t>
              </w:r>
              <w:r>
                <w:rPr>
                  <w:i/>
                  <w:iCs/>
                  <w:noProof/>
                  <w:lang w:val="en-US"/>
                </w:rPr>
                <w:t>Harvard Business review</w:t>
              </w:r>
              <w:r>
                <w:rPr>
                  <w:noProof/>
                  <w:lang w:val="en-US"/>
                </w:rPr>
                <w:t>.</w:t>
              </w:r>
            </w:p>
            <w:p w:rsidR="00A124AC" w:rsidRPr="00A124AC" w:rsidRDefault="00A124AC" w:rsidP="00A124AC">
              <w:pPr>
                <w:pStyle w:val="Bibliografie"/>
                <w:ind w:left="720" w:hanging="720"/>
                <w:rPr>
                  <w:noProof/>
                  <w:lang w:val="nl-NL"/>
                </w:rPr>
              </w:pPr>
              <w:r w:rsidRPr="00A124AC">
                <w:rPr>
                  <w:noProof/>
                  <w:lang w:val="nl-NL"/>
                </w:rPr>
                <w:t xml:space="preserve">(2000). In Wurtz, </w:t>
              </w:r>
              <w:r w:rsidRPr="00A124AC">
                <w:rPr>
                  <w:i/>
                  <w:iCs/>
                  <w:noProof/>
                  <w:lang w:val="nl-NL"/>
                </w:rPr>
                <w:t>Retentie- en loyaliteitsprogramma's.</w:t>
              </w:r>
              <w:r w:rsidRPr="00A124AC">
                <w:rPr>
                  <w:noProof/>
                  <w:lang w:val="nl-NL"/>
                </w:rPr>
                <w:t xml:space="preserve"> Kluwer.</w:t>
              </w:r>
            </w:p>
            <w:p w:rsidR="00A124AC" w:rsidRDefault="00A124AC" w:rsidP="00A124AC">
              <w:pPr>
                <w:pStyle w:val="Bibliografie"/>
                <w:ind w:left="720" w:hanging="720"/>
                <w:rPr>
                  <w:noProof/>
                  <w:lang w:val="en-US"/>
                </w:rPr>
              </w:pPr>
              <w:r w:rsidRPr="00A124AC">
                <w:rPr>
                  <w:noProof/>
                  <w:lang w:val="nl-NL"/>
                </w:rPr>
                <w:t xml:space="preserve">wurtz. (2000). Retentie- en loyaliteitsprogramma's. </w:t>
              </w:r>
              <w:r>
                <w:rPr>
                  <w:i/>
                  <w:iCs/>
                  <w:noProof/>
                  <w:lang w:val="en-US"/>
                </w:rPr>
                <w:t>The customer connection</w:t>
              </w:r>
              <w:r>
                <w:rPr>
                  <w:noProof/>
                  <w:lang w:val="en-US"/>
                </w:rPr>
                <w:t>.</w:t>
              </w:r>
            </w:p>
            <w:p w:rsidR="00A124AC" w:rsidRDefault="00A124AC" w:rsidP="00A124AC">
              <w:pPr>
                <w:pStyle w:val="Bibliografie"/>
                <w:ind w:left="720" w:hanging="720"/>
                <w:rPr>
                  <w:noProof/>
                  <w:lang w:val="en-US"/>
                </w:rPr>
              </w:pPr>
              <w:r>
                <w:rPr>
                  <w:noProof/>
                  <w:lang w:val="en-US"/>
                </w:rPr>
                <w:t xml:space="preserve">Zeithaml, &amp; Parasuraman. (1988). Servqual. </w:t>
              </w:r>
              <w:r>
                <w:rPr>
                  <w:i/>
                  <w:iCs/>
                  <w:noProof/>
                  <w:lang w:val="en-US"/>
                </w:rPr>
                <w:t>journal of retailing</w:t>
              </w:r>
              <w:r>
                <w:rPr>
                  <w:noProof/>
                  <w:lang w:val="en-US"/>
                </w:rPr>
                <w:t>, p. 54.</w:t>
              </w:r>
            </w:p>
            <w:p w:rsidR="00A124AC" w:rsidRDefault="00A124AC" w:rsidP="00A124AC">
              <w:pPr>
                <w:pStyle w:val="Bibliografie"/>
                <w:ind w:left="720" w:hanging="720"/>
                <w:rPr>
                  <w:noProof/>
                  <w:lang w:val="en-US"/>
                </w:rPr>
              </w:pPr>
              <w:r>
                <w:rPr>
                  <w:noProof/>
                  <w:lang w:val="en-US"/>
                </w:rPr>
                <w:t xml:space="preserve">Zero Defections: Quality Comes to Services. (1990). </w:t>
              </w:r>
              <w:r>
                <w:rPr>
                  <w:i/>
                  <w:iCs/>
                  <w:noProof/>
                  <w:lang w:val="en-US"/>
                </w:rPr>
                <w:t>Harvard business review</w:t>
              </w:r>
              <w:r>
                <w:rPr>
                  <w:noProof/>
                  <w:lang w:val="en-US"/>
                </w:rPr>
                <w:t>.</w:t>
              </w:r>
            </w:p>
            <w:p w:rsidR="00303D5E" w:rsidRDefault="00D76BC0" w:rsidP="00303D5E">
              <w:pPr>
                <w:rPr>
                  <w:b/>
                  <w:bCs/>
                </w:rPr>
              </w:pPr>
              <w:r>
                <w:rPr>
                  <w:b/>
                  <w:bCs/>
                </w:rPr>
                <w:fldChar w:fldCharType="end"/>
              </w:r>
            </w:p>
            <w:p w:rsidR="00AF1BAC" w:rsidRPr="00303D5E" w:rsidRDefault="008A632A" w:rsidP="00303D5E"/>
          </w:sdtContent>
        </w:sdt>
      </w:sdtContent>
    </w:sdt>
    <w:p w:rsidR="00CA0335" w:rsidRDefault="00107E34" w:rsidP="00107E34">
      <w:pPr>
        <w:pStyle w:val="Kop1"/>
        <w:rPr>
          <w:lang w:val="nl-NL"/>
        </w:rPr>
      </w:pPr>
      <w:bookmarkStart w:id="45" w:name="_Toc453673674"/>
      <w:r>
        <w:rPr>
          <w:lang w:val="nl-NL"/>
        </w:rPr>
        <w:lastRenderedPageBreak/>
        <w:t>Bijlagen</w:t>
      </w:r>
      <w:bookmarkEnd w:id="45"/>
    </w:p>
    <w:p w:rsidR="00B36787" w:rsidRDefault="00B36787" w:rsidP="00B36787">
      <w:pPr>
        <w:rPr>
          <w:lang w:val="nl-NL"/>
        </w:rPr>
      </w:pPr>
    </w:p>
    <w:p w:rsidR="00031904" w:rsidRDefault="00355258" w:rsidP="00355258">
      <w:pPr>
        <w:pStyle w:val="Kop2"/>
        <w:rPr>
          <w:lang w:val="nl-NL"/>
        </w:rPr>
      </w:pPr>
      <w:bookmarkStart w:id="46" w:name="_Toc453673675"/>
      <w:r w:rsidRPr="00355258">
        <w:rPr>
          <w:b w:val="0"/>
          <w:bCs w:val="0"/>
          <w:lang w:val="nl-NL"/>
        </w:rPr>
        <w:t>1.</w:t>
      </w:r>
      <w:r>
        <w:rPr>
          <w:lang w:val="nl-NL"/>
        </w:rPr>
        <w:t xml:space="preserve"> </w:t>
      </w:r>
      <w:r w:rsidR="00031904">
        <w:rPr>
          <w:lang w:val="nl-NL"/>
        </w:rPr>
        <w:t>Bedrijfsorganogram Rical Cleaning Products</w:t>
      </w:r>
      <w:bookmarkEnd w:id="46"/>
    </w:p>
    <w:p w:rsidR="00031904" w:rsidRDefault="00031904" w:rsidP="00031904">
      <w:pPr>
        <w:rPr>
          <w:lang w:val="nl-NL"/>
        </w:rPr>
      </w:pPr>
      <w:r w:rsidRPr="00A23428">
        <w:rPr>
          <w:rFonts w:ascii="Times New Roman" w:hAnsi="Times New Roman" w:cs="Times New Roman"/>
          <w:noProof/>
          <w:lang w:val="nl-NL" w:eastAsia="nl-NL"/>
        </w:rPr>
        <w:drawing>
          <wp:inline distT="0" distB="0" distL="0" distR="0">
            <wp:extent cx="5682216" cy="2817628"/>
            <wp:effectExtent l="0" t="19050" r="0" b="20955"/>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2269C" w:rsidRDefault="00E2269C" w:rsidP="00E2269C">
      <w:pPr>
        <w:pStyle w:val="Kop2"/>
        <w:rPr>
          <w:lang w:val="nl-NL"/>
        </w:rPr>
      </w:pPr>
      <w:bookmarkStart w:id="47" w:name="_Toc453673676"/>
      <w:r>
        <w:rPr>
          <w:lang w:val="nl-NL"/>
        </w:rPr>
        <w:t>2. Gehele onderzoeksverantwoording</w:t>
      </w:r>
      <w:bookmarkEnd w:id="47"/>
    </w:p>
    <w:p w:rsidR="00E2269C" w:rsidRPr="00425EE2" w:rsidRDefault="00CE428F" w:rsidP="00CE428F">
      <w:pPr>
        <w:rPr>
          <w:b/>
          <w:lang w:val="nl-NL"/>
        </w:rPr>
      </w:pPr>
      <w:r w:rsidRPr="00425EE2">
        <w:rPr>
          <w:b/>
          <w:lang w:val="nl-NL"/>
        </w:rPr>
        <w:t>2.1</w:t>
      </w:r>
      <w:r w:rsidR="00E2269C" w:rsidRPr="00425EE2">
        <w:rPr>
          <w:b/>
          <w:lang w:val="nl-NL"/>
        </w:rPr>
        <w:t xml:space="preserve"> Onderzoeksverantwoording</w:t>
      </w:r>
    </w:p>
    <w:p w:rsidR="00E2269C" w:rsidRDefault="00E2269C" w:rsidP="00E2269C">
      <w:pPr>
        <w:rPr>
          <w:i/>
          <w:lang w:val="nl-NL"/>
        </w:rPr>
      </w:pPr>
      <w:r>
        <w:rPr>
          <w:i/>
          <w:lang w:val="nl-NL"/>
        </w:rPr>
        <w:t>In dit hoofdstuk zal kort de onderzoeksverantwoording besproken worden. De rest van de onderzoeksverantwoording zal in de bijlage toegevoegd worden. D</w:t>
      </w:r>
      <w:r w:rsidRPr="00C11883">
        <w:rPr>
          <w:i/>
          <w:lang w:val="nl-NL"/>
        </w:rPr>
        <w:t>e method</w:t>
      </w:r>
      <w:r>
        <w:rPr>
          <w:i/>
          <w:lang w:val="nl-NL"/>
        </w:rPr>
        <w:t>en</w:t>
      </w:r>
      <w:r w:rsidRPr="00C11883">
        <w:rPr>
          <w:i/>
          <w:lang w:val="nl-NL"/>
        </w:rPr>
        <w:t xml:space="preserve"> </w:t>
      </w:r>
      <w:r>
        <w:rPr>
          <w:i/>
          <w:lang w:val="nl-NL"/>
        </w:rPr>
        <w:t xml:space="preserve">worden besproken op welke manier er onderzoek gedaan zal worden voor zowel kwalitatief als kwantitatief. Voor het onderzoek zal er gebruik worden gemaakt van een combinatie van methoden. Er zal een combinatie plaatsvinden van  diepte interviews en een enquête. </w:t>
      </w:r>
    </w:p>
    <w:p w:rsidR="00E2269C" w:rsidRPr="00CE428F" w:rsidRDefault="00CE428F" w:rsidP="00CE428F">
      <w:pPr>
        <w:rPr>
          <w:b/>
          <w:lang w:val="nl-NL"/>
        </w:rPr>
      </w:pPr>
      <w:r w:rsidRPr="00CE428F">
        <w:rPr>
          <w:b/>
          <w:lang w:val="nl-NL"/>
        </w:rPr>
        <w:t>2.1.1</w:t>
      </w:r>
    </w:p>
    <w:p w:rsidR="00E2269C" w:rsidRDefault="00E2269C" w:rsidP="00E2269C">
      <w:pPr>
        <w:rPr>
          <w:lang w:val="nl-NL"/>
        </w:rPr>
      </w:pPr>
      <w:r>
        <w:rPr>
          <w:lang w:val="nl-NL"/>
        </w:rPr>
        <w:t>In dit onderzoek is eerst een kwalitatief onderzoek gedaan om vervolgens het kwantitatieve onderzoek uit te voeren. De reden hiervoor is dat de factoren uit het kwalitatieve onderzoek gebruikt kunnen worden in het kwantitatieve onderzoek. De factoren worden dan over de gehele steekproef getest. De methodes van het kwalitatieve onderzoek en het kwantitatieve onderzoek worden hieronder beschreven.</w:t>
      </w:r>
    </w:p>
    <w:p w:rsidR="00E2269C" w:rsidRPr="00CE428F" w:rsidRDefault="00CE428F" w:rsidP="00CE428F">
      <w:pPr>
        <w:rPr>
          <w:b/>
          <w:lang w:val="nl-NL"/>
        </w:rPr>
      </w:pPr>
      <w:r w:rsidRPr="00CE428F">
        <w:rPr>
          <w:b/>
          <w:lang w:val="nl-NL"/>
        </w:rPr>
        <w:t>2.2</w:t>
      </w:r>
      <w:r w:rsidR="00E2269C" w:rsidRPr="00CE428F">
        <w:rPr>
          <w:b/>
          <w:lang w:val="nl-NL"/>
        </w:rPr>
        <w:t xml:space="preserve"> Kwalitatief onderzoek</w:t>
      </w:r>
    </w:p>
    <w:p w:rsidR="00E2269C" w:rsidRDefault="00E2269C" w:rsidP="00E2269C">
      <w:pPr>
        <w:rPr>
          <w:lang w:val="nl-NL"/>
        </w:rPr>
      </w:pPr>
      <w:r>
        <w:rPr>
          <w:lang w:val="nl-NL"/>
        </w:rPr>
        <w:t xml:space="preserve">Voor het onderzoek is er gebruikt gemaakt van kwalitatieve interviews. Om te bepalen wie geïnterviewd werd, is er een klantdatabase analyse uitgevoerd. Aan de hand van de gemiddelde omzetten van de jaren 2013, 2014 en 2015 zijn er vijftien respondenten gekozen en geïnterviewd.  Deze interviews zijn face- to- face gehouden in individuele vorm. De keuze is gemaakt voor individuele gesprekken, om ervoor te zorgen dat de respondent niet beïnvloed wordt door andere respondenten. Enkele voordelen van individuele gesprekken zijn: diverse hulpmiddelen, zoals toonmateriaal, zijn makkelijk te gebruiken. Non- verbale reacties kunnen makkelijk worden waargenomen en de onderzoeker kan helpen als de respondent iets niet begrijpt. Uiteraard zijn hier </w:t>
      </w:r>
      <w:r>
        <w:rPr>
          <w:lang w:val="nl-NL"/>
        </w:rPr>
        <w:lastRenderedPageBreak/>
        <w:t xml:space="preserve">ook wat nadelen mee gemoeid, zoals: de respondent is te beïnvloeden door de onderzoeker en er is kans op sociaal wenselijke antwoorden </w:t>
      </w:r>
      <w:sdt>
        <w:sdtPr>
          <w:rPr>
            <w:lang w:val="nl-NL"/>
          </w:rPr>
          <w:id w:val="1138770769"/>
          <w:citation/>
        </w:sdtPr>
        <w:sdtContent>
          <w:r w:rsidR="00D76BC0">
            <w:rPr>
              <w:lang w:val="nl-NL"/>
            </w:rPr>
            <w:fldChar w:fldCharType="begin"/>
          </w:r>
          <w:r>
            <w:rPr>
              <w:lang w:val="nl-NL"/>
            </w:rPr>
            <w:instrText xml:space="preserve"> CITATION all15 \l 1043 </w:instrText>
          </w:r>
          <w:r w:rsidR="00D76BC0">
            <w:rPr>
              <w:lang w:val="nl-NL"/>
            </w:rPr>
            <w:fldChar w:fldCharType="separate"/>
          </w:r>
          <w:r w:rsidR="00A124AC" w:rsidRPr="00A124AC">
            <w:rPr>
              <w:noProof/>
              <w:lang w:val="nl-NL"/>
            </w:rPr>
            <w:t>(alles over marktonderzoek, 2015)</w:t>
          </w:r>
          <w:r w:rsidR="00D76BC0">
            <w:rPr>
              <w:lang w:val="nl-NL"/>
            </w:rPr>
            <w:fldChar w:fldCharType="end"/>
          </w:r>
        </w:sdtContent>
      </w:sdt>
      <w:r>
        <w:rPr>
          <w:lang w:val="nl-NL"/>
        </w:rPr>
        <w:t xml:space="preserve">. De onderzoeker zal ervoor zorgen dat er geen suggestieve vragen worden gesteld en zorgen dat de respondent op zijn gemak is gesteld, zodat de respondent niet wordt beïnvloed en eerlijk antwoord durft te geven. </w:t>
      </w:r>
    </w:p>
    <w:p w:rsidR="00E2269C" w:rsidRDefault="00E2269C" w:rsidP="00E2269C">
      <w:pPr>
        <w:rPr>
          <w:lang w:val="nl-NL"/>
        </w:rPr>
      </w:pPr>
      <w:r>
        <w:rPr>
          <w:lang w:val="nl-NL"/>
        </w:rPr>
        <w:t xml:space="preserve">Een interview wordt niet zomaar afgenomen. Het is van belang dat er in elk interview een vaste structuur zit, zodat er wat duidelijkheid ontstaat. De volgende structuur zal aangehouden worden bij de interviews. Eerst zal er aan de relatie gewerkt worden. De deelnemer zal op zijn gemak gesteld worden. Vervolgens zal de interviewer zich voorstellen en de aanleiding geven voor het interview. Tot slot zal de agenda besproken worden alvorens het interview begint. </w:t>
      </w:r>
    </w:p>
    <w:p w:rsidR="00E2269C" w:rsidRDefault="00E2269C" w:rsidP="00E2269C">
      <w:pPr>
        <w:rPr>
          <w:lang w:val="nl-NL"/>
        </w:rPr>
      </w:pPr>
      <w:r>
        <w:rPr>
          <w:lang w:val="nl-NL"/>
        </w:rPr>
        <w:t xml:space="preserve">Tijdens het interview zal worden doorgevraagd als er iets nog niet duidelijk is. Als het interview afgerond is zal deze afgesloten worden met een bedankje. </w:t>
      </w:r>
    </w:p>
    <w:tbl>
      <w:tblPr>
        <w:tblStyle w:val="Tabelraster"/>
        <w:tblW w:w="0" w:type="auto"/>
        <w:tblLook w:val="04A0" w:firstRow="1" w:lastRow="0" w:firstColumn="1" w:lastColumn="0" w:noHBand="0" w:noVBand="1"/>
      </w:tblPr>
      <w:tblGrid>
        <w:gridCol w:w="4606"/>
        <w:gridCol w:w="4606"/>
      </w:tblGrid>
      <w:tr w:rsidR="00E2269C" w:rsidRPr="0022725C" w:rsidTr="00E2269C">
        <w:tc>
          <w:tcPr>
            <w:tcW w:w="4606" w:type="dxa"/>
          </w:tcPr>
          <w:p w:rsidR="00E2269C" w:rsidRPr="0022725C" w:rsidRDefault="00E2269C" w:rsidP="00E2269C">
            <w:pPr>
              <w:rPr>
                <w:b/>
                <w:lang w:val="nl-NL"/>
              </w:rPr>
            </w:pPr>
            <w:r w:rsidRPr="0022725C">
              <w:rPr>
                <w:b/>
                <w:lang w:val="nl-NL"/>
              </w:rPr>
              <w:t>Voordelen individuele interviews</w:t>
            </w:r>
          </w:p>
        </w:tc>
        <w:tc>
          <w:tcPr>
            <w:tcW w:w="4606" w:type="dxa"/>
          </w:tcPr>
          <w:p w:rsidR="00E2269C" w:rsidRPr="0022725C" w:rsidRDefault="00E2269C" w:rsidP="00E2269C">
            <w:pPr>
              <w:rPr>
                <w:b/>
                <w:lang w:val="nl-NL"/>
              </w:rPr>
            </w:pPr>
            <w:r w:rsidRPr="0022725C">
              <w:rPr>
                <w:b/>
                <w:lang w:val="nl-NL"/>
              </w:rPr>
              <w:t>Nadelen individuele interviews</w:t>
            </w:r>
          </w:p>
        </w:tc>
      </w:tr>
      <w:tr w:rsidR="00E2269C" w:rsidRPr="008A632A" w:rsidTr="00E2269C">
        <w:tc>
          <w:tcPr>
            <w:tcW w:w="4606" w:type="dxa"/>
          </w:tcPr>
          <w:p w:rsidR="00E2269C" w:rsidRDefault="00E2269C" w:rsidP="00E2269C">
            <w:pPr>
              <w:rPr>
                <w:lang w:val="nl-NL"/>
              </w:rPr>
            </w:pPr>
            <w:r>
              <w:rPr>
                <w:lang w:val="nl-NL"/>
              </w:rPr>
              <w:t>Toonmateriaal makkelijk te gebruiken</w:t>
            </w:r>
          </w:p>
        </w:tc>
        <w:tc>
          <w:tcPr>
            <w:tcW w:w="4606" w:type="dxa"/>
          </w:tcPr>
          <w:p w:rsidR="00E2269C" w:rsidRDefault="00E2269C" w:rsidP="00E2269C">
            <w:pPr>
              <w:rPr>
                <w:lang w:val="nl-NL"/>
              </w:rPr>
            </w:pPr>
            <w:r>
              <w:rPr>
                <w:lang w:val="nl-NL"/>
              </w:rPr>
              <w:t>De respondent kan beïnvloed worden door interviewer</w:t>
            </w:r>
          </w:p>
        </w:tc>
      </w:tr>
      <w:tr w:rsidR="00E2269C" w:rsidRPr="008A632A" w:rsidTr="00E2269C">
        <w:tc>
          <w:tcPr>
            <w:tcW w:w="4606" w:type="dxa"/>
          </w:tcPr>
          <w:p w:rsidR="00E2269C" w:rsidRDefault="00E2269C" w:rsidP="00E2269C">
            <w:pPr>
              <w:rPr>
                <w:lang w:val="nl-NL"/>
              </w:rPr>
            </w:pPr>
            <w:r>
              <w:rPr>
                <w:lang w:val="nl-NL"/>
              </w:rPr>
              <w:t>Non- verbale reacties waarnemen</w:t>
            </w:r>
          </w:p>
        </w:tc>
        <w:tc>
          <w:tcPr>
            <w:tcW w:w="4606" w:type="dxa"/>
          </w:tcPr>
          <w:p w:rsidR="00E2269C" w:rsidRDefault="00E2269C" w:rsidP="00E2269C">
            <w:pPr>
              <w:rPr>
                <w:lang w:val="nl-NL"/>
              </w:rPr>
            </w:pPr>
            <w:r>
              <w:rPr>
                <w:lang w:val="nl-NL"/>
              </w:rPr>
              <w:t>Kans op sociaal wenselijke antwoorden</w:t>
            </w:r>
          </w:p>
        </w:tc>
      </w:tr>
      <w:tr w:rsidR="00E2269C" w:rsidRPr="008A632A" w:rsidTr="00E2269C">
        <w:tc>
          <w:tcPr>
            <w:tcW w:w="4606" w:type="dxa"/>
          </w:tcPr>
          <w:p w:rsidR="00E2269C" w:rsidRDefault="00E2269C" w:rsidP="00E2269C">
            <w:pPr>
              <w:rPr>
                <w:lang w:val="nl-NL"/>
              </w:rPr>
            </w:pPr>
            <w:r>
              <w:rPr>
                <w:lang w:val="nl-NL"/>
              </w:rPr>
              <w:t>Hulp bieden als respondent iet niet begrijpt</w:t>
            </w:r>
          </w:p>
        </w:tc>
        <w:tc>
          <w:tcPr>
            <w:tcW w:w="4606" w:type="dxa"/>
          </w:tcPr>
          <w:p w:rsidR="00E2269C" w:rsidRDefault="00E2269C" w:rsidP="00E2269C">
            <w:pPr>
              <w:rPr>
                <w:lang w:val="nl-NL"/>
              </w:rPr>
            </w:pPr>
          </w:p>
        </w:tc>
      </w:tr>
    </w:tbl>
    <w:p w:rsidR="00E2269C" w:rsidRDefault="00E2269C" w:rsidP="00E2269C">
      <w:pPr>
        <w:pStyle w:val="Geenafstand"/>
        <w:rPr>
          <w:lang w:val="nl-NL"/>
        </w:rPr>
      </w:pPr>
    </w:p>
    <w:p w:rsidR="00E2269C" w:rsidRPr="00D720D2" w:rsidRDefault="00E2269C" w:rsidP="00E2269C">
      <w:pPr>
        <w:rPr>
          <w:lang w:val="nl-NL"/>
        </w:rPr>
      </w:pPr>
      <w:r w:rsidRPr="00D720D2">
        <w:rPr>
          <w:lang w:val="nl-NL"/>
        </w:rPr>
        <w:t>Figuur 1: Voordelen en nadelen van individuele interviews.</w:t>
      </w:r>
    </w:p>
    <w:p w:rsidR="00E2269C" w:rsidRPr="00912638" w:rsidRDefault="00E2269C" w:rsidP="00E2269C">
      <w:pPr>
        <w:pStyle w:val="Geenafstand"/>
        <w:rPr>
          <w:b/>
          <w:lang w:val="nl-NL"/>
        </w:rPr>
      </w:pPr>
      <w:r w:rsidRPr="00912638">
        <w:rPr>
          <w:b/>
          <w:lang w:val="nl-NL"/>
        </w:rPr>
        <w:t>Steekproef en criteria respondenten kwalitatief</w:t>
      </w:r>
    </w:p>
    <w:p w:rsidR="00E2269C" w:rsidRDefault="00E215B2" w:rsidP="00E2269C">
      <w:pPr>
        <w:pStyle w:val="Geenafstand"/>
        <w:rPr>
          <w:lang w:val="nl-NL"/>
        </w:rPr>
      </w:pPr>
      <w:r>
        <w:rPr>
          <w:lang w:val="nl-NL"/>
        </w:rPr>
        <w:t xml:space="preserve">Uit een klantdatabase analyse blijkt dat weinig klanten Rical verlaten. Per jaar komen er weinig nieuwe klanten bij Rical, maar genereren vooral gemiddelde en veel bestellende klanten elk jaar meer omzet. De minder bestellende klanten blijven ongeveer dezelfde omzet genereren per jaar. De reden hiervoor is dat die klanten vaste bepaalde producten bestellen en niet meer producten gaan bestellen.  </w:t>
      </w:r>
      <w:r w:rsidR="00E2269C">
        <w:rPr>
          <w:lang w:val="nl-NL"/>
        </w:rPr>
        <w:t xml:space="preserve">De vijftien respondenten zijn op basis van de gemiddelde omzet over drie jaar ingedeeld in vijf categorieën. </w:t>
      </w:r>
      <w:r>
        <w:rPr>
          <w:lang w:val="nl-NL"/>
        </w:rPr>
        <w:t xml:space="preserve">Hieronder wordt steeds gesproken over een periode van drie jaar. </w:t>
      </w:r>
      <w:r w:rsidR="00E2269C">
        <w:rPr>
          <w:lang w:val="nl-NL"/>
        </w:rPr>
        <w:t xml:space="preserve">Wanneer klanten van Rical gemiddeld meer dan € 10.000 euro omzet genereren, werden de klanten in de categorie veel bestellende klanten geplaatst. Als de gemiddelde omzet meer dan € 5000 euro bedraagt, wordende klanten in de categorie gemiddeld bestellende klanten geplaatst. De omzet gemiddelde bedragen van boven de € 1000 euro, maar minder dan € 5000 euro worden ingedeeld bij de weinig bestellende klanten. Bij de  gemiddelde bedragen onder de € 1000 euro zitten de nieuwe klanten. Deze nieuwe klanten hebben wel al producten afgenomen om meer informatie in te kunnen winnen. Klanten die pas een maand of korter klant zijn en nog niks hebben afgenomen, zullen de meeste vragen niet kunnen beantwoorden. Tot slot zijn er nog ex klanten meegenomen. Deze klanten waren in 2013 nog klant, maar in 2014 niet meer of in 2013 en 2014 nog wel klant, maar in 2015 niet meer. Over het algemeen zijn er weinig klanten die weggaan. In overleg met het bedrijf is ervoor gekozen om deze bedragen te gebruiken, omdat dit representatief is voor de klantengroepen. Met zicht op de tijd en planning is er ook in overleg voor gekozen om dit over drie jaar te doen en niet over bijvoorbeeld vijf jaar. Met drie jaar wordt er genoeg informatie gewonnen. Hieronder is overzichtelijk gemaakt in welke categorieën de respondenten zijn ingedeeld. </w:t>
      </w:r>
    </w:p>
    <w:p w:rsidR="00E2269C" w:rsidRDefault="00E2269C" w:rsidP="00E2269C">
      <w:pPr>
        <w:pStyle w:val="Geenafstand"/>
        <w:numPr>
          <w:ilvl w:val="0"/>
          <w:numId w:val="10"/>
        </w:numPr>
        <w:rPr>
          <w:lang w:val="nl-NL"/>
        </w:rPr>
      </w:pPr>
      <w:r>
        <w:rPr>
          <w:lang w:val="nl-NL"/>
        </w:rPr>
        <w:t>Drie veel bestellende klanten. ( &gt; € 10.000,- )</w:t>
      </w:r>
    </w:p>
    <w:p w:rsidR="00E2269C" w:rsidRDefault="00E2269C" w:rsidP="00E2269C">
      <w:pPr>
        <w:pStyle w:val="Geenafstand"/>
        <w:numPr>
          <w:ilvl w:val="0"/>
          <w:numId w:val="10"/>
        </w:numPr>
        <w:rPr>
          <w:lang w:val="nl-NL"/>
        </w:rPr>
      </w:pPr>
      <w:r>
        <w:rPr>
          <w:lang w:val="nl-NL"/>
        </w:rPr>
        <w:t>Drie gemiddeld bestellende klanten. ( € 5000,- tot € 10.000,- )</w:t>
      </w:r>
    </w:p>
    <w:p w:rsidR="00E2269C" w:rsidRDefault="00E2269C" w:rsidP="00E2269C">
      <w:pPr>
        <w:pStyle w:val="Geenafstand"/>
        <w:numPr>
          <w:ilvl w:val="0"/>
          <w:numId w:val="10"/>
        </w:numPr>
        <w:rPr>
          <w:lang w:val="nl-NL"/>
        </w:rPr>
      </w:pPr>
      <w:r>
        <w:rPr>
          <w:lang w:val="nl-NL"/>
        </w:rPr>
        <w:t>Drie weinig bestellende klanten. ( € 1000,- tot € 5000,- )</w:t>
      </w:r>
    </w:p>
    <w:p w:rsidR="00E2269C" w:rsidRDefault="00E2269C" w:rsidP="00E2269C">
      <w:pPr>
        <w:pStyle w:val="Geenafstand"/>
        <w:numPr>
          <w:ilvl w:val="0"/>
          <w:numId w:val="10"/>
        </w:numPr>
        <w:rPr>
          <w:lang w:val="nl-NL"/>
        </w:rPr>
      </w:pPr>
      <w:r>
        <w:rPr>
          <w:lang w:val="nl-NL"/>
        </w:rPr>
        <w:t xml:space="preserve">Drie ex klanten </w:t>
      </w:r>
    </w:p>
    <w:p w:rsidR="00E2269C" w:rsidRDefault="00E2269C" w:rsidP="00E2269C">
      <w:pPr>
        <w:pStyle w:val="Geenafstand"/>
        <w:numPr>
          <w:ilvl w:val="0"/>
          <w:numId w:val="10"/>
        </w:numPr>
        <w:rPr>
          <w:lang w:val="nl-NL"/>
        </w:rPr>
      </w:pPr>
      <w:r>
        <w:rPr>
          <w:lang w:val="nl-NL"/>
        </w:rPr>
        <w:t>Drie nieuwe klanten. ( &lt; € 1000,-)</w:t>
      </w:r>
    </w:p>
    <w:p w:rsidR="00E2269C" w:rsidRDefault="00E2269C" w:rsidP="00E2269C">
      <w:pPr>
        <w:pStyle w:val="Geenafstand"/>
        <w:rPr>
          <w:lang w:val="nl-NL"/>
        </w:rPr>
      </w:pPr>
    </w:p>
    <w:p w:rsidR="00E2269C" w:rsidRDefault="00E2269C" w:rsidP="00E2269C">
      <w:pPr>
        <w:pStyle w:val="Geenafstand"/>
        <w:rPr>
          <w:lang w:val="nl-NL"/>
        </w:rPr>
      </w:pPr>
      <w:r>
        <w:rPr>
          <w:lang w:val="nl-NL"/>
        </w:rPr>
        <w:t xml:space="preserve">Uit de interviews komen factoren die leiden tot algemene tevredenheid, loyaliteit en aanbeveelgedrag. Deze factoren worden dan over de steekproef getest. In bijlage 3 is een tabel </w:t>
      </w:r>
      <w:r>
        <w:rPr>
          <w:lang w:val="nl-NL"/>
        </w:rPr>
        <w:lastRenderedPageBreak/>
        <w:t xml:space="preserve">bijgevoegd met de respondenten per categorie. In bijlage 4 is het bovenstaande verhaal  duidelijk gemaakt en de bijhorende gemiddelde omzet per bedrijf van drie jaar. </w:t>
      </w:r>
    </w:p>
    <w:p w:rsidR="00E2269C" w:rsidRDefault="00E2269C" w:rsidP="00E2269C">
      <w:pPr>
        <w:pStyle w:val="Geenafstand"/>
        <w:rPr>
          <w:lang w:val="nl-NL"/>
        </w:rPr>
      </w:pPr>
    </w:p>
    <w:p w:rsidR="00E2269C" w:rsidRDefault="00E2269C" w:rsidP="00E2269C">
      <w:pPr>
        <w:pStyle w:val="Geenafstand"/>
        <w:rPr>
          <w:b/>
          <w:lang w:val="nl-NL"/>
        </w:rPr>
      </w:pPr>
      <w:r>
        <w:rPr>
          <w:b/>
          <w:lang w:val="nl-NL"/>
        </w:rPr>
        <w:t>Kwalitatieve vragenlijst</w:t>
      </w:r>
    </w:p>
    <w:p w:rsidR="00E2269C" w:rsidRPr="003826CB" w:rsidRDefault="00E2269C" w:rsidP="00E2269C">
      <w:pPr>
        <w:rPr>
          <w:lang w:val="nl-NL"/>
        </w:rPr>
      </w:pPr>
      <w:r>
        <w:rPr>
          <w:lang w:val="nl-NL"/>
        </w:rPr>
        <w:t xml:space="preserve">Met behulp van het conceptueel model in het theoretisch kader is de topiclist van het interview vastgesteld. Het is een half gestructureerd interview. Er zijn vragen opgenomen over algemene tevredenheid, loyaliteit, aanbeveelgedrag en factoren die leiden tot die drie. De factoren zijn: prijs, prijs/kwaliteit, betrouwbaarheid en snelheid van levering, de kwaliteit van de producten, service, benchmark, loyaliteit en aanbeveelgedrag. De respondenten zijn zoals hierboven vermeld ingedeeld in categorieën. Er zijn drie verschillende vragenlijsten samengesteld voor de categorieën. De eerste vragenlijst is voor de klanten die veel, gemiddeld en weinig bestellen. De factoren zijn hierboven beschreven. Voor de ex- klanten is een iets andere vragenlijst gemaakt. Deze heeft andere factoren, namelijk: algemene tevredenheid, benchmark en churn vragen om erachter t komen waarom klanten zijn vertrokken. Tot slot is de laatste vragenlijst gemaakt voor de nieuwe klanten. Deze factoren zijn hetzelfde als de factoren van bestaande klanten, alleen is de vraagstelling iets aangepast. De drie verschillende vragenlijsten zijn terug te vinden in bijlage 5, 6 en 7. Als er nieuwe factoren uit de interviews komen, worden deze gebruikt voor de kwantitatieve vragenlijst. </w:t>
      </w:r>
    </w:p>
    <w:p w:rsidR="00E2269C" w:rsidRPr="00DF36CE" w:rsidRDefault="00E2269C" w:rsidP="00E2269C">
      <w:pPr>
        <w:pStyle w:val="Geenafstand"/>
        <w:rPr>
          <w:b/>
          <w:lang w:val="nl-NL"/>
        </w:rPr>
      </w:pPr>
      <w:r w:rsidRPr="00DF36CE">
        <w:rPr>
          <w:b/>
          <w:lang w:val="nl-NL"/>
        </w:rPr>
        <w:t>Kwalitatieve analyse</w:t>
      </w:r>
    </w:p>
    <w:p w:rsidR="00E2269C" w:rsidRDefault="00E2269C" w:rsidP="00E2269C">
      <w:pPr>
        <w:rPr>
          <w:lang w:val="nl-NL"/>
        </w:rPr>
      </w:pPr>
      <w:r w:rsidRPr="00DF36CE">
        <w:rPr>
          <w:lang w:val="nl-NL"/>
        </w:rPr>
        <w:t>De letterlijke interviews worden in de bijlage van het onderzoek opgenomen. De samenvatting van de interviews zullen in het onderzoek zelf worden opgenomen. Respondenten worden nooit met naam genoemd, maar ku</w:t>
      </w:r>
      <w:r>
        <w:rPr>
          <w:lang w:val="nl-NL"/>
        </w:rPr>
        <w:t xml:space="preserve">nnen wel worden ingedeeld met bijvoorbeeld </w:t>
      </w:r>
      <w:r w:rsidRPr="00DF36CE">
        <w:rPr>
          <w:lang w:val="nl-NL"/>
        </w:rPr>
        <w:t>l</w:t>
      </w:r>
      <w:r>
        <w:rPr>
          <w:lang w:val="nl-NL"/>
        </w:rPr>
        <w:t>abels z</w:t>
      </w:r>
      <w:r w:rsidRPr="00DF36CE">
        <w:rPr>
          <w:lang w:val="nl-NL"/>
        </w:rPr>
        <w:t>oals geslacht, beroep en functie.</w:t>
      </w:r>
    </w:p>
    <w:p w:rsidR="00E2269C" w:rsidRPr="00CE428F" w:rsidRDefault="00CE428F" w:rsidP="00CE428F">
      <w:pPr>
        <w:rPr>
          <w:b/>
          <w:lang w:val="nl-NL"/>
        </w:rPr>
      </w:pPr>
      <w:r>
        <w:rPr>
          <w:b/>
          <w:lang w:val="nl-NL"/>
        </w:rPr>
        <w:t xml:space="preserve">2.3 </w:t>
      </w:r>
      <w:r w:rsidR="00E2269C" w:rsidRPr="00CE428F">
        <w:rPr>
          <w:b/>
          <w:lang w:val="nl-NL"/>
        </w:rPr>
        <w:t>Kwantitatief onderzoek</w:t>
      </w:r>
    </w:p>
    <w:p w:rsidR="00E2269C" w:rsidRDefault="00E2269C" w:rsidP="00E2269C">
      <w:pPr>
        <w:rPr>
          <w:lang w:val="nl-NL"/>
        </w:rPr>
      </w:pPr>
      <w:r>
        <w:rPr>
          <w:lang w:val="nl-NL"/>
        </w:rPr>
        <w:t xml:space="preserve">Na het kwalitatief onderzoek is een kwantitatief onderzoek uitgevoerd. Dit is in de vorm gedaan van een digitale enquête. Een aantal redenen om voor deze methode te kiezen zijn de volgende: het is gebruiksvriendelijk voor de respondent van Rical, resultaten zijn inzichtelijk en het is gemakkelijk om reminder mailtjes te sturen. Een aantal nadelen zijn er ook aan verbonden: als de vragenlijst te lang is, is de response laag en de respondent kan niet begeleid worden  </w:t>
      </w:r>
      <w:sdt>
        <w:sdtPr>
          <w:rPr>
            <w:lang w:val="nl-NL"/>
          </w:rPr>
          <w:id w:val="-811706295"/>
          <w:citation/>
        </w:sdtPr>
        <w:sdtContent>
          <w:r w:rsidR="00D76BC0">
            <w:rPr>
              <w:lang w:val="nl-NL"/>
            </w:rPr>
            <w:fldChar w:fldCharType="begin"/>
          </w:r>
          <w:r>
            <w:rPr>
              <w:lang w:val="nl-NL"/>
            </w:rPr>
            <w:instrText xml:space="preserve"> CITATION Rig15 \l 1043 </w:instrText>
          </w:r>
          <w:r w:rsidR="00D76BC0">
            <w:rPr>
              <w:lang w:val="nl-NL"/>
            </w:rPr>
            <w:fldChar w:fldCharType="separate"/>
          </w:r>
          <w:r w:rsidR="00A124AC" w:rsidRPr="00A124AC">
            <w:rPr>
              <w:noProof/>
              <w:lang w:val="nl-NL"/>
            </w:rPr>
            <w:t>(Rightmarktonderzoek, 2015)</w:t>
          </w:r>
          <w:r w:rsidR="00D76BC0">
            <w:rPr>
              <w:lang w:val="nl-NL"/>
            </w:rPr>
            <w:fldChar w:fldCharType="end"/>
          </w:r>
        </w:sdtContent>
      </w:sdt>
      <w:r>
        <w:rPr>
          <w:lang w:val="nl-NL"/>
        </w:rPr>
        <w:t xml:space="preserve">. </w:t>
      </w:r>
    </w:p>
    <w:tbl>
      <w:tblPr>
        <w:tblStyle w:val="Tabelraster"/>
        <w:tblW w:w="0" w:type="auto"/>
        <w:tblLook w:val="04A0" w:firstRow="1" w:lastRow="0" w:firstColumn="1" w:lastColumn="0" w:noHBand="0" w:noVBand="1"/>
      </w:tblPr>
      <w:tblGrid>
        <w:gridCol w:w="4606"/>
        <w:gridCol w:w="4606"/>
      </w:tblGrid>
      <w:tr w:rsidR="00E2269C" w:rsidRPr="0022725C" w:rsidTr="00E2269C">
        <w:tc>
          <w:tcPr>
            <w:tcW w:w="4606" w:type="dxa"/>
          </w:tcPr>
          <w:p w:rsidR="00E2269C" w:rsidRPr="0022725C" w:rsidRDefault="00E2269C" w:rsidP="00E2269C">
            <w:pPr>
              <w:rPr>
                <w:b/>
                <w:lang w:val="nl-NL"/>
              </w:rPr>
            </w:pPr>
            <w:r w:rsidRPr="0022725C">
              <w:rPr>
                <w:b/>
                <w:lang w:val="nl-NL"/>
              </w:rPr>
              <w:t>Voordelen digitale enquête</w:t>
            </w:r>
          </w:p>
        </w:tc>
        <w:tc>
          <w:tcPr>
            <w:tcW w:w="4606" w:type="dxa"/>
          </w:tcPr>
          <w:p w:rsidR="00E2269C" w:rsidRPr="0022725C" w:rsidRDefault="00E2269C" w:rsidP="00E2269C">
            <w:pPr>
              <w:rPr>
                <w:b/>
                <w:lang w:val="nl-NL"/>
              </w:rPr>
            </w:pPr>
            <w:r w:rsidRPr="0022725C">
              <w:rPr>
                <w:b/>
                <w:lang w:val="nl-NL"/>
              </w:rPr>
              <w:t>Nadelen digitale enquête</w:t>
            </w:r>
          </w:p>
        </w:tc>
      </w:tr>
      <w:tr w:rsidR="00E2269C" w:rsidRPr="008A632A" w:rsidTr="00E2269C">
        <w:tc>
          <w:tcPr>
            <w:tcW w:w="4606" w:type="dxa"/>
          </w:tcPr>
          <w:p w:rsidR="00E2269C" w:rsidRDefault="00E2269C" w:rsidP="00E2269C">
            <w:pPr>
              <w:rPr>
                <w:lang w:val="nl-NL"/>
              </w:rPr>
            </w:pPr>
            <w:r>
              <w:rPr>
                <w:lang w:val="nl-NL"/>
              </w:rPr>
              <w:t>Gebruiksvriendelijk voor respondent</w:t>
            </w:r>
          </w:p>
        </w:tc>
        <w:tc>
          <w:tcPr>
            <w:tcW w:w="4606" w:type="dxa"/>
          </w:tcPr>
          <w:p w:rsidR="00E2269C" w:rsidRDefault="00E2269C" w:rsidP="00E2269C">
            <w:pPr>
              <w:rPr>
                <w:lang w:val="nl-NL"/>
              </w:rPr>
            </w:pPr>
            <w:r>
              <w:rPr>
                <w:lang w:val="nl-NL"/>
              </w:rPr>
              <w:t>Response laag bij lange vragenlijst</w:t>
            </w:r>
          </w:p>
        </w:tc>
      </w:tr>
      <w:tr w:rsidR="00E2269C" w:rsidRPr="008A632A" w:rsidTr="00E2269C">
        <w:tc>
          <w:tcPr>
            <w:tcW w:w="4606" w:type="dxa"/>
          </w:tcPr>
          <w:p w:rsidR="00E2269C" w:rsidRDefault="00E2269C" w:rsidP="00E2269C">
            <w:pPr>
              <w:rPr>
                <w:lang w:val="nl-NL"/>
              </w:rPr>
            </w:pPr>
            <w:r>
              <w:rPr>
                <w:lang w:val="nl-NL"/>
              </w:rPr>
              <w:t>Resultaten zijn inzichtelijk</w:t>
            </w:r>
          </w:p>
        </w:tc>
        <w:tc>
          <w:tcPr>
            <w:tcW w:w="4606" w:type="dxa"/>
          </w:tcPr>
          <w:p w:rsidR="00E2269C" w:rsidRDefault="00E2269C" w:rsidP="00E2269C">
            <w:pPr>
              <w:rPr>
                <w:lang w:val="nl-NL"/>
              </w:rPr>
            </w:pPr>
            <w:r>
              <w:rPr>
                <w:lang w:val="nl-NL"/>
              </w:rPr>
              <w:t>Respondent kan niet begeleid worden</w:t>
            </w:r>
          </w:p>
        </w:tc>
      </w:tr>
      <w:tr w:rsidR="00E2269C" w:rsidRPr="008A632A" w:rsidTr="00E2269C">
        <w:tc>
          <w:tcPr>
            <w:tcW w:w="4606" w:type="dxa"/>
          </w:tcPr>
          <w:p w:rsidR="00E2269C" w:rsidRDefault="00E2269C" w:rsidP="00E2269C">
            <w:pPr>
              <w:rPr>
                <w:lang w:val="nl-NL"/>
              </w:rPr>
            </w:pPr>
            <w:r>
              <w:rPr>
                <w:lang w:val="nl-NL"/>
              </w:rPr>
              <w:t>Gemakkelijk om remindermailtjes te sturen</w:t>
            </w:r>
          </w:p>
        </w:tc>
        <w:tc>
          <w:tcPr>
            <w:tcW w:w="4606" w:type="dxa"/>
          </w:tcPr>
          <w:p w:rsidR="00E2269C" w:rsidRDefault="00E2269C" w:rsidP="00E2269C">
            <w:pPr>
              <w:rPr>
                <w:lang w:val="nl-NL"/>
              </w:rPr>
            </w:pPr>
          </w:p>
        </w:tc>
      </w:tr>
    </w:tbl>
    <w:p w:rsidR="00E2269C" w:rsidRDefault="00E2269C" w:rsidP="00E2269C">
      <w:pPr>
        <w:pStyle w:val="Geenafstand"/>
        <w:rPr>
          <w:lang w:val="nl-NL"/>
        </w:rPr>
      </w:pPr>
    </w:p>
    <w:p w:rsidR="00E2269C" w:rsidRPr="00D720D2" w:rsidRDefault="00E2269C" w:rsidP="00E2269C">
      <w:pPr>
        <w:rPr>
          <w:lang w:val="nl-NL"/>
        </w:rPr>
      </w:pPr>
      <w:r w:rsidRPr="00D720D2">
        <w:rPr>
          <w:lang w:val="nl-NL"/>
        </w:rPr>
        <w:t>Figuur 2: Voordelen en nadelen van digitale enquête.</w:t>
      </w:r>
    </w:p>
    <w:p w:rsidR="00E2269C" w:rsidRPr="00912638" w:rsidRDefault="00E2269C" w:rsidP="00E2269C">
      <w:pPr>
        <w:pStyle w:val="Geenafstand"/>
        <w:rPr>
          <w:b/>
          <w:lang w:val="nl-NL"/>
        </w:rPr>
      </w:pPr>
      <w:r w:rsidRPr="00912638">
        <w:rPr>
          <w:b/>
          <w:lang w:val="nl-NL"/>
        </w:rPr>
        <w:t>Steekpro</w:t>
      </w:r>
      <w:r>
        <w:rPr>
          <w:b/>
          <w:lang w:val="nl-NL"/>
        </w:rPr>
        <w:t>ef en criteria respondenten kwant</w:t>
      </w:r>
      <w:r w:rsidRPr="00912638">
        <w:rPr>
          <w:b/>
          <w:lang w:val="nl-NL"/>
        </w:rPr>
        <w:t>itatief</w:t>
      </w:r>
    </w:p>
    <w:p w:rsidR="00E2269C" w:rsidRDefault="00E2269C" w:rsidP="00E2269C">
      <w:pPr>
        <w:rPr>
          <w:lang w:val="nl-NL"/>
        </w:rPr>
      </w:pPr>
      <w:r>
        <w:rPr>
          <w:lang w:val="nl-NL"/>
        </w:rPr>
        <w:t xml:space="preserve">Er zal door Rical toegang worden verschaft  tot het klantenbestand van Rical om een steekproef samen te stellen. Rical heeft in totaal tweeduizend klanten. Onder deze 2000 klanten zitten actieve en minder actieve klanten. Er is gekozen om geen gestratificeerd onderzoek uit te voeren door tijdsredenen. Hierdoor wordt iedereen meegenomen in het onderzoek, maar met de conclusies wordt wel rekening gehouden met ex, nieuwe, weinig bestellende, gemiddeld bestellende en veel bestellende klanten. Naar verwachting hoeven de uitkomsten niet geheel anders te zijn bij veel bestellende klanten of bij weinig bestellende klanten. Iedereen kan net zo tevreden, loyaal of het bedrijf aanbevelen, maar zijn er misschien financiële redenen waarom het ene bedrijf meer besteld </w:t>
      </w:r>
      <w:r>
        <w:rPr>
          <w:lang w:val="nl-NL"/>
        </w:rPr>
        <w:lastRenderedPageBreak/>
        <w:t>dan de ander. Het gehele klantenbestand zal benaderd worden in de vorm van een Aselecte steekproef.</w:t>
      </w:r>
    </w:p>
    <w:p w:rsidR="00E2269C" w:rsidRDefault="00E2269C" w:rsidP="00E2269C">
      <w:pPr>
        <w:rPr>
          <w:lang w:val="nl-NL"/>
        </w:rPr>
      </w:pPr>
      <w:r>
        <w:rPr>
          <w:lang w:val="nl-NL"/>
        </w:rPr>
        <w:t>Om te berekenen hoe groot de steekproef van het onderzoek moet zijn zal de volgende formule in gebruik worden genomen:</w:t>
      </w:r>
    </w:p>
    <w:p w:rsidR="00E2269C" w:rsidRDefault="00E2269C" w:rsidP="00E2269C">
      <w:pPr>
        <w:rPr>
          <w:noProof/>
          <w:lang w:val="nl-NL" w:eastAsia="nl-NL"/>
        </w:rPr>
      </w:pPr>
      <w:r>
        <w:rPr>
          <w:noProof/>
          <w:lang w:val="nl-NL" w:eastAsia="nl-NL"/>
        </w:rPr>
        <w:drawing>
          <wp:inline distT="0" distB="0" distL="0" distR="0">
            <wp:extent cx="2303613" cy="495300"/>
            <wp:effectExtent l="0" t="0" r="1905" b="0"/>
            <wp:docPr id="13" name="Afbeelding 13" descr="steekproef formule eindige pop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kproef formule eindige populati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907" r="12589" b="15895"/>
                    <a:stretch/>
                  </pic:blipFill>
                  <pic:spPr bwMode="auto">
                    <a:xfrm>
                      <a:off x="0" y="0"/>
                      <a:ext cx="2303613" cy="4953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t xml:space="preserve">    </w:t>
      </w:r>
    </w:p>
    <w:p w:rsidR="00E2269C" w:rsidRPr="00D720D2" w:rsidRDefault="00E2269C" w:rsidP="00E2269C">
      <w:pPr>
        <w:rPr>
          <w:noProof/>
          <w:lang w:val="nl-NL" w:eastAsia="nl-NL"/>
        </w:rPr>
      </w:pPr>
      <w:r w:rsidRPr="00D720D2">
        <w:rPr>
          <w:noProof/>
          <w:lang w:val="nl-NL" w:eastAsia="nl-NL"/>
        </w:rPr>
        <w:t>Figuur 3: Formule voor betrouwbaarheid kwantitatief onderzoek.</w:t>
      </w:r>
    </w:p>
    <w:p w:rsidR="00E2269C" w:rsidRDefault="00E2269C" w:rsidP="00E2269C">
      <w:pPr>
        <w:rPr>
          <w:noProof/>
          <w:lang w:val="nl-NL" w:eastAsia="nl-NL"/>
        </w:rPr>
      </w:pPr>
      <w:r>
        <w:rPr>
          <w:noProof/>
          <w:lang w:val="nl-NL" w:eastAsia="nl-NL"/>
        </w:rPr>
        <w:t>De uitkomst van de bovengenoemde berekening geeft dus aan hoeveel respondenten er minimaal nodig zijn voor een betrouwbaar onderzoek. Hierbij is:</w:t>
      </w:r>
    </w:p>
    <w:p w:rsidR="00E2269C" w:rsidRPr="00085365" w:rsidRDefault="00E2269C" w:rsidP="00E2269C">
      <w:pPr>
        <w:pStyle w:val="Lijstalinea"/>
        <w:numPr>
          <w:ilvl w:val="0"/>
          <w:numId w:val="36"/>
        </w:numPr>
        <w:rPr>
          <w:noProof/>
          <w:lang w:val="nl-NL" w:eastAsia="nl-NL"/>
        </w:rPr>
      </w:pPr>
      <w:r w:rsidRPr="00085365">
        <w:rPr>
          <w:noProof/>
          <w:lang w:val="nl-NL" w:eastAsia="nl-NL"/>
        </w:rPr>
        <w:t xml:space="preserve">n= het aantal benodigde respondenten. </w:t>
      </w:r>
    </w:p>
    <w:p w:rsidR="00E2269C" w:rsidRPr="00085365" w:rsidRDefault="00E2269C" w:rsidP="00E2269C">
      <w:pPr>
        <w:pStyle w:val="Lijstalinea"/>
        <w:numPr>
          <w:ilvl w:val="0"/>
          <w:numId w:val="36"/>
        </w:numPr>
        <w:rPr>
          <w:noProof/>
          <w:lang w:val="nl-NL" w:eastAsia="nl-NL"/>
        </w:rPr>
      </w:pPr>
      <w:r w:rsidRPr="00085365">
        <w:rPr>
          <w:noProof/>
          <w:lang w:val="nl-NL" w:eastAsia="nl-NL"/>
        </w:rPr>
        <w:t>z= de standaardafwijking. Er wordt uitgegaan van een betrouwbaarheid van 95%, dus is de standaardafwijking 1.96.</w:t>
      </w:r>
    </w:p>
    <w:p w:rsidR="00E2269C" w:rsidRPr="00085365" w:rsidRDefault="00E2269C" w:rsidP="00E2269C">
      <w:pPr>
        <w:pStyle w:val="Lijstalinea"/>
        <w:numPr>
          <w:ilvl w:val="0"/>
          <w:numId w:val="36"/>
        </w:numPr>
        <w:rPr>
          <w:noProof/>
          <w:lang w:val="nl-NL" w:eastAsia="nl-NL"/>
        </w:rPr>
      </w:pPr>
      <w:r w:rsidRPr="00085365">
        <w:rPr>
          <w:noProof/>
          <w:lang w:val="nl-NL" w:eastAsia="nl-NL"/>
        </w:rPr>
        <w:t>N= de grootte van de populatie.</w:t>
      </w:r>
    </w:p>
    <w:p w:rsidR="00E2269C" w:rsidRPr="00085365" w:rsidRDefault="00E2269C" w:rsidP="00E2269C">
      <w:pPr>
        <w:pStyle w:val="Lijstalinea"/>
        <w:numPr>
          <w:ilvl w:val="0"/>
          <w:numId w:val="36"/>
        </w:numPr>
        <w:rPr>
          <w:noProof/>
          <w:lang w:val="nl-NL" w:eastAsia="nl-NL"/>
        </w:rPr>
      </w:pPr>
      <w:r w:rsidRPr="00085365">
        <w:rPr>
          <w:noProof/>
          <w:lang w:val="nl-NL" w:eastAsia="nl-NL"/>
        </w:rPr>
        <w:t>p= de kans dat iemand een bepaald antwoord geeft ( in de meeste gevallen 50%)</w:t>
      </w:r>
    </w:p>
    <w:p w:rsidR="00E2269C" w:rsidRPr="00085365" w:rsidRDefault="00E2269C" w:rsidP="00E2269C">
      <w:pPr>
        <w:pStyle w:val="Lijstalinea"/>
        <w:numPr>
          <w:ilvl w:val="0"/>
          <w:numId w:val="36"/>
        </w:numPr>
        <w:rPr>
          <w:noProof/>
          <w:lang w:val="nl-NL" w:eastAsia="nl-NL"/>
        </w:rPr>
      </w:pPr>
      <w:r w:rsidRPr="00085365">
        <w:rPr>
          <w:noProof/>
          <w:lang w:val="nl-NL" w:eastAsia="nl-NL"/>
        </w:rPr>
        <w:t xml:space="preserve">F= de foutmarge. De 5% foutmarge zal gebruikt worden. </w:t>
      </w:r>
      <w:sdt>
        <w:sdtPr>
          <w:rPr>
            <w:noProof/>
            <w:lang w:val="nl-NL" w:eastAsia="nl-NL"/>
          </w:rPr>
          <w:id w:val="1201828816"/>
          <w:citation/>
        </w:sdtPr>
        <w:sdtContent>
          <w:r w:rsidR="00D76BC0" w:rsidRPr="00085365">
            <w:rPr>
              <w:noProof/>
              <w:lang w:val="nl-NL" w:eastAsia="nl-NL"/>
            </w:rPr>
            <w:fldChar w:fldCharType="begin"/>
          </w:r>
          <w:r w:rsidRPr="00085365">
            <w:rPr>
              <w:noProof/>
              <w:lang w:val="nl-NL" w:eastAsia="nl-NL"/>
            </w:rPr>
            <w:instrText xml:space="preserve"> CITATION all14 \l 1043 </w:instrText>
          </w:r>
          <w:r w:rsidR="00D76BC0" w:rsidRPr="00085365">
            <w:rPr>
              <w:noProof/>
              <w:lang w:val="nl-NL" w:eastAsia="nl-NL"/>
            </w:rPr>
            <w:fldChar w:fldCharType="separate"/>
          </w:r>
          <w:r w:rsidR="00A124AC" w:rsidRPr="00A124AC">
            <w:rPr>
              <w:noProof/>
              <w:lang w:val="nl-NL" w:eastAsia="nl-NL"/>
            </w:rPr>
            <w:t>(alles over marktonderzoek, 2014)</w:t>
          </w:r>
          <w:r w:rsidR="00D76BC0" w:rsidRPr="00085365">
            <w:rPr>
              <w:noProof/>
              <w:lang w:val="nl-NL" w:eastAsia="nl-NL"/>
            </w:rPr>
            <w:fldChar w:fldCharType="end"/>
          </w:r>
        </w:sdtContent>
      </w:sdt>
    </w:p>
    <w:p w:rsidR="00E2269C" w:rsidRDefault="00E2269C" w:rsidP="00E2269C">
      <w:pPr>
        <w:rPr>
          <w:noProof/>
          <w:lang w:val="nl-NL" w:eastAsia="nl-NL"/>
        </w:rPr>
      </w:pPr>
      <w:r>
        <w:rPr>
          <w:noProof/>
          <w:lang w:val="nl-NL" w:eastAsia="nl-NL"/>
        </w:rPr>
        <w:t>De uitkomst bij een 95% betrouwbaarheidsniveau moet 278 respondenten zijn die response leveren om een betrouwbare steekproef te krijgen.</w:t>
      </w:r>
    </w:p>
    <w:p w:rsidR="00E2269C" w:rsidRDefault="00E2269C" w:rsidP="00E2269C">
      <w:pPr>
        <w:pStyle w:val="Geenafstand"/>
        <w:rPr>
          <w:b/>
          <w:lang w:val="nl-NL"/>
        </w:rPr>
      </w:pPr>
      <w:r>
        <w:rPr>
          <w:b/>
          <w:lang w:val="nl-NL"/>
        </w:rPr>
        <w:t>Veldwerk</w:t>
      </w:r>
    </w:p>
    <w:p w:rsidR="00E2269C" w:rsidRPr="00085365" w:rsidRDefault="00E2269C" w:rsidP="00E2269C">
      <w:pPr>
        <w:rPr>
          <w:lang w:val="nl-NL"/>
        </w:rPr>
      </w:pPr>
      <w:r>
        <w:rPr>
          <w:lang w:val="nl-NL"/>
        </w:rPr>
        <w:t>De digitale enquêtes zijn eind april verstuurd nadat de interviews afgerond waren. De factoren die uit het kwalitatieve onderzoek kwamen waren de volgende: algemene tevredenheid, prijs, prijs/ kwaliteit, betrouwbaarheid en snelheid van levering, kwaliteit van de producten, service gericht, vindbaarheid van de website, vergelijkende producten, verstandhouding, klantgerichtheid, toegankelijkheid, vriendelijkheid, professionaliteit, relatiegericht, verrassend, persoonlijk, flexibiliteit, adviezen en herhaal aankoop intentie. Om de response te verhogen is er een introductiemail verzonden met uitleg over wat er gaat gebeuren. Hierin wordt onder andere beschreven dat er onder alle respondenten 3 prijzen worden verloot in de vorm van producten van Rical ter waarde van €50,- euro. De introductiemail is in bijlage 8 toegevoegd. Na zeven werkdagen zal er een herinneringsmail worden verstuurd. De NPS zal als onderdeel van de digitale enquête worden opgenomen met feedback mogelijkheid, om het aanbeveelgedrag en de reden daarvan duidelijk te krijgen. In overleg met de directeur is besloten om gebruik te maken van een overzichtelijke vragenlijst (zie bijlage 9). De respondenten konden door middel van sterren hun oordeel over de factoren aangeven. Dit sprak mogelijk meer tot de verbeelding dan vragenlijsten die veel tekst bevatten. De respondent kon een score van 1 tot 10 geven. Elke halve ster stond voor 1 punt. De score kwam ook als getal in beeld, zodat de respondent overzichtelijk kon zien welk cijfer er was gegeven. Er was een mogelijkheid om aanvullende opmerkingen te geven bij elke factor. Bij elke factor was er ook een mogelijkheid ‘niet van toepassing’. Elke respondent was voorgelegd wat de scores betekende. Bovenaan de vragenlijst was beschreven dat het om een schaal score ging. Hier is 1 de laagste score en 10 de hoogste score</w:t>
      </w:r>
      <w:r w:rsidRPr="00D720D2">
        <w:rPr>
          <w:lang w:val="nl-NL"/>
        </w:rPr>
        <w:t xml:space="preserve">. Bovendien is beschreven dat een score van 1 en 2, afhankelijk van de factor, geïnterpreteerd zal worden als zeer ontevreden of zeer mee oneens. Op dezelfde wijze werd een score van 3 en 4 geïnterpreteerd als ontevreden/ oneens. Een score van 5 en 6 werd geïnterpreteerd als neutraal. Een </w:t>
      </w:r>
      <w:r w:rsidRPr="00D720D2">
        <w:rPr>
          <w:lang w:val="nl-NL"/>
        </w:rPr>
        <w:lastRenderedPageBreak/>
        <w:t>score van 7 en 8 werd geïnterpreteerd als tevreden/ eens. Een score van 9 en 10 werd geïnterpreteerd als zeer tevreden/ zeer mee eens. Analyses zijn uitgevoerd met behulp van SPSS.</w:t>
      </w:r>
      <w:r>
        <w:rPr>
          <w:lang w:val="nl-NL"/>
        </w:rPr>
        <w:t xml:space="preserve"> </w:t>
      </w:r>
    </w:p>
    <w:p w:rsidR="00E2269C" w:rsidRDefault="00E2269C" w:rsidP="00E2269C">
      <w:pPr>
        <w:pStyle w:val="Geenafstand"/>
        <w:rPr>
          <w:b/>
          <w:lang w:val="nl-NL"/>
        </w:rPr>
      </w:pPr>
      <w:r>
        <w:rPr>
          <w:b/>
          <w:lang w:val="nl-NL"/>
        </w:rPr>
        <w:t>Kwantitatieve analyse</w:t>
      </w:r>
    </w:p>
    <w:p w:rsidR="00E2269C" w:rsidRDefault="00E2269C" w:rsidP="00E2269C">
      <w:pPr>
        <w:rPr>
          <w:lang w:val="nl-NL"/>
        </w:rPr>
      </w:pPr>
      <w:r>
        <w:rPr>
          <w:lang w:val="nl-NL"/>
        </w:rPr>
        <w:t xml:space="preserve">Voor de generaliseerbaarheid van de uitkomsten is het van belang dat de steekproef groot genoeg en representatief voor het gehele klantenbestand is. Dit is het geval bij Rical met 2000 potentiële respondenten. Verder zal er gekeken worden of er een verband is tussen tevreden, loyale klanten en klanten die aanbevelen en hoe sterk dat verband is. Dit zal met behulp van SPSS gedaan worden. Er is een mogelijkheid waar rekening mee gehouden moet worden, namelijk convenience sample. Wanneer er een aselecte steekproef wordt genomen, bestaat er een kans dat er respondenten deelnemen die al positief beeld hadden over Rical. Hierdoor zijn de uitkomsten positiever. Er wordt hier niet vanuit gegaan, maar er dient rekening mee gehouden te worden bij dit onderzoek. </w:t>
      </w:r>
      <w:r w:rsidR="001B0E52">
        <w:rPr>
          <w:lang w:val="nl-NL"/>
        </w:rPr>
        <w:t>Ook zal er nog een prioriteitenmatrix gemaakt worden om snel te kunnen zien waar verbeteringen nodig zijn. Hier wordt duidelijk welke elementen moeten worden onderhouden, verbeterd, uitgebouwd en verbeterd. 1</w:t>
      </w:r>
      <w:sdt>
        <w:sdtPr>
          <w:rPr>
            <w:lang w:val="nl-NL"/>
          </w:rPr>
          <w:id w:val="1021818532"/>
          <w:citation/>
        </w:sdtPr>
        <w:sdtContent>
          <w:r w:rsidR="00D76BC0">
            <w:rPr>
              <w:lang w:val="nl-NL"/>
            </w:rPr>
            <w:fldChar w:fldCharType="begin"/>
          </w:r>
          <w:r>
            <w:rPr>
              <w:lang w:val="nl-NL"/>
            </w:rPr>
            <w:instrText xml:space="preserve"> CITATION exp16 \l 1043 </w:instrText>
          </w:r>
          <w:r w:rsidR="00D76BC0">
            <w:rPr>
              <w:lang w:val="nl-NL"/>
            </w:rPr>
            <w:fldChar w:fldCharType="separate"/>
          </w:r>
          <w:r w:rsidR="00A124AC">
            <w:rPr>
              <w:noProof/>
              <w:lang w:val="nl-NL"/>
            </w:rPr>
            <w:t xml:space="preserve"> </w:t>
          </w:r>
          <w:r w:rsidR="00A124AC" w:rsidRPr="00A124AC">
            <w:rPr>
              <w:noProof/>
              <w:lang w:val="nl-NL"/>
            </w:rPr>
            <w:t>(explorable, 2016)</w:t>
          </w:r>
          <w:r w:rsidR="00D76BC0">
            <w:rPr>
              <w:lang w:val="nl-NL"/>
            </w:rPr>
            <w:fldChar w:fldCharType="end"/>
          </w:r>
        </w:sdtContent>
      </w:sdt>
    </w:p>
    <w:p w:rsidR="00E2269C" w:rsidRPr="000E17DC" w:rsidRDefault="00E2269C" w:rsidP="00E2269C">
      <w:pPr>
        <w:pStyle w:val="Geenafstand"/>
        <w:rPr>
          <w:b/>
          <w:lang w:val="nl-NL"/>
        </w:rPr>
      </w:pPr>
      <w:r w:rsidRPr="000E17DC">
        <w:rPr>
          <w:b/>
          <w:lang w:val="nl-NL"/>
        </w:rPr>
        <w:t>Betrouwbaarheid</w:t>
      </w:r>
    </w:p>
    <w:p w:rsidR="00E2269C" w:rsidRPr="008E7D73" w:rsidRDefault="00E2269C" w:rsidP="00E2269C">
      <w:pPr>
        <w:rPr>
          <w:lang w:val="nl-NL"/>
        </w:rPr>
      </w:pPr>
      <w:r>
        <w:rPr>
          <w:lang w:val="nl-NL"/>
        </w:rPr>
        <w:t xml:space="preserve">Het onderzoek is betrouwbaar als de resultaten hetzelfde zijn wanneer het onderzoek herhaald wordt. Bij de interviews zal er worden doorgevraagd als een antwoord niet volledig of duidelijk is. Antwoorden met ‘ja’ en ‘nee’ worden gezien als onvolledig. Er zal dan worden doorgevraagd. Hierdoor wordt de betrouwbaarheid verhoogd bij de interviews. De uitkomsten van de enquêtes zijn betrouwbaar als er 278 respondenten deelnemen. Deze respondenten zijn uitgerekend met de formule die hierboven is vernoemd. </w:t>
      </w:r>
    </w:p>
    <w:p w:rsidR="00E2269C" w:rsidRPr="00126DA6" w:rsidRDefault="00E2269C" w:rsidP="00E2269C">
      <w:pPr>
        <w:pStyle w:val="Geenafstand"/>
        <w:rPr>
          <w:b/>
          <w:lang w:val="nl-NL"/>
        </w:rPr>
      </w:pPr>
      <w:r w:rsidRPr="00126DA6">
        <w:rPr>
          <w:b/>
          <w:lang w:val="nl-NL"/>
        </w:rPr>
        <w:t>Validiteit</w:t>
      </w:r>
    </w:p>
    <w:p w:rsidR="00E2269C" w:rsidRDefault="00E2269C" w:rsidP="00031904">
      <w:pPr>
        <w:rPr>
          <w:lang w:val="nl-NL"/>
        </w:rPr>
      </w:pPr>
      <w:r>
        <w:rPr>
          <w:lang w:val="nl-NL"/>
        </w:rPr>
        <w:t xml:space="preserve">Validiteit heeft te maken met de inhoud. Wordt er gemeten wat de bedoeling is? Om de validiteit bij interviews te waarborgen wordt alles opgenomen en genoteerd op een kladblok. Hierdoor kan achteraf teruggeluisterd worden naar de interviews om geen belangrijke informatie te missen.  Bij de enquêtes zijn alle factoren benoemd die kunnen leiden tot klanttevredenheid, klantloyaliteit en aanbeveelgedrag. Deze factoren komen uit de interviews. Respondenten geven aan in wat voor score ze per factor geven aan Rical. Op die manier wordt er gemeten </w:t>
      </w:r>
      <w:r w:rsidR="00AF1BAC">
        <w:rPr>
          <w:lang w:val="nl-NL"/>
        </w:rPr>
        <w:t xml:space="preserve">wat de onderzoeker wilt weten. </w:t>
      </w:r>
    </w:p>
    <w:p w:rsidR="009C7952" w:rsidRDefault="00776E7D" w:rsidP="00281A27">
      <w:pPr>
        <w:pStyle w:val="Kop2"/>
        <w:rPr>
          <w:lang w:val="nl-NL"/>
        </w:rPr>
      </w:pPr>
      <w:bookmarkStart w:id="48" w:name="_Toc453673677"/>
      <w:r>
        <w:rPr>
          <w:lang w:val="nl-NL"/>
        </w:rPr>
        <w:t>3</w:t>
      </w:r>
      <w:r w:rsidR="00281A27">
        <w:rPr>
          <w:lang w:val="nl-NL"/>
        </w:rPr>
        <w:t xml:space="preserve">. </w:t>
      </w:r>
      <w:r w:rsidR="009C7952">
        <w:rPr>
          <w:lang w:val="nl-NL"/>
        </w:rPr>
        <w:t>Respondenten voor Kwalitatief onderzoek</w:t>
      </w:r>
      <w:bookmarkEnd w:id="48"/>
    </w:p>
    <w:tbl>
      <w:tblPr>
        <w:tblStyle w:val="Tabelraster"/>
        <w:tblW w:w="0" w:type="auto"/>
        <w:tblLook w:val="04A0" w:firstRow="1" w:lastRow="0" w:firstColumn="1" w:lastColumn="0" w:noHBand="0" w:noVBand="1"/>
      </w:tblPr>
      <w:tblGrid>
        <w:gridCol w:w="1842"/>
        <w:gridCol w:w="1842"/>
        <w:gridCol w:w="1842"/>
        <w:gridCol w:w="1843"/>
        <w:gridCol w:w="1843"/>
      </w:tblGrid>
      <w:tr w:rsidR="009C7952" w:rsidRPr="00025B0E" w:rsidTr="007429EC">
        <w:tc>
          <w:tcPr>
            <w:tcW w:w="1842" w:type="dxa"/>
          </w:tcPr>
          <w:p w:rsidR="009C7952" w:rsidRPr="00025B0E" w:rsidRDefault="009C7952" w:rsidP="007429EC">
            <w:pPr>
              <w:pStyle w:val="Geenafstand"/>
              <w:rPr>
                <w:b/>
                <w:lang w:val="nl-NL"/>
              </w:rPr>
            </w:pPr>
            <w:r w:rsidRPr="00025B0E">
              <w:rPr>
                <w:b/>
                <w:lang w:val="nl-NL"/>
              </w:rPr>
              <w:t>Regelmatige klanten</w:t>
            </w:r>
          </w:p>
        </w:tc>
        <w:tc>
          <w:tcPr>
            <w:tcW w:w="1842" w:type="dxa"/>
          </w:tcPr>
          <w:p w:rsidR="009C7952" w:rsidRPr="00025B0E" w:rsidRDefault="009C7952" w:rsidP="007429EC">
            <w:pPr>
              <w:pStyle w:val="Geenafstand"/>
              <w:rPr>
                <w:b/>
                <w:lang w:val="nl-NL"/>
              </w:rPr>
            </w:pPr>
            <w:r w:rsidRPr="00025B0E">
              <w:rPr>
                <w:b/>
                <w:lang w:val="nl-NL"/>
              </w:rPr>
              <w:t>Gemiddelde klanten</w:t>
            </w:r>
          </w:p>
        </w:tc>
        <w:tc>
          <w:tcPr>
            <w:tcW w:w="1842" w:type="dxa"/>
          </w:tcPr>
          <w:p w:rsidR="009C7952" w:rsidRPr="00025B0E" w:rsidRDefault="009C7952" w:rsidP="007429EC">
            <w:pPr>
              <w:pStyle w:val="Geenafstand"/>
              <w:rPr>
                <w:b/>
                <w:lang w:val="nl-NL"/>
              </w:rPr>
            </w:pPr>
            <w:r w:rsidRPr="00025B0E">
              <w:rPr>
                <w:b/>
                <w:lang w:val="nl-NL"/>
              </w:rPr>
              <w:t>Weinig bestellende klanten</w:t>
            </w:r>
          </w:p>
        </w:tc>
        <w:tc>
          <w:tcPr>
            <w:tcW w:w="1843" w:type="dxa"/>
          </w:tcPr>
          <w:p w:rsidR="009C7952" w:rsidRPr="00025B0E" w:rsidRDefault="009C7952" w:rsidP="007429EC">
            <w:pPr>
              <w:pStyle w:val="Geenafstand"/>
              <w:rPr>
                <w:b/>
                <w:lang w:val="nl-NL"/>
              </w:rPr>
            </w:pPr>
            <w:r w:rsidRPr="00025B0E">
              <w:rPr>
                <w:b/>
                <w:lang w:val="nl-NL"/>
              </w:rPr>
              <w:t>Ex- klanten</w:t>
            </w:r>
          </w:p>
        </w:tc>
        <w:tc>
          <w:tcPr>
            <w:tcW w:w="1843" w:type="dxa"/>
          </w:tcPr>
          <w:p w:rsidR="009C7952" w:rsidRPr="00025B0E" w:rsidRDefault="009C7952" w:rsidP="007429EC">
            <w:pPr>
              <w:pStyle w:val="Geenafstand"/>
              <w:rPr>
                <w:b/>
                <w:lang w:val="nl-NL"/>
              </w:rPr>
            </w:pPr>
            <w:r w:rsidRPr="00025B0E">
              <w:rPr>
                <w:b/>
                <w:lang w:val="nl-NL"/>
              </w:rPr>
              <w:t>Nieuwe klanten</w:t>
            </w:r>
          </w:p>
        </w:tc>
      </w:tr>
      <w:tr w:rsidR="009C7952" w:rsidTr="007429EC">
        <w:tc>
          <w:tcPr>
            <w:tcW w:w="1842" w:type="dxa"/>
          </w:tcPr>
          <w:p w:rsidR="009C7952" w:rsidRDefault="009C7952" w:rsidP="007429EC">
            <w:pPr>
              <w:pStyle w:val="Geenafstand"/>
              <w:rPr>
                <w:lang w:val="nl-NL"/>
              </w:rPr>
            </w:pPr>
            <w:r>
              <w:rPr>
                <w:lang w:val="nl-NL"/>
              </w:rPr>
              <w:t>St fioretti Teylingen bernardus</w:t>
            </w:r>
          </w:p>
        </w:tc>
        <w:tc>
          <w:tcPr>
            <w:tcW w:w="1842" w:type="dxa"/>
          </w:tcPr>
          <w:p w:rsidR="009C7952" w:rsidRDefault="009C7952" w:rsidP="007429EC">
            <w:pPr>
              <w:pStyle w:val="Geenafstand"/>
              <w:rPr>
                <w:lang w:val="nl-NL"/>
              </w:rPr>
            </w:pPr>
            <w:r>
              <w:rPr>
                <w:lang w:val="nl-NL"/>
              </w:rPr>
              <w:t>Albert Heijn Dilleburgplein</w:t>
            </w:r>
          </w:p>
        </w:tc>
        <w:tc>
          <w:tcPr>
            <w:tcW w:w="1842" w:type="dxa"/>
          </w:tcPr>
          <w:p w:rsidR="009C7952" w:rsidRDefault="009C7952" w:rsidP="007429EC">
            <w:pPr>
              <w:pStyle w:val="Geenafstand"/>
              <w:rPr>
                <w:lang w:val="nl-NL"/>
              </w:rPr>
            </w:pPr>
            <w:r>
              <w:rPr>
                <w:lang w:val="nl-NL"/>
              </w:rPr>
              <w:t>Chinook schoonmaak</w:t>
            </w:r>
          </w:p>
        </w:tc>
        <w:tc>
          <w:tcPr>
            <w:tcW w:w="1843" w:type="dxa"/>
          </w:tcPr>
          <w:p w:rsidR="009C7952" w:rsidRDefault="009C7952" w:rsidP="007429EC">
            <w:pPr>
              <w:pStyle w:val="Geenafstand"/>
              <w:rPr>
                <w:lang w:val="nl-NL"/>
              </w:rPr>
            </w:pPr>
            <w:r>
              <w:rPr>
                <w:lang w:val="nl-NL"/>
              </w:rPr>
              <w:t>Ammerlaan Geraniums</w:t>
            </w:r>
          </w:p>
        </w:tc>
        <w:tc>
          <w:tcPr>
            <w:tcW w:w="1843" w:type="dxa"/>
          </w:tcPr>
          <w:p w:rsidR="009C7952" w:rsidRDefault="009C7952" w:rsidP="007429EC">
            <w:pPr>
              <w:pStyle w:val="Geenafstand"/>
              <w:rPr>
                <w:lang w:val="nl-NL"/>
              </w:rPr>
            </w:pPr>
            <w:r>
              <w:rPr>
                <w:lang w:val="nl-NL"/>
              </w:rPr>
              <w:t>Wapen van Zoetermeer</w:t>
            </w:r>
          </w:p>
        </w:tc>
      </w:tr>
      <w:tr w:rsidR="009C7952" w:rsidTr="007429EC">
        <w:tc>
          <w:tcPr>
            <w:tcW w:w="1842" w:type="dxa"/>
          </w:tcPr>
          <w:p w:rsidR="009C7952" w:rsidRDefault="009C7952" w:rsidP="007429EC">
            <w:pPr>
              <w:pStyle w:val="Geenafstand"/>
              <w:rPr>
                <w:lang w:val="nl-NL"/>
              </w:rPr>
            </w:pPr>
            <w:r>
              <w:rPr>
                <w:lang w:val="nl-NL"/>
              </w:rPr>
              <w:t>Greenco packing BV</w:t>
            </w:r>
          </w:p>
        </w:tc>
        <w:tc>
          <w:tcPr>
            <w:tcW w:w="1842" w:type="dxa"/>
          </w:tcPr>
          <w:p w:rsidR="009C7952" w:rsidRDefault="009C7952" w:rsidP="007429EC">
            <w:pPr>
              <w:pStyle w:val="Geenafstand"/>
              <w:rPr>
                <w:lang w:val="nl-NL"/>
              </w:rPr>
            </w:pPr>
            <w:r>
              <w:rPr>
                <w:lang w:val="nl-NL"/>
              </w:rPr>
              <w:t>Pretec</w:t>
            </w:r>
          </w:p>
        </w:tc>
        <w:tc>
          <w:tcPr>
            <w:tcW w:w="1842" w:type="dxa"/>
          </w:tcPr>
          <w:p w:rsidR="009C7952" w:rsidRDefault="009C7952" w:rsidP="007429EC">
            <w:pPr>
              <w:pStyle w:val="Geenafstand"/>
              <w:rPr>
                <w:lang w:val="nl-NL"/>
              </w:rPr>
            </w:pPr>
            <w:r>
              <w:rPr>
                <w:lang w:val="nl-NL"/>
              </w:rPr>
              <w:t xml:space="preserve">Yourlife </w:t>
            </w:r>
          </w:p>
        </w:tc>
        <w:tc>
          <w:tcPr>
            <w:tcW w:w="1843" w:type="dxa"/>
          </w:tcPr>
          <w:p w:rsidR="009C7952" w:rsidRDefault="009C7952" w:rsidP="007429EC">
            <w:pPr>
              <w:pStyle w:val="Geenafstand"/>
              <w:rPr>
                <w:lang w:val="nl-NL"/>
              </w:rPr>
            </w:pPr>
            <w:r>
              <w:rPr>
                <w:lang w:val="nl-NL"/>
              </w:rPr>
              <w:t>Kwekerij Bevermeer</w:t>
            </w:r>
          </w:p>
        </w:tc>
        <w:tc>
          <w:tcPr>
            <w:tcW w:w="1843" w:type="dxa"/>
          </w:tcPr>
          <w:p w:rsidR="009C7952" w:rsidRDefault="009C7952" w:rsidP="007429EC">
            <w:pPr>
              <w:pStyle w:val="Geenafstand"/>
              <w:rPr>
                <w:lang w:val="nl-NL"/>
              </w:rPr>
            </w:pPr>
            <w:r>
              <w:rPr>
                <w:lang w:val="nl-NL"/>
              </w:rPr>
              <w:t>Van Raalte Displays</w:t>
            </w:r>
          </w:p>
        </w:tc>
      </w:tr>
      <w:tr w:rsidR="009C7952" w:rsidTr="007429EC">
        <w:tc>
          <w:tcPr>
            <w:tcW w:w="1842" w:type="dxa"/>
          </w:tcPr>
          <w:p w:rsidR="009C7952" w:rsidRDefault="009C7952" w:rsidP="007429EC">
            <w:pPr>
              <w:pStyle w:val="Geenafstand"/>
              <w:rPr>
                <w:lang w:val="nl-NL"/>
              </w:rPr>
            </w:pPr>
            <w:r>
              <w:rPr>
                <w:lang w:val="nl-NL"/>
              </w:rPr>
              <w:t>Adelbert College</w:t>
            </w:r>
          </w:p>
        </w:tc>
        <w:tc>
          <w:tcPr>
            <w:tcW w:w="1842" w:type="dxa"/>
          </w:tcPr>
          <w:p w:rsidR="009C7952" w:rsidRDefault="009C7952" w:rsidP="007429EC">
            <w:pPr>
              <w:pStyle w:val="Geenafstand"/>
              <w:rPr>
                <w:lang w:val="nl-NL"/>
              </w:rPr>
            </w:pPr>
            <w:r>
              <w:rPr>
                <w:lang w:val="nl-NL"/>
              </w:rPr>
              <w:t>Auto bedrijf Rob Kuiper</w:t>
            </w:r>
          </w:p>
        </w:tc>
        <w:tc>
          <w:tcPr>
            <w:tcW w:w="1842" w:type="dxa"/>
          </w:tcPr>
          <w:p w:rsidR="009C7952" w:rsidRDefault="009C7952" w:rsidP="007429EC">
            <w:pPr>
              <w:pStyle w:val="Geenafstand"/>
              <w:rPr>
                <w:lang w:val="nl-NL"/>
              </w:rPr>
            </w:pPr>
            <w:r>
              <w:rPr>
                <w:lang w:val="nl-NL"/>
              </w:rPr>
              <w:t>Uni lift BV</w:t>
            </w:r>
          </w:p>
        </w:tc>
        <w:tc>
          <w:tcPr>
            <w:tcW w:w="1843" w:type="dxa"/>
          </w:tcPr>
          <w:p w:rsidR="009C7952" w:rsidRDefault="009C7952" w:rsidP="007429EC">
            <w:pPr>
              <w:pStyle w:val="Geenafstand"/>
              <w:rPr>
                <w:lang w:val="nl-NL"/>
              </w:rPr>
            </w:pPr>
            <w:r>
              <w:rPr>
                <w:lang w:val="nl-NL"/>
              </w:rPr>
              <w:t>Bloem service Furore</w:t>
            </w:r>
          </w:p>
        </w:tc>
        <w:tc>
          <w:tcPr>
            <w:tcW w:w="1843" w:type="dxa"/>
          </w:tcPr>
          <w:p w:rsidR="009C7952" w:rsidRDefault="009C7952" w:rsidP="007429EC">
            <w:pPr>
              <w:pStyle w:val="Geenafstand"/>
              <w:rPr>
                <w:lang w:val="nl-NL"/>
              </w:rPr>
            </w:pPr>
            <w:r>
              <w:rPr>
                <w:lang w:val="nl-NL"/>
              </w:rPr>
              <w:t>ABS den Elzen</w:t>
            </w:r>
          </w:p>
        </w:tc>
      </w:tr>
    </w:tbl>
    <w:p w:rsidR="009C7952" w:rsidRDefault="00776E7D" w:rsidP="00281A27">
      <w:pPr>
        <w:pStyle w:val="Kop2"/>
        <w:rPr>
          <w:lang w:val="nl-NL"/>
        </w:rPr>
      </w:pPr>
      <w:bookmarkStart w:id="49" w:name="_Toc453673678"/>
      <w:r>
        <w:rPr>
          <w:lang w:val="nl-NL"/>
        </w:rPr>
        <w:t>4</w:t>
      </w:r>
      <w:r w:rsidR="00281A27">
        <w:rPr>
          <w:lang w:val="nl-NL"/>
        </w:rPr>
        <w:t xml:space="preserve">. </w:t>
      </w:r>
      <w:r w:rsidR="009C7952">
        <w:rPr>
          <w:lang w:val="nl-NL"/>
        </w:rPr>
        <w:t>Gemiddelde omzet Respondenten kwalitatief onderzoek</w:t>
      </w:r>
      <w:r w:rsidR="002D5B49">
        <w:rPr>
          <w:lang w:val="nl-NL"/>
        </w:rPr>
        <w:t>*</w:t>
      </w:r>
      <w:bookmarkEnd w:id="49"/>
    </w:p>
    <w:tbl>
      <w:tblPr>
        <w:tblStyle w:val="Tabelraster"/>
        <w:tblW w:w="0" w:type="auto"/>
        <w:tblLook w:val="04A0" w:firstRow="1" w:lastRow="0" w:firstColumn="1" w:lastColumn="0" w:noHBand="0" w:noVBand="1"/>
      </w:tblPr>
      <w:tblGrid>
        <w:gridCol w:w="1842"/>
        <w:gridCol w:w="1842"/>
        <w:gridCol w:w="1842"/>
        <w:gridCol w:w="1843"/>
        <w:gridCol w:w="1843"/>
      </w:tblGrid>
      <w:tr w:rsidR="002D5B49" w:rsidRPr="003B1DE7" w:rsidTr="007429EC">
        <w:tc>
          <w:tcPr>
            <w:tcW w:w="1842" w:type="dxa"/>
          </w:tcPr>
          <w:p w:rsidR="002D5B49" w:rsidRPr="0028639D" w:rsidRDefault="002D5B49" w:rsidP="007429EC">
            <w:pPr>
              <w:pStyle w:val="Geenafstand"/>
              <w:rPr>
                <w:b/>
                <w:lang w:val="nl-NL"/>
              </w:rPr>
            </w:pPr>
            <w:r>
              <w:rPr>
                <w:b/>
                <w:lang w:val="nl-NL"/>
              </w:rPr>
              <w:t>Gemiddelde omzet r</w:t>
            </w:r>
            <w:r w:rsidRPr="0028639D">
              <w:rPr>
                <w:b/>
                <w:lang w:val="nl-NL"/>
              </w:rPr>
              <w:t xml:space="preserve">egelmatige </w:t>
            </w:r>
            <w:r w:rsidRPr="0028639D">
              <w:rPr>
                <w:b/>
                <w:lang w:val="nl-NL"/>
              </w:rPr>
              <w:lastRenderedPageBreak/>
              <w:t>klanten</w:t>
            </w:r>
          </w:p>
        </w:tc>
        <w:tc>
          <w:tcPr>
            <w:tcW w:w="1842" w:type="dxa"/>
          </w:tcPr>
          <w:p w:rsidR="002D5B49" w:rsidRPr="0028639D" w:rsidRDefault="002D5B49" w:rsidP="007429EC">
            <w:pPr>
              <w:pStyle w:val="Geenafstand"/>
              <w:rPr>
                <w:b/>
                <w:lang w:val="nl-NL"/>
              </w:rPr>
            </w:pPr>
            <w:r>
              <w:rPr>
                <w:b/>
                <w:lang w:val="nl-NL"/>
              </w:rPr>
              <w:lastRenderedPageBreak/>
              <w:t>Gemiddelde omzet g</w:t>
            </w:r>
            <w:r w:rsidRPr="0028639D">
              <w:rPr>
                <w:b/>
                <w:lang w:val="nl-NL"/>
              </w:rPr>
              <w:t xml:space="preserve">emiddelde </w:t>
            </w:r>
            <w:r w:rsidRPr="0028639D">
              <w:rPr>
                <w:b/>
                <w:lang w:val="nl-NL"/>
              </w:rPr>
              <w:lastRenderedPageBreak/>
              <w:t>klanten</w:t>
            </w:r>
          </w:p>
        </w:tc>
        <w:tc>
          <w:tcPr>
            <w:tcW w:w="1842" w:type="dxa"/>
          </w:tcPr>
          <w:p w:rsidR="002D5B49" w:rsidRPr="0028639D" w:rsidRDefault="002D5B49" w:rsidP="007429EC">
            <w:pPr>
              <w:pStyle w:val="Geenafstand"/>
              <w:rPr>
                <w:b/>
                <w:lang w:val="nl-NL"/>
              </w:rPr>
            </w:pPr>
            <w:r>
              <w:rPr>
                <w:b/>
                <w:lang w:val="nl-NL"/>
              </w:rPr>
              <w:lastRenderedPageBreak/>
              <w:t>Gemiddelde omzet w</w:t>
            </w:r>
            <w:r w:rsidRPr="0028639D">
              <w:rPr>
                <w:b/>
                <w:lang w:val="nl-NL"/>
              </w:rPr>
              <w:t xml:space="preserve">einig bestellende </w:t>
            </w:r>
            <w:r w:rsidRPr="0028639D">
              <w:rPr>
                <w:b/>
                <w:lang w:val="nl-NL"/>
              </w:rPr>
              <w:lastRenderedPageBreak/>
              <w:t>klanten</w:t>
            </w:r>
          </w:p>
        </w:tc>
        <w:tc>
          <w:tcPr>
            <w:tcW w:w="1843" w:type="dxa"/>
          </w:tcPr>
          <w:p w:rsidR="002D5B49" w:rsidRPr="0028639D" w:rsidRDefault="002D5B49" w:rsidP="007429EC">
            <w:pPr>
              <w:pStyle w:val="Geenafstand"/>
              <w:rPr>
                <w:b/>
                <w:lang w:val="nl-NL"/>
              </w:rPr>
            </w:pPr>
            <w:r>
              <w:rPr>
                <w:b/>
                <w:lang w:val="nl-NL"/>
              </w:rPr>
              <w:lastRenderedPageBreak/>
              <w:t>Gemiddelde omzet e</w:t>
            </w:r>
            <w:r w:rsidRPr="0028639D">
              <w:rPr>
                <w:b/>
                <w:lang w:val="nl-NL"/>
              </w:rPr>
              <w:t>x- klanten</w:t>
            </w:r>
          </w:p>
        </w:tc>
        <w:tc>
          <w:tcPr>
            <w:tcW w:w="1843" w:type="dxa"/>
          </w:tcPr>
          <w:p w:rsidR="002D5B49" w:rsidRPr="0028639D" w:rsidRDefault="002D5B49" w:rsidP="007429EC">
            <w:pPr>
              <w:pStyle w:val="Geenafstand"/>
              <w:rPr>
                <w:b/>
                <w:lang w:val="nl-NL"/>
              </w:rPr>
            </w:pPr>
            <w:r>
              <w:rPr>
                <w:b/>
                <w:lang w:val="nl-NL"/>
              </w:rPr>
              <w:t xml:space="preserve">Gemiddelde </w:t>
            </w:r>
            <w:r w:rsidR="00BA1635">
              <w:rPr>
                <w:b/>
                <w:lang w:val="nl-NL"/>
              </w:rPr>
              <w:t>o</w:t>
            </w:r>
            <w:r>
              <w:rPr>
                <w:b/>
                <w:lang w:val="nl-NL"/>
              </w:rPr>
              <w:t>mzet n</w:t>
            </w:r>
            <w:r w:rsidRPr="0028639D">
              <w:rPr>
                <w:b/>
                <w:lang w:val="nl-NL"/>
              </w:rPr>
              <w:t>ieuwe klanten</w:t>
            </w:r>
          </w:p>
        </w:tc>
      </w:tr>
      <w:tr w:rsidR="002D5B49" w:rsidTr="007429EC">
        <w:tc>
          <w:tcPr>
            <w:tcW w:w="1842" w:type="dxa"/>
          </w:tcPr>
          <w:p w:rsidR="002D5B49" w:rsidRDefault="002D5B49" w:rsidP="007429EC">
            <w:pPr>
              <w:pStyle w:val="Geenafstand"/>
              <w:rPr>
                <w:lang w:val="nl-NL"/>
              </w:rPr>
            </w:pPr>
            <w:r>
              <w:rPr>
                <w:lang w:val="nl-NL"/>
              </w:rPr>
              <w:lastRenderedPageBreak/>
              <w:t xml:space="preserve">€ 23.400,- </w:t>
            </w:r>
          </w:p>
        </w:tc>
        <w:tc>
          <w:tcPr>
            <w:tcW w:w="1842" w:type="dxa"/>
          </w:tcPr>
          <w:p w:rsidR="002D5B49" w:rsidRDefault="002D5B49" w:rsidP="007429EC">
            <w:pPr>
              <w:pStyle w:val="Geenafstand"/>
              <w:rPr>
                <w:lang w:val="nl-NL"/>
              </w:rPr>
            </w:pPr>
            <w:r>
              <w:rPr>
                <w:lang w:val="nl-NL"/>
              </w:rPr>
              <w:t xml:space="preserve">€ 5.700,- </w:t>
            </w:r>
          </w:p>
        </w:tc>
        <w:tc>
          <w:tcPr>
            <w:tcW w:w="1842" w:type="dxa"/>
          </w:tcPr>
          <w:p w:rsidR="002D5B49" w:rsidRDefault="002D5B49" w:rsidP="007429EC">
            <w:pPr>
              <w:pStyle w:val="Geenafstand"/>
              <w:rPr>
                <w:lang w:val="nl-NL"/>
              </w:rPr>
            </w:pPr>
            <w:r>
              <w:rPr>
                <w:lang w:val="nl-NL"/>
              </w:rPr>
              <w:t>€ 4.900,-</w:t>
            </w:r>
          </w:p>
        </w:tc>
        <w:tc>
          <w:tcPr>
            <w:tcW w:w="1843" w:type="dxa"/>
          </w:tcPr>
          <w:p w:rsidR="002D5B49" w:rsidRDefault="002D5B49" w:rsidP="007429EC">
            <w:pPr>
              <w:pStyle w:val="Geenafstand"/>
              <w:rPr>
                <w:lang w:val="nl-NL"/>
              </w:rPr>
            </w:pPr>
            <w:r>
              <w:rPr>
                <w:lang w:val="nl-NL"/>
              </w:rPr>
              <w:t>€ 400,-</w:t>
            </w:r>
          </w:p>
        </w:tc>
        <w:tc>
          <w:tcPr>
            <w:tcW w:w="1843" w:type="dxa"/>
          </w:tcPr>
          <w:p w:rsidR="002D5B49" w:rsidRDefault="002D5B49" w:rsidP="007429EC">
            <w:pPr>
              <w:pStyle w:val="Geenafstand"/>
              <w:rPr>
                <w:lang w:val="nl-NL"/>
              </w:rPr>
            </w:pPr>
            <w:r>
              <w:rPr>
                <w:lang w:val="nl-NL"/>
              </w:rPr>
              <w:t>€ 950,-</w:t>
            </w:r>
          </w:p>
        </w:tc>
      </w:tr>
      <w:tr w:rsidR="002D5B49" w:rsidTr="007429EC">
        <w:tc>
          <w:tcPr>
            <w:tcW w:w="1842" w:type="dxa"/>
          </w:tcPr>
          <w:p w:rsidR="002D5B49" w:rsidRDefault="002D5B49" w:rsidP="007429EC">
            <w:pPr>
              <w:pStyle w:val="Geenafstand"/>
              <w:rPr>
                <w:lang w:val="nl-NL"/>
              </w:rPr>
            </w:pPr>
            <w:r>
              <w:rPr>
                <w:lang w:val="nl-NL"/>
              </w:rPr>
              <w:t xml:space="preserve">€ 18.200,- </w:t>
            </w:r>
          </w:p>
        </w:tc>
        <w:tc>
          <w:tcPr>
            <w:tcW w:w="1842" w:type="dxa"/>
          </w:tcPr>
          <w:p w:rsidR="002D5B49" w:rsidRDefault="002D5B49" w:rsidP="007429EC">
            <w:pPr>
              <w:pStyle w:val="Geenafstand"/>
              <w:rPr>
                <w:lang w:val="nl-NL"/>
              </w:rPr>
            </w:pPr>
            <w:r>
              <w:rPr>
                <w:lang w:val="nl-NL"/>
              </w:rPr>
              <w:t xml:space="preserve">€ 5.500,- </w:t>
            </w:r>
          </w:p>
        </w:tc>
        <w:tc>
          <w:tcPr>
            <w:tcW w:w="1842" w:type="dxa"/>
          </w:tcPr>
          <w:p w:rsidR="002D5B49" w:rsidRDefault="002D5B49" w:rsidP="007429EC">
            <w:pPr>
              <w:pStyle w:val="Geenafstand"/>
              <w:rPr>
                <w:lang w:val="nl-NL"/>
              </w:rPr>
            </w:pPr>
            <w:r>
              <w:rPr>
                <w:lang w:val="nl-NL"/>
              </w:rPr>
              <w:t xml:space="preserve">€ 4.200,- </w:t>
            </w:r>
          </w:p>
        </w:tc>
        <w:tc>
          <w:tcPr>
            <w:tcW w:w="1843" w:type="dxa"/>
          </w:tcPr>
          <w:p w:rsidR="002D5B49" w:rsidRDefault="002D5B49" w:rsidP="007429EC">
            <w:pPr>
              <w:pStyle w:val="Geenafstand"/>
              <w:rPr>
                <w:lang w:val="nl-NL"/>
              </w:rPr>
            </w:pPr>
            <w:r>
              <w:rPr>
                <w:lang w:val="nl-NL"/>
              </w:rPr>
              <w:t>€ 430,-</w:t>
            </w:r>
          </w:p>
        </w:tc>
        <w:tc>
          <w:tcPr>
            <w:tcW w:w="1843" w:type="dxa"/>
          </w:tcPr>
          <w:p w:rsidR="002D5B49" w:rsidRDefault="002D5B49" w:rsidP="007429EC">
            <w:pPr>
              <w:pStyle w:val="Geenafstand"/>
              <w:rPr>
                <w:lang w:val="nl-NL"/>
              </w:rPr>
            </w:pPr>
            <w:r>
              <w:rPr>
                <w:lang w:val="nl-NL"/>
              </w:rPr>
              <w:t>€ 800,-</w:t>
            </w:r>
          </w:p>
        </w:tc>
      </w:tr>
      <w:tr w:rsidR="002D5B49" w:rsidTr="007429EC">
        <w:tc>
          <w:tcPr>
            <w:tcW w:w="1842" w:type="dxa"/>
          </w:tcPr>
          <w:p w:rsidR="002D5B49" w:rsidRDefault="002D5B49" w:rsidP="007429EC">
            <w:pPr>
              <w:pStyle w:val="Geenafstand"/>
              <w:rPr>
                <w:lang w:val="nl-NL"/>
              </w:rPr>
            </w:pPr>
            <w:r>
              <w:rPr>
                <w:lang w:val="nl-NL"/>
              </w:rPr>
              <w:t xml:space="preserve">€ 18.100,- </w:t>
            </w:r>
          </w:p>
        </w:tc>
        <w:tc>
          <w:tcPr>
            <w:tcW w:w="1842" w:type="dxa"/>
          </w:tcPr>
          <w:p w:rsidR="002D5B49" w:rsidRDefault="002D5B49" w:rsidP="007429EC">
            <w:pPr>
              <w:pStyle w:val="Geenafstand"/>
              <w:rPr>
                <w:lang w:val="nl-NL"/>
              </w:rPr>
            </w:pPr>
            <w:r>
              <w:rPr>
                <w:lang w:val="nl-NL"/>
              </w:rPr>
              <w:t>€ 7.400,-</w:t>
            </w:r>
          </w:p>
        </w:tc>
        <w:tc>
          <w:tcPr>
            <w:tcW w:w="1842" w:type="dxa"/>
          </w:tcPr>
          <w:p w:rsidR="002D5B49" w:rsidRDefault="002D5B49" w:rsidP="007429EC">
            <w:pPr>
              <w:pStyle w:val="Geenafstand"/>
              <w:rPr>
                <w:lang w:val="nl-NL"/>
              </w:rPr>
            </w:pPr>
            <w:r>
              <w:rPr>
                <w:lang w:val="nl-NL"/>
              </w:rPr>
              <w:t>€ 4.500,-</w:t>
            </w:r>
          </w:p>
        </w:tc>
        <w:tc>
          <w:tcPr>
            <w:tcW w:w="1843" w:type="dxa"/>
          </w:tcPr>
          <w:p w:rsidR="002D5B49" w:rsidRDefault="002D5B49" w:rsidP="007429EC">
            <w:pPr>
              <w:pStyle w:val="Geenafstand"/>
              <w:rPr>
                <w:lang w:val="nl-NL"/>
              </w:rPr>
            </w:pPr>
            <w:r>
              <w:rPr>
                <w:lang w:val="nl-NL"/>
              </w:rPr>
              <w:t xml:space="preserve">€ 200,- </w:t>
            </w:r>
          </w:p>
        </w:tc>
        <w:tc>
          <w:tcPr>
            <w:tcW w:w="1843" w:type="dxa"/>
          </w:tcPr>
          <w:p w:rsidR="002D5B49" w:rsidRDefault="002D5B49" w:rsidP="007429EC">
            <w:pPr>
              <w:pStyle w:val="Geenafstand"/>
              <w:rPr>
                <w:lang w:val="nl-NL"/>
              </w:rPr>
            </w:pPr>
            <w:r>
              <w:rPr>
                <w:lang w:val="nl-NL"/>
              </w:rPr>
              <w:t>€ 900,-</w:t>
            </w:r>
          </w:p>
        </w:tc>
      </w:tr>
    </w:tbl>
    <w:p w:rsidR="009C7952" w:rsidRDefault="002D5B49" w:rsidP="002D5B49">
      <w:pPr>
        <w:rPr>
          <w:lang w:val="nl-NL"/>
        </w:rPr>
      </w:pPr>
      <w:r w:rsidRPr="002D5B49">
        <w:rPr>
          <w:lang w:val="nl-NL"/>
        </w:rPr>
        <w:t>*</w:t>
      </w:r>
      <w:r>
        <w:rPr>
          <w:lang w:val="nl-NL"/>
        </w:rPr>
        <w:t xml:space="preserve"> Omzet per klant over 3 jaar gemiddeld genomen. Jaar 2013, 2014 en 2015.</w:t>
      </w:r>
    </w:p>
    <w:p w:rsidR="004F4CD4" w:rsidRDefault="00776E7D" w:rsidP="00031904">
      <w:pPr>
        <w:pStyle w:val="Kop2"/>
        <w:rPr>
          <w:lang w:val="nl-NL"/>
        </w:rPr>
      </w:pPr>
      <w:bookmarkStart w:id="50" w:name="_Toc453673679"/>
      <w:r>
        <w:rPr>
          <w:lang w:val="nl-NL"/>
        </w:rPr>
        <w:t>5</w:t>
      </w:r>
      <w:r w:rsidR="00A2491B">
        <w:rPr>
          <w:lang w:val="nl-NL"/>
        </w:rPr>
        <w:t xml:space="preserve">. </w:t>
      </w:r>
      <w:r w:rsidR="00FF5943" w:rsidRPr="002D5B49">
        <w:rPr>
          <w:lang w:val="nl-NL"/>
        </w:rPr>
        <w:t>Kwalitatieve</w:t>
      </w:r>
      <w:r w:rsidR="00FF5943">
        <w:rPr>
          <w:lang w:val="nl-NL"/>
        </w:rPr>
        <w:t xml:space="preserve"> </w:t>
      </w:r>
      <w:r w:rsidR="004F4CD4">
        <w:rPr>
          <w:lang w:val="nl-NL"/>
        </w:rPr>
        <w:t>Vragenlijst</w:t>
      </w:r>
      <w:r w:rsidR="00F65871">
        <w:rPr>
          <w:lang w:val="nl-NL"/>
        </w:rPr>
        <w:t xml:space="preserve"> klanten</w:t>
      </w:r>
      <w:bookmarkEnd w:id="50"/>
    </w:p>
    <w:tbl>
      <w:tblPr>
        <w:tblStyle w:val="Tabelraster"/>
        <w:tblW w:w="0" w:type="auto"/>
        <w:tblLayout w:type="fixed"/>
        <w:tblLook w:val="04A0" w:firstRow="1" w:lastRow="0" w:firstColumn="1" w:lastColumn="0" w:noHBand="0" w:noVBand="1"/>
      </w:tblPr>
      <w:tblGrid>
        <w:gridCol w:w="675"/>
        <w:gridCol w:w="1985"/>
        <w:gridCol w:w="6552"/>
      </w:tblGrid>
      <w:tr w:rsidR="00FF5943" w:rsidRPr="00CF4116" w:rsidTr="00FF5943">
        <w:tc>
          <w:tcPr>
            <w:tcW w:w="675" w:type="dxa"/>
          </w:tcPr>
          <w:p w:rsidR="00FF5943" w:rsidRDefault="00FF5943" w:rsidP="00FF5943">
            <w:pPr>
              <w:tabs>
                <w:tab w:val="left" w:pos="1440"/>
              </w:tabs>
              <w:rPr>
                <w:lang w:val="nl-NL"/>
              </w:rPr>
            </w:pPr>
            <w:r>
              <w:rPr>
                <w:lang w:val="nl-NL"/>
              </w:rPr>
              <w:tab/>
            </w:r>
          </w:p>
        </w:tc>
        <w:tc>
          <w:tcPr>
            <w:tcW w:w="1985" w:type="dxa"/>
          </w:tcPr>
          <w:p w:rsidR="00FF5943" w:rsidRPr="00FF5943" w:rsidRDefault="00FF5943" w:rsidP="00FF5943">
            <w:pPr>
              <w:rPr>
                <w:b/>
                <w:lang w:val="nl-NL"/>
              </w:rPr>
            </w:pPr>
            <w:r>
              <w:rPr>
                <w:b/>
                <w:lang w:val="nl-NL"/>
              </w:rPr>
              <w:t>Item</w:t>
            </w:r>
          </w:p>
        </w:tc>
        <w:tc>
          <w:tcPr>
            <w:tcW w:w="6552" w:type="dxa"/>
          </w:tcPr>
          <w:p w:rsidR="00FF5943" w:rsidRPr="00FF5943" w:rsidRDefault="00FF5943" w:rsidP="00FF5943">
            <w:pPr>
              <w:rPr>
                <w:b/>
                <w:lang w:val="nl-NL"/>
              </w:rPr>
            </w:pPr>
            <w:r>
              <w:rPr>
                <w:b/>
                <w:lang w:val="nl-NL"/>
              </w:rPr>
              <w:t>Vraagstelling</w:t>
            </w:r>
          </w:p>
        </w:tc>
      </w:tr>
      <w:tr w:rsidR="00FF5943" w:rsidRPr="008A632A" w:rsidTr="00FF5943">
        <w:tc>
          <w:tcPr>
            <w:tcW w:w="675" w:type="dxa"/>
          </w:tcPr>
          <w:p w:rsidR="00FF5943" w:rsidRDefault="00FF5943" w:rsidP="00FF5943">
            <w:pPr>
              <w:rPr>
                <w:lang w:val="nl-NL"/>
              </w:rPr>
            </w:pPr>
            <w:r>
              <w:rPr>
                <w:lang w:val="nl-NL"/>
              </w:rPr>
              <w:t>1</w:t>
            </w:r>
          </w:p>
        </w:tc>
        <w:tc>
          <w:tcPr>
            <w:tcW w:w="1985" w:type="dxa"/>
          </w:tcPr>
          <w:p w:rsidR="00FF5943" w:rsidRDefault="00FF5943" w:rsidP="00FF5943">
            <w:pPr>
              <w:rPr>
                <w:lang w:val="nl-NL"/>
              </w:rPr>
            </w:pPr>
            <w:r>
              <w:rPr>
                <w:lang w:val="nl-NL"/>
              </w:rPr>
              <w:t>Introductie</w:t>
            </w:r>
          </w:p>
        </w:tc>
        <w:tc>
          <w:tcPr>
            <w:tcW w:w="6552" w:type="dxa"/>
          </w:tcPr>
          <w:p w:rsidR="00FF5943" w:rsidRDefault="00FF5943" w:rsidP="007F06B4">
            <w:pPr>
              <w:pStyle w:val="Lijstalinea"/>
              <w:numPr>
                <w:ilvl w:val="0"/>
                <w:numId w:val="5"/>
              </w:numPr>
              <w:rPr>
                <w:lang w:val="nl-NL"/>
              </w:rPr>
            </w:pPr>
            <w:r>
              <w:rPr>
                <w:lang w:val="nl-NL"/>
              </w:rPr>
              <w:t>Bedankt voor uw tijd, ik zal u even uitleggen hoe het in zijn werk zal gaan. Vind u het erg als ik het gesprek opneem, zodat ik het later nog kan terugluisteren?</w:t>
            </w:r>
          </w:p>
          <w:p w:rsidR="00FF5943" w:rsidRDefault="007058CD" w:rsidP="007F06B4">
            <w:pPr>
              <w:pStyle w:val="Lijstalinea"/>
              <w:numPr>
                <w:ilvl w:val="0"/>
                <w:numId w:val="5"/>
              </w:numPr>
              <w:rPr>
                <w:lang w:val="nl-NL"/>
              </w:rPr>
            </w:pPr>
            <w:r>
              <w:rPr>
                <w:lang w:val="nl-NL"/>
              </w:rPr>
              <w:t>Kunt u vertellen wie u bent</w:t>
            </w:r>
            <w:r w:rsidR="0047254F">
              <w:rPr>
                <w:lang w:val="nl-NL"/>
              </w:rPr>
              <w:t>?</w:t>
            </w:r>
          </w:p>
          <w:p w:rsidR="0047254F" w:rsidRDefault="0047254F" w:rsidP="007F06B4">
            <w:pPr>
              <w:pStyle w:val="Lijstalinea"/>
              <w:numPr>
                <w:ilvl w:val="0"/>
                <w:numId w:val="5"/>
              </w:numPr>
              <w:rPr>
                <w:lang w:val="nl-NL"/>
              </w:rPr>
            </w:pPr>
            <w:r>
              <w:rPr>
                <w:lang w:val="nl-NL"/>
              </w:rPr>
              <w:t>In wat voor bedrijf werkt u en wat is uw functie?</w:t>
            </w:r>
          </w:p>
          <w:p w:rsidR="0047254F" w:rsidRPr="00FF5943" w:rsidRDefault="0047254F" w:rsidP="0047254F">
            <w:pPr>
              <w:pStyle w:val="Lijstalinea"/>
              <w:rPr>
                <w:lang w:val="nl-NL"/>
              </w:rPr>
            </w:pPr>
          </w:p>
        </w:tc>
      </w:tr>
      <w:tr w:rsidR="00F65871" w:rsidRPr="00D661DA" w:rsidTr="00FF5943">
        <w:tc>
          <w:tcPr>
            <w:tcW w:w="675" w:type="dxa"/>
          </w:tcPr>
          <w:p w:rsidR="00F65871" w:rsidRDefault="00F65871" w:rsidP="00FF5943">
            <w:pPr>
              <w:rPr>
                <w:lang w:val="nl-NL"/>
              </w:rPr>
            </w:pPr>
            <w:r>
              <w:rPr>
                <w:lang w:val="nl-NL"/>
              </w:rPr>
              <w:t xml:space="preserve">2 </w:t>
            </w:r>
          </w:p>
        </w:tc>
        <w:tc>
          <w:tcPr>
            <w:tcW w:w="1985" w:type="dxa"/>
          </w:tcPr>
          <w:p w:rsidR="00F65871" w:rsidRDefault="00F65871" w:rsidP="00FF5943">
            <w:pPr>
              <w:rPr>
                <w:lang w:val="nl-NL"/>
              </w:rPr>
            </w:pPr>
            <w:r>
              <w:rPr>
                <w:lang w:val="nl-NL"/>
              </w:rPr>
              <w:t>Algemene tevredenheid</w:t>
            </w:r>
          </w:p>
        </w:tc>
        <w:tc>
          <w:tcPr>
            <w:tcW w:w="6552" w:type="dxa"/>
          </w:tcPr>
          <w:p w:rsidR="00F65871" w:rsidRDefault="00F65871" w:rsidP="007F06B4">
            <w:pPr>
              <w:pStyle w:val="Lijstalinea"/>
              <w:numPr>
                <w:ilvl w:val="0"/>
                <w:numId w:val="5"/>
              </w:numPr>
              <w:rPr>
                <w:lang w:val="nl-NL"/>
              </w:rPr>
            </w:pPr>
            <w:r>
              <w:rPr>
                <w:lang w:val="nl-NL"/>
              </w:rPr>
              <w:t xml:space="preserve">Hoe </w:t>
            </w:r>
            <w:r w:rsidR="00164522">
              <w:rPr>
                <w:lang w:val="nl-NL"/>
              </w:rPr>
              <w:t>tevreden bent u over Rical in algemene zi</w:t>
            </w:r>
            <w:r>
              <w:rPr>
                <w:lang w:val="nl-NL"/>
              </w:rPr>
              <w:t>n</w:t>
            </w:r>
            <w:r w:rsidR="007555A7">
              <w:rPr>
                <w:lang w:val="nl-NL"/>
              </w:rPr>
              <w:t>?</w:t>
            </w:r>
          </w:p>
          <w:p w:rsidR="00F65871" w:rsidRDefault="00F65871" w:rsidP="007F06B4">
            <w:pPr>
              <w:pStyle w:val="Lijstalinea"/>
              <w:numPr>
                <w:ilvl w:val="0"/>
                <w:numId w:val="5"/>
              </w:numPr>
              <w:rPr>
                <w:lang w:val="nl-NL"/>
              </w:rPr>
            </w:pPr>
            <w:r>
              <w:rPr>
                <w:lang w:val="nl-NL"/>
              </w:rPr>
              <w:t xml:space="preserve">Doorvragen </w:t>
            </w:r>
          </w:p>
          <w:p w:rsidR="00F65871" w:rsidRDefault="00F65871" w:rsidP="007F06B4">
            <w:pPr>
              <w:pStyle w:val="Lijstalinea"/>
              <w:numPr>
                <w:ilvl w:val="0"/>
                <w:numId w:val="5"/>
              </w:numPr>
              <w:rPr>
                <w:lang w:val="nl-NL"/>
              </w:rPr>
            </w:pPr>
            <w:r>
              <w:rPr>
                <w:lang w:val="nl-NL"/>
              </w:rPr>
              <w:t>Ik zal nu het lijstje afwerken en vragen naar wat specifiekere aspecten over de klanttevredenheid, loyaliteit en aanbeveelgedrag. Het zou voor kunnen komen dat u al dingen heeft genoemd die hier nog voorbij komen. Dan bent u op de hoogte.</w:t>
            </w:r>
          </w:p>
        </w:tc>
      </w:tr>
      <w:tr w:rsidR="00FF5943" w:rsidRPr="008A632A" w:rsidTr="00FF5943">
        <w:tc>
          <w:tcPr>
            <w:tcW w:w="675" w:type="dxa"/>
          </w:tcPr>
          <w:p w:rsidR="00FF5943" w:rsidRDefault="00F65871" w:rsidP="00FF5943">
            <w:pPr>
              <w:rPr>
                <w:lang w:val="nl-NL"/>
              </w:rPr>
            </w:pPr>
            <w:r>
              <w:rPr>
                <w:lang w:val="nl-NL"/>
              </w:rPr>
              <w:t>3</w:t>
            </w:r>
          </w:p>
        </w:tc>
        <w:tc>
          <w:tcPr>
            <w:tcW w:w="1985" w:type="dxa"/>
          </w:tcPr>
          <w:p w:rsidR="00FF5943" w:rsidRDefault="0047254F" w:rsidP="00FF5943">
            <w:pPr>
              <w:rPr>
                <w:lang w:val="nl-NL"/>
              </w:rPr>
            </w:pPr>
            <w:r>
              <w:rPr>
                <w:lang w:val="nl-NL"/>
              </w:rPr>
              <w:t>Prijs</w:t>
            </w:r>
          </w:p>
        </w:tc>
        <w:tc>
          <w:tcPr>
            <w:tcW w:w="6552" w:type="dxa"/>
          </w:tcPr>
          <w:p w:rsidR="00FF5943" w:rsidRDefault="007058CD" w:rsidP="007F06B4">
            <w:pPr>
              <w:pStyle w:val="Lijstalinea"/>
              <w:numPr>
                <w:ilvl w:val="0"/>
                <w:numId w:val="5"/>
              </w:numPr>
              <w:rPr>
                <w:lang w:val="nl-NL"/>
              </w:rPr>
            </w:pPr>
            <w:r>
              <w:rPr>
                <w:lang w:val="nl-NL"/>
              </w:rPr>
              <w:t>Wat vindt u van de prijs van de producten van Rical?</w:t>
            </w:r>
          </w:p>
          <w:p w:rsidR="007058CD" w:rsidRPr="0047254F" w:rsidRDefault="007058CD" w:rsidP="007F06B4">
            <w:pPr>
              <w:pStyle w:val="Lijstalinea"/>
              <w:numPr>
                <w:ilvl w:val="0"/>
                <w:numId w:val="5"/>
              </w:numPr>
              <w:rPr>
                <w:lang w:val="nl-NL"/>
              </w:rPr>
            </w:pPr>
            <w:r>
              <w:rPr>
                <w:lang w:val="nl-NL"/>
              </w:rPr>
              <w:t>Doorvragen ( kunt u uitleggen waarom/ zou u dit verder toe kunnen lichten?)</w:t>
            </w:r>
          </w:p>
        </w:tc>
      </w:tr>
      <w:tr w:rsidR="00FF5943" w:rsidRPr="008A632A" w:rsidTr="00FF5943">
        <w:tc>
          <w:tcPr>
            <w:tcW w:w="675" w:type="dxa"/>
          </w:tcPr>
          <w:p w:rsidR="00FF5943" w:rsidRDefault="00F65871" w:rsidP="00FF5943">
            <w:pPr>
              <w:rPr>
                <w:lang w:val="nl-NL"/>
              </w:rPr>
            </w:pPr>
            <w:r>
              <w:rPr>
                <w:lang w:val="nl-NL"/>
              </w:rPr>
              <w:t>4</w:t>
            </w:r>
          </w:p>
        </w:tc>
        <w:tc>
          <w:tcPr>
            <w:tcW w:w="1985" w:type="dxa"/>
          </w:tcPr>
          <w:p w:rsidR="00FF5943" w:rsidRDefault="0047254F" w:rsidP="00FF5943">
            <w:pPr>
              <w:rPr>
                <w:lang w:val="nl-NL"/>
              </w:rPr>
            </w:pPr>
            <w:r>
              <w:rPr>
                <w:lang w:val="nl-NL"/>
              </w:rPr>
              <w:t>Verhouding Prijs/ kwaliteit</w:t>
            </w:r>
          </w:p>
        </w:tc>
        <w:tc>
          <w:tcPr>
            <w:tcW w:w="6552" w:type="dxa"/>
          </w:tcPr>
          <w:p w:rsidR="00FF5943" w:rsidRDefault="007058CD" w:rsidP="007F06B4">
            <w:pPr>
              <w:pStyle w:val="Lijstalinea"/>
              <w:numPr>
                <w:ilvl w:val="0"/>
                <w:numId w:val="5"/>
              </w:numPr>
              <w:rPr>
                <w:lang w:val="nl-NL"/>
              </w:rPr>
            </w:pPr>
            <w:r>
              <w:rPr>
                <w:lang w:val="nl-NL"/>
              </w:rPr>
              <w:t>Wat vindt u van de prijs/ kwaliteit verhouding</w:t>
            </w:r>
            <w:r w:rsidR="0047254F">
              <w:rPr>
                <w:lang w:val="nl-NL"/>
              </w:rPr>
              <w:t xml:space="preserve"> van </w:t>
            </w:r>
            <w:r>
              <w:rPr>
                <w:lang w:val="nl-NL"/>
              </w:rPr>
              <w:t xml:space="preserve">Rical? </w:t>
            </w:r>
          </w:p>
          <w:p w:rsidR="007058CD" w:rsidRPr="0047254F" w:rsidRDefault="007058CD" w:rsidP="007F06B4">
            <w:pPr>
              <w:pStyle w:val="Lijstalinea"/>
              <w:numPr>
                <w:ilvl w:val="0"/>
                <w:numId w:val="5"/>
              </w:numPr>
              <w:rPr>
                <w:lang w:val="nl-NL"/>
              </w:rPr>
            </w:pPr>
            <w:r>
              <w:rPr>
                <w:lang w:val="nl-NL"/>
              </w:rPr>
              <w:t>Doorvragen( kunt u uitleggen waarom?)</w:t>
            </w:r>
          </w:p>
        </w:tc>
      </w:tr>
      <w:tr w:rsidR="00FF5943" w:rsidTr="00FF5943">
        <w:tc>
          <w:tcPr>
            <w:tcW w:w="675" w:type="dxa"/>
          </w:tcPr>
          <w:p w:rsidR="00FF5943" w:rsidRDefault="00F65871" w:rsidP="00FF5943">
            <w:pPr>
              <w:rPr>
                <w:lang w:val="nl-NL"/>
              </w:rPr>
            </w:pPr>
            <w:r>
              <w:rPr>
                <w:lang w:val="nl-NL"/>
              </w:rPr>
              <w:t>5</w:t>
            </w:r>
          </w:p>
        </w:tc>
        <w:tc>
          <w:tcPr>
            <w:tcW w:w="1985" w:type="dxa"/>
          </w:tcPr>
          <w:p w:rsidR="00FF5943" w:rsidRDefault="00520E31" w:rsidP="00FF5943">
            <w:pPr>
              <w:rPr>
                <w:lang w:val="nl-NL"/>
              </w:rPr>
            </w:pPr>
            <w:r>
              <w:rPr>
                <w:lang w:val="nl-NL"/>
              </w:rPr>
              <w:t xml:space="preserve">Betrouwbaarheid en </w:t>
            </w:r>
            <w:r w:rsidR="007058CD">
              <w:rPr>
                <w:lang w:val="nl-NL"/>
              </w:rPr>
              <w:t>Snelheid van levering</w:t>
            </w:r>
          </w:p>
        </w:tc>
        <w:tc>
          <w:tcPr>
            <w:tcW w:w="6552" w:type="dxa"/>
          </w:tcPr>
          <w:p w:rsidR="00FF5943" w:rsidRDefault="008D3FF7" w:rsidP="007F06B4">
            <w:pPr>
              <w:pStyle w:val="Lijstalinea"/>
              <w:numPr>
                <w:ilvl w:val="0"/>
                <w:numId w:val="5"/>
              </w:numPr>
              <w:rPr>
                <w:lang w:val="nl-NL"/>
              </w:rPr>
            </w:pPr>
            <w:r>
              <w:rPr>
                <w:lang w:val="nl-NL"/>
              </w:rPr>
              <w:t>Wat vindt u van de leveringssnelheid van Rical?</w:t>
            </w:r>
          </w:p>
          <w:p w:rsidR="00520E31" w:rsidRDefault="00520E31" w:rsidP="007F06B4">
            <w:pPr>
              <w:pStyle w:val="Lijstalinea"/>
              <w:numPr>
                <w:ilvl w:val="0"/>
                <w:numId w:val="5"/>
              </w:numPr>
              <w:rPr>
                <w:lang w:val="nl-NL"/>
              </w:rPr>
            </w:pPr>
            <w:r>
              <w:rPr>
                <w:lang w:val="nl-NL"/>
              </w:rPr>
              <w:t>Wat vindt u van de betrouwbaarheid van de levering?</w:t>
            </w:r>
          </w:p>
          <w:p w:rsidR="008D3FF7" w:rsidRPr="007058CD" w:rsidRDefault="008D3FF7" w:rsidP="007F06B4">
            <w:pPr>
              <w:pStyle w:val="Lijstalinea"/>
              <w:numPr>
                <w:ilvl w:val="0"/>
                <w:numId w:val="5"/>
              </w:numPr>
              <w:rPr>
                <w:lang w:val="nl-NL"/>
              </w:rPr>
            </w:pPr>
            <w:r>
              <w:rPr>
                <w:lang w:val="nl-NL"/>
              </w:rPr>
              <w:t>Doorvragen</w:t>
            </w:r>
          </w:p>
        </w:tc>
      </w:tr>
      <w:tr w:rsidR="00FF5943" w:rsidTr="00FF5943">
        <w:tc>
          <w:tcPr>
            <w:tcW w:w="675" w:type="dxa"/>
          </w:tcPr>
          <w:p w:rsidR="00FF5943" w:rsidRDefault="00F65871" w:rsidP="00FF5943">
            <w:pPr>
              <w:rPr>
                <w:lang w:val="nl-NL"/>
              </w:rPr>
            </w:pPr>
            <w:r>
              <w:rPr>
                <w:lang w:val="nl-NL"/>
              </w:rPr>
              <w:t>6</w:t>
            </w:r>
          </w:p>
        </w:tc>
        <w:tc>
          <w:tcPr>
            <w:tcW w:w="1985" w:type="dxa"/>
          </w:tcPr>
          <w:p w:rsidR="00FF5943" w:rsidRDefault="008D3FF7" w:rsidP="00FF5943">
            <w:pPr>
              <w:rPr>
                <w:lang w:val="nl-NL"/>
              </w:rPr>
            </w:pPr>
            <w:r>
              <w:rPr>
                <w:lang w:val="nl-NL"/>
              </w:rPr>
              <w:t>Kwaliteit producten</w:t>
            </w:r>
          </w:p>
        </w:tc>
        <w:tc>
          <w:tcPr>
            <w:tcW w:w="6552" w:type="dxa"/>
          </w:tcPr>
          <w:p w:rsidR="00FF5943" w:rsidRDefault="008D3FF7" w:rsidP="007F06B4">
            <w:pPr>
              <w:pStyle w:val="Lijstalinea"/>
              <w:numPr>
                <w:ilvl w:val="0"/>
                <w:numId w:val="5"/>
              </w:numPr>
              <w:rPr>
                <w:lang w:val="nl-NL"/>
              </w:rPr>
            </w:pPr>
            <w:r>
              <w:rPr>
                <w:lang w:val="nl-NL"/>
              </w:rPr>
              <w:t>Wat vindt u van de productkwaliteit van Rical?</w:t>
            </w:r>
          </w:p>
          <w:p w:rsidR="008D3FF7" w:rsidRPr="008D3FF7" w:rsidRDefault="008D3FF7" w:rsidP="007F06B4">
            <w:pPr>
              <w:pStyle w:val="Lijstalinea"/>
              <w:numPr>
                <w:ilvl w:val="0"/>
                <w:numId w:val="5"/>
              </w:numPr>
              <w:rPr>
                <w:lang w:val="nl-NL"/>
              </w:rPr>
            </w:pPr>
            <w:r>
              <w:rPr>
                <w:lang w:val="nl-NL"/>
              </w:rPr>
              <w:t xml:space="preserve">Doorvragen </w:t>
            </w:r>
          </w:p>
        </w:tc>
      </w:tr>
      <w:tr w:rsidR="00FF5943" w:rsidTr="00FF5943">
        <w:tc>
          <w:tcPr>
            <w:tcW w:w="675" w:type="dxa"/>
          </w:tcPr>
          <w:p w:rsidR="00FF5943" w:rsidRDefault="00F65871" w:rsidP="00FF5943">
            <w:pPr>
              <w:rPr>
                <w:lang w:val="nl-NL"/>
              </w:rPr>
            </w:pPr>
            <w:r>
              <w:rPr>
                <w:lang w:val="nl-NL"/>
              </w:rPr>
              <w:t>7</w:t>
            </w:r>
          </w:p>
        </w:tc>
        <w:tc>
          <w:tcPr>
            <w:tcW w:w="1985" w:type="dxa"/>
          </w:tcPr>
          <w:p w:rsidR="00FF5943" w:rsidRDefault="008D3FF7" w:rsidP="00FF5943">
            <w:pPr>
              <w:rPr>
                <w:lang w:val="nl-NL"/>
              </w:rPr>
            </w:pPr>
            <w:r>
              <w:rPr>
                <w:lang w:val="nl-NL"/>
              </w:rPr>
              <w:t>Service</w:t>
            </w:r>
          </w:p>
        </w:tc>
        <w:tc>
          <w:tcPr>
            <w:tcW w:w="6552" w:type="dxa"/>
          </w:tcPr>
          <w:p w:rsidR="00FF5943" w:rsidRDefault="008D3FF7" w:rsidP="007F06B4">
            <w:pPr>
              <w:pStyle w:val="Lijstalinea"/>
              <w:numPr>
                <w:ilvl w:val="0"/>
                <w:numId w:val="5"/>
              </w:numPr>
              <w:rPr>
                <w:lang w:val="nl-NL"/>
              </w:rPr>
            </w:pPr>
            <w:r>
              <w:rPr>
                <w:lang w:val="nl-NL"/>
              </w:rPr>
              <w:t>Wat vindt u van de service van Rical?</w:t>
            </w:r>
          </w:p>
          <w:p w:rsidR="008D3FF7" w:rsidRPr="008D3FF7" w:rsidRDefault="008D3FF7" w:rsidP="007F06B4">
            <w:pPr>
              <w:pStyle w:val="Lijstalinea"/>
              <w:numPr>
                <w:ilvl w:val="0"/>
                <w:numId w:val="5"/>
              </w:numPr>
              <w:rPr>
                <w:lang w:val="nl-NL"/>
              </w:rPr>
            </w:pPr>
            <w:r>
              <w:rPr>
                <w:lang w:val="nl-NL"/>
              </w:rPr>
              <w:t xml:space="preserve">Doorvragen </w:t>
            </w:r>
          </w:p>
        </w:tc>
      </w:tr>
      <w:tr w:rsidR="00FF5943" w:rsidRPr="008A632A" w:rsidTr="00FF5943">
        <w:tc>
          <w:tcPr>
            <w:tcW w:w="675" w:type="dxa"/>
          </w:tcPr>
          <w:p w:rsidR="00FF5943" w:rsidRDefault="00F65871" w:rsidP="00FF5943">
            <w:pPr>
              <w:rPr>
                <w:lang w:val="nl-NL"/>
              </w:rPr>
            </w:pPr>
            <w:r>
              <w:rPr>
                <w:lang w:val="nl-NL"/>
              </w:rPr>
              <w:t>8</w:t>
            </w:r>
          </w:p>
        </w:tc>
        <w:tc>
          <w:tcPr>
            <w:tcW w:w="1985" w:type="dxa"/>
          </w:tcPr>
          <w:p w:rsidR="00FF5943" w:rsidRDefault="00A55936" w:rsidP="00FF5943">
            <w:pPr>
              <w:rPr>
                <w:lang w:val="nl-NL"/>
              </w:rPr>
            </w:pPr>
            <w:r>
              <w:rPr>
                <w:lang w:val="nl-NL"/>
              </w:rPr>
              <w:t>Benchmark</w:t>
            </w:r>
          </w:p>
        </w:tc>
        <w:tc>
          <w:tcPr>
            <w:tcW w:w="6552" w:type="dxa"/>
          </w:tcPr>
          <w:p w:rsidR="00FF5943" w:rsidRPr="008D3FF7" w:rsidRDefault="008D3FF7" w:rsidP="007F06B4">
            <w:pPr>
              <w:pStyle w:val="Lijstalinea"/>
              <w:numPr>
                <w:ilvl w:val="0"/>
                <w:numId w:val="5"/>
              </w:numPr>
              <w:rPr>
                <w:lang w:val="nl-NL"/>
              </w:rPr>
            </w:pPr>
            <w:r>
              <w:rPr>
                <w:lang w:val="nl-NL"/>
              </w:rPr>
              <w:t>Besteld u ook soortgelijke producten bij andere leveranciers? Zo ja, wat doet dit bedrijf anders dan Rical?</w:t>
            </w:r>
          </w:p>
        </w:tc>
      </w:tr>
      <w:tr w:rsidR="00FF5943" w:rsidRPr="008A632A" w:rsidTr="00FF5943">
        <w:tc>
          <w:tcPr>
            <w:tcW w:w="675" w:type="dxa"/>
          </w:tcPr>
          <w:p w:rsidR="00FF5943" w:rsidRDefault="00164522" w:rsidP="00FF5943">
            <w:pPr>
              <w:rPr>
                <w:lang w:val="nl-NL"/>
              </w:rPr>
            </w:pPr>
            <w:r>
              <w:rPr>
                <w:lang w:val="nl-NL"/>
              </w:rPr>
              <w:t>9</w:t>
            </w:r>
          </w:p>
        </w:tc>
        <w:tc>
          <w:tcPr>
            <w:tcW w:w="1985" w:type="dxa"/>
          </w:tcPr>
          <w:p w:rsidR="00FF5943" w:rsidRDefault="00A55936" w:rsidP="00FF5943">
            <w:pPr>
              <w:rPr>
                <w:lang w:val="nl-NL"/>
              </w:rPr>
            </w:pPr>
            <w:r>
              <w:rPr>
                <w:lang w:val="nl-NL"/>
              </w:rPr>
              <w:t xml:space="preserve">Loyaliteit </w:t>
            </w:r>
          </w:p>
        </w:tc>
        <w:tc>
          <w:tcPr>
            <w:tcW w:w="6552" w:type="dxa"/>
          </w:tcPr>
          <w:p w:rsidR="00FF5943" w:rsidRDefault="00A55936" w:rsidP="007F06B4">
            <w:pPr>
              <w:pStyle w:val="Lijstalinea"/>
              <w:numPr>
                <w:ilvl w:val="0"/>
                <w:numId w:val="5"/>
              </w:numPr>
              <w:rPr>
                <w:lang w:val="nl-NL"/>
              </w:rPr>
            </w:pPr>
            <w:r>
              <w:rPr>
                <w:lang w:val="nl-NL"/>
              </w:rPr>
              <w:t>Kunt u aangeven of u een loyale klant van Rical bent?</w:t>
            </w:r>
          </w:p>
          <w:p w:rsidR="00A55936" w:rsidRPr="00A55936" w:rsidRDefault="00A55936" w:rsidP="007F06B4">
            <w:pPr>
              <w:pStyle w:val="Lijstalinea"/>
              <w:numPr>
                <w:ilvl w:val="0"/>
                <w:numId w:val="5"/>
              </w:numPr>
              <w:rPr>
                <w:lang w:val="nl-NL"/>
              </w:rPr>
            </w:pPr>
            <w:r>
              <w:rPr>
                <w:lang w:val="nl-NL"/>
              </w:rPr>
              <w:t>Hoe kan er loyaliteit bij u bereikt worden?</w:t>
            </w:r>
          </w:p>
        </w:tc>
      </w:tr>
      <w:tr w:rsidR="00FF5943" w:rsidRPr="008A632A" w:rsidTr="00FF5943">
        <w:tc>
          <w:tcPr>
            <w:tcW w:w="675" w:type="dxa"/>
          </w:tcPr>
          <w:p w:rsidR="00FF5943" w:rsidRDefault="00F65871" w:rsidP="00164522">
            <w:pPr>
              <w:rPr>
                <w:lang w:val="nl-NL"/>
              </w:rPr>
            </w:pPr>
            <w:r>
              <w:rPr>
                <w:lang w:val="nl-NL"/>
              </w:rPr>
              <w:t>1</w:t>
            </w:r>
            <w:r w:rsidR="00164522">
              <w:rPr>
                <w:lang w:val="nl-NL"/>
              </w:rPr>
              <w:t>0</w:t>
            </w:r>
          </w:p>
        </w:tc>
        <w:tc>
          <w:tcPr>
            <w:tcW w:w="1985" w:type="dxa"/>
          </w:tcPr>
          <w:p w:rsidR="00FF5943" w:rsidRDefault="00A55936" w:rsidP="00FF5943">
            <w:pPr>
              <w:rPr>
                <w:lang w:val="nl-NL"/>
              </w:rPr>
            </w:pPr>
            <w:r>
              <w:rPr>
                <w:lang w:val="nl-NL"/>
              </w:rPr>
              <w:t xml:space="preserve">Aanbevelen </w:t>
            </w:r>
          </w:p>
        </w:tc>
        <w:tc>
          <w:tcPr>
            <w:tcW w:w="6552" w:type="dxa"/>
          </w:tcPr>
          <w:p w:rsidR="00FF5943" w:rsidRDefault="00A55936" w:rsidP="007F06B4">
            <w:pPr>
              <w:pStyle w:val="Lijstalinea"/>
              <w:numPr>
                <w:ilvl w:val="0"/>
                <w:numId w:val="5"/>
              </w:numPr>
              <w:rPr>
                <w:lang w:val="nl-NL"/>
              </w:rPr>
            </w:pPr>
            <w:r>
              <w:rPr>
                <w:lang w:val="nl-NL"/>
              </w:rPr>
              <w:t>Zou u Rical aan vrienden en/of klanten aanbevelen?</w:t>
            </w:r>
          </w:p>
          <w:p w:rsidR="00FB249C" w:rsidRDefault="00FB249C" w:rsidP="007F06B4">
            <w:pPr>
              <w:pStyle w:val="Lijstalinea"/>
              <w:numPr>
                <w:ilvl w:val="0"/>
                <w:numId w:val="5"/>
              </w:numPr>
              <w:rPr>
                <w:lang w:val="nl-NL"/>
              </w:rPr>
            </w:pPr>
            <w:r>
              <w:rPr>
                <w:lang w:val="nl-NL"/>
              </w:rPr>
              <w:t>Zo ja, wat is uw belangrijkste aanbevelingsreden?</w:t>
            </w:r>
          </w:p>
          <w:p w:rsidR="00A55936" w:rsidRPr="00A55936" w:rsidRDefault="00FB249C" w:rsidP="00FB249C">
            <w:pPr>
              <w:pStyle w:val="Lijstalinea"/>
              <w:numPr>
                <w:ilvl w:val="0"/>
                <w:numId w:val="5"/>
              </w:numPr>
              <w:rPr>
                <w:lang w:val="nl-NL"/>
              </w:rPr>
            </w:pPr>
            <w:r>
              <w:rPr>
                <w:lang w:val="nl-NL"/>
              </w:rPr>
              <w:t>Zo nee, k</w:t>
            </w:r>
            <w:r w:rsidR="00A55936">
              <w:rPr>
                <w:lang w:val="nl-NL"/>
              </w:rPr>
              <w:t>unt u aangeven wat er zou moeten gebeuren om Rical aan te bevelen?</w:t>
            </w:r>
          </w:p>
        </w:tc>
      </w:tr>
      <w:tr w:rsidR="00FF5943" w:rsidRPr="008A632A" w:rsidTr="00FF5943">
        <w:tc>
          <w:tcPr>
            <w:tcW w:w="675" w:type="dxa"/>
          </w:tcPr>
          <w:p w:rsidR="00FF5943" w:rsidRDefault="00F65871" w:rsidP="00FF5943">
            <w:pPr>
              <w:rPr>
                <w:lang w:val="nl-NL"/>
              </w:rPr>
            </w:pPr>
            <w:r>
              <w:rPr>
                <w:lang w:val="nl-NL"/>
              </w:rPr>
              <w:t>1</w:t>
            </w:r>
            <w:r w:rsidR="00164522">
              <w:rPr>
                <w:lang w:val="nl-NL"/>
              </w:rPr>
              <w:t>1</w:t>
            </w:r>
          </w:p>
        </w:tc>
        <w:tc>
          <w:tcPr>
            <w:tcW w:w="1985" w:type="dxa"/>
          </w:tcPr>
          <w:p w:rsidR="00FF5943" w:rsidRDefault="00216C98" w:rsidP="00FF5943">
            <w:pPr>
              <w:rPr>
                <w:lang w:val="nl-NL"/>
              </w:rPr>
            </w:pPr>
            <w:r>
              <w:rPr>
                <w:lang w:val="nl-NL"/>
              </w:rPr>
              <w:t xml:space="preserve">Verbeteringen </w:t>
            </w:r>
          </w:p>
        </w:tc>
        <w:tc>
          <w:tcPr>
            <w:tcW w:w="6552" w:type="dxa"/>
          </w:tcPr>
          <w:p w:rsidR="00FF5943" w:rsidRPr="00216C98" w:rsidRDefault="00216C98" w:rsidP="007F06B4">
            <w:pPr>
              <w:pStyle w:val="Lijstalinea"/>
              <w:numPr>
                <w:ilvl w:val="0"/>
                <w:numId w:val="5"/>
              </w:numPr>
              <w:rPr>
                <w:lang w:val="nl-NL"/>
              </w:rPr>
            </w:pPr>
            <w:r>
              <w:rPr>
                <w:lang w:val="nl-NL"/>
              </w:rPr>
              <w:t>Kunt u aangeven of Rical nog iets kan verbeteren en wat dat dan zou moeten zijn?</w:t>
            </w:r>
          </w:p>
        </w:tc>
      </w:tr>
      <w:tr w:rsidR="00216C98" w:rsidRPr="008A632A" w:rsidTr="00FF5943">
        <w:tc>
          <w:tcPr>
            <w:tcW w:w="675" w:type="dxa"/>
          </w:tcPr>
          <w:p w:rsidR="00216C98" w:rsidRDefault="00F65871" w:rsidP="00FF5943">
            <w:pPr>
              <w:rPr>
                <w:lang w:val="nl-NL"/>
              </w:rPr>
            </w:pPr>
            <w:r>
              <w:rPr>
                <w:lang w:val="nl-NL"/>
              </w:rPr>
              <w:t>1</w:t>
            </w:r>
            <w:r w:rsidR="00164522">
              <w:rPr>
                <w:lang w:val="nl-NL"/>
              </w:rPr>
              <w:t>2</w:t>
            </w:r>
          </w:p>
        </w:tc>
        <w:tc>
          <w:tcPr>
            <w:tcW w:w="1985" w:type="dxa"/>
          </w:tcPr>
          <w:p w:rsidR="00216C98" w:rsidRDefault="00913E34" w:rsidP="00FF5943">
            <w:pPr>
              <w:rPr>
                <w:lang w:val="nl-NL"/>
              </w:rPr>
            </w:pPr>
            <w:r>
              <w:rPr>
                <w:lang w:val="nl-NL"/>
              </w:rPr>
              <w:t xml:space="preserve">Factoren </w:t>
            </w:r>
          </w:p>
        </w:tc>
        <w:tc>
          <w:tcPr>
            <w:tcW w:w="6552" w:type="dxa"/>
          </w:tcPr>
          <w:p w:rsidR="00216C98" w:rsidRDefault="00913E34" w:rsidP="007F06B4">
            <w:pPr>
              <w:pStyle w:val="Lijstalinea"/>
              <w:numPr>
                <w:ilvl w:val="0"/>
                <w:numId w:val="5"/>
              </w:numPr>
              <w:rPr>
                <w:lang w:val="nl-NL"/>
              </w:rPr>
            </w:pPr>
            <w:r>
              <w:rPr>
                <w:lang w:val="nl-NL"/>
              </w:rPr>
              <w:t>Heeft u misschien nog andere dingen waar we het nu niet over gehad hebben, maar wel kunnen leiden tot tevredenheid of misschien wel loyaliteit en aanbeveelgedrag?</w:t>
            </w:r>
          </w:p>
        </w:tc>
      </w:tr>
      <w:tr w:rsidR="00913E34" w:rsidRPr="008A632A" w:rsidTr="00FF5943">
        <w:tc>
          <w:tcPr>
            <w:tcW w:w="675" w:type="dxa"/>
          </w:tcPr>
          <w:p w:rsidR="00913E34" w:rsidRDefault="00164522" w:rsidP="00FF5943">
            <w:pPr>
              <w:rPr>
                <w:lang w:val="nl-NL"/>
              </w:rPr>
            </w:pPr>
            <w:r>
              <w:rPr>
                <w:lang w:val="nl-NL"/>
              </w:rPr>
              <w:t>13</w:t>
            </w:r>
          </w:p>
        </w:tc>
        <w:tc>
          <w:tcPr>
            <w:tcW w:w="1985" w:type="dxa"/>
          </w:tcPr>
          <w:p w:rsidR="00913E34" w:rsidRDefault="00913E34" w:rsidP="00FF5943">
            <w:pPr>
              <w:rPr>
                <w:lang w:val="nl-NL"/>
              </w:rPr>
            </w:pPr>
            <w:r>
              <w:rPr>
                <w:lang w:val="nl-NL"/>
              </w:rPr>
              <w:t xml:space="preserve">Afsluiting </w:t>
            </w:r>
          </w:p>
        </w:tc>
        <w:tc>
          <w:tcPr>
            <w:tcW w:w="6552" w:type="dxa"/>
          </w:tcPr>
          <w:p w:rsidR="00913E34" w:rsidRDefault="00913E34" w:rsidP="007F06B4">
            <w:pPr>
              <w:pStyle w:val="Lijstalinea"/>
              <w:numPr>
                <w:ilvl w:val="0"/>
                <w:numId w:val="5"/>
              </w:numPr>
              <w:rPr>
                <w:lang w:val="nl-NL"/>
              </w:rPr>
            </w:pPr>
            <w:r>
              <w:rPr>
                <w:lang w:val="nl-NL"/>
              </w:rPr>
              <w:t>Bedankt voor uw tijd. Heeft u nog verdere vragen of opmerkingen?</w:t>
            </w:r>
          </w:p>
        </w:tc>
      </w:tr>
    </w:tbl>
    <w:p w:rsidR="00FF5943" w:rsidRDefault="00FF5943" w:rsidP="00FF5943">
      <w:pPr>
        <w:rPr>
          <w:lang w:val="nl-NL"/>
        </w:rPr>
      </w:pPr>
    </w:p>
    <w:p w:rsidR="00FF5943" w:rsidRDefault="00776E7D" w:rsidP="00CF4116">
      <w:pPr>
        <w:pStyle w:val="Kop2"/>
        <w:rPr>
          <w:lang w:val="nl-NL"/>
        </w:rPr>
      </w:pPr>
      <w:bookmarkStart w:id="51" w:name="_Toc453673680"/>
      <w:r>
        <w:rPr>
          <w:lang w:val="nl-NL"/>
        </w:rPr>
        <w:lastRenderedPageBreak/>
        <w:t>6</w:t>
      </w:r>
      <w:r w:rsidR="00A2491B">
        <w:rPr>
          <w:lang w:val="nl-NL"/>
        </w:rPr>
        <w:t xml:space="preserve">. </w:t>
      </w:r>
      <w:r w:rsidR="00164522">
        <w:rPr>
          <w:lang w:val="nl-NL"/>
        </w:rPr>
        <w:t>Kwalitatieve vragenlijst ex- klanten</w:t>
      </w:r>
      <w:bookmarkEnd w:id="51"/>
    </w:p>
    <w:tbl>
      <w:tblPr>
        <w:tblStyle w:val="Tabelraster"/>
        <w:tblW w:w="0" w:type="auto"/>
        <w:tblLook w:val="04A0" w:firstRow="1" w:lastRow="0" w:firstColumn="1" w:lastColumn="0" w:noHBand="0" w:noVBand="1"/>
      </w:tblPr>
      <w:tblGrid>
        <w:gridCol w:w="675"/>
        <w:gridCol w:w="1985"/>
        <w:gridCol w:w="6552"/>
      </w:tblGrid>
      <w:tr w:rsidR="00783B4A" w:rsidRPr="008A632A" w:rsidTr="007429EC">
        <w:tc>
          <w:tcPr>
            <w:tcW w:w="675" w:type="dxa"/>
          </w:tcPr>
          <w:p w:rsidR="00783B4A" w:rsidRDefault="00783B4A" w:rsidP="007429EC">
            <w:pPr>
              <w:rPr>
                <w:lang w:val="nl-NL"/>
              </w:rPr>
            </w:pPr>
            <w:r>
              <w:rPr>
                <w:lang w:val="nl-NL"/>
              </w:rPr>
              <w:t>1</w:t>
            </w:r>
          </w:p>
        </w:tc>
        <w:tc>
          <w:tcPr>
            <w:tcW w:w="1985" w:type="dxa"/>
          </w:tcPr>
          <w:p w:rsidR="00783B4A" w:rsidRDefault="00783B4A" w:rsidP="007429EC">
            <w:pPr>
              <w:rPr>
                <w:lang w:val="nl-NL"/>
              </w:rPr>
            </w:pPr>
            <w:r>
              <w:rPr>
                <w:lang w:val="nl-NL"/>
              </w:rPr>
              <w:t xml:space="preserve">Introductie </w:t>
            </w:r>
          </w:p>
        </w:tc>
        <w:tc>
          <w:tcPr>
            <w:tcW w:w="6552" w:type="dxa"/>
          </w:tcPr>
          <w:p w:rsidR="00783B4A" w:rsidRDefault="00783B4A" w:rsidP="00783B4A">
            <w:pPr>
              <w:pStyle w:val="Lijstalinea"/>
              <w:numPr>
                <w:ilvl w:val="0"/>
                <w:numId w:val="5"/>
              </w:numPr>
              <w:rPr>
                <w:lang w:val="nl-NL"/>
              </w:rPr>
            </w:pPr>
            <w:r>
              <w:rPr>
                <w:lang w:val="nl-NL"/>
              </w:rPr>
              <w:t>Bedankt voor uw tijd, ik zal u even uitleggen hoe het in zijn werk zal gaan. Vind u het erg als ik het gesprek opneem, zodat ik het later nog kan terugluisteren?</w:t>
            </w:r>
          </w:p>
          <w:p w:rsidR="00783B4A" w:rsidRDefault="00783B4A" w:rsidP="00783B4A">
            <w:pPr>
              <w:pStyle w:val="Lijstalinea"/>
              <w:numPr>
                <w:ilvl w:val="0"/>
                <w:numId w:val="5"/>
              </w:numPr>
              <w:rPr>
                <w:lang w:val="nl-NL"/>
              </w:rPr>
            </w:pPr>
            <w:r>
              <w:rPr>
                <w:lang w:val="nl-NL"/>
              </w:rPr>
              <w:t>Kunt u vertellen wie u bent?</w:t>
            </w:r>
          </w:p>
          <w:p w:rsidR="00783B4A" w:rsidRDefault="00783B4A" w:rsidP="00783B4A">
            <w:pPr>
              <w:pStyle w:val="Lijstalinea"/>
              <w:numPr>
                <w:ilvl w:val="0"/>
                <w:numId w:val="5"/>
              </w:numPr>
              <w:rPr>
                <w:lang w:val="nl-NL"/>
              </w:rPr>
            </w:pPr>
            <w:r>
              <w:rPr>
                <w:lang w:val="nl-NL"/>
              </w:rPr>
              <w:t>In wat voor bedrijf werkt u en wat is uw functie?</w:t>
            </w:r>
          </w:p>
          <w:p w:rsidR="00783B4A" w:rsidRDefault="00783B4A" w:rsidP="00783B4A">
            <w:pPr>
              <w:pStyle w:val="Lijstalinea"/>
              <w:numPr>
                <w:ilvl w:val="0"/>
                <w:numId w:val="5"/>
              </w:numPr>
              <w:rPr>
                <w:lang w:val="nl-NL"/>
              </w:rPr>
            </w:pPr>
            <w:r>
              <w:rPr>
                <w:lang w:val="nl-NL"/>
              </w:rPr>
              <w:t>Uit het klantenbestand is naar voren gekomen dat u een tijdje geen producten meer heeft afgenomen of misschien zelfs geen klant meer bent. Dit respecteren wij ten alle tijden, maar voor een onderzoek zouden we graag willen weten hoe dit komt, zodat wij in de toekomst hier van kunnen leren.</w:t>
            </w:r>
          </w:p>
          <w:p w:rsidR="00783B4A" w:rsidRDefault="00783B4A" w:rsidP="007429EC">
            <w:pPr>
              <w:rPr>
                <w:lang w:val="nl-NL"/>
              </w:rPr>
            </w:pPr>
          </w:p>
        </w:tc>
      </w:tr>
      <w:tr w:rsidR="00783B4A" w:rsidRPr="008A632A" w:rsidTr="007429EC">
        <w:tc>
          <w:tcPr>
            <w:tcW w:w="675" w:type="dxa"/>
          </w:tcPr>
          <w:p w:rsidR="00783B4A" w:rsidRDefault="00783B4A" w:rsidP="007429EC">
            <w:pPr>
              <w:rPr>
                <w:lang w:val="nl-NL"/>
              </w:rPr>
            </w:pPr>
            <w:r>
              <w:rPr>
                <w:lang w:val="nl-NL"/>
              </w:rPr>
              <w:t>2</w:t>
            </w:r>
          </w:p>
        </w:tc>
        <w:tc>
          <w:tcPr>
            <w:tcW w:w="1985" w:type="dxa"/>
          </w:tcPr>
          <w:p w:rsidR="00783B4A" w:rsidRDefault="00783B4A" w:rsidP="007429EC">
            <w:pPr>
              <w:rPr>
                <w:lang w:val="nl-NL"/>
              </w:rPr>
            </w:pPr>
            <w:r>
              <w:rPr>
                <w:lang w:val="nl-NL"/>
              </w:rPr>
              <w:t>Algemene tevredenheid</w:t>
            </w:r>
          </w:p>
        </w:tc>
        <w:tc>
          <w:tcPr>
            <w:tcW w:w="6552" w:type="dxa"/>
          </w:tcPr>
          <w:p w:rsidR="00783B4A" w:rsidRPr="00164522" w:rsidRDefault="00783B4A" w:rsidP="00783B4A">
            <w:pPr>
              <w:pStyle w:val="Lijstalinea"/>
              <w:numPr>
                <w:ilvl w:val="0"/>
                <w:numId w:val="5"/>
              </w:numPr>
              <w:rPr>
                <w:lang w:val="nl-NL"/>
              </w:rPr>
            </w:pPr>
            <w:r>
              <w:rPr>
                <w:lang w:val="nl-NL"/>
              </w:rPr>
              <w:t>Kunt u misschien aangeven hoe tevreden u bent/ was over Rical in algemene zin?</w:t>
            </w:r>
          </w:p>
        </w:tc>
      </w:tr>
      <w:tr w:rsidR="00783B4A" w:rsidRPr="008A632A" w:rsidTr="007429EC">
        <w:tc>
          <w:tcPr>
            <w:tcW w:w="675" w:type="dxa"/>
          </w:tcPr>
          <w:p w:rsidR="00783B4A" w:rsidRDefault="00783B4A" w:rsidP="007429EC">
            <w:pPr>
              <w:rPr>
                <w:lang w:val="nl-NL"/>
              </w:rPr>
            </w:pPr>
            <w:r>
              <w:rPr>
                <w:lang w:val="nl-NL"/>
              </w:rPr>
              <w:t>3</w:t>
            </w:r>
          </w:p>
        </w:tc>
        <w:tc>
          <w:tcPr>
            <w:tcW w:w="1985" w:type="dxa"/>
          </w:tcPr>
          <w:p w:rsidR="00783B4A" w:rsidRDefault="00783B4A" w:rsidP="007429EC">
            <w:pPr>
              <w:rPr>
                <w:lang w:val="nl-NL"/>
              </w:rPr>
            </w:pPr>
            <w:r>
              <w:rPr>
                <w:lang w:val="nl-NL"/>
              </w:rPr>
              <w:t>Benchmark</w:t>
            </w:r>
          </w:p>
        </w:tc>
        <w:tc>
          <w:tcPr>
            <w:tcW w:w="6552" w:type="dxa"/>
          </w:tcPr>
          <w:p w:rsidR="00783B4A" w:rsidRDefault="00783B4A" w:rsidP="00783B4A">
            <w:pPr>
              <w:pStyle w:val="Lijstalinea"/>
              <w:numPr>
                <w:ilvl w:val="0"/>
                <w:numId w:val="5"/>
              </w:numPr>
              <w:rPr>
                <w:lang w:val="nl-NL"/>
              </w:rPr>
            </w:pPr>
            <w:r>
              <w:rPr>
                <w:lang w:val="nl-NL"/>
              </w:rPr>
              <w:t>Bestelde u ook bij andere leveranciers?</w:t>
            </w:r>
          </w:p>
          <w:p w:rsidR="00783B4A" w:rsidRDefault="00783B4A" w:rsidP="00783B4A">
            <w:pPr>
              <w:pStyle w:val="Lijstalinea"/>
              <w:numPr>
                <w:ilvl w:val="0"/>
                <w:numId w:val="5"/>
              </w:numPr>
              <w:rPr>
                <w:lang w:val="nl-NL"/>
              </w:rPr>
            </w:pPr>
            <w:r>
              <w:rPr>
                <w:lang w:val="nl-NL"/>
              </w:rPr>
              <w:t>Zo ja, wat doet deze leverancier anders dan Rical?</w:t>
            </w:r>
          </w:p>
        </w:tc>
      </w:tr>
      <w:tr w:rsidR="00783B4A" w:rsidRPr="008A632A" w:rsidTr="007429EC">
        <w:tc>
          <w:tcPr>
            <w:tcW w:w="675" w:type="dxa"/>
          </w:tcPr>
          <w:p w:rsidR="00783B4A" w:rsidRDefault="00783B4A" w:rsidP="007429EC">
            <w:pPr>
              <w:rPr>
                <w:lang w:val="nl-NL"/>
              </w:rPr>
            </w:pPr>
            <w:r>
              <w:rPr>
                <w:lang w:val="nl-NL"/>
              </w:rPr>
              <w:t>4</w:t>
            </w:r>
          </w:p>
        </w:tc>
        <w:tc>
          <w:tcPr>
            <w:tcW w:w="1985" w:type="dxa"/>
          </w:tcPr>
          <w:p w:rsidR="00783B4A" w:rsidRDefault="00783B4A" w:rsidP="007429EC">
            <w:pPr>
              <w:rPr>
                <w:lang w:val="nl-NL"/>
              </w:rPr>
            </w:pPr>
            <w:r>
              <w:rPr>
                <w:lang w:val="nl-NL"/>
              </w:rPr>
              <w:t>Churn</w:t>
            </w:r>
          </w:p>
        </w:tc>
        <w:tc>
          <w:tcPr>
            <w:tcW w:w="6552" w:type="dxa"/>
          </w:tcPr>
          <w:p w:rsidR="00783B4A" w:rsidRDefault="00783B4A" w:rsidP="00783B4A">
            <w:pPr>
              <w:pStyle w:val="Lijstalinea"/>
              <w:numPr>
                <w:ilvl w:val="0"/>
                <w:numId w:val="5"/>
              </w:numPr>
              <w:rPr>
                <w:lang w:val="nl-NL"/>
              </w:rPr>
            </w:pPr>
            <w:r>
              <w:rPr>
                <w:lang w:val="nl-NL"/>
              </w:rPr>
              <w:t>Wat had Rical kunnen doen om u als klant te behouden?</w:t>
            </w:r>
          </w:p>
          <w:p w:rsidR="00783B4A" w:rsidRPr="007555A7" w:rsidRDefault="00783B4A" w:rsidP="00783B4A">
            <w:pPr>
              <w:pStyle w:val="Lijstalinea"/>
              <w:numPr>
                <w:ilvl w:val="0"/>
                <w:numId w:val="5"/>
              </w:numPr>
              <w:rPr>
                <w:lang w:val="nl-NL"/>
              </w:rPr>
            </w:pPr>
            <w:r>
              <w:rPr>
                <w:lang w:val="nl-NL"/>
              </w:rPr>
              <w:t>Wat waren de gebreken bij Rical?</w:t>
            </w:r>
          </w:p>
        </w:tc>
      </w:tr>
      <w:tr w:rsidR="00783B4A" w:rsidRPr="008A632A" w:rsidTr="007429EC">
        <w:tc>
          <w:tcPr>
            <w:tcW w:w="675" w:type="dxa"/>
          </w:tcPr>
          <w:p w:rsidR="00783B4A" w:rsidRDefault="00783B4A" w:rsidP="007429EC">
            <w:pPr>
              <w:rPr>
                <w:lang w:val="nl-NL"/>
              </w:rPr>
            </w:pPr>
            <w:r>
              <w:rPr>
                <w:lang w:val="nl-NL"/>
              </w:rPr>
              <w:t>5</w:t>
            </w:r>
          </w:p>
        </w:tc>
        <w:tc>
          <w:tcPr>
            <w:tcW w:w="1985" w:type="dxa"/>
          </w:tcPr>
          <w:p w:rsidR="00783B4A" w:rsidRDefault="00783B4A" w:rsidP="007429EC">
            <w:pPr>
              <w:rPr>
                <w:lang w:val="nl-NL"/>
              </w:rPr>
            </w:pPr>
            <w:r>
              <w:rPr>
                <w:lang w:val="nl-NL"/>
              </w:rPr>
              <w:t xml:space="preserve">Verbeteringen </w:t>
            </w:r>
          </w:p>
        </w:tc>
        <w:tc>
          <w:tcPr>
            <w:tcW w:w="6552" w:type="dxa"/>
          </w:tcPr>
          <w:p w:rsidR="00783B4A" w:rsidRDefault="00783B4A" w:rsidP="00783B4A">
            <w:pPr>
              <w:pStyle w:val="Lijstalinea"/>
              <w:numPr>
                <w:ilvl w:val="0"/>
                <w:numId w:val="5"/>
              </w:numPr>
              <w:rPr>
                <w:lang w:val="nl-NL"/>
              </w:rPr>
            </w:pPr>
            <w:r>
              <w:rPr>
                <w:lang w:val="nl-NL"/>
              </w:rPr>
              <w:t>Wat zou er volgens u moeten veranderen bij Rical?</w:t>
            </w:r>
          </w:p>
          <w:p w:rsidR="00783B4A" w:rsidRPr="007555A7" w:rsidRDefault="00783B4A" w:rsidP="00783B4A">
            <w:pPr>
              <w:pStyle w:val="Lijstalinea"/>
              <w:numPr>
                <w:ilvl w:val="0"/>
                <w:numId w:val="5"/>
              </w:numPr>
              <w:rPr>
                <w:lang w:val="nl-NL"/>
              </w:rPr>
            </w:pPr>
            <w:r>
              <w:rPr>
                <w:lang w:val="nl-NL"/>
              </w:rPr>
              <w:t>Doorvragen( kunt u aangeven waarom?)</w:t>
            </w:r>
          </w:p>
        </w:tc>
      </w:tr>
      <w:tr w:rsidR="00783B4A" w:rsidRPr="008A632A" w:rsidTr="007429EC">
        <w:tc>
          <w:tcPr>
            <w:tcW w:w="675" w:type="dxa"/>
          </w:tcPr>
          <w:p w:rsidR="00783B4A" w:rsidRDefault="00783B4A" w:rsidP="007429EC">
            <w:pPr>
              <w:rPr>
                <w:lang w:val="nl-NL"/>
              </w:rPr>
            </w:pPr>
            <w:r>
              <w:rPr>
                <w:lang w:val="nl-NL"/>
              </w:rPr>
              <w:t>6</w:t>
            </w:r>
          </w:p>
        </w:tc>
        <w:tc>
          <w:tcPr>
            <w:tcW w:w="1985" w:type="dxa"/>
          </w:tcPr>
          <w:p w:rsidR="00783B4A" w:rsidRDefault="00783B4A" w:rsidP="007429EC">
            <w:pPr>
              <w:rPr>
                <w:lang w:val="nl-NL"/>
              </w:rPr>
            </w:pPr>
            <w:r>
              <w:rPr>
                <w:lang w:val="nl-NL"/>
              </w:rPr>
              <w:t>Afsluiting</w:t>
            </w:r>
          </w:p>
        </w:tc>
        <w:tc>
          <w:tcPr>
            <w:tcW w:w="6552" w:type="dxa"/>
          </w:tcPr>
          <w:p w:rsidR="00783B4A" w:rsidRDefault="00783B4A" w:rsidP="00783B4A">
            <w:pPr>
              <w:pStyle w:val="Lijstalinea"/>
              <w:numPr>
                <w:ilvl w:val="0"/>
                <w:numId w:val="5"/>
              </w:numPr>
              <w:rPr>
                <w:lang w:val="nl-NL"/>
              </w:rPr>
            </w:pPr>
            <w:r>
              <w:rPr>
                <w:lang w:val="nl-NL"/>
              </w:rPr>
              <w:t xml:space="preserve">Hartelijk dank voor uw eerlijkheid en openheid. Zijn er misschien nog dingen van uw kant die u kwijt wilt? </w:t>
            </w:r>
          </w:p>
          <w:p w:rsidR="00783B4A" w:rsidRPr="007555A7" w:rsidRDefault="00783B4A" w:rsidP="00783B4A">
            <w:pPr>
              <w:pStyle w:val="Lijstalinea"/>
              <w:numPr>
                <w:ilvl w:val="0"/>
                <w:numId w:val="5"/>
              </w:numPr>
              <w:rPr>
                <w:lang w:val="nl-NL"/>
              </w:rPr>
            </w:pPr>
            <w:r>
              <w:rPr>
                <w:lang w:val="nl-NL"/>
              </w:rPr>
              <w:t>We zullen onze uiterste best doen om hiermee aan de slag te gaan.</w:t>
            </w:r>
          </w:p>
        </w:tc>
      </w:tr>
    </w:tbl>
    <w:p w:rsidR="00783B4A" w:rsidRPr="001F40EA" w:rsidRDefault="00783B4A" w:rsidP="00783B4A">
      <w:pPr>
        <w:rPr>
          <w:lang w:val="nl-NL"/>
        </w:rPr>
      </w:pPr>
    </w:p>
    <w:p w:rsidR="00920989" w:rsidRDefault="00776E7D" w:rsidP="00A2491B">
      <w:pPr>
        <w:pStyle w:val="Kop2"/>
        <w:rPr>
          <w:lang w:val="nl-NL"/>
        </w:rPr>
      </w:pPr>
      <w:bookmarkStart w:id="52" w:name="_Toc453673681"/>
      <w:r>
        <w:rPr>
          <w:lang w:val="nl-NL"/>
        </w:rPr>
        <w:t>7</w:t>
      </w:r>
      <w:r w:rsidR="00A2491B">
        <w:rPr>
          <w:lang w:val="nl-NL"/>
        </w:rPr>
        <w:t xml:space="preserve">. </w:t>
      </w:r>
      <w:r w:rsidR="00920989">
        <w:rPr>
          <w:lang w:val="nl-NL"/>
        </w:rPr>
        <w:t>Kwalitatieve vragenlijst nieuwe klanten</w:t>
      </w:r>
      <w:bookmarkEnd w:id="52"/>
    </w:p>
    <w:tbl>
      <w:tblPr>
        <w:tblStyle w:val="Tabelraster"/>
        <w:tblW w:w="0" w:type="auto"/>
        <w:tblLook w:val="04A0" w:firstRow="1" w:lastRow="0" w:firstColumn="1" w:lastColumn="0" w:noHBand="0" w:noVBand="1"/>
      </w:tblPr>
      <w:tblGrid>
        <w:gridCol w:w="675"/>
        <w:gridCol w:w="1985"/>
        <w:gridCol w:w="6552"/>
      </w:tblGrid>
      <w:tr w:rsidR="00920989" w:rsidRPr="008A632A" w:rsidTr="00920989">
        <w:tc>
          <w:tcPr>
            <w:tcW w:w="675" w:type="dxa"/>
          </w:tcPr>
          <w:p w:rsidR="00920989" w:rsidRDefault="001703FE" w:rsidP="00920989">
            <w:pPr>
              <w:rPr>
                <w:lang w:val="nl-NL"/>
              </w:rPr>
            </w:pPr>
            <w:r>
              <w:rPr>
                <w:lang w:val="nl-NL"/>
              </w:rPr>
              <w:t>1</w:t>
            </w:r>
          </w:p>
        </w:tc>
        <w:tc>
          <w:tcPr>
            <w:tcW w:w="1985" w:type="dxa"/>
          </w:tcPr>
          <w:p w:rsidR="00920989" w:rsidRDefault="001703FE" w:rsidP="00920989">
            <w:pPr>
              <w:rPr>
                <w:lang w:val="nl-NL"/>
              </w:rPr>
            </w:pPr>
            <w:r>
              <w:rPr>
                <w:lang w:val="nl-NL"/>
              </w:rPr>
              <w:t>Introductie</w:t>
            </w:r>
          </w:p>
        </w:tc>
        <w:tc>
          <w:tcPr>
            <w:tcW w:w="6552" w:type="dxa"/>
          </w:tcPr>
          <w:p w:rsidR="001703FE" w:rsidRDefault="001703FE" w:rsidP="001703FE">
            <w:pPr>
              <w:pStyle w:val="Lijstalinea"/>
              <w:numPr>
                <w:ilvl w:val="0"/>
                <w:numId w:val="5"/>
              </w:numPr>
              <w:rPr>
                <w:lang w:val="nl-NL"/>
              </w:rPr>
            </w:pPr>
            <w:r>
              <w:rPr>
                <w:lang w:val="nl-NL"/>
              </w:rPr>
              <w:t>Bedankt voor uw tijd, ik zal u even uitleggen hoe het in zijn werk zal gaan. Vind u het erg als ik het gesprek opneem, zodat ik het later nog kan terugluisteren?</w:t>
            </w:r>
          </w:p>
          <w:p w:rsidR="001703FE" w:rsidRDefault="001703FE" w:rsidP="001703FE">
            <w:pPr>
              <w:pStyle w:val="Lijstalinea"/>
              <w:numPr>
                <w:ilvl w:val="0"/>
                <w:numId w:val="5"/>
              </w:numPr>
              <w:rPr>
                <w:lang w:val="nl-NL"/>
              </w:rPr>
            </w:pPr>
            <w:r>
              <w:rPr>
                <w:lang w:val="nl-NL"/>
              </w:rPr>
              <w:t>Kunt u vertellen wie u bent?</w:t>
            </w:r>
          </w:p>
          <w:p w:rsidR="001703FE" w:rsidRDefault="001703FE" w:rsidP="001703FE">
            <w:pPr>
              <w:pStyle w:val="Lijstalinea"/>
              <w:numPr>
                <w:ilvl w:val="0"/>
                <w:numId w:val="5"/>
              </w:numPr>
              <w:rPr>
                <w:lang w:val="nl-NL"/>
              </w:rPr>
            </w:pPr>
            <w:r>
              <w:rPr>
                <w:lang w:val="nl-NL"/>
              </w:rPr>
              <w:t>In wat voor bedrijf werkt u en wat is uw functie?</w:t>
            </w:r>
          </w:p>
          <w:p w:rsidR="00703313" w:rsidRDefault="00703313" w:rsidP="001703FE">
            <w:pPr>
              <w:pStyle w:val="Lijstalinea"/>
              <w:numPr>
                <w:ilvl w:val="0"/>
                <w:numId w:val="5"/>
              </w:numPr>
              <w:rPr>
                <w:lang w:val="nl-NL"/>
              </w:rPr>
            </w:pPr>
            <w:r>
              <w:rPr>
                <w:lang w:val="nl-NL"/>
              </w:rPr>
              <w:t>Uit het klantenbestand blijkt dat u een nieuwe klant van Rical bent waar we erg blij mee zijn. Ik zal hieronder een lijstje afgaan met vragen. Als u die vragen zo volledig mogelijk zou kunnen beantwoorden, dan zou dat erg fijn zijn. Mocht u vragen nog niet kunnen beantwoorden, is dat geen enkel probleem</w:t>
            </w:r>
          </w:p>
          <w:p w:rsidR="00920989" w:rsidRPr="001703FE" w:rsidRDefault="00920989" w:rsidP="001703FE">
            <w:pPr>
              <w:pStyle w:val="Lijstalinea"/>
              <w:rPr>
                <w:lang w:val="nl-NL"/>
              </w:rPr>
            </w:pPr>
          </w:p>
        </w:tc>
      </w:tr>
      <w:tr w:rsidR="00920989" w:rsidRPr="008A632A" w:rsidTr="00920989">
        <w:tc>
          <w:tcPr>
            <w:tcW w:w="675" w:type="dxa"/>
          </w:tcPr>
          <w:p w:rsidR="00920989" w:rsidRDefault="00920989" w:rsidP="00920989">
            <w:pPr>
              <w:rPr>
                <w:lang w:val="nl-NL"/>
              </w:rPr>
            </w:pPr>
          </w:p>
        </w:tc>
        <w:tc>
          <w:tcPr>
            <w:tcW w:w="1985" w:type="dxa"/>
          </w:tcPr>
          <w:p w:rsidR="00920989" w:rsidRDefault="001703FE" w:rsidP="00920989">
            <w:pPr>
              <w:rPr>
                <w:lang w:val="nl-NL"/>
              </w:rPr>
            </w:pPr>
            <w:r>
              <w:rPr>
                <w:lang w:val="nl-NL"/>
              </w:rPr>
              <w:t>Algemene tevredenheid</w:t>
            </w:r>
          </w:p>
        </w:tc>
        <w:tc>
          <w:tcPr>
            <w:tcW w:w="6552" w:type="dxa"/>
          </w:tcPr>
          <w:p w:rsidR="00520E31" w:rsidRDefault="00703313" w:rsidP="00520E31">
            <w:pPr>
              <w:pStyle w:val="Lijstalinea"/>
              <w:numPr>
                <w:ilvl w:val="0"/>
                <w:numId w:val="5"/>
              </w:numPr>
              <w:rPr>
                <w:lang w:val="nl-NL"/>
              </w:rPr>
            </w:pPr>
            <w:r>
              <w:rPr>
                <w:lang w:val="nl-NL"/>
              </w:rPr>
              <w:t>Kunt u aangeven hoe u bij Rical terecht bent gekomen?</w:t>
            </w:r>
          </w:p>
          <w:p w:rsidR="00520E31" w:rsidRPr="00520E31" w:rsidRDefault="001703FE" w:rsidP="00520E31">
            <w:pPr>
              <w:pStyle w:val="Lijstalinea"/>
              <w:numPr>
                <w:ilvl w:val="0"/>
                <w:numId w:val="5"/>
              </w:numPr>
              <w:rPr>
                <w:lang w:val="nl-NL"/>
              </w:rPr>
            </w:pPr>
            <w:r>
              <w:rPr>
                <w:lang w:val="nl-NL"/>
              </w:rPr>
              <w:t>Kunt u aangeven waarom u klant bij Rical bent geworden?</w:t>
            </w:r>
          </w:p>
          <w:p w:rsidR="00520E31" w:rsidRDefault="00520E31" w:rsidP="001703FE">
            <w:pPr>
              <w:pStyle w:val="Lijstalinea"/>
              <w:numPr>
                <w:ilvl w:val="0"/>
                <w:numId w:val="5"/>
              </w:numPr>
              <w:rPr>
                <w:lang w:val="nl-NL"/>
              </w:rPr>
            </w:pPr>
            <w:r>
              <w:rPr>
                <w:lang w:val="nl-NL"/>
              </w:rPr>
              <w:t>Kunt u aangeven hoe u het eerste contact vond met Rical?</w:t>
            </w:r>
          </w:p>
          <w:p w:rsidR="00520E31" w:rsidRPr="00703313" w:rsidRDefault="001703FE" w:rsidP="00703313">
            <w:pPr>
              <w:pStyle w:val="Lijstalinea"/>
              <w:numPr>
                <w:ilvl w:val="0"/>
                <w:numId w:val="5"/>
              </w:numPr>
              <w:rPr>
                <w:lang w:val="nl-NL"/>
              </w:rPr>
            </w:pPr>
            <w:r>
              <w:rPr>
                <w:lang w:val="nl-NL"/>
              </w:rPr>
              <w:t>Kunt u misschien al een klein beetje aangeven of u tevreden bent tot nu toe over Rical in algemene zin.</w:t>
            </w:r>
          </w:p>
        </w:tc>
      </w:tr>
      <w:tr w:rsidR="00920989" w:rsidRPr="008A632A" w:rsidTr="00920989">
        <w:tc>
          <w:tcPr>
            <w:tcW w:w="675" w:type="dxa"/>
          </w:tcPr>
          <w:p w:rsidR="00920989" w:rsidRDefault="00920989" w:rsidP="00920989">
            <w:pPr>
              <w:rPr>
                <w:lang w:val="nl-NL"/>
              </w:rPr>
            </w:pPr>
          </w:p>
        </w:tc>
        <w:tc>
          <w:tcPr>
            <w:tcW w:w="1985" w:type="dxa"/>
          </w:tcPr>
          <w:p w:rsidR="00920989" w:rsidRDefault="00520E31" w:rsidP="00520E31">
            <w:pPr>
              <w:rPr>
                <w:lang w:val="nl-NL"/>
              </w:rPr>
            </w:pPr>
            <w:r>
              <w:rPr>
                <w:lang w:val="nl-NL"/>
              </w:rPr>
              <w:t>Prijs</w:t>
            </w:r>
          </w:p>
        </w:tc>
        <w:tc>
          <w:tcPr>
            <w:tcW w:w="6552" w:type="dxa"/>
          </w:tcPr>
          <w:p w:rsidR="00920989" w:rsidRDefault="00520E31" w:rsidP="00520E31">
            <w:pPr>
              <w:pStyle w:val="Lijstalinea"/>
              <w:numPr>
                <w:ilvl w:val="0"/>
                <w:numId w:val="5"/>
              </w:numPr>
              <w:rPr>
                <w:lang w:val="nl-NL"/>
              </w:rPr>
            </w:pPr>
            <w:r>
              <w:rPr>
                <w:lang w:val="nl-NL"/>
              </w:rPr>
              <w:t>Heeft u al eens producten afgenomen?</w:t>
            </w:r>
          </w:p>
          <w:p w:rsidR="00520E31" w:rsidRPr="00520E31" w:rsidRDefault="00520E31" w:rsidP="00520E31">
            <w:pPr>
              <w:pStyle w:val="Lijstalinea"/>
              <w:numPr>
                <w:ilvl w:val="0"/>
                <w:numId w:val="5"/>
              </w:numPr>
              <w:rPr>
                <w:lang w:val="nl-NL"/>
              </w:rPr>
            </w:pPr>
            <w:r>
              <w:rPr>
                <w:lang w:val="nl-NL"/>
              </w:rPr>
              <w:t>Wat vond u van de prijs van de producten?</w:t>
            </w:r>
          </w:p>
        </w:tc>
      </w:tr>
      <w:tr w:rsidR="00920989" w:rsidTr="00920989">
        <w:tc>
          <w:tcPr>
            <w:tcW w:w="675" w:type="dxa"/>
          </w:tcPr>
          <w:p w:rsidR="00920989" w:rsidRDefault="00920989" w:rsidP="00920989">
            <w:pPr>
              <w:rPr>
                <w:lang w:val="nl-NL"/>
              </w:rPr>
            </w:pPr>
          </w:p>
        </w:tc>
        <w:tc>
          <w:tcPr>
            <w:tcW w:w="1985" w:type="dxa"/>
          </w:tcPr>
          <w:p w:rsidR="00920989" w:rsidRDefault="00520E31" w:rsidP="00920989">
            <w:pPr>
              <w:rPr>
                <w:lang w:val="nl-NL"/>
              </w:rPr>
            </w:pPr>
            <w:r>
              <w:rPr>
                <w:lang w:val="nl-NL"/>
              </w:rPr>
              <w:t>Verhouding prijs/ kwaliteit</w:t>
            </w:r>
          </w:p>
        </w:tc>
        <w:tc>
          <w:tcPr>
            <w:tcW w:w="6552" w:type="dxa"/>
          </w:tcPr>
          <w:p w:rsidR="00920989" w:rsidRDefault="00A74613" w:rsidP="00A74613">
            <w:pPr>
              <w:pStyle w:val="Lijstalinea"/>
              <w:numPr>
                <w:ilvl w:val="0"/>
                <w:numId w:val="5"/>
              </w:numPr>
              <w:rPr>
                <w:lang w:val="nl-NL"/>
              </w:rPr>
            </w:pPr>
            <w:r>
              <w:rPr>
                <w:lang w:val="nl-NL"/>
              </w:rPr>
              <w:t>Indien u al met de producten heeft gewerkt, wat vindt u van de prijs/ kwaliteit verhouding?</w:t>
            </w:r>
          </w:p>
          <w:p w:rsidR="00A74613" w:rsidRPr="00A74613" w:rsidRDefault="00A74613" w:rsidP="00A74613">
            <w:pPr>
              <w:pStyle w:val="Lijstalinea"/>
              <w:numPr>
                <w:ilvl w:val="0"/>
                <w:numId w:val="5"/>
              </w:numPr>
              <w:rPr>
                <w:lang w:val="nl-NL"/>
              </w:rPr>
            </w:pPr>
            <w:r>
              <w:rPr>
                <w:lang w:val="nl-NL"/>
              </w:rPr>
              <w:t>Kunt u uitleggen waarom?</w:t>
            </w:r>
          </w:p>
        </w:tc>
      </w:tr>
      <w:tr w:rsidR="00A74613"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 xml:space="preserve">Betrouwbaarheid </w:t>
            </w:r>
            <w:r>
              <w:rPr>
                <w:lang w:val="nl-NL"/>
              </w:rPr>
              <w:lastRenderedPageBreak/>
              <w:t>en snelheid van levering</w:t>
            </w:r>
          </w:p>
        </w:tc>
        <w:tc>
          <w:tcPr>
            <w:tcW w:w="6552" w:type="dxa"/>
          </w:tcPr>
          <w:p w:rsidR="00A74613" w:rsidRDefault="00A74613" w:rsidP="00F77E1B">
            <w:pPr>
              <w:pStyle w:val="Lijstalinea"/>
              <w:numPr>
                <w:ilvl w:val="0"/>
                <w:numId w:val="5"/>
              </w:numPr>
              <w:rPr>
                <w:lang w:val="nl-NL"/>
              </w:rPr>
            </w:pPr>
            <w:r>
              <w:rPr>
                <w:lang w:val="nl-NL"/>
              </w:rPr>
              <w:lastRenderedPageBreak/>
              <w:t>Wat vindt u van de leveringssnelheid van Rical?</w:t>
            </w:r>
          </w:p>
          <w:p w:rsidR="00A74613" w:rsidRDefault="00A74613" w:rsidP="00F77E1B">
            <w:pPr>
              <w:pStyle w:val="Lijstalinea"/>
              <w:numPr>
                <w:ilvl w:val="0"/>
                <w:numId w:val="5"/>
              </w:numPr>
              <w:rPr>
                <w:lang w:val="nl-NL"/>
              </w:rPr>
            </w:pPr>
            <w:r>
              <w:rPr>
                <w:lang w:val="nl-NL"/>
              </w:rPr>
              <w:lastRenderedPageBreak/>
              <w:t>Wat vindt u van de betrouwbaarheid van de levering?</w:t>
            </w:r>
          </w:p>
          <w:p w:rsidR="00A74613" w:rsidRPr="007058CD" w:rsidRDefault="00A74613" w:rsidP="00F77E1B">
            <w:pPr>
              <w:pStyle w:val="Lijstalinea"/>
              <w:numPr>
                <w:ilvl w:val="0"/>
                <w:numId w:val="5"/>
              </w:numPr>
              <w:rPr>
                <w:lang w:val="nl-NL"/>
              </w:rPr>
            </w:pPr>
            <w:r>
              <w:rPr>
                <w:lang w:val="nl-NL"/>
              </w:rPr>
              <w:t>Doorvragen</w:t>
            </w:r>
          </w:p>
        </w:tc>
      </w:tr>
      <w:tr w:rsidR="00A74613"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 xml:space="preserve">Kwaliteit producten </w:t>
            </w:r>
          </w:p>
        </w:tc>
        <w:tc>
          <w:tcPr>
            <w:tcW w:w="6552" w:type="dxa"/>
          </w:tcPr>
          <w:p w:rsidR="00A74613" w:rsidRDefault="00A74613" w:rsidP="00F77E1B">
            <w:pPr>
              <w:pStyle w:val="Lijstalinea"/>
              <w:numPr>
                <w:ilvl w:val="0"/>
                <w:numId w:val="5"/>
              </w:numPr>
              <w:rPr>
                <w:lang w:val="nl-NL"/>
              </w:rPr>
            </w:pPr>
            <w:r>
              <w:rPr>
                <w:lang w:val="nl-NL"/>
              </w:rPr>
              <w:t>Wat vindt u van de productkwaliteit van Rical?</w:t>
            </w:r>
          </w:p>
          <w:p w:rsidR="00A74613" w:rsidRPr="008D3FF7" w:rsidRDefault="00A74613" w:rsidP="00F77E1B">
            <w:pPr>
              <w:pStyle w:val="Lijstalinea"/>
              <w:numPr>
                <w:ilvl w:val="0"/>
                <w:numId w:val="5"/>
              </w:numPr>
              <w:rPr>
                <w:lang w:val="nl-NL"/>
              </w:rPr>
            </w:pPr>
            <w:r>
              <w:rPr>
                <w:lang w:val="nl-NL"/>
              </w:rPr>
              <w:t xml:space="preserve">Doorvragen </w:t>
            </w:r>
          </w:p>
        </w:tc>
      </w:tr>
      <w:tr w:rsidR="00A74613"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Service</w:t>
            </w:r>
          </w:p>
        </w:tc>
        <w:tc>
          <w:tcPr>
            <w:tcW w:w="6552" w:type="dxa"/>
          </w:tcPr>
          <w:p w:rsidR="00A74613" w:rsidRDefault="00A74613" w:rsidP="00F77E1B">
            <w:pPr>
              <w:pStyle w:val="Lijstalinea"/>
              <w:numPr>
                <w:ilvl w:val="0"/>
                <w:numId w:val="5"/>
              </w:numPr>
              <w:rPr>
                <w:lang w:val="nl-NL"/>
              </w:rPr>
            </w:pPr>
            <w:r>
              <w:rPr>
                <w:lang w:val="nl-NL"/>
              </w:rPr>
              <w:t>Wat vindt u van de service van Rical?</w:t>
            </w:r>
          </w:p>
          <w:p w:rsidR="00A74613" w:rsidRPr="008D3FF7" w:rsidRDefault="00A74613" w:rsidP="00F77E1B">
            <w:pPr>
              <w:pStyle w:val="Lijstalinea"/>
              <w:numPr>
                <w:ilvl w:val="0"/>
                <w:numId w:val="5"/>
              </w:numPr>
              <w:rPr>
                <w:lang w:val="nl-NL"/>
              </w:rPr>
            </w:pPr>
            <w:r>
              <w:rPr>
                <w:lang w:val="nl-NL"/>
              </w:rPr>
              <w:t xml:space="preserve">Doorvragen </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Benchmark</w:t>
            </w:r>
          </w:p>
        </w:tc>
        <w:tc>
          <w:tcPr>
            <w:tcW w:w="6552" w:type="dxa"/>
          </w:tcPr>
          <w:p w:rsidR="00703313" w:rsidRDefault="00703313" w:rsidP="00F77E1B">
            <w:pPr>
              <w:pStyle w:val="Lijstalinea"/>
              <w:numPr>
                <w:ilvl w:val="0"/>
                <w:numId w:val="5"/>
              </w:numPr>
              <w:rPr>
                <w:lang w:val="nl-NL"/>
              </w:rPr>
            </w:pPr>
            <w:r>
              <w:rPr>
                <w:lang w:val="nl-NL"/>
              </w:rPr>
              <w:t>Waar bestelde u voorheen uw producten?</w:t>
            </w:r>
          </w:p>
          <w:p w:rsidR="00A74613" w:rsidRPr="00703313" w:rsidRDefault="00703313" w:rsidP="00703313">
            <w:pPr>
              <w:pStyle w:val="Lijstalinea"/>
              <w:numPr>
                <w:ilvl w:val="0"/>
                <w:numId w:val="5"/>
              </w:numPr>
              <w:rPr>
                <w:lang w:val="nl-NL"/>
              </w:rPr>
            </w:pPr>
            <w:r>
              <w:rPr>
                <w:lang w:val="nl-NL"/>
              </w:rPr>
              <w:t>Kunt u aangeven waar u vorige leverancier</w:t>
            </w:r>
            <w:r w:rsidR="007722A9">
              <w:rPr>
                <w:lang w:val="nl-NL"/>
              </w:rPr>
              <w:t>(s)</w:t>
            </w:r>
            <w:r>
              <w:rPr>
                <w:lang w:val="nl-NL"/>
              </w:rPr>
              <w:t xml:space="preserve"> en Rical in verschillen?</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Loyaliteit</w:t>
            </w:r>
          </w:p>
        </w:tc>
        <w:tc>
          <w:tcPr>
            <w:tcW w:w="6552" w:type="dxa"/>
          </w:tcPr>
          <w:p w:rsidR="00A74613" w:rsidRDefault="007722A9" w:rsidP="00F77E1B">
            <w:pPr>
              <w:pStyle w:val="Lijstalinea"/>
              <w:numPr>
                <w:ilvl w:val="0"/>
                <w:numId w:val="5"/>
              </w:numPr>
              <w:rPr>
                <w:lang w:val="nl-NL"/>
              </w:rPr>
            </w:pPr>
            <w:r>
              <w:rPr>
                <w:lang w:val="nl-NL"/>
              </w:rPr>
              <w:t xml:space="preserve">Ik snap dat u nu nog niet kunt aangeven of u Loyaal bent, maar zou u wel kunnen aangeven of u kunt voorstellen dat u een loyale klant bent van Rical? </w:t>
            </w:r>
          </w:p>
          <w:p w:rsidR="00A74613" w:rsidRPr="00A55936" w:rsidRDefault="00A74613" w:rsidP="00F77E1B">
            <w:pPr>
              <w:pStyle w:val="Lijstalinea"/>
              <w:numPr>
                <w:ilvl w:val="0"/>
                <w:numId w:val="5"/>
              </w:numPr>
              <w:rPr>
                <w:lang w:val="nl-NL"/>
              </w:rPr>
            </w:pPr>
            <w:r>
              <w:rPr>
                <w:lang w:val="nl-NL"/>
              </w:rPr>
              <w:t>Hoe kan er loyaliteit bij u bereikt worden?</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Aanbevelen</w:t>
            </w:r>
          </w:p>
        </w:tc>
        <w:tc>
          <w:tcPr>
            <w:tcW w:w="6552" w:type="dxa"/>
          </w:tcPr>
          <w:p w:rsidR="00A74613" w:rsidRDefault="007722A9" w:rsidP="00F77E1B">
            <w:pPr>
              <w:pStyle w:val="Lijstalinea"/>
              <w:numPr>
                <w:ilvl w:val="0"/>
                <w:numId w:val="5"/>
              </w:numPr>
              <w:rPr>
                <w:lang w:val="nl-NL"/>
              </w:rPr>
            </w:pPr>
            <w:r>
              <w:rPr>
                <w:lang w:val="nl-NL"/>
              </w:rPr>
              <w:t xml:space="preserve">Het is misschien erg vroeg, maar </w:t>
            </w:r>
            <w:r w:rsidR="00FB249C">
              <w:rPr>
                <w:lang w:val="nl-NL"/>
              </w:rPr>
              <w:t xml:space="preserve">kunt u zich voorstellen dat u Rical zou aanbevelen aan vrienden en Collega’s </w:t>
            </w:r>
          </w:p>
          <w:p w:rsidR="00FB249C" w:rsidRDefault="00FB249C" w:rsidP="00F77E1B">
            <w:pPr>
              <w:pStyle w:val="Lijstalinea"/>
              <w:numPr>
                <w:ilvl w:val="0"/>
                <w:numId w:val="5"/>
              </w:numPr>
              <w:rPr>
                <w:lang w:val="nl-NL"/>
              </w:rPr>
            </w:pPr>
            <w:r>
              <w:rPr>
                <w:lang w:val="nl-NL"/>
              </w:rPr>
              <w:t>Zo ja, wat zou uw belangrijkste aanbevelingsreden zijn?</w:t>
            </w:r>
          </w:p>
          <w:p w:rsidR="00A74613" w:rsidRPr="00A55936" w:rsidRDefault="00A74613" w:rsidP="00F77E1B">
            <w:pPr>
              <w:pStyle w:val="Lijstalinea"/>
              <w:numPr>
                <w:ilvl w:val="0"/>
                <w:numId w:val="5"/>
              </w:numPr>
              <w:rPr>
                <w:lang w:val="nl-NL"/>
              </w:rPr>
            </w:pPr>
            <w:r>
              <w:rPr>
                <w:lang w:val="nl-NL"/>
              </w:rPr>
              <w:t>Kunt u aangeven wat er zou moeten gebeuren om Rical aan te bevelen?</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verbeteren</w:t>
            </w:r>
          </w:p>
        </w:tc>
        <w:tc>
          <w:tcPr>
            <w:tcW w:w="6552" w:type="dxa"/>
          </w:tcPr>
          <w:p w:rsidR="00FB249C" w:rsidRDefault="00FB249C" w:rsidP="00F77E1B">
            <w:pPr>
              <w:pStyle w:val="Lijstalinea"/>
              <w:numPr>
                <w:ilvl w:val="0"/>
                <w:numId w:val="5"/>
              </w:numPr>
              <w:rPr>
                <w:lang w:val="nl-NL"/>
              </w:rPr>
            </w:pPr>
            <w:r>
              <w:rPr>
                <w:lang w:val="nl-NL"/>
              </w:rPr>
              <w:t xml:space="preserve">Heeft u misschien al verbeterpunten die u al zijn opgevallen bij Rical? </w:t>
            </w:r>
          </w:p>
          <w:p w:rsidR="00A74613" w:rsidRPr="00216C98" w:rsidRDefault="00FB249C" w:rsidP="00FB249C">
            <w:pPr>
              <w:pStyle w:val="Lijstalinea"/>
              <w:numPr>
                <w:ilvl w:val="0"/>
                <w:numId w:val="5"/>
              </w:numPr>
              <w:rPr>
                <w:lang w:val="nl-NL"/>
              </w:rPr>
            </w:pPr>
            <w:r>
              <w:rPr>
                <w:lang w:val="nl-NL"/>
              </w:rPr>
              <w:t>Zo ja, kunt u misschien aangeven wat hoe dit verbeterd zou kunnen worden?</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 xml:space="preserve">Factoren </w:t>
            </w:r>
          </w:p>
        </w:tc>
        <w:tc>
          <w:tcPr>
            <w:tcW w:w="6552" w:type="dxa"/>
          </w:tcPr>
          <w:p w:rsidR="0075542B" w:rsidRDefault="0075542B" w:rsidP="00F77E1B">
            <w:pPr>
              <w:pStyle w:val="Lijstalinea"/>
              <w:numPr>
                <w:ilvl w:val="0"/>
                <w:numId w:val="5"/>
              </w:numPr>
              <w:rPr>
                <w:lang w:val="nl-NL"/>
              </w:rPr>
            </w:pPr>
            <w:r>
              <w:rPr>
                <w:lang w:val="nl-NL"/>
              </w:rPr>
              <w:t>Heeft u specifieke factoren die voor u kunnen leiden tot tevredenheid?</w:t>
            </w:r>
          </w:p>
          <w:p w:rsidR="0075542B" w:rsidRDefault="0075542B" w:rsidP="00F77E1B">
            <w:pPr>
              <w:pStyle w:val="Lijstalinea"/>
              <w:numPr>
                <w:ilvl w:val="0"/>
                <w:numId w:val="5"/>
              </w:numPr>
              <w:rPr>
                <w:lang w:val="nl-NL"/>
              </w:rPr>
            </w:pPr>
            <w:r>
              <w:rPr>
                <w:lang w:val="nl-NL"/>
              </w:rPr>
              <w:t xml:space="preserve">Heeft u specifieke factoren die voor loyaliteit kunnen zorgen? </w:t>
            </w:r>
          </w:p>
          <w:p w:rsidR="00A74613" w:rsidRDefault="0075542B" w:rsidP="0075542B">
            <w:pPr>
              <w:pStyle w:val="Lijstalinea"/>
              <w:numPr>
                <w:ilvl w:val="0"/>
                <w:numId w:val="5"/>
              </w:numPr>
              <w:rPr>
                <w:lang w:val="nl-NL"/>
              </w:rPr>
            </w:pPr>
            <w:r>
              <w:rPr>
                <w:lang w:val="nl-NL"/>
              </w:rPr>
              <w:t xml:space="preserve">Heeft u specifieke factoren die kunnen leiden tot het aanbevelen van Rical? </w:t>
            </w:r>
          </w:p>
        </w:tc>
      </w:tr>
      <w:tr w:rsidR="00A74613" w:rsidRPr="008A632A" w:rsidTr="00920989">
        <w:tc>
          <w:tcPr>
            <w:tcW w:w="675" w:type="dxa"/>
          </w:tcPr>
          <w:p w:rsidR="00A74613" w:rsidRDefault="00A74613" w:rsidP="00920989">
            <w:pPr>
              <w:rPr>
                <w:lang w:val="nl-NL"/>
              </w:rPr>
            </w:pPr>
          </w:p>
        </w:tc>
        <w:tc>
          <w:tcPr>
            <w:tcW w:w="1985" w:type="dxa"/>
          </w:tcPr>
          <w:p w:rsidR="00A74613" w:rsidRDefault="00A74613" w:rsidP="00920989">
            <w:pPr>
              <w:rPr>
                <w:lang w:val="nl-NL"/>
              </w:rPr>
            </w:pPr>
            <w:r>
              <w:rPr>
                <w:lang w:val="nl-NL"/>
              </w:rPr>
              <w:t>Afsluiting</w:t>
            </w:r>
          </w:p>
        </w:tc>
        <w:tc>
          <w:tcPr>
            <w:tcW w:w="6552" w:type="dxa"/>
          </w:tcPr>
          <w:p w:rsidR="0075542B" w:rsidRDefault="0075542B" w:rsidP="00F77E1B">
            <w:pPr>
              <w:pStyle w:val="Lijstalinea"/>
              <w:numPr>
                <w:ilvl w:val="0"/>
                <w:numId w:val="5"/>
              </w:numPr>
              <w:rPr>
                <w:lang w:val="nl-NL"/>
              </w:rPr>
            </w:pPr>
            <w:r>
              <w:rPr>
                <w:lang w:val="nl-NL"/>
              </w:rPr>
              <w:t>Hartelijk dank voor uw tijd. Zijn er misschien nog dingen die u wilt vragen of heeft gemist tijdens deze vragen?</w:t>
            </w:r>
          </w:p>
          <w:p w:rsidR="00A74613" w:rsidRDefault="0075542B" w:rsidP="0075542B">
            <w:pPr>
              <w:pStyle w:val="Lijstalinea"/>
              <w:numPr>
                <w:ilvl w:val="0"/>
                <w:numId w:val="5"/>
              </w:numPr>
              <w:rPr>
                <w:lang w:val="nl-NL"/>
              </w:rPr>
            </w:pPr>
            <w:r>
              <w:rPr>
                <w:lang w:val="nl-NL"/>
              </w:rPr>
              <w:t>Heeft u verder nog opmerkingen?</w:t>
            </w:r>
          </w:p>
        </w:tc>
      </w:tr>
    </w:tbl>
    <w:p w:rsidR="00920989" w:rsidRDefault="00920989" w:rsidP="00920989">
      <w:pPr>
        <w:rPr>
          <w:lang w:val="nl-NL"/>
        </w:rPr>
      </w:pPr>
    </w:p>
    <w:p w:rsidR="00A2491B" w:rsidRDefault="00776E7D" w:rsidP="00A2491B">
      <w:pPr>
        <w:pStyle w:val="Kop2"/>
        <w:rPr>
          <w:lang w:val="nl-NL"/>
        </w:rPr>
      </w:pPr>
      <w:bookmarkStart w:id="53" w:name="_Toc453673682"/>
      <w:r>
        <w:rPr>
          <w:lang w:val="nl-NL"/>
        </w:rPr>
        <w:t>8</w:t>
      </w:r>
      <w:r w:rsidR="00A2491B">
        <w:rPr>
          <w:lang w:val="nl-NL"/>
        </w:rPr>
        <w:t>. Introductiemail kwantitatief onderzoek*</w:t>
      </w:r>
      <w:bookmarkEnd w:id="53"/>
    </w:p>
    <w:p w:rsidR="00A2491B" w:rsidRDefault="00A2491B" w:rsidP="00A2491B">
      <w:pPr>
        <w:pStyle w:val="HTML-voorafopgemaakt"/>
        <w:shd w:val="clear" w:color="auto" w:fill="FFFFFF"/>
        <w:spacing w:line="320" w:lineRule="atLeast"/>
        <w:rPr>
          <w:rFonts w:ascii="Segoe UI" w:hAnsi="Segoe UI" w:cs="Segoe UI"/>
          <w:color w:val="444444"/>
          <w:sz w:val="23"/>
          <w:szCs w:val="23"/>
        </w:rPr>
      </w:pPr>
      <w:r>
        <w:rPr>
          <w:rFonts w:ascii="Segoe UI" w:hAnsi="Segoe UI" w:cs="Segoe UI"/>
          <w:color w:val="444444"/>
          <w:sz w:val="23"/>
          <w:szCs w:val="23"/>
        </w:rPr>
        <w:t>Beste Mevrouw / Meneer,</w:t>
      </w:r>
      <w:r>
        <w:rPr>
          <w:rFonts w:ascii="Segoe UI" w:hAnsi="Segoe UI" w:cs="Segoe UI"/>
          <w:color w:val="444444"/>
          <w:sz w:val="23"/>
          <w:szCs w:val="23"/>
        </w:rPr>
        <w:br/>
        <w:t>Op ons kantoor, aan de Dobbeweg, is Romano al enige weken enthousiast &amp; gedreven bezig met zijn scriptie voor Rical.</w:t>
      </w:r>
      <w:r>
        <w:rPr>
          <w:rFonts w:ascii="Segoe UI" w:hAnsi="Segoe UI" w:cs="Segoe UI"/>
          <w:color w:val="444444"/>
          <w:sz w:val="23"/>
          <w:szCs w:val="23"/>
        </w:rPr>
        <w:br/>
      </w:r>
      <w:r>
        <w:rPr>
          <w:rFonts w:ascii="Segoe UI" w:hAnsi="Segoe UI" w:cs="Segoe UI"/>
          <w:color w:val="444444"/>
          <w:sz w:val="23"/>
          <w:szCs w:val="23"/>
        </w:rPr>
        <w:br/>
        <w:t>Hij zal voor ons een kwantitatief &amp; kwalitatief onderzoek gaan verrichten.</w:t>
      </w:r>
      <w:r>
        <w:rPr>
          <w:rFonts w:ascii="Segoe UI" w:hAnsi="Segoe UI" w:cs="Segoe UI"/>
          <w:color w:val="444444"/>
          <w:sz w:val="23"/>
          <w:szCs w:val="23"/>
        </w:rPr>
        <w:br/>
        <w:t>Voor het kwantitatieve gedeelte zijn al onze klanten geselecteerd. Uw, mening is voor ons van belang. U helpt hiermee deze student, met een belangrijke afstudeeropdracht.</w:t>
      </w:r>
      <w:r>
        <w:rPr>
          <w:rFonts w:ascii="Segoe UI" w:hAnsi="Segoe UI" w:cs="Segoe UI"/>
          <w:color w:val="444444"/>
          <w:sz w:val="23"/>
          <w:szCs w:val="23"/>
        </w:rPr>
        <w:br/>
      </w:r>
      <w:r>
        <w:rPr>
          <w:rFonts w:ascii="Segoe UI" w:hAnsi="Segoe UI" w:cs="Segoe UI"/>
          <w:color w:val="444444"/>
          <w:sz w:val="23"/>
          <w:szCs w:val="23"/>
        </w:rPr>
        <w:br/>
        <w:t>Natuurlijk begrijpen wij dat u er even tijd voor moet maken, maar weet</w:t>
      </w:r>
      <w:r>
        <w:rPr>
          <w:rFonts w:ascii="Segoe UI" w:hAnsi="Segoe UI" w:cs="Segoe UI"/>
          <w:color w:val="444444"/>
          <w:sz w:val="23"/>
          <w:szCs w:val="23"/>
        </w:rPr>
        <w:br/>
        <w:t>dat wij dat ook op prijs stellen.</w:t>
      </w:r>
      <w:r>
        <w:rPr>
          <w:rFonts w:ascii="Segoe UI" w:hAnsi="Segoe UI" w:cs="Segoe UI"/>
          <w:color w:val="444444"/>
          <w:sz w:val="23"/>
          <w:szCs w:val="23"/>
        </w:rPr>
        <w:br/>
      </w:r>
      <w:r>
        <w:rPr>
          <w:rFonts w:ascii="Segoe UI" w:hAnsi="Segoe UI" w:cs="Segoe UI"/>
          <w:color w:val="444444"/>
          <w:sz w:val="23"/>
          <w:szCs w:val="23"/>
        </w:rPr>
        <w:br/>
        <w:t>Dat is de reden dat mijn collega, tevens eigenaar, Rick van der Hooft, graag 3</w:t>
      </w:r>
      <w:r>
        <w:rPr>
          <w:rFonts w:ascii="Segoe UI" w:hAnsi="Segoe UI" w:cs="Segoe UI"/>
          <w:color w:val="444444"/>
          <w:sz w:val="23"/>
          <w:szCs w:val="23"/>
        </w:rPr>
        <w:br/>
        <w:t>Rical-pakketten verloot, t.w.v. 50 euro, voor uw tijd.</w:t>
      </w:r>
      <w:r>
        <w:rPr>
          <w:rFonts w:ascii="Segoe UI" w:hAnsi="Segoe UI" w:cs="Segoe UI"/>
          <w:color w:val="444444"/>
          <w:sz w:val="23"/>
          <w:szCs w:val="23"/>
        </w:rPr>
        <w:br/>
      </w:r>
      <w:r>
        <w:rPr>
          <w:rFonts w:ascii="Segoe UI" w:hAnsi="Segoe UI" w:cs="Segoe UI"/>
          <w:color w:val="444444"/>
          <w:sz w:val="23"/>
          <w:szCs w:val="23"/>
        </w:rPr>
        <w:br/>
      </w:r>
      <w:r>
        <w:rPr>
          <w:rFonts w:ascii="Segoe UI" w:hAnsi="Segoe UI" w:cs="Segoe UI"/>
          <w:color w:val="444444"/>
          <w:sz w:val="23"/>
          <w:szCs w:val="23"/>
        </w:rPr>
        <w:lastRenderedPageBreak/>
        <w:t>Volgende week versturen wij een korte vragenlijst. Het zou prettig zijn als wij die ingevuld ook in diezelfde week weer retour mogen ontvangen.</w:t>
      </w:r>
      <w:r>
        <w:rPr>
          <w:rFonts w:ascii="Segoe UI" w:hAnsi="Segoe UI" w:cs="Segoe UI"/>
          <w:color w:val="444444"/>
          <w:sz w:val="23"/>
          <w:szCs w:val="23"/>
        </w:rPr>
        <w:br/>
      </w:r>
      <w:r>
        <w:rPr>
          <w:rFonts w:ascii="Segoe UI" w:hAnsi="Segoe UI" w:cs="Segoe UI"/>
          <w:color w:val="444444"/>
          <w:sz w:val="23"/>
          <w:szCs w:val="23"/>
        </w:rPr>
        <w:br/>
        <w:t>Wij kijken uit naar alle reacties.</w:t>
      </w:r>
      <w:r>
        <w:rPr>
          <w:rFonts w:ascii="Segoe UI" w:hAnsi="Segoe UI" w:cs="Segoe UI"/>
          <w:color w:val="444444"/>
          <w:sz w:val="23"/>
          <w:szCs w:val="23"/>
        </w:rPr>
        <w:br/>
      </w:r>
      <w:r>
        <w:rPr>
          <w:rFonts w:ascii="Segoe UI" w:hAnsi="Segoe UI" w:cs="Segoe UI"/>
          <w:color w:val="444444"/>
          <w:sz w:val="23"/>
          <w:szCs w:val="23"/>
        </w:rPr>
        <w:br/>
      </w:r>
      <w:r>
        <w:rPr>
          <w:rFonts w:ascii="Segoe UI" w:hAnsi="Segoe UI" w:cs="Segoe UI"/>
          <w:color w:val="444444"/>
          <w:sz w:val="23"/>
          <w:szCs w:val="23"/>
        </w:rPr>
        <w:br/>
        <w:t>Met vriendelijke groet,</w:t>
      </w:r>
      <w:r>
        <w:rPr>
          <w:rFonts w:ascii="Segoe UI" w:hAnsi="Segoe UI" w:cs="Segoe UI"/>
          <w:color w:val="444444"/>
          <w:sz w:val="23"/>
          <w:szCs w:val="23"/>
        </w:rPr>
        <w:br/>
        <w:t>Gea Wagenborg / Office Manager</w:t>
      </w:r>
      <w:r>
        <w:rPr>
          <w:rFonts w:ascii="Segoe UI" w:hAnsi="Segoe UI" w:cs="Segoe UI"/>
          <w:color w:val="444444"/>
          <w:sz w:val="23"/>
          <w:szCs w:val="23"/>
        </w:rPr>
        <w:br/>
      </w:r>
      <w:r>
        <w:rPr>
          <w:rFonts w:ascii="Segoe UI" w:hAnsi="Segoe UI" w:cs="Segoe UI"/>
          <w:color w:val="444444"/>
          <w:sz w:val="23"/>
          <w:szCs w:val="23"/>
        </w:rPr>
        <w:br/>
        <w:t>Rical Cleaning Products</w:t>
      </w:r>
      <w:r>
        <w:rPr>
          <w:rFonts w:ascii="Segoe UI" w:hAnsi="Segoe UI" w:cs="Segoe UI"/>
          <w:color w:val="444444"/>
          <w:sz w:val="23"/>
          <w:szCs w:val="23"/>
        </w:rPr>
        <w:br/>
        <w:t>Dobbeweg 10</w:t>
      </w:r>
      <w:r>
        <w:rPr>
          <w:rFonts w:ascii="Segoe UI" w:hAnsi="Segoe UI" w:cs="Segoe UI"/>
          <w:color w:val="444444"/>
          <w:sz w:val="23"/>
          <w:szCs w:val="23"/>
        </w:rPr>
        <w:br/>
        <w:t>2254 AG Voorschoten</w:t>
      </w:r>
      <w:r>
        <w:rPr>
          <w:rFonts w:ascii="Segoe UI" w:hAnsi="Segoe UI" w:cs="Segoe UI"/>
          <w:color w:val="444444"/>
          <w:sz w:val="23"/>
          <w:szCs w:val="23"/>
        </w:rPr>
        <w:br/>
        <w:t>071- 576 76 71</w:t>
      </w:r>
      <w:r>
        <w:rPr>
          <w:rFonts w:ascii="Segoe UI" w:hAnsi="Segoe UI" w:cs="Segoe UI"/>
          <w:color w:val="444444"/>
          <w:sz w:val="23"/>
          <w:szCs w:val="23"/>
        </w:rPr>
        <w:br/>
        <w:t>info@rical.eu</w:t>
      </w:r>
      <w:r>
        <w:rPr>
          <w:rFonts w:ascii="Segoe UI" w:hAnsi="Segoe UI" w:cs="Segoe UI"/>
          <w:color w:val="444444"/>
          <w:sz w:val="23"/>
          <w:szCs w:val="23"/>
        </w:rPr>
        <w:br/>
      </w:r>
      <w:hyperlink r:id="rId25" w:history="1">
        <w:r>
          <w:rPr>
            <w:rStyle w:val="Hyperlink"/>
            <w:rFonts w:ascii="Segoe UI" w:hAnsi="Segoe UI" w:cs="Segoe UI"/>
            <w:color w:val="0068CF"/>
            <w:sz w:val="23"/>
            <w:szCs w:val="23"/>
          </w:rPr>
          <w:t>www.rical.eu</w:t>
        </w:r>
      </w:hyperlink>
    </w:p>
    <w:p w:rsidR="00A2491B" w:rsidRPr="003E7D4A" w:rsidRDefault="00A2491B" w:rsidP="00A2491B">
      <w:pPr>
        <w:rPr>
          <w:i/>
          <w:lang w:val="nl-NL"/>
        </w:rPr>
      </w:pPr>
      <w:r>
        <w:rPr>
          <w:i/>
          <w:lang w:val="nl-NL"/>
        </w:rPr>
        <w:t>* Mail ter attentie voor kwantitatief onderzoek.</w:t>
      </w:r>
    </w:p>
    <w:p w:rsidR="00A2491B" w:rsidRDefault="00776E7D" w:rsidP="00A2491B">
      <w:pPr>
        <w:pStyle w:val="Kop2"/>
        <w:rPr>
          <w:lang w:val="nl-NL"/>
        </w:rPr>
      </w:pPr>
      <w:bookmarkStart w:id="54" w:name="_Toc453673683"/>
      <w:r>
        <w:rPr>
          <w:lang w:val="nl-NL"/>
        </w:rPr>
        <w:t>9</w:t>
      </w:r>
      <w:r w:rsidR="00615572">
        <w:rPr>
          <w:lang w:val="nl-NL"/>
        </w:rPr>
        <w:t xml:space="preserve">. </w:t>
      </w:r>
      <w:r w:rsidR="00A2491B">
        <w:rPr>
          <w:lang w:val="nl-NL"/>
        </w:rPr>
        <w:t>Kwantitatieve enquête*</w:t>
      </w:r>
      <w:bookmarkEnd w:id="54"/>
    </w:p>
    <w:p w:rsidR="00A2491B" w:rsidRDefault="00A2491B" w:rsidP="00A2491B">
      <w:pPr>
        <w:rPr>
          <w:lang w:val="nl-NL"/>
        </w:rPr>
      </w:pPr>
      <w:r>
        <w:rPr>
          <w:noProof/>
          <w:lang w:val="nl-NL" w:eastAsia="nl-NL"/>
        </w:rPr>
        <w:drawing>
          <wp:inline distT="0" distB="0" distL="0" distR="0">
            <wp:extent cx="5753100" cy="30384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920989" w:rsidRPr="00615572" w:rsidRDefault="00BA1635" w:rsidP="00920989">
      <w:pPr>
        <w:rPr>
          <w:i/>
          <w:lang w:val="nl-NL"/>
        </w:rPr>
      </w:pPr>
      <w:r>
        <w:rPr>
          <w:i/>
          <w:lang w:val="nl-NL"/>
        </w:rPr>
        <w:t>* V</w:t>
      </w:r>
      <w:r w:rsidR="00A2491B">
        <w:rPr>
          <w:i/>
          <w:lang w:val="nl-NL"/>
        </w:rPr>
        <w:t>ragenlijst voor klanten Rical.</w:t>
      </w:r>
    </w:p>
    <w:p w:rsidR="00AF1BAC" w:rsidRDefault="00AF1BAC" w:rsidP="00FF5943">
      <w:pPr>
        <w:pStyle w:val="Kop2"/>
        <w:rPr>
          <w:lang w:val="nl-NL"/>
        </w:rPr>
      </w:pPr>
    </w:p>
    <w:p w:rsidR="00AF1BAC" w:rsidRDefault="00AF1BAC" w:rsidP="00AF1BAC">
      <w:pPr>
        <w:rPr>
          <w:lang w:val="nl-NL"/>
        </w:rPr>
      </w:pPr>
    </w:p>
    <w:p w:rsidR="00AF1BAC" w:rsidRPr="00AF1BAC" w:rsidRDefault="00AF1BAC" w:rsidP="00AF1BAC">
      <w:pPr>
        <w:rPr>
          <w:lang w:val="nl-NL"/>
        </w:rPr>
      </w:pPr>
    </w:p>
    <w:p w:rsidR="00FF5943" w:rsidRDefault="00776E7D" w:rsidP="00FF5943">
      <w:pPr>
        <w:pStyle w:val="Kop2"/>
        <w:rPr>
          <w:lang w:val="nl-NL"/>
        </w:rPr>
      </w:pPr>
      <w:bookmarkStart w:id="55" w:name="_Toc453673684"/>
      <w:r>
        <w:rPr>
          <w:lang w:val="nl-NL"/>
        </w:rPr>
        <w:t>10</w:t>
      </w:r>
      <w:r w:rsidR="00615572">
        <w:rPr>
          <w:lang w:val="nl-NL"/>
        </w:rPr>
        <w:t xml:space="preserve">. </w:t>
      </w:r>
      <w:r w:rsidR="004F4CD4">
        <w:rPr>
          <w:lang w:val="nl-NL"/>
        </w:rPr>
        <w:t>Notulen interview</w:t>
      </w:r>
      <w:r w:rsidR="00FF5943">
        <w:rPr>
          <w:lang w:val="nl-NL"/>
        </w:rPr>
        <w:t>s</w:t>
      </w:r>
      <w:bookmarkEnd w:id="55"/>
    </w:p>
    <w:p w:rsidR="00B64FB8" w:rsidRPr="00333CCB" w:rsidRDefault="00B64FB8" w:rsidP="00B64FB8">
      <w:pPr>
        <w:rPr>
          <w:lang w:val="nl-NL"/>
        </w:rPr>
      </w:pPr>
      <w:r>
        <w:rPr>
          <w:lang w:val="nl-NL"/>
        </w:rPr>
        <w:t xml:space="preserve">Respondent </w:t>
      </w:r>
      <w:r w:rsidRPr="00333CCB">
        <w:rPr>
          <w:lang w:val="nl-NL"/>
        </w:rPr>
        <w:t xml:space="preserve"> ( Adelbert College)</w:t>
      </w:r>
    </w:p>
    <w:p w:rsidR="00B64FB8" w:rsidRDefault="00B64FB8" w:rsidP="00B64FB8">
      <w:pPr>
        <w:pStyle w:val="Geenafstand"/>
        <w:rPr>
          <w:lang w:val="nl-NL"/>
        </w:rPr>
      </w:pPr>
      <w:r w:rsidRPr="00EA69D6">
        <w:rPr>
          <w:lang w:val="nl-NL"/>
        </w:rPr>
        <w:t xml:space="preserve">I: Goedemiddag, bedankt voor uw tijd. </w:t>
      </w:r>
      <w:r>
        <w:rPr>
          <w:lang w:val="nl-NL"/>
        </w:rPr>
        <w:t>Ik ben een Commerciële Economie student aan de Hogeschool Leiden en voor mijn onderzoek zou ik graag een paar vragen willen stellen.</w:t>
      </w:r>
    </w:p>
    <w:p w:rsidR="00B64FB8" w:rsidRDefault="00B64FB8" w:rsidP="00B64FB8">
      <w:pPr>
        <w:pStyle w:val="Geenafstand"/>
        <w:rPr>
          <w:lang w:val="nl-NL"/>
        </w:rPr>
      </w:pPr>
      <w:r>
        <w:rPr>
          <w:lang w:val="nl-NL"/>
        </w:rPr>
        <w:lastRenderedPageBreak/>
        <w:t>G: Ja dat is goed hoor, waar gaat het precies over?</w:t>
      </w:r>
    </w:p>
    <w:p w:rsidR="00B64FB8" w:rsidRDefault="00B64FB8" w:rsidP="00B64FB8">
      <w:pPr>
        <w:pStyle w:val="Geenafstand"/>
        <w:rPr>
          <w:lang w:val="nl-NL"/>
        </w:rPr>
      </w:pPr>
      <w:r>
        <w:rPr>
          <w:lang w:val="nl-NL"/>
        </w:rPr>
        <w:t>I: Ik schrijf mijn scriptie voor Rical Cleaning products en ik voer een klanttevredenheid onderzoek uit. Dat is ook waar ik mijn vragen over zal stellen.</w:t>
      </w:r>
    </w:p>
    <w:p w:rsidR="00B64FB8" w:rsidRDefault="00B64FB8" w:rsidP="00B64FB8">
      <w:pPr>
        <w:pStyle w:val="Geenafstand"/>
        <w:rPr>
          <w:lang w:val="nl-NL"/>
        </w:rPr>
      </w:pPr>
      <w:r>
        <w:rPr>
          <w:lang w:val="nl-NL"/>
        </w:rPr>
        <w:t>G: Dat is goed hoor.</w:t>
      </w:r>
    </w:p>
    <w:p w:rsidR="00B64FB8" w:rsidRDefault="00B64FB8" w:rsidP="00B64FB8">
      <w:pPr>
        <w:pStyle w:val="Geenafstand"/>
        <w:rPr>
          <w:lang w:val="nl-NL"/>
        </w:rPr>
      </w:pPr>
      <w:r>
        <w:rPr>
          <w:lang w:val="nl-NL"/>
        </w:rPr>
        <w:t>I: Vindt u het erg als ik het gesprek opneem en aantekeningen maak, zodat ik achteraf nog kan terugluisteren?</w:t>
      </w:r>
    </w:p>
    <w:p w:rsidR="00B64FB8" w:rsidRDefault="00B64FB8" w:rsidP="00B64FB8">
      <w:pPr>
        <w:pStyle w:val="Geenafstand"/>
        <w:rPr>
          <w:lang w:val="nl-NL"/>
        </w:rPr>
      </w:pPr>
      <w:r>
        <w:rPr>
          <w:lang w:val="nl-NL"/>
        </w:rPr>
        <w:t>G: Geen probleem.</w:t>
      </w:r>
    </w:p>
    <w:p w:rsidR="00B64FB8" w:rsidRDefault="00B64FB8" w:rsidP="00B64FB8">
      <w:pPr>
        <w:pStyle w:val="Geenafstand"/>
        <w:rPr>
          <w:lang w:val="nl-NL"/>
        </w:rPr>
      </w:pPr>
      <w:r>
        <w:rPr>
          <w:lang w:val="nl-NL"/>
        </w:rPr>
        <w:t>I: Dan zal ik maar gelijk beginnen. Kunt u me vertellen wie u bent?</w:t>
      </w:r>
    </w:p>
    <w:p w:rsidR="00B64FB8" w:rsidRDefault="00B64FB8" w:rsidP="00B64FB8">
      <w:pPr>
        <w:pStyle w:val="Geenafstand"/>
        <w:rPr>
          <w:lang w:val="nl-NL"/>
        </w:rPr>
      </w:pPr>
      <w:r>
        <w:rPr>
          <w:lang w:val="nl-NL"/>
        </w:rPr>
        <w:t>G: Ik ben Ed.</w:t>
      </w:r>
    </w:p>
    <w:p w:rsidR="00B64FB8" w:rsidRDefault="00B64FB8" w:rsidP="00B64FB8">
      <w:pPr>
        <w:pStyle w:val="Geenafstand"/>
        <w:rPr>
          <w:lang w:val="nl-NL"/>
        </w:rPr>
      </w:pPr>
      <w:r>
        <w:rPr>
          <w:lang w:val="nl-NL"/>
        </w:rPr>
        <w:t>I: In wat voor bedrijf werkt u en wat is uw functie?</w:t>
      </w:r>
    </w:p>
    <w:p w:rsidR="00B64FB8" w:rsidRDefault="00B64FB8" w:rsidP="00B64FB8">
      <w:pPr>
        <w:pStyle w:val="Geenafstand"/>
        <w:rPr>
          <w:lang w:val="nl-NL"/>
        </w:rPr>
      </w:pPr>
      <w:r>
        <w:rPr>
          <w:lang w:val="nl-NL"/>
        </w:rPr>
        <w:t>G: Ik werk als Facilitair manager bij het Adelbert en ik regel de inkoop.</w:t>
      </w:r>
    </w:p>
    <w:p w:rsidR="00B64FB8" w:rsidRDefault="00B64FB8" w:rsidP="00B64FB8">
      <w:pPr>
        <w:pStyle w:val="Geenafstand"/>
        <w:rPr>
          <w:lang w:val="nl-NL"/>
        </w:rPr>
      </w:pPr>
      <w:r>
        <w:rPr>
          <w:lang w:val="nl-NL"/>
        </w:rPr>
        <w:t>I: Kunt u misschien aangeven hoe tevreden u bent over Rical algemeen?</w:t>
      </w:r>
    </w:p>
    <w:p w:rsidR="00B64FB8" w:rsidRDefault="00B64FB8" w:rsidP="00B64FB8">
      <w:pPr>
        <w:pStyle w:val="Geenafstand"/>
        <w:rPr>
          <w:lang w:val="nl-NL"/>
        </w:rPr>
      </w:pPr>
      <w:r>
        <w:rPr>
          <w:lang w:val="nl-NL"/>
        </w:rPr>
        <w:t>G: Het is erg prettig zaken doen met Rical.</w:t>
      </w:r>
    </w:p>
    <w:p w:rsidR="00B64FB8" w:rsidRDefault="00B64FB8" w:rsidP="00B64FB8">
      <w:pPr>
        <w:pStyle w:val="Geenafstand"/>
        <w:rPr>
          <w:lang w:val="nl-NL"/>
        </w:rPr>
      </w:pPr>
      <w:r>
        <w:rPr>
          <w:lang w:val="nl-NL"/>
        </w:rPr>
        <w:t>I: Kunt u daar misschien iets meer over vertellen?</w:t>
      </w:r>
    </w:p>
    <w:p w:rsidR="00B64FB8" w:rsidRDefault="00B64FB8" w:rsidP="00B64FB8">
      <w:pPr>
        <w:pStyle w:val="Geenafstand"/>
        <w:rPr>
          <w:lang w:val="nl-NL"/>
        </w:rPr>
      </w:pPr>
      <w:r>
        <w:rPr>
          <w:lang w:val="nl-NL"/>
        </w:rPr>
        <w:t>G: Ze zijn allemaal erg vriendelijk en klantgericht. Als er iets moet gebeuren willen ze ook nog speciaal een keertje langskomen. De producten zijn ook erg goed en we worden goed ingelicht over de producten hoe we het het beste kunnen aanbrengen.</w:t>
      </w:r>
    </w:p>
    <w:p w:rsidR="00B64FB8" w:rsidRDefault="00B64FB8" w:rsidP="00B64FB8">
      <w:pPr>
        <w:pStyle w:val="Geenafstand"/>
        <w:rPr>
          <w:lang w:val="nl-NL"/>
        </w:rPr>
      </w:pPr>
      <w:r>
        <w:rPr>
          <w:lang w:val="nl-NL"/>
        </w:rPr>
        <w:t>I: Oké, dankuwel. Ik zal nu verder ingaan op de factoren die van tevoren vaststonden over de klanttevredenheid, loyaliteit en aanbeveelgedrag. Het zou voor kunnen komen dat u al dingen heeft genoemd die hier nog voorbij komen. Dan bent u op de hoogte.</w:t>
      </w:r>
    </w:p>
    <w:p w:rsidR="00B64FB8" w:rsidRDefault="00B64FB8" w:rsidP="00B64FB8">
      <w:pPr>
        <w:pStyle w:val="Geenafstand"/>
        <w:rPr>
          <w:lang w:val="nl-NL"/>
        </w:rPr>
      </w:pPr>
      <w:r>
        <w:rPr>
          <w:lang w:val="nl-NL"/>
        </w:rPr>
        <w:t>G: Oké, is goed.</w:t>
      </w:r>
    </w:p>
    <w:p w:rsidR="00B64FB8" w:rsidRDefault="00B64FB8" w:rsidP="00B64FB8">
      <w:pPr>
        <w:pStyle w:val="Geenafstand"/>
        <w:rPr>
          <w:lang w:val="nl-NL"/>
        </w:rPr>
      </w:pPr>
      <w:r>
        <w:rPr>
          <w:lang w:val="nl-NL"/>
        </w:rPr>
        <w:t>I: Wat vindt u van de prijs van de producten?</w:t>
      </w:r>
    </w:p>
    <w:p w:rsidR="00B64FB8" w:rsidRDefault="00B64FB8" w:rsidP="00B64FB8">
      <w:pPr>
        <w:pStyle w:val="Geenafstand"/>
        <w:rPr>
          <w:lang w:val="nl-NL"/>
        </w:rPr>
      </w:pPr>
      <w:r>
        <w:rPr>
          <w:lang w:val="nl-NL"/>
        </w:rPr>
        <w:t>G: De prijs is best wel duur, maar de producten zijn wel altijd goed.</w:t>
      </w:r>
    </w:p>
    <w:p w:rsidR="00B64FB8" w:rsidRDefault="00B64FB8" w:rsidP="00B64FB8">
      <w:pPr>
        <w:pStyle w:val="Geenafstand"/>
        <w:rPr>
          <w:lang w:val="nl-NL"/>
        </w:rPr>
      </w:pPr>
      <w:r>
        <w:rPr>
          <w:lang w:val="nl-NL"/>
        </w:rPr>
        <w:t>I: Wat vindt u van de prijs/ kwaliteit verhouding?</w:t>
      </w:r>
    </w:p>
    <w:p w:rsidR="00B64FB8" w:rsidRDefault="00B64FB8" w:rsidP="00B64FB8">
      <w:pPr>
        <w:pStyle w:val="Geenafstand"/>
        <w:rPr>
          <w:lang w:val="nl-NL"/>
        </w:rPr>
      </w:pPr>
      <w:r>
        <w:rPr>
          <w:lang w:val="nl-NL"/>
        </w:rPr>
        <w:t>G: Zoals ik hier boven al zei de prijs is wel hoog, maar de producten zijn goed en alles wat erbij komt is ook goed, dus daarom zijn wij tevreden met de verhouding prijs/kwaliteit.</w:t>
      </w:r>
    </w:p>
    <w:p w:rsidR="00B64FB8" w:rsidRDefault="00B64FB8" w:rsidP="00B64FB8">
      <w:pPr>
        <w:pStyle w:val="Geenafstand"/>
        <w:rPr>
          <w:lang w:val="nl-NL"/>
        </w:rPr>
      </w:pPr>
      <w:r>
        <w:rPr>
          <w:lang w:val="nl-NL"/>
        </w:rPr>
        <w:t>I: Wat bedoeld u met alles wat erbij komt?</w:t>
      </w:r>
    </w:p>
    <w:p w:rsidR="00B64FB8" w:rsidRDefault="00B64FB8" w:rsidP="00B64FB8">
      <w:pPr>
        <w:pStyle w:val="Geenafstand"/>
        <w:rPr>
          <w:lang w:val="nl-NL"/>
        </w:rPr>
      </w:pPr>
      <w:r>
        <w:rPr>
          <w:lang w:val="nl-NL"/>
        </w:rPr>
        <w:t>G: Zoals de service en klantgerichtheid.</w:t>
      </w:r>
    </w:p>
    <w:p w:rsidR="00B64FB8" w:rsidRDefault="00B64FB8" w:rsidP="00B64FB8">
      <w:pPr>
        <w:pStyle w:val="Geenafstand"/>
        <w:rPr>
          <w:lang w:val="nl-NL"/>
        </w:rPr>
      </w:pPr>
      <w:r>
        <w:rPr>
          <w:lang w:val="nl-NL"/>
        </w:rPr>
        <w:t>I: Wat vind u van de leveringssnelheid van Rical?</w:t>
      </w:r>
    </w:p>
    <w:p w:rsidR="00B64FB8" w:rsidRDefault="00B64FB8" w:rsidP="00B64FB8">
      <w:pPr>
        <w:pStyle w:val="Geenafstand"/>
        <w:rPr>
          <w:lang w:val="nl-NL"/>
        </w:rPr>
      </w:pPr>
      <w:r>
        <w:rPr>
          <w:lang w:val="nl-NL"/>
        </w:rPr>
        <w:t>G: De standaard snelheid is meestal 2 dagen, maar als we iets snel nodig hebben kan Rical het binnen een dag hier hebben. Dat vinden we erg fijn.</w:t>
      </w:r>
    </w:p>
    <w:p w:rsidR="00B64FB8" w:rsidRDefault="00B64FB8" w:rsidP="00B64FB8">
      <w:pPr>
        <w:pStyle w:val="Geenafstand"/>
        <w:rPr>
          <w:lang w:val="nl-NL"/>
        </w:rPr>
      </w:pPr>
      <w:r>
        <w:rPr>
          <w:lang w:val="nl-NL"/>
        </w:rPr>
        <w:t>I: Wat vindt u van de betrouwbaarheid van de levering?</w:t>
      </w:r>
    </w:p>
    <w:p w:rsidR="00B64FB8" w:rsidRDefault="00B64FB8" w:rsidP="00B64FB8">
      <w:pPr>
        <w:pStyle w:val="Geenafstand"/>
        <w:rPr>
          <w:lang w:val="nl-NL"/>
        </w:rPr>
      </w:pPr>
      <w:r>
        <w:rPr>
          <w:lang w:val="nl-NL"/>
        </w:rPr>
        <w:t>G: Over het algemeen gaat het altijd goed. We moeten wel vaak dezelfde dingen hebben zoals papier of zeep. Hierdoor gaat er eigenlijk zelden wat fout.</w:t>
      </w:r>
    </w:p>
    <w:p w:rsidR="00B64FB8" w:rsidRDefault="00B64FB8" w:rsidP="00B64FB8">
      <w:pPr>
        <w:pStyle w:val="Geenafstand"/>
        <w:rPr>
          <w:lang w:val="nl-NL"/>
        </w:rPr>
      </w:pPr>
      <w:r>
        <w:rPr>
          <w:lang w:val="nl-NL"/>
        </w:rPr>
        <w:t>I: Wat vind u van de productkwaliteit van Rical?</w:t>
      </w:r>
    </w:p>
    <w:p w:rsidR="00B64FB8" w:rsidRDefault="00B64FB8" w:rsidP="00B64FB8">
      <w:pPr>
        <w:pStyle w:val="Geenafstand"/>
        <w:rPr>
          <w:lang w:val="nl-NL"/>
        </w:rPr>
      </w:pPr>
      <w:r>
        <w:rPr>
          <w:lang w:val="nl-NL"/>
        </w:rPr>
        <w:t>G: zoals net al gezegd, erg goed.</w:t>
      </w:r>
    </w:p>
    <w:p w:rsidR="00B64FB8" w:rsidRDefault="00B64FB8" w:rsidP="00B64FB8">
      <w:pPr>
        <w:pStyle w:val="Geenafstand"/>
        <w:rPr>
          <w:lang w:val="nl-NL"/>
        </w:rPr>
      </w:pPr>
      <w:r>
        <w:rPr>
          <w:lang w:val="nl-NL"/>
        </w:rPr>
        <w:t>I: Wat vindt u van de service van Rical?</w:t>
      </w:r>
    </w:p>
    <w:p w:rsidR="00B64FB8" w:rsidRDefault="00B64FB8" w:rsidP="00B64FB8">
      <w:pPr>
        <w:pStyle w:val="Geenafstand"/>
        <w:rPr>
          <w:lang w:val="nl-NL"/>
        </w:rPr>
      </w:pPr>
      <w:r>
        <w:rPr>
          <w:lang w:val="nl-NL"/>
        </w:rPr>
        <w:t xml:space="preserve">G: Erg goed, als er vragen of problemen zijn, wordt er altijd tijd genomen om dingen op te lossen. Als iets niet goed werkt of iets kapot is gegaan, zijn ze niet te beroerd om langs te komen om te kijken of voor vervanging te regelen. En bij sommige bestellingen krijgen we ook dispensers gratis. </w:t>
      </w:r>
    </w:p>
    <w:p w:rsidR="00B64FB8" w:rsidRDefault="00B64FB8" w:rsidP="00B64FB8">
      <w:pPr>
        <w:pStyle w:val="Geenafstand"/>
        <w:rPr>
          <w:lang w:val="nl-NL"/>
        </w:rPr>
      </w:pPr>
      <w:r>
        <w:rPr>
          <w:lang w:val="nl-NL"/>
        </w:rPr>
        <w:t>I: Besteld u ook soortgelijke producten bij andere leveranciers?</w:t>
      </w:r>
    </w:p>
    <w:p w:rsidR="00B64FB8" w:rsidRDefault="00B64FB8" w:rsidP="00B64FB8">
      <w:pPr>
        <w:pStyle w:val="Geenafstand"/>
        <w:rPr>
          <w:lang w:val="nl-NL"/>
        </w:rPr>
      </w:pPr>
      <w:r>
        <w:rPr>
          <w:lang w:val="nl-NL"/>
        </w:rPr>
        <w:t>G: Heel soms als we iets kleins nodig hebben, maar er maar één van nodig hebben. Dan gaan we nog wel eens naar de supermarkt, maar dat is alleen omdat de prijs dan wat lager is. Als we meerdere dingen moeten bestellen is dat eigenlijk altijd bij Rical zelf.</w:t>
      </w:r>
    </w:p>
    <w:p w:rsidR="00B64FB8" w:rsidRDefault="00B64FB8" w:rsidP="00B64FB8">
      <w:pPr>
        <w:pStyle w:val="Geenafstand"/>
        <w:rPr>
          <w:lang w:val="nl-NL"/>
        </w:rPr>
      </w:pPr>
      <w:r>
        <w:rPr>
          <w:lang w:val="nl-NL"/>
        </w:rPr>
        <w:t>I: Kunt u aangeven of u een loyale klant bent bij Rical?</w:t>
      </w:r>
    </w:p>
    <w:p w:rsidR="00B64FB8" w:rsidRDefault="00B64FB8" w:rsidP="00B64FB8">
      <w:pPr>
        <w:pStyle w:val="Geenafstand"/>
        <w:rPr>
          <w:lang w:val="nl-NL"/>
        </w:rPr>
      </w:pPr>
      <w:r>
        <w:rPr>
          <w:lang w:val="nl-NL"/>
        </w:rPr>
        <w:t>G: Ja, ik denk dat wij wel een loyale klant zijn.</w:t>
      </w:r>
    </w:p>
    <w:p w:rsidR="00B64FB8" w:rsidRDefault="00B64FB8" w:rsidP="00B64FB8">
      <w:pPr>
        <w:pStyle w:val="Geenafstand"/>
        <w:rPr>
          <w:lang w:val="nl-NL"/>
        </w:rPr>
      </w:pPr>
      <w:r>
        <w:rPr>
          <w:lang w:val="nl-NL"/>
        </w:rPr>
        <w:t>I: Kunt u aangeven wat er bereikt moet worden bij u om een loyale klant te worden?</w:t>
      </w:r>
    </w:p>
    <w:p w:rsidR="00B64FB8" w:rsidRDefault="00B64FB8" w:rsidP="00B64FB8">
      <w:pPr>
        <w:pStyle w:val="Geenafstand"/>
        <w:rPr>
          <w:lang w:val="nl-NL"/>
        </w:rPr>
      </w:pPr>
      <w:r>
        <w:rPr>
          <w:lang w:val="nl-NL"/>
        </w:rPr>
        <w:t xml:space="preserve">G: Ik vind het heel belangrijk dat een bedrijf echt naar je luistert. Met Rical hebben we altijd persoonlijk contact en je bent geen nummertje. Uiteraard moeten de producten ook goed zijn. Eigenlijk moet het totaal plaatje compleet zijn. </w:t>
      </w:r>
    </w:p>
    <w:p w:rsidR="00B64FB8" w:rsidRDefault="00B64FB8" w:rsidP="00B64FB8">
      <w:pPr>
        <w:pStyle w:val="Geenafstand"/>
        <w:rPr>
          <w:lang w:val="nl-NL"/>
        </w:rPr>
      </w:pPr>
      <w:r>
        <w:rPr>
          <w:lang w:val="nl-NL"/>
        </w:rPr>
        <w:t>I: Wat ziet u precies onder het totaal plaatje?</w:t>
      </w:r>
    </w:p>
    <w:p w:rsidR="00B64FB8" w:rsidRDefault="00B64FB8" w:rsidP="00B64FB8">
      <w:pPr>
        <w:pStyle w:val="Geenafstand"/>
        <w:rPr>
          <w:lang w:val="nl-NL"/>
        </w:rPr>
      </w:pPr>
      <w:r>
        <w:rPr>
          <w:lang w:val="nl-NL"/>
        </w:rPr>
        <w:lastRenderedPageBreak/>
        <w:t xml:space="preserve">G: Dat alle basisdingen zoals producten kloppen, maar dat daarnaast ook wat extra’s wordt geboden. Een klantgerichte benadering en een goede service zijn daarbij voor ons van belang. </w:t>
      </w:r>
    </w:p>
    <w:p w:rsidR="00B64FB8" w:rsidRDefault="00B64FB8" w:rsidP="00B64FB8">
      <w:pPr>
        <w:pStyle w:val="Geenafstand"/>
        <w:rPr>
          <w:lang w:val="nl-NL"/>
        </w:rPr>
      </w:pPr>
      <w:r>
        <w:rPr>
          <w:lang w:val="nl-NL"/>
        </w:rPr>
        <w:t>I: Zou u Rical bij collega’s of vrienden aanbevelen? Zo ja? Wat is uw belangrijkste aanbeveelreden? En zo nee, kunt u dan aangeven wat er moet gebeuren om Rical wel aan te bevelen?</w:t>
      </w:r>
    </w:p>
    <w:p w:rsidR="00B64FB8" w:rsidRDefault="00B64FB8" w:rsidP="00B64FB8">
      <w:pPr>
        <w:pStyle w:val="Geenafstand"/>
        <w:rPr>
          <w:lang w:val="nl-NL"/>
        </w:rPr>
      </w:pPr>
      <w:r>
        <w:rPr>
          <w:lang w:val="nl-NL"/>
        </w:rPr>
        <w:t>G: Wij hebben Rical al verschillende keren aanbevolen aan andere scholen. Of ze klant zijn geworden bij Rical weet ik niet. De belangrijkste reden is dat Rical erg klantgericht werkt en betrouwbaar is.</w:t>
      </w:r>
    </w:p>
    <w:p w:rsidR="00B64FB8" w:rsidRDefault="00B64FB8" w:rsidP="00B64FB8">
      <w:pPr>
        <w:pStyle w:val="Geenafstand"/>
        <w:rPr>
          <w:lang w:val="nl-NL"/>
        </w:rPr>
      </w:pPr>
      <w:r>
        <w:rPr>
          <w:lang w:val="nl-NL"/>
        </w:rPr>
        <w:t>I: Kunt u aangeven of Rical nog iets kan verbeteren en wat dan zou moeten zijn?</w:t>
      </w:r>
    </w:p>
    <w:p w:rsidR="00B64FB8" w:rsidRDefault="00B64FB8" w:rsidP="00B64FB8">
      <w:pPr>
        <w:pStyle w:val="Geenafstand"/>
        <w:rPr>
          <w:lang w:val="nl-NL"/>
        </w:rPr>
      </w:pPr>
      <w:r>
        <w:rPr>
          <w:lang w:val="nl-NL"/>
        </w:rPr>
        <w:t>G: Het enige wat ik kan bedenken is de website misschien iets overzichtelijker maken. Er staan zoveel producten op en bij sommige producten staat ook geen foto. Alles is wel te vinden, maar het duurt allemaal net iets te lang.</w:t>
      </w:r>
    </w:p>
    <w:p w:rsidR="00B64FB8" w:rsidRDefault="00B64FB8" w:rsidP="00B64FB8">
      <w:pPr>
        <w:pStyle w:val="Geenafstand"/>
        <w:rPr>
          <w:lang w:val="nl-NL"/>
        </w:rPr>
      </w:pPr>
      <w:r>
        <w:rPr>
          <w:lang w:val="nl-NL"/>
        </w:rPr>
        <w:t>I: Heeft u misschien nog andere dingen waar we het nu niet over gehad hebben, maar wel kunnen leiden tot tevredenheid of misschien wel loyaliteit en aanbeveelgedrag?</w:t>
      </w:r>
    </w:p>
    <w:p w:rsidR="00B64FB8" w:rsidRDefault="00B64FB8" w:rsidP="00B64FB8">
      <w:pPr>
        <w:pStyle w:val="Geenafstand"/>
        <w:rPr>
          <w:lang w:val="nl-NL"/>
        </w:rPr>
      </w:pPr>
      <w:r>
        <w:rPr>
          <w:lang w:val="nl-NL"/>
        </w:rPr>
        <w:t>G: Nee, ik denk dat ik alles wel heb gezegd.</w:t>
      </w:r>
    </w:p>
    <w:p w:rsidR="00B64FB8" w:rsidRDefault="00B64FB8" w:rsidP="00B64FB8">
      <w:pPr>
        <w:pStyle w:val="Geenafstand"/>
        <w:rPr>
          <w:lang w:val="nl-NL"/>
        </w:rPr>
      </w:pPr>
      <w:r>
        <w:rPr>
          <w:lang w:val="nl-NL"/>
        </w:rPr>
        <w:t>I: Dan wil ik u graag bedanken voor uw tijd. Heeft u nog verdere vragen of opmerkingen?</w:t>
      </w:r>
    </w:p>
    <w:p w:rsidR="00B64FB8" w:rsidRDefault="00B64FB8" w:rsidP="00B64FB8">
      <w:pPr>
        <w:pStyle w:val="Geenafstand"/>
        <w:rPr>
          <w:lang w:val="nl-NL"/>
        </w:rPr>
      </w:pPr>
      <w:r>
        <w:rPr>
          <w:lang w:val="nl-NL"/>
        </w:rPr>
        <w:t>G: Veel succes met je onderzoek!</w:t>
      </w:r>
    </w:p>
    <w:p w:rsidR="00B64FB8" w:rsidRDefault="00B64FB8" w:rsidP="00B64FB8">
      <w:pPr>
        <w:pStyle w:val="Geenafstand"/>
        <w:rPr>
          <w:lang w:val="nl-NL"/>
        </w:rPr>
      </w:pPr>
    </w:p>
    <w:p w:rsidR="00615572" w:rsidRDefault="00615572" w:rsidP="00B64FB8">
      <w:pPr>
        <w:pStyle w:val="Geenafstand"/>
        <w:rPr>
          <w:lang w:val="nl-NL"/>
        </w:rPr>
      </w:pPr>
    </w:p>
    <w:p w:rsidR="00615572" w:rsidRDefault="00615572" w:rsidP="00B64FB8">
      <w:pPr>
        <w:pStyle w:val="Geenafstand"/>
        <w:rPr>
          <w:lang w:val="nl-NL"/>
        </w:rPr>
      </w:pPr>
    </w:p>
    <w:p w:rsidR="00B64FB8" w:rsidRDefault="00B64FB8" w:rsidP="00B64FB8">
      <w:pPr>
        <w:pStyle w:val="Geenafstand"/>
        <w:rPr>
          <w:lang w:val="nl-NL"/>
        </w:rPr>
      </w:pPr>
      <w:r>
        <w:rPr>
          <w:lang w:val="nl-NL"/>
        </w:rPr>
        <w:t>Respondent  ( Rob kuiper)</w:t>
      </w:r>
    </w:p>
    <w:p w:rsidR="00B64FB8" w:rsidRDefault="00B64FB8" w:rsidP="00B64FB8">
      <w:pPr>
        <w:pStyle w:val="Geenafstand"/>
        <w:rPr>
          <w:lang w:val="nl-NL"/>
        </w:rPr>
      </w:pPr>
    </w:p>
    <w:p w:rsidR="00B64FB8" w:rsidRDefault="00B64FB8" w:rsidP="00B64FB8">
      <w:pPr>
        <w:pStyle w:val="Geenafstand"/>
        <w:rPr>
          <w:lang w:val="nl-NL"/>
        </w:rPr>
      </w:pPr>
      <w:r>
        <w:rPr>
          <w:lang w:val="nl-NL"/>
        </w:rPr>
        <w:t xml:space="preserve">I: </w:t>
      </w:r>
      <w:r w:rsidRPr="00EA69D6">
        <w:rPr>
          <w:lang w:val="nl-NL"/>
        </w:rPr>
        <w:t xml:space="preserve">Goedemiddag, bedankt voor uw tijd. </w:t>
      </w:r>
      <w:r>
        <w:rPr>
          <w:lang w:val="nl-NL"/>
        </w:rPr>
        <w:t>Ik ben een Commerciële Economie student aan de Hogeschool Leiden en voor mijn onderzoek zou ik graag een paar vragen willen stellen. Er zal eerst een algemene vraag komen en de rest van de onderwerpen liggen vast. Het zou kunnen voorkomen dat u al iets heeft genoemd wat in de vraag erna weer naar voren komt. Dan bent u daarvan op de hoogte. Vindt u het goed dat ik het gesprek opneem en aantekeningen maak voor later?</w:t>
      </w:r>
    </w:p>
    <w:p w:rsidR="00B64FB8" w:rsidRDefault="00B64FB8" w:rsidP="00B64FB8">
      <w:pPr>
        <w:pStyle w:val="Geenafstand"/>
        <w:rPr>
          <w:lang w:val="nl-NL"/>
        </w:rPr>
      </w:pPr>
      <w:r>
        <w:rPr>
          <w:lang w:val="nl-NL"/>
        </w:rPr>
        <w:t xml:space="preserve">G: Nee hoor, geen probleem. </w:t>
      </w:r>
    </w:p>
    <w:p w:rsidR="00B64FB8" w:rsidRDefault="00B64FB8" w:rsidP="00B64FB8">
      <w:pPr>
        <w:pStyle w:val="Geenafstand"/>
        <w:rPr>
          <w:lang w:val="nl-NL"/>
        </w:rPr>
      </w:pPr>
      <w:r>
        <w:rPr>
          <w:lang w:val="nl-NL"/>
        </w:rPr>
        <w:t>I: Dan zal ik beginnen. Wie bent u en wat is uw functie?</w:t>
      </w:r>
    </w:p>
    <w:p w:rsidR="00B64FB8" w:rsidRDefault="00B64FB8" w:rsidP="00B64FB8">
      <w:pPr>
        <w:pStyle w:val="Geenafstand"/>
        <w:rPr>
          <w:lang w:val="nl-NL"/>
        </w:rPr>
      </w:pPr>
      <w:r>
        <w:rPr>
          <w:lang w:val="nl-NL"/>
        </w:rPr>
        <w:t>G: Ik ben Pascal en ik ben de baas hier.</w:t>
      </w:r>
    </w:p>
    <w:p w:rsidR="00B64FB8" w:rsidRDefault="00B64FB8" w:rsidP="00B64FB8">
      <w:pPr>
        <w:pStyle w:val="Geenafstand"/>
        <w:rPr>
          <w:lang w:val="nl-NL"/>
        </w:rPr>
      </w:pPr>
      <w:r>
        <w:rPr>
          <w:lang w:val="nl-NL"/>
        </w:rPr>
        <w:t>I: Hoe tevreden bent u over Rical in algemene zin?</w:t>
      </w:r>
    </w:p>
    <w:p w:rsidR="00B64FB8" w:rsidRDefault="00B64FB8" w:rsidP="00B64FB8">
      <w:pPr>
        <w:pStyle w:val="Geenafstand"/>
        <w:rPr>
          <w:lang w:val="nl-NL"/>
        </w:rPr>
      </w:pPr>
      <w:r>
        <w:rPr>
          <w:lang w:val="nl-NL"/>
        </w:rPr>
        <w:t>G: Ik ben erg tevreden over Rical.</w:t>
      </w:r>
    </w:p>
    <w:p w:rsidR="00B64FB8" w:rsidRDefault="00B64FB8" w:rsidP="00B64FB8">
      <w:pPr>
        <w:pStyle w:val="Geenafstand"/>
        <w:rPr>
          <w:lang w:val="nl-NL"/>
        </w:rPr>
      </w:pPr>
      <w:r>
        <w:rPr>
          <w:lang w:val="nl-NL"/>
        </w:rPr>
        <w:t>I: Kunt u aangeven waarom u erg tevreden bent?</w:t>
      </w:r>
    </w:p>
    <w:p w:rsidR="00B64FB8" w:rsidRDefault="00B64FB8" w:rsidP="00B64FB8">
      <w:pPr>
        <w:pStyle w:val="Geenafstand"/>
        <w:rPr>
          <w:lang w:val="nl-NL"/>
        </w:rPr>
      </w:pPr>
      <w:r>
        <w:rPr>
          <w:lang w:val="nl-NL"/>
        </w:rPr>
        <w:t>G: Altijd erg vriendelijk, veel geduld en goede producten.</w:t>
      </w:r>
    </w:p>
    <w:p w:rsidR="00B64FB8" w:rsidRDefault="00B64FB8" w:rsidP="00B64FB8">
      <w:pPr>
        <w:pStyle w:val="Geenafstand"/>
        <w:rPr>
          <w:lang w:val="nl-NL"/>
        </w:rPr>
      </w:pPr>
      <w:r>
        <w:rPr>
          <w:lang w:val="nl-NL"/>
        </w:rPr>
        <w:t>I: Wat vindt u van de prijzen van de producten van Rical?</w:t>
      </w:r>
    </w:p>
    <w:p w:rsidR="00B64FB8" w:rsidRDefault="00B64FB8" w:rsidP="00B64FB8">
      <w:pPr>
        <w:pStyle w:val="Geenafstand"/>
        <w:rPr>
          <w:lang w:val="nl-NL"/>
        </w:rPr>
      </w:pPr>
      <w:r>
        <w:rPr>
          <w:lang w:val="nl-NL"/>
        </w:rPr>
        <w:t>G: Wij nemen vooral veel papier af en af en toe wat schoonmaakproducten, dus wij vinden de prijs niet duur.</w:t>
      </w:r>
    </w:p>
    <w:p w:rsidR="00B64FB8" w:rsidRDefault="00B64FB8" w:rsidP="00B64FB8">
      <w:pPr>
        <w:pStyle w:val="Geenafstand"/>
        <w:rPr>
          <w:lang w:val="nl-NL"/>
        </w:rPr>
      </w:pPr>
      <w:r>
        <w:rPr>
          <w:lang w:val="nl-NL"/>
        </w:rPr>
        <w:t>I: Wat vindt u van de prijs/ kwaliteit van de producten?</w:t>
      </w:r>
    </w:p>
    <w:p w:rsidR="00B64FB8" w:rsidRDefault="00B64FB8" w:rsidP="00B64FB8">
      <w:pPr>
        <w:pStyle w:val="Geenafstand"/>
        <w:rPr>
          <w:lang w:val="nl-NL"/>
        </w:rPr>
      </w:pPr>
      <w:r>
        <w:rPr>
          <w:lang w:val="nl-NL"/>
        </w:rPr>
        <w:t xml:space="preserve">G: De kwaliteit van de producten is altijd goed, dus dan zou ik het niet erg vinden om er iets meer voor te betalen. </w:t>
      </w:r>
    </w:p>
    <w:p w:rsidR="00B64FB8" w:rsidRDefault="00B64FB8" w:rsidP="00B64FB8">
      <w:pPr>
        <w:pStyle w:val="Geenafstand"/>
        <w:rPr>
          <w:lang w:val="nl-NL"/>
        </w:rPr>
      </w:pPr>
      <w:r>
        <w:rPr>
          <w:lang w:val="nl-NL"/>
        </w:rPr>
        <w:t>I: Wat vindt u van de leveringssnelheid  van Rical?</w:t>
      </w:r>
    </w:p>
    <w:p w:rsidR="00B64FB8" w:rsidRDefault="00B64FB8" w:rsidP="00B64FB8">
      <w:pPr>
        <w:pStyle w:val="Geenafstand"/>
        <w:rPr>
          <w:lang w:val="nl-NL"/>
        </w:rPr>
      </w:pPr>
      <w:r>
        <w:rPr>
          <w:lang w:val="nl-NL"/>
        </w:rPr>
        <w:t>G: Wij zijn praktisch buren van elkaar, dus vaak lopen we even bij elkaar langs als er iets moet gebeuren. Vaak is een grote bestelling de volgende dag al in huis, mits het op voorraad is. Anders duurt het 2 dagen en in heel weinig gevallen 3, dus dat is zeer acceptabel.</w:t>
      </w:r>
    </w:p>
    <w:p w:rsidR="00B64FB8" w:rsidRDefault="00B64FB8" w:rsidP="00B64FB8">
      <w:pPr>
        <w:pStyle w:val="Geenafstand"/>
        <w:rPr>
          <w:lang w:val="nl-NL"/>
        </w:rPr>
      </w:pPr>
      <w:r>
        <w:rPr>
          <w:lang w:val="nl-NL"/>
        </w:rPr>
        <w:t>I: Wat vindt u van de betrouwbaarheid van de levering?</w:t>
      </w:r>
    </w:p>
    <w:p w:rsidR="00B64FB8" w:rsidRDefault="00B64FB8" w:rsidP="00B64FB8">
      <w:pPr>
        <w:pStyle w:val="Geenafstand"/>
        <w:rPr>
          <w:lang w:val="nl-NL"/>
        </w:rPr>
      </w:pPr>
      <w:r>
        <w:rPr>
          <w:lang w:val="nl-NL"/>
        </w:rPr>
        <w:t>G: Eigenlijk gaat het altijd goed, en als er een keer iets niet klopt, maakt niet uit wat, dan wordt het snel en netjes omgeruild of geregeld. Daar zijn we erg tevreden over.</w:t>
      </w:r>
    </w:p>
    <w:p w:rsidR="00B64FB8" w:rsidRDefault="00B64FB8" w:rsidP="00B64FB8">
      <w:pPr>
        <w:pStyle w:val="Geenafstand"/>
        <w:rPr>
          <w:lang w:val="nl-NL"/>
        </w:rPr>
      </w:pPr>
      <w:r>
        <w:rPr>
          <w:lang w:val="nl-NL"/>
        </w:rPr>
        <w:t>I: Wat vindt u van kwaliteit van de producten?</w:t>
      </w:r>
    </w:p>
    <w:p w:rsidR="00B64FB8" w:rsidRDefault="00B64FB8" w:rsidP="00B64FB8">
      <w:pPr>
        <w:pStyle w:val="Geenafstand"/>
        <w:rPr>
          <w:lang w:val="nl-NL"/>
        </w:rPr>
      </w:pPr>
      <w:r>
        <w:rPr>
          <w:lang w:val="nl-NL"/>
        </w:rPr>
        <w:t>G: De kwaliteit van de producten is altijd goed. Het is wel eens voorgekomen dat er iets kapot aankwam, zoals een dispenser, maar dat werd super goed opgelost en we kregen zo een nieuwe. De service en klantgerichtheid staat hoog in het vaandel volgens mij. De adviezen die we krijgen zijn ook altijd erg fijn.</w:t>
      </w:r>
    </w:p>
    <w:p w:rsidR="00B64FB8" w:rsidRDefault="00B64FB8" w:rsidP="00B64FB8">
      <w:pPr>
        <w:pStyle w:val="Geenafstand"/>
        <w:rPr>
          <w:lang w:val="nl-NL"/>
        </w:rPr>
      </w:pPr>
      <w:r>
        <w:rPr>
          <w:lang w:val="nl-NL"/>
        </w:rPr>
        <w:t>I: Toevallig dat u het zegt want dat zou de volgende vraag zijn geweest. Wat vindt u van de service van Rical?</w:t>
      </w:r>
    </w:p>
    <w:p w:rsidR="00B64FB8" w:rsidRDefault="00B64FB8" w:rsidP="00B64FB8">
      <w:pPr>
        <w:pStyle w:val="Geenafstand"/>
        <w:rPr>
          <w:lang w:val="nl-NL"/>
        </w:rPr>
      </w:pPr>
      <w:r>
        <w:rPr>
          <w:lang w:val="nl-NL"/>
        </w:rPr>
        <w:lastRenderedPageBreak/>
        <w:t>G: Zoals net gezegd echt heel goed. We worden altijd geholpen als we dat willen en Rick belt regelmatig nog op om te vragen of we nog iets nodig hebben of om te kijken of alles nog goed gaat. Bij grote andere leveranciers is dat persoonlijke stuk er helemaal niet.</w:t>
      </w:r>
    </w:p>
    <w:p w:rsidR="00B64FB8" w:rsidRDefault="00B64FB8" w:rsidP="00B64FB8">
      <w:pPr>
        <w:pStyle w:val="Geenafstand"/>
        <w:rPr>
          <w:lang w:val="nl-NL"/>
        </w:rPr>
      </w:pPr>
      <w:r>
        <w:rPr>
          <w:lang w:val="nl-NL"/>
        </w:rPr>
        <w:t>I: Dus als ik het goed begrijp besteld u ook soortgelijke producten bij andere leveranciers?</w:t>
      </w:r>
    </w:p>
    <w:p w:rsidR="00B64FB8" w:rsidRDefault="00B64FB8" w:rsidP="00B64FB8">
      <w:pPr>
        <w:pStyle w:val="Geenafstand"/>
        <w:rPr>
          <w:lang w:val="nl-NL"/>
        </w:rPr>
      </w:pPr>
      <w:r>
        <w:rPr>
          <w:lang w:val="nl-NL"/>
        </w:rPr>
        <w:t>G: Ja, af en toe als we iets nodig hebben wat Rical niet kan leveren zoals speciale smeermiddelen. Dan zijn we af en toe genoodzaakt om bij een andere leverancier te halen. We bellen altijd wel eerst Rical. Die gaan dan kijken of ze het hebben of het voor ons kunnen regelen. Gaat dat niet, zijn we toch genoodzaakt om bij een andere leverancier te halen. Dit komt zelden voor.</w:t>
      </w:r>
    </w:p>
    <w:p w:rsidR="00B64FB8" w:rsidRDefault="00B64FB8" w:rsidP="00B64FB8">
      <w:pPr>
        <w:pStyle w:val="Geenafstand"/>
        <w:rPr>
          <w:lang w:val="nl-NL"/>
        </w:rPr>
      </w:pPr>
      <w:r>
        <w:rPr>
          <w:lang w:val="nl-NL"/>
        </w:rPr>
        <w:t>I: Wat doet dit bedrijf anders dan Rical?</w:t>
      </w:r>
    </w:p>
    <w:p w:rsidR="00B64FB8" w:rsidRDefault="00B64FB8" w:rsidP="00B64FB8">
      <w:pPr>
        <w:pStyle w:val="Geenafstand"/>
        <w:rPr>
          <w:lang w:val="nl-NL"/>
        </w:rPr>
      </w:pPr>
      <w:r>
        <w:rPr>
          <w:lang w:val="nl-NL"/>
        </w:rPr>
        <w:t>G: Het bedrijf is een stuk groter en buiten dat Rical heel veel spullen heeft, zijn er ook dingen die ze niet leveren of kunnen leveren. Die kan dit grotere bedrijf wel leveren. Maar verder bestellen we graag zo veel mogelijk bij Rical, omdat we dan een goede service krijgen.</w:t>
      </w:r>
    </w:p>
    <w:p w:rsidR="00B64FB8" w:rsidRDefault="00B64FB8" w:rsidP="00B64FB8">
      <w:pPr>
        <w:pStyle w:val="Geenafstand"/>
        <w:rPr>
          <w:lang w:val="nl-NL"/>
        </w:rPr>
      </w:pPr>
      <w:r>
        <w:rPr>
          <w:lang w:val="nl-NL"/>
        </w:rPr>
        <w:t>I: Hoe heet die leverancier, waar u ook spullen bij besteld?</w:t>
      </w:r>
    </w:p>
    <w:p w:rsidR="00B64FB8" w:rsidRDefault="00B64FB8" w:rsidP="00B64FB8">
      <w:pPr>
        <w:pStyle w:val="Geenafstand"/>
        <w:rPr>
          <w:lang w:val="nl-NL"/>
        </w:rPr>
      </w:pPr>
      <w:r>
        <w:rPr>
          <w:lang w:val="nl-NL"/>
        </w:rPr>
        <w:t>G: Sorry, dat kan ik niet zeggen.</w:t>
      </w:r>
    </w:p>
    <w:p w:rsidR="00B64FB8" w:rsidRDefault="00B64FB8" w:rsidP="00B64FB8">
      <w:pPr>
        <w:pStyle w:val="Geenafstand"/>
        <w:rPr>
          <w:lang w:val="nl-NL"/>
        </w:rPr>
      </w:pPr>
      <w:r>
        <w:rPr>
          <w:lang w:val="nl-NL"/>
        </w:rPr>
        <w:t>I: Kunt u aangeven of u een loyale klant bent van Rical?</w:t>
      </w:r>
    </w:p>
    <w:p w:rsidR="00B64FB8" w:rsidRDefault="00B64FB8" w:rsidP="00B64FB8">
      <w:pPr>
        <w:pStyle w:val="Geenafstand"/>
        <w:rPr>
          <w:lang w:val="nl-NL"/>
        </w:rPr>
      </w:pPr>
      <w:r>
        <w:rPr>
          <w:lang w:val="nl-NL"/>
        </w:rPr>
        <w:t xml:space="preserve">G: Over het algemeen noem ik mezelf niet zo snel loyaal, want ik wil niet afhankelijk zijn, maar in dit geval kan ik wel zeggen dat we een loyale klant zijn. We doen erg graag zaken met Rical. </w:t>
      </w:r>
    </w:p>
    <w:p w:rsidR="00B64FB8" w:rsidRDefault="00B64FB8" w:rsidP="00B64FB8">
      <w:pPr>
        <w:pStyle w:val="Geenafstand"/>
        <w:rPr>
          <w:lang w:val="nl-NL"/>
        </w:rPr>
      </w:pPr>
      <w:r>
        <w:rPr>
          <w:lang w:val="nl-NL"/>
        </w:rPr>
        <w:t>I: Hoe kan er loyaliteit bij jullie bereikt worden?</w:t>
      </w:r>
    </w:p>
    <w:p w:rsidR="00B64FB8" w:rsidRDefault="00B64FB8" w:rsidP="00B64FB8">
      <w:pPr>
        <w:pStyle w:val="Geenafstand"/>
        <w:rPr>
          <w:lang w:val="nl-NL"/>
        </w:rPr>
      </w:pPr>
      <w:r>
        <w:rPr>
          <w:lang w:val="nl-NL"/>
        </w:rPr>
        <w:t xml:space="preserve">G: Ik denk dat eerst de prijs, product, levering en service in orde moet zijn. En als een bedrijf dat eigenlijk altijd tot een hoog niveau weet te brengen, dan wordt er denk ik loyaliteit behaald. Want als je tevreden bent over alles bij een bedrijf en er wordt een zeer klantvriendelijke service geboden, waarom zou je dan bij een andere leverancier gaan bestellen. </w:t>
      </w:r>
    </w:p>
    <w:p w:rsidR="00B64FB8" w:rsidRDefault="00B64FB8" w:rsidP="00B64FB8">
      <w:pPr>
        <w:pStyle w:val="Geenafstand"/>
        <w:rPr>
          <w:lang w:val="nl-NL"/>
        </w:rPr>
      </w:pPr>
      <w:r>
        <w:rPr>
          <w:lang w:val="nl-NL"/>
        </w:rPr>
        <w:t>I: Zou u Rical aanbevelen aan vrienden of collega’s? Zo ja, wat is dan uw belangrijkste aanbeveelreden en zo nee, wat zou er dan moeten gebeuren om Rical aan te bevelen?</w:t>
      </w:r>
    </w:p>
    <w:p w:rsidR="00B64FB8" w:rsidRDefault="00B64FB8" w:rsidP="00B64FB8">
      <w:pPr>
        <w:pStyle w:val="Geenafstand"/>
        <w:rPr>
          <w:lang w:val="nl-NL"/>
        </w:rPr>
      </w:pPr>
      <w:r>
        <w:rPr>
          <w:lang w:val="nl-NL"/>
        </w:rPr>
        <w:t>G: Ik zou Rical wel aanbevelen. We hebben het nog niet op die manier gebracht, maar we zijn altijd wel heel positief over Rical tegen anderen, dus dat is dan toch ook een soort aanbevelen? Het klinkt misschien heel erg ouderwets, maar tegenwoordig moet alles sneller en onpersoonlijker. Alles is gehaast en zakelijk is er bijna geen persoonlijk contact meer, maar wordt alles via ellendige vragenlijsten gevraagd. Bij Rical worden we nog als echte klanten behandeld met een persoonlijke service en advies op maat. En aan de prijs kan in de meeste gevallen wel wat aan gedaan worden met een beetje scherp onderhandelen. Overigens vullen wij nooit zo’n vragenlijst in.</w:t>
      </w:r>
    </w:p>
    <w:p w:rsidR="00B64FB8" w:rsidRDefault="00B64FB8" w:rsidP="00B64FB8">
      <w:pPr>
        <w:pStyle w:val="Geenafstand"/>
        <w:rPr>
          <w:lang w:val="nl-NL"/>
        </w:rPr>
      </w:pPr>
      <w:r>
        <w:rPr>
          <w:lang w:val="nl-NL"/>
        </w:rPr>
        <w:t>I: Kunt u aangeven of Rical nog wat kan verbeteren?</w:t>
      </w:r>
    </w:p>
    <w:p w:rsidR="00B64FB8" w:rsidRDefault="00B64FB8" w:rsidP="00B64FB8">
      <w:pPr>
        <w:pStyle w:val="Geenafstand"/>
        <w:rPr>
          <w:lang w:val="nl-NL"/>
        </w:rPr>
      </w:pPr>
      <w:r>
        <w:rPr>
          <w:lang w:val="nl-NL"/>
        </w:rPr>
        <w:t>G: Ja, wij nemen vaak dezelfde spullen af, maar volgens mij weten heel veel klanten niet, waaronder wij wat Rical allemaal te bieden heeft. En vaak hebben we geen tijd om op de website te kijken. Dus als er iets kan zijn waardoor we op een of andere manier op de hoogte kunnen zijn van alles wat Rical aanbied, dan kunnen we misschien die spullen ook af gaan nemen.</w:t>
      </w:r>
    </w:p>
    <w:p w:rsidR="00B64FB8" w:rsidRDefault="00B64FB8" w:rsidP="00B64FB8">
      <w:pPr>
        <w:pStyle w:val="Geenafstand"/>
        <w:rPr>
          <w:lang w:val="nl-NL"/>
        </w:rPr>
      </w:pPr>
      <w:r>
        <w:rPr>
          <w:lang w:val="nl-NL"/>
        </w:rPr>
        <w:t>I: Heeft u misschien nog andere dingen waar we het nu niet over gehad hebben, maar wel kunnen leiden tot tevredenheid of misschien wel loyaliteit en aanbeveelgedrag?</w:t>
      </w:r>
    </w:p>
    <w:p w:rsidR="00B64FB8" w:rsidRDefault="00B64FB8" w:rsidP="00B64FB8">
      <w:pPr>
        <w:pStyle w:val="Geenafstand"/>
        <w:rPr>
          <w:lang w:val="nl-NL"/>
        </w:rPr>
      </w:pPr>
      <w:r>
        <w:rPr>
          <w:lang w:val="nl-NL"/>
        </w:rPr>
        <w:t>G: Ik denk dat loyaliteit wordt bereikt als alles wat verwacht wordt, wordt vervuld. En ik denk dat als er wat extra’s aangeboden wordt, dan is er toch geen reden om bij een andere leverancier te bestellen, behalve als Rical iets niet heeft.</w:t>
      </w:r>
    </w:p>
    <w:p w:rsidR="00B64FB8" w:rsidRDefault="00B64FB8" w:rsidP="00B64FB8">
      <w:pPr>
        <w:pStyle w:val="Geenafstand"/>
        <w:rPr>
          <w:lang w:val="nl-NL"/>
        </w:rPr>
      </w:pPr>
      <w:r>
        <w:rPr>
          <w:lang w:val="nl-NL"/>
        </w:rPr>
        <w:t>I: Wat zou voor u die extra zijn?</w:t>
      </w:r>
    </w:p>
    <w:p w:rsidR="00B64FB8" w:rsidRDefault="00B64FB8" w:rsidP="00B64FB8">
      <w:pPr>
        <w:pStyle w:val="Geenafstand"/>
        <w:rPr>
          <w:lang w:val="nl-NL"/>
        </w:rPr>
      </w:pPr>
      <w:r>
        <w:rPr>
          <w:lang w:val="nl-NL"/>
        </w:rPr>
        <w:t>G: Ik ben ervan overtuigd dat de persoonlijke benadering, service en klantgerichtheid bij Rical voor veel loyale klanten kunnen zorgen.</w:t>
      </w:r>
    </w:p>
    <w:p w:rsidR="00B64FB8" w:rsidRDefault="00B64FB8" w:rsidP="00B64FB8">
      <w:pPr>
        <w:pStyle w:val="Geenafstand"/>
        <w:rPr>
          <w:lang w:val="nl-NL"/>
        </w:rPr>
      </w:pPr>
      <w:r>
        <w:rPr>
          <w:lang w:val="nl-NL"/>
        </w:rPr>
        <w:t>I: Bedankt voor uw eerlijkheid en openheid. Heeft u misschien nog vragen?</w:t>
      </w:r>
    </w:p>
    <w:p w:rsidR="00B64FB8" w:rsidRDefault="00B64FB8" w:rsidP="00B64FB8">
      <w:pPr>
        <w:pStyle w:val="Geenafstand"/>
        <w:rPr>
          <w:lang w:val="nl-NL"/>
        </w:rPr>
      </w:pPr>
      <w:r>
        <w:rPr>
          <w:lang w:val="nl-NL"/>
        </w:rPr>
        <w:t>G: Nee hoor</w:t>
      </w:r>
    </w:p>
    <w:p w:rsidR="00B64FB8" w:rsidRDefault="00B64FB8" w:rsidP="00B64FB8">
      <w:pPr>
        <w:pStyle w:val="Geenafstand"/>
        <w:rPr>
          <w:lang w:val="nl-NL"/>
        </w:rPr>
      </w:pPr>
    </w:p>
    <w:p w:rsidR="00B64FB8" w:rsidRDefault="00B64FB8" w:rsidP="00B64FB8">
      <w:pPr>
        <w:pStyle w:val="Geenafstand"/>
        <w:rPr>
          <w:lang w:val="nl-NL"/>
        </w:rPr>
      </w:pPr>
    </w:p>
    <w:p w:rsidR="00CE428F" w:rsidRDefault="00CE428F" w:rsidP="00B64FB8">
      <w:pPr>
        <w:pStyle w:val="Geenafstand"/>
        <w:rPr>
          <w:lang w:val="nl-NL"/>
        </w:rPr>
      </w:pPr>
    </w:p>
    <w:p w:rsidR="00CE428F" w:rsidRDefault="00CE428F" w:rsidP="00B64FB8">
      <w:pPr>
        <w:pStyle w:val="Geenafstand"/>
        <w:rPr>
          <w:lang w:val="nl-NL"/>
        </w:rPr>
      </w:pPr>
    </w:p>
    <w:p w:rsidR="00CE428F" w:rsidRDefault="00CE428F" w:rsidP="00B64FB8">
      <w:pPr>
        <w:pStyle w:val="Geenafstand"/>
        <w:rPr>
          <w:lang w:val="nl-NL"/>
        </w:rPr>
      </w:pPr>
    </w:p>
    <w:p w:rsidR="00B64FB8" w:rsidRDefault="00B64FB8" w:rsidP="00B64FB8">
      <w:pPr>
        <w:pStyle w:val="Geenafstand"/>
        <w:rPr>
          <w:lang w:val="nl-NL"/>
        </w:rPr>
      </w:pPr>
      <w:r>
        <w:rPr>
          <w:lang w:val="nl-NL"/>
        </w:rPr>
        <w:lastRenderedPageBreak/>
        <w:t xml:space="preserve">I: </w:t>
      </w:r>
      <w:r w:rsidRPr="00EA69D6">
        <w:rPr>
          <w:lang w:val="nl-NL"/>
        </w:rPr>
        <w:t xml:space="preserve">Goedemiddag, bedankt voor uw tijd. </w:t>
      </w:r>
      <w:r>
        <w:rPr>
          <w:lang w:val="nl-NL"/>
        </w:rPr>
        <w:t>Ik ben een Commerciële Economie student aan de Hogeschool Leiden en voor mijn onderzoek zou ik graag een paar vragen willen stellen. Er zal eerst een algemene vraag komen en de rest van de onderwerpen liggen vast. Het zou kunnen voorkomen dat u al iets heeft genoemd wat in de vraag erna weer naar voren komt. Dan bent u daarvan op de hoogte. Vindt u het goed dat ik het gesprek opneem en aantekeningen maak voor later?</w:t>
      </w:r>
    </w:p>
    <w:p w:rsidR="00B64FB8" w:rsidRDefault="00B64FB8" w:rsidP="00B64FB8">
      <w:pPr>
        <w:pStyle w:val="Geenafstand"/>
        <w:rPr>
          <w:lang w:val="nl-NL"/>
        </w:rPr>
      </w:pPr>
      <w:r>
        <w:rPr>
          <w:lang w:val="nl-NL"/>
        </w:rPr>
        <w:t>R: Ja tuurlijk!</w:t>
      </w:r>
    </w:p>
    <w:p w:rsidR="00B64FB8" w:rsidRDefault="00B64FB8" w:rsidP="00B64FB8">
      <w:pPr>
        <w:pStyle w:val="Geenafstand"/>
        <w:rPr>
          <w:lang w:val="nl-NL"/>
        </w:rPr>
      </w:pPr>
      <w:r>
        <w:rPr>
          <w:lang w:val="nl-NL"/>
        </w:rPr>
        <w:t>I: Kunt u vertellen wie u bent, wat uw bedrijf is en wat uw functie is?</w:t>
      </w:r>
    </w:p>
    <w:p w:rsidR="00B64FB8" w:rsidRDefault="00B64FB8" w:rsidP="00B64FB8">
      <w:pPr>
        <w:pStyle w:val="Geenafstand"/>
        <w:rPr>
          <w:lang w:val="nl-NL"/>
        </w:rPr>
      </w:pPr>
      <w:r>
        <w:rPr>
          <w:lang w:val="nl-NL"/>
        </w:rPr>
        <w:t>R: Mijn naam is Remco en ik ben de eigenaar van de Albert Heijn.</w:t>
      </w:r>
    </w:p>
    <w:p w:rsidR="00B64FB8" w:rsidRDefault="00B64FB8" w:rsidP="00B64FB8">
      <w:pPr>
        <w:pStyle w:val="Geenafstand"/>
        <w:rPr>
          <w:lang w:val="nl-NL"/>
        </w:rPr>
      </w:pPr>
      <w:r>
        <w:rPr>
          <w:lang w:val="nl-NL"/>
        </w:rPr>
        <w:t>I: Kunt u aangeven hoe tevreden u bent in algemene zin over Rical?</w:t>
      </w:r>
    </w:p>
    <w:p w:rsidR="00B64FB8" w:rsidRDefault="00B64FB8" w:rsidP="00B64FB8">
      <w:pPr>
        <w:pStyle w:val="Geenafstand"/>
        <w:rPr>
          <w:lang w:val="nl-NL"/>
        </w:rPr>
      </w:pPr>
      <w:r>
        <w:rPr>
          <w:lang w:val="nl-NL"/>
        </w:rPr>
        <w:t>R: Ik ben zeer tevreden over Rical.</w:t>
      </w:r>
    </w:p>
    <w:p w:rsidR="00B64FB8" w:rsidRDefault="00B64FB8" w:rsidP="00B64FB8">
      <w:pPr>
        <w:pStyle w:val="Geenafstand"/>
        <w:rPr>
          <w:lang w:val="nl-NL"/>
        </w:rPr>
      </w:pPr>
      <w:r>
        <w:rPr>
          <w:lang w:val="nl-NL"/>
        </w:rPr>
        <w:t>I: Wat vindt u van de prijzen van Rical?</w:t>
      </w:r>
    </w:p>
    <w:p w:rsidR="00B64FB8" w:rsidRDefault="00B64FB8" w:rsidP="00B64FB8">
      <w:pPr>
        <w:pStyle w:val="Geenafstand"/>
        <w:rPr>
          <w:lang w:val="nl-NL"/>
        </w:rPr>
      </w:pPr>
      <w:r>
        <w:rPr>
          <w:lang w:val="nl-NL"/>
        </w:rPr>
        <w:t xml:space="preserve">R: Rical is niet goedkoop, maar met de service en flexibiliteit maakt het een hoop goed. </w:t>
      </w:r>
    </w:p>
    <w:p w:rsidR="00B64FB8" w:rsidRDefault="00B64FB8" w:rsidP="00B64FB8">
      <w:pPr>
        <w:pStyle w:val="Geenafstand"/>
        <w:rPr>
          <w:lang w:val="nl-NL"/>
        </w:rPr>
      </w:pPr>
      <w:r>
        <w:rPr>
          <w:lang w:val="nl-NL"/>
        </w:rPr>
        <w:t>I: Kunt u daar iets meer over vertellen?</w:t>
      </w:r>
    </w:p>
    <w:p w:rsidR="00B64FB8" w:rsidRDefault="00B64FB8" w:rsidP="00B64FB8">
      <w:pPr>
        <w:pStyle w:val="Geenafstand"/>
        <w:rPr>
          <w:lang w:val="nl-NL"/>
        </w:rPr>
      </w:pPr>
      <w:r>
        <w:rPr>
          <w:lang w:val="nl-NL"/>
        </w:rPr>
        <w:t>R: Rical zorgt er altijd voor dat ze de juiste adviezen geven over de producten en goede service bieden. Als het moet komt Rick langs om te demonstreren en als er iets omgeruild moet worden of iets anders moet gebeuren, is het nooit te veel gevraagd en regelt Rical het. Daarom zijn ze flexibel.</w:t>
      </w:r>
    </w:p>
    <w:p w:rsidR="00B64FB8" w:rsidRDefault="00B64FB8" w:rsidP="00B64FB8">
      <w:pPr>
        <w:pStyle w:val="Geenafstand"/>
        <w:rPr>
          <w:lang w:val="nl-NL"/>
        </w:rPr>
      </w:pPr>
      <w:r>
        <w:rPr>
          <w:lang w:val="nl-NL"/>
        </w:rPr>
        <w:t>I: Wat vindt u van de prijs/ kwaliteit van de producten van Rical?</w:t>
      </w:r>
    </w:p>
    <w:p w:rsidR="00B64FB8" w:rsidRDefault="00B64FB8" w:rsidP="00B64FB8">
      <w:pPr>
        <w:pStyle w:val="Geenafstand"/>
        <w:rPr>
          <w:lang w:val="nl-NL"/>
        </w:rPr>
      </w:pPr>
      <w:r>
        <w:rPr>
          <w:lang w:val="nl-NL"/>
        </w:rPr>
        <w:t>R: De prijs kwaliteit is zeer goed. Elk product werkt goed en daar wordt altijd goed advies bij gegeven.</w:t>
      </w:r>
    </w:p>
    <w:p w:rsidR="00B64FB8" w:rsidRDefault="00B64FB8" w:rsidP="00B64FB8">
      <w:pPr>
        <w:pStyle w:val="Geenafstand"/>
        <w:rPr>
          <w:lang w:val="nl-NL"/>
        </w:rPr>
      </w:pPr>
      <w:r>
        <w:rPr>
          <w:lang w:val="nl-NL"/>
        </w:rPr>
        <w:t>I: Wat vindt u van de leveringssnelheid en de betrouwbaarheid van de bestellingen?</w:t>
      </w:r>
    </w:p>
    <w:p w:rsidR="00B64FB8" w:rsidRDefault="00B64FB8" w:rsidP="00B64FB8">
      <w:pPr>
        <w:pStyle w:val="Geenafstand"/>
        <w:rPr>
          <w:lang w:val="nl-NL"/>
        </w:rPr>
      </w:pPr>
      <w:r>
        <w:rPr>
          <w:lang w:val="nl-NL"/>
        </w:rPr>
        <w:t>R: De snelheid van de levering is altijd goed en wat we geleverd krijgen is altijd goed. Altijd binnen één of twee dagen is de bestelling binnen. Wat we hebben besteld krijgen we ook altijd gewoon binnen.</w:t>
      </w:r>
    </w:p>
    <w:p w:rsidR="00B64FB8" w:rsidRDefault="00B64FB8" w:rsidP="00B64FB8">
      <w:pPr>
        <w:pStyle w:val="Geenafstand"/>
        <w:rPr>
          <w:lang w:val="nl-NL"/>
        </w:rPr>
      </w:pPr>
      <w:r>
        <w:rPr>
          <w:lang w:val="nl-NL"/>
        </w:rPr>
        <w:t>I: Wat vindt u van de kwaliteit van de producten?</w:t>
      </w:r>
    </w:p>
    <w:p w:rsidR="00B64FB8" w:rsidRDefault="00B64FB8" w:rsidP="00B64FB8">
      <w:pPr>
        <w:pStyle w:val="Geenafstand"/>
        <w:rPr>
          <w:lang w:val="nl-NL"/>
        </w:rPr>
      </w:pPr>
      <w:r>
        <w:rPr>
          <w:lang w:val="nl-NL"/>
        </w:rPr>
        <w:t>R: De kwaliteit van de producten is goed. Dat is ook de reden waarom ik bereid ben om meer te betalen.</w:t>
      </w:r>
    </w:p>
    <w:p w:rsidR="00B64FB8" w:rsidRDefault="00B64FB8" w:rsidP="00B64FB8">
      <w:pPr>
        <w:pStyle w:val="Geenafstand"/>
        <w:rPr>
          <w:lang w:val="nl-NL"/>
        </w:rPr>
      </w:pPr>
      <w:r>
        <w:rPr>
          <w:lang w:val="nl-NL"/>
        </w:rPr>
        <w:t>I: Wat vindt u van de service van Rical?</w:t>
      </w:r>
    </w:p>
    <w:p w:rsidR="00B64FB8" w:rsidRDefault="00B64FB8" w:rsidP="00B64FB8">
      <w:pPr>
        <w:pStyle w:val="Geenafstand"/>
        <w:rPr>
          <w:lang w:val="nl-NL"/>
        </w:rPr>
      </w:pPr>
      <w:r>
        <w:rPr>
          <w:lang w:val="nl-NL"/>
        </w:rPr>
        <w:t>R: De service is zeer goed. Als we iets moeten hebben bel ik eigenlijk gelijk Rical. Zij gaan dan kijken of ze het hebben en als dat niet het geval is, dan regelen ze het. Ik heb er dan helemaal geen omkijken meer aan. Verder geven ze altijd eerlijk advies. Ook als dat misschien negatief voor het bedrijf werkt. Zoals net al verteld is Rical erg service gericht en flexibel.</w:t>
      </w:r>
    </w:p>
    <w:p w:rsidR="00B64FB8" w:rsidRDefault="00B64FB8" w:rsidP="00B64FB8">
      <w:pPr>
        <w:pStyle w:val="Geenafstand"/>
        <w:rPr>
          <w:lang w:val="nl-NL"/>
        </w:rPr>
      </w:pPr>
      <w:r>
        <w:rPr>
          <w:lang w:val="nl-NL"/>
        </w:rPr>
        <w:t>I: Besteld u ook soortgelijke producten bij andere leveranciers?</w:t>
      </w:r>
    </w:p>
    <w:p w:rsidR="00B64FB8" w:rsidRDefault="00B64FB8" w:rsidP="00B64FB8">
      <w:pPr>
        <w:pStyle w:val="Geenafstand"/>
        <w:rPr>
          <w:lang w:val="nl-NL"/>
        </w:rPr>
      </w:pPr>
      <w:r>
        <w:rPr>
          <w:lang w:val="nl-NL"/>
        </w:rPr>
        <w:t>R: Over het algemeen niet, maar we hebben één product die Rical niet levert. Die kopen we dan via de Albert Heijn zelf. Het is voor bedrijven ook helemaal niet voordelig om bij heel veel verschillende leveranciers te zitten, tenzij het echt voordeel oplevert. Als je erg tevreden bent over de gang van zaken, zijn meerdere leveranciers alleen maar extra werk. Rical is een totaal leverancier, dus waarom zouden we dan een andere leverancier nemen?</w:t>
      </w:r>
    </w:p>
    <w:p w:rsidR="00B64FB8" w:rsidRDefault="00B64FB8" w:rsidP="00B64FB8">
      <w:pPr>
        <w:pStyle w:val="Geenafstand"/>
        <w:rPr>
          <w:lang w:val="nl-NL"/>
        </w:rPr>
      </w:pPr>
      <w:r>
        <w:rPr>
          <w:lang w:val="nl-NL"/>
        </w:rPr>
        <w:t>I: Kunt u vertellen of u een loyale klant bent bij Rical?</w:t>
      </w:r>
    </w:p>
    <w:p w:rsidR="00B64FB8" w:rsidRDefault="00B64FB8" w:rsidP="00B64FB8">
      <w:pPr>
        <w:pStyle w:val="Geenafstand"/>
        <w:rPr>
          <w:lang w:val="nl-NL"/>
        </w:rPr>
      </w:pPr>
      <w:r>
        <w:rPr>
          <w:lang w:val="nl-NL"/>
        </w:rPr>
        <w:t>R: Ja, ik ben een loyale klant.</w:t>
      </w:r>
    </w:p>
    <w:p w:rsidR="00B64FB8" w:rsidRDefault="00B64FB8" w:rsidP="00B64FB8">
      <w:pPr>
        <w:pStyle w:val="Geenafstand"/>
        <w:rPr>
          <w:lang w:val="nl-NL"/>
        </w:rPr>
      </w:pPr>
      <w:r>
        <w:rPr>
          <w:lang w:val="nl-NL"/>
        </w:rPr>
        <w:t>I: Wat moet er gebeuren om loyaliteit bij u te bereiken?</w:t>
      </w:r>
    </w:p>
    <w:p w:rsidR="00B64FB8" w:rsidRDefault="00B64FB8" w:rsidP="00B64FB8">
      <w:pPr>
        <w:pStyle w:val="Geenafstand"/>
        <w:rPr>
          <w:lang w:val="nl-NL"/>
        </w:rPr>
      </w:pPr>
      <w:r>
        <w:rPr>
          <w:lang w:val="nl-NL"/>
        </w:rPr>
        <w:t>R: Het bedrijf moet iets extra’s bieden. Wij vinden het heel belangrijk dat het totale plaatje klopt. Hier onder kan je de service zien en de flexibiliteit van het bedrijf. Dat is allemaal dik in orde.</w:t>
      </w:r>
    </w:p>
    <w:p w:rsidR="00B64FB8" w:rsidRDefault="00B64FB8" w:rsidP="00B64FB8">
      <w:pPr>
        <w:pStyle w:val="Geenafstand"/>
        <w:rPr>
          <w:lang w:val="nl-NL"/>
        </w:rPr>
      </w:pPr>
      <w:r>
        <w:rPr>
          <w:lang w:val="nl-NL"/>
        </w:rPr>
        <w:t>I: Beveelt u Rical ook aan vrienden of collega’s aan?</w:t>
      </w:r>
    </w:p>
    <w:p w:rsidR="00B64FB8" w:rsidRDefault="00B64FB8" w:rsidP="00B64FB8">
      <w:pPr>
        <w:pStyle w:val="Geenafstand"/>
        <w:rPr>
          <w:lang w:val="nl-NL"/>
        </w:rPr>
      </w:pPr>
      <w:r>
        <w:rPr>
          <w:lang w:val="nl-NL"/>
        </w:rPr>
        <w:t>R: Ja, als collega’s vragen hoe iets schoongemaakt moet worden, dan verwijs ik ze altijd naar Rical. Meestal doen ze dat dan niet, omdat de Albert Heijn in principe met een vaste leverancier werkt. Door het bij Rical te bestellen hebben ze wat extra werk. Die leverancier heet Johnson diversy en is de vaste leverancier van de Albert Heijn.</w:t>
      </w:r>
    </w:p>
    <w:p w:rsidR="00B64FB8" w:rsidRDefault="00B64FB8" w:rsidP="00B64FB8">
      <w:pPr>
        <w:pStyle w:val="Geenafstand"/>
        <w:rPr>
          <w:lang w:val="nl-NL"/>
        </w:rPr>
      </w:pPr>
      <w:r>
        <w:rPr>
          <w:lang w:val="nl-NL"/>
        </w:rPr>
        <w:t>I: Wat is uw belangrijkste aanbeveelreden?</w:t>
      </w:r>
    </w:p>
    <w:p w:rsidR="00B64FB8" w:rsidRDefault="00B64FB8" w:rsidP="00B64FB8">
      <w:pPr>
        <w:pStyle w:val="Geenafstand"/>
        <w:rPr>
          <w:lang w:val="nl-NL"/>
        </w:rPr>
      </w:pPr>
      <w:r>
        <w:rPr>
          <w:lang w:val="nl-NL"/>
        </w:rPr>
        <w:t>R: De producten van Rical zijn altijd goed. De prijs is dan wel iets duurder over het algemeen, maar dat wordt zeker goed gemaakt met de persoonlijke aanpak, service en adviezen. Verder is Rical zo flexibel en voel je je echt als een klant behandeld. Je bent geen nummertje en er wordt echt tijd voor je genomen. Dat vind ik persoonlijk heel fijn.</w:t>
      </w:r>
    </w:p>
    <w:p w:rsidR="00B64FB8" w:rsidRDefault="00B64FB8" w:rsidP="00B64FB8">
      <w:pPr>
        <w:pStyle w:val="Geenafstand"/>
        <w:rPr>
          <w:lang w:val="nl-NL"/>
        </w:rPr>
      </w:pPr>
      <w:r>
        <w:rPr>
          <w:lang w:val="nl-NL"/>
        </w:rPr>
        <w:t>I: Wat zou Rical nog kunnen verbeteren?</w:t>
      </w:r>
    </w:p>
    <w:p w:rsidR="00B64FB8" w:rsidRDefault="00B64FB8" w:rsidP="00B64FB8">
      <w:pPr>
        <w:pStyle w:val="Geenafstand"/>
        <w:rPr>
          <w:lang w:val="nl-NL"/>
        </w:rPr>
      </w:pPr>
      <w:r>
        <w:rPr>
          <w:lang w:val="nl-NL"/>
        </w:rPr>
        <w:lastRenderedPageBreak/>
        <w:t xml:space="preserve">R: Ik denk Rical nog wel wat meer uitstraling naar buiten mag tonen. Bijvoorbeeld reclame op de auto’s van de zaak. En verder is het belangrijk dat Rical consequent is. De ene keer zie je via de mailing, Rical Cleaning Products en de andere keer weer rical.eu. Ik kan me voorstellen dat potentiële klanten geen idee hebben of in ieder geval in de war kunnen raken. </w:t>
      </w:r>
    </w:p>
    <w:p w:rsidR="00B64FB8" w:rsidRDefault="00B64FB8" w:rsidP="00B64FB8">
      <w:pPr>
        <w:pStyle w:val="Geenafstand"/>
        <w:rPr>
          <w:lang w:val="nl-NL"/>
        </w:rPr>
      </w:pPr>
      <w:r>
        <w:rPr>
          <w:lang w:val="nl-NL"/>
        </w:rPr>
        <w:t>I: Heeft u misschien nog andere dingen waar we het nu niet over gehad hebben, maar wel kunnen leiden tot tevredenheid of misschien wel loyaliteit en aanbeveelgedrag?</w:t>
      </w:r>
    </w:p>
    <w:p w:rsidR="00B64FB8" w:rsidRDefault="00B64FB8" w:rsidP="00B64FB8">
      <w:pPr>
        <w:pStyle w:val="Geenafstand"/>
        <w:rPr>
          <w:lang w:val="nl-NL"/>
        </w:rPr>
      </w:pPr>
      <w:r>
        <w:rPr>
          <w:lang w:val="nl-NL"/>
        </w:rPr>
        <w:t>R: Rical zou moeten proberen klanten meer te laten bestellen. Rical heeft zo breed assortiment, maar ik heb het idee dat de meeste klanten geen idee hebben dat het assortiment zo groot is. Misschien is het een idee om een punten systeem of klanten kaart in te stellen. Op deze manier zorg je ervoor dat klanten naar je website gaan. De kans is dan veel groter dat klanten op je site gaan kijken. Het is ten slotte makkelijker om bestaande klanten meer te laten bestellen, dan nieuwe klanten te genereren. Dan moet je er als bedrijf wel voor zorgen dat klanten weten dat je een totaal leverancier bent.</w:t>
      </w:r>
    </w:p>
    <w:p w:rsidR="00B64FB8" w:rsidRDefault="00B64FB8" w:rsidP="00B64FB8">
      <w:pPr>
        <w:pStyle w:val="Geenafstand"/>
        <w:rPr>
          <w:lang w:val="nl-NL"/>
        </w:rPr>
      </w:pPr>
      <w:r>
        <w:rPr>
          <w:lang w:val="nl-NL"/>
        </w:rPr>
        <w:t>I: Dit waren mijn vragen. Heeft u misschien nog opmerkingen of vragen?</w:t>
      </w:r>
    </w:p>
    <w:p w:rsidR="00B64FB8" w:rsidRDefault="00B64FB8" w:rsidP="00B64FB8">
      <w:pPr>
        <w:pStyle w:val="Geenafstand"/>
        <w:rPr>
          <w:lang w:val="nl-NL"/>
        </w:rPr>
      </w:pPr>
      <w:r>
        <w:rPr>
          <w:lang w:val="nl-NL"/>
        </w:rPr>
        <w:t>R: Nee, veel succes nog.</w:t>
      </w:r>
    </w:p>
    <w:p w:rsidR="00B64FB8" w:rsidRPr="00333CCB" w:rsidRDefault="00B64FB8" w:rsidP="00B64FB8">
      <w:pPr>
        <w:pStyle w:val="Geenafstand"/>
        <w:rPr>
          <w:lang w:val="nl-NL"/>
        </w:rPr>
      </w:pPr>
    </w:p>
    <w:p w:rsidR="00B64FB8" w:rsidRDefault="00B64FB8" w:rsidP="00B64FB8">
      <w:pPr>
        <w:pStyle w:val="Geenafstand"/>
        <w:rPr>
          <w:lang w:val="nl-NL"/>
        </w:rPr>
      </w:pPr>
      <w:r>
        <w:rPr>
          <w:lang w:val="nl-NL"/>
        </w:rPr>
        <w:t>Respondent ( Ex klant Ammerlaan Geraniums )</w:t>
      </w:r>
    </w:p>
    <w:p w:rsidR="00B64FB8" w:rsidRDefault="00B64FB8" w:rsidP="00B64FB8">
      <w:pPr>
        <w:pStyle w:val="Geenafstand"/>
        <w:rPr>
          <w:lang w:val="nl-NL"/>
        </w:rPr>
      </w:pPr>
    </w:p>
    <w:p w:rsidR="00B64FB8" w:rsidRDefault="00B64FB8" w:rsidP="00B64FB8">
      <w:pPr>
        <w:pStyle w:val="Geenafstand"/>
        <w:rPr>
          <w:lang w:val="nl-NL"/>
        </w:rPr>
      </w:pPr>
      <w:r>
        <w:rPr>
          <w:lang w:val="nl-NL"/>
        </w:rPr>
        <w:t xml:space="preserve">I: </w:t>
      </w:r>
      <w:r w:rsidRPr="00EA69D6">
        <w:rPr>
          <w:lang w:val="nl-NL"/>
        </w:rPr>
        <w:t xml:space="preserve">Goedemiddag, bedankt voor uw tijd. </w:t>
      </w:r>
      <w:r>
        <w:rPr>
          <w:lang w:val="nl-NL"/>
        </w:rPr>
        <w:t>Ik ben een Commerciële Economie student aan de Hogeschool Leiden en voor mijn onderzoek zou ik graag een paar vragen willen stellen. Er zal eerst een algemene vraag komen en de rest van de onderwerpen liggen vast. Het zou kunnen voorkomen dat u al iets heeft genoemd wat in de vraag erna weer naar voren komt. Dan bent u daarvan op de hoogte. Vindt u het goed dat ik het gesprek opneem en aantekeningen maak voor later?</w:t>
      </w:r>
    </w:p>
    <w:p w:rsidR="00B64FB8" w:rsidRDefault="00B64FB8" w:rsidP="00B64FB8">
      <w:pPr>
        <w:pStyle w:val="Geenafstand"/>
        <w:rPr>
          <w:lang w:val="nl-NL"/>
        </w:rPr>
      </w:pPr>
      <w:r>
        <w:rPr>
          <w:lang w:val="nl-NL"/>
        </w:rPr>
        <w:t>G: Prima!</w:t>
      </w:r>
    </w:p>
    <w:p w:rsidR="00B64FB8" w:rsidRDefault="00B64FB8" w:rsidP="00B64FB8">
      <w:pPr>
        <w:pStyle w:val="Geenafstand"/>
        <w:rPr>
          <w:lang w:val="nl-NL"/>
        </w:rPr>
      </w:pPr>
      <w:r>
        <w:rPr>
          <w:lang w:val="nl-NL"/>
        </w:rPr>
        <w:t>I: Kunt u vertellen wie u bent, wat uw bedrijf is en wat uw functie is?</w:t>
      </w:r>
    </w:p>
    <w:p w:rsidR="00B64FB8" w:rsidRDefault="00B64FB8" w:rsidP="00B64FB8">
      <w:pPr>
        <w:pStyle w:val="Geenafstand"/>
        <w:rPr>
          <w:lang w:val="nl-NL"/>
        </w:rPr>
      </w:pPr>
      <w:r>
        <w:rPr>
          <w:lang w:val="nl-NL"/>
        </w:rPr>
        <w:t>G: Ik ben Michel Ammerlaan en ik ben de eigenaar van Ammerlaan geraniums?</w:t>
      </w:r>
    </w:p>
    <w:p w:rsidR="00B64FB8" w:rsidRDefault="00B64FB8" w:rsidP="00B64FB8">
      <w:pPr>
        <w:spacing w:after="0" w:line="240" w:lineRule="auto"/>
        <w:rPr>
          <w:lang w:val="nl-NL"/>
        </w:rPr>
      </w:pPr>
      <w:r>
        <w:rPr>
          <w:lang w:val="nl-NL"/>
        </w:rPr>
        <w:t xml:space="preserve">I: </w:t>
      </w:r>
      <w:r w:rsidRPr="00900905">
        <w:rPr>
          <w:lang w:val="nl-NL"/>
        </w:rPr>
        <w:t>Uit het klantenbestand is naar voren gekomen dat u een tijdje geen producten meer heeft afgenomen of misschien zelfs geen klant meer bent. Dit respecteren wij ten alle tijden, maar voor een onderzoek zouden we graag willen weten hoe dit komt, zodat wij in de toekomst hier van kunnen leren.</w:t>
      </w:r>
      <w:r>
        <w:rPr>
          <w:lang w:val="nl-NL"/>
        </w:rPr>
        <w:t xml:space="preserve"> Het duurt maar vijf á tien minuten.</w:t>
      </w:r>
    </w:p>
    <w:p w:rsidR="00B64FB8" w:rsidRDefault="00B64FB8" w:rsidP="00B64FB8">
      <w:pPr>
        <w:spacing w:after="0" w:line="240" w:lineRule="auto"/>
        <w:rPr>
          <w:lang w:val="nl-NL"/>
        </w:rPr>
      </w:pPr>
      <w:r>
        <w:rPr>
          <w:lang w:val="nl-NL"/>
        </w:rPr>
        <w:t>G: Wij zijn inderdaad geen klant meer Bij Rical, maar 5 minuten heb wel voor je.</w:t>
      </w:r>
    </w:p>
    <w:p w:rsidR="00B64FB8" w:rsidRDefault="00B64FB8" w:rsidP="00B64FB8">
      <w:pPr>
        <w:spacing w:after="0" w:line="240" w:lineRule="auto"/>
        <w:rPr>
          <w:lang w:val="nl-NL"/>
        </w:rPr>
      </w:pPr>
      <w:r>
        <w:rPr>
          <w:lang w:val="nl-NL"/>
        </w:rPr>
        <w:t>I: Kunt u misschien aangeven hoe tevreden u bent/ was over Rical in algemene zin?</w:t>
      </w:r>
    </w:p>
    <w:p w:rsidR="00B64FB8" w:rsidRDefault="00B64FB8" w:rsidP="00B64FB8">
      <w:pPr>
        <w:spacing w:after="0" w:line="240" w:lineRule="auto"/>
        <w:rPr>
          <w:lang w:val="nl-NL"/>
        </w:rPr>
      </w:pPr>
      <w:r>
        <w:rPr>
          <w:lang w:val="nl-NL"/>
        </w:rPr>
        <w:t>G: We waren erg tevreden over Rical in algemene zin.</w:t>
      </w:r>
    </w:p>
    <w:p w:rsidR="00B64FB8" w:rsidRDefault="00B64FB8" w:rsidP="00B64FB8">
      <w:pPr>
        <w:spacing w:after="0" w:line="240" w:lineRule="auto"/>
        <w:rPr>
          <w:lang w:val="nl-NL"/>
        </w:rPr>
      </w:pPr>
      <w:r>
        <w:rPr>
          <w:lang w:val="nl-NL"/>
        </w:rPr>
        <w:t>I: Kunt u dan misschien uitleggen waar u wel tevreden over was?</w:t>
      </w:r>
    </w:p>
    <w:p w:rsidR="00B64FB8" w:rsidRDefault="00B64FB8" w:rsidP="00B64FB8">
      <w:pPr>
        <w:spacing w:after="0" w:line="240" w:lineRule="auto"/>
        <w:rPr>
          <w:lang w:val="nl-NL"/>
        </w:rPr>
      </w:pPr>
      <w:r>
        <w:rPr>
          <w:lang w:val="nl-NL"/>
        </w:rPr>
        <w:t xml:space="preserve">G: Eigenlijk was alles in orde. De levering was snel, de adviezen waren altijd goed, de service was uitstekend en zeer klantgericht. Het enige probleem is dat de prijzen zo hoog waren dat we er zelf niks meer aan konden verdienen. Tot op een zekere hoogte kon Rical wel zakken met zijn prijzen, maar dat was voor ons niet genoeg. Daarom zijn we geen klant meer. </w:t>
      </w:r>
    </w:p>
    <w:p w:rsidR="00B64FB8" w:rsidRDefault="00B64FB8" w:rsidP="00B64FB8">
      <w:pPr>
        <w:spacing w:after="0" w:line="240" w:lineRule="auto"/>
        <w:rPr>
          <w:lang w:val="nl-NL"/>
        </w:rPr>
      </w:pPr>
      <w:r>
        <w:rPr>
          <w:lang w:val="nl-NL"/>
        </w:rPr>
        <w:t>I: Heeft u ook nog andere leveranciers?</w:t>
      </w:r>
    </w:p>
    <w:p w:rsidR="00B64FB8" w:rsidRDefault="00B64FB8" w:rsidP="00B64FB8">
      <w:pPr>
        <w:spacing w:after="0" w:line="240" w:lineRule="auto"/>
        <w:rPr>
          <w:lang w:val="nl-NL"/>
        </w:rPr>
      </w:pPr>
      <w:r>
        <w:rPr>
          <w:lang w:val="nl-NL"/>
        </w:rPr>
        <w:t>G: Ja.</w:t>
      </w:r>
    </w:p>
    <w:p w:rsidR="00B64FB8" w:rsidRDefault="00B64FB8" w:rsidP="00B64FB8">
      <w:pPr>
        <w:spacing w:after="0" w:line="240" w:lineRule="auto"/>
        <w:rPr>
          <w:lang w:val="nl-NL"/>
        </w:rPr>
      </w:pPr>
      <w:r>
        <w:rPr>
          <w:lang w:val="nl-NL"/>
        </w:rPr>
        <w:t>I: Kunt u aangeven wat het verschil is tussen Rical en deze leverancier?</w:t>
      </w:r>
    </w:p>
    <w:p w:rsidR="00B64FB8" w:rsidRDefault="00B64FB8" w:rsidP="00B64FB8">
      <w:pPr>
        <w:spacing w:after="0" w:line="240" w:lineRule="auto"/>
        <w:rPr>
          <w:lang w:val="nl-NL"/>
        </w:rPr>
      </w:pPr>
      <w:r>
        <w:rPr>
          <w:lang w:val="nl-NL"/>
        </w:rPr>
        <w:t>G: De andere leverancier is een stuk goedkoper, maar wel minder klantgericht.</w:t>
      </w:r>
    </w:p>
    <w:p w:rsidR="00B64FB8" w:rsidRDefault="00B64FB8" w:rsidP="00B64FB8">
      <w:pPr>
        <w:spacing w:after="0" w:line="240" w:lineRule="auto"/>
        <w:rPr>
          <w:lang w:val="nl-NL"/>
        </w:rPr>
      </w:pPr>
      <w:r>
        <w:rPr>
          <w:lang w:val="nl-NL"/>
        </w:rPr>
        <w:t xml:space="preserve">I: Wat had Rical kunnen doen om u als klant te behouden? </w:t>
      </w:r>
    </w:p>
    <w:p w:rsidR="00B64FB8" w:rsidRDefault="00B64FB8" w:rsidP="00B64FB8">
      <w:pPr>
        <w:spacing w:after="0" w:line="240" w:lineRule="auto"/>
        <w:rPr>
          <w:lang w:val="nl-NL"/>
        </w:rPr>
      </w:pPr>
      <w:r>
        <w:rPr>
          <w:lang w:val="nl-NL"/>
        </w:rPr>
        <w:t>G: Lager gaan met de prijzen.</w:t>
      </w:r>
    </w:p>
    <w:p w:rsidR="00B64FB8" w:rsidRDefault="00B64FB8" w:rsidP="00B64FB8">
      <w:pPr>
        <w:spacing w:after="0" w:line="240" w:lineRule="auto"/>
        <w:rPr>
          <w:lang w:val="nl-NL"/>
        </w:rPr>
      </w:pPr>
      <w:r>
        <w:rPr>
          <w:lang w:val="nl-NL"/>
        </w:rPr>
        <w:t>I: Wat zou er moeten veranderen bij Rical volgens u?</w:t>
      </w:r>
    </w:p>
    <w:p w:rsidR="00B64FB8" w:rsidRDefault="00B64FB8" w:rsidP="00B64FB8">
      <w:pPr>
        <w:spacing w:after="0" w:line="240" w:lineRule="auto"/>
        <w:rPr>
          <w:lang w:val="nl-NL"/>
        </w:rPr>
      </w:pPr>
      <w:r>
        <w:rPr>
          <w:lang w:val="nl-NL"/>
        </w:rPr>
        <w:t>G: De prijzen.</w:t>
      </w:r>
      <w:r>
        <w:rPr>
          <w:lang w:val="nl-NL"/>
        </w:rPr>
        <w:br/>
        <w:t>I: En mocht dat niet mogelijk zijn, zijn er dan nog meer dingen die veranderd moeten worden. Of bent u alleen door de prijs weggegaan?</w:t>
      </w:r>
    </w:p>
    <w:p w:rsidR="00B64FB8" w:rsidRDefault="00B64FB8" w:rsidP="00B64FB8">
      <w:pPr>
        <w:spacing w:after="0" w:line="240" w:lineRule="auto"/>
        <w:rPr>
          <w:lang w:val="nl-NL"/>
        </w:rPr>
      </w:pPr>
      <w:r>
        <w:rPr>
          <w:lang w:val="nl-NL"/>
        </w:rPr>
        <w:t xml:space="preserve">G: Als de prijs niet veranderd kan worden denk ik dat het assortiment iets groter kan. </w:t>
      </w:r>
    </w:p>
    <w:p w:rsidR="00B64FB8" w:rsidRDefault="00B64FB8" w:rsidP="00B64FB8">
      <w:pPr>
        <w:spacing w:after="0" w:line="240" w:lineRule="auto"/>
        <w:rPr>
          <w:lang w:val="nl-NL"/>
        </w:rPr>
      </w:pPr>
      <w:r>
        <w:rPr>
          <w:lang w:val="nl-NL"/>
        </w:rPr>
        <w:t>I: Kunt u aangeven waarom?</w:t>
      </w:r>
    </w:p>
    <w:p w:rsidR="00B64FB8" w:rsidRDefault="00B64FB8" w:rsidP="00B64FB8">
      <w:pPr>
        <w:spacing w:after="0" w:line="240" w:lineRule="auto"/>
        <w:rPr>
          <w:lang w:val="nl-NL"/>
        </w:rPr>
      </w:pPr>
      <w:r>
        <w:rPr>
          <w:lang w:val="nl-NL"/>
        </w:rPr>
        <w:t>G: Ik heb niet veel inzicht in wat Rical nou wel of niet kan leveren.  Volgens mij hebben ze niet een heel breed assortiment.  Wij bestelden eigenlijk alleen maar de biomos.</w:t>
      </w:r>
    </w:p>
    <w:p w:rsidR="00B64FB8" w:rsidRDefault="00B64FB8" w:rsidP="00B64FB8">
      <w:pPr>
        <w:spacing w:after="0" w:line="240" w:lineRule="auto"/>
        <w:rPr>
          <w:lang w:val="nl-NL"/>
        </w:rPr>
      </w:pPr>
      <w:r w:rsidRPr="00723B63">
        <w:rPr>
          <w:lang w:val="nl-NL"/>
        </w:rPr>
        <w:lastRenderedPageBreak/>
        <w:t>I: Hartelijk dank voor uw eerlijkheid en openheid.</w:t>
      </w:r>
      <w:r>
        <w:rPr>
          <w:lang w:val="nl-NL"/>
        </w:rPr>
        <w:t xml:space="preserve"> We zullen onze uiterste best doen om hiermee aan de slag te gaan.</w:t>
      </w:r>
      <w:r w:rsidRPr="00723B63">
        <w:rPr>
          <w:lang w:val="nl-NL"/>
        </w:rPr>
        <w:t xml:space="preserve"> Zijn er misschien nog dingen van uw kant die u kwijt wilt? </w:t>
      </w:r>
    </w:p>
    <w:p w:rsidR="00B64FB8" w:rsidRDefault="00B64FB8" w:rsidP="00B64FB8">
      <w:pPr>
        <w:spacing w:after="0" w:line="240" w:lineRule="auto"/>
        <w:rPr>
          <w:lang w:val="nl-NL"/>
        </w:rPr>
      </w:pPr>
      <w:r>
        <w:rPr>
          <w:lang w:val="nl-NL"/>
        </w:rPr>
        <w:t>G: Graag gedaan. Nee hoor, veel succes met je scriptie.</w:t>
      </w:r>
    </w:p>
    <w:p w:rsidR="00B64FB8" w:rsidRDefault="00B64FB8" w:rsidP="00B64FB8">
      <w:pPr>
        <w:spacing w:after="0" w:line="240" w:lineRule="auto"/>
        <w:rPr>
          <w:lang w:val="nl-NL"/>
        </w:rPr>
      </w:pPr>
      <w:r>
        <w:rPr>
          <w:lang w:val="nl-NL"/>
        </w:rPr>
        <w:t>I: Dankuwel.</w:t>
      </w:r>
    </w:p>
    <w:p w:rsidR="00B64FB8" w:rsidRDefault="00B64FB8" w:rsidP="00B64FB8">
      <w:pPr>
        <w:spacing w:after="0" w:line="240" w:lineRule="auto"/>
        <w:rPr>
          <w:lang w:val="nl-NL"/>
        </w:rPr>
      </w:pPr>
    </w:p>
    <w:p w:rsidR="00B64FB8" w:rsidRDefault="00B64FB8" w:rsidP="00B64FB8">
      <w:pPr>
        <w:pStyle w:val="Geenafstand"/>
        <w:rPr>
          <w:lang w:val="nl-NL"/>
        </w:rPr>
      </w:pPr>
      <w:r>
        <w:rPr>
          <w:lang w:val="nl-NL"/>
        </w:rPr>
        <w:t>Respondent ( Kwekerij Bevermeer)</w:t>
      </w:r>
    </w:p>
    <w:p w:rsidR="00B64FB8" w:rsidRDefault="00B64FB8" w:rsidP="00B64FB8">
      <w:pPr>
        <w:pStyle w:val="Geenafstand"/>
        <w:rPr>
          <w:lang w:val="nl-NL"/>
        </w:rPr>
      </w:pPr>
    </w:p>
    <w:p w:rsidR="00B64FB8" w:rsidRDefault="00B64FB8" w:rsidP="00B64FB8">
      <w:pPr>
        <w:pStyle w:val="Geenafstand"/>
        <w:rPr>
          <w:lang w:val="nl-NL"/>
        </w:rPr>
      </w:pPr>
      <w:r>
        <w:rPr>
          <w:lang w:val="nl-NL"/>
        </w:rPr>
        <w:t xml:space="preserve">I: </w:t>
      </w:r>
      <w:r w:rsidRPr="00EA69D6">
        <w:rPr>
          <w:lang w:val="nl-NL"/>
        </w:rPr>
        <w:t xml:space="preserve">Goedemiddag, bedankt voor uw tijd. </w:t>
      </w:r>
      <w:r>
        <w:rPr>
          <w:lang w:val="nl-NL"/>
        </w:rPr>
        <w:t>Ik ben een Commerciële Economie student aan de Hogeschool Leiden en voor mijn onderzoek zou ik graag een paar vragen willen stellen. Er zal eerst een algemene vraag komen en de rest van de onderwerpen liggen vast. Het zou kunnen voorkomen dat u al iets heeft genoemd wat in de vraag erna weer naar voren komt. Dan bent u daarvan op de hoogte. Vindt u het goed dat ik het gesprek opneem en aantekeningen maak voor later?</w:t>
      </w:r>
    </w:p>
    <w:p w:rsidR="00B64FB8" w:rsidRDefault="00B64FB8" w:rsidP="00B64FB8">
      <w:pPr>
        <w:pStyle w:val="Geenafstand"/>
        <w:rPr>
          <w:lang w:val="nl-NL"/>
        </w:rPr>
      </w:pPr>
      <w:r>
        <w:rPr>
          <w:lang w:val="nl-NL"/>
        </w:rPr>
        <w:t>G: Ja, dat is goed.</w:t>
      </w:r>
    </w:p>
    <w:p w:rsidR="00B64FB8" w:rsidRDefault="00B64FB8" w:rsidP="00B64FB8">
      <w:pPr>
        <w:pStyle w:val="Geenafstand"/>
        <w:rPr>
          <w:lang w:val="nl-NL"/>
        </w:rPr>
      </w:pPr>
      <w:r>
        <w:rPr>
          <w:lang w:val="nl-NL"/>
        </w:rPr>
        <w:t>I: Kunt u vertellen wie u bent, wat uw bedrijf is en wat uw functie is?</w:t>
      </w:r>
    </w:p>
    <w:p w:rsidR="00B64FB8" w:rsidRDefault="00B64FB8" w:rsidP="00B64FB8">
      <w:pPr>
        <w:pStyle w:val="Geenafstand"/>
        <w:rPr>
          <w:lang w:val="nl-NL"/>
        </w:rPr>
      </w:pPr>
      <w:r>
        <w:rPr>
          <w:lang w:val="nl-NL"/>
        </w:rPr>
        <w:t>G: Mijn naam is Rob en ik ben verantwoordelijk voor de inkoop van kwekerij Bevermeer.</w:t>
      </w:r>
    </w:p>
    <w:p w:rsidR="00B64FB8" w:rsidRDefault="00B64FB8" w:rsidP="00B64FB8">
      <w:pPr>
        <w:pStyle w:val="Geenafstand"/>
        <w:rPr>
          <w:lang w:val="nl-NL"/>
        </w:rPr>
      </w:pPr>
      <w:r>
        <w:rPr>
          <w:lang w:val="nl-NL"/>
        </w:rPr>
        <w:t xml:space="preserve">I: </w:t>
      </w:r>
      <w:r w:rsidRPr="00900905">
        <w:rPr>
          <w:lang w:val="nl-NL"/>
        </w:rPr>
        <w:t>Uit het klantenbestand is naar voren gekomen dat u een tijdje geen producten meer heeft afgenomen of misschien zelfs geen klant meer bent. Dit respecteren wij ten alle tijden, maar voor een onderzoek zouden we graag willen weten hoe dit komt, zodat wij in de toekomst hier van kunnen leren.</w:t>
      </w:r>
      <w:r>
        <w:rPr>
          <w:lang w:val="nl-NL"/>
        </w:rPr>
        <w:t xml:space="preserve"> Het duurt maar vijf á tien minuten.</w:t>
      </w:r>
    </w:p>
    <w:p w:rsidR="00B64FB8" w:rsidRDefault="00B64FB8" w:rsidP="00B64FB8">
      <w:pPr>
        <w:pStyle w:val="Geenafstand"/>
        <w:rPr>
          <w:lang w:val="nl-NL"/>
        </w:rPr>
      </w:pPr>
      <w:r>
        <w:rPr>
          <w:lang w:val="nl-NL"/>
        </w:rPr>
        <w:t>G: Ja, dat klopt. En dat is goed hoor.</w:t>
      </w:r>
    </w:p>
    <w:p w:rsidR="00B64FB8" w:rsidRDefault="00B64FB8" w:rsidP="00B64FB8">
      <w:pPr>
        <w:pStyle w:val="Geenafstand"/>
        <w:rPr>
          <w:lang w:val="nl-NL"/>
        </w:rPr>
      </w:pPr>
      <w:r>
        <w:rPr>
          <w:lang w:val="nl-NL"/>
        </w:rPr>
        <w:t>I: Kunt u misschien aangeven hoe tevreden u bent/ was over Rical in algemene zin?</w:t>
      </w:r>
    </w:p>
    <w:p w:rsidR="00B64FB8" w:rsidRDefault="00B64FB8" w:rsidP="00B64FB8">
      <w:pPr>
        <w:pStyle w:val="Geenafstand"/>
        <w:rPr>
          <w:lang w:val="nl-NL"/>
        </w:rPr>
      </w:pPr>
      <w:r>
        <w:rPr>
          <w:lang w:val="nl-NL"/>
        </w:rPr>
        <w:t>G: Best wel tevreden.</w:t>
      </w:r>
    </w:p>
    <w:p w:rsidR="00B64FB8" w:rsidRDefault="00B64FB8" w:rsidP="00B64FB8">
      <w:pPr>
        <w:pStyle w:val="Geenafstand"/>
        <w:rPr>
          <w:lang w:val="nl-NL"/>
        </w:rPr>
      </w:pPr>
      <w:r>
        <w:rPr>
          <w:lang w:val="nl-NL"/>
        </w:rPr>
        <w:t xml:space="preserve">I: kunt u daar wat meer over vertellen. </w:t>
      </w:r>
    </w:p>
    <w:p w:rsidR="00B64FB8" w:rsidRDefault="00B64FB8" w:rsidP="00B64FB8">
      <w:pPr>
        <w:pStyle w:val="Geenafstand"/>
        <w:rPr>
          <w:lang w:val="nl-NL"/>
        </w:rPr>
      </w:pPr>
      <w:r>
        <w:rPr>
          <w:lang w:val="nl-NL"/>
        </w:rPr>
        <w:t xml:space="preserve">G: De service was goed, maar de prijzen waren erg hoog en af en toe duurde het wat lang tot we producten geleverd kregen. </w:t>
      </w:r>
    </w:p>
    <w:p w:rsidR="00B64FB8" w:rsidRDefault="00B64FB8" w:rsidP="00B64FB8">
      <w:pPr>
        <w:pStyle w:val="Geenafstand"/>
        <w:rPr>
          <w:lang w:val="nl-NL"/>
        </w:rPr>
      </w:pPr>
      <w:r>
        <w:rPr>
          <w:lang w:val="nl-NL"/>
        </w:rPr>
        <w:t>I: Heeft u ook nog andere leveranciers?</w:t>
      </w:r>
    </w:p>
    <w:p w:rsidR="00B64FB8" w:rsidRDefault="00B64FB8" w:rsidP="00B64FB8">
      <w:pPr>
        <w:pStyle w:val="Geenafstand"/>
        <w:rPr>
          <w:lang w:val="nl-NL"/>
        </w:rPr>
      </w:pPr>
      <w:r>
        <w:rPr>
          <w:lang w:val="nl-NL"/>
        </w:rPr>
        <w:t>G: Ja.</w:t>
      </w:r>
    </w:p>
    <w:p w:rsidR="00B64FB8" w:rsidRDefault="00B64FB8" w:rsidP="00B64FB8">
      <w:pPr>
        <w:pStyle w:val="Geenafstand"/>
        <w:rPr>
          <w:lang w:val="nl-NL"/>
        </w:rPr>
      </w:pPr>
      <w:r>
        <w:rPr>
          <w:lang w:val="nl-NL"/>
        </w:rPr>
        <w:t>I: Kunt u aangeven wat deze leverancier anders doet dan Rical?</w:t>
      </w:r>
    </w:p>
    <w:p w:rsidR="00B64FB8" w:rsidRDefault="00B64FB8" w:rsidP="00B64FB8">
      <w:pPr>
        <w:pStyle w:val="Geenafstand"/>
        <w:rPr>
          <w:lang w:val="nl-NL"/>
        </w:rPr>
      </w:pPr>
      <w:r>
        <w:rPr>
          <w:lang w:val="nl-NL"/>
        </w:rPr>
        <w:t xml:space="preserve">G: De leverancier is goedkoper. </w:t>
      </w:r>
    </w:p>
    <w:p w:rsidR="00B64FB8" w:rsidRDefault="00B64FB8" w:rsidP="00B64FB8">
      <w:pPr>
        <w:pStyle w:val="Geenafstand"/>
        <w:rPr>
          <w:lang w:val="nl-NL"/>
        </w:rPr>
      </w:pPr>
      <w:r>
        <w:rPr>
          <w:lang w:val="nl-NL"/>
        </w:rPr>
        <w:t>I: Wat had Rical kunnen doen om u als klant te behouden?</w:t>
      </w:r>
    </w:p>
    <w:p w:rsidR="00B64FB8" w:rsidRDefault="00B64FB8" w:rsidP="00B64FB8">
      <w:pPr>
        <w:pStyle w:val="Geenafstand"/>
        <w:rPr>
          <w:lang w:val="nl-NL"/>
        </w:rPr>
      </w:pPr>
      <w:r>
        <w:rPr>
          <w:lang w:val="nl-NL"/>
        </w:rPr>
        <w:t>G: Wij namen de biomos af, en af en toe wat papier, maar dat was gewoon te duur. We hebben sinds niet al te lang een ander product met een andere mengverhouding die goedkoper is. Wanneer Rical de prijzen zou aanpassen zouden we misschien nog klant zijn.</w:t>
      </w:r>
    </w:p>
    <w:p w:rsidR="00B64FB8" w:rsidRDefault="00B64FB8" w:rsidP="00B64FB8">
      <w:pPr>
        <w:pStyle w:val="Geenafstand"/>
        <w:rPr>
          <w:lang w:val="nl-NL"/>
        </w:rPr>
      </w:pPr>
      <w:r>
        <w:rPr>
          <w:lang w:val="nl-NL"/>
        </w:rPr>
        <w:t xml:space="preserve">I: Dus ik kan concluderen dat u vooral inkocht op prijs, maar dat u wel tevreden bent over de service van Rical? </w:t>
      </w:r>
    </w:p>
    <w:p w:rsidR="00B64FB8" w:rsidRDefault="00B64FB8" w:rsidP="00B64FB8">
      <w:pPr>
        <w:pStyle w:val="Geenafstand"/>
        <w:rPr>
          <w:lang w:val="nl-NL"/>
        </w:rPr>
      </w:pPr>
      <w:r>
        <w:rPr>
          <w:lang w:val="nl-NL"/>
        </w:rPr>
        <w:t xml:space="preserve">G: Ja, dat klopt. Rical is erg vriendelijk en staan voor ons klaar. </w:t>
      </w:r>
    </w:p>
    <w:p w:rsidR="00B64FB8" w:rsidRDefault="00B64FB8" w:rsidP="00B64FB8">
      <w:pPr>
        <w:pStyle w:val="Geenafstand"/>
        <w:rPr>
          <w:lang w:val="nl-NL"/>
        </w:rPr>
      </w:pPr>
      <w:r>
        <w:rPr>
          <w:lang w:val="nl-NL"/>
        </w:rPr>
        <w:t>I: Wat waren de gebreken bij Rical?</w:t>
      </w:r>
    </w:p>
    <w:p w:rsidR="00B64FB8" w:rsidRDefault="00B64FB8" w:rsidP="00B64FB8">
      <w:pPr>
        <w:pStyle w:val="Geenafstand"/>
        <w:rPr>
          <w:lang w:val="nl-NL"/>
        </w:rPr>
      </w:pPr>
      <w:r>
        <w:rPr>
          <w:lang w:val="nl-NL"/>
        </w:rPr>
        <w:t>G: Vooral de prijs en af en toe de levering.</w:t>
      </w:r>
    </w:p>
    <w:p w:rsidR="00B64FB8" w:rsidRPr="00B878E1" w:rsidRDefault="00B64FB8" w:rsidP="00B64FB8">
      <w:pPr>
        <w:spacing w:after="0" w:line="240" w:lineRule="auto"/>
        <w:rPr>
          <w:lang w:val="nl-NL"/>
        </w:rPr>
      </w:pPr>
      <w:r w:rsidRPr="00B878E1">
        <w:rPr>
          <w:lang w:val="nl-NL"/>
        </w:rPr>
        <w:t>I: Wat zou er volgens u moeten veranderen bij Rical?</w:t>
      </w:r>
    </w:p>
    <w:p w:rsidR="00B64FB8" w:rsidRDefault="00B64FB8" w:rsidP="00B64FB8">
      <w:pPr>
        <w:pStyle w:val="Geenafstand"/>
        <w:rPr>
          <w:lang w:val="nl-NL"/>
        </w:rPr>
      </w:pPr>
      <w:r>
        <w:rPr>
          <w:lang w:val="nl-NL"/>
        </w:rPr>
        <w:t>G: Vooral de prijzen, omdat het ergens anders goedkoper gehaald kan worden.</w:t>
      </w:r>
    </w:p>
    <w:p w:rsidR="00B64FB8" w:rsidRDefault="00B64FB8" w:rsidP="00B64FB8">
      <w:pPr>
        <w:pStyle w:val="Geenafstand"/>
        <w:rPr>
          <w:lang w:val="nl-NL"/>
        </w:rPr>
      </w:pPr>
      <w:r>
        <w:rPr>
          <w:lang w:val="nl-NL"/>
        </w:rPr>
        <w:t>I: Is de kwaliteit van het alternatieve product even goed als de producten van Rical?</w:t>
      </w:r>
    </w:p>
    <w:p w:rsidR="00B64FB8" w:rsidRDefault="00B64FB8" w:rsidP="00B64FB8">
      <w:pPr>
        <w:pStyle w:val="Geenafstand"/>
        <w:rPr>
          <w:lang w:val="nl-NL"/>
        </w:rPr>
      </w:pPr>
      <w:r>
        <w:rPr>
          <w:lang w:val="nl-NL"/>
        </w:rPr>
        <w:t>G: De kwaliteit is misschien iets minder, maar het werkt voor ons goed genoeg.</w:t>
      </w:r>
    </w:p>
    <w:p w:rsidR="00B64FB8" w:rsidRPr="00152F9E" w:rsidRDefault="00B64FB8" w:rsidP="00B64FB8">
      <w:pPr>
        <w:pStyle w:val="Geenafstand"/>
        <w:rPr>
          <w:lang w:val="nl-NL"/>
        </w:rPr>
      </w:pPr>
      <w:r w:rsidRPr="00152F9E">
        <w:rPr>
          <w:lang w:val="nl-NL"/>
        </w:rPr>
        <w:t xml:space="preserve">I: Hartelijk dank voor uw eerlijkheid en openheid. </w:t>
      </w:r>
      <w:r>
        <w:rPr>
          <w:lang w:val="nl-NL"/>
        </w:rPr>
        <w:t xml:space="preserve">We zullen onze uiterste best doen om hiermee aan de slag te gaan. </w:t>
      </w:r>
      <w:r w:rsidRPr="00152F9E">
        <w:rPr>
          <w:lang w:val="nl-NL"/>
        </w:rPr>
        <w:t xml:space="preserve">Zijn er misschien nog dingen van uw kant die u kwijt wilt? </w:t>
      </w:r>
    </w:p>
    <w:p w:rsidR="00B64FB8" w:rsidRDefault="00B64FB8" w:rsidP="00B64FB8">
      <w:pPr>
        <w:pStyle w:val="Geenafstand"/>
        <w:rPr>
          <w:lang w:val="nl-NL"/>
        </w:rPr>
      </w:pPr>
      <w:r>
        <w:rPr>
          <w:lang w:val="nl-NL"/>
        </w:rPr>
        <w:t>G: Het enige is dat we het zo goedkoop mogelijk moeten inkopen, maar voorderest waren we niet ontevreden over Rical.</w:t>
      </w:r>
    </w:p>
    <w:p w:rsidR="00B64FB8" w:rsidRDefault="00B64FB8" w:rsidP="00B64FB8">
      <w:pPr>
        <w:pStyle w:val="Geenafstand"/>
        <w:rPr>
          <w:lang w:val="nl-NL"/>
        </w:rPr>
      </w:pPr>
    </w:p>
    <w:p w:rsidR="00B64FB8" w:rsidRDefault="00B64FB8" w:rsidP="00B64FB8">
      <w:pPr>
        <w:pStyle w:val="Geenafstand"/>
        <w:rPr>
          <w:lang w:val="nl-NL"/>
        </w:rPr>
      </w:pPr>
      <w:r>
        <w:rPr>
          <w:lang w:val="nl-NL"/>
        </w:rPr>
        <w:t>Respondent ( Bloemservice Goedemorgen )</w:t>
      </w:r>
    </w:p>
    <w:p w:rsidR="00B64FB8" w:rsidRDefault="00B64FB8" w:rsidP="00B64FB8">
      <w:pPr>
        <w:pStyle w:val="Geenafstand"/>
        <w:rPr>
          <w:lang w:val="nl-NL"/>
        </w:rPr>
      </w:pPr>
    </w:p>
    <w:p w:rsidR="00B64FB8" w:rsidRDefault="00B64FB8" w:rsidP="00B64FB8">
      <w:pPr>
        <w:pStyle w:val="Geenafstand"/>
        <w:rPr>
          <w:lang w:val="nl-NL"/>
        </w:rPr>
      </w:pPr>
      <w:r>
        <w:rPr>
          <w:lang w:val="nl-NL"/>
        </w:rPr>
        <w:t xml:space="preserve">I: </w:t>
      </w:r>
      <w:r w:rsidRPr="00EA69D6">
        <w:rPr>
          <w:lang w:val="nl-NL"/>
        </w:rPr>
        <w:t xml:space="preserve">Goedemiddag, bedankt voor uw tijd. </w:t>
      </w:r>
      <w:r>
        <w:rPr>
          <w:lang w:val="nl-NL"/>
        </w:rPr>
        <w:t xml:space="preserve">Ik ben een Commerciële Economie student aan de Hogeschool Leiden en voor mijn onderzoek zou ik graag een paar vragen willen stellen. Er zal eerst een algemene vraag komen en de rest van de onderwerpen liggen vast. Het zou kunnen voorkomen dat u al iets </w:t>
      </w:r>
      <w:r>
        <w:rPr>
          <w:lang w:val="nl-NL"/>
        </w:rPr>
        <w:lastRenderedPageBreak/>
        <w:t>heeft genoemd wat in de vraag erna weer naar voren komt. Dan bent u daarvan op de hoogte. Vindt u het goed dat ik het gesprek opneem en aantekeningen maak voor later?</w:t>
      </w:r>
    </w:p>
    <w:p w:rsidR="00B64FB8" w:rsidRDefault="00B64FB8" w:rsidP="00B64FB8">
      <w:pPr>
        <w:pStyle w:val="Geenafstand"/>
        <w:rPr>
          <w:lang w:val="nl-NL"/>
        </w:rPr>
      </w:pPr>
      <w:r>
        <w:rPr>
          <w:lang w:val="nl-NL"/>
        </w:rPr>
        <w:t>G: Ja, is goed.</w:t>
      </w:r>
    </w:p>
    <w:p w:rsidR="00B64FB8" w:rsidRDefault="00B64FB8" w:rsidP="00B64FB8">
      <w:pPr>
        <w:pStyle w:val="Geenafstand"/>
        <w:rPr>
          <w:lang w:val="nl-NL"/>
        </w:rPr>
      </w:pPr>
      <w:r>
        <w:rPr>
          <w:lang w:val="nl-NL"/>
        </w:rPr>
        <w:t>I: Wie bent u, voor welk bedrijf werkt u en wat is uw functie?</w:t>
      </w:r>
    </w:p>
    <w:p w:rsidR="00B64FB8" w:rsidRDefault="00B64FB8" w:rsidP="00B64FB8">
      <w:pPr>
        <w:pStyle w:val="Geenafstand"/>
        <w:rPr>
          <w:lang w:val="nl-NL"/>
        </w:rPr>
      </w:pPr>
      <w:r>
        <w:rPr>
          <w:lang w:val="nl-NL"/>
        </w:rPr>
        <w:t>G: Ik ben… en ik was de eigenaar van bloem service  goedemorgen.</w:t>
      </w:r>
    </w:p>
    <w:p w:rsidR="00B64FB8" w:rsidRDefault="00B64FB8" w:rsidP="00B64FB8">
      <w:pPr>
        <w:pStyle w:val="Geenafstand"/>
        <w:rPr>
          <w:lang w:val="nl-NL"/>
        </w:rPr>
      </w:pPr>
      <w:r>
        <w:rPr>
          <w:lang w:val="nl-NL"/>
        </w:rPr>
        <w:t>I: Was?</w:t>
      </w:r>
    </w:p>
    <w:p w:rsidR="00B64FB8" w:rsidRDefault="00B64FB8" w:rsidP="00B64FB8">
      <w:pPr>
        <w:pStyle w:val="Geenafstand"/>
        <w:rPr>
          <w:lang w:val="nl-NL"/>
        </w:rPr>
      </w:pPr>
      <w:r>
        <w:rPr>
          <w:lang w:val="nl-NL"/>
        </w:rPr>
        <w:t>G: Ja, we zijn sinds begin van het jaar overgenomen.</w:t>
      </w:r>
    </w:p>
    <w:p w:rsidR="00B64FB8" w:rsidRDefault="00B64FB8" w:rsidP="00B64FB8">
      <w:pPr>
        <w:pStyle w:val="Geenafstand"/>
        <w:rPr>
          <w:lang w:val="nl-NL"/>
        </w:rPr>
      </w:pPr>
      <w:r>
        <w:rPr>
          <w:lang w:val="nl-NL"/>
        </w:rPr>
        <w:t>I: Oké, maar u was hiervoor wel klant bij Rical?</w:t>
      </w:r>
    </w:p>
    <w:p w:rsidR="00B64FB8" w:rsidRDefault="00B64FB8" w:rsidP="00B64FB8">
      <w:pPr>
        <w:pStyle w:val="Geenafstand"/>
        <w:rPr>
          <w:lang w:val="nl-NL"/>
        </w:rPr>
      </w:pPr>
      <w:r>
        <w:rPr>
          <w:lang w:val="nl-NL"/>
        </w:rPr>
        <w:t>G: Ja dat klopt, we hebben wel eens producten afgenomen bij Rical zoals papier, zeep en biomos.</w:t>
      </w:r>
    </w:p>
    <w:p w:rsidR="00B64FB8" w:rsidRDefault="00B64FB8" w:rsidP="00B64FB8">
      <w:pPr>
        <w:pStyle w:val="Geenafstand"/>
        <w:rPr>
          <w:lang w:val="nl-NL"/>
        </w:rPr>
      </w:pPr>
      <w:r>
        <w:rPr>
          <w:lang w:val="nl-NL"/>
        </w:rPr>
        <w:t>I: Kunt u aangeven in welke mate u tevreden was over Rical in algemene zin?</w:t>
      </w:r>
    </w:p>
    <w:p w:rsidR="00B64FB8" w:rsidRDefault="00B64FB8" w:rsidP="00B64FB8">
      <w:pPr>
        <w:pStyle w:val="Geenafstand"/>
        <w:rPr>
          <w:lang w:val="nl-NL"/>
        </w:rPr>
      </w:pPr>
      <w:r>
        <w:rPr>
          <w:lang w:val="nl-NL"/>
        </w:rPr>
        <w:t>G: We waren niet zo tevreden over Rical.</w:t>
      </w:r>
    </w:p>
    <w:p w:rsidR="00B64FB8" w:rsidRDefault="00B64FB8" w:rsidP="00B64FB8">
      <w:pPr>
        <w:pStyle w:val="Geenafstand"/>
        <w:rPr>
          <w:lang w:val="nl-NL"/>
        </w:rPr>
      </w:pPr>
      <w:r>
        <w:rPr>
          <w:lang w:val="nl-NL"/>
        </w:rPr>
        <w:t>I: Kunt u misschien aangeven waarom dat zo was?</w:t>
      </w:r>
    </w:p>
    <w:p w:rsidR="00B64FB8" w:rsidRDefault="00B64FB8" w:rsidP="00B64FB8">
      <w:pPr>
        <w:pStyle w:val="Geenafstand"/>
        <w:rPr>
          <w:lang w:val="nl-NL"/>
        </w:rPr>
      </w:pPr>
      <w:r>
        <w:rPr>
          <w:lang w:val="nl-NL"/>
        </w:rPr>
        <w:t>G: We hadden nog wel eens onenigheid met de prijzen en producten die niet goed werkte.</w:t>
      </w:r>
    </w:p>
    <w:p w:rsidR="00B64FB8" w:rsidRDefault="00B64FB8" w:rsidP="00B64FB8">
      <w:pPr>
        <w:pStyle w:val="Geenafstand"/>
        <w:rPr>
          <w:lang w:val="nl-NL"/>
        </w:rPr>
      </w:pPr>
      <w:r>
        <w:rPr>
          <w:lang w:val="nl-NL"/>
        </w:rPr>
        <w:t>I: Dat is heel vervelend om te horen meneer. Wat deed Rical daar aan om die onenigheid op te lossen?</w:t>
      </w:r>
    </w:p>
    <w:p w:rsidR="00B64FB8" w:rsidRDefault="00B64FB8" w:rsidP="00B64FB8">
      <w:pPr>
        <w:pStyle w:val="Geenafstand"/>
        <w:rPr>
          <w:lang w:val="nl-NL"/>
        </w:rPr>
      </w:pPr>
      <w:r>
        <w:rPr>
          <w:lang w:val="nl-NL"/>
        </w:rPr>
        <w:t>G: Ze namen de producten terug en stuurden nieuwe producten kosteloos op.</w:t>
      </w:r>
    </w:p>
    <w:p w:rsidR="00B64FB8" w:rsidRDefault="00B64FB8" w:rsidP="00B64FB8">
      <w:pPr>
        <w:pStyle w:val="Geenafstand"/>
        <w:rPr>
          <w:lang w:val="nl-NL"/>
        </w:rPr>
      </w:pPr>
      <w:r>
        <w:rPr>
          <w:lang w:val="nl-NL"/>
        </w:rPr>
        <w:t>I: Oké, en wat vond u daarvan?</w:t>
      </w:r>
    </w:p>
    <w:p w:rsidR="00B64FB8" w:rsidRDefault="00B64FB8" w:rsidP="00B64FB8">
      <w:pPr>
        <w:pStyle w:val="Geenafstand"/>
        <w:rPr>
          <w:lang w:val="nl-NL"/>
        </w:rPr>
      </w:pPr>
      <w:r>
        <w:rPr>
          <w:lang w:val="nl-NL"/>
        </w:rPr>
        <w:t>G: Dat vonden we heel netjes, alleen we verwachten dat het in één keer goed gaat.</w:t>
      </w:r>
    </w:p>
    <w:p w:rsidR="00B64FB8" w:rsidRDefault="00B64FB8" w:rsidP="00B64FB8">
      <w:pPr>
        <w:pStyle w:val="Geenafstand"/>
        <w:rPr>
          <w:lang w:val="nl-NL"/>
        </w:rPr>
      </w:pPr>
      <w:r>
        <w:rPr>
          <w:lang w:val="nl-NL"/>
        </w:rPr>
        <w:t>I: Dat kan ik begrijpen.</w:t>
      </w:r>
    </w:p>
    <w:p w:rsidR="00B64FB8" w:rsidRDefault="00B64FB8" w:rsidP="00B64FB8">
      <w:pPr>
        <w:pStyle w:val="Geenafstand"/>
        <w:rPr>
          <w:lang w:val="nl-NL"/>
        </w:rPr>
      </w:pPr>
      <w:r>
        <w:rPr>
          <w:lang w:val="nl-NL"/>
        </w:rPr>
        <w:t>I: Heeft u bij andere leveranciers dan Rical besteld die soortgelijke producten leveren?</w:t>
      </w:r>
    </w:p>
    <w:p w:rsidR="00B64FB8" w:rsidRDefault="00B64FB8" w:rsidP="00B64FB8">
      <w:pPr>
        <w:pStyle w:val="Geenafstand"/>
        <w:rPr>
          <w:lang w:val="nl-NL"/>
        </w:rPr>
      </w:pPr>
      <w:r>
        <w:rPr>
          <w:lang w:val="nl-NL"/>
        </w:rPr>
        <w:t>G: Ja.</w:t>
      </w:r>
    </w:p>
    <w:p w:rsidR="00B64FB8" w:rsidRDefault="00B64FB8" w:rsidP="00B64FB8">
      <w:pPr>
        <w:pStyle w:val="Geenafstand"/>
        <w:rPr>
          <w:lang w:val="nl-NL"/>
        </w:rPr>
      </w:pPr>
      <w:r>
        <w:rPr>
          <w:lang w:val="nl-NL"/>
        </w:rPr>
        <w:t>I: Wat deed deze leverancier anders dan Rical?</w:t>
      </w:r>
    </w:p>
    <w:p w:rsidR="00B64FB8" w:rsidRDefault="00B64FB8" w:rsidP="00B64FB8">
      <w:pPr>
        <w:pStyle w:val="Geenafstand"/>
        <w:rPr>
          <w:lang w:val="nl-NL"/>
        </w:rPr>
      </w:pPr>
      <w:r>
        <w:rPr>
          <w:lang w:val="nl-NL"/>
        </w:rPr>
        <w:t>G: Deze leverancier leverde wel goed af en gaf juiste adviezen.</w:t>
      </w:r>
    </w:p>
    <w:p w:rsidR="00B64FB8" w:rsidRDefault="00B64FB8" w:rsidP="00B64FB8">
      <w:pPr>
        <w:pStyle w:val="Geenafstand"/>
        <w:rPr>
          <w:lang w:val="nl-NL"/>
        </w:rPr>
      </w:pPr>
      <w:r>
        <w:rPr>
          <w:lang w:val="nl-NL"/>
        </w:rPr>
        <w:t>I: Wat waren de gebreken bij Rical?</w:t>
      </w:r>
    </w:p>
    <w:p w:rsidR="00B64FB8" w:rsidRDefault="00B64FB8" w:rsidP="00B64FB8">
      <w:pPr>
        <w:pStyle w:val="Geenafstand"/>
        <w:rPr>
          <w:lang w:val="nl-NL"/>
        </w:rPr>
      </w:pPr>
      <w:r>
        <w:rPr>
          <w:lang w:val="nl-NL"/>
        </w:rPr>
        <w:t>G: De prijs was te hoog en de levering ging naar ons idee niet goed genoeg. Verder waren de adviezen niet altijd kloppend.</w:t>
      </w:r>
    </w:p>
    <w:p w:rsidR="00B64FB8" w:rsidRDefault="00B64FB8" w:rsidP="00B64FB8">
      <w:pPr>
        <w:pStyle w:val="Geenafstand"/>
        <w:rPr>
          <w:lang w:val="nl-NL"/>
        </w:rPr>
      </w:pPr>
      <w:r>
        <w:rPr>
          <w:lang w:val="nl-NL"/>
        </w:rPr>
        <w:t>I: Wat had Rical kunnen doen om u als klant te kunnen behouden?</w:t>
      </w:r>
    </w:p>
    <w:p w:rsidR="00B64FB8" w:rsidRDefault="00B64FB8" w:rsidP="00B64FB8">
      <w:pPr>
        <w:pStyle w:val="Geenafstand"/>
        <w:rPr>
          <w:lang w:val="nl-NL"/>
        </w:rPr>
      </w:pPr>
      <w:r>
        <w:rPr>
          <w:lang w:val="nl-NL"/>
        </w:rPr>
        <w:t>G: De prijzen scherper maken en het assortiment uitbreiden.</w:t>
      </w:r>
    </w:p>
    <w:p w:rsidR="00B64FB8" w:rsidRDefault="00B64FB8" w:rsidP="00B64FB8">
      <w:pPr>
        <w:pStyle w:val="Geenafstand"/>
        <w:rPr>
          <w:lang w:val="nl-NL"/>
        </w:rPr>
      </w:pPr>
      <w:r>
        <w:rPr>
          <w:lang w:val="nl-NL"/>
        </w:rPr>
        <w:t>I: Wat zou er volgens u moeten veranderen bij Rical?</w:t>
      </w:r>
    </w:p>
    <w:p w:rsidR="00B64FB8" w:rsidRDefault="00B64FB8" w:rsidP="00B64FB8">
      <w:pPr>
        <w:pStyle w:val="Geenafstand"/>
        <w:rPr>
          <w:lang w:val="nl-NL"/>
        </w:rPr>
      </w:pPr>
      <w:r>
        <w:rPr>
          <w:lang w:val="nl-NL"/>
        </w:rPr>
        <w:t>G: De prijzen moeten scherper. Verder moet de levering beter en de adviezen.</w:t>
      </w:r>
    </w:p>
    <w:p w:rsidR="00B64FB8" w:rsidRDefault="00B64FB8" w:rsidP="00B64FB8">
      <w:pPr>
        <w:pStyle w:val="Geenafstand"/>
        <w:rPr>
          <w:lang w:val="nl-NL"/>
        </w:rPr>
      </w:pPr>
      <w:r>
        <w:rPr>
          <w:lang w:val="nl-NL"/>
        </w:rPr>
        <w:t>I: Hartelijk dank voor uw eerlijkheid en openheid. Rical zal zijn uiterste best doen om hiermee aan de slag te gaan. Heeft u verder nog vragen of opmerkingen?</w:t>
      </w:r>
    </w:p>
    <w:p w:rsidR="00B64FB8" w:rsidRDefault="00B64FB8" w:rsidP="00B64FB8">
      <w:pPr>
        <w:pStyle w:val="Geenafstand"/>
        <w:rPr>
          <w:lang w:val="nl-NL"/>
        </w:rPr>
      </w:pPr>
      <w:r>
        <w:rPr>
          <w:lang w:val="nl-NL"/>
        </w:rPr>
        <w:t>G: Nee.</w:t>
      </w:r>
    </w:p>
    <w:p w:rsidR="00B64FB8" w:rsidRDefault="00B64FB8" w:rsidP="00B64FB8">
      <w:pPr>
        <w:pStyle w:val="Geenafstand"/>
        <w:rPr>
          <w:lang w:val="nl-NL"/>
        </w:rPr>
      </w:pPr>
    </w:p>
    <w:p w:rsidR="00B64FB8" w:rsidRDefault="00B64FB8" w:rsidP="00B64FB8">
      <w:pPr>
        <w:pStyle w:val="Geenafstand"/>
        <w:rPr>
          <w:lang w:val="nl-NL"/>
        </w:rPr>
      </w:pPr>
      <w:r>
        <w:rPr>
          <w:lang w:val="nl-NL"/>
        </w:rPr>
        <w:t>Respondent( Wapen van Zoetermeer )</w:t>
      </w:r>
    </w:p>
    <w:p w:rsidR="00B64FB8" w:rsidRPr="00F7122B" w:rsidRDefault="00B64FB8" w:rsidP="00B64FB8">
      <w:pPr>
        <w:pStyle w:val="Geenafstand"/>
        <w:rPr>
          <w:lang w:val="nl-NL"/>
        </w:rPr>
      </w:pPr>
      <w:r w:rsidRPr="00F7122B">
        <w:rPr>
          <w:lang w:val="nl-NL"/>
        </w:rPr>
        <w:t>I: Bedankt voor uw tijd, ik zal u even uitleggen hoe het in zijn werk zal gaan. Vind u het erg als</w:t>
      </w:r>
      <w:r>
        <w:rPr>
          <w:lang w:val="nl-NL"/>
        </w:rPr>
        <w:t xml:space="preserve"> </w:t>
      </w:r>
      <w:r w:rsidRPr="00F7122B">
        <w:rPr>
          <w:lang w:val="nl-NL"/>
        </w:rPr>
        <w:t>ik het gesprek opneem, zodat ik het later nog kan terugluisteren?</w:t>
      </w:r>
    </w:p>
    <w:p w:rsidR="00B64FB8" w:rsidRDefault="00B64FB8" w:rsidP="00B64FB8">
      <w:pPr>
        <w:pStyle w:val="Geenafstand"/>
        <w:rPr>
          <w:lang w:val="nl-NL"/>
        </w:rPr>
      </w:pPr>
      <w:r>
        <w:rPr>
          <w:lang w:val="nl-NL"/>
        </w:rPr>
        <w:t>R: Nee, hoor dat is goed.</w:t>
      </w:r>
    </w:p>
    <w:p w:rsidR="00B64FB8" w:rsidRDefault="00B64FB8" w:rsidP="00B64FB8">
      <w:pPr>
        <w:pStyle w:val="Geenafstand"/>
        <w:rPr>
          <w:lang w:val="nl-NL"/>
        </w:rPr>
      </w:pPr>
      <w:r>
        <w:rPr>
          <w:lang w:val="nl-NL"/>
        </w:rPr>
        <w:t xml:space="preserve">I: </w:t>
      </w:r>
      <w:r w:rsidRPr="00F7122B">
        <w:rPr>
          <w:lang w:val="nl-NL"/>
        </w:rPr>
        <w:t>Kunt u vertellen wie u bent?</w:t>
      </w:r>
    </w:p>
    <w:p w:rsidR="00B64FB8" w:rsidRPr="00F7122B" w:rsidRDefault="00B64FB8" w:rsidP="00B64FB8">
      <w:pPr>
        <w:pStyle w:val="Geenafstand"/>
        <w:rPr>
          <w:lang w:val="nl-NL"/>
        </w:rPr>
      </w:pPr>
      <w:r>
        <w:rPr>
          <w:lang w:val="nl-NL"/>
        </w:rPr>
        <w:t>R: Mijn naam is Reno Hilgerson</w:t>
      </w:r>
    </w:p>
    <w:p w:rsidR="00B64FB8" w:rsidRPr="00F7122B" w:rsidRDefault="00B64FB8" w:rsidP="00B64FB8">
      <w:pPr>
        <w:pStyle w:val="Geenafstand"/>
        <w:rPr>
          <w:lang w:val="nl-NL"/>
        </w:rPr>
      </w:pPr>
      <w:r>
        <w:rPr>
          <w:lang w:val="nl-NL"/>
        </w:rPr>
        <w:t xml:space="preserve">I: </w:t>
      </w:r>
      <w:r w:rsidRPr="00F7122B">
        <w:rPr>
          <w:lang w:val="nl-NL"/>
        </w:rPr>
        <w:t>In wat voor bedrijf werkt u en wat is uw functie?</w:t>
      </w:r>
    </w:p>
    <w:p w:rsidR="00B64FB8" w:rsidRDefault="00B64FB8" w:rsidP="00B64FB8">
      <w:pPr>
        <w:pStyle w:val="Geenafstand"/>
        <w:rPr>
          <w:lang w:val="nl-NL"/>
        </w:rPr>
      </w:pPr>
      <w:r>
        <w:rPr>
          <w:lang w:val="nl-NL"/>
        </w:rPr>
        <w:t>R: Ik werk bij het wapen van Zoetermeer en ik ben de bedrijfsleider</w:t>
      </w:r>
    </w:p>
    <w:p w:rsidR="00B64FB8" w:rsidRDefault="00B64FB8" w:rsidP="00B64FB8">
      <w:pPr>
        <w:pStyle w:val="Geenafstand"/>
        <w:rPr>
          <w:lang w:val="nl-NL"/>
        </w:rPr>
      </w:pPr>
      <w:r>
        <w:rPr>
          <w:lang w:val="nl-NL"/>
        </w:rPr>
        <w:t xml:space="preserve">I: </w:t>
      </w:r>
      <w:r w:rsidRPr="00F7122B">
        <w:rPr>
          <w:lang w:val="nl-NL"/>
        </w:rPr>
        <w:t>Kunt u aangeven hoe u bij Rical terecht bent gekomen?</w:t>
      </w:r>
    </w:p>
    <w:p w:rsidR="00B64FB8" w:rsidRPr="00F7122B" w:rsidRDefault="00B64FB8" w:rsidP="00B64FB8">
      <w:pPr>
        <w:pStyle w:val="Geenafstand"/>
        <w:rPr>
          <w:lang w:val="nl-NL"/>
        </w:rPr>
      </w:pPr>
      <w:r>
        <w:rPr>
          <w:lang w:val="nl-NL"/>
        </w:rPr>
        <w:t>R: Wij zijn via Puur aan de Vliet aanbevolen bij Rical</w:t>
      </w:r>
    </w:p>
    <w:p w:rsidR="00B64FB8" w:rsidRPr="00F7122B" w:rsidRDefault="00B64FB8" w:rsidP="00B64FB8">
      <w:pPr>
        <w:pStyle w:val="Geenafstand"/>
        <w:rPr>
          <w:lang w:val="nl-NL"/>
        </w:rPr>
      </w:pPr>
      <w:r>
        <w:rPr>
          <w:lang w:val="nl-NL"/>
        </w:rPr>
        <w:t xml:space="preserve">I: </w:t>
      </w:r>
      <w:r w:rsidRPr="00F7122B">
        <w:rPr>
          <w:lang w:val="nl-NL"/>
        </w:rPr>
        <w:t>Kunt u aangeven waarom u klant bij Rical bent geworden?</w:t>
      </w:r>
    </w:p>
    <w:p w:rsidR="00B64FB8" w:rsidRDefault="00B64FB8" w:rsidP="00B64FB8">
      <w:pPr>
        <w:pStyle w:val="Geenafstand"/>
        <w:rPr>
          <w:lang w:val="nl-NL"/>
        </w:rPr>
      </w:pPr>
      <w:r>
        <w:rPr>
          <w:lang w:val="nl-NL"/>
        </w:rPr>
        <w:t xml:space="preserve">R: Na een gesprek met Rical werden we erg enthousiast gemaakt. Daardoor wilde we het een kans geven. De spullen waren toen zo goed dat we gelijk om waren. De spullen kwamen de volgende dag binnen en waren van zeer goede kwaliteit. Na een dag of twee werden we gebeld door Rical om te vragen of alles naar wens was. </w:t>
      </w:r>
    </w:p>
    <w:p w:rsidR="00B64FB8" w:rsidRDefault="00B64FB8" w:rsidP="00B64FB8">
      <w:pPr>
        <w:pStyle w:val="Geenafstand"/>
        <w:rPr>
          <w:lang w:val="nl-NL"/>
        </w:rPr>
      </w:pPr>
      <w:r>
        <w:rPr>
          <w:lang w:val="nl-NL"/>
        </w:rPr>
        <w:t xml:space="preserve">I: </w:t>
      </w:r>
      <w:r w:rsidRPr="00F7122B">
        <w:rPr>
          <w:lang w:val="nl-NL"/>
        </w:rPr>
        <w:t>Kunt u aangeven hoe u het eerste contact vond met Rical?</w:t>
      </w:r>
    </w:p>
    <w:p w:rsidR="00B64FB8" w:rsidRPr="00F7122B" w:rsidRDefault="00B64FB8" w:rsidP="00B64FB8">
      <w:pPr>
        <w:pStyle w:val="Geenafstand"/>
        <w:rPr>
          <w:lang w:val="nl-NL"/>
        </w:rPr>
      </w:pPr>
      <w:r>
        <w:rPr>
          <w:lang w:val="nl-NL"/>
        </w:rPr>
        <w:t xml:space="preserve">R: Het eerste contact was heel fijn. Een leuk en enthousiast gesprek. Met veel passie verteld en we kregen het gevoel dat Rical wist waarover ze praatte. </w:t>
      </w:r>
    </w:p>
    <w:p w:rsidR="00B64FB8" w:rsidRDefault="00B64FB8" w:rsidP="00B64FB8">
      <w:pPr>
        <w:pStyle w:val="Geenafstand"/>
        <w:rPr>
          <w:lang w:val="nl-NL"/>
        </w:rPr>
      </w:pPr>
      <w:r>
        <w:rPr>
          <w:lang w:val="nl-NL"/>
        </w:rPr>
        <w:lastRenderedPageBreak/>
        <w:t>I: Kunt u misschien al een klein beetje aangeven of u tevreden bent tot nu toe over Rical in algemene zin.</w:t>
      </w:r>
    </w:p>
    <w:p w:rsidR="00B64FB8" w:rsidRDefault="00B64FB8" w:rsidP="00B64FB8">
      <w:pPr>
        <w:pStyle w:val="Geenafstand"/>
        <w:rPr>
          <w:lang w:val="nl-NL"/>
        </w:rPr>
      </w:pPr>
      <w:r>
        <w:rPr>
          <w:lang w:val="nl-NL"/>
        </w:rPr>
        <w:t>R: We hebben tot nu toe kleine bestellingen geplaatst, maar daar zijn we erg tevreden over. De producten waren erg goed, de levering was snel en het na bellen was erg verassend.</w:t>
      </w:r>
    </w:p>
    <w:p w:rsidR="00B64FB8" w:rsidRDefault="00B64FB8" w:rsidP="00B64FB8">
      <w:pPr>
        <w:pStyle w:val="Geenafstand"/>
        <w:rPr>
          <w:lang w:val="nl-NL"/>
        </w:rPr>
      </w:pPr>
      <w:r>
        <w:rPr>
          <w:lang w:val="nl-NL"/>
        </w:rPr>
        <w:t>I: Wat vond u van de prijs van de producten?</w:t>
      </w:r>
    </w:p>
    <w:p w:rsidR="00B64FB8" w:rsidRDefault="00B64FB8" w:rsidP="00B64FB8">
      <w:pPr>
        <w:pStyle w:val="Geenafstand"/>
        <w:rPr>
          <w:lang w:val="nl-NL"/>
        </w:rPr>
      </w:pPr>
      <w:r>
        <w:rPr>
          <w:lang w:val="nl-NL"/>
        </w:rPr>
        <w:t>R: Ik vond de prijs prima, was niet duur en kregen gratis dispensers.</w:t>
      </w:r>
    </w:p>
    <w:p w:rsidR="00B64FB8" w:rsidRDefault="00B64FB8" w:rsidP="00B64FB8">
      <w:pPr>
        <w:pStyle w:val="Geenafstand"/>
        <w:rPr>
          <w:lang w:val="nl-NL"/>
        </w:rPr>
      </w:pPr>
      <w:r>
        <w:rPr>
          <w:lang w:val="nl-NL"/>
        </w:rPr>
        <w:t>I: Wat vindt u van de prijs kwaliteit verhouding?</w:t>
      </w:r>
    </w:p>
    <w:p w:rsidR="00B64FB8" w:rsidRDefault="00B64FB8" w:rsidP="00B64FB8">
      <w:pPr>
        <w:pStyle w:val="Geenafstand"/>
        <w:rPr>
          <w:lang w:val="nl-NL"/>
        </w:rPr>
      </w:pPr>
      <w:r>
        <w:rPr>
          <w:lang w:val="nl-NL"/>
        </w:rPr>
        <w:t>R: Ja, het is goed spul en de prijs is goed.</w:t>
      </w:r>
    </w:p>
    <w:p w:rsidR="00B64FB8" w:rsidRDefault="00B64FB8" w:rsidP="00B64FB8">
      <w:pPr>
        <w:pStyle w:val="Geenafstand"/>
        <w:rPr>
          <w:lang w:val="nl-NL"/>
        </w:rPr>
      </w:pPr>
      <w:r>
        <w:rPr>
          <w:lang w:val="nl-NL"/>
        </w:rPr>
        <w:t>I: Wat vindt u van de leverings snelheid en betrouwbaarheid?</w:t>
      </w:r>
    </w:p>
    <w:p w:rsidR="00B64FB8" w:rsidRDefault="00B64FB8" w:rsidP="00B64FB8">
      <w:pPr>
        <w:pStyle w:val="Geenafstand"/>
        <w:rPr>
          <w:lang w:val="nl-NL"/>
        </w:rPr>
      </w:pPr>
      <w:r>
        <w:rPr>
          <w:lang w:val="nl-NL"/>
        </w:rPr>
        <w:t>R: Ja, super. Binnen twee dagen hadden we onze spullen binnen en was het allemaal naar wens. We werden ook nog gebeld door Rical of het allemaal goed was gegaan.</w:t>
      </w:r>
    </w:p>
    <w:p w:rsidR="00B64FB8" w:rsidRDefault="00B64FB8" w:rsidP="00B64FB8">
      <w:pPr>
        <w:pStyle w:val="Geenafstand"/>
        <w:rPr>
          <w:lang w:val="nl-NL"/>
        </w:rPr>
      </w:pPr>
      <w:r>
        <w:rPr>
          <w:lang w:val="nl-NL"/>
        </w:rPr>
        <w:t>I: Wat vindt u van de product kwaliteit?</w:t>
      </w:r>
    </w:p>
    <w:p w:rsidR="00B64FB8" w:rsidRDefault="00B64FB8" w:rsidP="00B64FB8">
      <w:pPr>
        <w:pStyle w:val="Geenafstand"/>
        <w:rPr>
          <w:lang w:val="nl-NL"/>
        </w:rPr>
      </w:pPr>
      <w:r>
        <w:rPr>
          <w:lang w:val="nl-NL"/>
        </w:rPr>
        <w:t>R: De leverancier die we hiervoor hadden was van een stuk mindere kwaliteit. Bij Rical kregen we ook gelijk adviezen wat we het beste konden gebruiken. Dat waren we helemaal niet gewend.</w:t>
      </w:r>
    </w:p>
    <w:p w:rsidR="00B64FB8" w:rsidRDefault="00B64FB8" w:rsidP="00B64FB8">
      <w:pPr>
        <w:pStyle w:val="Geenafstand"/>
        <w:rPr>
          <w:lang w:val="nl-NL"/>
        </w:rPr>
      </w:pPr>
      <w:r>
        <w:rPr>
          <w:lang w:val="nl-NL"/>
        </w:rPr>
        <w:t>I: Wat vindt u van de service van Rical?</w:t>
      </w:r>
    </w:p>
    <w:p w:rsidR="00B64FB8" w:rsidRDefault="00B64FB8" w:rsidP="00B64FB8">
      <w:pPr>
        <w:pStyle w:val="Geenafstand"/>
        <w:rPr>
          <w:lang w:val="nl-NL"/>
        </w:rPr>
      </w:pPr>
      <w:r>
        <w:rPr>
          <w:lang w:val="nl-NL"/>
        </w:rPr>
        <w:t>R: De service is erg goed. We werden na gebeld. Dat zijn we helemaal niet gewend. De persoonlijke adviezen waren erg fijn. We snappen ook wel dat dat bij het verkooppraatje hoort, maar achteraf bleek het ook echt te kloppen wat tot vertrouwen leidde.</w:t>
      </w:r>
    </w:p>
    <w:p w:rsidR="00B64FB8" w:rsidRDefault="00B64FB8" w:rsidP="00B64FB8">
      <w:pPr>
        <w:pStyle w:val="Geenafstand"/>
        <w:rPr>
          <w:lang w:val="nl-NL"/>
        </w:rPr>
      </w:pPr>
      <w:r>
        <w:rPr>
          <w:lang w:val="nl-NL"/>
        </w:rPr>
        <w:t>I: Wat vond u van uw eerdere leveranciers in vergelijking met Rical?</w:t>
      </w:r>
    </w:p>
    <w:p w:rsidR="00B64FB8" w:rsidRDefault="00B64FB8" w:rsidP="00B64FB8">
      <w:pPr>
        <w:pStyle w:val="Geenafstand"/>
        <w:rPr>
          <w:lang w:val="nl-NL"/>
        </w:rPr>
      </w:pPr>
      <w:r>
        <w:rPr>
          <w:lang w:val="nl-NL"/>
        </w:rPr>
        <w:t>R: Onze eerdere leverancier was goed, maar geen persoonlijke adviezen en het was een stuk onpersoonlijker. Dit bevalt een stuk beter.</w:t>
      </w:r>
    </w:p>
    <w:p w:rsidR="00B64FB8" w:rsidRDefault="00B64FB8" w:rsidP="00B64FB8">
      <w:pPr>
        <w:spacing w:after="0" w:line="240" w:lineRule="auto"/>
        <w:rPr>
          <w:lang w:val="nl-NL"/>
        </w:rPr>
      </w:pPr>
      <w:r w:rsidRPr="00D86465">
        <w:rPr>
          <w:lang w:val="nl-NL"/>
        </w:rPr>
        <w:t>I: Ik snap dat u nu nog niet kunt aangeven of u Loyaal bent, maar zou u wel kunnen aangeven of u kunt voorstellen dat u e</w:t>
      </w:r>
      <w:r>
        <w:rPr>
          <w:lang w:val="nl-NL"/>
        </w:rPr>
        <w:t>en loyale klant bent van Rical?</w:t>
      </w:r>
    </w:p>
    <w:p w:rsidR="00B64FB8" w:rsidRDefault="00B64FB8" w:rsidP="00B64FB8">
      <w:pPr>
        <w:spacing w:after="0" w:line="240" w:lineRule="auto"/>
        <w:rPr>
          <w:lang w:val="nl-NL"/>
        </w:rPr>
      </w:pPr>
      <w:r>
        <w:rPr>
          <w:lang w:val="nl-NL"/>
        </w:rPr>
        <w:t>R: Het is nog wel erg vroeg om aan te geven of er loyaliteit wordt bereikt bij ons, maar als Rical zo doorgaat, denk ik dat we dat wel kunnen worden</w:t>
      </w:r>
    </w:p>
    <w:p w:rsidR="00B64FB8" w:rsidRDefault="00B64FB8" w:rsidP="00B64FB8">
      <w:pPr>
        <w:spacing w:after="0" w:line="240" w:lineRule="auto"/>
        <w:rPr>
          <w:lang w:val="nl-NL"/>
        </w:rPr>
      </w:pPr>
      <w:r>
        <w:rPr>
          <w:lang w:val="nl-NL"/>
        </w:rPr>
        <w:t>I: Hoe kan er loyaliteit bij u bereikt worden?</w:t>
      </w:r>
    </w:p>
    <w:p w:rsidR="00B64FB8" w:rsidRDefault="00B64FB8" w:rsidP="00B64FB8">
      <w:pPr>
        <w:spacing w:after="0" w:line="240" w:lineRule="auto"/>
        <w:rPr>
          <w:lang w:val="nl-NL"/>
        </w:rPr>
      </w:pPr>
      <w:r>
        <w:rPr>
          <w:lang w:val="nl-NL"/>
        </w:rPr>
        <w:t>R: Als Rical deze service en persoonlijke benadering volhoudt, dan blijven wij loyaal. Mits de producten en prijzen goed blijven.</w:t>
      </w:r>
    </w:p>
    <w:p w:rsidR="00B64FB8" w:rsidRDefault="00B64FB8" w:rsidP="00B64FB8">
      <w:pPr>
        <w:spacing w:after="0" w:line="240" w:lineRule="auto"/>
        <w:rPr>
          <w:lang w:val="nl-NL"/>
        </w:rPr>
      </w:pPr>
      <w:r>
        <w:rPr>
          <w:lang w:val="nl-NL"/>
        </w:rPr>
        <w:t>I: Zou u voorstelling kunnen maken van dat u Rical in de toekomst zou kunnen aanbevelen?</w:t>
      </w:r>
    </w:p>
    <w:p w:rsidR="00B64FB8" w:rsidRDefault="00B64FB8" w:rsidP="00B64FB8">
      <w:pPr>
        <w:spacing w:after="0" w:line="240" w:lineRule="auto"/>
        <w:rPr>
          <w:lang w:val="nl-NL"/>
        </w:rPr>
      </w:pPr>
      <w:r>
        <w:rPr>
          <w:lang w:val="nl-NL"/>
        </w:rPr>
        <w:t xml:space="preserve">R: Wij zijn natuurlijk ook aanbevolen bij Rical en nu snappen we waarom. Ik denk wel dat wij Rical zouden kunnen aanbevelen. </w:t>
      </w:r>
    </w:p>
    <w:p w:rsidR="00B64FB8" w:rsidRDefault="00B64FB8" w:rsidP="00B64FB8">
      <w:pPr>
        <w:spacing w:after="0" w:line="240" w:lineRule="auto"/>
        <w:rPr>
          <w:lang w:val="nl-NL"/>
        </w:rPr>
      </w:pPr>
      <w:r>
        <w:rPr>
          <w:lang w:val="nl-NL"/>
        </w:rPr>
        <w:t>I: Wat zou u belangrijkste aanbeveelreden zijn?</w:t>
      </w:r>
    </w:p>
    <w:p w:rsidR="00B64FB8" w:rsidRDefault="00B64FB8" w:rsidP="00B64FB8">
      <w:pPr>
        <w:spacing w:after="0" w:line="240" w:lineRule="auto"/>
        <w:rPr>
          <w:lang w:val="nl-NL"/>
        </w:rPr>
      </w:pPr>
      <w:r>
        <w:rPr>
          <w:lang w:val="nl-NL"/>
        </w:rPr>
        <w:t>R: Dat het totaalplaatje klopt. Van product en prijs tot service en klantgerichtheid</w:t>
      </w:r>
    </w:p>
    <w:p w:rsidR="00B64FB8" w:rsidRDefault="00B64FB8" w:rsidP="00B64FB8">
      <w:pPr>
        <w:spacing w:after="0" w:line="240" w:lineRule="auto"/>
        <w:rPr>
          <w:lang w:val="nl-NL"/>
        </w:rPr>
      </w:pPr>
      <w:r>
        <w:rPr>
          <w:lang w:val="nl-NL"/>
        </w:rPr>
        <w:t>I: Heeft u misschien nu al verbeterpunten?</w:t>
      </w:r>
    </w:p>
    <w:p w:rsidR="00B64FB8" w:rsidRDefault="00B64FB8" w:rsidP="00B64FB8">
      <w:pPr>
        <w:spacing w:after="0" w:line="240" w:lineRule="auto"/>
        <w:rPr>
          <w:lang w:val="nl-NL"/>
        </w:rPr>
      </w:pPr>
      <w:r>
        <w:rPr>
          <w:lang w:val="nl-NL"/>
        </w:rPr>
        <w:t>R: Nee nog niet, is ook nog wel erg vroeg</w:t>
      </w:r>
    </w:p>
    <w:p w:rsidR="00B64FB8" w:rsidRDefault="00B64FB8" w:rsidP="00B64FB8">
      <w:pPr>
        <w:spacing w:after="0" w:line="240" w:lineRule="auto"/>
        <w:rPr>
          <w:lang w:val="nl-NL"/>
        </w:rPr>
      </w:pPr>
      <w:r>
        <w:rPr>
          <w:lang w:val="nl-NL"/>
        </w:rPr>
        <w:t>I: heeft u toevallig nog specifieke factoren du kunnen leiden tot tevredenheid, loyaliteit en aanbeveelgedrag?</w:t>
      </w:r>
    </w:p>
    <w:p w:rsidR="00B64FB8" w:rsidRDefault="00B64FB8" w:rsidP="00B64FB8">
      <w:pPr>
        <w:spacing w:after="0" w:line="240" w:lineRule="auto"/>
        <w:rPr>
          <w:lang w:val="nl-NL"/>
        </w:rPr>
      </w:pPr>
      <w:r>
        <w:rPr>
          <w:lang w:val="nl-NL"/>
        </w:rPr>
        <w:t>R: Ik denk dat voor tevredenheid de prijs en producten goed moeten zijn. of in ieder geval naar verwachting werken. Loyaliteit wordt bereikt als het bedrijf klantgericht is en een goede service biedt waardoor er niet naar andere bedrijven gekeken hoeft te worden. Dat zorgt alleen maar voor extra werk. En aanbeveelgedrag als een bedrijf iets doet wat we niet verwachten, zoals een puntsysteem en het goede niveau volhouden.</w:t>
      </w:r>
    </w:p>
    <w:p w:rsidR="00B64FB8" w:rsidRDefault="00B64FB8" w:rsidP="00B64FB8">
      <w:pPr>
        <w:spacing w:after="0" w:line="240" w:lineRule="auto"/>
        <w:rPr>
          <w:lang w:val="nl-NL"/>
        </w:rPr>
      </w:pPr>
      <w:r>
        <w:rPr>
          <w:lang w:val="nl-NL"/>
        </w:rPr>
        <w:t>I: Dankuwel voor uw antwoorden en tijd.</w:t>
      </w:r>
    </w:p>
    <w:p w:rsidR="00A867D3" w:rsidRDefault="00A867D3" w:rsidP="00B64FB8">
      <w:pPr>
        <w:spacing w:after="0" w:line="240" w:lineRule="auto"/>
        <w:rPr>
          <w:lang w:val="nl-NL"/>
        </w:rPr>
      </w:pPr>
    </w:p>
    <w:p w:rsidR="00A867D3" w:rsidRDefault="00A867D3" w:rsidP="00B64FB8">
      <w:pPr>
        <w:spacing w:after="0" w:line="240" w:lineRule="auto"/>
        <w:rPr>
          <w:lang w:val="nl-NL"/>
        </w:rPr>
      </w:pPr>
    </w:p>
    <w:p w:rsidR="00B64FB8" w:rsidRDefault="00776E7D" w:rsidP="00A867D3">
      <w:pPr>
        <w:pStyle w:val="Kop2"/>
        <w:rPr>
          <w:lang w:val="nl-NL"/>
        </w:rPr>
      </w:pPr>
      <w:bookmarkStart w:id="56" w:name="_Toc453673685"/>
      <w:r>
        <w:rPr>
          <w:lang w:val="nl-NL"/>
        </w:rPr>
        <w:lastRenderedPageBreak/>
        <w:t>11</w:t>
      </w:r>
      <w:r w:rsidR="00A867D3">
        <w:rPr>
          <w:lang w:val="nl-NL"/>
        </w:rPr>
        <w:t>. NPS score</w:t>
      </w:r>
      <w:bookmarkEnd w:id="56"/>
    </w:p>
    <w:p w:rsidR="00A867D3" w:rsidRDefault="00A92B08" w:rsidP="00A867D3">
      <w:pPr>
        <w:rPr>
          <w:lang w:val="nl-NL"/>
        </w:rPr>
      </w:pPr>
      <w:r>
        <w:rPr>
          <w:noProof/>
          <w:lang w:val="nl-NL" w:eastAsia="nl-NL"/>
        </w:rPr>
        <w:drawing>
          <wp:inline distT="0" distB="0" distL="0" distR="0">
            <wp:extent cx="5760720" cy="3067553"/>
            <wp:effectExtent l="0" t="0" r="0" b="0"/>
            <wp:docPr id="9" name="Afbeelding 9" descr="C:\Users\Gebruiker\Pictures\Screenshot_2016-05-17-11-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Screenshot_2016-05-17-11-26-3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277" t="37954" r="3917" b="35442"/>
                    <a:stretch/>
                  </pic:blipFill>
                  <pic:spPr bwMode="auto">
                    <a:xfrm>
                      <a:off x="0" y="0"/>
                      <a:ext cx="5760720" cy="3067553"/>
                    </a:xfrm>
                    <a:prstGeom prst="rect">
                      <a:avLst/>
                    </a:prstGeom>
                    <a:noFill/>
                    <a:ln>
                      <a:noFill/>
                    </a:ln>
                    <a:extLst>
                      <a:ext uri="{53640926-AAD7-44D8-BBD7-CCE9431645EC}">
                        <a14:shadowObscured xmlns:a14="http://schemas.microsoft.com/office/drawing/2010/main"/>
                      </a:ext>
                    </a:extLst>
                  </pic:spPr>
                </pic:pic>
              </a:graphicData>
            </a:graphic>
          </wp:inline>
        </w:drawing>
      </w:r>
    </w:p>
    <w:p w:rsidR="00A92B08" w:rsidRDefault="00A92B08" w:rsidP="00A867D3">
      <w:pPr>
        <w:rPr>
          <w:lang w:val="nl-NL"/>
        </w:rPr>
      </w:pPr>
      <w:r>
        <w:rPr>
          <w:lang w:val="nl-NL"/>
        </w:rPr>
        <w:t>Hierboven is de NPS score te zien. Respondenten hadden de mogelijkheid om feedback achter te laten. Een enkele respondent heeft dat gedaan. Bij het oranje vlak staat als antwoord op de vraag wat Rical beter kan doen: “ niets, een 8 vind ik uitstekend” “ Scherpere prijs, ruimer assortiment” en “ een 8 vind ik een goed cijfer, dan is er altijd nog ruimte voor verbetering en innovatie.”</w:t>
      </w:r>
    </w:p>
    <w:p w:rsidR="00A92B08" w:rsidRPr="00A867D3" w:rsidRDefault="00A92B08" w:rsidP="00A867D3">
      <w:pPr>
        <w:rPr>
          <w:lang w:val="nl-NL"/>
        </w:rPr>
      </w:pPr>
      <w:r>
        <w:rPr>
          <w:lang w:val="nl-NL"/>
        </w:rPr>
        <w:t>Bij het groene vlak staat als antwoord op de vraag: wat maakt ons een 9 of 10: “ korte lijnen, persoonlijk en klantgericht. Doen wat het beloofd. Altijd klantvriendelijk</w:t>
      </w:r>
      <w:r w:rsidR="00E82DE3">
        <w:rPr>
          <w:lang w:val="nl-NL"/>
        </w:rPr>
        <w:t xml:space="preserve">” en “zie mijn beoordelingen.” Tot slot konden de respondenten aangeven als ze iets miste. Daar is één reactie </w:t>
      </w:r>
      <w:r w:rsidR="00425EE2">
        <w:rPr>
          <w:lang w:val="nl-NL"/>
        </w:rPr>
        <w:t xml:space="preserve">te zien, maar de rest is weggevallen. Die staan wel in het onderzoek. De response was: </w:t>
      </w:r>
      <w:r w:rsidR="00E82DE3">
        <w:rPr>
          <w:lang w:val="nl-NL"/>
        </w:rPr>
        <w:t>“ voorbeeld voor andere ondernemers.”</w:t>
      </w:r>
    </w:p>
    <w:p w:rsidR="00A867D3" w:rsidRPr="00A867D3" w:rsidRDefault="00776E7D" w:rsidP="00A867D3">
      <w:pPr>
        <w:pStyle w:val="Kop2"/>
        <w:rPr>
          <w:lang w:val="nl-NL"/>
        </w:rPr>
      </w:pPr>
      <w:bookmarkStart w:id="57" w:name="_Toc453673686"/>
      <w:r>
        <w:rPr>
          <w:lang w:val="nl-NL"/>
        </w:rPr>
        <w:t>12</w:t>
      </w:r>
      <w:r w:rsidR="00615572">
        <w:rPr>
          <w:lang w:val="nl-NL"/>
        </w:rPr>
        <w:t>. Kwantitatief onderzoek</w:t>
      </w:r>
      <w:bookmarkEnd w:id="57"/>
    </w:p>
    <w:p w:rsidR="00615572" w:rsidRPr="00615572" w:rsidRDefault="00615572" w:rsidP="00615572">
      <w:pPr>
        <w:autoSpaceDE w:val="0"/>
        <w:autoSpaceDN w:val="0"/>
        <w:adjustRightInd w:val="0"/>
        <w:spacing w:after="0" w:line="240" w:lineRule="auto"/>
        <w:rPr>
          <w:rFonts w:ascii="Times New Roman" w:hAnsi="Times New Roman" w:cs="Times New Roman"/>
          <w:sz w:val="24"/>
          <w:szCs w:val="24"/>
          <w:lang w:val="nl-NL"/>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00"/>
        <w:gridCol w:w="1409"/>
      </w:tblGrid>
      <w:tr w:rsidR="00615572" w:rsidRPr="00E82DE3">
        <w:trPr>
          <w:cantSplit/>
        </w:trPr>
        <w:tc>
          <w:tcPr>
            <w:tcW w:w="5834" w:type="dxa"/>
            <w:gridSpan w:val="4"/>
            <w:tcBorders>
              <w:top w:val="nil"/>
              <w:left w:val="nil"/>
              <w:bottom w:val="nil"/>
              <w:right w:val="nil"/>
            </w:tcBorders>
            <w:shd w:val="clear" w:color="auto" w:fill="FFFFFF"/>
          </w:tcPr>
          <w:p w:rsidR="00615572" w:rsidRPr="00615572" w:rsidRDefault="00615572" w:rsidP="00615572">
            <w:pPr>
              <w:autoSpaceDE w:val="0"/>
              <w:autoSpaceDN w:val="0"/>
              <w:adjustRightInd w:val="0"/>
              <w:spacing w:after="0" w:line="320" w:lineRule="atLeast"/>
              <w:ind w:left="60" w:right="60"/>
              <w:jc w:val="center"/>
              <w:rPr>
                <w:rFonts w:ascii="Arial" w:hAnsi="Arial" w:cs="Arial"/>
                <w:color w:val="000000"/>
                <w:sz w:val="18"/>
                <w:szCs w:val="18"/>
                <w:lang w:val="nl-NL"/>
              </w:rPr>
            </w:pPr>
            <w:r w:rsidRPr="00615572">
              <w:rPr>
                <w:rFonts w:ascii="Arial" w:hAnsi="Arial" w:cs="Arial"/>
                <w:b/>
                <w:bCs/>
                <w:color w:val="000000"/>
                <w:sz w:val="18"/>
                <w:szCs w:val="18"/>
                <w:lang w:val="nl-NL"/>
              </w:rPr>
              <w:t>Descriptive Statistics</w:t>
            </w:r>
          </w:p>
        </w:tc>
      </w:tr>
      <w:tr w:rsidR="00615572" w:rsidRPr="00E82DE3">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p>
        </w:tc>
        <w:tc>
          <w:tcPr>
            <w:tcW w:w="1000" w:type="dxa"/>
            <w:tcBorders>
              <w:top w:val="single" w:sz="16" w:space="0" w:color="000000"/>
              <w:left w:val="single" w:sz="16" w:space="0" w:color="000000"/>
              <w:bottom w:val="single" w:sz="16" w:space="0" w:color="000000"/>
            </w:tcBorders>
            <w:shd w:val="clear" w:color="auto" w:fill="FFFFFF"/>
          </w:tcPr>
          <w:p w:rsidR="00615572" w:rsidRPr="00615572" w:rsidRDefault="00615572" w:rsidP="00615572">
            <w:pPr>
              <w:autoSpaceDE w:val="0"/>
              <w:autoSpaceDN w:val="0"/>
              <w:adjustRightInd w:val="0"/>
              <w:spacing w:after="0" w:line="320" w:lineRule="atLeast"/>
              <w:ind w:left="60" w:right="60"/>
              <w:jc w:val="center"/>
              <w:rPr>
                <w:rFonts w:ascii="Arial" w:hAnsi="Arial" w:cs="Arial"/>
                <w:color w:val="000000"/>
                <w:sz w:val="18"/>
                <w:szCs w:val="18"/>
                <w:lang w:val="nl-NL"/>
              </w:rPr>
            </w:pPr>
            <w:r w:rsidRPr="00615572">
              <w:rPr>
                <w:rFonts w:ascii="Arial" w:hAnsi="Arial" w:cs="Arial"/>
                <w:color w:val="000000"/>
                <w:sz w:val="18"/>
                <w:szCs w:val="18"/>
                <w:lang w:val="nl-NL"/>
              </w:rPr>
              <w:t>N</w:t>
            </w:r>
          </w:p>
        </w:tc>
        <w:tc>
          <w:tcPr>
            <w:tcW w:w="1000" w:type="dxa"/>
            <w:tcBorders>
              <w:top w:val="single" w:sz="16" w:space="0" w:color="000000"/>
              <w:bottom w:val="single" w:sz="16" w:space="0" w:color="000000"/>
            </w:tcBorders>
            <w:shd w:val="clear" w:color="auto" w:fill="FFFFFF"/>
          </w:tcPr>
          <w:p w:rsidR="00615572" w:rsidRPr="00615572" w:rsidRDefault="00615572" w:rsidP="00615572">
            <w:pPr>
              <w:autoSpaceDE w:val="0"/>
              <w:autoSpaceDN w:val="0"/>
              <w:adjustRightInd w:val="0"/>
              <w:spacing w:after="0" w:line="320" w:lineRule="atLeast"/>
              <w:ind w:left="60" w:right="60"/>
              <w:jc w:val="center"/>
              <w:rPr>
                <w:rFonts w:ascii="Arial" w:hAnsi="Arial" w:cs="Arial"/>
                <w:color w:val="000000"/>
                <w:sz w:val="18"/>
                <w:szCs w:val="18"/>
                <w:lang w:val="nl-NL"/>
              </w:rPr>
            </w:pPr>
            <w:r w:rsidRPr="00615572">
              <w:rPr>
                <w:rFonts w:ascii="Arial" w:hAnsi="Arial" w:cs="Arial"/>
                <w:color w:val="000000"/>
                <w:sz w:val="18"/>
                <w:szCs w:val="18"/>
                <w:lang w:val="nl-NL"/>
              </w:rPr>
              <w:t>Mean</w:t>
            </w:r>
          </w:p>
        </w:tc>
        <w:tc>
          <w:tcPr>
            <w:tcW w:w="1409" w:type="dxa"/>
            <w:tcBorders>
              <w:top w:val="single" w:sz="16" w:space="0" w:color="000000"/>
              <w:bottom w:val="single" w:sz="16" w:space="0" w:color="000000"/>
              <w:right w:val="single" w:sz="16" w:space="0" w:color="000000"/>
            </w:tcBorders>
            <w:shd w:val="clear" w:color="auto" w:fill="FFFFFF"/>
          </w:tcPr>
          <w:p w:rsidR="00615572" w:rsidRPr="00615572" w:rsidRDefault="00615572" w:rsidP="00615572">
            <w:pPr>
              <w:autoSpaceDE w:val="0"/>
              <w:autoSpaceDN w:val="0"/>
              <w:adjustRightInd w:val="0"/>
              <w:spacing w:after="0" w:line="320" w:lineRule="atLeast"/>
              <w:ind w:left="60" w:right="60"/>
              <w:jc w:val="center"/>
              <w:rPr>
                <w:rFonts w:ascii="Arial" w:hAnsi="Arial" w:cs="Arial"/>
                <w:color w:val="000000"/>
                <w:sz w:val="18"/>
                <w:szCs w:val="18"/>
                <w:lang w:val="nl-NL"/>
              </w:rPr>
            </w:pPr>
            <w:r w:rsidRPr="00615572">
              <w:rPr>
                <w:rFonts w:ascii="Arial" w:hAnsi="Arial" w:cs="Arial"/>
                <w:color w:val="000000"/>
                <w:sz w:val="18"/>
                <w:szCs w:val="18"/>
                <w:lang w:val="nl-NL"/>
              </w:rPr>
              <w:t>Std. Deviation</w:t>
            </w:r>
          </w:p>
        </w:tc>
      </w:tr>
      <w:tr w:rsidR="00615572" w:rsidRPr="00E82DE3">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aanbevelen</w:t>
            </w:r>
          </w:p>
        </w:tc>
        <w:tc>
          <w:tcPr>
            <w:tcW w:w="1000" w:type="dxa"/>
            <w:tcBorders>
              <w:top w:val="single" w:sz="16" w:space="0" w:color="000000"/>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8,18</w:t>
            </w:r>
          </w:p>
        </w:tc>
        <w:tc>
          <w:tcPr>
            <w:tcW w:w="1409" w:type="dxa"/>
            <w:tcBorders>
              <w:top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,774</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professioneel</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277</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8,14</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,708</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transparant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276</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8,01</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,813</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kwaliteitsgericht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8,00</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,795</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resultaatgericht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277</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7,77</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,774</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betrouwbaarheid organisatie</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280</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8,24</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,675</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bekwaam</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278</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7,85</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betrouwbaarheid medewerkers</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278</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,650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klantgericht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8,79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,642</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toegankelijk</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8,72</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,550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lastRenderedPageBreak/>
              <w:t>vriendelijk</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8,60</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,744</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verrassend</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278</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7,76</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,951</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relatiegericht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277</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8,54</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,573</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flexibel</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278</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8,14</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,720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servicegericht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8,59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,621</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rechtvaardig</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275</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,641</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persoonlijk</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278</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8,42</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,745</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goed geprijsd</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6,15</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,883</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prijs-kwaliteit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7,93</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,597</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vindbaarheid</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5,76</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,950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kwaliteit product</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,670</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alternatieven</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8,42</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,617</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snelheid levering</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277</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8,19</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,652</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beoordeling service</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8,51</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,574</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concurrerend</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7,95</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,818</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verstandhouding</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275</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8,40</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,656</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algemene tevredenheid</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281</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8,07</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1,149</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beoordeling adviezen</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277</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8,24</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,699</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herhaalaankoop intentie</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8,31</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,781</w:t>
            </w:r>
          </w:p>
        </w:tc>
      </w:tr>
      <w:tr w:rsidR="00615572" w:rsidRPr="00615572">
        <w:trPr>
          <w:cantSplit/>
        </w:trPr>
        <w:tc>
          <w:tcPr>
            <w:tcW w:w="2425" w:type="dxa"/>
            <w:tcBorders>
              <w:top w:val="nil"/>
              <w:left w:val="single" w:sz="16" w:space="0" w:color="000000"/>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betrouwbaarheid levering</w:t>
            </w:r>
          </w:p>
        </w:tc>
        <w:tc>
          <w:tcPr>
            <w:tcW w:w="1000" w:type="dxa"/>
            <w:tcBorders>
              <w:top w:val="nil"/>
              <w:left w:val="single" w:sz="16" w:space="0" w:color="000000"/>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279</w:t>
            </w:r>
          </w:p>
        </w:tc>
        <w:tc>
          <w:tcPr>
            <w:tcW w:w="1000" w:type="dxa"/>
            <w:tcBorders>
              <w:top w:val="nil"/>
              <w:bottom w:val="nil"/>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8,01</w:t>
            </w:r>
          </w:p>
        </w:tc>
        <w:tc>
          <w:tcPr>
            <w:tcW w:w="1409" w:type="dxa"/>
            <w:tcBorders>
              <w:top w:val="nil"/>
              <w:bottom w:val="nil"/>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,600</w:t>
            </w:r>
          </w:p>
        </w:tc>
      </w:tr>
      <w:tr w:rsidR="00615572" w:rsidRPr="00615572">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rPr>
                <w:rFonts w:ascii="Arial" w:hAnsi="Arial" w:cs="Arial"/>
                <w:color w:val="000000"/>
                <w:sz w:val="18"/>
                <w:szCs w:val="18"/>
                <w:lang w:val="nl-NL"/>
              </w:rPr>
            </w:pPr>
            <w:r w:rsidRPr="00615572">
              <w:rPr>
                <w:rFonts w:ascii="Arial" w:hAnsi="Arial" w:cs="Arial"/>
                <w:color w:val="000000"/>
                <w:sz w:val="18"/>
                <w:szCs w:val="18"/>
                <w:lang w:val="nl-NL"/>
              </w:rPr>
              <w:t>Valid N (listwise)</w:t>
            </w:r>
          </w:p>
        </w:tc>
        <w:tc>
          <w:tcPr>
            <w:tcW w:w="1000" w:type="dxa"/>
            <w:tcBorders>
              <w:top w:val="nil"/>
              <w:left w:val="single" w:sz="16" w:space="0" w:color="000000"/>
              <w:bottom w:val="single" w:sz="16" w:space="0" w:color="000000"/>
            </w:tcBorders>
            <w:shd w:val="clear" w:color="auto" w:fill="FFFFFF"/>
            <w:vAlign w:val="center"/>
          </w:tcPr>
          <w:p w:rsidR="00615572" w:rsidRPr="00615572" w:rsidRDefault="00615572" w:rsidP="00615572">
            <w:pPr>
              <w:autoSpaceDE w:val="0"/>
              <w:autoSpaceDN w:val="0"/>
              <w:adjustRightInd w:val="0"/>
              <w:spacing w:after="0" w:line="320" w:lineRule="atLeast"/>
              <w:ind w:left="60" w:right="60"/>
              <w:jc w:val="right"/>
              <w:rPr>
                <w:rFonts w:ascii="Arial" w:hAnsi="Arial" w:cs="Arial"/>
                <w:color w:val="000000"/>
                <w:sz w:val="18"/>
                <w:szCs w:val="18"/>
                <w:lang w:val="nl-NL"/>
              </w:rPr>
            </w:pPr>
            <w:r w:rsidRPr="00615572">
              <w:rPr>
                <w:rFonts w:ascii="Arial" w:hAnsi="Arial" w:cs="Arial"/>
                <w:color w:val="000000"/>
                <w:sz w:val="18"/>
                <w:szCs w:val="18"/>
                <w:lang w:val="nl-NL"/>
              </w:rPr>
              <w:t>224</w:t>
            </w:r>
          </w:p>
        </w:tc>
        <w:tc>
          <w:tcPr>
            <w:tcW w:w="1000" w:type="dxa"/>
            <w:tcBorders>
              <w:top w:val="nil"/>
              <w:bottom w:val="single" w:sz="16" w:space="0" w:color="000000"/>
            </w:tcBorders>
            <w:shd w:val="clear" w:color="auto" w:fill="FFFFFF"/>
          </w:tcPr>
          <w:p w:rsidR="00615572" w:rsidRPr="00615572" w:rsidRDefault="00615572" w:rsidP="00615572">
            <w:pPr>
              <w:autoSpaceDE w:val="0"/>
              <w:autoSpaceDN w:val="0"/>
              <w:adjustRightInd w:val="0"/>
              <w:spacing w:after="0" w:line="240" w:lineRule="auto"/>
              <w:rPr>
                <w:rFonts w:ascii="Times New Roman" w:hAnsi="Times New Roman" w:cs="Times New Roman"/>
                <w:sz w:val="24"/>
                <w:szCs w:val="24"/>
                <w:lang w:val="nl-NL"/>
              </w:rPr>
            </w:pPr>
          </w:p>
        </w:tc>
        <w:tc>
          <w:tcPr>
            <w:tcW w:w="1409" w:type="dxa"/>
            <w:tcBorders>
              <w:top w:val="nil"/>
              <w:bottom w:val="single" w:sz="16" w:space="0" w:color="000000"/>
              <w:right w:val="single" w:sz="16" w:space="0" w:color="000000"/>
            </w:tcBorders>
            <w:shd w:val="clear" w:color="auto" w:fill="FFFFFF"/>
          </w:tcPr>
          <w:p w:rsidR="00615572" w:rsidRPr="00615572" w:rsidRDefault="00615572" w:rsidP="00615572">
            <w:pPr>
              <w:autoSpaceDE w:val="0"/>
              <w:autoSpaceDN w:val="0"/>
              <w:adjustRightInd w:val="0"/>
              <w:spacing w:after="0" w:line="240" w:lineRule="auto"/>
              <w:rPr>
                <w:rFonts w:ascii="Times New Roman" w:hAnsi="Times New Roman" w:cs="Times New Roman"/>
                <w:sz w:val="24"/>
                <w:szCs w:val="24"/>
                <w:lang w:val="nl-NL"/>
              </w:rPr>
            </w:pPr>
          </w:p>
        </w:tc>
      </w:tr>
    </w:tbl>
    <w:p w:rsidR="00615572" w:rsidRDefault="004F46EF" w:rsidP="00615572">
      <w:pPr>
        <w:rPr>
          <w:rFonts w:cs="Times New Roman"/>
          <w:szCs w:val="24"/>
          <w:lang w:val="nl-NL"/>
        </w:rPr>
      </w:pPr>
      <w:r w:rsidRPr="004F46EF">
        <w:rPr>
          <w:rFonts w:cs="Times New Roman"/>
          <w:szCs w:val="24"/>
          <w:lang w:val="nl-NL"/>
        </w:rPr>
        <w:t>Gemiddelde van uitkomsten per factor</w:t>
      </w:r>
      <w:r>
        <w:rPr>
          <w:rFonts w:cs="Times New Roman"/>
          <w:szCs w:val="24"/>
          <w:lang w:val="nl-NL"/>
        </w:rPr>
        <w:t>.</w:t>
      </w:r>
    </w:p>
    <w:p w:rsidR="004F46EF" w:rsidRPr="004F46EF" w:rsidRDefault="004F46EF" w:rsidP="004F46EF">
      <w:pPr>
        <w:autoSpaceDE w:val="0"/>
        <w:autoSpaceDN w:val="0"/>
        <w:adjustRightInd w:val="0"/>
        <w:spacing w:after="0" w:line="400" w:lineRule="atLeast"/>
        <w:rPr>
          <w:rFonts w:ascii="Times New Roman" w:hAnsi="Times New Roman" w:cs="Times New Roman"/>
          <w:sz w:val="24"/>
          <w:szCs w:val="24"/>
          <w:lang w:val="nl-NL"/>
        </w:rPr>
      </w:pPr>
    </w:p>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bl>
      <w:tblPr>
        <w:tblW w:w="5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2"/>
        <w:gridCol w:w="1956"/>
        <w:gridCol w:w="1243"/>
        <w:gridCol w:w="1228"/>
      </w:tblGrid>
      <w:tr w:rsidR="004F46EF" w:rsidRPr="004F46EF">
        <w:trPr>
          <w:cantSplit/>
        </w:trPr>
        <w:tc>
          <w:tcPr>
            <w:tcW w:w="5666" w:type="dxa"/>
            <w:gridSpan w:val="4"/>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2" w:type="dxa"/>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227" w:type="dxa"/>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transparant</w:t>
            </w:r>
          </w:p>
        </w:tc>
      </w:tr>
      <w:tr w:rsidR="004F46EF" w:rsidRPr="004F46EF">
        <w:trPr>
          <w:cantSplit/>
        </w:trPr>
        <w:tc>
          <w:tcPr>
            <w:tcW w:w="1242" w:type="dxa"/>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5" w:type="dxa"/>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2" w:type="dxa"/>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227" w:type="dxa"/>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,065</w:t>
            </w:r>
          </w:p>
        </w:tc>
      </w:tr>
      <w:tr w:rsidR="004F46EF" w:rsidRPr="004F46EF">
        <w:trPr>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2" w:type="dxa"/>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227"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r>
      <w:tr w:rsidR="004F46EF" w:rsidRPr="004F46EF">
        <w:trPr>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2"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227"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276</w:t>
            </w:r>
          </w:p>
        </w:tc>
      </w:tr>
      <w:tr w:rsidR="004F46EF" w:rsidRPr="004F46EF">
        <w:trPr>
          <w:cantSplit/>
        </w:trPr>
        <w:tc>
          <w:tcPr>
            <w:tcW w:w="1242" w:type="dxa"/>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transparant</w:t>
            </w: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2"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,065</w:t>
            </w:r>
          </w:p>
        </w:tc>
        <w:tc>
          <w:tcPr>
            <w:tcW w:w="1227"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trPr>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2"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227" w:type="dxa"/>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trPr>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2" w:type="dxa"/>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276</w:t>
            </w:r>
          </w:p>
        </w:tc>
        <w:tc>
          <w:tcPr>
            <w:tcW w:w="1227" w:type="dxa"/>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276</w:t>
            </w:r>
          </w:p>
        </w:tc>
      </w:tr>
    </w:tbl>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bl>
      <w:tblPr>
        <w:tblW w:w="6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2"/>
        <w:gridCol w:w="320"/>
        <w:gridCol w:w="1636"/>
        <w:gridCol w:w="319"/>
        <w:gridCol w:w="924"/>
        <w:gridCol w:w="319"/>
        <w:gridCol w:w="788"/>
        <w:gridCol w:w="106"/>
        <w:gridCol w:w="561"/>
      </w:tblGrid>
      <w:tr w:rsidR="004F46EF" w:rsidRPr="004F46EF" w:rsidTr="0040000C">
        <w:trPr>
          <w:cantSplit/>
        </w:trPr>
        <w:tc>
          <w:tcPr>
            <w:tcW w:w="6215" w:type="dxa"/>
            <w:gridSpan w:val="9"/>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rsidTr="0040000C">
        <w:trPr>
          <w:cantSplit/>
        </w:trPr>
        <w:tc>
          <w:tcPr>
            <w:tcW w:w="3517" w:type="dxa"/>
            <w:gridSpan w:val="4"/>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gridSpan w:val="2"/>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455" w:type="dxa"/>
            <w:gridSpan w:val="3"/>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resultaatgericht</w:t>
            </w:r>
          </w:p>
        </w:tc>
      </w:tr>
      <w:tr w:rsidR="004F46EF" w:rsidRPr="004F46EF" w:rsidTr="0040000C">
        <w:trPr>
          <w:cantSplit/>
        </w:trPr>
        <w:tc>
          <w:tcPr>
            <w:tcW w:w="1562" w:type="dxa"/>
            <w:gridSpan w:val="2"/>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5" w:type="dxa"/>
            <w:gridSpan w:val="2"/>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455" w:type="dxa"/>
            <w:gridSpan w:val="3"/>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,123</w:t>
            </w:r>
            <w:r w:rsidRPr="004F46EF">
              <w:rPr>
                <w:rFonts w:ascii="Arial" w:hAnsi="Arial" w:cs="Arial"/>
                <w:color w:val="000000"/>
                <w:sz w:val="18"/>
                <w:szCs w:val="18"/>
                <w:vertAlign w:val="superscript"/>
                <w:lang w:val="nl-NL"/>
              </w:rPr>
              <w:t>*</w:t>
            </w:r>
          </w:p>
        </w:tc>
      </w:tr>
      <w:tr w:rsidR="004F46EF" w:rsidRPr="004F46EF" w:rsidTr="0040000C">
        <w:trPr>
          <w:cantSplit/>
        </w:trPr>
        <w:tc>
          <w:tcPr>
            <w:tcW w:w="1562" w:type="dxa"/>
            <w:gridSpan w:val="2"/>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,041</w:t>
            </w:r>
          </w:p>
        </w:tc>
      </w:tr>
      <w:tr w:rsidR="004F46EF" w:rsidRPr="004F46EF" w:rsidTr="0040000C">
        <w:trPr>
          <w:cantSplit/>
        </w:trPr>
        <w:tc>
          <w:tcPr>
            <w:tcW w:w="1562" w:type="dxa"/>
            <w:gridSpan w:val="2"/>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455"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277</w:t>
            </w:r>
          </w:p>
        </w:tc>
      </w:tr>
      <w:tr w:rsidR="004F46EF" w:rsidRPr="004F46EF" w:rsidTr="0040000C">
        <w:trPr>
          <w:cantSplit/>
        </w:trPr>
        <w:tc>
          <w:tcPr>
            <w:tcW w:w="1562" w:type="dxa"/>
            <w:gridSpan w:val="2"/>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resultaatgericht</w:t>
            </w:r>
          </w:p>
        </w:tc>
        <w:tc>
          <w:tcPr>
            <w:tcW w:w="1955"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,123</w:t>
            </w:r>
            <w:r w:rsidRPr="004F46EF">
              <w:rPr>
                <w:rFonts w:ascii="Arial" w:hAnsi="Arial" w:cs="Arial"/>
                <w:color w:val="000000"/>
                <w:sz w:val="18"/>
                <w:szCs w:val="18"/>
                <w:vertAlign w:val="superscript"/>
                <w:lang w:val="nl-NL"/>
              </w:rPr>
              <w:t>*</w:t>
            </w:r>
          </w:p>
        </w:tc>
        <w:tc>
          <w:tcPr>
            <w:tcW w:w="1455"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rsidTr="0040000C">
        <w:trPr>
          <w:cantSplit/>
        </w:trPr>
        <w:tc>
          <w:tcPr>
            <w:tcW w:w="1562" w:type="dxa"/>
            <w:gridSpan w:val="2"/>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,041</w:t>
            </w:r>
          </w:p>
        </w:tc>
        <w:tc>
          <w:tcPr>
            <w:tcW w:w="1455" w:type="dxa"/>
            <w:gridSpan w:val="3"/>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rsidTr="0040000C">
        <w:trPr>
          <w:cantSplit/>
        </w:trPr>
        <w:tc>
          <w:tcPr>
            <w:tcW w:w="1562" w:type="dxa"/>
            <w:gridSpan w:val="2"/>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5" w:type="dxa"/>
            <w:gridSpan w:val="2"/>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277</w:t>
            </w:r>
          </w:p>
        </w:tc>
        <w:tc>
          <w:tcPr>
            <w:tcW w:w="1455" w:type="dxa"/>
            <w:gridSpan w:val="3"/>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277</w:t>
            </w:r>
          </w:p>
        </w:tc>
      </w:tr>
      <w:tr w:rsidR="004F46EF" w:rsidRPr="004F46EF" w:rsidTr="0040000C">
        <w:trPr>
          <w:cantSplit/>
        </w:trPr>
        <w:tc>
          <w:tcPr>
            <w:tcW w:w="6215" w:type="dxa"/>
            <w:gridSpan w:val="9"/>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en-US"/>
              </w:rPr>
            </w:pPr>
            <w:r w:rsidRPr="004F46EF">
              <w:rPr>
                <w:rFonts w:ascii="Arial" w:hAnsi="Arial" w:cs="Arial"/>
                <w:color w:val="000000"/>
                <w:sz w:val="18"/>
                <w:szCs w:val="18"/>
                <w:lang w:val="en-US"/>
              </w:rPr>
              <w:lastRenderedPageBreak/>
              <w:t>*. Correlation is significant at the 0.05 level (2-tailed).</w:t>
            </w:r>
          </w:p>
        </w:tc>
      </w:tr>
      <w:tr w:rsidR="004F46EF" w:rsidRPr="004F46EF" w:rsidTr="0040000C">
        <w:trPr>
          <w:gridAfter w:val="2"/>
          <w:wAfter w:w="667" w:type="dxa"/>
          <w:cantSplit/>
        </w:trPr>
        <w:tc>
          <w:tcPr>
            <w:tcW w:w="5548" w:type="dxa"/>
            <w:gridSpan w:val="7"/>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rsidTr="0040000C">
        <w:trPr>
          <w:gridAfter w:val="2"/>
          <w:wAfter w:w="667" w:type="dxa"/>
          <w:cantSplit/>
        </w:trPr>
        <w:tc>
          <w:tcPr>
            <w:tcW w:w="3198" w:type="dxa"/>
            <w:gridSpan w:val="3"/>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gridSpan w:val="2"/>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107" w:type="dxa"/>
            <w:gridSpan w:val="2"/>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vriendelijk</w:t>
            </w:r>
          </w:p>
        </w:tc>
      </w:tr>
      <w:tr w:rsidR="004F46EF" w:rsidRPr="004F46EF" w:rsidTr="0040000C">
        <w:trPr>
          <w:gridAfter w:val="2"/>
          <w:wAfter w:w="667" w:type="dxa"/>
          <w:cantSplit/>
        </w:trPr>
        <w:tc>
          <w:tcPr>
            <w:tcW w:w="1242" w:type="dxa"/>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6" w:type="dxa"/>
            <w:gridSpan w:val="2"/>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107" w:type="dxa"/>
            <w:gridSpan w:val="2"/>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-,129</w:t>
            </w:r>
            <w:r w:rsidRPr="004F46EF">
              <w:rPr>
                <w:rFonts w:ascii="Arial" w:hAnsi="Arial" w:cs="Arial"/>
                <w:color w:val="000000"/>
                <w:sz w:val="18"/>
                <w:szCs w:val="18"/>
                <w:vertAlign w:val="superscript"/>
                <w:lang w:val="nl-NL"/>
              </w:rPr>
              <w:t>*</w:t>
            </w:r>
          </w:p>
        </w:tc>
      </w:tr>
      <w:tr w:rsidR="004F46EF" w:rsidRPr="004F46EF" w:rsidTr="0040000C">
        <w:trPr>
          <w:gridAfter w:val="2"/>
          <w:wAfter w:w="667" w:type="dxa"/>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107" w:type="dxa"/>
            <w:gridSpan w:val="2"/>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,030</w:t>
            </w:r>
          </w:p>
        </w:tc>
      </w:tr>
      <w:tr w:rsidR="004F46EF" w:rsidRPr="004F46EF" w:rsidTr="0040000C">
        <w:trPr>
          <w:gridAfter w:val="2"/>
          <w:wAfter w:w="667" w:type="dxa"/>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107" w:type="dxa"/>
            <w:gridSpan w:val="2"/>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r>
      <w:tr w:rsidR="004F46EF" w:rsidRPr="004F46EF" w:rsidTr="0040000C">
        <w:trPr>
          <w:gridAfter w:val="2"/>
          <w:wAfter w:w="667" w:type="dxa"/>
          <w:cantSplit/>
        </w:trPr>
        <w:tc>
          <w:tcPr>
            <w:tcW w:w="1242" w:type="dxa"/>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vriendelijk</w:t>
            </w: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-,129</w:t>
            </w:r>
            <w:r w:rsidRPr="004F46EF">
              <w:rPr>
                <w:rFonts w:ascii="Arial" w:hAnsi="Arial" w:cs="Arial"/>
                <w:color w:val="000000"/>
                <w:sz w:val="18"/>
                <w:szCs w:val="18"/>
                <w:vertAlign w:val="superscript"/>
                <w:lang w:val="nl-NL"/>
              </w:rPr>
              <w:t>*</w:t>
            </w:r>
          </w:p>
        </w:tc>
        <w:tc>
          <w:tcPr>
            <w:tcW w:w="1107" w:type="dxa"/>
            <w:gridSpan w:val="2"/>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rsidTr="0040000C">
        <w:trPr>
          <w:gridAfter w:val="2"/>
          <w:wAfter w:w="667" w:type="dxa"/>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,030</w:t>
            </w:r>
          </w:p>
        </w:tc>
        <w:tc>
          <w:tcPr>
            <w:tcW w:w="1107" w:type="dxa"/>
            <w:gridSpan w:val="2"/>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rsidTr="0040000C">
        <w:trPr>
          <w:gridAfter w:val="2"/>
          <w:wAfter w:w="667" w:type="dxa"/>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2"/>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107" w:type="dxa"/>
            <w:gridSpan w:val="2"/>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r>
      <w:tr w:rsidR="004F46EF" w:rsidRPr="004F46EF" w:rsidTr="0040000C">
        <w:trPr>
          <w:gridAfter w:val="2"/>
          <w:wAfter w:w="667" w:type="dxa"/>
          <w:cantSplit/>
        </w:trPr>
        <w:tc>
          <w:tcPr>
            <w:tcW w:w="5548" w:type="dxa"/>
            <w:gridSpan w:val="7"/>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en-US"/>
              </w:rPr>
            </w:pPr>
            <w:r w:rsidRPr="004F46EF">
              <w:rPr>
                <w:rFonts w:ascii="Arial" w:hAnsi="Arial" w:cs="Arial"/>
                <w:color w:val="000000"/>
                <w:sz w:val="18"/>
                <w:szCs w:val="18"/>
                <w:lang w:val="en-US"/>
              </w:rPr>
              <w:t>*. Correlation is significant at the 0.05 level (2-tailed).</w:t>
            </w:r>
          </w:p>
        </w:tc>
      </w:tr>
      <w:tr w:rsidR="004F46EF" w:rsidRPr="004F46EF" w:rsidTr="0040000C">
        <w:trPr>
          <w:gridAfter w:val="1"/>
          <w:wAfter w:w="561" w:type="dxa"/>
          <w:cantSplit/>
        </w:trPr>
        <w:tc>
          <w:tcPr>
            <w:tcW w:w="5654" w:type="dxa"/>
            <w:gridSpan w:val="8"/>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rsidTr="0040000C">
        <w:trPr>
          <w:gridAfter w:val="1"/>
          <w:wAfter w:w="561" w:type="dxa"/>
          <w:cantSplit/>
        </w:trPr>
        <w:tc>
          <w:tcPr>
            <w:tcW w:w="3198" w:type="dxa"/>
            <w:gridSpan w:val="3"/>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gridSpan w:val="2"/>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213" w:type="dxa"/>
            <w:gridSpan w:val="3"/>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verrassend</w:t>
            </w:r>
          </w:p>
        </w:tc>
      </w:tr>
      <w:tr w:rsidR="004F46EF" w:rsidRPr="004F46EF" w:rsidTr="0040000C">
        <w:trPr>
          <w:gridAfter w:val="1"/>
          <w:wAfter w:w="561" w:type="dxa"/>
          <w:cantSplit/>
        </w:trPr>
        <w:tc>
          <w:tcPr>
            <w:tcW w:w="1242" w:type="dxa"/>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6" w:type="dxa"/>
            <w:gridSpan w:val="2"/>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213" w:type="dxa"/>
            <w:gridSpan w:val="3"/>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,084</w:t>
            </w:r>
          </w:p>
        </w:tc>
      </w:tr>
      <w:tr w:rsidR="004F46EF" w:rsidRPr="004F46EF" w:rsidTr="0040000C">
        <w:trPr>
          <w:gridAfter w:val="1"/>
          <w:wAfter w:w="561" w:type="dxa"/>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213"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,165</w:t>
            </w:r>
          </w:p>
        </w:tc>
      </w:tr>
      <w:tr w:rsidR="004F46EF" w:rsidRPr="004F46EF" w:rsidTr="0040000C">
        <w:trPr>
          <w:gridAfter w:val="1"/>
          <w:wAfter w:w="561" w:type="dxa"/>
          <w:cantSplit/>
        </w:trPr>
        <w:tc>
          <w:tcPr>
            <w:tcW w:w="1242"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213"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r>
      <w:tr w:rsidR="004F46EF" w:rsidRPr="004F46EF" w:rsidTr="0040000C">
        <w:trPr>
          <w:gridAfter w:val="1"/>
          <w:wAfter w:w="561" w:type="dxa"/>
          <w:cantSplit/>
        </w:trPr>
        <w:tc>
          <w:tcPr>
            <w:tcW w:w="1242" w:type="dxa"/>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verrassend</w:t>
            </w: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,084</w:t>
            </w:r>
          </w:p>
        </w:tc>
        <w:tc>
          <w:tcPr>
            <w:tcW w:w="1213" w:type="dxa"/>
            <w:gridSpan w:val="3"/>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rsidTr="0040000C">
        <w:trPr>
          <w:gridAfter w:val="1"/>
          <w:wAfter w:w="561" w:type="dxa"/>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,165</w:t>
            </w:r>
          </w:p>
        </w:tc>
        <w:tc>
          <w:tcPr>
            <w:tcW w:w="1213" w:type="dxa"/>
            <w:gridSpan w:val="3"/>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rsidTr="0040000C">
        <w:trPr>
          <w:gridAfter w:val="1"/>
          <w:wAfter w:w="561" w:type="dxa"/>
          <w:cantSplit/>
        </w:trPr>
        <w:tc>
          <w:tcPr>
            <w:tcW w:w="1242"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2"/>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gridSpan w:val="2"/>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c>
          <w:tcPr>
            <w:tcW w:w="1213" w:type="dxa"/>
            <w:gridSpan w:val="3"/>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r>
    </w:tbl>
    <w:p w:rsidR="004F46EF" w:rsidRPr="004F46EF" w:rsidRDefault="004F46EF" w:rsidP="004F46EF">
      <w:pPr>
        <w:autoSpaceDE w:val="0"/>
        <w:autoSpaceDN w:val="0"/>
        <w:adjustRightInd w:val="0"/>
        <w:spacing w:after="0" w:line="400" w:lineRule="atLeast"/>
        <w:rPr>
          <w:rFonts w:ascii="Times New Roman" w:hAnsi="Times New Roman" w:cs="Times New Roman"/>
          <w:sz w:val="24"/>
          <w:szCs w:val="24"/>
          <w:lang w:val="nl-NL"/>
        </w:rPr>
      </w:pPr>
    </w:p>
    <w:tbl>
      <w:tblPr>
        <w:tblW w:w="5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4"/>
        <w:gridCol w:w="1955"/>
        <w:gridCol w:w="1243"/>
        <w:gridCol w:w="1000"/>
      </w:tblGrid>
      <w:tr w:rsidR="004F46EF" w:rsidRPr="004F46EF" w:rsidTr="0040000C">
        <w:trPr>
          <w:cantSplit/>
        </w:trPr>
        <w:tc>
          <w:tcPr>
            <w:tcW w:w="5442" w:type="dxa"/>
            <w:gridSpan w:val="4"/>
            <w:tcBorders>
              <w:top w:val="nil"/>
              <w:left w:val="nil"/>
              <w:bottom w:val="nil"/>
              <w:right w:val="nil"/>
            </w:tcBorders>
            <w:shd w:val="clear" w:color="auto" w:fill="FFFFFF"/>
          </w:tcPr>
          <w:p w:rsidR="004F46EF" w:rsidRPr="004F46EF" w:rsidRDefault="004F46EF" w:rsidP="0040000C">
            <w:pPr>
              <w:autoSpaceDE w:val="0"/>
              <w:autoSpaceDN w:val="0"/>
              <w:adjustRightInd w:val="0"/>
              <w:spacing w:after="0" w:line="320" w:lineRule="atLeast"/>
              <w:ind w:right="60"/>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rsidTr="0040000C">
        <w:trPr>
          <w:cantSplit/>
        </w:trPr>
        <w:tc>
          <w:tcPr>
            <w:tcW w:w="3199" w:type="dxa"/>
            <w:gridSpan w:val="2"/>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000" w:type="dxa"/>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flexibel</w:t>
            </w:r>
          </w:p>
        </w:tc>
      </w:tr>
      <w:tr w:rsidR="004F46EF" w:rsidRPr="004F46EF" w:rsidTr="0040000C">
        <w:trPr>
          <w:cantSplit/>
        </w:trPr>
        <w:tc>
          <w:tcPr>
            <w:tcW w:w="1244" w:type="dxa"/>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5" w:type="dxa"/>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000" w:type="dxa"/>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,085</w:t>
            </w:r>
          </w:p>
        </w:tc>
      </w:tr>
      <w:tr w:rsidR="004F46EF" w:rsidRPr="004F46EF" w:rsidTr="0040000C">
        <w:trPr>
          <w:cantSplit/>
        </w:trPr>
        <w:tc>
          <w:tcPr>
            <w:tcW w:w="1244"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000"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,158</w:t>
            </w:r>
          </w:p>
        </w:tc>
      </w:tr>
      <w:tr w:rsidR="004F46EF" w:rsidRPr="004F46EF" w:rsidTr="0040000C">
        <w:trPr>
          <w:cantSplit/>
        </w:trPr>
        <w:tc>
          <w:tcPr>
            <w:tcW w:w="1244"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000"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r>
      <w:tr w:rsidR="004F46EF" w:rsidRPr="004F46EF" w:rsidTr="0040000C">
        <w:trPr>
          <w:cantSplit/>
        </w:trPr>
        <w:tc>
          <w:tcPr>
            <w:tcW w:w="1244" w:type="dxa"/>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flexibel</w:t>
            </w: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,085</w:t>
            </w:r>
          </w:p>
        </w:tc>
        <w:tc>
          <w:tcPr>
            <w:tcW w:w="1000"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rsidTr="0040000C">
        <w:trPr>
          <w:cantSplit/>
        </w:trPr>
        <w:tc>
          <w:tcPr>
            <w:tcW w:w="1244"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,158</w:t>
            </w:r>
          </w:p>
        </w:tc>
        <w:tc>
          <w:tcPr>
            <w:tcW w:w="1000" w:type="dxa"/>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rsidTr="0040000C">
        <w:trPr>
          <w:cantSplit/>
        </w:trPr>
        <w:tc>
          <w:tcPr>
            <w:tcW w:w="1244"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c>
          <w:tcPr>
            <w:tcW w:w="1000" w:type="dxa"/>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278</w:t>
            </w:r>
          </w:p>
        </w:tc>
      </w:tr>
    </w:tbl>
    <w:p w:rsidR="004F46EF" w:rsidRPr="004F46EF" w:rsidRDefault="004F46EF" w:rsidP="004F46EF">
      <w:pPr>
        <w:autoSpaceDE w:val="0"/>
        <w:autoSpaceDN w:val="0"/>
        <w:adjustRightInd w:val="0"/>
        <w:spacing w:after="0" w:line="400" w:lineRule="atLeast"/>
        <w:rPr>
          <w:rFonts w:ascii="Times New Roman" w:hAnsi="Times New Roman" w:cs="Times New Roman"/>
          <w:sz w:val="24"/>
          <w:szCs w:val="24"/>
          <w:lang w:val="nl-NL"/>
        </w:rPr>
      </w:pPr>
    </w:p>
    <w:tbl>
      <w:tblPr>
        <w:tblW w:w="5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3"/>
        <w:gridCol w:w="1956"/>
        <w:gridCol w:w="1243"/>
        <w:gridCol w:w="1334"/>
      </w:tblGrid>
      <w:tr w:rsidR="004F46EF" w:rsidRPr="004F46EF" w:rsidTr="0040000C">
        <w:trPr>
          <w:cantSplit/>
        </w:trPr>
        <w:tc>
          <w:tcPr>
            <w:tcW w:w="5866" w:type="dxa"/>
            <w:gridSpan w:val="4"/>
            <w:tcBorders>
              <w:top w:val="nil"/>
              <w:left w:val="nil"/>
              <w:bottom w:val="nil"/>
              <w:right w:val="nil"/>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b/>
                <w:bCs/>
                <w:color w:val="000000"/>
                <w:sz w:val="18"/>
                <w:szCs w:val="18"/>
                <w:lang w:val="nl-NL"/>
              </w:rPr>
              <w:t>Correlations</w:t>
            </w:r>
          </w:p>
        </w:tc>
      </w:tr>
      <w:tr w:rsidR="004F46EF" w:rsidRPr="004F46EF" w:rsidTr="0040000C">
        <w:trPr>
          <w:cantSplit/>
        </w:trPr>
        <w:tc>
          <w:tcPr>
            <w:tcW w:w="3289" w:type="dxa"/>
            <w:gridSpan w:val="2"/>
            <w:tcBorders>
              <w:top w:val="single" w:sz="16" w:space="0" w:color="000000"/>
              <w:left w:val="single" w:sz="16" w:space="0" w:color="000000"/>
              <w:bottom w:val="single" w:sz="16" w:space="0" w:color="000000"/>
              <w:right w:val="nil"/>
            </w:tcBorders>
            <w:shd w:val="clear" w:color="auto" w:fill="FFFFFF"/>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tcBorders>
              <w:top w:val="single" w:sz="16" w:space="0" w:color="000000"/>
              <w:left w:val="single" w:sz="16" w:space="0" w:color="000000"/>
              <w:bottom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334" w:type="dxa"/>
            <w:tcBorders>
              <w:top w:val="single" w:sz="16" w:space="0" w:color="000000"/>
              <w:bottom w:val="single" w:sz="16" w:space="0" w:color="000000"/>
              <w:right w:val="single" w:sz="16" w:space="0" w:color="000000"/>
            </w:tcBorders>
            <w:shd w:val="clear" w:color="auto" w:fill="FFFFFF"/>
          </w:tcPr>
          <w:p w:rsidR="004F46EF" w:rsidRPr="004F46EF" w:rsidRDefault="004F46EF" w:rsidP="004F46EF">
            <w:pPr>
              <w:autoSpaceDE w:val="0"/>
              <w:autoSpaceDN w:val="0"/>
              <w:adjustRightInd w:val="0"/>
              <w:spacing w:after="0" w:line="320" w:lineRule="atLeast"/>
              <w:ind w:left="60" w:right="60"/>
              <w:jc w:val="center"/>
              <w:rPr>
                <w:rFonts w:ascii="Arial" w:hAnsi="Arial" w:cs="Arial"/>
                <w:color w:val="000000"/>
                <w:sz w:val="18"/>
                <w:szCs w:val="18"/>
                <w:lang w:val="nl-NL"/>
              </w:rPr>
            </w:pPr>
            <w:r w:rsidRPr="004F46EF">
              <w:rPr>
                <w:rFonts w:ascii="Arial" w:hAnsi="Arial" w:cs="Arial"/>
                <w:color w:val="000000"/>
                <w:sz w:val="18"/>
                <w:szCs w:val="18"/>
                <w:lang w:val="nl-NL"/>
              </w:rPr>
              <w:t>alternatieven</w:t>
            </w:r>
          </w:p>
        </w:tc>
      </w:tr>
      <w:tr w:rsidR="004F46EF" w:rsidRPr="004F46EF" w:rsidTr="0040000C">
        <w:trPr>
          <w:cantSplit/>
        </w:trPr>
        <w:tc>
          <w:tcPr>
            <w:tcW w:w="1333" w:type="dxa"/>
            <w:vMerge w:val="restart"/>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aanbevelen</w:t>
            </w:r>
          </w:p>
        </w:tc>
        <w:tc>
          <w:tcPr>
            <w:tcW w:w="1956" w:type="dxa"/>
            <w:tcBorders>
              <w:top w:val="single" w:sz="16" w:space="0" w:color="000000"/>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tcBorders>
              <w:top w:val="single" w:sz="16" w:space="0" w:color="000000"/>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c>
          <w:tcPr>
            <w:tcW w:w="1334" w:type="dxa"/>
            <w:tcBorders>
              <w:top w:val="single" w:sz="16" w:space="0" w:color="000000"/>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,060</w:t>
            </w:r>
          </w:p>
        </w:tc>
      </w:tr>
      <w:tr w:rsidR="004F46EF" w:rsidRPr="004F46EF" w:rsidTr="0040000C">
        <w:trPr>
          <w:cantSplit/>
        </w:trPr>
        <w:tc>
          <w:tcPr>
            <w:tcW w:w="1333"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334"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,315</w:t>
            </w:r>
          </w:p>
        </w:tc>
      </w:tr>
      <w:tr w:rsidR="004F46EF" w:rsidRPr="004F46EF" w:rsidTr="0040000C">
        <w:trPr>
          <w:cantSplit/>
        </w:trPr>
        <w:tc>
          <w:tcPr>
            <w:tcW w:w="1333" w:type="dxa"/>
            <w:vMerge/>
            <w:tcBorders>
              <w:top w:val="single" w:sz="16" w:space="0" w:color="000000"/>
              <w:left w:val="single" w:sz="16" w:space="0" w:color="000000"/>
              <w:bottom w:val="nil"/>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281</w:t>
            </w:r>
          </w:p>
        </w:tc>
        <w:tc>
          <w:tcPr>
            <w:tcW w:w="1334"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279</w:t>
            </w:r>
          </w:p>
        </w:tc>
      </w:tr>
      <w:tr w:rsidR="004F46EF" w:rsidRPr="004F46EF" w:rsidTr="0040000C">
        <w:trPr>
          <w:cantSplit/>
        </w:trPr>
        <w:tc>
          <w:tcPr>
            <w:tcW w:w="1333" w:type="dxa"/>
            <w:vMerge w:val="restart"/>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alternatieven</w:t>
            </w:r>
          </w:p>
        </w:tc>
        <w:tc>
          <w:tcPr>
            <w:tcW w:w="1956"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Pearson Correlation</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,060</w:t>
            </w:r>
          </w:p>
        </w:tc>
        <w:tc>
          <w:tcPr>
            <w:tcW w:w="1334" w:type="dxa"/>
            <w:tcBorders>
              <w:top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1</w:t>
            </w:r>
          </w:p>
        </w:tc>
      </w:tr>
      <w:tr w:rsidR="004F46EF" w:rsidRPr="004F46EF" w:rsidTr="0040000C">
        <w:trPr>
          <w:cantSplit/>
        </w:trPr>
        <w:tc>
          <w:tcPr>
            <w:tcW w:w="1333"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Sig. (2-tailed)</w:t>
            </w:r>
          </w:p>
        </w:tc>
        <w:tc>
          <w:tcPr>
            <w:tcW w:w="1243" w:type="dxa"/>
            <w:tcBorders>
              <w:top w:val="nil"/>
              <w:left w:val="single" w:sz="16" w:space="0" w:color="000000"/>
              <w:bottom w:val="nil"/>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,315</w:t>
            </w:r>
          </w:p>
        </w:tc>
        <w:tc>
          <w:tcPr>
            <w:tcW w:w="1334" w:type="dxa"/>
            <w:tcBorders>
              <w:top w:val="nil"/>
              <w:bottom w:val="nil"/>
              <w:right w:val="single" w:sz="16" w:space="0" w:color="000000"/>
            </w:tcBorders>
            <w:shd w:val="clear" w:color="auto" w:fill="FFFFFF"/>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r>
      <w:tr w:rsidR="004F46EF" w:rsidRPr="004F46EF" w:rsidTr="0040000C">
        <w:trPr>
          <w:cantSplit/>
        </w:trPr>
        <w:tc>
          <w:tcPr>
            <w:tcW w:w="1333" w:type="dxa"/>
            <w:vMerge/>
            <w:tcBorders>
              <w:top w:val="nil"/>
              <w:left w:val="single" w:sz="16" w:space="0" w:color="000000"/>
              <w:bottom w:val="single" w:sz="16" w:space="0" w:color="000000"/>
              <w:right w:val="nil"/>
            </w:tcBorders>
            <w:shd w:val="clear" w:color="auto" w:fill="FFFFFF"/>
            <w:vAlign w:val="center"/>
          </w:tcPr>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rPr>
                <w:rFonts w:ascii="Arial" w:hAnsi="Arial" w:cs="Arial"/>
                <w:color w:val="000000"/>
                <w:sz w:val="18"/>
                <w:szCs w:val="18"/>
                <w:lang w:val="nl-NL"/>
              </w:rPr>
            </w:pPr>
            <w:r w:rsidRPr="004F46EF">
              <w:rPr>
                <w:rFonts w:ascii="Arial" w:hAnsi="Arial" w:cs="Arial"/>
                <w:color w:val="000000"/>
                <w:sz w:val="18"/>
                <w:szCs w:val="18"/>
                <w:lang w:val="nl-NL"/>
              </w:rPr>
              <w:t>N</w:t>
            </w:r>
          </w:p>
        </w:tc>
        <w:tc>
          <w:tcPr>
            <w:tcW w:w="1243" w:type="dxa"/>
            <w:tcBorders>
              <w:top w:val="nil"/>
              <w:left w:val="single" w:sz="16" w:space="0" w:color="000000"/>
              <w:bottom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279</w:t>
            </w:r>
          </w:p>
        </w:tc>
        <w:tc>
          <w:tcPr>
            <w:tcW w:w="1334" w:type="dxa"/>
            <w:tcBorders>
              <w:top w:val="nil"/>
              <w:bottom w:val="single" w:sz="16" w:space="0" w:color="000000"/>
              <w:right w:val="single" w:sz="16" w:space="0" w:color="000000"/>
            </w:tcBorders>
            <w:shd w:val="clear" w:color="auto" w:fill="FFFFFF"/>
            <w:vAlign w:val="center"/>
          </w:tcPr>
          <w:p w:rsidR="004F46EF" w:rsidRPr="004F46EF" w:rsidRDefault="004F46EF" w:rsidP="004F46EF">
            <w:pPr>
              <w:autoSpaceDE w:val="0"/>
              <w:autoSpaceDN w:val="0"/>
              <w:adjustRightInd w:val="0"/>
              <w:spacing w:after="0" w:line="320" w:lineRule="atLeast"/>
              <w:ind w:left="60" w:right="60"/>
              <w:jc w:val="right"/>
              <w:rPr>
                <w:rFonts w:ascii="Arial" w:hAnsi="Arial" w:cs="Arial"/>
                <w:color w:val="000000"/>
                <w:sz w:val="18"/>
                <w:szCs w:val="18"/>
                <w:lang w:val="nl-NL"/>
              </w:rPr>
            </w:pPr>
            <w:r w:rsidRPr="004F46EF">
              <w:rPr>
                <w:rFonts w:ascii="Arial" w:hAnsi="Arial" w:cs="Arial"/>
                <w:color w:val="000000"/>
                <w:sz w:val="18"/>
                <w:szCs w:val="18"/>
                <w:lang w:val="nl-NL"/>
              </w:rPr>
              <w:t>279</w:t>
            </w:r>
          </w:p>
        </w:tc>
      </w:tr>
    </w:tbl>
    <w:p w:rsidR="004F46EF" w:rsidRPr="004F46EF" w:rsidRDefault="004F46EF" w:rsidP="004F46EF">
      <w:pPr>
        <w:autoSpaceDE w:val="0"/>
        <w:autoSpaceDN w:val="0"/>
        <w:adjustRightInd w:val="0"/>
        <w:spacing w:after="0" w:line="400" w:lineRule="atLeast"/>
        <w:rPr>
          <w:rFonts w:ascii="Times New Roman" w:hAnsi="Times New Roman" w:cs="Times New Roman"/>
          <w:sz w:val="24"/>
          <w:szCs w:val="24"/>
          <w:lang w:val="nl-NL"/>
        </w:rPr>
      </w:pPr>
    </w:p>
    <w:p w:rsidR="004F46EF" w:rsidRPr="004F46EF" w:rsidRDefault="004F46EF" w:rsidP="004F46EF">
      <w:pPr>
        <w:autoSpaceDE w:val="0"/>
        <w:autoSpaceDN w:val="0"/>
        <w:adjustRightInd w:val="0"/>
        <w:spacing w:after="0" w:line="240" w:lineRule="auto"/>
        <w:rPr>
          <w:rFonts w:ascii="Times New Roman" w:hAnsi="Times New Roman" w:cs="Times New Roman"/>
          <w:sz w:val="24"/>
          <w:szCs w:val="24"/>
          <w:lang w:val="nl-NL"/>
        </w:rPr>
      </w:pPr>
    </w:p>
    <w:p w:rsidR="004F46EF" w:rsidRPr="004F46EF" w:rsidRDefault="004F46EF" w:rsidP="004F46EF">
      <w:pPr>
        <w:autoSpaceDE w:val="0"/>
        <w:autoSpaceDN w:val="0"/>
        <w:adjustRightInd w:val="0"/>
        <w:spacing w:after="0" w:line="400" w:lineRule="atLeast"/>
        <w:rPr>
          <w:rFonts w:ascii="Times New Roman" w:hAnsi="Times New Roman" w:cs="Times New Roman"/>
          <w:sz w:val="24"/>
          <w:szCs w:val="24"/>
          <w:lang w:val="nl-NL"/>
        </w:rPr>
      </w:pPr>
    </w:p>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0"/>
        <w:gridCol w:w="531"/>
        <w:gridCol w:w="1425"/>
        <w:gridCol w:w="530"/>
        <w:gridCol w:w="712"/>
        <w:gridCol w:w="531"/>
        <w:gridCol w:w="848"/>
        <w:gridCol w:w="607"/>
      </w:tblGrid>
      <w:tr w:rsidR="004B6F3E" w:rsidRPr="004B6F3E" w:rsidTr="0040000C">
        <w:trPr>
          <w:cantSplit/>
        </w:trPr>
        <w:tc>
          <w:tcPr>
            <w:tcW w:w="6564" w:type="dxa"/>
            <w:gridSpan w:val="8"/>
            <w:tcBorders>
              <w:top w:val="nil"/>
              <w:left w:val="nil"/>
              <w:bottom w:val="nil"/>
              <w:right w:val="nil"/>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b/>
                <w:bCs/>
                <w:color w:val="000000"/>
                <w:sz w:val="18"/>
                <w:szCs w:val="18"/>
                <w:lang w:val="nl-NL"/>
              </w:rPr>
              <w:t>Correlations</w:t>
            </w:r>
          </w:p>
        </w:tc>
      </w:tr>
      <w:tr w:rsidR="004B6F3E" w:rsidRPr="004B6F3E" w:rsidTr="0040000C">
        <w:trPr>
          <w:cantSplit/>
        </w:trPr>
        <w:tc>
          <w:tcPr>
            <w:tcW w:w="3866" w:type="dxa"/>
            <w:gridSpan w:val="4"/>
            <w:tcBorders>
              <w:top w:val="single" w:sz="16" w:space="0" w:color="000000"/>
              <w:left w:val="single" w:sz="16" w:space="0" w:color="000000"/>
              <w:bottom w:val="single" w:sz="16" w:space="0" w:color="000000"/>
              <w:right w:val="nil"/>
            </w:tcBorders>
            <w:shd w:val="clear" w:color="auto" w:fill="FFFFFF"/>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p>
        </w:tc>
        <w:tc>
          <w:tcPr>
            <w:tcW w:w="1243" w:type="dxa"/>
            <w:gridSpan w:val="2"/>
            <w:tcBorders>
              <w:top w:val="single" w:sz="16" w:space="0" w:color="000000"/>
              <w:left w:val="single" w:sz="16" w:space="0" w:color="000000"/>
              <w:bottom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aanbevelen</w:t>
            </w:r>
          </w:p>
        </w:tc>
        <w:tc>
          <w:tcPr>
            <w:tcW w:w="1455" w:type="dxa"/>
            <w:gridSpan w:val="2"/>
            <w:tcBorders>
              <w:top w:val="single" w:sz="16" w:space="0" w:color="000000"/>
              <w:bottom w:val="single" w:sz="16" w:space="0" w:color="000000"/>
              <w:right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beoordeling service</w:t>
            </w:r>
          </w:p>
        </w:tc>
      </w:tr>
      <w:tr w:rsidR="004B6F3E" w:rsidRPr="004B6F3E" w:rsidTr="0040000C">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aanbevelen</w:t>
            </w:r>
          </w:p>
        </w:tc>
        <w:tc>
          <w:tcPr>
            <w:tcW w:w="1955" w:type="dxa"/>
            <w:gridSpan w:val="2"/>
            <w:tcBorders>
              <w:top w:val="single" w:sz="16" w:space="0" w:color="000000"/>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Pearson Correlation</w:t>
            </w:r>
          </w:p>
        </w:tc>
        <w:tc>
          <w:tcPr>
            <w:tcW w:w="1243" w:type="dxa"/>
            <w:gridSpan w:val="2"/>
            <w:tcBorders>
              <w:top w:val="single" w:sz="16" w:space="0" w:color="000000"/>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w:t>
            </w:r>
          </w:p>
        </w:tc>
        <w:tc>
          <w:tcPr>
            <w:tcW w:w="1455" w:type="dxa"/>
            <w:gridSpan w:val="2"/>
            <w:tcBorders>
              <w:top w:val="single" w:sz="16" w:space="0" w:color="000000"/>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,089</w:t>
            </w:r>
          </w:p>
        </w:tc>
      </w:tr>
      <w:tr w:rsidR="004B6F3E" w:rsidRPr="004B6F3E" w:rsidTr="0040000C">
        <w:trPr>
          <w:cantSplit/>
        </w:trPr>
        <w:tc>
          <w:tcPr>
            <w:tcW w:w="1911" w:type="dxa"/>
            <w:gridSpan w:val="2"/>
            <w:vMerge/>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,138</w:t>
            </w:r>
          </w:p>
        </w:tc>
      </w:tr>
      <w:tr w:rsidR="004B6F3E" w:rsidRPr="004B6F3E" w:rsidTr="0040000C">
        <w:trPr>
          <w:cantSplit/>
        </w:trPr>
        <w:tc>
          <w:tcPr>
            <w:tcW w:w="1911" w:type="dxa"/>
            <w:gridSpan w:val="2"/>
            <w:vMerge/>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N</w:t>
            </w:r>
          </w:p>
        </w:tc>
        <w:tc>
          <w:tcPr>
            <w:tcW w:w="1243"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c>
          <w:tcPr>
            <w:tcW w:w="1455"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r>
      <w:tr w:rsidR="004B6F3E" w:rsidRPr="004B6F3E" w:rsidTr="0040000C">
        <w:trPr>
          <w:cantSplit/>
        </w:trPr>
        <w:tc>
          <w:tcPr>
            <w:tcW w:w="1911" w:type="dxa"/>
            <w:gridSpan w:val="2"/>
            <w:vMerge w:val="restart"/>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beoordeling service</w:t>
            </w:r>
          </w:p>
        </w:tc>
        <w:tc>
          <w:tcPr>
            <w:tcW w:w="1955"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Pearson Correlation</w:t>
            </w:r>
          </w:p>
        </w:tc>
        <w:tc>
          <w:tcPr>
            <w:tcW w:w="1243"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,089</w:t>
            </w:r>
          </w:p>
        </w:tc>
        <w:tc>
          <w:tcPr>
            <w:tcW w:w="1455"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w:t>
            </w:r>
          </w:p>
        </w:tc>
      </w:tr>
      <w:tr w:rsidR="004B6F3E" w:rsidRPr="004B6F3E" w:rsidTr="0040000C">
        <w:trPr>
          <w:cantSplit/>
        </w:trPr>
        <w:tc>
          <w:tcPr>
            <w:tcW w:w="1911" w:type="dxa"/>
            <w:gridSpan w:val="2"/>
            <w:vMerge/>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5"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Sig. (2-tailed)</w:t>
            </w:r>
          </w:p>
        </w:tc>
        <w:tc>
          <w:tcPr>
            <w:tcW w:w="1243"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,138</w:t>
            </w:r>
          </w:p>
        </w:tc>
        <w:tc>
          <w:tcPr>
            <w:tcW w:w="1455" w:type="dxa"/>
            <w:gridSpan w:val="2"/>
            <w:tcBorders>
              <w:top w:val="nil"/>
              <w:bottom w:val="nil"/>
              <w:right w:val="single" w:sz="16" w:space="0" w:color="000000"/>
            </w:tcBorders>
            <w:shd w:val="clear" w:color="auto" w:fill="FFFFFF"/>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r>
      <w:tr w:rsidR="004B6F3E" w:rsidRPr="004B6F3E" w:rsidTr="0040000C">
        <w:trPr>
          <w:cantSplit/>
        </w:trPr>
        <w:tc>
          <w:tcPr>
            <w:tcW w:w="1911" w:type="dxa"/>
            <w:gridSpan w:val="2"/>
            <w:vMerge/>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c>
          <w:tcPr>
            <w:tcW w:w="1955" w:type="dxa"/>
            <w:gridSpan w:val="2"/>
            <w:tcBorders>
              <w:top w:val="nil"/>
              <w:left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N</w:t>
            </w:r>
          </w:p>
        </w:tc>
        <w:tc>
          <w:tcPr>
            <w:tcW w:w="1243" w:type="dxa"/>
            <w:gridSpan w:val="2"/>
            <w:tcBorders>
              <w:top w:val="nil"/>
              <w:left w:val="single" w:sz="16" w:space="0" w:color="000000"/>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c>
          <w:tcPr>
            <w:tcW w:w="1455" w:type="dxa"/>
            <w:gridSpan w:val="2"/>
            <w:tcBorders>
              <w:top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r>
      <w:tr w:rsidR="004B6F3E" w:rsidRPr="004B6F3E" w:rsidTr="0040000C">
        <w:trPr>
          <w:gridAfter w:val="1"/>
          <w:wAfter w:w="607" w:type="dxa"/>
          <w:cantSplit/>
        </w:trPr>
        <w:tc>
          <w:tcPr>
            <w:tcW w:w="5957" w:type="dxa"/>
            <w:gridSpan w:val="7"/>
            <w:tcBorders>
              <w:top w:val="nil"/>
              <w:left w:val="nil"/>
              <w:bottom w:val="nil"/>
              <w:right w:val="nil"/>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b/>
                <w:bCs/>
                <w:color w:val="000000"/>
                <w:sz w:val="18"/>
                <w:szCs w:val="18"/>
                <w:lang w:val="nl-NL"/>
              </w:rPr>
              <w:t>Correlations</w:t>
            </w:r>
          </w:p>
        </w:tc>
      </w:tr>
      <w:tr w:rsidR="004B6F3E" w:rsidRPr="004B6F3E" w:rsidTr="0040000C">
        <w:trPr>
          <w:gridAfter w:val="1"/>
          <w:wAfter w:w="607" w:type="dxa"/>
          <w:cantSplit/>
        </w:trPr>
        <w:tc>
          <w:tcPr>
            <w:tcW w:w="3336" w:type="dxa"/>
            <w:gridSpan w:val="3"/>
            <w:tcBorders>
              <w:top w:val="single" w:sz="16" w:space="0" w:color="000000"/>
              <w:left w:val="single" w:sz="16" w:space="0" w:color="000000"/>
              <w:bottom w:val="single" w:sz="16" w:space="0" w:color="000000"/>
              <w:right w:val="nil"/>
            </w:tcBorders>
            <w:shd w:val="clear" w:color="auto" w:fill="FFFFFF"/>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p>
        </w:tc>
        <w:tc>
          <w:tcPr>
            <w:tcW w:w="1242" w:type="dxa"/>
            <w:gridSpan w:val="2"/>
            <w:tcBorders>
              <w:top w:val="single" w:sz="16" w:space="0" w:color="000000"/>
              <w:left w:val="single" w:sz="16" w:space="0" w:color="000000"/>
              <w:bottom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aanbevelen</w:t>
            </w:r>
          </w:p>
        </w:tc>
        <w:tc>
          <w:tcPr>
            <w:tcW w:w="1379" w:type="dxa"/>
            <w:gridSpan w:val="2"/>
            <w:tcBorders>
              <w:top w:val="single" w:sz="16" w:space="0" w:color="000000"/>
              <w:bottom w:val="single" w:sz="16" w:space="0" w:color="000000"/>
              <w:right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concurrerend</w:t>
            </w:r>
          </w:p>
        </w:tc>
      </w:tr>
      <w:tr w:rsidR="004B6F3E" w:rsidRPr="004B6F3E" w:rsidTr="0040000C">
        <w:trPr>
          <w:gridAfter w:val="1"/>
          <w:wAfter w:w="607" w:type="dxa"/>
          <w:cantSplit/>
        </w:trPr>
        <w:tc>
          <w:tcPr>
            <w:tcW w:w="1380" w:type="dxa"/>
            <w:vMerge w:val="restart"/>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aanbevelen</w:t>
            </w:r>
          </w:p>
        </w:tc>
        <w:tc>
          <w:tcPr>
            <w:tcW w:w="1956" w:type="dxa"/>
            <w:gridSpan w:val="2"/>
            <w:tcBorders>
              <w:top w:val="single" w:sz="16" w:space="0" w:color="000000"/>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Pearson Correlation</w:t>
            </w:r>
          </w:p>
        </w:tc>
        <w:tc>
          <w:tcPr>
            <w:tcW w:w="1242" w:type="dxa"/>
            <w:gridSpan w:val="2"/>
            <w:tcBorders>
              <w:top w:val="single" w:sz="16" w:space="0" w:color="000000"/>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w:t>
            </w:r>
          </w:p>
        </w:tc>
        <w:tc>
          <w:tcPr>
            <w:tcW w:w="1379" w:type="dxa"/>
            <w:gridSpan w:val="2"/>
            <w:tcBorders>
              <w:top w:val="single" w:sz="16" w:space="0" w:color="000000"/>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,110</w:t>
            </w:r>
          </w:p>
        </w:tc>
      </w:tr>
      <w:tr w:rsidR="004B6F3E" w:rsidRPr="004B6F3E" w:rsidTr="0040000C">
        <w:trPr>
          <w:gridAfter w:val="1"/>
          <w:wAfter w:w="607" w:type="dxa"/>
          <w:cantSplit/>
        </w:trPr>
        <w:tc>
          <w:tcPr>
            <w:tcW w:w="1380" w:type="dxa"/>
            <w:vMerge/>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Sig. (2-tailed)</w:t>
            </w:r>
          </w:p>
        </w:tc>
        <w:tc>
          <w:tcPr>
            <w:tcW w:w="1242" w:type="dxa"/>
            <w:gridSpan w:val="2"/>
            <w:tcBorders>
              <w:top w:val="nil"/>
              <w:left w:val="single" w:sz="16" w:space="0" w:color="000000"/>
              <w:bottom w:val="nil"/>
            </w:tcBorders>
            <w:shd w:val="clear" w:color="auto" w:fill="FFFFFF"/>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c>
          <w:tcPr>
            <w:tcW w:w="1379"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,065</w:t>
            </w:r>
          </w:p>
        </w:tc>
      </w:tr>
      <w:tr w:rsidR="004B6F3E" w:rsidRPr="004B6F3E" w:rsidTr="0040000C">
        <w:trPr>
          <w:gridAfter w:val="1"/>
          <w:wAfter w:w="607" w:type="dxa"/>
          <w:cantSplit/>
        </w:trPr>
        <w:tc>
          <w:tcPr>
            <w:tcW w:w="1380" w:type="dxa"/>
            <w:vMerge/>
            <w:tcBorders>
              <w:top w:val="single" w:sz="16" w:space="0" w:color="000000"/>
              <w:left w:val="single" w:sz="16" w:space="0" w:color="000000"/>
              <w:bottom w:val="nil"/>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N</w:t>
            </w:r>
          </w:p>
        </w:tc>
        <w:tc>
          <w:tcPr>
            <w:tcW w:w="1242"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c>
          <w:tcPr>
            <w:tcW w:w="1379"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r>
      <w:tr w:rsidR="004B6F3E" w:rsidRPr="004B6F3E" w:rsidTr="0040000C">
        <w:trPr>
          <w:gridAfter w:val="1"/>
          <w:wAfter w:w="607" w:type="dxa"/>
          <w:cantSplit/>
        </w:trPr>
        <w:tc>
          <w:tcPr>
            <w:tcW w:w="1380" w:type="dxa"/>
            <w:vMerge w:val="restart"/>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concurrerend</w:t>
            </w:r>
          </w:p>
        </w:tc>
        <w:tc>
          <w:tcPr>
            <w:tcW w:w="195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Pearson Correlation</w:t>
            </w:r>
          </w:p>
        </w:tc>
        <w:tc>
          <w:tcPr>
            <w:tcW w:w="1242"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,110</w:t>
            </w:r>
          </w:p>
        </w:tc>
        <w:tc>
          <w:tcPr>
            <w:tcW w:w="1379" w:type="dxa"/>
            <w:gridSpan w:val="2"/>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w:t>
            </w:r>
          </w:p>
        </w:tc>
      </w:tr>
      <w:tr w:rsidR="004B6F3E" w:rsidRPr="004B6F3E" w:rsidTr="0040000C">
        <w:trPr>
          <w:gridAfter w:val="1"/>
          <w:wAfter w:w="607" w:type="dxa"/>
          <w:cantSplit/>
        </w:trPr>
        <w:tc>
          <w:tcPr>
            <w:tcW w:w="1380" w:type="dxa"/>
            <w:vMerge/>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Sig. (2-tailed)</w:t>
            </w:r>
          </w:p>
        </w:tc>
        <w:tc>
          <w:tcPr>
            <w:tcW w:w="1242"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,065</w:t>
            </w:r>
          </w:p>
        </w:tc>
        <w:tc>
          <w:tcPr>
            <w:tcW w:w="1379" w:type="dxa"/>
            <w:gridSpan w:val="2"/>
            <w:tcBorders>
              <w:top w:val="nil"/>
              <w:bottom w:val="nil"/>
              <w:right w:val="single" w:sz="16" w:space="0" w:color="000000"/>
            </w:tcBorders>
            <w:shd w:val="clear" w:color="auto" w:fill="FFFFFF"/>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r>
      <w:tr w:rsidR="004B6F3E" w:rsidRPr="004B6F3E" w:rsidTr="0040000C">
        <w:trPr>
          <w:gridAfter w:val="1"/>
          <w:wAfter w:w="607" w:type="dxa"/>
          <w:cantSplit/>
        </w:trPr>
        <w:tc>
          <w:tcPr>
            <w:tcW w:w="1380" w:type="dxa"/>
            <w:vMerge/>
            <w:tcBorders>
              <w:top w:val="nil"/>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2"/>
            <w:tcBorders>
              <w:top w:val="nil"/>
              <w:left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N</w:t>
            </w:r>
          </w:p>
        </w:tc>
        <w:tc>
          <w:tcPr>
            <w:tcW w:w="1242" w:type="dxa"/>
            <w:gridSpan w:val="2"/>
            <w:tcBorders>
              <w:top w:val="nil"/>
              <w:left w:val="single" w:sz="16" w:space="0" w:color="000000"/>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c>
          <w:tcPr>
            <w:tcW w:w="1379" w:type="dxa"/>
            <w:gridSpan w:val="2"/>
            <w:tcBorders>
              <w:top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281</w:t>
            </w:r>
          </w:p>
        </w:tc>
      </w:tr>
    </w:tbl>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55"/>
        <w:gridCol w:w="891"/>
        <w:gridCol w:w="1065"/>
        <w:gridCol w:w="264"/>
        <w:gridCol w:w="1191"/>
        <w:gridCol w:w="138"/>
        <w:gridCol w:w="1135"/>
        <w:gridCol w:w="182"/>
        <w:gridCol w:w="149"/>
        <w:gridCol w:w="1008"/>
        <w:gridCol w:w="1008"/>
      </w:tblGrid>
      <w:tr w:rsidR="004B6F3E" w:rsidRPr="004B6F3E" w:rsidTr="0040000C">
        <w:trPr>
          <w:cantSplit/>
        </w:trPr>
        <w:tc>
          <w:tcPr>
            <w:tcW w:w="9320" w:type="dxa"/>
            <w:gridSpan w:val="12"/>
            <w:tcBorders>
              <w:top w:val="nil"/>
              <w:left w:val="nil"/>
              <w:bottom w:val="nil"/>
              <w:right w:val="nil"/>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b/>
                <w:bCs/>
                <w:color w:val="000000"/>
                <w:sz w:val="18"/>
                <w:szCs w:val="18"/>
                <w:lang w:val="nl-NL"/>
              </w:rPr>
              <w:t>Coefficients</w:t>
            </w:r>
            <w:r w:rsidRPr="004B6F3E">
              <w:rPr>
                <w:rFonts w:ascii="Arial" w:hAnsi="Arial" w:cs="Arial"/>
                <w:b/>
                <w:bCs/>
                <w:color w:val="000000"/>
                <w:sz w:val="18"/>
                <w:szCs w:val="18"/>
                <w:vertAlign w:val="superscript"/>
                <w:lang w:val="nl-NL"/>
              </w:rPr>
              <w:t>a</w:t>
            </w:r>
          </w:p>
        </w:tc>
      </w:tr>
      <w:tr w:rsidR="004B6F3E" w:rsidRPr="004B6F3E" w:rsidTr="0040000C">
        <w:trPr>
          <w:cantSplit/>
        </w:trPr>
        <w:tc>
          <w:tcPr>
            <w:tcW w:w="3180" w:type="dxa"/>
            <w:gridSpan w:val="3"/>
            <w:vMerge w:val="restart"/>
            <w:tcBorders>
              <w:top w:val="single" w:sz="16" w:space="0" w:color="000000"/>
              <w:left w:val="single" w:sz="16" w:space="0" w:color="000000"/>
              <w:bottom w:val="nil"/>
              <w:right w:val="nil"/>
            </w:tcBorders>
            <w:shd w:val="clear" w:color="auto" w:fill="FFFFFF"/>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Model</w:t>
            </w:r>
          </w:p>
        </w:tc>
        <w:tc>
          <w:tcPr>
            <w:tcW w:w="2658" w:type="dxa"/>
            <w:gridSpan w:val="4"/>
            <w:tcBorders>
              <w:top w:val="single" w:sz="16" w:space="0" w:color="000000"/>
              <w:left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Unstandardized Coefficients</w:t>
            </w:r>
          </w:p>
        </w:tc>
        <w:tc>
          <w:tcPr>
            <w:tcW w:w="1466" w:type="dxa"/>
            <w:gridSpan w:val="3"/>
            <w:tcBorders>
              <w:top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Standardized Coefficients</w:t>
            </w:r>
          </w:p>
        </w:tc>
        <w:tc>
          <w:tcPr>
            <w:tcW w:w="1008" w:type="dxa"/>
            <w:vMerge w:val="restart"/>
            <w:tcBorders>
              <w:top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t</w:t>
            </w:r>
          </w:p>
        </w:tc>
        <w:tc>
          <w:tcPr>
            <w:tcW w:w="1008" w:type="dxa"/>
            <w:vMerge w:val="restart"/>
            <w:tcBorders>
              <w:top w:val="single" w:sz="16" w:space="0" w:color="000000"/>
              <w:right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Sig.</w:t>
            </w:r>
          </w:p>
        </w:tc>
      </w:tr>
      <w:tr w:rsidR="004B6F3E" w:rsidRPr="004B6F3E" w:rsidTr="0040000C">
        <w:trPr>
          <w:cantSplit/>
        </w:trPr>
        <w:tc>
          <w:tcPr>
            <w:tcW w:w="3180" w:type="dxa"/>
            <w:gridSpan w:val="3"/>
            <w:vMerge/>
            <w:tcBorders>
              <w:top w:val="single" w:sz="16" w:space="0" w:color="000000"/>
              <w:left w:val="single" w:sz="16" w:space="0" w:color="000000"/>
              <w:bottom w:val="nil"/>
              <w:right w:val="nil"/>
            </w:tcBorders>
            <w:shd w:val="clear" w:color="auto" w:fill="FFFFFF"/>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329" w:type="dxa"/>
            <w:gridSpan w:val="2"/>
            <w:tcBorders>
              <w:left w:val="single" w:sz="16" w:space="0" w:color="000000"/>
              <w:bottom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B</w:t>
            </w:r>
          </w:p>
        </w:tc>
        <w:tc>
          <w:tcPr>
            <w:tcW w:w="1329" w:type="dxa"/>
            <w:gridSpan w:val="2"/>
            <w:tcBorders>
              <w:bottom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Std. Error</w:t>
            </w:r>
          </w:p>
        </w:tc>
        <w:tc>
          <w:tcPr>
            <w:tcW w:w="1466" w:type="dxa"/>
            <w:gridSpan w:val="3"/>
            <w:tcBorders>
              <w:bottom w:val="single" w:sz="16" w:space="0" w:color="000000"/>
            </w:tcBorders>
            <w:shd w:val="clear" w:color="auto" w:fill="FFFFFF"/>
          </w:tcPr>
          <w:p w:rsidR="004B6F3E" w:rsidRPr="004B6F3E" w:rsidRDefault="004B6F3E" w:rsidP="004B6F3E">
            <w:pPr>
              <w:autoSpaceDE w:val="0"/>
              <w:autoSpaceDN w:val="0"/>
              <w:adjustRightInd w:val="0"/>
              <w:spacing w:after="0" w:line="320" w:lineRule="atLeast"/>
              <w:ind w:left="60" w:right="60"/>
              <w:jc w:val="center"/>
              <w:rPr>
                <w:rFonts w:ascii="Arial" w:hAnsi="Arial" w:cs="Arial"/>
                <w:color w:val="000000"/>
                <w:sz w:val="18"/>
                <w:szCs w:val="18"/>
                <w:lang w:val="nl-NL"/>
              </w:rPr>
            </w:pPr>
            <w:r w:rsidRPr="004B6F3E">
              <w:rPr>
                <w:rFonts w:ascii="Arial" w:hAnsi="Arial" w:cs="Arial"/>
                <w:color w:val="000000"/>
                <w:sz w:val="18"/>
                <w:szCs w:val="18"/>
                <w:lang w:val="nl-NL"/>
              </w:rPr>
              <w:t>Beta</w:t>
            </w:r>
          </w:p>
        </w:tc>
        <w:tc>
          <w:tcPr>
            <w:tcW w:w="1008" w:type="dxa"/>
            <w:vMerge/>
            <w:tcBorders>
              <w:top w:val="single" w:sz="16" w:space="0" w:color="000000"/>
            </w:tcBorders>
            <w:shd w:val="clear" w:color="auto" w:fill="FFFFFF"/>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1008" w:type="dxa"/>
            <w:vMerge/>
            <w:tcBorders>
              <w:top w:val="single" w:sz="16" w:space="0" w:color="000000"/>
              <w:right w:val="single" w:sz="16" w:space="0" w:color="000000"/>
            </w:tcBorders>
            <w:shd w:val="clear" w:color="auto" w:fill="FFFFFF"/>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r>
      <w:tr w:rsidR="004B6F3E" w:rsidRPr="004B6F3E" w:rsidTr="0040000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1</w:t>
            </w:r>
          </w:p>
        </w:tc>
        <w:tc>
          <w:tcPr>
            <w:tcW w:w="2446" w:type="dxa"/>
            <w:gridSpan w:val="2"/>
            <w:tcBorders>
              <w:top w:val="single" w:sz="16" w:space="0" w:color="000000"/>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(Constant)</w:t>
            </w:r>
          </w:p>
        </w:tc>
        <w:tc>
          <w:tcPr>
            <w:tcW w:w="1329" w:type="dxa"/>
            <w:gridSpan w:val="2"/>
            <w:tcBorders>
              <w:top w:val="single" w:sz="16" w:space="0" w:color="000000"/>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2,459</w:t>
            </w:r>
          </w:p>
        </w:tc>
        <w:tc>
          <w:tcPr>
            <w:tcW w:w="1329" w:type="dxa"/>
            <w:gridSpan w:val="2"/>
            <w:tcBorders>
              <w:top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3,152</w:t>
            </w:r>
          </w:p>
        </w:tc>
        <w:tc>
          <w:tcPr>
            <w:tcW w:w="1466" w:type="dxa"/>
            <w:gridSpan w:val="3"/>
            <w:tcBorders>
              <w:top w:val="single" w:sz="16" w:space="0" w:color="000000"/>
              <w:bottom w:val="nil"/>
            </w:tcBorders>
            <w:shd w:val="clear" w:color="auto" w:fill="FFFFFF"/>
          </w:tcPr>
          <w:p w:rsidR="004B6F3E" w:rsidRPr="004B6F3E" w:rsidRDefault="004B6F3E" w:rsidP="004B6F3E">
            <w:pPr>
              <w:autoSpaceDE w:val="0"/>
              <w:autoSpaceDN w:val="0"/>
              <w:adjustRightInd w:val="0"/>
              <w:spacing w:after="0" w:line="240" w:lineRule="auto"/>
              <w:rPr>
                <w:rFonts w:ascii="Times New Roman" w:hAnsi="Times New Roman" w:cs="Times New Roman"/>
                <w:sz w:val="24"/>
                <w:szCs w:val="24"/>
                <w:lang w:val="nl-NL"/>
              </w:rPr>
            </w:pPr>
          </w:p>
        </w:tc>
        <w:tc>
          <w:tcPr>
            <w:tcW w:w="1008" w:type="dxa"/>
            <w:tcBorders>
              <w:top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,780</w:t>
            </w:r>
          </w:p>
        </w:tc>
        <w:tc>
          <w:tcPr>
            <w:tcW w:w="1008" w:type="dxa"/>
            <w:tcBorders>
              <w:top w:val="single" w:sz="16" w:space="0" w:color="000000"/>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,436</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professioneel</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,130</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,080</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,116</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1,621</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,107</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transparant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,062</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,072</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,062</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,858</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,392</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kwaliteitsgericht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,062</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,073</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,063</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,848</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,397</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resultaatgericht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,126</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,072</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,128</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1,746</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,082</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betrouwbaarheid organisatie</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-,128</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,086</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-,111</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-1,489</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,138</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bekwaam</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,030</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,069</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,031</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,435</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,664</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betrouwbaarheid medewerkers</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-,046</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,090</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-,037</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-,509</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,612</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klantgericht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-,009</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,093</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-,008</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-,101</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,920</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toegankelijk</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-,008</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,110</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-,006</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-,073</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,942</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vriendelijk</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-,200</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,075</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-,200</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-2,656</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,009</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verrassend</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,012</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,064</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,015</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,193</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,847</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relatiegericht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,036</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,098</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,364</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,717</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flexibel</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,105</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,082</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,096</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1,289</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,199</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servicegericht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-,044</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,099</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-,032</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-,442</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,659</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rechtvaardig</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,042</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,092</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,034</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,454</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,650</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persoonlijk</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-,027</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,080</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-,025</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-,334</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,739</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goed geprijsd</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-,025</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,065</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-,029</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-,392</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,695</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prijs-kwaliteit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,049</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,096</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,037</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,517</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,606</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vindbaarheid</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,061</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,063</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,074</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,970</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,333</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kwaliteit product</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-,030</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,083</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-,364</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,716</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alternatieven</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,049</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,096</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,039</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,515</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,607</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snelheid levering</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,147</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,087</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,125</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1,685</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,094</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beoordeling service</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,197</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,105</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,144</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1,873</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,063</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concurrerend</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,151</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,071</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,162</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2,130</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,034</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verstandhouding</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,034</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,087</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,029</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,388</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,699</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algemene tevredenheid</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-,001</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,051</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-,001</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-,015</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,988</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beoordeling adviezen</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-,045</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,080</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-,041</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-,560</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,576</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herhaalaankoop intentie</w:t>
            </w:r>
          </w:p>
        </w:tc>
        <w:tc>
          <w:tcPr>
            <w:tcW w:w="1329" w:type="dxa"/>
            <w:gridSpan w:val="2"/>
            <w:tcBorders>
              <w:top w:val="nil"/>
              <w:left w:val="single" w:sz="16" w:space="0" w:color="000000"/>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,057</w:t>
            </w:r>
          </w:p>
        </w:tc>
        <w:tc>
          <w:tcPr>
            <w:tcW w:w="1329" w:type="dxa"/>
            <w:gridSpan w:val="2"/>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,084</w:t>
            </w:r>
          </w:p>
        </w:tc>
        <w:tc>
          <w:tcPr>
            <w:tcW w:w="1466" w:type="dxa"/>
            <w:gridSpan w:val="3"/>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,051</w:t>
            </w:r>
          </w:p>
        </w:tc>
        <w:tc>
          <w:tcPr>
            <w:tcW w:w="1008" w:type="dxa"/>
            <w:tcBorders>
              <w:top w:val="nil"/>
              <w:bottom w:val="nil"/>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,688</w:t>
            </w:r>
          </w:p>
        </w:tc>
        <w:tc>
          <w:tcPr>
            <w:tcW w:w="1008" w:type="dxa"/>
            <w:tcBorders>
              <w:top w:val="nil"/>
              <w:bottom w:val="nil"/>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,492</w:t>
            </w:r>
          </w:p>
        </w:tc>
      </w:tr>
      <w:tr w:rsidR="004B6F3E" w:rsidRPr="004B6F3E"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F3E" w:rsidRPr="004B6F3E" w:rsidRDefault="004B6F3E" w:rsidP="004B6F3E">
            <w:pPr>
              <w:autoSpaceDE w:val="0"/>
              <w:autoSpaceDN w:val="0"/>
              <w:adjustRightInd w:val="0"/>
              <w:spacing w:after="0" w:line="240" w:lineRule="auto"/>
              <w:rPr>
                <w:rFonts w:ascii="Arial" w:hAnsi="Arial" w:cs="Arial"/>
                <w:color w:val="000000"/>
                <w:sz w:val="18"/>
                <w:szCs w:val="18"/>
                <w:lang w:val="nl-NL"/>
              </w:rPr>
            </w:pPr>
          </w:p>
        </w:tc>
        <w:tc>
          <w:tcPr>
            <w:tcW w:w="2446" w:type="dxa"/>
            <w:gridSpan w:val="2"/>
            <w:tcBorders>
              <w:top w:val="nil"/>
              <w:left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betrouwbaarheid levering</w:t>
            </w:r>
          </w:p>
        </w:tc>
        <w:tc>
          <w:tcPr>
            <w:tcW w:w="1329" w:type="dxa"/>
            <w:gridSpan w:val="2"/>
            <w:tcBorders>
              <w:top w:val="nil"/>
              <w:left w:val="single" w:sz="16" w:space="0" w:color="000000"/>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-,061</w:t>
            </w:r>
          </w:p>
        </w:tc>
        <w:tc>
          <w:tcPr>
            <w:tcW w:w="1329" w:type="dxa"/>
            <w:gridSpan w:val="2"/>
            <w:tcBorders>
              <w:top w:val="nil"/>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,095</w:t>
            </w:r>
          </w:p>
        </w:tc>
        <w:tc>
          <w:tcPr>
            <w:tcW w:w="1466" w:type="dxa"/>
            <w:gridSpan w:val="3"/>
            <w:tcBorders>
              <w:top w:val="nil"/>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-,047</w:t>
            </w:r>
          </w:p>
        </w:tc>
        <w:tc>
          <w:tcPr>
            <w:tcW w:w="1008" w:type="dxa"/>
            <w:tcBorders>
              <w:top w:val="nil"/>
              <w:bottom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-,646</w:t>
            </w:r>
          </w:p>
        </w:tc>
        <w:tc>
          <w:tcPr>
            <w:tcW w:w="1008" w:type="dxa"/>
            <w:tcBorders>
              <w:top w:val="nil"/>
              <w:bottom w:val="single" w:sz="16" w:space="0" w:color="000000"/>
              <w:right w:val="single" w:sz="16" w:space="0" w:color="000000"/>
            </w:tcBorders>
            <w:shd w:val="clear" w:color="auto" w:fill="FFFFFF"/>
            <w:vAlign w:val="center"/>
          </w:tcPr>
          <w:p w:rsidR="004B6F3E" w:rsidRPr="004B6F3E" w:rsidRDefault="004B6F3E" w:rsidP="004B6F3E">
            <w:pPr>
              <w:autoSpaceDE w:val="0"/>
              <w:autoSpaceDN w:val="0"/>
              <w:adjustRightInd w:val="0"/>
              <w:spacing w:after="0" w:line="320" w:lineRule="atLeast"/>
              <w:ind w:left="60" w:right="60"/>
              <w:jc w:val="right"/>
              <w:rPr>
                <w:rFonts w:ascii="Arial" w:hAnsi="Arial" w:cs="Arial"/>
                <w:color w:val="000000"/>
                <w:sz w:val="18"/>
                <w:szCs w:val="18"/>
                <w:lang w:val="nl-NL"/>
              </w:rPr>
            </w:pPr>
            <w:r w:rsidRPr="004B6F3E">
              <w:rPr>
                <w:rFonts w:ascii="Arial" w:hAnsi="Arial" w:cs="Arial"/>
                <w:color w:val="000000"/>
                <w:sz w:val="18"/>
                <w:szCs w:val="18"/>
                <w:lang w:val="nl-NL"/>
              </w:rPr>
              <w:t>,519</w:t>
            </w:r>
          </w:p>
        </w:tc>
      </w:tr>
      <w:tr w:rsidR="004B6F3E" w:rsidRPr="004B6F3E" w:rsidTr="0040000C">
        <w:trPr>
          <w:cantSplit/>
        </w:trPr>
        <w:tc>
          <w:tcPr>
            <w:tcW w:w="9320" w:type="dxa"/>
            <w:gridSpan w:val="12"/>
            <w:tcBorders>
              <w:top w:val="nil"/>
              <w:left w:val="nil"/>
              <w:bottom w:val="nil"/>
              <w:right w:val="nil"/>
            </w:tcBorders>
            <w:shd w:val="clear" w:color="auto" w:fill="FFFFFF"/>
          </w:tcPr>
          <w:p w:rsidR="004B6F3E" w:rsidRPr="004B6F3E" w:rsidRDefault="004B6F3E" w:rsidP="004B6F3E">
            <w:pPr>
              <w:autoSpaceDE w:val="0"/>
              <w:autoSpaceDN w:val="0"/>
              <w:adjustRightInd w:val="0"/>
              <w:spacing w:after="0" w:line="320" w:lineRule="atLeast"/>
              <w:ind w:left="60" w:right="60"/>
              <w:rPr>
                <w:rFonts w:ascii="Arial" w:hAnsi="Arial" w:cs="Arial"/>
                <w:color w:val="000000"/>
                <w:sz w:val="18"/>
                <w:szCs w:val="18"/>
                <w:lang w:val="nl-NL"/>
              </w:rPr>
            </w:pPr>
            <w:r w:rsidRPr="004B6F3E">
              <w:rPr>
                <w:rFonts w:ascii="Arial" w:hAnsi="Arial" w:cs="Arial"/>
                <w:color w:val="000000"/>
                <w:sz w:val="18"/>
                <w:szCs w:val="18"/>
                <w:lang w:val="nl-NL"/>
              </w:rPr>
              <w:t>a. Dependent Variable: aanbevelen</w:t>
            </w:r>
          </w:p>
        </w:tc>
      </w:tr>
      <w:tr w:rsidR="002D62BD" w:rsidRPr="002D62BD" w:rsidTr="0040000C">
        <w:trPr>
          <w:gridAfter w:val="3"/>
          <w:wAfter w:w="2165" w:type="dxa"/>
          <w:cantSplit/>
        </w:trPr>
        <w:tc>
          <w:tcPr>
            <w:tcW w:w="7155" w:type="dxa"/>
            <w:gridSpan w:val="9"/>
            <w:tcBorders>
              <w:top w:val="nil"/>
              <w:left w:val="nil"/>
              <w:bottom w:val="nil"/>
              <w:right w:val="nil"/>
            </w:tcBorders>
            <w:shd w:val="clear" w:color="auto" w:fill="FFFFFF"/>
          </w:tcPr>
          <w:p w:rsidR="002D62BD" w:rsidRPr="002D62BD" w:rsidRDefault="002D62BD" w:rsidP="002D62BD">
            <w:pPr>
              <w:autoSpaceDE w:val="0"/>
              <w:autoSpaceDN w:val="0"/>
              <w:adjustRightInd w:val="0"/>
              <w:spacing w:after="0" w:line="320" w:lineRule="atLeast"/>
              <w:ind w:left="60" w:right="60"/>
              <w:jc w:val="center"/>
              <w:rPr>
                <w:rFonts w:ascii="Arial" w:hAnsi="Arial" w:cs="Arial"/>
                <w:color w:val="000000"/>
                <w:sz w:val="18"/>
                <w:szCs w:val="18"/>
                <w:lang w:val="nl-NL"/>
              </w:rPr>
            </w:pPr>
            <w:r w:rsidRPr="002D62BD">
              <w:rPr>
                <w:rFonts w:ascii="Arial" w:hAnsi="Arial" w:cs="Arial"/>
                <w:b/>
                <w:bCs/>
                <w:color w:val="000000"/>
                <w:sz w:val="18"/>
                <w:szCs w:val="18"/>
                <w:lang w:val="nl-NL"/>
              </w:rPr>
              <w:t>Correlations</w:t>
            </w:r>
          </w:p>
        </w:tc>
      </w:tr>
      <w:tr w:rsidR="002D62BD" w:rsidRPr="002D62BD" w:rsidTr="0040000C">
        <w:trPr>
          <w:gridAfter w:val="3"/>
          <w:wAfter w:w="2165" w:type="dxa"/>
          <w:cantSplit/>
        </w:trPr>
        <w:tc>
          <w:tcPr>
            <w:tcW w:w="4245" w:type="dxa"/>
            <w:gridSpan w:val="4"/>
            <w:tcBorders>
              <w:top w:val="single" w:sz="16" w:space="0" w:color="000000"/>
              <w:left w:val="single" w:sz="16" w:space="0" w:color="000000"/>
              <w:bottom w:val="single" w:sz="16" w:space="0" w:color="000000"/>
              <w:right w:val="nil"/>
            </w:tcBorders>
            <w:shd w:val="clear" w:color="auto" w:fill="FFFFFF"/>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gridSpan w:val="2"/>
            <w:tcBorders>
              <w:top w:val="single" w:sz="16" w:space="0" w:color="000000"/>
              <w:left w:val="single" w:sz="16" w:space="0" w:color="000000"/>
              <w:bottom w:val="single" w:sz="16" w:space="0" w:color="000000"/>
            </w:tcBorders>
            <w:shd w:val="clear" w:color="auto" w:fill="FFFFFF"/>
          </w:tcPr>
          <w:p w:rsidR="002D62BD" w:rsidRPr="002D62BD" w:rsidRDefault="002D62BD" w:rsidP="002D62BD">
            <w:pPr>
              <w:autoSpaceDE w:val="0"/>
              <w:autoSpaceDN w:val="0"/>
              <w:adjustRightInd w:val="0"/>
              <w:spacing w:after="0" w:line="320" w:lineRule="atLeast"/>
              <w:ind w:left="60" w:right="60"/>
              <w:jc w:val="center"/>
              <w:rPr>
                <w:rFonts w:ascii="Arial" w:hAnsi="Arial" w:cs="Arial"/>
                <w:color w:val="000000"/>
                <w:sz w:val="18"/>
                <w:szCs w:val="18"/>
                <w:lang w:val="nl-NL"/>
              </w:rPr>
            </w:pPr>
            <w:r w:rsidRPr="002D62BD">
              <w:rPr>
                <w:rFonts w:ascii="Arial" w:hAnsi="Arial" w:cs="Arial"/>
                <w:color w:val="000000"/>
                <w:sz w:val="18"/>
                <w:szCs w:val="18"/>
                <w:lang w:val="nl-NL"/>
              </w:rPr>
              <w:t>herhaalaankoop intentie</w:t>
            </w:r>
          </w:p>
        </w:tc>
        <w:tc>
          <w:tcPr>
            <w:tcW w:w="1455" w:type="dxa"/>
            <w:gridSpan w:val="3"/>
            <w:tcBorders>
              <w:top w:val="single" w:sz="16" w:space="0" w:color="000000"/>
              <w:bottom w:val="single" w:sz="16" w:space="0" w:color="000000"/>
              <w:right w:val="single" w:sz="16" w:space="0" w:color="000000"/>
            </w:tcBorders>
            <w:shd w:val="clear" w:color="auto" w:fill="FFFFFF"/>
          </w:tcPr>
          <w:p w:rsidR="002D62BD" w:rsidRPr="002D62BD" w:rsidRDefault="002D62BD" w:rsidP="002D62BD">
            <w:pPr>
              <w:autoSpaceDE w:val="0"/>
              <w:autoSpaceDN w:val="0"/>
              <w:adjustRightInd w:val="0"/>
              <w:spacing w:after="0" w:line="320" w:lineRule="atLeast"/>
              <w:ind w:left="60" w:right="60"/>
              <w:jc w:val="center"/>
              <w:rPr>
                <w:rFonts w:ascii="Arial" w:hAnsi="Arial" w:cs="Arial"/>
                <w:color w:val="000000"/>
                <w:sz w:val="18"/>
                <w:szCs w:val="18"/>
                <w:lang w:val="nl-NL"/>
              </w:rPr>
            </w:pPr>
            <w:r w:rsidRPr="002D62BD">
              <w:rPr>
                <w:rFonts w:ascii="Arial" w:hAnsi="Arial" w:cs="Arial"/>
                <w:color w:val="000000"/>
                <w:sz w:val="18"/>
                <w:szCs w:val="18"/>
                <w:lang w:val="nl-NL"/>
              </w:rPr>
              <w:t>kwaliteitsgericht</w:t>
            </w:r>
          </w:p>
        </w:tc>
      </w:tr>
      <w:tr w:rsidR="002D62BD" w:rsidRPr="002D62BD" w:rsidTr="0040000C">
        <w:trPr>
          <w:gridAfter w:val="3"/>
          <w:wAfter w:w="2165" w:type="dxa"/>
          <w:cantSplit/>
        </w:trPr>
        <w:tc>
          <w:tcPr>
            <w:tcW w:w="2289" w:type="dxa"/>
            <w:gridSpan w:val="2"/>
            <w:vMerge w:val="restart"/>
            <w:tcBorders>
              <w:top w:val="single" w:sz="16" w:space="0" w:color="000000"/>
              <w:left w:val="single" w:sz="16" w:space="0" w:color="000000"/>
              <w:bottom w:val="nil"/>
              <w:right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herhaalaankoop intentie</w:t>
            </w:r>
          </w:p>
        </w:tc>
        <w:tc>
          <w:tcPr>
            <w:tcW w:w="1956" w:type="dxa"/>
            <w:gridSpan w:val="2"/>
            <w:tcBorders>
              <w:top w:val="single" w:sz="16" w:space="0" w:color="000000"/>
              <w:left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Pearson Correlation</w:t>
            </w:r>
          </w:p>
        </w:tc>
        <w:tc>
          <w:tcPr>
            <w:tcW w:w="1455" w:type="dxa"/>
            <w:gridSpan w:val="2"/>
            <w:tcBorders>
              <w:top w:val="single" w:sz="16" w:space="0" w:color="000000"/>
              <w:left w:val="single" w:sz="16" w:space="0" w:color="000000"/>
              <w:bottom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1</w:t>
            </w:r>
          </w:p>
        </w:tc>
        <w:tc>
          <w:tcPr>
            <w:tcW w:w="1455" w:type="dxa"/>
            <w:gridSpan w:val="3"/>
            <w:tcBorders>
              <w:top w:val="single" w:sz="16" w:space="0" w:color="000000"/>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,116</w:t>
            </w:r>
          </w:p>
        </w:tc>
      </w:tr>
      <w:tr w:rsidR="002D62BD" w:rsidRPr="002D62BD" w:rsidTr="0040000C">
        <w:trPr>
          <w:gridAfter w:val="3"/>
          <w:wAfter w:w="2165" w:type="dxa"/>
          <w:cantSplit/>
        </w:trPr>
        <w:tc>
          <w:tcPr>
            <w:tcW w:w="2289" w:type="dxa"/>
            <w:gridSpan w:val="2"/>
            <w:vMerge/>
            <w:tcBorders>
              <w:top w:val="single" w:sz="16" w:space="0" w:color="000000"/>
              <w:left w:val="single" w:sz="16" w:space="0" w:color="000000"/>
              <w:bottom w:val="nil"/>
              <w:right w:val="nil"/>
            </w:tcBorders>
            <w:shd w:val="clear" w:color="auto" w:fill="FFFFFF"/>
            <w:vAlign w:val="center"/>
          </w:tcPr>
          <w:p w:rsidR="002D62BD" w:rsidRPr="002D62BD" w:rsidRDefault="002D62BD" w:rsidP="002D62BD">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Sig. (2-tailed)</w:t>
            </w:r>
          </w:p>
        </w:tc>
        <w:tc>
          <w:tcPr>
            <w:tcW w:w="1455" w:type="dxa"/>
            <w:gridSpan w:val="2"/>
            <w:tcBorders>
              <w:top w:val="nil"/>
              <w:left w:val="single" w:sz="16" w:space="0" w:color="000000"/>
              <w:bottom w:val="nil"/>
            </w:tcBorders>
            <w:shd w:val="clear" w:color="auto" w:fill="FFFFFF"/>
          </w:tcPr>
          <w:p w:rsidR="002D62BD" w:rsidRPr="002D62BD" w:rsidRDefault="002D62BD" w:rsidP="002D62BD">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3"/>
            <w:tcBorders>
              <w:top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,053</w:t>
            </w:r>
          </w:p>
        </w:tc>
      </w:tr>
      <w:tr w:rsidR="002D62BD" w:rsidRPr="002D62BD" w:rsidTr="0040000C">
        <w:trPr>
          <w:gridAfter w:val="3"/>
          <w:wAfter w:w="2165" w:type="dxa"/>
          <w:cantSplit/>
        </w:trPr>
        <w:tc>
          <w:tcPr>
            <w:tcW w:w="2289" w:type="dxa"/>
            <w:gridSpan w:val="2"/>
            <w:vMerge/>
            <w:tcBorders>
              <w:top w:val="single" w:sz="16" w:space="0" w:color="000000"/>
              <w:left w:val="single" w:sz="16" w:space="0" w:color="000000"/>
              <w:bottom w:val="nil"/>
              <w:right w:val="nil"/>
            </w:tcBorders>
            <w:shd w:val="clear" w:color="auto" w:fill="FFFFFF"/>
            <w:vAlign w:val="center"/>
          </w:tcPr>
          <w:p w:rsidR="002D62BD" w:rsidRPr="002D62BD" w:rsidRDefault="002D62BD" w:rsidP="002D62BD">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N</w:t>
            </w:r>
          </w:p>
        </w:tc>
        <w:tc>
          <w:tcPr>
            <w:tcW w:w="1455" w:type="dxa"/>
            <w:gridSpan w:val="2"/>
            <w:tcBorders>
              <w:top w:val="nil"/>
              <w:left w:val="single" w:sz="16" w:space="0" w:color="000000"/>
              <w:bottom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279</w:t>
            </w:r>
          </w:p>
        </w:tc>
        <w:tc>
          <w:tcPr>
            <w:tcW w:w="1455" w:type="dxa"/>
            <w:gridSpan w:val="3"/>
            <w:tcBorders>
              <w:top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279</w:t>
            </w:r>
          </w:p>
        </w:tc>
      </w:tr>
      <w:tr w:rsidR="002D62BD" w:rsidRPr="002D62BD" w:rsidTr="0040000C">
        <w:trPr>
          <w:gridAfter w:val="3"/>
          <w:wAfter w:w="2165" w:type="dxa"/>
          <w:cantSplit/>
        </w:trPr>
        <w:tc>
          <w:tcPr>
            <w:tcW w:w="2289" w:type="dxa"/>
            <w:gridSpan w:val="2"/>
            <w:vMerge w:val="restart"/>
            <w:tcBorders>
              <w:top w:val="nil"/>
              <w:left w:val="single" w:sz="16" w:space="0" w:color="000000"/>
              <w:bottom w:val="single" w:sz="16" w:space="0" w:color="000000"/>
              <w:right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kwaliteitsgericht</w:t>
            </w:r>
          </w:p>
        </w:tc>
        <w:tc>
          <w:tcPr>
            <w:tcW w:w="1956" w:type="dxa"/>
            <w:gridSpan w:val="2"/>
            <w:tcBorders>
              <w:top w:val="nil"/>
              <w:left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Pearson Correlation</w:t>
            </w:r>
          </w:p>
        </w:tc>
        <w:tc>
          <w:tcPr>
            <w:tcW w:w="1455" w:type="dxa"/>
            <w:gridSpan w:val="2"/>
            <w:tcBorders>
              <w:top w:val="nil"/>
              <w:left w:val="single" w:sz="16" w:space="0" w:color="000000"/>
              <w:bottom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,116</w:t>
            </w:r>
          </w:p>
        </w:tc>
        <w:tc>
          <w:tcPr>
            <w:tcW w:w="1455" w:type="dxa"/>
            <w:gridSpan w:val="3"/>
            <w:tcBorders>
              <w:top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1</w:t>
            </w:r>
          </w:p>
        </w:tc>
      </w:tr>
      <w:tr w:rsidR="002D62BD" w:rsidRPr="002D62BD" w:rsidTr="0040000C">
        <w:trPr>
          <w:gridAfter w:val="3"/>
          <w:wAfter w:w="2165" w:type="dxa"/>
          <w:cantSplit/>
        </w:trPr>
        <w:tc>
          <w:tcPr>
            <w:tcW w:w="2289" w:type="dxa"/>
            <w:gridSpan w:val="2"/>
            <w:vMerge/>
            <w:tcBorders>
              <w:top w:val="nil"/>
              <w:left w:val="single" w:sz="16" w:space="0" w:color="000000"/>
              <w:bottom w:val="single" w:sz="16" w:space="0" w:color="000000"/>
              <w:right w:val="nil"/>
            </w:tcBorders>
            <w:shd w:val="clear" w:color="auto" w:fill="FFFFFF"/>
            <w:vAlign w:val="center"/>
          </w:tcPr>
          <w:p w:rsidR="002D62BD" w:rsidRPr="002D62BD" w:rsidRDefault="002D62BD" w:rsidP="002D62BD">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Sig. (2-tailed)</w:t>
            </w:r>
          </w:p>
        </w:tc>
        <w:tc>
          <w:tcPr>
            <w:tcW w:w="1455" w:type="dxa"/>
            <w:gridSpan w:val="2"/>
            <w:tcBorders>
              <w:top w:val="nil"/>
              <w:left w:val="single" w:sz="16" w:space="0" w:color="000000"/>
              <w:bottom w:val="nil"/>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,053</w:t>
            </w:r>
          </w:p>
        </w:tc>
        <w:tc>
          <w:tcPr>
            <w:tcW w:w="1455" w:type="dxa"/>
            <w:gridSpan w:val="3"/>
            <w:tcBorders>
              <w:top w:val="nil"/>
              <w:bottom w:val="nil"/>
              <w:right w:val="single" w:sz="16" w:space="0" w:color="000000"/>
            </w:tcBorders>
            <w:shd w:val="clear" w:color="auto" w:fill="FFFFFF"/>
          </w:tcPr>
          <w:p w:rsidR="002D62BD" w:rsidRPr="002D62BD" w:rsidRDefault="002D62BD" w:rsidP="002D62BD">
            <w:pPr>
              <w:autoSpaceDE w:val="0"/>
              <w:autoSpaceDN w:val="0"/>
              <w:adjustRightInd w:val="0"/>
              <w:spacing w:after="0" w:line="240" w:lineRule="auto"/>
              <w:rPr>
                <w:rFonts w:ascii="Times New Roman" w:hAnsi="Times New Roman" w:cs="Times New Roman"/>
                <w:sz w:val="24"/>
                <w:szCs w:val="24"/>
                <w:lang w:val="nl-NL"/>
              </w:rPr>
            </w:pPr>
          </w:p>
        </w:tc>
      </w:tr>
      <w:tr w:rsidR="002D62BD" w:rsidRPr="002D62BD" w:rsidTr="0040000C">
        <w:trPr>
          <w:gridAfter w:val="3"/>
          <w:wAfter w:w="2165" w:type="dxa"/>
          <w:cantSplit/>
        </w:trPr>
        <w:tc>
          <w:tcPr>
            <w:tcW w:w="2289" w:type="dxa"/>
            <w:gridSpan w:val="2"/>
            <w:vMerge/>
            <w:tcBorders>
              <w:top w:val="nil"/>
              <w:left w:val="single" w:sz="16" w:space="0" w:color="000000"/>
              <w:bottom w:val="single" w:sz="16" w:space="0" w:color="000000"/>
              <w:right w:val="nil"/>
            </w:tcBorders>
            <w:shd w:val="clear" w:color="auto" w:fill="FFFFFF"/>
            <w:vAlign w:val="center"/>
          </w:tcPr>
          <w:p w:rsidR="002D62BD" w:rsidRPr="002D62BD" w:rsidRDefault="002D62BD" w:rsidP="002D62BD">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2"/>
            <w:tcBorders>
              <w:top w:val="nil"/>
              <w:left w:val="nil"/>
              <w:bottom w:val="single" w:sz="16" w:space="0" w:color="000000"/>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rPr>
                <w:rFonts w:ascii="Arial" w:hAnsi="Arial" w:cs="Arial"/>
                <w:color w:val="000000"/>
                <w:sz w:val="18"/>
                <w:szCs w:val="18"/>
                <w:lang w:val="nl-NL"/>
              </w:rPr>
            </w:pPr>
            <w:r w:rsidRPr="002D62BD">
              <w:rPr>
                <w:rFonts w:ascii="Arial" w:hAnsi="Arial" w:cs="Arial"/>
                <w:color w:val="000000"/>
                <w:sz w:val="18"/>
                <w:szCs w:val="18"/>
                <w:lang w:val="nl-NL"/>
              </w:rPr>
              <w:t>N</w:t>
            </w:r>
          </w:p>
        </w:tc>
        <w:tc>
          <w:tcPr>
            <w:tcW w:w="1455" w:type="dxa"/>
            <w:gridSpan w:val="2"/>
            <w:tcBorders>
              <w:top w:val="nil"/>
              <w:left w:val="single" w:sz="16" w:space="0" w:color="000000"/>
              <w:bottom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279</w:t>
            </w:r>
          </w:p>
        </w:tc>
        <w:tc>
          <w:tcPr>
            <w:tcW w:w="1455" w:type="dxa"/>
            <w:gridSpan w:val="3"/>
            <w:tcBorders>
              <w:top w:val="nil"/>
              <w:bottom w:val="single" w:sz="16" w:space="0" w:color="000000"/>
              <w:right w:val="single" w:sz="16" w:space="0" w:color="000000"/>
            </w:tcBorders>
            <w:shd w:val="clear" w:color="auto" w:fill="FFFFFF"/>
            <w:vAlign w:val="center"/>
          </w:tcPr>
          <w:p w:rsidR="002D62BD" w:rsidRPr="002D62BD" w:rsidRDefault="002D62BD" w:rsidP="002D62BD">
            <w:pPr>
              <w:autoSpaceDE w:val="0"/>
              <w:autoSpaceDN w:val="0"/>
              <w:adjustRightInd w:val="0"/>
              <w:spacing w:after="0" w:line="320" w:lineRule="atLeast"/>
              <w:ind w:left="60" w:right="60"/>
              <w:jc w:val="right"/>
              <w:rPr>
                <w:rFonts w:ascii="Arial" w:hAnsi="Arial" w:cs="Arial"/>
                <w:color w:val="000000"/>
                <w:sz w:val="18"/>
                <w:szCs w:val="18"/>
                <w:lang w:val="nl-NL"/>
              </w:rPr>
            </w:pPr>
            <w:r w:rsidRPr="002D62BD">
              <w:rPr>
                <w:rFonts w:ascii="Arial" w:hAnsi="Arial" w:cs="Arial"/>
                <w:color w:val="000000"/>
                <w:sz w:val="18"/>
                <w:szCs w:val="18"/>
                <w:lang w:val="nl-NL"/>
              </w:rPr>
              <w:t>281</w:t>
            </w:r>
          </w:p>
        </w:tc>
      </w:tr>
      <w:tr w:rsidR="00522171" w:rsidRPr="00522171" w:rsidTr="0040000C">
        <w:trPr>
          <w:gridAfter w:val="4"/>
          <w:wAfter w:w="2347" w:type="dxa"/>
          <w:cantSplit/>
        </w:trPr>
        <w:tc>
          <w:tcPr>
            <w:tcW w:w="6973" w:type="dxa"/>
            <w:gridSpan w:val="8"/>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4"/>
          <w:wAfter w:w="2347" w:type="dxa"/>
          <w:cantSplit/>
        </w:trPr>
        <w:tc>
          <w:tcPr>
            <w:tcW w:w="4245" w:type="dxa"/>
            <w:gridSpan w:val="4"/>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gridSpan w:val="2"/>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273" w:type="dxa"/>
            <w:gridSpan w:val="2"/>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toegankelijk</w:t>
            </w:r>
          </w:p>
        </w:tc>
      </w:tr>
      <w:tr w:rsidR="00522171" w:rsidRPr="00522171" w:rsidTr="0040000C">
        <w:trPr>
          <w:gridAfter w:val="4"/>
          <w:wAfter w:w="2347" w:type="dxa"/>
          <w:cantSplit/>
        </w:trPr>
        <w:tc>
          <w:tcPr>
            <w:tcW w:w="2289" w:type="dxa"/>
            <w:gridSpan w:val="2"/>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6" w:type="dxa"/>
            <w:gridSpan w:val="2"/>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gridSpan w:val="2"/>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273" w:type="dxa"/>
            <w:gridSpan w:val="2"/>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,096</w:t>
            </w:r>
          </w:p>
        </w:tc>
      </w:tr>
      <w:tr w:rsidR="00522171" w:rsidRPr="00522171" w:rsidTr="0040000C">
        <w:trPr>
          <w:gridAfter w:val="4"/>
          <w:wAfter w:w="2347" w:type="dxa"/>
          <w:cantSplit/>
        </w:trPr>
        <w:tc>
          <w:tcPr>
            <w:tcW w:w="2289" w:type="dxa"/>
            <w:gridSpan w:val="2"/>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gridSpan w:val="2"/>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273"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,112</w:t>
            </w:r>
          </w:p>
        </w:tc>
      </w:tr>
      <w:tr w:rsidR="00522171" w:rsidRPr="00522171" w:rsidTr="0040000C">
        <w:trPr>
          <w:gridAfter w:val="4"/>
          <w:wAfter w:w="2347" w:type="dxa"/>
          <w:cantSplit/>
        </w:trPr>
        <w:tc>
          <w:tcPr>
            <w:tcW w:w="2289" w:type="dxa"/>
            <w:gridSpan w:val="2"/>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gridSpan w:val="2"/>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273"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r>
      <w:tr w:rsidR="00522171" w:rsidRPr="00522171" w:rsidTr="0040000C">
        <w:trPr>
          <w:gridAfter w:val="4"/>
          <w:wAfter w:w="2347" w:type="dxa"/>
          <w:cantSplit/>
        </w:trPr>
        <w:tc>
          <w:tcPr>
            <w:tcW w:w="2289" w:type="dxa"/>
            <w:gridSpan w:val="2"/>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toegankelijk</w:t>
            </w:r>
          </w:p>
        </w:tc>
        <w:tc>
          <w:tcPr>
            <w:tcW w:w="1956" w:type="dxa"/>
            <w:gridSpan w:val="2"/>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gridSpan w:val="2"/>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,096</w:t>
            </w:r>
          </w:p>
        </w:tc>
        <w:tc>
          <w:tcPr>
            <w:tcW w:w="1273"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4"/>
          <w:wAfter w:w="2347" w:type="dxa"/>
          <w:cantSplit/>
        </w:trPr>
        <w:tc>
          <w:tcPr>
            <w:tcW w:w="2289" w:type="dxa"/>
            <w:gridSpan w:val="2"/>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gridSpan w:val="2"/>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gridSpan w:val="2"/>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,112</w:t>
            </w:r>
          </w:p>
        </w:tc>
        <w:tc>
          <w:tcPr>
            <w:tcW w:w="1273" w:type="dxa"/>
            <w:gridSpan w:val="2"/>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4"/>
          <w:wAfter w:w="2347" w:type="dxa"/>
          <w:cantSplit/>
        </w:trPr>
        <w:tc>
          <w:tcPr>
            <w:tcW w:w="2289" w:type="dxa"/>
            <w:gridSpan w:val="2"/>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2"/>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gridSpan w:val="2"/>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c>
          <w:tcPr>
            <w:tcW w:w="1273" w:type="dxa"/>
            <w:gridSpan w:val="2"/>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bl>
    <w:p w:rsidR="00522171" w:rsidRDefault="00522171"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Pr="00522171"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9"/>
        <w:gridCol w:w="1956"/>
        <w:gridCol w:w="1455"/>
        <w:gridCol w:w="1000"/>
        <w:gridCol w:w="106"/>
        <w:gridCol w:w="106"/>
        <w:gridCol w:w="213"/>
      </w:tblGrid>
      <w:tr w:rsidR="00522171" w:rsidRPr="00522171" w:rsidTr="0040000C">
        <w:trPr>
          <w:gridAfter w:val="2"/>
          <w:wAfter w:w="319" w:type="dxa"/>
          <w:cantSplit/>
        </w:trPr>
        <w:tc>
          <w:tcPr>
            <w:tcW w:w="6806" w:type="dxa"/>
            <w:gridSpan w:val="5"/>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2"/>
          <w:wAfter w:w="319" w:type="dxa"/>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106" w:type="dxa"/>
            <w:gridSpan w:val="2"/>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vriendelijk</w:t>
            </w:r>
          </w:p>
        </w:tc>
      </w:tr>
      <w:tr w:rsidR="00522171" w:rsidRPr="00522171" w:rsidTr="0040000C">
        <w:trPr>
          <w:gridAfter w:val="2"/>
          <w:wAfter w:w="319" w:type="dxa"/>
          <w:cantSplit/>
        </w:trPr>
        <w:tc>
          <w:tcPr>
            <w:tcW w:w="2289"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6"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106" w:type="dxa"/>
            <w:gridSpan w:val="2"/>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-,062</w:t>
            </w:r>
          </w:p>
        </w:tc>
      </w:tr>
      <w:tr w:rsidR="00522171" w:rsidRPr="00522171" w:rsidTr="0040000C">
        <w:trPr>
          <w:gridAfter w:val="2"/>
          <w:wAfter w:w="319"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106"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,299</w:t>
            </w:r>
          </w:p>
        </w:tc>
      </w:tr>
      <w:tr w:rsidR="00522171" w:rsidRPr="00522171" w:rsidTr="0040000C">
        <w:trPr>
          <w:gridAfter w:val="2"/>
          <w:wAfter w:w="319"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106"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r w:rsidR="00522171" w:rsidRPr="00522171" w:rsidTr="0040000C">
        <w:trPr>
          <w:gridAfter w:val="2"/>
          <w:wAfter w:w="319" w:type="dxa"/>
          <w:cantSplit/>
        </w:trPr>
        <w:tc>
          <w:tcPr>
            <w:tcW w:w="2289"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vriendelijk</w:t>
            </w: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-,062</w:t>
            </w:r>
          </w:p>
        </w:tc>
        <w:tc>
          <w:tcPr>
            <w:tcW w:w="1106"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2"/>
          <w:wAfter w:w="319"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,299</w:t>
            </w:r>
          </w:p>
        </w:tc>
        <w:tc>
          <w:tcPr>
            <w:tcW w:w="1106" w:type="dxa"/>
            <w:gridSpan w:val="2"/>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2"/>
          <w:wAfter w:w="319"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106" w:type="dxa"/>
            <w:gridSpan w:val="2"/>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281</w:t>
            </w:r>
          </w:p>
        </w:tc>
      </w:tr>
      <w:tr w:rsidR="00522171" w:rsidRPr="00522171" w:rsidTr="0040000C">
        <w:trPr>
          <w:gridAfter w:val="1"/>
          <w:wAfter w:w="213" w:type="dxa"/>
          <w:cantSplit/>
        </w:trPr>
        <w:tc>
          <w:tcPr>
            <w:tcW w:w="6912" w:type="dxa"/>
            <w:gridSpan w:val="6"/>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1"/>
          <w:wAfter w:w="213" w:type="dxa"/>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212" w:type="dxa"/>
            <w:gridSpan w:val="3"/>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verrassend</w:t>
            </w:r>
          </w:p>
        </w:tc>
      </w:tr>
      <w:tr w:rsidR="00522171" w:rsidRPr="00522171" w:rsidTr="0040000C">
        <w:trPr>
          <w:gridAfter w:val="1"/>
          <w:wAfter w:w="213" w:type="dxa"/>
          <w:cantSplit/>
        </w:trPr>
        <w:tc>
          <w:tcPr>
            <w:tcW w:w="2289"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6"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212" w:type="dxa"/>
            <w:gridSpan w:val="3"/>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-,068</w:t>
            </w:r>
          </w:p>
        </w:tc>
      </w:tr>
      <w:tr w:rsidR="00522171" w:rsidRPr="00522171" w:rsidTr="0040000C">
        <w:trPr>
          <w:gridAfter w:val="1"/>
          <w:wAfter w:w="213"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212"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,263</w:t>
            </w:r>
          </w:p>
        </w:tc>
      </w:tr>
      <w:tr w:rsidR="00522171" w:rsidRPr="00522171" w:rsidTr="0040000C">
        <w:trPr>
          <w:gridAfter w:val="1"/>
          <w:wAfter w:w="213"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212"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276</w:t>
            </w:r>
          </w:p>
        </w:tc>
      </w:tr>
      <w:tr w:rsidR="00522171" w:rsidRPr="00522171" w:rsidTr="0040000C">
        <w:trPr>
          <w:gridAfter w:val="1"/>
          <w:wAfter w:w="213" w:type="dxa"/>
          <w:cantSplit/>
        </w:trPr>
        <w:tc>
          <w:tcPr>
            <w:tcW w:w="2289"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verrassend</w:t>
            </w: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-,068</w:t>
            </w:r>
          </w:p>
        </w:tc>
        <w:tc>
          <w:tcPr>
            <w:tcW w:w="1212"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1"/>
          <w:wAfter w:w="213"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,263</w:t>
            </w:r>
          </w:p>
        </w:tc>
        <w:tc>
          <w:tcPr>
            <w:tcW w:w="1212" w:type="dxa"/>
            <w:gridSpan w:val="3"/>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1"/>
          <w:wAfter w:w="213"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276</w:t>
            </w:r>
          </w:p>
        </w:tc>
        <w:tc>
          <w:tcPr>
            <w:tcW w:w="1212" w:type="dxa"/>
            <w:gridSpan w:val="3"/>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278</w:t>
            </w:r>
          </w:p>
        </w:tc>
      </w:tr>
      <w:tr w:rsidR="00522171" w:rsidRPr="00522171" w:rsidTr="0040000C">
        <w:trPr>
          <w:gridAfter w:val="3"/>
          <w:wAfter w:w="425" w:type="dxa"/>
          <w:cantSplit/>
        </w:trPr>
        <w:tc>
          <w:tcPr>
            <w:tcW w:w="6700" w:type="dxa"/>
            <w:gridSpan w:val="4"/>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3"/>
          <w:wAfter w:w="425" w:type="dxa"/>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000" w:type="dxa"/>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flexibel</w:t>
            </w:r>
          </w:p>
        </w:tc>
      </w:tr>
      <w:tr w:rsidR="00522171" w:rsidRPr="00522171" w:rsidTr="0040000C">
        <w:trPr>
          <w:gridAfter w:val="3"/>
          <w:wAfter w:w="425" w:type="dxa"/>
          <w:cantSplit/>
        </w:trPr>
        <w:tc>
          <w:tcPr>
            <w:tcW w:w="2289"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6"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000" w:type="dxa"/>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,119</w:t>
            </w:r>
            <w:r w:rsidRPr="00522171">
              <w:rPr>
                <w:rFonts w:ascii="Arial" w:hAnsi="Arial" w:cs="Arial"/>
                <w:color w:val="000000"/>
                <w:sz w:val="18"/>
                <w:szCs w:val="18"/>
                <w:vertAlign w:val="superscript"/>
                <w:lang w:val="nl-NL"/>
              </w:rPr>
              <w:t>*</w:t>
            </w:r>
          </w:p>
        </w:tc>
      </w:tr>
      <w:tr w:rsidR="00522171" w:rsidRPr="00522171" w:rsidTr="0040000C">
        <w:trPr>
          <w:gridAfter w:val="3"/>
          <w:wAfter w:w="425"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000"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,048</w:t>
            </w:r>
          </w:p>
        </w:tc>
      </w:tr>
      <w:tr w:rsidR="00522171" w:rsidRPr="00522171" w:rsidTr="0040000C">
        <w:trPr>
          <w:gridAfter w:val="3"/>
          <w:wAfter w:w="425" w:type="dxa"/>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000"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276</w:t>
            </w:r>
          </w:p>
        </w:tc>
      </w:tr>
      <w:tr w:rsidR="00522171" w:rsidRPr="00522171" w:rsidTr="0040000C">
        <w:trPr>
          <w:gridAfter w:val="3"/>
          <w:wAfter w:w="425" w:type="dxa"/>
          <w:cantSplit/>
        </w:trPr>
        <w:tc>
          <w:tcPr>
            <w:tcW w:w="2289"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flexibel</w:t>
            </w: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,119</w:t>
            </w:r>
            <w:r w:rsidRPr="00522171">
              <w:rPr>
                <w:rFonts w:ascii="Arial" w:hAnsi="Arial" w:cs="Arial"/>
                <w:color w:val="000000"/>
                <w:sz w:val="18"/>
                <w:szCs w:val="18"/>
                <w:vertAlign w:val="superscript"/>
                <w:lang w:val="nl-NL"/>
              </w:rPr>
              <w:t>*</w:t>
            </w:r>
          </w:p>
        </w:tc>
        <w:tc>
          <w:tcPr>
            <w:tcW w:w="1000"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3"/>
          <w:wAfter w:w="425"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,048</w:t>
            </w:r>
          </w:p>
        </w:tc>
        <w:tc>
          <w:tcPr>
            <w:tcW w:w="1000" w:type="dxa"/>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3"/>
          <w:wAfter w:w="425" w:type="dxa"/>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276</w:t>
            </w:r>
          </w:p>
        </w:tc>
        <w:tc>
          <w:tcPr>
            <w:tcW w:w="1000" w:type="dxa"/>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278</w:t>
            </w:r>
          </w:p>
        </w:tc>
      </w:tr>
      <w:tr w:rsidR="00522171" w:rsidRPr="00522171" w:rsidTr="0040000C">
        <w:trPr>
          <w:gridAfter w:val="3"/>
          <w:wAfter w:w="425" w:type="dxa"/>
          <w:cantSplit/>
        </w:trPr>
        <w:tc>
          <w:tcPr>
            <w:tcW w:w="6700" w:type="dxa"/>
            <w:gridSpan w:val="4"/>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en-US"/>
              </w:rPr>
            </w:pPr>
            <w:r w:rsidRPr="00522171">
              <w:rPr>
                <w:rFonts w:ascii="Arial" w:hAnsi="Arial" w:cs="Arial"/>
                <w:color w:val="000000"/>
                <w:sz w:val="18"/>
                <w:szCs w:val="18"/>
                <w:lang w:val="en-US"/>
              </w:rPr>
              <w:t>*. Correlation is significant at the 0.05 level (2-tailed).</w:t>
            </w:r>
          </w:p>
        </w:tc>
      </w:tr>
      <w:tr w:rsidR="00522171" w:rsidRPr="00522171" w:rsidTr="0040000C">
        <w:trPr>
          <w:cantSplit/>
        </w:trPr>
        <w:tc>
          <w:tcPr>
            <w:tcW w:w="7125" w:type="dxa"/>
            <w:gridSpan w:val="7"/>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425" w:type="dxa"/>
            <w:gridSpan w:val="4"/>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goed geprijsd</w:t>
            </w:r>
          </w:p>
        </w:tc>
      </w:tr>
      <w:tr w:rsidR="00522171" w:rsidRPr="00522171" w:rsidTr="0040000C">
        <w:trPr>
          <w:cantSplit/>
        </w:trPr>
        <w:tc>
          <w:tcPr>
            <w:tcW w:w="2290"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5"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425" w:type="dxa"/>
            <w:gridSpan w:val="4"/>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,110</w:t>
            </w:r>
          </w:p>
        </w:tc>
      </w:tr>
      <w:tr w:rsidR="00522171" w:rsidRPr="00522171" w:rsidTr="0040000C">
        <w:trPr>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425" w:type="dxa"/>
            <w:gridSpan w:val="4"/>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,067</w:t>
            </w:r>
          </w:p>
        </w:tc>
      </w:tr>
      <w:tr w:rsidR="00522171" w:rsidRPr="00522171" w:rsidTr="0040000C">
        <w:trPr>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425" w:type="dxa"/>
            <w:gridSpan w:val="4"/>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r>
      <w:tr w:rsidR="00522171" w:rsidRPr="00522171" w:rsidTr="0040000C">
        <w:trPr>
          <w:cantSplit/>
        </w:trPr>
        <w:tc>
          <w:tcPr>
            <w:tcW w:w="2290"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goed geprijsd</w:t>
            </w: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,110</w:t>
            </w:r>
          </w:p>
        </w:tc>
        <w:tc>
          <w:tcPr>
            <w:tcW w:w="1425" w:type="dxa"/>
            <w:gridSpan w:val="4"/>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,067</w:t>
            </w:r>
          </w:p>
        </w:tc>
        <w:tc>
          <w:tcPr>
            <w:tcW w:w="1425" w:type="dxa"/>
            <w:gridSpan w:val="4"/>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c>
          <w:tcPr>
            <w:tcW w:w="1425" w:type="dxa"/>
            <w:gridSpan w:val="4"/>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bl>
    <w:p w:rsidR="00522171" w:rsidRPr="00522171" w:rsidRDefault="00522171" w:rsidP="00522171">
      <w:pPr>
        <w:autoSpaceDE w:val="0"/>
        <w:autoSpaceDN w:val="0"/>
        <w:adjustRightInd w:val="0"/>
        <w:spacing w:after="0" w:line="400" w:lineRule="atLeast"/>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9"/>
        <w:gridCol w:w="1956"/>
        <w:gridCol w:w="1455"/>
        <w:gridCol w:w="1334"/>
        <w:gridCol w:w="15"/>
        <w:gridCol w:w="106"/>
      </w:tblGrid>
      <w:tr w:rsidR="00522171" w:rsidRPr="00522171" w:rsidTr="0040000C">
        <w:trPr>
          <w:gridAfter w:val="1"/>
          <w:wAfter w:w="106" w:type="dxa"/>
          <w:cantSplit/>
        </w:trPr>
        <w:tc>
          <w:tcPr>
            <w:tcW w:w="7049" w:type="dxa"/>
            <w:gridSpan w:val="5"/>
            <w:tcBorders>
              <w:top w:val="nil"/>
              <w:left w:val="nil"/>
              <w:bottom w:val="nil"/>
              <w:right w:val="nil"/>
            </w:tcBorders>
            <w:shd w:val="clear" w:color="auto" w:fill="FFFFFF"/>
          </w:tcPr>
          <w:p w:rsidR="0040000C" w:rsidRDefault="0040000C" w:rsidP="00522171">
            <w:pPr>
              <w:autoSpaceDE w:val="0"/>
              <w:autoSpaceDN w:val="0"/>
              <w:adjustRightInd w:val="0"/>
              <w:spacing w:after="0" w:line="320" w:lineRule="atLeast"/>
              <w:ind w:left="60" w:right="60"/>
              <w:jc w:val="center"/>
              <w:rPr>
                <w:rFonts w:ascii="Arial" w:hAnsi="Arial" w:cs="Arial"/>
                <w:b/>
                <w:bCs/>
                <w:color w:val="000000"/>
                <w:sz w:val="18"/>
                <w:szCs w:val="18"/>
                <w:lang w:val="nl-NL"/>
              </w:rPr>
            </w:pPr>
          </w:p>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1"/>
          <w:wAfter w:w="106" w:type="dxa"/>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349" w:type="dxa"/>
            <w:gridSpan w:val="2"/>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vindbaarheid</w:t>
            </w:r>
          </w:p>
        </w:tc>
      </w:tr>
      <w:tr w:rsidR="00522171" w:rsidRPr="00522171" w:rsidTr="0040000C">
        <w:trPr>
          <w:gridAfter w:val="1"/>
          <w:wAfter w:w="106" w:type="dxa"/>
          <w:cantSplit/>
        </w:trPr>
        <w:tc>
          <w:tcPr>
            <w:tcW w:w="2290"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5"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349" w:type="dxa"/>
            <w:gridSpan w:val="2"/>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-,106</w:t>
            </w:r>
          </w:p>
        </w:tc>
      </w:tr>
      <w:tr w:rsidR="00522171" w:rsidRPr="00522171" w:rsidTr="0040000C">
        <w:trPr>
          <w:gridAfter w:val="1"/>
          <w:wAfter w:w="106" w:type="dxa"/>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349"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,079</w:t>
            </w:r>
          </w:p>
        </w:tc>
      </w:tr>
      <w:tr w:rsidR="00522171" w:rsidRPr="00522171" w:rsidTr="0040000C">
        <w:trPr>
          <w:gridAfter w:val="1"/>
          <w:wAfter w:w="106" w:type="dxa"/>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349"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r>
      <w:tr w:rsidR="00522171" w:rsidRPr="00522171" w:rsidTr="0040000C">
        <w:trPr>
          <w:gridAfter w:val="1"/>
          <w:wAfter w:w="106" w:type="dxa"/>
          <w:cantSplit/>
        </w:trPr>
        <w:tc>
          <w:tcPr>
            <w:tcW w:w="2290"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vindbaarheid</w:t>
            </w: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-,106</w:t>
            </w:r>
          </w:p>
        </w:tc>
        <w:tc>
          <w:tcPr>
            <w:tcW w:w="1349" w:type="dxa"/>
            <w:gridSpan w:val="2"/>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1"/>
          <w:wAfter w:w="106" w:type="dxa"/>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,079</w:t>
            </w:r>
          </w:p>
        </w:tc>
        <w:tc>
          <w:tcPr>
            <w:tcW w:w="1349" w:type="dxa"/>
            <w:gridSpan w:val="2"/>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1"/>
          <w:wAfter w:w="106" w:type="dxa"/>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277</w:t>
            </w:r>
          </w:p>
        </w:tc>
        <w:tc>
          <w:tcPr>
            <w:tcW w:w="1349" w:type="dxa"/>
            <w:gridSpan w:val="2"/>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r w:rsidR="00522171" w:rsidRPr="00522171" w:rsidTr="0040000C">
        <w:trPr>
          <w:gridAfter w:val="2"/>
          <w:wAfter w:w="121" w:type="dxa"/>
          <w:cantSplit/>
        </w:trPr>
        <w:tc>
          <w:tcPr>
            <w:tcW w:w="7034" w:type="dxa"/>
            <w:gridSpan w:val="4"/>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gridAfter w:val="2"/>
          <w:wAfter w:w="121" w:type="dxa"/>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334" w:type="dxa"/>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alternatieven</w:t>
            </w:r>
          </w:p>
        </w:tc>
      </w:tr>
      <w:tr w:rsidR="00522171" w:rsidRPr="00522171" w:rsidTr="0040000C">
        <w:trPr>
          <w:gridAfter w:val="2"/>
          <w:wAfter w:w="121" w:type="dxa"/>
          <w:cantSplit/>
        </w:trPr>
        <w:tc>
          <w:tcPr>
            <w:tcW w:w="2290"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5"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334" w:type="dxa"/>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-,089</w:t>
            </w:r>
          </w:p>
        </w:tc>
      </w:tr>
      <w:tr w:rsidR="00522171" w:rsidRPr="00522171" w:rsidTr="0040000C">
        <w:trPr>
          <w:gridAfter w:val="2"/>
          <w:wAfter w:w="121" w:type="dxa"/>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334"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,139</w:t>
            </w:r>
          </w:p>
        </w:tc>
      </w:tr>
      <w:tr w:rsidR="00522171" w:rsidRPr="00522171" w:rsidTr="0040000C">
        <w:trPr>
          <w:gridAfter w:val="2"/>
          <w:wAfter w:w="121" w:type="dxa"/>
          <w:cantSplit/>
        </w:trPr>
        <w:tc>
          <w:tcPr>
            <w:tcW w:w="2290"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334"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278</w:t>
            </w:r>
          </w:p>
        </w:tc>
      </w:tr>
      <w:tr w:rsidR="00522171" w:rsidRPr="00522171" w:rsidTr="0040000C">
        <w:trPr>
          <w:gridAfter w:val="2"/>
          <w:wAfter w:w="121" w:type="dxa"/>
          <w:cantSplit/>
        </w:trPr>
        <w:tc>
          <w:tcPr>
            <w:tcW w:w="2290"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alternatieven</w:t>
            </w: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-,089</w:t>
            </w:r>
          </w:p>
        </w:tc>
        <w:tc>
          <w:tcPr>
            <w:tcW w:w="1334"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gridAfter w:val="2"/>
          <w:wAfter w:w="121" w:type="dxa"/>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,139</w:t>
            </w:r>
          </w:p>
        </w:tc>
        <w:tc>
          <w:tcPr>
            <w:tcW w:w="1334" w:type="dxa"/>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gridAfter w:val="2"/>
          <w:wAfter w:w="121" w:type="dxa"/>
          <w:cantSplit/>
        </w:trPr>
        <w:tc>
          <w:tcPr>
            <w:tcW w:w="2290"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278</w:t>
            </w:r>
          </w:p>
        </w:tc>
        <w:tc>
          <w:tcPr>
            <w:tcW w:w="1334" w:type="dxa"/>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r w:rsidR="00522171" w:rsidRPr="00522171" w:rsidTr="0040000C">
        <w:trPr>
          <w:cantSplit/>
        </w:trPr>
        <w:tc>
          <w:tcPr>
            <w:tcW w:w="7155" w:type="dxa"/>
            <w:gridSpan w:val="6"/>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Correlations</w:t>
            </w:r>
          </w:p>
        </w:tc>
      </w:tr>
      <w:tr w:rsidR="00522171" w:rsidRPr="00522171" w:rsidTr="0040000C">
        <w:trPr>
          <w:cantSplit/>
        </w:trPr>
        <w:tc>
          <w:tcPr>
            <w:tcW w:w="4245" w:type="dxa"/>
            <w:gridSpan w:val="2"/>
            <w:tcBorders>
              <w:top w:val="single" w:sz="16" w:space="0" w:color="000000"/>
              <w:left w:val="single" w:sz="16" w:space="0" w:color="000000"/>
              <w:bottom w:val="single" w:sz="16" w:space="0" w:color="000000"/>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455" w:type="dxa"/>
            <w:gridSpan w:val="3"/>
            <w:tcBorders>
              <w:top w:val="single" w:sz="16" w:space="0" w:color="000000"/>
              <w:bottom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beoordeling service</w:t>
            </w:r>
          </w:p>
        </w:tc>
      </w:tr>
      <w:tr w:rsidR="00522171" w:rsidRPr="00522171" w:rsidTr="0040000C">
        <w:trPr>
          <w:cantSplit/>
        </w:trPr>
        <w:tc>
          <w:tcPr>
            <w:tcW w:w="2289" w:type="dxa"/>
            <w:vMerge w:val="restart"/>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herhaalaankoop intentie</w:t>
            </w:r>
          </w:p>
        </w:tc>
        <w:tc>
          <w:tcPr>
            <w:tcW w:w="1956"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c>
          <w:tcPr>
            <w:tcW w:w="1455" w:type="dxa"/>
            <w:gridSpan w:val="3"/>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-,062</w:t>
            </w:r>
          </w:p>
        </w:tc>
      </w:tr>
      <w:tr w:rsidR="00522171" w:rsidRPr="00522171" w:rsidTr="0040000C">
        <w:trPr>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,300</w:t>
            </w:r>
          </w:p>
        </w:tc>
      </w:tr>
      <w:tr w:rsidR="00522171" w:rsidRPr="00522171" w:rsidTr="0040000C">
        <w:trPr>
          <w:cantSplit/>
        </w:trPr>
        <w:tc>
          <w:tcPr>
            <w:tcW w:w="2289" w:type="dxa"/>
            <w:vMerge/>
            <w:tcBorders>
              <w:top w:val="single" w:sz="16" w:space="0" w:color="000000"/>
              <w:left w:val="single" w:sz="16" w:space="0" w:color="000000"/>
              <w:bottom w:val="nil"/>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455"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r>
      <w:tr w:rsidR="00522171" w:rsidRPr="00522171" w:rsidTr="0040000C">
        <w:trPr>
          <w:cantSplit/>
        </w:trPr>
        <w:tc>
          <w:tcPr>
            <w:tcW w:w="2289" w:type="dxa"/>
            <w:vMerge w:val="restart"/>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beoordeling service</w:t>
            </w: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-,062</w:t>
            </w:r>
          </w:p>
        </w:tc>
        <w:tc>
          <w:tcPr>
            <w:tcW w:w="1455" w:type="dxa"/>
            <w:gridSpan w:val="3"/>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w:t>
            </w:r>
          </w:p>
        </w:tc>
      </w:tr>
      <w:tr w:rsidR="00522171" w:rsidRPr="00522171" w:rsidTr="0040000C">
        <w:trPr>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,300</w:t>
            </w:r>
          </w:p>
        </w:tc>
        <w:tc>
          <w:tcPr>
            <w:tcW w:w="1455" w:type="dxa"/>
            <w:gridSpan w:val="3"/>
            <w:tcBorders>
              <w:top w:val="nil"/>
              <w:bottom w:val="nil"/>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r>
      <w:tr w:rsidR="00522171" w:rsidRPr="00522171" w:rsidTr="0040000C">
        <w:trPr>
          <w:cantSplit/>
        </w:trPr>
        <w:tc>
          <w:tcPr>
            <w:tcW w:w="2289" w:type="dxa"/>
            <w:vMerge/>
            <w:tcBorders>
              <w:top w:val="nil"/>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279</w:t>
            </w:r>
          </w:p>
        </w:tc>
        <w:tc>
          <w:tcPr>
            <w:tcW w:w="1455" w:type="dxa"/>
            <w:gridSpan w:val="3"/>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281</w:t>
            </w:r>
          </w:p>
        </w:tc>
      </w:tr>
    </w:tbl>
    <w:p w:rsidR="00522171" w:rsidRDefault="00522171"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40000C" w:rsidRPr="00522171" w:rsidRDefault="0040000C" w:rsidP="00522171">
      <w:pPr>
        <w:autoSpaceDE w:val="0"/>
        <w:autoSpaceDN w:val="0"/>
        <w:adjustRightInd w:val="0"/>
        <w:spacing w:after="0" w:line="400" w:lineRule="atLeast"/>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400" w:lineRule="atLeast"/>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522171" w:rsidRPr="00522171" w:rsidTr="004755AD">
        <w:trPr>
          <w:cantSplit/>
        </w:trPr>
        <w:tc>
          <w:tcPr>
            <w:tcW w:w="9320" w:type="dxa"/>
            <w:gridSpan w:val="7"/>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b/>
                <w:bCs/>
                <w:color w:val="000000"/>
                <w:sz w:val="18"/>
                <w:szCs w:val="18"/>
                <w:lang w:val="nl-NL"/>
              </w:rPr>
              <w:t>Coefficients</w:t>
            </w:r>
            <w:r w:rsidRPr="00522171">
              <w:rPr>
                <w:rFonts w:ascii="Arial" w:hAnsi="Arial" w:cs="Arial"/>
                <w:b/>
                <w:bCs/>
                <w:color w:val="000000"/>
                <w:sz w:val="18"/>
                <w:szCs w:val="18"/>
                <w:vertAlign w:val="superscript"/>
                <w:lang w:val="nl-NL"/>
              </w:rPr>
              <w:t>a</w:t>
            </w:r>
          </w:p>
        </w:tc>
      </w:tr>
      <w:tr w:rsidR="00522171" w:rsidRPr="00522171" w:rsidTr="004755AD">
        <w:trPr>
          <w:cantSplit/>
        </w:trPr>
        <w:tc>
          <w:tcPr>
            <w:tcW w:w="3180" w:type="dxa"/>
            <w:gridSpan w:val="2"/>
            <w:vMerge w:val="restart"/>
            <w:tcBorders>
              <w:top w:val="single" w:sz="16" w:space="0" w:color="000000"/>
              <w:left w:val="single" w:sz="16" w:space="0" w:color="000000"/>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Model</w:t>
            </w:r>
          </w:p>
        </w:tc>
        <w:tc>
          <w:tcPr>
            <w:tcW w:w="2658" w:type="dxa"/>
            <w:gridSpan w:val="2"/>
            <w:tcBorders>
              <w:top w:val="single" w:sz="16" w:space="0" w:color="000000"/>
              <w:lef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Unstandardized Coefficients</w:t>
            </w:r>
          </w:p>
        </w:tc>
        <w:tc>
          <w:tcPr>
            <w:tcW w:w="1466" w:type="dxa"/>
            <w:tcBorders>
              <w:top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Standardized Coefficients</w:t>
            </w:r>
          </w:p>
        </w:tc>
        <w:tc>
          <w:tcPr>
            <w:tcW w:w="1008" w:type="dxa"/>
            <w:vMerge w:val="restart"/>
            <w:tcBorders>
              <w:top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t</w:t>
            </w:r>
          </w:p>
        </w:tc>
        <w:tc>
          <w:tcPr>
            <w:tcW w:w="1008" w:type="dxa"/>
            <w:vMerge w:val="restart"/>
            <w:tcBorders>
              <w:top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Sig.</w:t>
            </w:r>
          </w:p>
        </w:tc>
      </w:tr>
      <w:tr w:rsidR="00522171" w:rsidRPr="00522171" w:rsidTr="004755AD">
        <w:trPr>
          <w:cantSplit/>
        </w:trPr>
        <w:tc>
          <w:tcPr>
            <w:tcW w:w="3180" w:type="dxa"/>
            <w:gridSpan w:val="2"/>
            <w:vMerge/>
            <w:tcBorders>
              <w:top w:val="single" w:sz="16" w:space="0" w:color="000000"/>
              <w:left w:val="single" w:sz="16" w:space="0" w:color="000000"/>
              <w:bottom w:val="nil"/>
              <w:right w:val="nil"/>
            </w:tcBorders>
            <w:shd w:val="clear" w:color="auto" w:fill="FFFFFF"/>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329" w:type="dxa"/>
            <w:tcBorders>
              <w:left w:val="single" w:sz="16" w:space="0" w:color="000000"/>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B</w:t>
            </w:r>
          </w:p>
        </w:tc>
        <w:tc>
          <w:tcPr>
            <w:tcW w:w="1329" w:type="dxa"/>
            <w:tcBorders>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Std. Error</w:t>
            </w:r>
          </w:p>
        </w:tc>
        <w:tc>
          <w:tcPr>
            <w:tcW w:w="1466" w:type="dxa"/>
            <w:tcBorders>
              <w:bottom w:val="single" w:sz="16" w:space="0" w:color="000000"/>
            </w:tcBorders>
            <w:shd w:val="clear" w:color="auto" w:fill="FFFFFF"/>
          </w:tcPr>
          <w:p w:rsidR="00522171" w:rsidRPr="00522171" w:rsidRDefault="00522171" w:rsidP="00522171">
            <w:pPr>
              <w:autoSpaceDE w:val="0"/>
              <w:autoSpaceDN w:val="0"/>
              <w:adjustRightInd w:val="0"/>
              <w:spacing w:after="0" w:line="320" w:lineRule="atLeast"/>
              <w:ind w:left="60" w:right="60"/>
              <w:jc w:val="center"/>
              <w:rPr>
                <w:rFonts w:ascii="Arial" w:hAnsi="Arial" w:cs="Arial"/>
                <w:color w:val="000000"/>
                <w:sz w:val="18"/>
                <w:szCs w:val="18"/>
                <w:lang w:val="nl-NL"/>
              </w:rPr>
            </w:pPr>
            <w:r w:rsidRPr="00522171">
              <w:rPr>
                <w:rFonts w:ascii="Arial" w:hAnsi="Arial" w:cs="Arial"/>
                <w:color w:val="000000"/>
                <w:sz w:val="18"/>
                <w:szCs w:val="18"/>
                <w:lang w:val="nl-NL"/>
              </w:rPr>
              <w:t>Beta</w:t>
            </w:r>
          </w:p>
        </w:tc>
        <w:tc>
          <w:tcPr>
            <w:tcW w:w="1008" w:type="dxa"/>
            <w:vMerge/>
            <w:tcBorders>
              <w:top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1008" w:type="dxa"/>
            <w:vMerge/>
            <w:tcBorders>
              <w:top w:val="single" w:sz="16" w:space="0" w:color="000000"/>
              <w:right w:val="single" w:sz="16" w:space="0" w:color="000000"/>
            </w:tcBorders>
            <w:shd w:val="clear" w:color="auto" w:fill="FFFFFF"/>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r>
      <w:tr w:rsidR="00522171" w:rsidRPr="00522171" w:rsidTr="004755A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1</w:t>
            </w:r>
          </w:p>
        </w:tc>
        <w:tc>
          <w:tcPr>
            <w:tcW w:w="2446" w:type="dxa"/>
            <w:tcBorders>
              <w:top w:val="single" w:sz="16" w:space="0" w:color="000000"/>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(Constant)</w:t>
            </w:r>
          </w:p>
        </w:tc>
        <w:tc>
          <w:tcPr>
            <w:tcW w:w="1329" w:type="dxa"/>
            <w:tcBorders>
              <w:top w:val="single" w:sz="16" w:space="0" w:color="000000"/>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10,395</w:t>
            </w:r>
          </w:p>
        </w:tc>
        <w:tc>
          <w:tcPr>
            <w:tcW w:w="1329" w:type="dxa"/>
            <w:tcBorders>
              <w:top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2,725</w:t>
            </w:r>
          </w:p>
        </w:tc>
        <w:tc>
          <w:tcPr>
            <w:tcW w:w="1466" w:type="dxa"/>
            <w:tcBorders>
              <w:top w:val="single" w:sz="16" w:space="0" w:color="000000"/>
              <w:bottom w:val="nil"/>
            </w:tcBorders>
            <w:shd w:val="clear" w:color="auto" w:fill="FFFFFF"/>
          </w:tcPr>
          <w:p w:rsidR="00522171" w:rsidRPr="00522171" w:rsidRDefault="00522171" w:rsidP="00522171">
            <w:pPr>
              <w:autoSpaceDE w:val="0"/>
              <w:autoSpaceDN w:val="0"/>
              <w:adjustRightInd w:val="0"/>
              <w:spacing w:after="0" w:line="240" w:lineRule="auto"/>
              <w:rPr>
                <w:rFonts w:ascii="Times New Roman" w:hAnsi="Times New Roman" w:cs="Times New Roman"/>
                <w:sz w:val="24"/>
                <w:szCs w:val="24"/>
                <w:lang w:val="nl-NL"/>
              </w:rPr>
            </w:pPr>
          </w:p>
        </w:tc>
        <w:tc>
          <w:tcPr>
            <w:tcW w:w="1008" w:type="dxa"/>
            <w:tcBorders>
              <w:top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3,815</w:t>
            </w:r>
          </w:p>
        </w:tc>
        <w:tc>
          <w:tcPr>
            <w:tcW w:w="1008" w:type="dxa"/>
            <w:tcBorders>
              <w:top w:val="single" w:sz="16" w:space="0" w:color="000000"/>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,000</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professioneel</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,025</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,072</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,024</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,340</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,734</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transparant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-,011</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-,164</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,870</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kwaliteitsgericht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,164</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,064</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,182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2,554</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,011</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resultaatgericht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,000</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,000</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,004</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,997</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betrouwbaarheid organisatie</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-,101</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,077</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-,094</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-1,308</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,193</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bekwaam</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-,039</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,062</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-,044</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-,636</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,525</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betrouwbaarheid medewerkers</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-,094</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,081</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-,081</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-1,161</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,247</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klantgericht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-,087</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,083</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-,077</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-1,053</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,293</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toegankelijk</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,192</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,098</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,142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1,958</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,052</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vriendelijk</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-,052</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,068</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-,056</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-,754</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,452</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verrassend</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-,010</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,057</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-,013</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-,170</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,865</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relatiegericht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-,175</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,087</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-,139</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-2,008</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,046</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flexibel</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,173</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,073</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,171</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2,386</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,018</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servicegericht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-,081</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,089</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-,065</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-,917</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,360</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rechtvaardig</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-,132</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,081</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-,116</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-1,617</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,108</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persoonlijk</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,018</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,072</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,018</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,244</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,807</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goed geprijsd</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,089</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,058</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,108</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1,548</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,123</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prijs-kwaliteit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-,015</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,086</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-,178</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,859</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vindbaarheid</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-,098</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,056</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-,129</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-1,753</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,081</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kwaliteit product</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,035</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,472</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,638</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alternatieven</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-,108</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,086</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-,093</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-1,265</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,208</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snelheid levering</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,002</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,078</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,002</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,032</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,975</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beoordeling service</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-,077</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,095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-,061</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-,812</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,418</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concurrerend</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,014</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,064</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,016</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,212</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,833</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verstandhouding</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,110</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,077</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,101</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1,423</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,156</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algemene tevredenheid</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,048</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,045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,076</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1,067</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,287</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beoordeling adviezen</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-,018</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,072</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-,018</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-,249</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,803</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betrouwbaarheid levering</w:t>
            </w:r>
          </w:p>
        </w:tc>
        <w:tc>
          <w:tcPr>
            <w:tcW w:w="1329" w:type="dxa"/>
            <w:tcBorders>
              <w:top w:val="nil"/>
              <w:left w:val="single" w:sz="16" w:space="0" w:color="000000"/>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-,036</w:t>
            </w:r>
          </w:p>
        </w:tc>
        <w:tc>
          <w:tcPr>
            <w:tcW w:w="1329"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,085</w:t>
            </w:r>
          </w:p>
        </w:tc>
        <w:tc>
          <w:tcPr>
            <w:tcW w:w="1466"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-,030</w:t>
            </w:r>
          </w:p>
        </w:tc>
        <w:tc>
          <w:tcPr>
            <w:tcW w:w="1008" w:type="dxa"/>
            <w:tcBorders>
              <w:top w:val="nil"/>
              <w:bottom w:val="nil"/>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-,427</w:t>
            </w:r>
          </w:p>
        </w:tc>
        <w:tc>
          <w:tcPr>
            <w:tcW w:w="1008" w:type="dxa"/>
            <w:tcBorders>
              <w:top w:val="nil"/>
              <w:bottom w:val="nil"/>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,670</w:t>
            </w:r>
          </w:p>
        </w:tc>
      </w:tr>
      <w:tr w:rsidR="00522171" w:rsidRPr="00522171" w:rsidTr="004755A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22171" w:rsidRPr="00522171" w:rsidRDefault="00522171" w:rsidP="00522171">
            <w:pPr>
              <w:autoSpaceDE w:val="0"/>
              <w:autoSpaceDN w:val="0"/>
              <w:adjustRightInd w:val="0"/>
              <w:spacing w:after="0" w:line="240" w:lineRule="auto"/>
              <w:rPr>
                <w:rFonts w:ascii="Arial" w:hAnsi="Arial" w:cs="Arial"/>
                <w:color w:val="000000"/>
                <w:sz w:val="18"/>
                <w:szCs w:val="18"/>
                <w:lang w:val="nl-NL"/>
              </w:rPr>
            </w:pPr>
          </w:p>
        </w:tc>
        <w:tc>
          <w:tcPr>
            <w:tcW w:w="2446" w:type="dxa"/>
            <w:tcBorders>
              <w:top w:val="nil"/>
              <w:left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aanbevelen</w:t>
            </w:r>
          </w:p>
        </w:tc>
        <w:tc>
          <w:tcPr>
            <w:tcW w:w="1329" w:type="dxa"/>
            <w:tcBorders>
              <w:top w:val="nil"/>
              <w:left w:val="single" w:sz="16" w:space="0" w:color="000000"/>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,029</w:t>
            </w:r>
          </w:p>
        </w:tc>
        <w:tc>
          <w:tcPr>
            <w:tcW w:w="1329" w:type="dxa"/>
            <w:tcBorders>
              <w:top w:val="nil"/>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,064</w:t>
            </w:r>
          </w:p>
        </w:tc>
        <w:tc>
          <w:tcPr>
            <w:tcW w:w="1466" w:type="dxa"/>
            <w:tcBorders>
              <w:top w:val="nil"/>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,031</w:t>
            </w:r>
          </w:p>
        </w:tc>
        <w:tc>
          <w:tcPr>
            <w:tcW w:w="1008" w:type="dxa"/>
            <w:tcBorders>
              <w:top w:val="nil"/>
              <w:bottom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,447</w:t>
            </w:r>
          </w:p>
        </w:tc>
        <w:tc>
          <w:tcPr>
            <w:tcW w:w="1008" w:type="dxa"/>
            <w:tcBorders>
              <w:top w:val="nil"/>
              <w:bottom w:val="single" w:sz="16" w:space="0" w:color="000000"/>
              <w:right w:val="single" w:sz="16" w:space="0" w:color="000000"/>
            </w:tcBorders>
            <w:shd w:val="clear" w:color="auto" w:fill="FFFFFF"/>
            <w:vAlign w:val="center"/>
          </w:tcPr>
          <w:p w:rsidR="00522171" w:rsidRPr="00522171" w:rsidRDefault="00522171" w:rsidP="00522171">
            <w:pPr>
              <w:autoSpaceDE w:val="0"/>
              <w:autoSpaceDN w:val="0"/>
              <w:adjustRightInd w:val="0"/>
              <w:spacing w:after="0" w:line="320" w:lineRule="atLeast"/>
              <w:ind w:left="60" w:right="60"/>
              <w:jc w:val="right"/>
              <w:rPr>
                <w:rFonts w:ascii="Arial" w:hAnsi="Arial" w:cs="Arial"/>
                <w:color w:val="000000"/>
                <w:sz w:val="18"/>
                <w:szCs w:val="18"/>
                <w:lang w:val="nl-NL"/>
              </w:rPr>
            </w:pPr>
            <w:r w:rsidRPr="00522171">
              <w:rPr>
                <w:rFonts w:ascii="Arial" w:hAnsi="Arial" w:cs="Arial"/>
                <w:color w:val="000000"/>
                <w:sz w:val="18"/>
                <w:szCs w:val="18"/>
                <w:lang w:val="nl-NL"/>
              </w:rPr>
              <w:t>,655</w:t>
            </w:r>
          </w:p>
        </w:tc>
      </w:tr>
      <w:tr w:rsidR="00522171" w:rsidRPr="008A632A" w:rsidTr="004755AD">
        <w:trPr>
          <w:cantSplit/>
        </w:trPr>
        <w:tc>
          <w:tcPr>
            <w:tcW w:w="9320" w:type="dxa"/>
            <w:gridSpan w:val="7"/>
            <w:tcBorders>
              <w:top w:val="nil"/>
              <w:left w:val="nil"/>
              <w:bottom w:val="nil"/>
              <w:right w:val="nil"/>
            </w:tcBorders>
            <w:shd w:val="clear" w:color="auto" w:fill="FFFFFF"/>
          </w:tcPr>
          <w:p w:rsidR="00522171" w:rsidRPr="00522171" w:rsidRDefault="00522171" w:rsidP="00522171">
            <w:pPr>
              <w:autoSpaceDE w:val="0"/>
              <w:autoSpaceDN w:val="0"/>
              <w:adjustRightInd w:val="0"/>
              <w:spacing w:after="0" w:line="320" w:lineRule="atLeast"/>
              <w:ind w:left="60" w:right="60"/>
              <w:rPr>
                <w:rFonts w:ascii="Arial" w:hAnsi="Arial" w:cs="Arial"/>
                <w:color w:val="000000"/>
                <w:sz w:val="18"/>
                <w:szCs w:val="18"/>
                <w:lang w:val="nl-NL"/>
              </w:rPr>
            </w:pPr>
            <w:r w:rsidRPr="00522171">
              <w:rPr>
                <w:rFonts w:ascii="Arial" w:hAnsi="Arial" w:cs="Arial"/>
                <w:color w:val="000000"/>
                <w:sz w:val="18"/>
                <w:szCs w:val="18"/>
                <w:lang w:val="nl-NL"/>
              </w:rPr>
              <w:t>a. Dependent Variable: herhaalaankoop intentie</w:t>
            </w:r>
          </w:p>
        </w:tc>
      </w:tr>
    </w:tbl>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bl>
      <w:tblPr>
        <w:tblW w:w="7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4"/>
        <w:gridCol w:w="1955"/>
        <w:gridCol w:w="1455"/>
        <w:gridCol w:w="1455"/>
      </w:tblGrid>
      <w:tr w:rsidR="004755AD" w:rsidRPr="004755AD">
        <w:trPr>
          <w:cantSplit/>
        </w:trPr>
        <w:tc>
          <w:tcPr>
            <w:tcW w:w="7108" w:type="dxa"/>
            <w:gridSpan w:val="4"/>
            <w:tcBorders>
              <w:top w:val="nil"/>
              <w:left w:val="nil"/>
              <w:bottom w:val="nil"/>
              <w:right w:val="nil"/>
            </w:tcBorders>
            <w:shd w:val="clear" w:color="auto" w:fill="FFFFFF"/>
          </w:tcPr>
          <w:p w:rsidR="0040000C" w:rsidRDefault="0040000C" w:rsidP="004755AD">
            <w:pPr>
              <w:autoSpaceDE w:val="0"/>
              <w:autoSpaceDN w:val="0"/>
              <w:adjustRightInd w:val="0"/>
              <w:spacing w:after="0" w:line="320" w:lineRule="atLeast"/>
              <w:ind w:left="60" w:right="60"/>
              <w:jc w:val="center"/>
              <w:rPr>
                <w:rFonts w:ascii="Arial" w:hAnsi="Arial" w:cs="Arial"/>
                <w:b/>
                <w:bCs/>
                <w:color w:val="000000"/>
                <w:sz w:val="18"/>
                <w:szCs w:val="18"/>
                <w:lang w:val="nl-NL"/>
              </w:rPr>
            </w:pPr>
          </w:p>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trPr>
          <w:cantSplit/>
        </w:trPr>
        <w:tc>
          <w:tcPr>
            <w:tcW w:w="4198"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455" w:type="dxa"/>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kwaliteitsgericht</w:t>
            </w:r>
          </w:p>
        </w:tc>
      </w:tr>
      <w:tr w:rsidR="004755AD" w:rsidRPr="004755AD">
        <w:trPr>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5"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455" w:type="dxa"/>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,180</w:t>
            </w:r>
            <w:r w:rsidRPr="004755AD">
              <w:rPr>
                <w:rFonts w:ascii="Arial" w:hAnsi="Arial" w:cs="Arial"/>
                <w:color w:val="000000"/>
                <w:sz w:val="18"/>
                <w:szCs w:val="18"/>
                <w:vertAlign w:val="superscript"/>
                <w:lang w:val="nl-NL"/>
              </w:rPr>
              <w:t>**</w:t>
            </w:r>
          </w:p>
        </w:tc>
      </w:tr>
      <w:tr w:rsidR="004755AD" w:rsidRPr="004755AD">
        <w:trPr>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455"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,003</w:t>
            </w:r>
          </w:p>
        </w:tc>
      </w:tr>
      <w:tr w:rsidR="004755AD" w:rsidRPr="004755AD">
        <w:trPr>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trPr>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kwaliteitsgericht</w:t>
            </w: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,180</w:t>
            </w:r>
            <w:r w:rsidRPr="004755AD">
              <w:rPr>
                <w:rFonts w:ascii="Arial" w:hAnsi="Arial" w:cs="Arial"/>
                <w:color w:val="000000"/>
                <w:sz w:val="18"/>
                <w:szCs w:val="18"/>
                <w:vertAlign w:val="superscript"/>
                <w:lang w:val="nl-NL"/>
              </w:rPr>
              <w:t>**</w:t>
            </w:r>
          </w:p>
        </w:tc>
        <w:tc>
          <w:tcPr>
            <w:tcW w:w="1455"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trPr>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,003</w:t>
            </w:r>
          </w:p>
        </w:tc>
        <w:tc>
          <w:tcPr>
            <w:tcW w:w="1455" w:type="dxa"/>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trPr>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trPr>
          <w:cantSplit/>
        </w:trPr>
        <w:tc>
          <w:tcPr>
            <w:tcW w:w="7108" w:type="dxa"/>
            <w:gridSpan w:val="4"/>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en-US"/>
              </w:rPr>
            </w:pPr>
            <w:r w:rsidRPr="004755AD">
              <w:rPr>
                <w:rFonts w:ascii="Arial" w:hAnsi="Arial" w:cs="Arial"/>
                <w:color w:val="000000"/>
                <w:sz w:val="18"/>
                <w:szCs w:val="18"/>
                <w:lang w:val="en-US"/>
              </w:rPr>
              <w:t>**. Correlation is significant at the 0.01 level (2-tailed).</w:t>
            </w:r>
          </w:p>
        </w:tc>
      </w:tr>
    </w:tbl>
    <w:p w:rsidR="004755AD" w:rsidRPr="005955A1" w:rsidRDefault="004755AD" w:rsidP="004755AD">
      <w:pPr>
        <w:autoSpaceDE w:val="0"/>
        <w:autoSpaceDN w:val="0"/>
        <w:adjustRightInd w:val="0"/>
        <w:spacing w:after="0" w:line="240" w:lineRule="auto"/>
        <w:rPr>
          <w:rFonts w:ascii="Times New Roman" w:hAnsi="Times New Roman" w:cs="Times New Roman"/>
          <w:sz w:val="24"/>
          <w:szCs w:val="24"/>
          <w:lang w:val="en-US"/>
        </w:rPr>
      </w:pPr>
    </w:p>
    <w:tbl>
      <w:tblPr>
        <w:tblW w:w="7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3"/>
        <w:gridCol w:w="1956"/>
        <w:gridCol w:w="1455"/>
        <w:gridCol w:w="1197"/>
        <w:gridCol w:w="15"/>
        <w:gridCol w:w="61"/>
        <w:gridCol w:w="15"/>
        <w:gridCol w:w="76"/>
        <w:gridCol w:w="91"/>
      </w:tblGrid>
      <w:tr w:rsidR="004755AD" w:rsidRPr="004755AD" w:rsidTr="0040000C">
        <w:trPr>
          <w:gridAfter w:val="3"/>
          <w:wAfter w:w="182" w:type="dxa"/>
          <w:cantSplit/>
        </w:trPr>
        <w:tc>
          <w:tcPr>
            <w:tcW w:w="6927" w:type="dxa"/>
            <w:gridSpan w:val="6"/>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3"/>
          <w:wAfter w:w="182" w:type="dxa"/>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273" w:type="dxa"/>
            <w:gridSpan w:val="3"/>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toegankelijk</w:t>
            </w:r>
          </w:p>
        </w:tc>
      </w:tr>
      <w:tr w:rsidR="004755AD" w:rsidRPr="004755AD" w:rsidTr="0040000C">
        <w:trPr>
          <w:gridAfter w:val="3"/>
          <w:wAfter w:w="182" w:type="dxa"/>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273" w:type="dxa"/>
            <w:gridSpan w:val="3"/>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-,072</w:t>
            </w:r>
          </w:p>
        </w:tc>
      </w:tr>
      <w:tr w:rsidR="004755AD" w:rsidRPr="004755AD" w:rsidTr="0040000C">
        <w:trPr>
          <w:gridAfter w:val="3"/>
          <w:wAfter w:w="182"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273"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,232</w:t>
            </w:r>
          </w:p>
        </w:tc>
      </w:tr>
      <w:tr w:rsidR="004755AD" w:rsidRPr="004755AD" w:rsidTr="0040000C">
        <w:trPr>
          <w:gridAfter w:val="3"/>
          <w:wAfter w:w="182"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273"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r>
      <w:tr w:rsidR="004755AD" w:rsidRPr="004755AD" w:rsidTr="0040000C">
        <w:trPr>
          <w:gridAfter w:val="3"/>
          <w:wAfter w:w="182" w:type="dxa"/>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toegankelijk</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-,072</w:t>
            </w:r>
          </w:p>
        </w:tc>
        <w:tc>
          <w:tcPr>
            <w:tcW w:w="1273"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3"/>
          <w:wAfter w:w="182"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,232</w:t>
            </w:r>
          </w:p>
        </w:tc>
        <w:tc>
          <w:tcPr>
            <w:tcW w:w="1273" w:type="dxa"/>
            <w:gridSpan w:val="3"/>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3"/>
          <w:wAfter w:w="182"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c>
          <w:tcPr>
            <w:tcW w:w="1273" w:type="dxa"/>
            <w:gridSpan w:val="3"/>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r>
      <w:tr w:rsidR="004755AD" w:rsidRPr="004755AD" w:rsidTr="0040000C">
        <w:trPr>
          <w:gridAfter w:val="4"/>
          <w:wAfter w:w="243" w:type="dxa"/>
          <w:cantSplit/>
        </w:trPr>
        <w:tc>
          <w:tcPr>
            <w:tcW w:w="6866" w:type="dxa"/>
            <w:gridSpan w:val="5"/>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4"/>
          <w:wAfter w:w="243" w:type="dxa"/>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212" w:type="dxa"/>
            <w:gridSpan w:val="2"/>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verrassend</w:t>
            </w:r>
          </w:p>
        </w:tc>
      </w:tr>
      <w:tr w:rsidR="004755AD" w:rsidRPr="004755AD" w:rsidTr="0040000C">
        <w:trPr>
          <w:gridAfter w:val="4"/>
          <w:wAfter w:w="243" w:type="dxa"/>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212" w:type="dxa"/>
            <w:gridSpan w:val="2"/>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-,111</w:t>
            </w:r>
          </w:p>
        </w:tc>
      </w:tr>
      <w:tr w:rsidR="004755AD" w:rsidRPr="004755AD" w:rsidTr="0040000C">
        <w:trPr>
          <w:gridAfter w:val="4"/>
          <w:wAfter w:w="243"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212" w:type="dxa"/>
            <w:gridSpan w:val="2"/>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,064</w:t>
            </w:r>
          </w:p>
        </w:tc>
      </w:tr>
      <w:tr w:rsidR="004755AD" w:rsidRPr="004755AD" w:rsidTr="0040000C">
        <w:trPr>
          <w:gridAfter w:val="4"/>
          <w:wAfter w:w="243"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212" w:type="dxa"/>
            <w:gridSpan w:val="2"/>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r>
      <w:tr w:rsidR="004755AD" w:rsidRPr="004755AD" w:rsidTr="0040000C">
        <w:trPr>
          <w:gridAfter w:val="4"/>
          <w:wAfter w:w="243" w:type="dxa"/>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verrassend</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-,111</w:t>
            </w:r>
          </w:p>
        </w:tc>
        <w:tc>
          <w:tcPr>
            <w:tcW w:w="1212" w:type="dxa"/>
            <w:gridSpan w:val="2"/>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4"/>
          <w:wAfter w:w="243"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,064</w:t>
            </w:r>
          </w:p>
        </w:tc>
        <w:tc>
          <w:tcPr>
            <w:tcW w:w="1212" w:type="dxa"/>
            <w:gridSpan w:val="2"/>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4"/>
          <w:wAfter w:w="243"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c>
          <w:tcPr>
            <w:tcW w:w="1212" w:type="dxa"/>
            <w:gridSpan w:val="2"/>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r>
      <w:tr w:rsidR="004755AD" w:rsidRPr="004755AD" w:rsidTr="0040000C">
        <w:trPr>
          <w:gridAfter w:val="2"/>
          <w:wAfter w:w="167" w:type="dxa"/>
          <w:cantSplit/>
        </w:trPr>
        <w:tc>
          <w:tcPr>
            <w:tcW w:w="6942" w:type="dxa"/>
            <w:gridSpan w:val="7"/>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2"/>
          <w:wAfter w:w="167" w:type="dxa"/>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288" w:type="dxa"/>
            <w:gridSpan w:val="4"/>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rechtvaardig</w:t>
            </w:r>
          </w:p>
        </w:tc>
      </w:tr>
      <w:tr w:rsidR="004755AD" w:rsidRPr="004755AD" w:rsidTr="0040000C">
        <w:trPr>
          <w:gridAfter w:val="2"/>
          <w:wAfter w:w="167" w:type="dxa"/>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288" w:type="dxa"/>
            <w:gridSpan w:val="4"/>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-,128</w:t>
            </w:r>
            <w:r w:rsidRPr="004755AD">
              <w:rPr>
                <w:rFonts w:ascii="Arial" w:hAnsi="Arial" w:cs="Arial"/>
                <w:color w:val="000000"/>
                <w:sz w:val="18"/>
                <w:szCs w:val="18"/>
                <w:vertAlign w:val="superscript"/>
                <w:lang w:val="nl-NL"/>
              </w:rPr>
              <w:t>*</w:t>
            </w:r>
          </w:p>
        </w:tc>
      </w:tr>
      <w:tr w:rsidR="004755AD" w:rsidRPr="004755AD" w:rsidTr="0040000C">
        <w:trPr>
          <w:gridAfter w:val="2"/>
          <w:wAfter w:w="167"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288" w:type="dxa"/>
            <w:gridSpan w:val="4"/>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,035</w:t>
            </w:r>
          </w:p>
        </w:tc>
      </w:tr>
      <w:tr w:rsidR="004755AD" w:rsidRPr="004755AD" w:rsidTr="0040000C">
        <w:trPr>
          <w:gridAfter w:val="2"/>
          <w:wAfter w:w="167"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288" w:type="dxa"/>
            <w:gridSpan w:val="4"/>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r>
      <w:tr w:rsidR="004755AD" w:rsidRPr="004755AD" w:rsidTr="0040000C">
        <w:trPr>
          <w:gridAfter w:val="2"/>
          <w:wAfter w:w="167" w:type="dxa"/>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rechtvaardig</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-,128</w:t>
            </w:r>
            <w:r w:rsidRPr="004755AD">
              <w:rPr>
                <w:rFonts w:ascii="Arial" w:hAnsi="Arial" w:cs="Arial"/>
                <w:color w:val="000000"/>
                <w:sz w:val="18"/>
                <w:szCs w:val="18"/>
                <w:vertAlign w:val="superscript"/>
                <w:lang w:val="nl-NL"/>
              </w:rPr>
              <w:t>*</w:t>
            </w:r>
          </w:p>
        </w:tc>
        <w:tc>
          <w:tcPr>
            <w:tcW w:w="1288" w:type="dxa"/>
            <w:gridSpan w:val="4"/>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2"/>
          <w:wAfter w:w="167"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,035</w:t>
            </w:r>
          </w:p>
        </w:tc>
        <w:tc>
          <w:tcPr>
            <w:tcW w:w="1288" w:type="dxa"/>
            <w:gridSpan w:val="4"/>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2"/>
          <w:wAfter w:w="167"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c>
          <w:tcPr>
            <w:tcW w:w="1288" w:type="dxa"/>
            <w:gridSpan w:val="4"/>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r>
      <w:tr w:rsidR="004755AD" w:rsidRPr="004755AD" w:rsidTr="0040000C">
        <w:trPr>
          <w:gridAfter w:val="2"/>
          <w:wAfter w:w="167" w:type="dxa"/>
          <w:cantSplit/>
        </w:trPr>
        <w:tc>
          <w:tcPr>
            <w:tcW w:w="6942" w:type="dxa"/>
            <w:gridSpan w:val="7"/>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en-US"/>
              </w:rPr>
            </w:pPr>
            <w:r w:rsidRPr="004755AD">
              <w:rPr>
                <w:rFonts w:ascii="Arial" w:hAnsi="Arial" w:cs="Arial"/>
                <w:color w:val="000000"/>
                <w:sz w:val="18"/>
                <w:szCs w:val="18"/>
                <w:lang w:val="en-US"/>
              </w:rPr>
              <w:lastRenderedPageBreak/>
              <w:t>*. Correlation is significant at the 0.05 level (2-tailed).</w:t>
            </w:r>
          </w:p>
        </w:tc>
      </w:tr>
      <w:tr w:rsidR="004755AD" w:rsidRPr="004755AD" w:rsidTr="0040000C">
        <w:trPr>
          <w:gridAfter w:val="5"/>
          <w:wAfter w:w="258" w:type="dxa"/>
          <w:cantSplit/>
        </w:trPr>
        <w:tc>
          <w:tcPr>
            <w:tcW w:w="6851" w:type="dxa"/>
            <w:gridSpan w:val="4"/>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5"/>
          <w:wAfter w:w="258" w:type="dxa"/>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197" w:type="dxa"/>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persoonlijk</w:t>
            </w:r>
          </w:p>
        </w:tc>
      </w:tr>
      <w:tr w:rsidR="004755AD" w:rsidRPr="004755AD" w:rsidTr="0040000C">
        <w:trPr>
          <w:gridAfter w:val="5"/>
          <w:wAfter w:w="258" w:type="dxa"/>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197" w:type="dxa"/>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-,114</w:t>
            </w:r>
          </w:p>
        </w:tc>
      </w:tr>
      <w:tr w:rsidR="004755AD" w:rsidRPr="004755AD" w:rsidTr="0040000C">
        <w:trPr>
          <w:gridAfter w:val="5"/>
          <w:wAfter w:w="258"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197"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,057</w:t>
            </w:r>
          </w:p>
        </w:tc>
      </w:tr>
      <w:tr w:rsidR="004755AD" w:rsidRPr="004755AD" w:rsidTr="0040000C">
        <w:trPr>
          <w:gridAfter w:val="5"/>
          <w:wAfter w:w="258"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197"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r>
      <w:tr w:rsidR="004755AD" w:rsidRPr="004755AD" w:rsidTr="0040000C">
        <w:trPr>
          <w:gridAfter w:val="5"/>
          <w:wAfter w:w="258" w:type="dxa"/>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persoonlijk</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-,114</w:t>
            </w:r>
          </w:p>
        </w:tc>
        <w:tc>
          <w:tcPr>
            <w:tcW w:w="1197"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5"/>
          <w:wAfter w:w="258"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,057</w:t>
            </w:r>
          </w:p>
        </w:tc>
        <w:tc>
          <w:tcPr>
            <w:tcW w:w="1197" w:type="dxa"/>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5"/>
          <w:wAfter w:w="258"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c>
          <w:tcPr>
            <w:tcW w:w="1197" w:type="dxa"/>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278</w:t>
            </w:r>
          </w:p>
        </w:tc>
      </w:tr>
      <w:tr w:rsidR="004755AD" w:rsidRPr="004755AD" w:rsidTr="0040000C">
        <w:trPr>
          <w:gridAfter w:val="1"/>
          <w:wAfter w:w="91" w:type="dxa"/>
          <w:cantSplit/>
        </w:trPr>
        <w:tc>
          <w:tcPr>
            <w:tcW w:w="7018" w:type="dxa"/>
            <w:gridSpan w:val="8"/>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1"/>
          <w:wAfter w:w="91" w:type="dxa"/>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364" w:type="dxa"/>
            <w:gridSpan w:val="5"/>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prijs-kwaliteit</w:t>
            </w:r>
          </w:p>
        </w:tc>
      </w:tr>
      <w:tr w:rsidR="004755AD" w:rsidRPr="004755AD" w:rsidTr="0040000C">
        <w:trPr>
          <w:gridAfter w:val="1"/>
          <w:wAfter w:w="91" w:type="dxa"/>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364" w:type="dxa"/>
            <w:gridSpan w:val="5"/>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,147</w:t>
            </w:r>
            <w:r w:rsidRPr="004755AD">
              <w:rPr>
                <w:rFonts w:ascii="Arial" w:hAnsi="Arial" w:cs="Arial"/>
                <w:color w:val="000000"/>
                <w:sz w:val="18"/>
                <w:szCs w:val="18"/>
                <w:vertAlign w:val="superscript"/>
                <w:lang w:val="nl-NL"/>
              </w:rPr>
              <w:t>*</w:t>
            </w:r>
          </w:p>
        </w:tc>
      </w:tr>
      <w:tr w:rsidR="004755AD" w:rsidRPr="004755AD" w:rsidTr="0040000C">
        <w:trPr>
          <w:gridAfter w:val="1"/>
          <w:wAfter w:w="91"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364" w:type="dxa"/>
            <w:gridSpan w:val="5"/>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,013</w:t>
            </w:r>
          </w:p>
        </w:tc>
      </w:tr>
      <w:tr w:rsidR="004755AD" w:rsidRPr="004755AD" w:rsidTr="0040000C">
        <w:trPr>
          <w:gridAfter w:val="1"/>
          <w:wAfter w:w="91" w:type="dxa"/>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364" w:type="dxa"/>
            <w:gridSpan w:val="5"/>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rsidTr="0040000C">
        <w:trPr>
          <w:gridAfter w:val="1"/>
          <w:wAfter w:w="91" w:type="dxa"/>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prijs-kwaliteit</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,147</w:t>
            </w:r>
            <w:r w:rsidRPr="004755AD">
              <w:rPr>
                <w:rFonts w:ascii="Arial" w:hAnsi="Arial" w:cs="Arial"/>
                <w:color w:val="000000"/>
                <w:sz w:val="18"/>
                <w:szCs w:val="18"/>
                <w:vertAlign w:val="superscript"/>
                <w:lang w:val="nl-NL"/>
              </w:rPr>
              <w:t>*</w:t>
            </w:r>
          </w:p>
        </w:tc>
        <w:tc>
          <w:tcPr>
            <w:tcW w:w="1364" w:type="dxa"/>
            <w:gridSpan w:val="5"/>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1"/>
          <w:wAfter w:w="91"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,013</w:t>
            </w:r>
          </w:p>
        </w:tc>
        <w:tc>
          <w:tcPr>
            <w:tcW w:w="1364" w:type="dxa"/>
            <w:gridSpan w:val="5"/>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1"/>
          <w:wAfter w:w="91" w:type="dxa"/>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364" w:type="dxa"/>
            <w:gridSpan w:val="5"/>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rsidTr="0040000C">
        <w:trPr>
          <w:gridAfter w:val="1"/>
          <w:wAfter w:w="91" w:type="dxa"/>
          <w:cantSplit/>
        </w:trPr>
        <w:tc>
          <w:tcPr>
            <w:tcW w:w="7018" w:type="dxa"/>
            <w:gridSpan w:val="8"/>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en-US"/>
              </w:rPr>
            </w:pPr>
            <w:r w:rsidRPr="004755AD">
              <w:rPr>
                <w:rFonts w:ascii="Arial" w:hAnsi="Arial" w:cs="Arial"/>
                <w:color w:val="000000"/>
                <w:sz w:val="18"/>
                <w:szCs w:val="18"/>
                <w:lang w:val="en-US"/>
              </w:rPr>
              <w:t>*. Correlation is significant at the 0.05 level (2-tailed).</w:t>
            </w:r>
          </w:p>
        </w:tc>
      </w:tr>
      <w:tr w:rsidR="004755AD" w:rsidRPr="004755AD" w:rsidTr="0040000C">
        <w:trPr>
          <w:cantSplit/>
        </w:trPr>
        <w:tc>
          <w:tcPr>
            <w:tcW w:w="7109" w:type="dxa"/>
            <w:gridSpan w:val="9"/>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455" w:type="dxa"/>
            <w:gridSpan w:val="6"/>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beoordeling service</w:t>
            </w:r>
          </w:p>
        </w:tc>
      </w:tr>
      <w:tr w:rsidR="004755AD" w:rsidRPr="004755AD" w:rsidTr="0040000C">
        <w:trPr>
          <w:cantSplit/>
        </w:trPr>
        <w:tc>
          <w:tcPr>
            <w:tcW w:w="2243"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455" w:type="dxa"/>
            <w:gridSpan w:val="6"/>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,132</w:t>
            </w:r>
            <w:r w:rsidRPr="004755AD">
              <w:rPr>
                <w:rFonts w:ascii="Arial" w:hAnsi="Arial" w:cs="Arial"/>
                <w:color w:val="000000"/>
                <w:sz w:val="18"/>
                <w:szCs w:val="18"/>
                <w:vertAlign w:val="superscript"/>
                <w:lang w:val="nl-NL"/>
              </w:rPr>
              <w:t>*</w:t>
            </w:r>
          </w:p>
        </w:tc>
      </w:tr>
      <w:tr w:rsidR="004755AD" w:rsidRPr="004755AD" w:rsidTr="0040000C">
        <w:trPr>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,027</w:t>
            </w:r>
          </w:p>
        </w:tc>
      </w:tr>
      <w:tr w:rsidR="004755AD" w:rsidRPr="004755AD" w:rsidTr="0040000C">
        <w:trPr>
          <w:cantSplit/>
        </w:trPr>
        <w:tc>
          <w:tcPr>
            <w:tcW w:w="2243"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rsidTr="0040000C">
        <w:trPr>
          <w:cantSplit/>
        </w:trPr>
        <w:tc>
          <w:tcPr>
            <w:tcW w:w="2243"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beoordeling service</w:t>
            </w: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,132</w:t>
            </w:r>
            <w:r w:rsidRPr="004755AD">
              <w:rPr>
                <w:rFonts w:ascii="Arial" w:hAnsi="Arial" w:cs="Arial"/>
                <w:color w:val="000000"/>
                <w:sz w:val="18"/>
                <w:szCs w:val="18"/>
                <w:vertAlign w:val="superscript"/>
                <w:lang w:val="nl-NL"/>
              </w:rPr>
              <w:t>*</w:t>
            </w: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,027</w:t>
            </w:r>
          </w:p>
        </w:tc>
        <w:tc>
          <w:tcPr>
            <w:tcW w:w="1455" w:type="dxa"/>
            <w:gridSpan w:val="6"/>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cantSplit/>
        </w:trPr>
        <w:tc>
          <w:tcPr>
            <w:tcW w:w="2243"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gridSpan w:val="6"/>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r>
      <w:tr w:rsidR="004755AD" w:rsidRPr="004755AD" w:rsidTr="0040000C">
        <w:trPr>
          <w:cantSplit/>
        </w:trPr>
        <w:tc>
          <w:tcPr>
            <w:tcW w:w="7109" w:type="dxa"/>
            <w:gridSpan w:val="9"/>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en-US"/>
              </w:rPr>
            </w:pPr>
            <w:r w:rsidRPr="004755AD">
              <w:rPr>
                <w:rFonts w:ascii="Arial" w:hAnsi="Arial" w:cs="Arial"/>
                <w:color w:val="000000"/>
                <w:sz w:val="18"/>
                <w:szCs w:val="18"/>
                <w:lang w:val="en-US"/>
              </w:rPr>
              <w:t>*. Correlation is significant at the 0.05 level (2-tailed).</w:t>
            </w:r>
          </w:p>
        </w:tc>
      </w:tr>
      <w:tr w:rsidR="004755AD" w:rsidRPr="004755AD" w:rsidTr="0040000C">
        <w:trPr>
          <w:cantSplit/>
        </w:trPr>
        <w:tc>
          <w:tcPr>
            <w:tcW w:w="7109" w:type="dxa"/>
            <w:gridSpan w:val="9"/>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cantSplit/>
        </w:trPr>
        <w:tc>
          <w:tcPr>
            <w:tcW w:w="4199" w:type="dxa"/>
            <w:gridSpan w:val="2"/>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455" w:type="dxa"/>
            <w:gridSpan w:val="6"/>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verstandhouding</w:t>
            </w:r>
          </w:p>
        </w:tc>
      </w:tr>
      <w:tr w:rsidR="004755AD" w:rsidRPr="004755AD" w:rsidTr="0040000C">
        <w:trPr>
          <w:cantSplit/>
        </w:trPr>
        <w:tc>
          <w:tcPr>
            <w:tcW w:w="2244" w:type="dxa"/>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5" w:type="dxa"/>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455" w:type="dxa"/>
            <w:gridSpan w:val="6"/>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-,065</w:t>
            </w:r>
          </w:p>
        </w:tc>
      </w:tr>
      <w:tr w:rsidR="004755AD" w:rsidRPr="004755AD" w:rsidTr="0040000C">
        <w:trPr>
          <w:cantSplit/>
        </w:trPr>
        <w:tc>
          <w:tcPr>
            <w:tcW w:w="2244"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,283</w:t>
            </w:r>
          </w:p>
        </w:tc>
      </w:tr>
      <w:tr w:rsidR="004755AD" w:rsidRPr="004755AD" w:rsidTr="0040000C">
        <w:trPr>
          <w:cantSplit/>
        </w:trPr>
        <w:tc>
          <w:tcPr>
            <w:tcW w:w="2244" w:type="dxa"/>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r>
      <w:tr w:rsidR="004755AD" w:rsidRPr="004755AD" w:rsidTr="0040000C">
        <w:trPr>
          <w:cantSplit/>
        </w:trPr>
        <w:tc>
          <w:tcPr>
            <w:tcW w:w="2244" w:type="dxa"/>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verstandhouding</w:t>
            </w: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-,065</w:t>
            </w:r>
          </w:p>
        </w:tc>
        <w:tc>
          <w:tcPr>
            <w:tcW w:w="1455" w:type="dxa"/>
            <w:gridSpan w:val="6"/>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cantSplit/>
        </w:trPr>
        <w:tc>
          <w:tcPr>
            <w:tcW w:w="2244"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,283</w:t>
            </w:r>
          </w:p>
        </w:tc>
        <w:tc>
          <w:tcPr>
            <w:tcW w:w="1455" w:type="dxa"/>
            <w:gridSpan w:val="6"/>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cantSplit/>
        </w:trPr>
        <w:tc>
          <w:tcPr>
            <w:tcW w:w="2244" w:type="dxa"/>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c>
          <w:tcPr>
            <w:tcW w:w="1455" w:type="dxa"/>
            <w:gridSpan w:val="6"/>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275</w:t>
            </w:r>
          </w:p>
        </w:tc>
      </w:tr>
    </w:tbl>
    <w:p w:rsidR="004755AD" w:rsidRPr="004755AD" w:rsidRDefault="004755AD" w:rsidP="004755AD">
      <w:pPr>
        <w:autoSpaceDE w:val="0"/>
        <w:autoSpaceDN w:val="0"/>
        <w:adjustRightInd w:val="0"/>
        <w:spacing w:after="0" w:line="400" w:lineRule="atLeast"/>
        <w:rPr>
          <w:rFonts w:ascii="Times New Roman" w:hAnsi="Times New Roman" w:cs="Times New Roman"/>
          <w:sz w:val="24"/>
          <w:szCs w:val="24"/>
          <w:lang w:val="nl-NL"/>
        </w:rPr>
      </w:pPr>
    </w:p>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10"/>
        <w:gridCol w:w="136"/>
        <w:gridCol w:w="800"/>
        <w:gridCol w:w="1019"/>
        <w:gridCol w:w="137"/>
        <w:gridCol w:w="173"/>
        <w:gridCol w:w="1145"/>
        <w:gridCol w:w="137"/>
        <w:gridCol w:w="47"/>
        <w:gridCol w:w="1271"/>
        <w:gridCol w:w="137"/>
        <w:gridCol w:w="58"/>
        <w:gridCol w:w="1008"/>
        <w:gridCol w:w="1008"/>
      </w:tblGrid>
      <w:tr w:rsidR="004755AD" w:rsidRPr="004755AD" w:rsidTr="0040000C">
        <w:trPr>
          <w:gridAfter w:val="4"/>
          <w:wAfter w:w="2211" w:type="dxa"/>
          <w:cantSplit/>
        </w:trPr>
        <w:tc>
          <w:tcPr>
            <w:tcW w:w="7109" w:type="dxa"/>
            <w:gridSpan w:val="11"/>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4"/>
          <w:wAfter w:w="2211" w:type="dxa"/>
          <w:cantSplit/>
        </w:trPr>
        <w:tc>
          <w:tcPr>
            <w:tcW w:w="4199" w:type="dxa"/>
            <w:gridSpan w:val="5"/>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gridSpan w:val="3"/>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455" w:type="dxa"/>
            <w:gridSpan w:val="3"/>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beoordeling adviezen</w:t>
            </w:r>
          </w:p>
        </w:tc>
      </w:tr>
      <w:tr w:rsidR="004755AD" w:rsidRPr="004755AD" w:rsidTr="0040000C">
        <w:trPr>
          <w:gridAfter w:val="4"/>
          <w:wAfter w:w="2211" w:type="dxa"/>
          <w:cantSplit/>
        </w:trPr>
        <w:tc>
          <w:tcPr>
            <w:tcW w:w="2244" w:type="dxa"/>
            <w:gridSpan w:val="2"/>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5" w:type="dxa"/>
            <w:gridSpan w:val="3"/>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gridSpan w:val="3"/>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455" w:type="dxa"/>
            <w:gridSpan w:val="3"/>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,130</w:t>
            </w:r>
            <w:r w:rsidRPr="004755AD">
              <w:rPr>
                <w:rFonts w:ascii="Arial" w:hAnsi="Arial" w:cs="Arial"/>
                <w:color w:val="000000"/>
                <w:sz w:val="18"/>
                <w:szCs w:val="18"/>
                <w:vertAlign w:val="superscript"/>
                <w:lang w:val="nl-NL"/>
              </w:rPr>
              <w:t>*</w:t>
            </w:r>
          </w:p>
        </w:tc>
      </w:tr>
      <w:tr w:rsidR="004755AD" w:rsidRPr="004755AD" w:rsidTr="0040000C">
        <w:trPr>
          <w:gridAfter w:val="4"/>
          <w:wAfter w:w="2211" w:type="dxa"/>
          <w:cantSplit/>
        </w:trPr>
        <w:tc>
          <w:tcPr>
            <w:tcW w:w="2244" w:type="dxa"/>
            <w:gridSpan w:val="2"/>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gridSpan w:val="3"/>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,030</w:t>
            </w:r>
          </w:p>
        </w:tc>
      </w:tr>
      <w:tr w:rsidR="004755AD" w:rsidRPr="004755AD" w:rsidTr="0040000C">
        <w:trPr>
          <w:gridAfter w:val="4"/>
          <w:wAfter w:w="2211" w:type="dxa"/>
          <w:cantSplit/>
        </w:trPr>
        <w:tc>
          <w:tcPr>
            <w:tcW w:w="2244" w:type="dxa"/>
            <w:gridSpan w:val="2"/>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277</w:t>
            </w:r>
          </w:p>
        </w:tc>
      </w:tr>
      <w:tr w:rsidR="004755AD" w:rsidRPr="004755AD" w:rsidTr="0040000C">
        <w:trPr>
          <w:gridAfter w:val="4"/>
          <w:wAfter w:w="2211" w:type="dxa"/>
          <w:cantSplit/>
        </w:trPr>
        <w:tc>
          <w:tcPr>
            <w:tcW w:w="2244" w:type="dxa"/>
            <w:gridSpan w:val="2"/>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beoordeling adviezen</w:t>
            </w:r>
          </w:p>
        </w:tc>
        <w:tc>
          <w:tcPr>
            <w:tcW w:w="1955"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,130</w:t>
            </w:r>
            <w:r w:rsidRPr="004755AD">
              <w:rPr>
                <w:rFonts w:ascii="Arial" w:hAnsi="Arial" w:cs="Arial"/>
                <w:color w:val="000000"/>
                <w:sz w:val="18"/>
                <w:szCs w:val="18"/>
                <w:vertAlign w:val="superscript"/>
                <w:lang w:val="nl-NL"/>
              </w:rPr>
              <w:t>*</w:t>
            </w: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4"/>
          <w:wAfter w:w="2211" w:type="dxa"/>
          <w:cantSplit/>
        </w:trPr>
        <w:tc>
          <w:tcPr>
            <w:tcW w:w="2244" w:type="dxa"/>
            <w:gridSpan w:val="2"/>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5"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,030</w:t>
            </w:r>
          </w:p>
        </w:tc>
        <w:tc>
          <w:tcPr>
            <w:tcW w:w="1455" w:type="dxa"/>
            <w:gridSpan w:val="3"/>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4"/>
          <w:wAfter w:w="2211" w:type="dxa"/>
          <w:cantSplit/>
        </w:trPr>
        <w:tc>
          <w:tcPr>
            <w:tcW w:w="2244" w:type="dxa"/>
            <w:gridSpan w:val="2"/>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5" w:type="dxa"/>
            <w:gridSpan w:val="3"/>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gridSpan w:val="3"/>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277</w:t>
            </w:r>
          </w:p>
        </w:tc>
        <w:tc>
          <w:tcPr>
            <w:tcW w:w="1455" w:type="dxa"/>
            <w:gridSpan w:val="3"/>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277</w:t>
            </w:r>
          </w:p>
        </w:tc>
      </w:tr>
      <w:tr w:rsidR="004755AD" w:rsidRPr="004755AD" w:rsidTr="0040000C">
        <w:trPr>
          <w:gridAfter w:val="4"/>
          <w:wAfter w:w="2211" w:type="dxa"/>
          <w:cantSplit/>
        </w:trPr>
        <w:tc>
          <w:tcPr>
            <w:tcW w:w="7109" w:type="dxa"/>
            <w:gridSpan w:val="11"/>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en-US"/>
              </w:rPr>
            </w:pPr>
            <w:r w:rsidRPr="004755AD">
              <w:rPr>
                <w:rFonts w:ascii="Arial" w:hAnsi="Arial" w:cs="Arial"/>
                <w:color w:val="000000"/>
                <w:sz w:val="18"/>
                <w:szCs w:val="18"/>
                <w:lang w:val="en-US"/>
              </w:rPr>
              <w:t>*. Correlation is significant at the 0.05 level (2-tailed).</w:t>
            </w:r>
          </w:p>
        </w:tc>
      </w:tr>
      <w:tr w:rsidR="004755AD" w:rsidRPr="004755AD" w:rsidTr="0040000C">
        <w:trPr>
          <w:gridAfter w:val="3"/>
          <w:wAfter w:w="2074" w:type="dxa"/>
          <w:cantSplit/>
        </w:trPr>
        <w:tc>
          <w:tcPr>
            <w:tcW w:w="7246" w:type="dxa"/>
            <w:gridSpan w:val="12"/>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Correlations</w:t>
            </w:r>
          </w:p>
        </w:tc>
      </w:tr>
      <w:tr w:rsidR="004755AD" w:rsidRPr="004755AD" w:rsidTr="0040000C">
        <w:trPr>
          <w:gridAfter w:val="3"/>
          <w:wAfter w:w="2074" w:type="dxa"/>
          <w:cantSplit/>
        </w:trPr>
        <w:tc>
          <w:tcPr>
            <w:tcW w:w="4336" w:type="dxa"/>
            <w:gridSpan w:val="6"/>
            <w:tcBorders>
              <w:top w:val="single" w:sz="16" w:space="0" w:color="000000"/>
              <w:left w:val="single" w:sz="16" w:space="0" w:color="000000"/>
              <w:bottom w:val="single" w:sz="16" w:space="0" w:color="000000"/>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gridSpan w:val="3"/>
            <w:tcBorders>
              <w:top w:val="single" w:sz="16" w:space="0" w:color="000000"/>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455" w:type="dxa"/>
            <w:gridSpan w:val="3"/>
            <w:tcBorders>
              <w:top w:val="single" w:sz="16" w:space="0" w:color="000000"/>
              <w:bottom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betrouwbaarheid levering</w:t>
            </w:r>
          </w:p>
        </w:tc>
      </w:tr>
      <w:tr w:rsidR="004755AD" w:rsidRPr="004755AD" w:rsidTr="0040000C">
        <w:trPr>
          <w:gridAfter w:val="3"/>
          <w:wAfter w:w="2074" w:type="dxa"/>
          <w:cantSplit/>
        </w:trPr>
        <w:tc>
          <w:tcPr>
            <w:tcW w:w="2380" w:type="dxa"/>
            <w:gridSpan w:val="3"/>
            <w:vMerge w:val="restart"/>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algemene tevredenheid</w:t>
            </w:r>
          </w:p>
        </w:tc>
        <w:tc>
          <w:tcPr>
            <w:tcW w:w="1956" w:type="dxa"/>
            <w:gridSpan w:val="3"/>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gridSpan w:val="3"/>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c>
          <w:tcPr>
            <w:tcW w:w="1455" w:type="dxa"/>
            <w:gridSpan w:val="3"/>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-,085</w:t>
            </w:r>
          </w:p>
        </w:tc>
      </w:tr>
      <w:tr w:rsidR="004755AD" w:rsidRPr="004755AD" w:rsidTr="0040000C">
        <w:trPr>
          <w:gridAfter w:val="3"/>
          <w:wAfter w:w="2074" w:type="dxa"/>
          <w:cantSplit/>
        </w:trPr>
        <w:tc>
          <w:tcPr>
            <w:tcW w:w="2380" w:type="dxa"/>
            <w:gridSpan w:val="3"/>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gridSpan w:val="3"/>
            <w:tcBorders>
              <w:top w:val="nil"/>
              <w:left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,157</w:t>
            </w:r>
          </w:p>
        </w:tc>
      </w:tr>
      <w:tr w:rsidR="004755AD" w:rsidRPr="004755AD" w:rsidTr="0040000C">
        <w:trPr>
          <w:gridAfter w:val="3"/>
          <w:wAfter w:w="2074" w:type="dxa"/>
          <w:cantSplit/>
        </w:trPr>
        <w:tc>
          <w:tcPr>
            <w:tcW w:w="2380" w:type="dxa"/>
            <w:gridSpan w:val="3"/>
            <w:vMerge/>
            <w:tcBorders>
              <w:top w:val="single" w:sz="16" w:space="0" w:color="000000"/>
              <w:left w:val="single" w:sz="16" w:space="0" w:color="000000"/>
              <w:bottom w:val="nil"/>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281</w:t>
            </w: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r>
      <w:tr w:rsidR="004755AD" w:rsidRPr="004755AD" w:rsidTr="0040000C">
        <w:trPr>
          <w:gridAfter w:val="3"/>
          <w:wAfter w:w="2074" w:type="dxa"/>
          <w:cantSplit/>
        </w:trPr>
        <w:tc>
          <w:tcPr>
            <w:tcW w:w="2380" w:type="dxa"/>
            <w:gridSpan w:val="3"/>
            <w:vMerge w:val="restart"/>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betrouwbaarheid levering</w:t>
            </w:r>
          </w:p>
        </w:tc>
        <w:tc>
          <w:tcPr>
            <w:tcW w:w="195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Pearson Correlation</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-,085</w:t>
            </w:r>
          </w:p>
        </w:tc>
        <w:tc>
          <w:tcPr>
            <w:tcW w:w="1455" w:type="dxa"/>
            <w:gridSpan w:val="3"/>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w:t>
            </w:r>
          </w:p>
        </w:tc>
      </w:tr>
      <w:tr w:rsidR="004755AD" w:rsidRPr="004755AD" w:rsidTr="0040000C">
        <w:trPr>
          <w:gridAfter w:val="3"/>
          <w:wAfter w:w="2074" w:type="dxa"/>
          <w:cantSplit/>
        </w:trPr>
        <w:tc>
          <w:tcPr>
            <w:tcW w:w="2380" w:type="dxa"/>
            <w:gridSpan w:val="3"/>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95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Sig. (2-tailed)</w:t>
            </w:r>
          </w:p>
        </w:tc>
        <w:tc>
          <w:tcPr>
            <w:tcW w:w="1455"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,157</w:t>
            </w:r>
          </w:p>
        </w:tc>
        <w:tc>
          <w:tcPr>
            <w:tcW w:w="1455" w:type="dxa"/>
            <w:gridSpan w:val="3"/>
            <w:tcBorders>
              <w:top w:val="nil"/>
              <w:bottom w:val="nil"/>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r>
      <w:tr w:rsidR="004755AD" w:rsidRPr="004755AD" w:rsidTr="0040000C">
        <w:trPr>
          <w:gridAfter w:val="3"/>
          <w:wAfter w:w="2074" w:type="dxa"/>
          <w:cantSplit/>
        </w:trPr>
        <w:tc>
          <w:tcPr>
            <w:tcW w:w="2380" w:type="dxa"/>
            <w:gridSpan w:val="3"/>
            <w:vMerge/>
            <w:tcBorders>
              <w:top w:val="nil"/>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956" w:type="dxa"/>
            <w:gridSpan w:val="3"/>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N</w:t>
            </w:r>
          </w:p>
        </w:tc>
        <w:tc>
          <w:tcPr>
            <w:tcW w:w="1455" w:type="dxa"/>
            <w:gridSpan w:val="3"/>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c>
          <w:tcPr>
            <w:tcW w:w="1455" w:type="dxa"/>
            <w:gridSpan w:val="3"/>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279</w:t>
            </w:r>
          </w:p>
        </w:tc>
      </w:tr>
      <w:tr w:rsidR="004755AD" w:rsidRPr="004755AD" w:rsidTr="0040000C">
        <w:trPr>
          <w:cantSplit/>
        </w:trPr>
        <w:tc>
          <w:tcPr>
            <w:tcW w:w="9320" w:type="dxa"/>
            <w:gridSpan w:val="15"/>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b/>
                <w:bCs/>
                <w:color w:val="000000"/>
                <w:sz w:val="18"/>
                <w:szCs w:val="18"/>
                <w:lang w:val="nl-NL"/>
              </w:rPr>
              <w:t>Coefficients</w:t>
            </w:r>
            <w:r w:rsidRPr="004755AD">
              <w:rPr>
                <w:rFonts w:ascii="Arial" w:hAnsi="Arial" w:cs="Arial"/>
                <w:b/>
                <w:bCs/>
                <w:color w:val="000000"/>
                <w:sz w:val="18"/>
                <w:szCs w:val="18"/>
                <w:vertAlign w:val="superscript"/>
                <w:lang w:val="nl-NL"/>
              </w:rPr>
              <w:t>a</w:t>
            </w:r>
          </w:p>
        </w:tc>
      </w:tr>
      <w:tr w:rsidR="004755AD" w:rsidRPr="004755AD" w:rsidTr="0040000C">
        <w:trPr>
          <w:cantSplit/>
        </w:trPr>
        <w:tc>
          <w:tcPr>
            <w:tcW w:w="3180" w:type="dxa"/>
            <w:gridSpan w:val="4"/>
            <w:vMerge w:val="restart"/>
            <w:tcBorders>
              <w:top w:val="single" w:sz="16" w:space="0" w:color="000000"/>
              <w:left w:val="single" w:sz="16" w:space="0" w:color="000000"/>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Model</w:t>
            </w:r>
          </w:p>
        </w:tc>
        <w:tc>
          <w:tcPr>
            <w:tcW w:w="2658" w:type="dxa"/>
            <w:gridSpan w:val="6"/>
            <w:tcBorders>
              <w:top w:val="single" w:sz="16" w:space="0" w:color="000000"/>
              <w:lef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Unstandardized Coefficients</w:t>
            </w:r>
          </w:p>
        </w:tc>
        <w:tc>
          <w:tcPr>
            <w:tcW w:w="1466" w:type="dxa"/>
            <w:gridSpan w:val="3"/>
            <w:tcBorders>
              <w:top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Standardized Coefficients</w:t>
            </w:r>
          </w:p>
        </w:tc>
        <w:tc>
          <w:tcPr>
            <w:tcW w:w="1008" w:type="dxa"/>
            <w:vMerge w:val="restart"/>
            <w:tcBorders>
              <w:top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t</w:t>
            </w:r>
          </w:p>
        </w:tc>
        <w:tc>
          <w:tcPr>
            <w:tcW w:w="1008" w:type="dxa"/>
            <w:vMerge w:val="restart"/>
            <w:tcBorders>
              <w:top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Sig.</w:t>
            </w:r>
          </w:p>
        </w:tc>
      </w:tr>
      <w:tr w:rsidR="004755AD" w:rsidRPr="004755AD" w:rsidTr="0040000C">
        <w:trPr>
          <w:cantSplit/>
        </w:trPr>
        <w:tc>
          <w:tcPr>
            <w:tcW w:w="3180" w:type="dxa"/>
            <w:gridSpan w:val="4"/>
            <w:vMerge/>
            <w:tcBorders>
              <w:top w:val="single" w:sz="16" w:space="0" w:color="000000"/>
              <w:left w:val="single" w:sz="16" w:space="0" w:color="000000"/>
              <w:bottom w:val="nil"/>
              <w:right w:val="nil"/>
            </w:tcBorders>
            <w:shd w:val="clear" w:color="auto" w:fill="FFFFFF"/>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329" w:type="dxa"/>
            <w:gridSpan w:val="3"/>
            <w:tcBorders>
              <w:left w:val="single" w:sz="16" w:space="0" w:color="000000"/>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B</w:t>
            </w:r>
          </w:p>
        </w:tc>
        <w:tc>
          <w:tcPr>
            <w:tcW w:w="1329" w:type="dxa"/>
            <w:gridSpan w:val="3"/>
            <w:tcBorders>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Std. Error</w:t>
            </w:r>
          </w:p>
        </w:tc>
        <w:tc>
          <w:tcPr>
            <w:tcW w:w="1466" w:type="dxa"/>
            <w:gridSpan w:val="3"/>
            <w:tcBorders>
              <w:bottom w:val="single" w:sz="16" w:space="0" w:color="000000"/>
            </w:tcBorders>
            <w:shd w:val="clear" w:color="auto" w:fill="FFFFFF"/>
          </w:tcPr>
          <w:p w:rsidR="004755AD" w:rsidRPr="004755AD" w:rsidRDefault="004755AD" w:rsidP="004755AD">
            <w:pPr>
              <w:autoSpaceDE w:val="0"/>
              <w:autoSpaceDN w:val="0"/>
              <w:adjustRightInd w:val="0"/>
              <w:spacing w:after="0" w:line="320" w:lineRule="atLeast"/>
              <w:ind w:left="60" w:right="60"/>
              <w:jc w:val="center"/>
              <w:rPr>
                <w:rFonts w:ascii="Arial" w:hAnsi="Arial" w:cs="Arial"/>
                <w:color w:val="000000"/>
                <w:sz w:val="18"/>
                <w:szCs w:val="18"/>
                <w:lang w:val="nl-NL"/>
              </w:rPr>
            </w:pPr>
            <w:r w:rsidRPr="004755AD">
              <w:rPr>
                <w:rFonts w:ascii="Arial" w:hAnsi="Arial" w:cs="Arial"/>
                <w:color w:val="000000"/>
                <w:sz w:val="18"/>
                <w:szCs w:val="18"/>
                <w:lang w:val="nl-NL"/>
              </w:rPr>
              <w:t>Beta</w:t>
            </w:r>
          </w:p>
        </w:tc>
        <w:tc>
          <w:tcPr>
            <w:tcW w:w="1008" w:type="dxa"/>
            <w:vMerge/>
            <w:tcBorders>
              <w:top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1008" w:type="dxa"/>
            <w:vMerge/>
            <w:tcBorders>
              <w:top w:val="single" w:sz="16" w:space="0" w:color="000000"/>
              <w:right w:val="single" w:sz="16" w:space="0" w:color="000000"/>
            </w:tcBorders>
            <w:shd w:val="clear" w:color="auto" w:fill="FFFFFF"/>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r>
      <w:tr w:rsidR="004755AD" w:rsidRPr="004755AD" w:rsidTr="0040000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1</w:t>
            </w:r>
          </w:p>
        </w:tc>
        <w:tc>
          <w:tcPr>
            <w:tcW w:w="2446" w:type="dxa"/>
            <w:gridSpan w:val="3"/>
            <w:tcBorders>
              <w:top w:val="single" w:sz="16" w:space="0" w:color="000000"/>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(Constant)</w:t>
            </w:r>
          </w:p>
        </w:tc>
        <w:tc>
          <w:tcPr>
            <w:tcW w:w="1329" w:type="dxa"/>
            <w:gridSpan w:val="3"/>
            <w:tcBorders>
              <w:top w:val="single" w:sz="16" w:space="0" w:color="000000"/>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5,014</w:t>
            </w:r>
          </w:p>
        </w:tc>
        <w:tc>
          <w:tcPr>
            <w:tcW w:w="1329" w:type="dxa"/>
            <w:gridSpan w:val="3"/>
            <w:tcBorders>
              <w:top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4,468</w:t>
            </w:r>
          </w:p>
        </w:tc>
        <w:tc>
          <w:tcPr>
            <w:tcW w:w="1466" w:type="dxa"/>
            <w:gridSpan w:val="3"/>
            <w:tcBorders>
              <w:top w:val="single" w:sz="16" w:space="0" w:color="000000"/>
              <w:bottom w:val="nil"/>
            </w:tcBorders>
            <w:shd w:val="clear" w:color="auto" w:fill="FFFFFF"/>
          </w:tcPr>
          <w:p w:rsidR="004755AD" w:rsidRPr="004755AD" w:rsidRDefault="004755AD" w:rsidP="004755AD">
            <w:pPr>
              <w:autoSpaceDE w:val="0"/>
              <w:autoSpaceDN w:val="0"/>
              <w:adjustRightInd w:val="0"/>
              <w:spacing w:after="0" w:line="240" w:lineRule="auto"/>
              <w:rPr>
                <w:rFonts w:ascii="Times New Roman" w:hAnsi="Times New Roman" w:cs="Times New Roman"/>
                <w:sz w:val="24"/>
                <w:szCs w:val="24"/>
                <w:lang w:val="nl-NL"/>
              </w:rPr>
            </w:pPr>
          </w:p>
        </w:tc>
        <w:tc>
          <w:tcPr>
            <w:tcW w:w="1008" w:type="dxa"/>
            <w:tcBorders>
              <w:top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1,122</w:t>
            </w:r>
          </w:p>
        </w:tc>
        <w:tc>
          <w:tcPr>
            <w:tcW w:w="1008" w:type="dxa"/>
            <w:tcBorders>
              <w:top w:val="single" w:sz="16" w:space="0" w:color="000000"/>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,263</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professioneel</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,026</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,115</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,231</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,817</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transparant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-,038</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-,373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,709</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kwaliteitsgericht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,147</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,103</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1,422</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,156</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resultaatgericht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-,037</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-,362</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,718</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betrouwbaarheid organisatie</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-,095</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,122</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-,778</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,438</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bekwaam</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,048</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,098</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,034</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,493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,622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betrouwbaarheid medewerkers</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,109</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,128</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,060</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,850</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,396</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klantgericht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-,032</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,132</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-,018</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-,241</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,810</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toegankelijk</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-,118</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,157</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-,055</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-,754</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,452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vriendelijk</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,013</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,109</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,009</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,124</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,902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verrassend</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-,110</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,091</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-,091</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-1,213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,227</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relatiegericht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-,123</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,139</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-,062</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-,887</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,376</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flexibel</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,091</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,117</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,057</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,783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,435</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servicegericht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,103</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,141</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,052</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,727</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,468</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rechtvaardig</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-,169</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,130</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-,094</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-1,306</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,193</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persoonlijk</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-,217</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-,138</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-1,922</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,056</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goed geprijsd</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,043</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,092</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,033</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,469</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,639</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prijs-kwaliteit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,182</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,135</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,094</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1,348</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,179</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vindbaarheid</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-,048</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,089</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-,040</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-,533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,594</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kwaliteit product</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-,016</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,119</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-,010</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-,138</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,891</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alternatieven</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-,069</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,136</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-,038</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-,509</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,611</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snelheid levering</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,012</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,124</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,007</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,098</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,922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beoordeling service</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,459</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,147</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,229</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3,119</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concurrerend</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,036</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,102</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,349</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,727</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verstandhouding</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,045</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,026</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,369</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,712</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beoordeling adviezen</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,177</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,113</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,110</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1,567</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,119</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betrouwbaarheid levering</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-,175</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,134</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-,092</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-1,303</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,194</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aanbevelen</w:t>
            </w:r>
          </w:p>
        </w:tc>
        <w:tc>
          <w:tcPr>
            <w:tcW w:w="1329" w:type="dxa"/>
            <w:gridSpan w:val="3"/>
            <w:tcBorders>
              <w:top w:val="nil"/>
              <w:left w:val="single" w:sz="16" w:space="0" w:color="000000"/>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,001</w:t>
            </w:r>
          </w:p>
        </w:tc>
        <w:tc>
          <w:tcPr>
            <w:tcW w:w="1329"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,102</w:t>
            </w:r>
          </w:p>
        </w:tc>
        <w:tc>
          <w:tcPr>
            <w:tcW w:w="1466" w:type="dxa"/>
            <w:gridSpan w:val="3"/>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,001</w:t>
            </w:r>
          </w:p>
        </w:tc>
        <w:tc>
          <w:tcPr>
            <w:tcW w:w="1008" w:type="dxa"/>
            <w:tcBorders>
              <w:top w:val="nil"/>
              <w:bottom w:val="nil"/>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,008</w:t>
            </w:r>
          </w:p>
        </w:tc>
        <w:tc>
          <w:tcPr>
            <w:tcW w:w="1008" w:type="dxa"/>
            <w:tcBorders>
              <w:top w:val="nil"/>
              <w:bottom w:val="nil"/>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,993</w:t>
            </w:r>
          </w:p>
        </w:tc>
      </w:tr>
      <w:tr w:rsidR="004755AD" w:rsidRPr="004755AD" w:rsidTr="0040000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755AD" w:rsidRPr="004755AD" w:rsidRDefault="004755AD" w:rsidP="004755AD">
            <w:pPr>
              <w:autoSpaceDE w:val="0"/>
              <w:autoSpaceDN w:val="0"/>
              <w:adjustRightInd w:val="0"/>
              <w:spacing w:after="0" w:line="240" w:lineRule="auto"/>
              <w:rPr>
                <w:rFonts w:ascii="Arial" w:hAnsi="Arial" w:cs="Arial"/>
                <w:color w:val="000000"/>
                <w:sz w:val="18"/>
                <w:szCs w:val="18"/>
                <w:lang w:val="nl-NL"/>
              </w:rPr>
            </w:pPr>
          </w:p>
        </w:tc>
        <w:tc>
          <w:tcPr>
            <w:tcW w:w="2446" w:type="dxa"/>
            <w:gridSpan w:val="3"/>
            <w:tcBorders>
              <w:top w:val="nil"/>
              <w:left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herhaalaankoop intentie</w:t>
            </w:r>
          </w:p>
        </w:tc>
        <w:tc>
          <w:tcPr>
            <w:tcW w:w="1329" w:type="dxa"/>
            <w:gridSpan w:val="3"/>
            <w:tcBorders>
              <w:top w:val="nil"/>
              <w:left w:val="single" w:sz="16" w:space="0" w:color="000000"/>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,121</w:t>
            </w:r>
          </w:p>
        </w:tc>
        <w:tc>
          <w:tcPr>
            <w:tcW w:w="1329" w:type="dxa"/>
            <w:gridSpan w:val="3"/>
            <w:tcBorders>
              <w:top w:val="nil"/>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,114</w:t>
            </w:r>
          </w:p>
        </w:tc>
        <w:tc>
          <w:tcPr>
            <w:tcW w:w="1466" w:type="dxa"/>
            <w:gridSpan w:val="3"/>
            <w:tcBorders>
              <w:top w:val="nil"/>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,077</w:t>
            </w:r>
          </w:p>
        </w:tc>
        <w:tc>
          <w:tcPr>
            <w:tcW w:w="1008" w:type="dxa"/>
            <w:tcBorders>
              <w:top w:val="nil"/>
              <w:bottom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1,067</w:t>
            </w:r>
          </w:p>
        </w:tc>
        <w:tc>
          <w:tcPr>
            <w:tcW w:w="1008" w:type="dxa"/>
            <w:tcBorders>
              <w:top w:val="nil"/>
              <w:bottom w:val="single" w:sz="16" w:space="0" w:color="000000"/>
              <w:right w:val="single" w:sz="16" w:space="0" w:color="000000"/>
            </w:tcBorders>
            <w:shd w:val="clear" w:color="auto" w:fill="FFFFFF"/>
            <w:vAlign w:val="center"/>
          </w:tcPr>
          <w:p w:rsidR="004755AD" w:rsidRPr="004755AD" w:rsidRDefault="004755AD" w:rsidP="004755AD">
            <w:pPr>
              <w:autoSpaceDE w:val="0"/>
              <w:autoSpaceDN w:val="0"/>
              <w:adjustRightInd w:val="0"/>
              <w:spacing w:after="0" w:line="320" w:lineRule="atLeast"/>
              <w:ind w:left="60" w:right="60"/>
              <w:jc w:val="right"/>
              <w:rPr>
                <w:rFonts w:ascii="Arial" w:hAnsi="Arial" w:cs="Arial"/>
                <w:color w:val="000000"/>
                <w:sz w:val="18"/>
                <w:szCs w:val="18"/>
                <w:lang w:val="nl-NL"/>
              </w:rPr>
            </w:pPr>
            <w:r w:rsidRPr="004755AD">
              <w:rPr>
                <w:rFonts w:ascii="Arial" w:hAnsi="Arial" w:cs="Arial"/>
                <w:color w:val="000000"/>
                <w:sz w:val="18"/>
                <w:szCs w:val="18"/>
                <w:lang w:val="nl-NL"/>
              </w:rPr>
              <w:t>,287</w:t>
            </w:r>
          </w:p>
        </w:tc>
      </w:tr>
      <w:tr w:rsidR="004755AD" w:rsidRPr="008A632A" w:rsidTr="0040000C">
        <w:trPr>
          <w:cantSplit/>
        </w:trPr>
        <w:tc>
          <w:tcPr>
            <w:tcW w:w="9320" w:type="dxa"/>
            <w:gridSpan w:val="15"/>
            <w:tcBorders>
              <w:top w:val="nil"/>
              <w:left w:val="nil"/>
              <w:bottom w:val="nil"/>
              <w:right w:val="nil"/>
            </w:tcBorders>
            <w:shd w:val="clear" w:color="auto" w:fill="FFFFFF"/>
          </w:tcPr>
          <w:p w:rsidR="004755AD" w:rsidRPr="004755AD" w:rsidRDefault="004755AD" w:rsidP="004755AD">
            <w:pPr>
              <w:autoSpaceDE w:val="0"/>
              <w:autoSpaceDN w:val="0"/>
              <w:adjustRightInd w:val="0"/>
              <w:spacing w:after="0" w:line="320" w:lineRule="atLeast"/>
              <w:ind w:left="60" w:right="60"/>
              <w:rPr>
                <w:rFonts w:ascii="Arial" w:hAnsi="Arial" w:cs="Arial"/>
                <w:color w:val="000000"/>
                <w:sz w:val="18"/>
                <w:szCs w:val="18"/>
                <w:lang w:val="nl-NL"/>
              </w:rPr>
            </w:pPr>
            <w:r w:rsidRPr="004755AD">
              <w:rPr>
                <w:rFonts w:ascii="Arial" w:hAnsi="Arial" w:cs="Arial"/>
                <w:color w:val="000000"/>
                <w:sz w:val="18"/>
                <w:szCs w:val="18"/>
                <w:lang w:val="nl-NL"/>
              </w:rPr>
              <w:t>a. Dependent Variable: algemene tevredenheid</w:t>
            </w:r>
          </w:p>
        </w:tc>
      </w:tr>
    </w:tbl>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0"/>
        <w:gridCol w:w="1955"/>
        <w:gridCol w:w="1455"/>
        <w:gridCol w:w="1243"/>
        <w:gridCol w:w="1455"/>
      </w:tblGrid>
      <w:tr w:rsidR="0040000C" w:rsidRPr="0040000C">
        <w:trPr>
          <w:cantSplit/>
        </w:trPr>
        <w:tc>
          <w:tcPr>
            <w:tcW w:w="8396" w:type="dxa"/>
            <w:gridSpan w:val="5"/>
            <w:tcBorders>
              <w:top w:val="nil"/>
              <w:left w:val="nil"/>
              <w:bottom w:val="nil"/>
              <w:right w:val="nil"/>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b/>
                <w:bCs/>
                <w:color w:val="000000"/>
                <w:sz w:val="18"/>
                <w:szCs w:val="18"/>
                <w:lang w:val="nl-NL"/>
              </w:rPr>
              <w:t>Correlations</w:t>
            </w:r>
          </w:p>
        </w:tc>
      </w:tr>
      <w:tr w:rsidR="0040000C" w:rsidRPr="0040000C">
        <w:trPr>
          <w:cantSplit/>
        </w:trPr>
        <w:tc>
          <w:tcPr>
            <w:tcW w:w="4243" w:type="dxa"/>
            <w:gridSpan w:val="2"/>
            <w:tcBorders>
              <w:top w:val="single" w:sz="16" w:space="0" w:color="000000"/>
              <w:left w:val="single" w:sz="16" w:space="0" w:color="000000"/>
              <w:bottom w:val="single" w:sz="16" w:space="0" w:color="000000"/>
              <w:right w:val="nil"/>
            </w:tcBorders>
            <w:shd w:val="clear" w:color="auto" w:fill="FFFFFF"/>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p>
        </w:tc>
        <w:tc>
          <w:tcPr>
            <w:tcW w:w="1455" w:type="dxa"/>
            <w:tcBorders>
              <w:top w:val="single" w:sz="16" w:space="0" w:color="000000"/>
              <w:left w:val="single" w:sz="16" w:space="0" w:color="000000"/>
              <w:bottom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herhaalaankoop intentie</w:t>
            </w:r>
          </w:p>
        </w:tc>
        <w:tc>
          <w:tcPr>
            <w:tcW w:w="1243" w:type="dxa"/>
            <w:tcBorders>
              <w:top w:val="single" w:sz="16" w:space="0" w:color="000000"/>
              <w:bottom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aanbevelen</w:t>
            </w:r>
          </w:p>
        </w:tc>
        <w:tc>
          <w:tcPr>
            <w:tcW w:w="1455" w:type="dxa"/>
            <w:tcBorders>
              <w:top w:val="single" w:sz="16" w:space="0" w:color="000000"/>
              <w:bottom w:val="single" w:sz="16" w:space="0" w:color="000000"/>
              <w:right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algemene tevredenheid</w:t>
            </w:r>
          </w:p>
        </w:tc>
      </w:tr>
      <w:tr w:rsidR="0040000C" w:rsidRPr="0040000C">
        <w:trPr>
          <w:cantSplit/>
        </w:trPr>
        <w:tc>
          <w:tcPr>
            <w:tcW w:w="2288" w:type="dxa"/>
            <w:vMerge w:val="restart"/>
            <w:tcBorders>
              <w:top w:val="single" w:sz="16" w:space="0" w:color="000000"/>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herhaalaankoop intentie</w:t>
            </w:r>
          </w:p>
        </w:tc>
        <w:tc>
          <w:tcPr>
            <w:tcW w:w="1955" w:type="dxa"/>
            <w:tcBorders>
              <w:top w:val="single" w:sz="16" w:space="0" w:color="000000"/>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Pearson Correlation</w:t>
            </w:r>
          </w:p>
        </w:tc>
        <w:tc>
          <w:tcPr>
            <w:tcW w:w="1455" w:type="dxa"/>
            <w:tcBorders>
              <w:top w:val="single" w:sz="16" w:space="0" w:color="000000"/>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1</w:t>
            </w:r>
          </w:p>
        </w:tc>
        <w:tc>
          <w:tcPr>
            <w:tcW w:w="1243" w:type="dxa"/>
            <w:tcBorders>
              <w:top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,041</w:t>
            </w:r>
          </w:p>
        </w:tc>
        <w:tc>
          <w:tcPr>
            <w:tcW w:w="1455" w:type="dxa"/>
            <w:tcBorders>
              <w:top w:val="single" w:sz="16" w:space="0" w:color="000000"/>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,046</w:t>
            </w:r>
          </w:p>
        </w:tc>
      </w:tr>
      <w:tr w:rsidR="0040000C" w:rsidRPr="0040000C">
        <w:trPr>
          <w:cantSplit/>
        </w:trPr>
        <w:tc>
          <w:tcPr>
            <w:tcW w:w="2288" w:type="dxa"/>
            <w:vMerge/>
            <w:tcBorders>
              <w:top w:val="single" w:sz="16" w:space="0" w:color="000000"/>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tcPr>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,495</w:t>
            </w: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,446</w:t>
            </w:r>
          </w:p>
        </w:tc>
      </w:tr>
      <w:tr w:rsidR="0040000C" w:rsidRPr="0040000C">
        <w:trPr>
          <w:cantSplit/>
        </w:trPr>
        <w:tc>
          <w:tcPr>
            <w:tcW w:w="2288" w:type="dxa"/>
            <w:vMerge/>
            <w:tcBorders>
              <w:top w:val="single" w:sz="16" w:space="0" w:color="000000"/>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279</w:t>
            </w: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279</w:t>
            </w: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279</w:t>
            </w:r>
          </w:p>
        </w:tc>
      </w:tr>
      <w:tr w:rsidR="0040000C" w:rsidRPr="0040000C">
        <w:trPr>
          <w:cantSplit/>
        </w:trPr>
        <w:tc>
          <w:tcPr>
            <w:tcW w:w="2288" w:type="dxa"/>
            <w:vMerge w:val="restart"/>
            <w:tcBorders>
              <w:top w:val="nil"/>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aanbevelen</w:t>
            </w: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,041</w:t>
            </w: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1</w:t>
            </w: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,038</w:t>
            </w:r>
          </w:p>
        </w:tc>
      </w:tr>
      <w:tr w:rsidR="0040000C" w:rsidRPr="0040000C">
        <w:trPr>
          <w:cantSplit/>
        </w:trPr>
        <w:tc>
          <w:tcPr>
            <w:tcW w:w="2288" w:type="dxa"/>
            <w:vMerge/>
            <w:tcBorders>
              <w:top w:val="nil"/>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,495</w:t>
            </w:r>
          </w:p>
        </w:tc>
        <w:tc>
          <w:tcPr>
            <w:tcW w:w="1243" w:type="dxa"/>
            <w:tcBorders>
              <w:top w:val="nil"/>
              <w:bottom w:val="nil"/>
            </w:tcBorders>
            <w:shd w:val="clear" w:color="auto" w:fill="FFFFFF"/>
          </w:tcPr>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,522</w:t>
            </w:r>
          </w:p>
        </w:tc>
      </w:tr>
      <w:tr w:rsidR="0040000C" w:rsidRPr="0040000C">
        <w:trPr>
          <w:cantSplit/>
        </w:trPr>
        <w:tc>
          <w:tcPr>
            <w:tcW w:w="2288" w:type="dxa"/>
            <w:vMerge/>
            <w:tcBorders>
              <w:top w:val="nil"/>
              <w:left w:val="single" w:sz="16" w:space="0" w:color="000000"/>
              <w:bottom w:val="nil"/>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N</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279</w:t>
            </w: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281</w:t>
            </w: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281</w:t>
            </w:r>
          </w:p>
        </w:tc>
      </w:tr>
      <w:tr w:rsidR="0040000C" w:rsidRPr="0040000C">
        <w:trPr>
          <w:cantSplit/>
        </w:trPr>
        <w:tc>
          <w:tcPr>
            <w:tcW w:w="2288" w:type="dxa"/>
            <w:vMerge w:val="restart"/>
            <w:tcBorders>
              <w:top w:val="nil"/>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algemene tevredenheid</w:t>
            </w: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Pearson Correlation</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,046</w:t>
            </w: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,038</w:t>
            </w:r>
          </w:p>
        </w:tc>
        <w:tc>
          <w:tcPr>
            <w:tcW w:w="1455"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1</w:t>
            </w:r>
          </w:p>
        </w:tc>
      </w:tr>
      <w:tr w:rsidR="0040000C" w:rsidRPr="0040000C">
        <w:trPr>
          <w:cantSplit/>
        </w:trPr>
        <w:tc>
          <w:tcPr>
            <w:tcW w:w="2288" w:type="dxa"/>
            <w:vMerge/>
            <w:tcBorders>
              <w:top w:val="nil"/>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955"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Sig. (2-tailed)</w:t>
            </w:r>
          </w:p>
        </w:tc>
        <w:tc>
          <w:tcPr>
            <w:tcW w:w="1455"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,446</w:t>
            </w:r>
          </w:p>
        </w:tc>
        <w:tc>
          <w:tcPr>
            <w:tcW w:w="124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,522</w:t>
            </w:r>
          </w:p>
        </w:tc>
        <w:tc>
          <w:tcPr>
            <w:tcW w:w="1455" w:type="dxa"/>
            <w:tcBorders>
              <w:top w:val="nil"/>
              <w:bottom w:val="nil"/>
              <w:right w:val="single" w:sz="16" w:space="0" w:color="000000"/>
            </w:tcBorders>
            <w:shd w:val="clear" w:color="auto" w:fill="FFFFFF"/>
          </w:tcPr>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c>
      </w:tr>
      <w:tr w:rsidR="0040000C" w:rsidRPr="0040000C">
        <w:trPr>
          <w:cantSplit/>
        </w:trPr>
        <w:tc>
          <w:tcPr>
            <w:tcW w:w="2288" w:type="dxa"/>
            <w:vMerge/>
            <w:tcBorders>
              <w:top w:val="nil"/>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c>
        <w:tc>
          <w:tcPr>
            <w:tcW w:w="1955" w:type="dxa"/>
            <w:tcBorders>
              <w:top w:val="nil"/>
              <w:left w:val="nil"/>
              <w:bottom w:val="single" w:sz="16" w:space="0" w:color="000000"/>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N</w:t>
            </w:r>
          </w:p>
        </w:tc>
        <w:tc>
          <w:tcPr>
            <w:tcW w:w="1455" w:type="dxa"/>
            <w:tcBorders>
              <w:top w:val="nil"/>
              <w:left w:val="single" w:sz="16" w:space="0" w:color="000000"/>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279</w:t>
            </w:r>
          </w:p>
        </w:tc>
        <w:tc>
          <w:tcPr>
            <w:tcW w:w="1243" w:type="dxa"/>
            <w:tcBorders>
              <w:top w:val="nil"/>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281</w:t>
            </w:r>
          </w:p>
        </w:tc>
        <w:tc>
          <w:tcPr>
            <w:tcW w:w="1455" w:type="dxa"/>
            <w:tcBorders>
              <w:top w:val="nil"/>
              <w:bottom w:val="single" w:sz="16" w:space="0" w:color="000000"/>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281</w:t>
            </w:r>
          </w:p>
        </w:tc>
      </w:tr>
    </w:tbl>
    <w:p w:rsidR="0040000C" w:rsidRPr="0040000C" w:rsidRDefault="0040000C" w:rsidP="0040000C">
      <w:pPr>
        <w:autoSpaceDE w:val="0"/>
        <w:autoSpaceDN w:val="0"/>
        <w:adjustRightInd w:val="0"/>
        <w:spacing w:after="0" w:line="400" w:lineRule="atLeast"/>
        <w:rPr>
          <w:rFonts w:ascii="Times New Roman" w:hAnsi="Times New Roman" w:cs="Times New Roman"/>
          <w:sz w:val="24"/>
          <w:szCs w:val="24"/>
          <w:lang w:val="nl-NL"/>
        </w:rPr>
      </w:pPr>
    </w:p>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bl>
      <w:tblPr>
        <w:tblW w:w="9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
        <w:gridCol w:w="2298"/>
        <w:gridCol w:w="1324"/>
        <w:gridCol w:w="1324"/>
        <w:gridCol w:w="1461"/>
        <w:gridCol w:w="1004"/>
        <w:gridCol w:w="1004"/>
      </w:tblGrid>
      <w:tr w:rsidR="0040000C" w:rsidRPr="0040000C">
        <w:trPr>
          <w:cantSplit/>
        </w:trPr>
        <w:tc>
          <w:tcPr>
            <w:tcW w:w="9141" w:type="dxa"/>
            <w:gridSpan w:val="7"/>
            <w:tcBorders>
              <w:top w:val="nil"/>
              <w:left w:val="nil"/>
              <w:bottom w:val="nil"/>
              <w:right w:val="nil"/>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b/>
                <w:bCs/>
                <w:color w:val="000000"/>
                <w:sz w:val="18"/>
                <w:szCs w:val="18"/>
                <w:lang w:val="nl-NL"/>
              </w:rPr>
              <w:t>Coefficients</w:t>
            </w:r>
            <w:r w:rsidRPr="0040000C">
              <w:rPr>
                <w:rFonts w:ascii="Arial" w:hAnsi="Arial" w:cs="Arial"/>
                <w:b/>
                <w:bCs/>
                <w:color w:val="000000"/>
                <w:sz w:val="18"/>
                <w:szCs w:val="18"/>
                <w:vertAlign w:val="superscript"/>
                <w:lang w:val="nl-NL"/>
              </w:rPr>
              <w:t>a</w:t>
            </w:r>
          </w:p>
        </w:tc>
      </w:tr>
      <w:tr w:rsidR="0040000C" w:rsidRPr="0040000C">
        <w:trPr>
          <w:cantSplit/>
        </w:trPr>
        <w:tc>
          <w:tcPr>
            <w:tcW w:w="3027" w:type="dxa"/>
            <w:gridSpan w:val="2"/>
            <w:vMerge w:val="restart"/>
            <w:tcBorders>
              <w:top w:val="single" w:sz="16" w:space="0" w:color="000000"/>
              <w:left w:val="single" w:sz="16" w:space="0" w:color="000000"/>
              <w:bottom w:val="nil"/>
              <w:right w:val="nil"/>
            </w:tcBorders>
            <w:shd w:val="clear" w:color="auto" w:fill="FFFFFF"/>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Model</w:t>
            </w:r>
          </w:p>
        </w:tc>
        <w:tc>
          <w:tcPr>
            <w:tcW w:w="2646" w:type="dxa"/>
            <w:gridSpan w:val="2"/>
            <w:tcBorders>
              <w:top w:val="single" w:sz="16" w:space="0" w:color="000000"/>
              <w:left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Unstandardized Coefficients</w:t>
            </w:r>
          </w:p>
        </w:tc>
        <w:tc>
          <w:tcPr>
            <w:tcW w:w="1460" w:type="dxa"/>
            <w:tcBorders>
              <w:top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Standardized Coefficients</w:t>
            </w:r>
          </w:p>
        </w:tc>
        <w:tc>
          <w:tcPr>
            <w:tcW w:w="1004" w:type="dxa"/>
            <w:vMerge w:val="restart"/>
            <w:tcBorders>
              <w:top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t</w:t>
            </w:r>
          </w:p>
        </w:tc>
        <w:tc>
          <w:tcPr>
            <w:tcW w:w="1004" w:type="dxa"/>
            <w:vMerge w:val="restart"/>
            <w:tcBorders>
              <w:top w:val="single" w:sz="16" w:space="0" w:color="000000"/>
              <w:right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Sig.</w:t>
            </w:r>
          </w:p>
        </w:tc>
      </w:tr>
      <w:tr w:rsidR="0040000C" w:rsidRPr="0040000C">
        <w:trPr>
          <w:cantSplit/>
        </w:trPr>
        <w:tc>
          <w:tcPr>
            <w:tcW w:w="3027" w:type="dxa"/>
            <w:gridSpan w:val="2"/>
            <w:vMerge/>
            <w:tcBorders>
              <w:top w:val="single" w:sz="16" w:space="0" w:color="000000"/>
              <w:left w:val="single" w:sz="16" w:space="0" w:color="000000"/>
              <w:bottom w:val="nil"/>
              <w:right w:val="nil"/>
            </w:tcBorders>
            <w:shd w:val="clear" w:color="auto" w:fill="FFFFFF"/>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323" w:type="dxa"/>
            <w:tcBorders>
              <w:left w:val="single" w:sz="16" w:space="0" w:color="000000"/>
              <w:bottom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B</w:t>
            </w:r>
          </w:p>
        </w:tc>
        <w:tc>
          <w:tcPr>
            <w:tcW w:w="1323" w:type="dxa"/>
            <w:tcBorders>
              <w:bottom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Std. Error</w:t>
            </w:r>
          </w:p>
        </w:tc>
        <w:tc>
          <w:tcPr>
            <w:tcW w:w="1460" w:type="dxa"/>
            <w:tcBorders>
              <w:bottom w:val="single" w:sz="16" w:space="0" w:color="000000"/>
            </w:tcBorders>
            <w:shd w:val="clear" w:color="auto" w:fill="FFFFFF"/>
          </w:tcPr>
          <w:p w:rsidR="0040000C" w:rsidRPr="0040000C" w:rsidRDefault="0040000C" w:rsidP="0040000C">
            <w:pPr>
              <w:autoSpaceDE w:val="0"/>
              <w:autoSpaceDN w:val="0"/>
              <w:adjustRightInd w:val="0"/>
              <w:spacing w:after="0" w:line="320" w:lineRule="atLeast"/>
              <w:ind w:left="60" w:right="60"/>
              <w:jc w:val="center"/>
              <w:rPr>
                <w:rFonts w:ascii="Arial" w:hAnsi="Arial" w:cs="Arial"/>
                <w:color w:val="000000"/>
                <w:sz w:val="18"/>
                <w:szCs w:val="18"/>
                <w:lang w:val="nl-NL"/>
              </w:rPr>
            </w:pPr>
            <w:r w:rsidRPr="0040000C">
              <w:rPr>
                <w:rFonts w:ascii="Arial" w:hAnsi="Arial" w:cs="Arial"/>
                <w:color w:val="000000"/>
                <w:sz w:val="18"/>
                <w:szCs w:val="18"/>
                <w:lang w:val="nl-NL"/>
              </w:rPr>
              <w:t>Beta</w:t>
            </w:r>
          </w:p>
        </w:tc>
        <w:tc>
          <w:tcPr>
            <w:tcW w:w="1004" w:type="dxa"/>
            <w:vMerge/>
            <w:tcBorders>
              <w:top w:val="single" w:sz="16" w:space="0" w:color="000000"/>
            </w:tcBorders>
            <w:shd w:val="clear" w:color="auto" w:fill="FFFFFF"/>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1004" w:type="dxa"/>
            <w:vMerge/>
            <w:tcBorders>
              <w:top w:val="single" w:sz="16" w:space="0" w:color="000000"/>
              <w:right w:val="single" w:sz="16" w:space="0" w:color="000000"/>
            </w:tcBorders>
            <w:shd w:val="clear" w:color="auto" w:fill="FFFFFF"/>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r>
      <w:tr w:rsidR="0040000C" w:rsidRPr="0040000C">
        <w:trPr>
          <w:cantSplit/>
        </w:trPr>
        <w:tc>
          <w:tcPr>
            <w:tcW w:w="730" w:type="dxa"/>
            <w:vMerge w:val="restart"/>
            <w:tcBorders>
              <w:top w:val="single" w:sz="16" w:space="0" w:color="000000"/>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1</w:t>
            </w:r>
          </w:p>
        </w:tc>
        <w:tc>
          <w:tcPr>
            <w:tcW w:w="2297" w:type="dxa"/>
            <w:tcBorders>
              <w:top w:val="single" w:sz="16" w:space="0" w:color="000000"/>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(Constant)</w:t>
            </w:r>
          </w:p>
        </w:tc>
        <w:tc>
          <w:tcPr>
            <w:tcW w:w="1323" w:type="dxa"/>
            <w:tcBorders>
              <w:top w:val="single" w:sz="16" w:space="0" w:color="000000"/>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7,667</w:t>
            </w:r>
          </w:p>
        </w:tc>
        <w:tc>
          <w:tcPr>
            <w:tcW w:w="1323" w:type="dxa"/>
            <w:tcBorders>
              <w:top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,582</w:t>
            </w:r>
          </w:p>
        </w:tc>
        <w:tc>
          <w:tcPr>
            <w:tcW w:w="1460" w:type="dxa"/>
            <w:tcBorders>
              <w:top w:val="single" w:sz="16" w:space="0" w:color="000000"/>
              <w:bottom w:val="nil"/>
            </w:tcBorders>
            <w:shd w:val="clear" w:color="auto" w:fill="FFFFFF"/>
          </w:tcPr>
          <w:p w:rsidR="0040000C" w:rsidRPr="0040000C" w:rsidRDefault="0040000C" w:rsidP="0040000C">
            <w:pPr>
              <w:autoSpaceDE w:val="0"/>
              <w:autoSpaceDN w:val="0"/>
              <w:adjustRightInd w:val="0"/>
              <w:spacing w:after="0" w:line="240" w:lineRule="auto"/>
              <w:rPr>
                <w:rFonts w:ascii="Times New Roman" w:hAnsi="Times New Roman" w:cs="Times New Roman"/>
                <w:sz w:val="24"/>
                <w:szCs w:val="24"/>
                <w:lang w:val="nl-NL"/>
              </w:rPr>
            </w:pPr>
          </w:p>
        </w:tc>
        <w:tc>
          <w:tcPr>
            <w:tcW w:w="1004" w:type="dxa"/>
            <w:tcBorders>
              <w:top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13,169</w:t>
            </w:r>
          </w:p>
        </w:tc>
        <w:tc>
          <w:tcPr>
            <w:tcW w:w="1004" w:type="dxa"/>
            <w:tcBorders>
              <w:top w:val="single" w:sz="16" w:space="0" w:color="000000"/>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,000</w:t>
            </w:r>
          </w:p>
        </w:tc>
      </w:tr>
      <w:tr w:rsidR="0040000C" w:rsidRPr="0040000C">
        <w:trPr>
          <w:cantSplit/>
        </w:trPr>
        <w:tc>
          <w:tcPr>
            <w:tcW w:w="730" w:type="dxa"/>
            <w:vMerge/>
            <w:tcBorders>
              <w:top w:val="single" w:sz="16" w:space="0" w:color="000000"/>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2297" w:type="dxa"/>
            <w:tcBorders>
              <w:top w:val="nil"/>
              <w:left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algemene tevredenheid</w:t>
            </w:r>
          </w:p>
        </w:tc>
        <w:tc>
          <w:tcPr>
            <w:tcW w:w="1323" w:type="dxa"/>
            <w:tcBorders>
              <w:top w:val="nil"/>
              <w:left w:val="single" w:sz="16" w:space="0" w:color="000000"/>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,023</w:t>
            </w:r>
          </w:p>
        </w:tc>
        <w:tc>
          <w:tcPr>
            <w:tcW w:w="1323"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,040</w:t>
            </w:r>
          </w:p>
        </w:tc>
        <w:tc>
          <w:tcPr>
            <w:tcW w:w="1460"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,034</w:t>
            </w:r>
          </w:p>
        </w:tc>
        <w:tc>
          <w:tcPr>
            <w:tcW w:w="1004" w:type="dxa"/>
            <w:tcBorders>
              <w:top w:val="nil"/>
              <w:bottom w:val="nil"/>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,563</w:t>
            </w:r>
          </w:p>
        </w:tc>
        <w:tc>
          <w:tcPr>
            <w:tcW w:w="1004" w:type="dxa"/>
            <w:tcBorders>
              <w:top w:val="nil"/>
              <w:bottom w:val="nil"/>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,574</w:t>
            </w:r>
          </w:p>
        </w:tc>
      </w:tr>
      <w:tr w:rsidR="0040000C" w:rsidRPr="0040000C">
        <w:trPr>
          <w:cantSplit/>
        </w:trPr>
        <w:tc>
          <w:tcPr>
            <w:tcW w:w="730" w:type="dxa"/>
            <w:vMerge/>
            <w:tcBorders>
              <w:top w:val="single" w:sz="16" w:space="0" w:color="000000"/>
              <w:left w:val="single" w:sz="16" w:space="0" w:color="000000"/>
              <w:bottom w:val="single" w:sz="16" w:space="0" w:color="000000"/>
              <w:right w:val="nil"/>
            </w:tcBorders>
            <w:shd w:val="clear" w:color="auto" w:fill="FFFFFF"/>
            <w:vAlign w:val="center"/>
          </w:tcPr>
          <w:p w:rsidR="0040000C" w:rsidRPr="0040000C" w:rsidRDefault="0040000C" w:rsidP="0040000C">
            <w:pPr>
              <w:autoSpaceDE w:val="0"/>
              <w:autoSpaceDN w:val="0"/>
              <w:adjustRightInd w:val="0"/>
              <w:spacing w:after="0" w:line="240" w:lineRule="auto"/>
              <w:rPr>
                <w:rFonts w:ascii="Arial" w:hAnsi="Arial" w:cs="Arial"/>
                <w:color w:val="000000"/>
                <w:sz w:val="18"/>
                <w:szCs w:val="18"/>
                <w:lang w:val="nl-NL"/>
              </w:rPr>
            </w:pPr>
          </w:p>
        </w:tc>
        <w:tc>
          <w:tcPr>
            <w:tcW w:w="2297" w:type="dxa"/>
            <w:tcBorders>
              <w:top w:val="nil"/>
              <w:left w:val="nil"/>
              <w:bottom w:val="single" w:sz="16" w:space="0" w:color="000000"/>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herhaalaankoop intentie</w:t>
            </w:r>
          </w:p>
        </w:tc>
        <w:tc>
          <w:tcPr>
            <w:tcW w:w="1323" w:type="dxa"/>
            <w:tcBorders>
              <w:top w:val="nil"/>
              <w:left w:val="single" w:sz="16" w:space="0" w:color="000000"/>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,039</w:t>
            </w:r>
          </w:p>
        </w:tc>
        <w:tc>
          <w:tcPr>
            <w:tcW w:w="1323" w:type="dxa"/>
            <w:tcBorders>
              <w:top w:val="nil"/>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,060</w:t>
            </w:r>
          </w:p>
        </w:tc>
        <w:tc>
          <w:tcPr>
            <w:tcW w:w="1460" w:type="dxa"/>
            <w:tcBorders>
              <w:top w:val="nil"/>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,040</w:t>
            </w:r>
          </w:p>
        </w:tc>
        <w:tc>
          <w:tcPr>
            <w:tcW w:w="1004" w:type="dxa"/>
            <w:tcBorders>
              <w:top w:val="nil"/>
              <w:bottom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,657</w:t>
            </w:r>
          </w:p>
        </w:tc>
        <w:tc>
          <w:tcPr>
            <w:tcW w:w="1004" w:type="dxa"/>
            <w:tcBorders>
              <w:top w:val="nil"/>
              <w:bottom w:val="single" w:sz="16" w:space="0" w:color="000000"/>
              <w:right w:val="single" w:sz="16" w:space="0" w:color="000000"/>
            </w:tcBorders>
            <w:shd w:val="clear" w:color="auto" w:fill="FFFFFF"/>
            <w:vAlign w:val="center"/>
          </w:tcPr>
          <w:p w:rsidR="0040000C" w:rsidRPr="0040000C" w:rsidRDefault="0040000C" w:rsidP="0040000C">
            <w:pPr>
              <w:autoSpaceDE w:val="0"/>
              <w:autoSpaceDN w:val="0"/>
              <w:adjustRightInd w:val="0"/>
              <w:spacing w:after="0" w:line="320" w:lineRule="atLeast"/>
              <w:ind w:left="60" w:right="60"/>
              <w:jc w:val="right"/>
              <w:rPr>
                <w:rFonts w:ascii="Arial" w:hAnsi="Arial" w:cs="Arial"/>
                <w:color w:val="000000"/>
                <w:sz w:val="18"/>
                <w:szCs w:val="18"/>
                <w:lang w:val="nl-NL"/>
              </w:rPr>
            </w:pPr>
            <w:r w:rsidRPr="0040000C">
              <w:rPr>
                <w:rFonts w:ascii="Arial" w:hAnsi="Arial" w:cs="Arial"/>
                <w:color w:val="000000"/>
                <w:sz w:val="18"/>
                <w:szCs w:val="18"/>
                <w:lang w:val="nl-NL"/>
              </w:rPr>
              <w:t>,512</w:t>
            </w:r>
          </w:p>
        </w:tc>
      </w:tr>
      <w:tr w:rsidR="0040000C" w:rsidRPr="0040000C">
        <w:trPr>
          <w:cantSplit/>
        </w:trPr>
        <w:tc>
          <w:tcPr>
            <w:tcW w:w="9141" w:type="dxa"/>
            <w:gridSpan w:val="7"/>
            <w:tcBorders>
              <w:top w:val="nil"/>
              <w:left w:val="nil"/>
              <w:bottom w:val="nil"/>
              <w:right w:val="nil"/>
            </w:tcBorders>
            <w:shd w:val="clear" w:color="auto" w:fill="FFFFFF"/>
          </w:tcPr>
          <w:p w:rsidR="0040000C" w:rsidRPr="0040000C" w:rsidRDefault="0040000C" w:rsidP="0040000C">
            <w:pPr>
              <w:autoSpaceDE w:val="0"/>
              <w:autoSpaceDN w:val="0"/>
              <w:adjustRightInd w:val="0"/>
              <w:spacing w:after="0" w:line="320" w:lineRule="atLeast"/>
              <w:ind w:left="60" w:right="60"/>
              <w:rPr>
                <w:rFonts w:ascii="Arial" w:hAnsi="Arial" w:cs="Arial"/>
                <w:color w:val="000000"/>
                <w:sz w:val="18"/>
                <w:szCs w:val="18"/>
                <w:lang w:val="nl-NL"/>
              </w:rPr>
            </w:pPr>
            <w:r w:rsidRPr="0040000C">
              <w:rPr>
                <w:rFonts w:ascii="Arial" w:hAnsi="Arial" w:cs="Arial"/>
                <w:color w:val="000000"/>
                <w:sz w:val="18"/>
                <w:szCs w:val="18"/>
                <w:lang w:val="nl-NL"/>
              </w:rPr>
              <w:t>a. Dependent Variable: aanbevelen</w:t>
            </w:r>
          </w:p>
        </w:tc>
      </w:tr>
    </w:tbl>
    <w:p w:rsidR="0040000C" w:rsidRPr="0040000C" w:rsidRDefault="0040000C" w:rsidP="0040000C">
      <w:pPr>
        <w:autoSpaceDE w:val="0"/>
        <w:autoSpaceDN w:val="0"/>
        <w:adjustRightInd w:val="0"/>
        <w:spacing w:after="0" w:line="400" w:lineRule="atLeast"/>
        <w:rPr>
          <w:rFonts w:ascii="Times New Roman" w:hAnsi="Times New Roman" w:cs="Times New Roman"/>
          <w:sz w:val="24"/>
          <w:szCs w:val="24"/>
          <w:lang w:val="nl-NL"/>
        </w:rPr>
      </w:pPr>
    </w:p>
    <w:p w:rsidR="004755AD" w:rsidRDefault="002A0665" w:rsidP="002A0665">
      <w:pPr>
        <w:pStyle w:val="Kop2"/>
        <w:rPr>
          <w:lang w:val="nl-NL"/>
        </w:rPr>
      </w:pPr>
      <w:bookmarkStart w:id="58" w:name="_Toc453673687"/>
      <w:r>
        <w:rPr>
          <w:lang w:val="nl-NL"/>
        </w:rPr>
        <w:t xml:space="preserve">13. </w:t>
      </w:r>
      <w:r w:rsidR="00A27650">
        <w:rPr>
          <w:lang w:val="nl-NL"/>
        </w:rPr>
        <w:t>Logboek</w:t>
      </w:r>
      <w:bookmarkEnd w:id="58"/>
    </w:p>
    <w:p w:rsidR="00A27650" w:rsidRPr="00242AD6" w:rsidRDefault="00A27650" w:rsidP="00A27650">
      <w:pPr>
        <w:rPr>
          <w:i/>
          <w:lang w:val="nl-NL"/>
        </w:rPr>
      </w:pPr>
      <w:r>
        <w:rPr>
          <w:i/>
          <w:lang w:val="nl-NL"/>
        </w:rPr>
        <w:t>Aangezien de student maar 2 of 3 keer per week aan de slag gaat bij het stagebedrijf is het logboek ingedeeld per week en niet per dag. Op die manier wordt er voorkomen dat het onoverzichtelijk wordt.</w:t>
      </w:r>
    </w:p>
    <w:tbl>
      <w:tblPr>
        <w:tblStyle w:val="Tabelraster"/>
        <w:tblW w:w="0" w:type="auto"/>
        <w:tblLook w:val="04A0" w:firstRow="1" w:lastRow="0" w:firstColumn="1" w:lastColumn="0" w:noHBand="0" w:noVBand="1"/>
      </w:tblPr>
      <w:tblGrid>
        <w:gridCol w:w="3070"/>
        <w:gridCol w:w="3071"/>
        <w:gridCol w:w="3071"/>
      </w:tblGrid>
      <w:tr w:rsidR="00A27650" w:rsidRPr="00371952" w:rsidTr="00C00BFD">
        <w:tc>
          <w:tcPr>
            <w:tcW w:w="3070" w:type="dxa"/>
          </w:tcPr>
          <w:p w:rsidR="00A27650" w:rsidRPr="00371952" w:rsidRDefault="00A27650" w:rsidP="00C00BFD">
            <w:pPr>
              <w:rPr>
                <w:b/>
                <w:lang w:val="nl-NL"/>
              </w:rPr>
            </w:pPr>
            <w:r w:rsidRPr="00371952">
              <w:rPr>
                <w:b/>
                <w:lang w:val="nl-NL"/>
              </w:rPr>
              <w:t xml:space="preserve">Datum </w:t>
            </w:r>
          </w:p>
        </w:tc>
        <w:tc>
          <w:tcPr>
            <w:tcW w:w="3071" w:type="dxa"/>
          </w:tcPr>
          <w:p w:rsidR="00A27650" w:rsidRPr="00371952" w:rsidRDefault="00A27650" w:rsidP="00C00BFD">
            <w:pPr>
              <w:rPr>
                <w:b/>
                <w:lang w:val="nl-NL"/>
              </w:rPr>
            </w:pPr>
            <w:r w:rsidRPr="00371952">
              <w:rPr>
                <w:b/>
                <w:lang w:val="nl-NL"/>
              </w:rPr>
              <w:t>Activiteiten</w:t>
            </w:r>
          </w:p>
        </w:tc>
        <w:tc>
          <w:tcPr>
            <w:tcW w:w="3071" w:type="dxa"/>
          </w:tcPr>
          <w:p w:rsidR="00A27650" w:rsidRPr="00371952" w:rsidRDefault="00A27650" w:rsidP="00C00BFD">
            <w:pPr>
              <w:rPr>
                <w:b/>
                <w:lang w:val="nl-NL"/>
              </w:rPr>
            </w:pPr>
            <w:r w:rsidRPr="00371952">
              <w:rPr>
                <w:b/>
                <w:lang w:val="nl-NL"/>
              </w:rPr>
              <w:t>Duur</w:t>
            </w:r>
          </w:p>
        </w:tc>
      </w:tr>
      <w:tr w:rsidR="00A27650" w:rsidTr="00C00BFD">
        <w:tc>
          <w:tcPr>
            <w:tcW w:w="3070" w:type="dxa"/>
          </w:tcPr>
          <w:p w:rsidR="00A27650" w:rsidRDefault="00A27650" w:rsidP="00C00BFD">
            <w:pPr>
              <w:rPr>
                <w:lang w:val="nl-NL"/>
              </w:rPr>
            </w:pPr>
            <w:r>
              <w:rPr>
                <w:lang w:val="nl-NL"/>
              </w:rPr>
              <w:t>8 tm 12 feb</w:t>
            </w:r>
          </w:p>
        </w:tc>
        <w:tc>
          <w:tcPr>
            <w:tcW w:w="3071" w:type="dxa"/>
          </w:tcPr>
          <w:p w:rsidR="00A27650" w:rsidRDefault="00A27650" w:rsidP="00C00BFD">
            <w:pPr>
              <w:rPr>
                <w:lang w:val="nl-NL"/>
              </w:rPr>
            </w:pPr>
            <w:r>
              <w:rPr>
                <w:lang w:val="nl-NL"/>
              </w:rPr>
              <w:t xml:space="preserve">Door ziekte niet kunnen werken( voorhoofdholte ontsteking) </w:t>
            </w:r>
          </w:p>
        </w:tc>
        <w:tc>
          <w:tcPr>
            <w:tcW w:w="3071" w:type="dxa"/>
          </w:tcPr>
          <w:p w:rsidR="00A27650" w:rsidRDefault="00A27650" w:rsidP="00C00BFD">
            <w:pPr>
              <w:rPr>
                <w:lang w:val="nl-NL"/>
              </w:rPr>
            </w:pPr>
            <w:r>
              <w:rPr>
                <w:lang w:val="nl-NL"/>
              </w:rPr>
              <w:t>2 weken</w:t>
            </w:r>
          </w:p>
        </w:tc>
      </w:tr>
      <w:tr w:rsidR="00A27650" w:rsidTr="00C00BFD">
        <w:tc>
          <w:tcPr>
            <w:tcW w:w="3070" w:type="dxa"/>
          </w:tcPr>
          <w:p w:rsidR="00A27650" w:rsidRDefault="00A27650" w:rsidP="00C00BFD">
            <w:pPr>
              <w:rPr>
                <w:lang w:val="nl-NL"/>
              </w:rPr>
            </w:pPr>
            <w:r>
              <w:rPr>
                <w:lang w:val="nl-NL"/>
              </w:rPr>
              <w:t>15 tm 19 feb</w:t>
            </w:r>
          </w:p>
        </w:tc>
        <w:tc>
          <w:tcPr>
            <w:tcW w:w="3071" w:type="dxa"/>
          </w:tcPr>
          <w:p w:rsidR="00A27650" w:rsidRDefault="00A27650" w:rsidP="00C00BFD">
            <w:pPr>
              <w:rPr>
                <w:lang w:val="nl-NL"/>
              </w:rPr>
            </w:pPr>
            <w:r>
              <w:rPr>
                <w:lang w:val="nl-NL"/>
              </w:rPr>
              <w:t xml:space="preserve">Ziekte( voorhoofdholte ontsteking) </w:t>
            </w:r>
          </w:p>
        </w:tc>
        <w:tc>
          <w:tcPr>
            <w:tcW w:w="3071" w:type="dxa"/>
          </w:tcPr>
          <w:p w:rsidR="00A27650" w:rsidRDefault="00A27650" w:rsidP="00C00BFD">
            <w:pPr>
              <w:rPr>
                <w:lang w:val="nl-NL"/>
              </w:rPr>
            </w:pPr>
          </w:p>
        </w:tc>
      </w:tr>
      <w:tr w:rsidR="00A27650" w:rsidTr="00C00BFD">
        <w:tc>
          <w:tcPr>
            <w:tcW w:w="3070" w:type="dxa"/>
          </w:tcPr>
          <w:p w:rsidR="00A27650" w:rsidRDefault="00A27650" w:rsidP="00C00BFD">
            <w:pPr>
              <w:rPr>
                <w:lang w:val="nl-NL"/>
              </w:rPr>
            </w:pPr>
            <w:r>
              <w:rPr>
                <w:lang w:val="nl-NL"/>
              </w:rPr>
              <w:t>29 tm 4 mrt</w:t>
            </w:r>
          </w:p>
        </w:tc>
        <w:tc>
          <w:tcPr>
            <w:tcW w:w="3071" w:type="dxa"/>
          </w:tcPr>
          <w:p w:rsidR="00A27650" w:rsidRDefault="00A27650" w:rsidP="00C00BFD">
            <w:pPr>
              <w:rPr>
                <w:lang w:val="nl-NL"/>
              </w:rPr>
            </w:pPr>
            <w:r>
              <w:rPr>
                <w:lang w:val="nl-NL"/>
              </w:rPr>
              <w:t>Opstarten, formuleren probleemformulering, theoretisch kader en plan van aanpak afronden voor 8-3-2016</w:t>
            </w:r>
          </w:p>
        </w:tc>
        <w:tc>
          <w:tcPr>
            <w:tcW w:w="3071" w:type="dxa"/>
          </w:tcPr>
          <w:p w:rsidR="00A27650" w:rsidRDefault="00A27650" w:rsidP="00C00BFD">
            <w:pPr>
              <w:rPr>
                <w:lang w:val="nl-NL"/>
              </w:rPr>
            </w:pPr>
            <w:r>
              <w:rPr>
                <w:lang w:val="nl-NL"/>
              </w:rPr>
              <w:t>1 week</w:t>
            </w:r>
          </w:p>
          <w:p w:rsidR="00A27650" w:rsidRDefault="00A27650" w:rsidP="00C00BFD">
            <w:pPr>
              <w:rPr>
                <w:lang w:val="nl-NL"/>
              </w:rPr>
            </w:pPr>
          </w:p>
        </w:tc>
      </w:tr>
      <w:tr w:rsidR="00A27650" w:rsidTr="00C00BFD">
        <w:tc>
          <w:tcPr>
            <w:tcW w:w="3070" w:type="dxa"/>
          </w:tcPr>
          <w:p w:rsidR="00A27650" w:rsidRDefault="00A27650" w:rsidP="00C00BFD">
            <w:pPr>
              <w:rPr>
                <w:lang w:val="nl-NL"/>
              </w:rPr>
            </w:pPr>
            <w:r>
              <w:rPr>
                <w:lang w:val="nl-NL"/>
              </w:rPr>
              <w:t>7 tm 11 mrt</w:t>
            </w:r>
          </w:p>
        </w:tc>
        <w:tc>
          <w:tcPr>
            <w:tcW w:w="3071" w:type="dxa"/>
          </w:tcPr>
          <w:p w:rsidR="00A27650" w:rsidRDefault="00A27650" w:rsidP="00C00BFD">
            <w:pPr>
              <w:rPr>
                <w:lang w:val="nl-NL"/>
              </w:rPr>
            </w:pPr>
            <w:r>
              <w:rPr>
                <w:lang w:val="nl-NL"/>
              </w:rPr>
              <w:t>Verder met plan van aanpak. Stage activiteiten uitgevoerd. Plan van aanpak afronden voor 8-3-2016</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14 tm 18 mrt</w:t>
            </w:r>
          </w:p>
        </w:tc>
        <w:tc>
          <w:tcPr>
            <w:tcW w:w="3071" w:type="dxa"/>
          </w:tcPr>
          <w:p w:rsidR="00A27650" w:rsidRDefault="00A27650" w:rsidP="00C00BFD">
            <w:pPr>
              <w:rPr>
                <w:lang w:val="nl-NL"/>
              </w:rPr>
            </w:pPr>
            <w:r>
              <w:rPr>
                <w:lang w:val="nl-NL"/>
              </w:rPr>
              <w:t>Plan van aanpak verbeteren, modellen aanvullen en tekst schrappen voor max aantal pagina’s. Pitch PVA.</w:t>
            </w:r>
          </w:p>
        </w:tc>
        <w:tc>
          <w:tcPr>
            <w:tcW w:w="3071" w:type="dxa"/>
          </w:tcPr>
          <w:p w:rsidR="00A27650" w:rsidRDefault="00A27650" w:rsidP="00C00BFD">
            <w:pPr>
              <w:rPr>
                <w:lang w:val="nl-NL"/>
              </w:rPr>
            </w:pPr>
            <w:r>
              <w:rPr>
                <w:lang w:val="nl-NL"/>
              </w:rPr>
              <w:t>2 weken</w:t>
            </w:r>
          </w:p>
        </w:tc>
      </w:tr>
      <w:tr w:rsidR="00A27650" w:rsidRPr="008A632A" w:rsidTr="00C00BFD">
        <w:tc>
          <w:tcPr>
            <w:tcW w:w="3070" w:type="dxa"/>
          </w:tcPr>
          <w:p w:rsidR="00A27650" w:rsidRDefault="00A27650" w:rsidP="00C00BFD">
            <w:pPr>
              <w:rPr>
                <w:lang w:val="nl-NL"/>
              </w:rPr>
            </w:pPr>
            <w:r>
              <w:rPr>
                <w:lang w:val="nl-NL"/>
              </w:rPr>
              <w:t>21 tm 25 mrt</w:t>
            </w:r>
          </w:p>
        </w:tc>
        <w:tc>
          <w:tcPr>
            <w:tcW w:w="3071" w:type="dxa"/>
          </w:tcPr>
          <w:p w:rsidR="00A27650" w:rsidRDefault="00A27650" w:rsidP="00C00BFD">
            <w:pPr>
              <w:rPr>
                <w:lang w:val="nl-NL"/>
              </w:rPr>
            </w:pPr>
            <w:r>
              <w:rPr>
                <w:lang w:val="nl-NL"/>
              </w:rPr>
              <w:t>PVA inleveren voor laatste keer. Verbeteren. Scriptie indeling maken. Vragenlijsten samenstellen.</w:t>
            </w:r>
          </w:p>
        </w:tc>
        <w:tc>
          <w:tcPr>
            <w:tcW w:w="3071" w:type="dxa"/>
          </w:tcPr>
          <w:p w:rsidR="00A27650" w:rsidRDefault="00A27650" w:rsidP="00C00BFD">
            <w:pPr>
              <w:rPr>
                <w:lang w:val="nl-NL"/>
              </w:rPr>
            </w:pPr>
          </w:p>
        </w:tc>
      </w:tr>
      <w:tr w:rsidR="00A27650" w:rsidRPr="006039D1" w:rsidTr="00C00BFD">
        <w:tc>
          <w:tcPr>
            <w:tcW w:w="3070" w:type="dxa"/>
          </w:tcPr>
          <w:p w:rsidR="00A27650" w:rsidRDefault="00A27650" w:rsidP="00C00BFD">
            <w:pPr>
              <w:rPr>
                <w:lang w:val="nl-NL"/>
              </w:rPr>
            </w:pPr>
            <w:r>
              <w:rPr>
                <w:lang w:val="nl-NL"/>
              </w:rPr>
              <w:t>28 tm 1 apr</w:t>
            </w:r>
          </w:p>
        </w:tc>
        <w:tc>
          <w:tcPr>
            <w:tcW w:w="3071" w:type="dxa"/>
          </w:tcPr>
          <w:p w:rsidR="00A27650" w:rsidRDefault="00A27650" w:rsidP="00C00BFD">
            <w:pPr>
              <w:rPr>
                <w:lang w:val="nl-NL"/>
              </w:rPr>
            </w:pPr>
            <w:r>
              <w:rPr>
                <w:lang w:val="nl-NL"/>
              </w:rPr>
              <w:t>Plan van aanpak ingeleverd. Feedback ontvangen. Feedback doorvoeren. Vragenlijsten voor kwalitatieve interviews en kwantitatieve vragenlijst maken. Klantenbestand database analyse maken</w:t>
            </w:r>
          </w:p>
        </w:tc>
        <w:tc>
          <w:tcPr>
            <w:tcW w:w="3071" w:type="dxa"/>
          </w:tcPr>
          <w:p w:rsidR="00A27650" w:rsidRDefault="00A27650" w:rsidP="00C00BFD">
            <w:pPr>
              <w:rPr>
                <w:lang w:val="nl-NL"/>
              </w:rPr>
            </w:pPr>
            <w:r>
              <w:rPr>
                <w:lang w:val="nl-NL"/>
              </w:rPr>
              <w:t>2 weken</w:t>
            </w:r>
          </w:p>
        </w:tc>
      </w:tr>
      <w:tr w:rsidR="00A27650" w:rsidRPr="008A632A" w:rsidTr="00C00BFD">
        <w:tc>
          <w:tcPr>
            <w:tcW w:w="3070" w:type="dxa"/>
          </w:tcPr>
          <w:p w:rsidR="00A27650" w:rsidRDefault="00A27650" w:rsidP="00C00BFD">
            <w:pPr>
              <w:rPr>
                <w:lang w:val="nl-NL"/>
              </w:rPr>
            </w:pPr>
            <w:r>
              <w:rPr>
                <w:lang w:val="nl-NL"/>
              </w:rPr>
              <w:t>4 tm 8 apr</w:t>
            </w:r>
          </w:p>
        </w:tc>
        <w:tc>
          <w:tcPr>
            <w:tcW w:w="3071" w:type="dxa"/>
          </w:tcPr>
          <w:p w:rsidR="00A27650" w:rsidRDefault="00A27650" w:rsidP="00C00BFD">
            <w:pPr>
              <w:rPr>
                <w:lang w:val="nl-NL"/>
              </w:rPr>
            </w:pPr>
            <w:r>
              <w:rPr>
                <w:lang w:val="nl-NL"/>
              </w:rPr>
              <w:t>Vragenlijsten laten controleren voor kwalitatief onderzoek en opzet kwantitatief onderzoek. Klantdatabase analyse is uitgevoerd en de eerste gesprekken worden ingepland.</w:t>
            </w:r>
          </w:p>
        </w:tc>
        <w:tc>
          <w:tcPr>
            <w:tcW w:w="3071" w:type="dxa"/>
          </w:tcPr>
          <w:p w:rsidR="00A27650" w:rsidRDefault="00A27650" w:rsidP="00C00BFD">
            <w:pPr>
              <w:rPr>
                <w:lang w:val="nl-NL"/>
              </w:rPr>
            </w:pPr>
          </w:p>
        </w:tc>
      </w:tr>
      <w:tr w:rsidR="00A27650" w:rsidRPr="00722DAF" w:rsidTr="00C00BFD">
        <w:tc>
          <w:tcPr>
            <w:tcW w:w="3070" w:type="dxa"/>
          </w:tcPr>
          <w:p w:rsidR="00A27650" w:rsidRDefault="00A27650" w:rsidP="00C00BFD">
            <w:pPr>
              <w:rPr>
                <w:lang w:val="nl-NL"/>
              </w:rPr>
            </w:pPr>
            <w:r>
              <w:rPr>
                <w:lang w:val="nl-NL"/>
              </w:rPr>
              <w:t>11 tm 15 apr</w:t>
            </w:r>
          </w:p>
        </w:tc>
        <w:tc>
          <w:tcPr>
            <w:tcW w:w="3071" w:type="dxa"/>
          </w:tcPr>
          <w:p w:rsidR="00A27650" w:rsidRDefault="00A27650" w:rsidP="00C00BFD">
            <w:pPr>
              <w:rPr>
                <w:lang w:val="nl-NL"/>
              </w:rPr>
            </w:pPr>
            <w:r>
              <w:rPr>
                <w:lang w:val="nl-NL"/>
              </w:rPr>
              <w:t>Eerste gesprekken uitgevoerd. Proberen gelijk uit te werken en factoren in de kwantitatieve vragenlijst zetten. Mail ter aankondiging van kwantitatief onderzoek wegsturen.</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18 tm 22 apr</w:t>
            </w:r>
          </w:p>
        </w:tc>
        <w:tc>
          <w:tcPr>
            <w:tcW w:w="3071" w:type="dxa"/>
          </w:tcPr>
          <w:p w:rsidR="00A27650" w:rsidRDefault="00A27650" w:rsidP="00C00BFD">
            <w:pPr>
              <w:rPr>
                <w:lang w:val="nl-NL"/>
              </w:rPr>
            </w:pPr>
            <w:r>
              <w:rPr>
                <w:lang w:val="nl-NL"/>
              </w:rPr>
              <w:t xml:space="preserve">Rest van de gesprekken uitvoeren en uitwerken. En </w:t>
            </w:r>
            <w:r>
              <w:rPr>
                <w:lang w:val="nl-NL"/>
              </w:rPr>
              <w:lastRenderedPageBreak/>
              <w:t>scriptie stukken verbeteren. Kwantitatieve vragenlijst wegsturen.</w:t>
            </w:r>
          </w:p>
        </w:tc>
        <w:tc>
          <w:tcPr>
            <w:tcW w:w="3071" w:type="dxa"/>
          </w:tcPr>
          <w:p w:rsidR="00A27650" w:rsidRDefault="00A27650" w:rsidP="00C00BFD">
            <w:pPr>
              <w:rPr>
                <w:lang w:val="nl-NL"/>
              </w:rPr>
            </w:pPr>
            <w:r>
              <w:rPr>
                <w:lang w:val="nl-NL"/>
              </w:rPr>
              <w:lastRenderedPageBreak/>
              <w:t>1 week</w:t>
            </w:r>
          </w:p>
        </w:tc>
      </w:tr>
      <w:tr w:rsidR="00A27650" w:rsidRPr="00722DAF" w:rsidTr="00C00BFD">
        <w:tc>
          <w:tcPr>
            <w:tcW w:w="3070" w:type="dxa"/>
          </w:tcPr>
          <w:p w:rsidR="00A27650" w:rsidRDefault="00A27650" w:rsidP="00C00BFD">
            <w:pPr>
              <w:rPr>
                <w:lang w:val="nl-NL"/>
              </w:rPr>
            </w:pPr>
            <w:r>
              <w:rPr>
                <w:lang w:val="nl-NL"/>
              </w:rPr>
              <w:lastRenderedPageBreak/>
              <w:t>25 tm 29 apr</w:t>
            </w:r>
          </w:p>
        </w:tc>
        <w:tc>
          <w:tcPr>
            <w:tcW w:w="3071" w:type="dxa"/>
          </w:tcPr>
          <w:p w:rsidR="00A27650" w:rsidRDefault="00A27650" w:rsidP="00C00BFD">
            <w:pPr>
              <w:rPr>
                <w:lang w:val="nl-NL"/>
              </w:rPr>
            </w:pPr>
            <w:r>
              <w:rPr>
                <w:lang w:val="nl-NL"/>
              </w:rPr>
              <w:t>Response verzamelen en analyseren met SPSS. Reminder eind van de week sturen.</w:t>
            </w:r>
          </w:p>
        </w:tc>
        <w:tc>
          <w:tcPr>
            <w:tcW w:w="3071" w:type="dxa"/>
          </w:tcPr>
          <w:p w:rsidR="00A27650" w:rsidRDefault="00A27650" w:rsidP="00C00BFD">
            <w:pPr>
              <w:rPr>
                <w:lang w:val="nl-NL"/>
              </w:rPr>
            </w:pPr>
            <w:r>
              <w:rPr>
                <w:lang w:val="nl-NL"/>
              </w:rPr>
              <w:t>3 weken</w:t>
            </w:r>
          </w:p>
        </w:tc>
      </w:tr>
      <w:tr w:rsidR="00A27650" w:rsidRPr="008A632A" w:rsidTr="00C00BFD">
        <w:tc>
          <w:tcPr>
            <w:tcW w:w="3070" w:type="dxa"/>
          </w:tcPr>
          <w:p w:rsidR="00A27650" w:rsidRDefault="00A27650" w:rsidP="00C00BFD">
            <w:pPr>
              <w:rPr>
                <w:lang w:val="nl-NL"/>
              </w:rPr>
            </w:pPr>
            <w:r>
              <w:rPr>
                <w:lang w:val="nl-NL"/>
              </w:rPr>
              <w:t>2 tm 6 mei</w:t>
            </w:r>
          </w:p>
        </w:tc>
        <w:tc>
          <w:tcPr>
            <w:tcW w:w="3071" w:type="dxa"/>
          </w:tcPr>
          <w:p w:rsidR="00A27650" w:rsidRDefault="00A27650" w:rsidP="00C00BFD">
            <w:pPr>
              <w:rPr>
                <w:lang w:val="nl-NL"/>
              </w:rPr>
            </w:pPr>
            <w:r>
              <w:rPr>
                <w:lang w:val="nl-NL"/>
              </w:rPr>
              <w:t xml:space="preserve">Rest van de response analyseren en conclusies, aanbevelingen en implementatie schrijven. </w:t>
            </w:r>
          </w:p>
        </w:tc>
        <w:tc>
          <w:tcPr>
            <w:tcW w:w="3071" w:type="dxa"/>
          </w:tcPr>
          <w:p w:rsidR="00A27650" w:rsidRDefault="00A27650" w:rsidP="00C00BFD">
            <w:pPr>
              <w:rPr>
                <w:lang w:val="nl-NL"/>
              </w:rPr>
            </w:pPr>
          </w:p>
        </w:tc>
      </w:tr>
      <w:tr w:rsidR="00A27650" w:rsidRPr="00722DAF" w:rsidTr="00C00BFD">
        <w:tc>
          <w:tcPr>
            <w:tcW w:w="3070" w:type="dxa"/>
          </w:tcPr>
          <w:p w:rsidR="00A27650" w:rsidRDefault="00A27650" w:rsidP="00C00BFD">
            <w:pPr>
              <w:rPr>
                <w:lang w:val="nl-NL"/>
              </w:rPr>
            </w:pPr>
            <w:r>
              <w:rPr>
                <w:lang w:val="nl-NL"/>
              </w:rPr>
              <w:t>9 tm 13 mei</w:t>
            </w:r>
          </w:p>
        </w:tc>
        <w:tc>
          <w:tcPr>
            <w:tcW w:w="3071" w:type="dxa"/>
          </w:tcPr>
          <w:p w:rsidR="00A27650" w:rsidRDefault="00A27650" w:rsidP="00C00BFD">
            <w:pPr>
              <w:rPr>
                <w:lang w:val="nl-NL"/>
              </w:rPr>
            </w:pPr>
            <w:r>
              <w:rPr>
                <w:lang w:val="nl-NL"/>
              </w:rPr>
              <w:t>Analyses verder uitwerken net zoals de conclusies, aanbevelingen en implementatie. Concept versie scriptie inleveren.</w:t>
            </w:r>
          </w:p>
        </w:tc>
        <w:tc>
          <w:tcPr>
            <w:tcW w:w="3071" w:type="dxa"/>
          </w:tcPr>
          <w:p w:rsidR="00A27650" w:rsidRDefault="00A27650" w:rsidP="00C00BFD">
            <w:pPr>
              <w:rPr>
                <w:lang w:val="nl-NL"/>
              </w:rPr>
            </w:pPr>
          </w:p>
        </w:tc>
      </w:tr>
      <w:tr w:rsidR="00A27650" w:rsidRPr="00722DAF" w:rsidTr="00C00BFD">
        <w:tc>
          <w:tcPr>
            <w:tcW w:w="3070" w:type="dxa"/>
          </w:tcPr>
          <w:p w:rsidR="00A27650" w:rsidRDefault="00A27650" w:rsidP="00C00BFD">
            <w:pPr>
              <w:rPr>
                <w:lang w:val="nl-NL"/>
              </w:rPr>
            </w:pPr>
            <w:r>
              <w:rPr>
                <w:lang w:val="nl-NL"/>
              </w:rPr>
              <w:t>16 tm 20 mei</w:t>
            </w:r>
          </w:p>
        </w:tc>
        <w:tc>
          <w:tcPr>
            <w:tcW w:w="3071" w:type="dxa"/>
          </w:tcPr>
          <w:p w:rsidR="00A27650" w:rsidRDefault="00A27650" w:rsidP="00C00BFD">
            <w:pPr>
              <w:rPr>
                <w:lang w:val="nl-NL"/>
              </w:rPr>
            </w:pPr>
            <w:r>
              <w:rPr>
                <w:lang w:val="nl-NL"/>
              </w:rPr>
              <w:t>Aanpassingen doorvoeren. Voorvoord schrijven en beginnen aan reflectie. Management summary ook schrijven en scriptie vormgeven.</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23 tm 27 mei</w:t>
            </w:r>
          </w:p>
        </w:tc>
        <w:tc>
          <w:tcPr>
            <w:tcW w:w="3071" w:type="dxa"/>
          </w:tcPr>
          <w:p w:rsidR="00A27650" w:rsidRDefault="00A27650" w:rsidP="00C00BFD">
            <w:pPr>
              <w:rPr>
                <w:lang w:val="nl-NL"/>
              </w:rPr>
            </w:pPr>
            <w:r>
              <w:rPr>
                <w:lang w:val="nl-NL"/>
              </w:rPr>
              <w:t>Feedback ontvangen en feedback verbeteren. Begin maken aan presentatie.</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30 tm 3 mei- juni</w:t>
            </w:r>
          </w:p>
        </w:tc>
        <w:tc>
          <w:tcPr>
            <w:tcW w:w="3071" w:type="dxa"/>
          </w:tcPr>
          <w:p w:rsidR="00A27650" w:rsidRDefault="00A27650" w:rsidP="00C00BFD">
            <w:pPr>
              <w:rPr>
                <w:lang w:val="nl-NL"/>
              </w:rPr>
            </w:pPr>
            <w:r>
              <w:rPr>
                <w:lang w:val="nl-NL"/>
              </w:rPr>
              <w:t>Feedback verbeteren en controleren op spelling, randvoorwaarden en verdere eisen van school.</w:t>
            </w:r>
          </w:p>
        </w:tc>
        <w:tc>
          <w:tcPr>
            <w:tcW w:w="3071" w:type="dxa"/>
          </w:tcPr>
          <w:p w:rsidR="00A27650" w:rsidRDefault="00A27650" w:rsidP="00C00BFD">
            <w:pPr>
              <w:rPr>
                <w:lang w:val="nl-NL"/>
              </w:rPr>
            </w:pPr>
            <w:r>
              <w:rPr>
                <w:lang w:val="nl-NL"/>
              </w:rPr>
              <w:t>2 weken</w:t>
            </w:r>
          </w:p>
        </w:tc>
      </w:tr>
      <w:tr w:rsidR="00A27650" w:rsidRPr="008A632A" w:rsidTr="00C00BFD">
        <w:tc>
          <w:tcPr>
            <w:tcW w:w="3070" w:type="dxa"/>
          </w:tcPr>
          <w:p w:rsidR="00A27650" w:rsidRDefault="00A27650" w:rsidP="00C00BFD">
            <w:pPr>
              <w:rPr>
                <w:lang w:val="nl-NL"/>
              </w:rPr>
            </w:pPr>
            <w:r>
              <w:rPr>
                <w:lang w:val="nl-NL"/>
              </w:rPr>
              <w:t>6 tm 10 juni</w:t>
            </w:r>
          </w:p>
        </w:tc>
        <w:tc>
          <w:tcPr>
            <w:tcW w:w="3071" w:type="dxa"/>
          </w:tcPr>
          <w:p w:rsidR="00A27650" w:rsidRDefault="00A27650" w:rsidP="00C00BFD">
            <w:pPr>
              <w:rPr>
                <w:lang w:val="nl-NL"/>
              </w:rPr>
            </w:pPr>
            <w:r>
              <w:rPr>
                <w:lang w:val="nl-NL"/>
              </w:rPr>
              <w:t>Presentatie verder uitwerken. Scriptie laten controleren door extern iemand</w:t>
            </w:r>
          </w:p>
        </w:tc>
        <w:tc>
          <w:tcPr>
            <w:tcW w:w="3071" w:type="dxa"/>
          </w:tcPr>
          <w:p w:rsidR="00A27650" w:rsidRDefault="00A27650" w:rsidP="00C00BFD">
            <w:pPr>
              <w:rPr>
                <w:lang w:val="nl-NL"/>
              </w:rPr>
            </w:pPr>
          </w:p>
        </w:tc>
      </w:tr>
      <w:tr w:rsidR="00A27650" w:rsidRPr="00722DAF" w:rsidTr="00C00BFD">
        <w:tc>
          <w:tcPr>
            <w:tcW w:w="3070" w:type="dxa"/>
          </w:tcPr>
          <w:p w:rsidR="00A27650" w:rsidRDefault="00A27650" w:rsidP="00C00BFD">
            <w:pPr>
              <w:rPr>
                <w:lang w:val="nl-NL"/>
              </w:rPr>
            </w:pPr>
            <w:r>
              <w:rPr>
                <w:lang w:val="nl-NL"/>
              </w:rPr>
              <w:t>13 tm 17 juni</w:t>
            </w:r>
          </w:p>
        </w:tc>
        <w:tc>
          <w:tcPr>
            <w:tcW w:w="3071" w:type="dxa"/>
          </w:tcPr>
          <w:p w:rsidR="00A27650" w:rsidRDefault="00A27650" w:rsidP="00C00BFD">
            <w:pPr>
              <w:rPr>
                <w:lang w:val="nl-NL"/>
              </w:rPr>
            </w:pPr>
            <w:r>
              <w:rPr>
                <w:lang w:val="nl-NL"/>
              </w:rPr>
              <w:t>Puntjes op de “i” zetten en 14 juni definitief inleveren in drievoud. Doorgaan met reflectie en presentatie</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20 tm 24 juni</w:t>
            </w:r>
          </w:p>
        </w:tc>
        <w:tc>
          <w:tcPr>
            <w:tcW w:w="3071" w:type="dxa"/>
          </w:tcPr>
          <w:p w:rsidR="00A27650" w:rsidRDefault="00A27650" w:rsidP="00C00BFD">
            <w:pPr>
              <w:rPr>
                <w:lang w:val="nl-NL"/>
              </w:rPr>
            </w:pPr>
            <w:r>
              <w:rPr>
                <w:lang w:val="nl-NL"/>
              </w:rPr>
              <w:t>Beoordelingen inleveren. En scriptie op kennisbanken publiceren. Reflectie moet dan al af zijn.</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27 tm 1 juni- juli</w:t>
            </w:r>
          </w:p>
        </w:tc>
        <w:tc>
          <w:tcPr>
            <w:tcW w:w="3071" w:type="dxa"/>
          </w:tcPr>
          <w:p w:rsidR="00A27650" w:rsidRDefault="00A27650" w:rsidP="00C00BFD">
            <w:pPr>
              <w:rPr>
                <w:lang w:val="nl-NL"/>
              </w:rPr>
            </w:pPr>
            <w:r>
              <w:rPr>
                <w:lang w:val="nl-NL"/>
              </w:rPr>
              <w:t xml:space="preserve">Go of no go ontvangen voor verdedigen. Anders naar de herkansing. </w:t>
            </w:r>
          </w:p>
        </w:tc>
        <w:tc>
          <w:tcPr>
            <w:tcW w:w="3071" w:type="dxa"/>
          </w:tcPr>
          <w:p w:rsidR="00A27650" w:rsidRDefault="00A27650" w:rsidP="00C00BFD">
            <w:pPr>
              <w:rPr>
                <w:lang w:val="nl-NL"/>
              </w:rPr>
            </w:pPr>
            <w:r>
              <w:rPr>
                <w:lang w:val="nl-NL"/>
              </w:rPr>
              <w:t>1 week</w:t>
            </w:r>
          </w:p>
        </w:tc>
      </w:tr>
      <w:tr w:rsidR="00A27650" w:rsidRPr="00722DAF" w:rsidTr="00C00BFD">
        <w:tc>
          <w:tcPr>
            <w:tcW w:w="3070" w:type="dxa"/>
          </w:tcPr>
          <w:p w:rsidR="00A27650" w:rsidRDefault="00A27650" w:rsidP="00C00BFD">
            <w:pPr>
              <w:rPr>
                <w:lang w:val="nl-NL"/>
              </w:rPr>
            </w:pPr>
            <w:r>
              <w:rPr>
                <w:lang w:val="nl-NL"/>
              </w:rPr>
              <w:t>4 tm 8 juli</w:t>
            </w:r>
          </w:p>
        </w:tc>
        <w:tc>
          <w:tcPr>
            <w:tcW w:w="3071" w:type="dxa"/>
          </w:tcPr>
          <w:p w:rsidR="00A27650" w:rsidRDefault="00A27650" w:rsidP="00C00BFD">
            <w:pPr>
              <w:rPr>
                <w:lang w:val="nl-NL"/>
              </w:rPr>
            </w:pPr>
            <w:r>
              <w:rPr>
                <w:lang w:val="nl-NL"/>
              </w:rPr>
              <w:t>Verdedigen en hopelijk voldoende afsluiten.</w:t>
            </w:r>
          </w:p>
        </w:tc>
        <w:tc>
          <w:tcPr>
            <w:tcW w:w="3071" w:type="dxa"/>
          </w:tcPr>
          <w:p w:rsidR="00A27650" w:rsidRDefault="00A27650" w:rsidP="00C00BFD">
            <w:pPr>
              <w:rPr>
                <w:lang w:val="nl-NL"/>
              </w:rPr>
            </w:pPr>
            <w:r>
              <w:rPr>
                <w:lang w:val="nl-NL"/>
              </w:rPr>
              <w:t>1 week</w:t>
            </w:r>
          </w:p>
        </w:tc>
      </w:tr>
    </w:tbl>
    <w:p w:rsidR="00A27650" w:rsidRDefault="00A27650" w:rsidP="00A27650">
      <w:pPr>
        <w:pStyle w:val="Kop2"/>
        <w:rPr>
          <w:lang w:val="nl-NL"/>
        </w:rPr>
      </w:pPr>
    </w:p>
    <w:p w:rsidR="00A27650" w:rsidRDefault="00A27650" w:rsidP="00A27650">
      <w:pPr>
        <w:pStyle w:val="Kop2"/>
        <w:rPr>
          <w:lang w:val="nl-NL"/>
        </w:rPr>
      </w:pPr>
    </w:p>
    <w:p w:rsidR="00A27650" w:rsidRPr="00A27650" w:rsidRDefault="00A27650" w:rsidP="00A27650">
      <w:pPr>
        <w:rPr>
          <w:lang w:val="nl-NL"/>
        </w:rPr>
      </w:pPr>
    </w:p>
    <w:p w:rsidR="00A27650" w:rsidRPr="00A27650" w:rsidRDefault="00A27650" w:rsidP="00A27650">
      <w:pPr>
        <w:pStyle w:val="Kop2"/>
        <w:rPr>
          <w:lang w:val="nl-NL"/>
        </w:rPr>
      </w:pPr>
      <w:bookmarkStart w:id="59" w:name="_Toc453673688"/>
      <w:r>
        <w:rPr>
          <w:lang w:val="nl-NL"/>
        </w:rPr>
        <w:lastRenderedPageBreak/>
        <w:t>14. Reflectie</w:t>
      </w:r>
      <w:bookmarkEnd w:id="59"/>
    </w:p>
    <w:p w:rsidR="00A124AC" w:rsidRDefault="00A124AC" w:rsidP="00A124AC">
      <w:pPr>
        <w:rPr>
          <w:lang w:val="nl-NL"/>
        </w:rPr>
      </w:pPr>
      <w:r>
        <w:rPr>
          <w:lang w:val="nl-NL"/>
        </w:rPr>
        <w:t xml:space="preserve">Het begin van mijn scriptie begon best wel moeizaam, omdat ik met gezondheidsproblemen zat. De eerste twee weken van mijn scriptie was ik te ziek om te kunnen beginnen. Hierdoor mis je net even die start, maar met de hulp van meneer Boerma en Rical kon ik na die twee weken gewoon aan de slag. Vanuit beide partijen was veel begrip en hulp waar nodig. Dit zorgde ervoor dat ik na twee weken gemakkelijk aan de slag kon gaan. Ik heb die twee weken geprobeerd in te halen door extra hard te werken. Gelukkig is dat gelukt. Met mijn scriptie voor Rical heb ik geprobeerd een plan neer te zetten waar Rical écht iets aan heeft. Rical wilde inzicht in het aantal tevreden klanten, loyale klanten en klanten die aanbevelen. En inzicht welke factoren daartoe kunnen leiden. Door heel veel te communiceren met het bedrijf durf ik te zeggen dat dit over het algemeen gelukt is. In de maand juni wordt mijn eerste implementatiepunt al uitgevoerd. Hier ben ik erg trots op. Om tot dit eind resultaat te komen zijn er ook veel dingen op mijn pad gekomen waar ik te licht over na had gedacht, geen rekening mee had gehouden of helemaal niet had voorzien. Een mooi voorbeeld hiervan was dat ik voor de interviews uit het klantenbestand 15 respondenten had gekozen. Achteraf hoorde ik dat er een hele analyse aan vooraf moest gaan. Voor de interviews is dat uiteindelijk wel gelukt, maar voor de enquêtes niet meer. In overleg met het bedrijf en school is ervoor gekozen om geen gestratificeerd onderzoek te doen. Anders zou ik teveel in tijdnood komen. Ik baal hier wel van, want ik had graag een specifieker beeld geschetst voor Rical, maar omdat Rical heel graag een algemeen beeld wilde hebben van alle klanten, was het helemaal niet erg dat er niet is gesegmenteerd op klantomvang, regio enz. Bij de kwantitatieve vragenlijst had ik een vraag gesteld “ mist u nog iets” hieruit hoopte ik nog factoren te ontvangen die ik kon gebruiken voor het onderzoek. Ik denk dat ik deze vraag beter anders had kunnen formuleren, omdat deze vraag al snel het antwoord “nee” geeft. Uiteindelijk zijn er wel een paar antwoorden op die vraag gegeven, maar wellicht had een andere vraagstelling meer respons gegeven. </w:t>
      </w:r>
    </w:p>
    <w:p w:rsidR="00A124AC" w:rsidRDefault="00A124AC" w:rsidP="00A124AC">
      <w:pPr>
        <w:rPr>
          <w:lang w:val="nl-NL"/>
        </w:rPr>
      </w:pPr>
      <w:r>
        <w:rPr>
          <w:lang w:val="nl-NL"/>
        </w:rPr>
        <w:t xml:space="preserve">Aan het begin van je onderzoek heb je een voorspelling en een idee wat er uit het onderzoek gaat komen. Na de interviews kreeg ik best wel een duidelijk beeld over hoe de klanten over Rical dachten. Hier kon ik heel makkelijk mee doorgaan. Jammer genoeg kwam er uit mijn kwantitatieve onderzoek helemaal niet wat ik had verwacht. Het was vooral erg opvallend dat factoren waarbij </w:t>
      </w:r>
      <w:r w:rsidRPr="00D95AC8">
        <w:rPr>
          <w:lang w:val="nl-NL"/>
        </w:rPr>
        <w:t>hoge correlaties werden verwacht voor de tevredenheid, loyaliteit en aanbeveelgedrag, geen significante samenh</w:t>
      </w:r>
      <w:r>
        <w:rPr>
          <w:lang w:val="nl-NL"/>
        </w:rPr>
        <w:t>ang lieten</w:t>
      </w:r>
      <w:r w:rsidRPr="00D95AC8">
        <w:rPr>
          <w:lang w:val="nl-NL"/>
        </w:rPr>
        <w:t xml:space="preserve"> zien.</w:t>
      </w:r>
      <w:r>
        <w:rPr>
          <w:lang w:val="nl-NL"/>
        </w:rPr>
        <w:t xml:space="preserve"> Ik heb daardoor drie verschillende toetsen gebruikt met SPSS om toch nog een significantie samenhang te kunnen vinden. Dit is niet gelukt. Daardoor had ik ervoor gekozen om de gemiddelde scores te gebruiken voor mijn onderzoek. Een mogelijke verklaring zou kunnen zijn dat er te weinig spreiding zat tussen de data. In het onderzoek zijn ook onderdelen onderbouwd met het kwalitatieve onderzoek, terwijl ik dat liever met kwantitatief onderzoek had willen onderbouwen. Vanwege het feit dat de meeste klanten dezelfde antwoorden gaven, is het toch nog een betrouwbaar onderzoek geworden. </w:t>
      </w:r>
    </w:p>
    <w:p w:rsidR="00A124AC" w:rsidRDefault="00A124AC" w:rsidP="00FC40A5">
      <w:pPr>
        <w:rPr>
          <w:lang w:val="nl-NL"/>
        </w:rPr>
      </w:pPr>
      <w:r w:rsidRPr="00FC40A5">
        <w:t xml:space="preserve">Ik vond het een heel groot voordeel om mijn scriptie bij een kleiner bedrijf uit te voeren. Ik kon altijd worden geholpen als ik vragen had en door die nauwe samenwerking met iedereen werd er ook eerlijk aangeven of de aanbevelingen zin hadden voor Rical of niet. Ik kon hier gewoon elke keer voor in overleg gaan met de eigenaar. Dit in tegenstelling tot een groot bedrijf waar de medewerkers het vaak te druk hebben en je eens per week een feedback moment ingeroosterd hebt. Uiteraard is daar ook ruimte voor vragen, maar je voelt je toch wat meer beperkt in de vrijheid om vragen te stellen. Je wilt anderen niet echt tot last zijn. Vorig jaar heb ik bij een groot bedrijf stage gelopen, dus ik kon het goed vergelijken met elkaar. Dat was ook één van de redenen om mijn scriptie bij een kleiner bedrijf </w:t>
      </w:r>
      <w:r w:rsidRPr="00FC40A5">
        <w:lastRenderedPageBreak/>
        <w:t>te doen. Ik vond een groot bedrijf erg leuk en er zijn veel meer middelen om mee te werken, maar ik</w:t>
      </w:r>
      <w:r>
        <w:rPr>
          <w:lang w:val="nl-NL"/>
        </w:rPr>
        <w:t xml:space="preserve"> vind het juist een uitdaging om dingen zelf te moeten regelen, die in grote bedrijven al geregeld zijn. Een aanbeveling voor Rical zou in het niets vallen bij een groot bedrijf, omdat dat daar allang geregeld is. Maar voor Rical is het een grote stap en het valt nog tegen hoeveel daarvoor geregeld moet worden. Dat vind ik dan weer mooi. Een nadeel van een klein bedrijf kan zijn dat de eigenaar bang is om dingen op een andere manier te doen en veranderingen door te voeren. Vaak is dat gewenning over de jaren heen en is er een gebrek aan een helikopterview. </w:t>
      </w:r>
    </w:p>
    <w:p w:rsidR="00A124AC" w:rsidRDefault="00A124AC" w:rsidP="00FC40A5">
      <w:pPr>
        <w:rPr>
          <w:lang w:val="nl-NL"/>
        </w:rPr>
      </w:pPr>
      <w:r>
        <w:rPr>
          <w:lang w:val="nl-NL"/>
        </w:rPr>
        <w:t xml:space="preserve">Bij Rical was dat totaal niet zo. Rical stond vanaf het begin al open voor veranderingen en feedback, als ik dan ideeën had, werd daar ook echt naar geluisterd of in ieder geval over nagedacht. Hierdoor kon ik mijn eigen visie erg goed kwijt in de scriptie. Tijdens het maken van mijn implementatieplan was het erg interessant om rekening met het bedrijf te houden. Zoals hierboven eigenlijk ook al is verteld, zijn alle plannen in overleg gedaan, om ervoor te zorgen dat alle plannen ook daadwerkelijk uitgevoerd gaan worden. Zelf vind ik dat best wel speciaal, omdat het een hele verantwoordelijkheid is. Met het implementatieplan gaan er genoeg dingen veranderen, maar er is wel rekening gehouden met de middelen van Rical, waardoor niet alles in één keer wordt doorgevoerd. Hierdoor was er weinig weerstand, stond Rical open voor alle veranderingen en kan Rical alsnog besluiten als iets niet gaat zoals ze hadden gewild om het niet te doen. </w:t>
      </w:r>
    </w:p>
    <w:p w:rsidR="00A124AC" w:rsidRDefault="00A124AC" w:rsidP="00FC40A5">
      <w:pPr>
        <w:rPr>
          <w:lang w:val="nl-NL"/>
        </w:rPr>
      </w:pPr>
      <w:r>
        <w:rPr>
          <w:lang w:val="nl-NL"/>
        </w:rPr>
        <w:t>Tijdens mijn stage heb ik vooral zelfstandig gewerkt, maar als ik vragen had, was er altijd een mogelijkheid om hulp te vragen. Als ik wat minder met mijn scriptie bezig was, vroeg ik altijd of ik nog dingen kon doen of ergens mee kon helpen. Die proactieve houding werd erg gewaardeerd. Ik kon erg goed samenwerken met mijn bedrijfsbegeleider en ik voelde me echt een collega. Door elke keer heel open en goed contact te houden met Rical denk ik dat ze aan mijn scriptie heel veel zullen hebben. Hierdoor ben ik wel een paar keer tegen de lamp gelopen, omdat school natuurlijk ook eisen heeft. Dit was af en toe wel lastig, want als ik dan dingen volgens school moest beschrijven, wist ik dat het voor Rical niet hoefde. In eerste instantie wilde ik een tevredenheidsonderzoek uitvoeren.    In overleg met school is ervoor gekozen om loyaliteit en aanbeveelgedrag erbij te pakken om het een stuk complexer te maken. Af en toe zorgde dit wel voor verwarring, omdat de meeste factoren voor tevredenheid ook voor loyaliteit en aanbeveelgedrag konden zorgen. Hierdoor was het af en toe lastig om verbanden te zien en duidelijk te maken. Uiteindelijk is dit wel gelukt.</w:t>
      </w:r>
    </w:p>
    <w:p w:rsidR="00A124AC" w:rsidRDefault="00A124AC" w:rsidP="00FC40A5">
      <w:pPr>
        <w:rPr>
          <w:lang w:val="nl-NL"/>
        </w:rPr>
      </w:pPr>
      <w:r>
        <w:rPr>
          <w:lang w:val="nl-NL"/>
        </w:rPr>
        <w:t>Tijdens de feedback momenten heb ik altijd geprobeerd om kritisch naar mezelf te kijken. De feedback die ik kreeg was eigenlijk altijd terecht, maar in plaats van het klakkeloos over te nemen heb ik er steeds over nagedacht waarom ik het op die manier had omschreven. Vaak kwam ik er dan achter dat de gedachte wel goed was, maar de beschrijving niet. De feedback van meneer Boerma was altijd gericht, en als ik het ergens niet mee eens was konden we het daar ook erg goed over hebben. Niet omdat ik zo graag de discussie aan wilde gaan, maar soms waren er momenten dat ik niet helemaal begreep waarom er op die manier werd gekeken of ik maakte meneer Boerma duidelijk dat het wel goed was. Ik vond die manier van samenwerken erg fijn en ik hoop dat dat als wederzijds is ervaren. Ook heb ik veel aan mijn medestudenten gehad. Tijdens en na de lessen hadden we contact hoe we problemen konden oplossen en hoe iemand anders tegen dingen aankeek. Hierdoor krijg je andere inzichten waar je normaal nooit bij zou nadenken.</w:t>
      </w:r>
    </w:p>
    <w:p w:rsidR="00A124AC" w:rsidRPr="007D7C23" w:rsidRDefault="00A124AC" w:rsidP="00FC40A5">
      <w:pPr>
        <w:rPr>
          <w:lang w:val="nl-NL"/>
        </w:rPr>
      </w:pPr>
      <w:r>
        <w:rPr>
          <w:lang w:val="nl-NL"/>
        </w:rPr>
        <w:t xml:space="preserve">Ik kan zeggen dat ik erg veel heb geleerd van mijn scriptieperiode en ik wil graag iedereen bedanken die eraan mee heeft geholpen om het tot een succes te laten leiden. Ik vind het ook erg leuk om mee </w:t>
      </w:r>
      <w:r>
        <w:rPr>
          <w:lang w:val="nl-NL"/>
        </w:rPr>
        <w:lastRenderedPageBreak/>
        <w:t>te delen dat ik een baan aangeboden heb gekregen bij mijn scriptie adres. En zeg nou zelf. Dat wordt niet gedaan als mensen ontevreden over je zijn.</w:t>
      </w:r>
    </w:p>
    <w:p w:rsidR="002A0665" w:rsidRPr="004755AD" w:rsidRDefault="002A0665" w:rsidP="00FC40A5">
      <w:pPr>
        <w:rPr>
          <w:rFonts w:ascii="Times New Roman" w:hAnsi="Times New Roman" w:cs="Times New Roman"/>
          <w:sz w:val="24"/>
          <w:szCs w:val="24"/>
          <w:lang w:val="nl-NL"/>
        </w:rPr>
      </w:pPr>
    </w:p>
    <w:p w:rsidR="004F4CD4" w:rsidRPr="004755AD" w:rsidRDefault="004F4CD4" w:rsidP="004F4CD4">
      <w:pPr>
        <w:rPr>
          <w:lang w:val="nl-NL"/>
        </w:rPr>
      </w:pPr>
    </w:p>
    <w:sectPr w:rsidR="004F4CD4" w:rsidRPr="004755AD" w:rsidSect="00D5307E">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9D8" w:rsidRDefault="00D339D8" w:rsidP="006E1B33">
      <w:pPr>
        <w:spacing w:after="0" w:line="240" w:lineRule="auto"/>
      </w:pPr>
      <w:r>
        <w:separator/>
      </w:r>
    </w:p>
  </w:endnote>
  <w:endnote w:type="continuationSeparator" w:id="0">
    <w:p w:rsidR="00D339D8" w:rsidRDefault="00D339D8" w:rsidP="006E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907919"/>
      <w:docPartObj>
        <w:docPartGallery w:val="Page Numbers (Bottom of Page)"/>
        <w:docPartUnique/>
      </w:docPartObj>
    </w:sdtPr>
    <w:sdtContent>
      <w:p w:rsidR="00FC40A5" w:rsidRDefault="00FC40A5">
        <w:pPr>
          <w:pStyle w:val="Voettekst"/>
          <w:jc w:val="right"/>
        </w:pPr>
        <w:r>
          <w:fldChar w:fldCharType="begin"/>
        </w:r>
        <w:r>
          <w:instrText>PAGE   \* MERGEFORMAT</w:instrText>
        </w:r>
        <w:r>
          <w:fldChar w:fldCharType="separate"/>
        </w:r>
        <w:r w:rsidR="008438B0" w:rsidRPr="008438B0">
          <w:rPr>
            <w:noProof/>
            <w:lang w:val="nl-NL"/>
          </w:rPr>
          <w:t>44</w:t>
        </w:r>
        <w:r>
          <w:rPr>
            <w:noProof/>
            <w:lang w:val="nl-NL"/>
          </w:rPr>
          <w:fldChar w:fldCharType="end"/>
        </w:r>
      </w:p>
    </w:sdtContent>
  </w:sdt>
  <w:p w:rsidR="00FC40A5" w:rsidRDefault="00FC40A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9D8" w:rsidRDefault="00D339D8" w:rsidP="006E1B33">
      <w:pPr>
        <w:spacing w:after="0" w:line="240" w:lineRule="auto"/>
      </w:pPr>
      <w:r>
        <w:separator/>
      </w:r>
    </w:p>
  </w:footnote>
  <w:footnote w:type="continuationSeparator" w:id="0">
    <w:p w:rsidR="00D339D8" w:rsidRDefault="00D339D8" w:rsidP="006E1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A5" w:rsidRPr="006E1B33" w:rsidRDefault="00FC40A5">
    <w:pPr>
      <w:pStyle w:val="Koptekst"/>
      <w:rPr>
        <w:lang w:val="nl-NL"/>
      </w:rPr>
    </w:pPr>
    <w:r>
      <w:rPr>
        <w:lang w:val="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4C23"/>
    <w:multiLevelType w:val="hybridMultilevel"/>
    <w:tmpl w:val="13F4B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3C37D9"/>
    <w:multiLevelType w:val="hybridMultilevel"/>
    <w:tmpl w:val="35AEAE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7D56AC"/>
    <w:multiLevelType w:val="hybridMultilevel"/>
    <w:tmpl w:val="26E47E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9A067DE"/>
    <w:multiLevelType w:val="hybridMultilevel"/>
    <w:tmpl w:val="C71E4B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0853A0"/>
    <w:multiLevelType w:val="multilevel"/>
    <w:tmpl w:val="DE283F44"/>
    <w:lvl w:ilvl="0">
      <w:start w:val="1"/>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0CD35AB"/>
    <w:multiLevelType w:val="hybridMultilevel"/>
    <w:tmpl w:val="DA769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1841579"/>
    <w:multiLevelType w:val="multilevel"/>
    <w:tmpl w:val="F3CC88A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4E55325"/>
    <w:multiLevelType w:val="hybridMultilevel"/>
    <w:tmpl w:val="29A4C926"/>
    <w:lvl w:ilvl="0" w:tplc="244AA65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EA0FA8"/>
    <w:multiLevelType w:val="multilevel"/>
    <w:tmpl w:val="862819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4FB13E7"/>
    <w:multiLevelType w:val="multilevel"/>
    <w:tmpl w:val="7C7ADC86"/>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7542C8E"/>
    <w:multiLevelType w:val="hybridMultilevel"/>
    <w:tmpl w:val="75FE2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8367584"/>
    <w:multiLevelType w:val="hybridMultilevel"/>
    <w:tmpl w:val="94728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9CA1684"/>
    <w:multiLevelType w:val="multilevel"/>
    <w:tmpl w:val="E05E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A4DFA"/>
    <w:multiLevelType w:val="hybridMultilevel"/>
    <w:tmpl w:val="07DABB26"/>
    <w:lvl w:ilvl="0" w:tplc="D13EBA34">
      <w:start w:val="1"/>
      <w:numFmt w:val="decimal"/>
      <w:lvlText w:val="%1."/>
      <w:lvlJc w:val="left"/>
      <w:pPr>
        <w:ind w:left="720" w:hanging="360"/>
      </w:pPr>
      <w:rPr>
        <w:rFonts w:asciiTheme="minorHAnsi" w:eastAsiaTheme="minorHAnsi" w:hAnsiTheme="minorHAnsi" w:cstheme="minorBidi"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78C4E90"/>
    <w:multiLevelType w:val="hybridMultilevel"/>
    <w:tmpl w:val="803CE22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35355F"/>
    <w:multiLevelType w:val="multilevel"/>
    <w:tmpl w:val="9ACAE53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8574174"/>
    <w:multiLevelType w:val="multilevel"/>
    <w:tmpl w:val="B24C84D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D746F65"/>
    <w:multiLevelType w:val="hybridMultilevel"/>
    <w:tmpl w:val="367A4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3714478"/>
    <w:multiLevelType w:val="hybridMultilevel"/>
    <w:tmpl w:val="C20E1E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9327CFA"/>
    <w:multiLevelType w:val="multilevel"/>
    <w:tmpl w:val="6986A5B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3EBD1384"/>
    <w:multiLevelType w:val="multilevel"/>
    <w:tmpl w:val="A690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0C3268"/>
    <w:multiLevelType w:val="multilevel"/>
    <w:tmpl w:val="5F68AA6C"/>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41929DB"/>
    <w:multiLevelType w:val="hybridMultilevel"/>
    <w:tmpl w:val="12B63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53007AC"/>
    <w:multiLevelType w:val="multilevel"/>
    <w:tmpl w:val="7226A1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96B52AA"/>
    <w:multiLevelType w:val="multilevel"/>
    <w:tmpl w:val="1A2A30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120ABA"/>
    <w:multiLevelType w:val="multilevel"/>
    <w:tmpl w:val="B24C84D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C2F6B39"/>
    <w:multiLevelType w:val="multilevel"/>
    <w:tmpl w:val="147C2C8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D6B524C"/>
    <w:multiLevelType w:val="multilevel"/>
    <w:tmpl w:val="F3CC88A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1AB5CED"/>
    <w:multiLevelType w:val="multilevel"/>
    <w:tmpl w:val="9B64DE38"/>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44F2E2B"/>
    <w:multiLevelType w:val="multilevel"/>
    <w:tmpl w:val="E640EBC2"/>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9717DEB"/>
    <w:multiLevelType w:val="hybridMultilevel"/>
    <w:tmpl w:val="19702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C5A25FE"/>
    <w:multiLevelType w:val="multilevel"/>
    <w:tmpl w:val="72801288"/>
    <w:lvl w:ilvl="0">
      <w:start w:val="1"/>
      <w:numFmt w:val="decimal"/>
      <w:lvlText w:val="%1"/>
      <w:lvlJc w:val="left"/>
      <w:pPr>
        <w:ind w:left="360" w:hanging="36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20769F1"/>
    <w:multiLevelType w:val="multilevel"/>
    <w:tmpl w:val="2F622DEC"/>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6CD2428"/>
    <w:multiLevelType w:val="multilevel"/>
    <w:tmpl w:val="862819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6CE3B28"/>
    <w:multiLevelType w:val="multilevel"/>
    <w:tmpl w:val="5D4A562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7F148E2"/>
    <w:multiLevelType w:val="hybridMultilevel"/>
    <w:tmpl w:val="DF3203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99F212B"/>
    <w:multiLevelType w:val="hybridMultilevel"/>
    <w:tmpl w:val="F9E44B5E"/>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9B4351D"/>
    <w:multiLevelType w:val="hybridMultilevel"/>
    <w:tmpl w:val="AF7E2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ACA6B21"/>
    <w:multiLevelType w:val="multilevel"/>
    <w:tmpl w:val="53AE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3"/>
  </w:num>
  <w:num w:numId="3">
    <w:abstractNumId w:val="23"/>
  </w:num>
  <w:num w:numId="4">
    <w:abstractNumId w:val="7"/>
  </w:num>
  <w:num w:numId="5">
    <w:abstractNumId w:val="11"/>
  </w:num>
  <w:num w:numId="6">
    <w:abstractNumId w:val="38"/>
  </w:num>
  <w:num w:numId="7">
    <w:abstractNumId w:val="29"/>
  </w:num>
  <w:num w:numId="8">
    <w:abstractNumId w:val="9"/>
  </w:num>
  <w:num w:numId="9">
    <w:abstractNumId w:val="4"/>
  </w:num>
  <w:num w:numId="10">
    <w:abstractNumId w:val="16"/>
  </w:num>
  <w:num w:numId="11">
    <w:abstractNumId w:val="34"/>
  </w:num>
  <w:num w:numId="12">
    <w:abstractNumId w:val="15"/>
  </w:num>
  <w:num w:numId="13">
    <w:abstractNumId w:val="14"/>
  </w:num>
  <w:num w:numId="14">
    <w:abstractNumId w:val="28"/>
  </w:num>
  <w:num w:numId="15">
    <w:abstractNumId w:val="5"/>
  </w:num>
  <w:num w:numId="16">
    <w:abstractNumId w:val="1"/>
  </w:num>
  <w:num w:numId="17">
    <w:abstractNumId w:val="0"/>
  </w:num>
  <w:num w:numId="18">
    <w:abstractNumId w:val="21"/>
  </w:num>
  <w:num w:numId="19">
    <w:abstractNumId w:val="18"/>
  </w:num>
  <w:num w:numId="20">
    <w:abstractNumId w:val="6"/>
  </w:num>
  <w:num w:numId="21">
    <w:abstractNumId w:val="35"/>
  </w:num>
  <w:num w:numId="22">
    <w:abstractNumId w:val="31"/>
  </w:num>
  <w:num w:numId="23">
    <w:abstractNumId w:val="19"/>
  </w:num>
  <w:num w:numId="24">
    <w:abstractNumId w:val="27"/>
  </w:num>
  <w:num w:numId="25">
    <w:abstractNumId w:val="8"/>
  </w:num>
  <w:num w:numId="26">
    <w:abstractNumId w:val="3"/>
  </w:num>
  <w:num w:numId="27">
    <w:abstractNumId w:val="10"/>
  </w:num>
  <w:num w:numId="28">
    <w:abstractNumId w:val="17"/>
  </w:num>
  <w:num w:numId="29">
    <w:abstractNumId w:val="32"/>
  </w:num>
  <w:num w:numId="30">
    <w:abstractNumId w:val="13"/>
  </w:num>
  <w:num w:numId="31">
    <w:abstractNumId w:val="2"/>
  </w:num>
  <w:num w:numId="32">
    <w:abstractNumId w:val="36"/>
  </w:num>
  <w:num w:numId="33">
    <w:abstractNumId w:val="25"/>
  </w:num>
  <w:num w:numId="34">
    <w:abstractNumId w:val="24"/>
  </w:num>
  <w:num w:numId="35">
    <w:abstractNumId w:val="20"/>
  </w:num>
  <w:num w:numId="36">
    <w:abstractNumId w:val="22"/>
  </w:num>
  <w:num w:numId="37">
    <w:abstractNumId w:val="37"/>
  </w:num>
  <w:num w:numId="38">
    <w:abstractNumId w:val="12"/>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076"/>
    <w:rsid w:val="00004772"/>
    <w:rsid w:val="00004A52"/>
    <w:rsid w:val="0000698C"/>
    <w:rsid w:val="0001199A"/>
    <w:rsid w:val="000124A0"/>
    <w:rsid w:val="000128A9"/>
    <w:rsid w:val="00015926"/>
    <w:rsid w:val="000163A9"/>
    <w:rsid w:val="000207D1"/>
    <w:rsid w:val="00023B63"/>
    <w:rsid w:val="000253F0"/>
    <w:rsid w:val="00025B0E"/>
    <w:rsid w:val="000260ED"/>
    <w:rsid w:val="000311FF"/>
    <w:rsid w:val="00031904"/>
    <w:rsid w:val="00035EA1"/>
    <w:rsid w:val="0003696D"/>
    <w:rsid w:val="00041076"/>
    <w:rsid w:val="00042040"/>
    <w:rsid w:val="00042C69"/>
    <w:rsid w:val="00043ADF"/>
    <w:rsid w:val="00044126"/>
    <w:rsid w:val="00044F06"/>
    <w:rsid w:val="00050F2A"/>
    <w:rsid w:val="0005597B"/>
    <w:rsid w:val="00056660"/>
    <w:rsid w:val="00061AAB"/>
    <w:rsid w:val="0006582B"/>
    <w:rsid w:val="00067F3B"/>
    <w:rsid w:val="00072F5E"/>
    <w:rsid w:val="00076409"/>
    <w:rsid w:val="000830F2"/>
    <w:rsid w:val="00085365"/>
    <w:rsid w:val="00090404"/>
    <w:rsid w:val="00091C74"/>
    <w:rsid w:val="00093AAE"/>
    <w:rsid w:val="00094840"/>
    <w:rsid w:val="00095045"/>
    <w:rsid w:val="000A1E8B"/>
    <w:rsid w:val="000A3161"/>
    <w:rsid w:val="000A36E2"/>
    <w:rsid w:val="000A75EF"/>
    <w:rsid w:val="000B0245"/>
    <w:rsid w:val="000B16AB"/>
    <w:rsid w:val="000B1D35"/>
    <w:rsid w:val="000B499B"/>
    <w:rsid w:val="000B588C"/>
    <w:rsid w:val="000B5A2A"/>
    <w:rsid w:val="000B653D"/>
    <w:rsid w:val="000C1294"/>
    <w:rsid w:val="000C2570"/>
    <w:rsid w:val="000C5BE0"/>
    <w:rsid w:val="000C7494"/>
    <w:rsid w:val="000D0581"/>
    <w:rsid w:val="000D2566"/>
    <w:rsid w:val="000D566B"/>
    <w:rsid w:val="000E11AF"/>
    <w:rsid w:val="000E17DC"/>
    <w:rsid w:val="000E6DCA"/>
    <w:rsid w:val="000E713B"/>
    <w:rsid w:val="000E7236"/>
    <w:rsid w:val="000F214E"/>
    <w:rsid w:val="000F2835"/>
    <w:rsid w:val="000F3400"/>
    <w:rsid w:val="000F4EF1"/>
    <w:rsid w:val="000F5BCD"/>
    <w:rsid w:val="000F716E"/>
    <w:rsid w:val="00100178"/>
    <w:rsid w:val="00100E1B"/>
    <w:rsid w:val="001010D4"/>
    <w:rsid w:val="00101A90"/>
    <w:rsid w:val="00102811"/>
    <w:rsid w:val="00105FC3"/>
    <w:rsid w:val="00107E34"/>
    <w:rsid w:val="001146A6"/>
    <w:rsid w:val="001153D1"/>
    <w:rsid w:val="001172C6"/>
    <w:rsid w:val="0012082F"/>
    <w:rsid w:val="00122524"/>
    <w:rsid w:val="001250DE"/>
    <w:rsid w:val="00125FA6"/>
    <w:rsid w:val="00125FB1"/>
    <w:rsid w:val="001260B8"/>
    <w:rsid w:val="00126DA6"/>
    <w:rsid w:val="0012778C"/>
    <w:rsid w:val="001302CF"/>
    <w:rsid w:val="00131F49"/>
    <w:rsid w:val="00132BFE"/>
    <w:rsid w:val="00135F74"/>
    <w:rsid w:val="0014325F"/>
    <w:rsid w:val="0014350E"/>
    <w:rsid w:val="00144928"/>
    <w:rsid w:val="00144A9B"/>
    <w:rsid w:val="001475F4"/>
    <w:rsid w:val="001526A8"/>
    <w:rsid w:val="00152BC1"/>
    <w:rsid w:val="00156546"/>
    <w:rsid w:val="00160361"/>
    <w:rsid w:val="00161770"/>
    <w:rsid w:val="00161AD3"/>
    <w:rsid w:val="00164522"/>
    <w:rsid w:val="001703FE"/>
    <w:rsid w:val="0017044D"/>
    <w:rsid w:val="00170BE1"/>
    <w:rsid w:val="00174622"/>
    <w:rsid w:val="0018168E"/>
    <w:rsid w:val="00181E4E"/>
    <w:rsid w:val="001833F2"/>
    <w:rsid w:val="00184ED0"/>
    <w:rsid w:val="0018605C"/>
    <w:rsid w:val="00187E81"/>
    <w:rsid w:val="00192E23"/>
    <w:rsid w:val="00195722"/>
    <w:rsid w:val="00195CEE"/>
    <w:rsid w:val="001972E5"/>
    <w:rsid w:val="001A0954"/>
    <w:rsid w:val="001A0B4E"/>
    <w:rsid w:val="001A0BD5"/>
    <w:rsid w:val="001A29F7"/>
    <w:rsid w:val="001A43F9"/>
    <w:rsid w:val="001B0E52"/>
    <w:rsid w:val="001B1B7E"/>
    <w:rsid w:val="001C0AE7"/>
    <w:rsid w:val="001C284E"/>
    <w:rsid w:val="001D4916"/>
    <w:rsid w:val="001D4945"/>
    <w:rsid w:val="001D6623"/>
    <w:rsid w:val="001D7399"/>
    <w:rsid w:val="001E0B1A"/>
    <w:rsid w:val="001E13E8"/>
    <w:rsid w:val="001E29D5"/>
    <w:rsid w:val="001E52B6"/>
    <w:rsid w:val="001E7A59"/>
    <w:rsid w:val="001F4462"/>
    <w:rsid w:val="001F7306"/>
    <w:rsid w:val="002016D0"/>
    <w:rsid w:val="00202ED0"/>
    <w:rsid w:val="0020342F"/>
    <w:rsid w:val="0020629F"/>
    <w:rsid w:val="00214E12"/>
    <w:rsid w:val="002155FF"/>
    <w:rsid w:val="002169EB"/>
    <w:rsid w:val="00216C98"/>
    <w:rsid w:val="00220118"/>
    <w:rsid w:val="0022011C"/>
    <w:rsid w:val="00221E8C"/>
    <w:rsid w:val="00222ACF"/>
    <w:rsid w:val="002253F0"/>
    <w:rsid w:val="00226F15"/>
    <w:rsid w:val="0022725C"/>
    <w:rsid w:val="002310D6"/>
    <w:rsid w:val="002330EA"/>
    <w:rsid w:val="00234D1F"/>
    <w:rsid w:val="0023522C"/>
    <w:rsid w:val="00241BBA"/>
    <w:rsid w:val="002430C1"/>
    <w:rsid w:val="0024487B"/>
    <w:rsid w:val="0024751C"/>
    <w:rsid w:val="00251B77"/>
    <w:rsid w:val="0025616E"/>
    <w:rsid w:val="002577F3"/>
    <w:rsid w:val="00260F9D"/>
    <w:rsid w:val="002622A1"/>
    <w:rsid w:val="0026396F"/>
    <w:rsid w:val="00264148"/>
    <w:rsid w:val="002641E7"/>
    <w:rsid w:val="002656E6"/>
    <w:rsid w:val="00266694"/>
    <w:rsid w:val="002719AC"/>
    <w:rsid w:val="00272D27"/>
    <w:rsid w:val="0027663E"/>
    <w:rsid w:val="00280B8E"/>
    <w:rsid w:val="00281A27"/>
    <w:rsid w:val="00285224"/>
    <w:rsid w:val="002858AE"/>
    <w:rsid w:val="0028639D"/>
    <w:rsid w:val="00286EAB"/>
    <w:rsid w:val="00287678"/>
    <w:rsid w:val="002905B5"/>
    <w:rsid w:val="00290BAF"/>
    <w:rsid w:val="002944B9"/>
    <w:rsid w:val="00294C4F"/>
    <w:rsid w:val="002958B4"/>
    <w:rsid w:val="002A0665"/>
    <w:rsid w:val="002A0A94"/>
    <w:rsid w:val="002A21AB"/>
    <w:rsid w:val="002A4AE0"/>
    <w:rsid w:val="002B2F8E"/>
    <w:rsid w:val="002B4C55"/>
    <w:rsid w:val="002B653C"/>
    <w:rsid w:val="002C13FE"/>
    <w:rsid w:val="002C3AFC"/>
    <w:rsid w:val="002C46D2"/>
    <w:rsid w:val="002D5B49"/>
    <w:rsid w:val="002D62BD"/>
    <w:rsid w:val="002E07BD"/>
    <w:rsid w:val="002E37CB"/>
    <w:rsid w:val="002F346A"/>
    <w:rsid w:val="0030076D"/>
    <w:rsid w:val="00300A08"/>
    <w:rsid w:val="0030129E"/>
    <w:rsid w:val="00302B6C"/>
    <w:rsid w:val="00303D5E"/>
    <w:rsid w:val="003072CF"/>
    <w:rsid w:val="00311765"/>
    <w:rsid w:val="00316C99"/>
    <w:rsid w:val="00321540"/>
    <w:rsid w:val="00323700"/>
    <w:rsid w:val="003318C1"/>
    <w:rsid w:val="00332B72"/>
    <w:rsid w:val="0033535C"/>
    <w:rsid w:val="0033572D"/>
    <w:rsid w:val="00337F74"/>
    <w:rsid w:val="0034721F"/>
    <w:rsid w:val="0035198A"/>
    <w:rsid w:val="00353923"/>
    <w:rsid w:val="00354195"/>
    <w:rsid w:val="00354F11"/>
    <w:rsid w:val="00355258"/>
    <w:rsid w:val="00362B53"/>
    <w:rsid w:val="00363877"/>
    <w:rsid w:val="00363D23"/>
    <w:rsid w:val="0036438D"/>
    <w:rsid w:val="00367E67"/>
    <w:rsid w:val="00370A8C"/>
    <w:rsid w:val="00372F3D"/>
    <w:rsid w:val="00376153"/>
    <w:rsid w:val="00380A7E"/>
    <w:rsid w:val="003826CB"/>
    <w:rsid w:val="00383628"/>
    <w:rsid w:val="00384392"/>
    <w:rsid w:val="00385C1B"/>
    <w:rsid w:val="003917CB"/>
    <w:rsid w:val="0039205A"/>
    <w:rsid w:val="0039247B"/>
    <w:rsid w:val="003924EA"/>
    <w:rsid w:val="003933FE"/>
    <w:rsid w:val="00393980"/>
    <w:rsid w:val="00397087"/>
    <w:rsid w:val="003A3F4B"/>
    <w:rsid w:val="003B092F"/>
    <w:rsid w:val="003B1DE7"/>
    <w:rsid w:val="003B2CA1"/>
    <w:rsid w:val="003B494D"/>
    <w:rsid w:val="003B4DFE"/>
    <w:rsid w:val="003B4E05"/>
    <w:rsid w:val="003C270E"/>
    <w:rsid w:val="003C37F4"/>
    <w:rsid w:val="003C3B13"/>
    <w:rsid w:val="003C4E11"/>
    <w:rsid w:val="003C51A1"/>
    <w:rsid w:val="003C5D56"/>
    <w:rsid w:val="003C7688"/>
    <w:rsid w:val="003D07C0"/>
    <w:rsid w:val="003D19B4"/>
    <w:rsid w:val="003D2AB0"/>
    <w:rsid w:val="003D2E56"/>
    <w:rsid w:val="003D6749"/>
    <w:rsid w:val="003D67BC"/>
    <w:rsid w:val="003D6F29"/>
    <w:rsid w:val="003D7DCE"/>
    <w:rsid w:val="003E03D1"/>
    <w:rsid w:val="003E0CD8"/>
    <w:rsid w:val="003E56D1"/>
    <w:rsid w:val="003E7D4A"/>
    <w:rsid w:val="003F4FFE"/>
    <w:rsid w:val="003F69FB"/>
    <w:rsid w:val="003F75A6"/>
    <w:rsid w:val="0040000C"/>
    <w:rsid w:val="004024C7"/>
    <w:rsid w:val="00402EBB"/>
    <w:rsid w:val="00404389"/>
    <w:rsid w:val="00404851"/>
    <w:rsid w:val="004058A5"/>
    <w:rsid w:val="004107F2"/>
    <w:rsid w:val="00410F6F"/>
    <w:rsid w:val="00411A6F"/>
    <w:rsid w:val="00416435"/>
    <w:rsid w:val="004172CE"/>
    <w:rsid w:val="00421C68"/>
    <w:rsid w:val="00422600"/>
    <w:rsid w:val="00422A08"/>
    <w:rsid w:val="00425EE2"/>
    <w:rsid w:val="00426077"/>
    <w:rsid w:val="004359D1"/>
    <w:rsid w:val="004423D4"/>
    <w:rsid w:val="00442A3D"/>
    <w:rsid w:val="00444DCF"/>
    <w:rsid w:val="00446269"/>
    <w:rsid w:val="00451588"/>
    <w:rsid w:val="00451C77"/>
    <w:rsid w:val="00455501"/>
    <w:rsid w:val="00457278"/>
    <w:rsid w:val="00457F61"/>
    <w:rsid w:val="00460D24"/>
    <w:rsid w:val="004614CE"/>
    <w:rsid w:val="00464761"/>
    <w:rsid w:val="00467989"/>
    <w:rsid w:val="0047010E"/>
    <w:rsid w:val="00471BF6"/>
    <w:rsid w:val="0047254F"/>
    <w:rsid w:val="00472983"/>
    <w:rsid w:val="00473011"/>
    <w:rsid w:val="00473285"/>
    <w:rsid w:val="004755AD"/>
    <w:rsid w:val="00477EEE"/>
    <w:rsid w:val="004802E6"/>
    <w:rsid w:val="004807F5"/>
    <w:rsid w:val="00480939"/>
    <w:rsid w:val="0048665C"/>
    <w:rsid w:val="00493EF9"/>
    <w:rsid w:val="004950F9"/>
    <w:rsid w:val="00495D9C"/>
    <w:rsid w:val="0049608B"/>
    <w:rsid w:val="00497648"/>
    <w:rsid w:val="004A0D85"/>
    <w:rsid w:val="004A0FA2"/>
    <w:rsid w:val="004A3308"/>
    <w:rsid w:val="004A4675"/>
    <w:rsid w:val="004A4D77"/>
    <w:rsid w:val="004A6A95"/>
    <w:rsid w:val="004B0041"/>
    <w:rsid w:val="004B3541"/>
    <w:rsid w:val="004B413E"/>
    <w:rsid w:val="004B53E0"/>
    <w:rsid w:val="004B554D"/>
    <w:rsid w:val="004B6F3E"/>
    <w:rsid w:val="004C4948"/>
    <w:rsid w:val="004C793B"/>
    <w:rsid w:val="004D0A3D"/>
    <w:rsid w:val="004D0B67"/>
    <w:rsid w:val="004D2875"/>
    <w:rsid w:val="004D35E0"/>
    <w:rsid w:val="004D37C8"/>
    <w:rsid w:val="004D6E2C"/>
    <w:rsid w:val="004E0333"/>
    <w:rsid w:val="004E176D"/>
    <w:rsid w:val="004F3383"/>
    <w:rsid w:val="004F46EF"/>
    <w:rsid w:val="004F4AF1"/>
    <w:rsid w:val="004F4CD4"/>
    <w:rsid w:val="004F6A6E"/>
    <w:rsid w:val="00500426"/>
    <w:rsid w:val="005014B0"/>
    <w:rsid w:val="00501675"/>
    <w:rsid w:val="00504897"/>
    <w:rsid w:val="0050526C"/>
    <w:rsid w:val="0050631E"/>
    <w:rsid w:val="00506792"/>
    <w:rsid w:val="00507A4E"/>
    <w:rsid w:val="005107D9"/>
    <w:rsid w:val="00517B21"/>
    <w:rsid w:val="00520E31"/>
    <w:rsid w:val="00522171"/>
    <w:rsid w:val="005230F6"/>
    <w:rsid w:val="005244F8"/>
    <w:rsid w:val="0052579F"/>
    <w:rsid w:val="00533CFB"/>
    <w:rsid w:val="00535100"/>
    <w:rsid w:val="0054018B"/>
    <w:rsid w:val="0054106A"/>
    <w:rsid w:val="00543FA0"/>
    <w:rsid w:val="00544E66"/>
    <w:rsid w:val="00545E9E"/>
    <w:rsid w:val="00547B23"/>
    <w:rsid w:val="0055080C"/>
    <w:rsid w:val="00553043"/>
    <w:rsid w:val="005539CB"/>
    <w:rsid w:val="0055580A"/>
    <w:rsid w:val="0055621E"/>
    <w:rsid w:val="00557E0D"/>
    <w:rsid w:val="00563BB9"/>
    <w:rsid w:val="00566C95"/>
    <w:rsid w:val="00571282"/>
    <w:rsid w:val="0057171C"/>
    <w:rsid w:val="00575874"/>
    <w:rsid w:val="00575CE9"/>
    <w:rsid w:val="00577929"/>
    <w:rsid w:val="00577C90"/>
    <w:rsid w:val="00577FD1"/>
    <w:rsid w:val="005802DC"/>
    <w:rsid w:val="005813D5"/>
    <w:rsid w:val="005846F2"/>
    <w:rsid w:val="005869F1"/>
    <w:rsid w:val="00591130"/>
    <w:rsid w:val="005955A1"/>
    <w:rsid w:val="00595D8E"/>
    <w:rsid w:val="005A4E4E"/>
    <w:rsid w:val="005A610C"/>
    <w:rsid w:val="005B2091"/>
    <w:rsid w:val="005B377E"/>
    <w:rsid w:val="005B47C3"/>
    <w:rsid w:val="005B4BE8"/>
    <w:rsid w:val="005B57C8"/>
    <w:rsid w:val="005C01F0"/>
    <w:rsid w:val="005C0FEC"/>
    <w:rsid w:val="005C3824"/>
    <w:rsid w:val="005C6565"/>
    <w:rsid w:val="005C748C"/>
    <w:rsid w:val="005C79D2"/>
    <w:rsid w:val="005D01B7"/>
    <w:rsid w:val="005D2CF9"/>
    <w:rsid w:val="005D42D1"/>
    <w:rsid w:val="005D7682"/>
    <w:rsid w:val="005D7930"/>
    <w:rsid w:val="005E442F"/>
    <w:rsid w:val="005E698C"/>
    <w:rsid w:val="005F0DD7"/>
    <w:rsid w:val="005F13B7"/>
    <w:rsid w:val="005F1A24"/>
    <w:rsid w:val="005F2907"/>
    <w:rsid w:val="005F3F4C"/>
    <w:rsid w:val="005F69AE"/>
    <w:rsid w:val="005F6E8D"/>
    <w:rsid w:val="005F7CED"/>
    <w:rsid w:val="00601F91"/>
    <w:rsid w:val="00602721"/>
    <w:rsid w:val="006031B7"/>
    <w:rsid w:val="00603CD3"/>
    <w:rsid w:val="00606043"/>
    <w:rsid w:val="00612A82"/>
    <w:rsid w:val="006133D5"/>
    <w:rsid w:val="00615572"/>
    <w:rsid w:val="0061576D"/>
    <w:rsid w:val="00617791"/>
    <w:rsid w:val="0062197D"/>
    <w:rsid w:val="00622E48"/>
    <w:rsid w:val="006243DF"/>
    <w:rsid w:val="0062468E"/>
    <w:rsid w:val="00624F66"/>
    <w:rsid w:val="00630D3D"/>
    <w:rsid w:val="0063143C"/>
    <w:rsid w:val="006355F1"/>
    <w:rsid w:val="00635A50"/>
    <w:rsid w:val="006365B6"/>
    <w:rsid w:val="00640C67"/>
    <w:rsid w:val="00642F11"/>
    <w:rsid w:val="006456C5"/>
    <w:rsid w:val="00645900"/>
    <w:rsid w:val="006479B6"/>
    <w:rsid w:val="00654644"/>
    <w:rsid w:val="00660522"/>
    <w:rsid w:val="00661D03"/>
    <w:rsid w:val="006620DC"/>
    <w:rsid w:val="00666700"/>
    <w:rsid w:val="006678BA"/>
    <w:rsid w:val="00667B79"/>
    <w:rsid w:val="00671DD5"/>
    <w:rsid w:val="00673121"/>
    <w:rsid w:val="0067751E"/>
    <w:rsid w:val="0068012A"/>
    <w:rsid w:val="00681044"/>
    <w:rsid w:val="0068263B"/>
    <w:rsid w:val="00683733"/>
    <w:rsid w:val="00683BBD"/>
    <w:rsid w:val="00692670"/>
    <w:rsid w:val="006A0C73"/>
    <w:rsid w:val="006A0E07"/>
    <w:rsid w:val="006A5CC7"/>
    <w:rsid w:val="006A5F0E"/>
    <w:rsid w:val="006A6A64"/>
    <w:rsid w:val="006A6F0E"/>
    <w:rsid w:val="006B0356"/>
    <w:rsid w:val="006B1BB9"/>
    <w:rsid w:val="006B3001"/>
    <w:rsid w:val="006C04FF"/>
    <w:rsid w:val="006C36A3"/>
    <w:rsid w:val="006C47DC"/>
    <w:rsid w:val="006C4FFC"/>
    <w:rsid w:val="006C5012"/>
    <w:rsid w:val="006C601F"/>
    <w:rsid w:val="006D03EC"/>
    <w:rsid w:val="006D1646"/>
    <w:rsid w:val="006D1ABC"/>
    <w:rsid w:val="006D1C23"/>
    <w:rsid w:val="006D243A"/>
    <w:rsid w:val="006D35C6"/>
    <w:rsid w:val="006D5E50"/>
    <w:rsid w:val="006E0386"/>
    <w:rsid w:val="006E18A7"/>
    <w:rsid w:val="006E1B33"/>
    <w:rsid w:val="006F06E4"/>
    <w:rsid w:val="006F3C57"/>
    <w:rsid w:val="006F77EC"/>
    <w:rsid w:val="00703313"/>
    <w:rsid w:val="00704BD2"/>
    <w:rsid w:val="007058CD"/>
    <w:rsid w:val="0071364D"/>
    <w:rsid w:val="007168A4"/>
    <w:rsid w:val="007172B3"/>
    <w:rsid w:val="007173C2"/>
    <w:rsid w:val="00717EFF"/>
    <w:rsid w:val="00721D95"/>
    <w:rsid w:val="00724DEE"/>
    <w:rsid w:val="0072791A"/>
    <w:rsid w:val="00727C10"/>
    <w:rsid w:val="00732C2F"/>
    <w:rsid w:val="0073456E"/>
    <w:rsid w:val="00736EA1"/>
    <w:rsid w:val="0073771C"/>
    <w:rsid w:val="00740116"/>
    <w:rsid w:val="00740D7A"/>
    <w:rsid w:val="007429EC"/>
    <w:rsid w:val="00745EF3"/>
    <w:rsid w:val="007464EB"/>
    <w:rsid w:val="00746AD8"/>
    <w:rsid w:val="00751878"/>
    <w:rsid w:val="00753D07"/>
    <w:rsid w:val="00754A02"/>
    <w:rsid w:val="00754F05"/>
    <w:rsid w:val="0075542B"/>
    <w:rsid w:val="007555A7"/>
    <w:rsid w:val="00756CCB"/>
    <w:rsid w:val="00757A34"/>
    <w:rsid w:val="0076029C"/>
    <w:rsid w:val="00760512"/>
    <w:rsid w:val="007624F0"/>
    <w:rsid w:val="00763095"/>
    <w:rsid w:val="0076405F"/>
    <w:rsid w:val="00764537"/>
    <w:rsid w:val="007722A9"/>
    <w:rsid w:val="00775118"/>
    <w:rsid w:val="007751E0"/>
    <w:rsid w:val="007766BE"/>
    <w:rsid w:val="00776E7D"/>
    <w:rsid w:val="00777EE9"/>
    <w:rsid w:val="00782269"/>
    <w:rsid w:val="007835E0"/>
    <w:rsid w:val="00783B4A"/>
    <w:rsid w:val="0078527B"/>
    <w:rsid w:val="0078555A"/>
    <w:rsid w:val="00786AA7"/>
    <w:rsid w:val="007913FE"/>
    <w:rsid w:val="00794FCF"/>
    <w:rsid w:val="00795011"/>
    <w:rsid w:val="00797D59"/>
    <w:rsid w:val="007A35CE"/>
    <w:rsid w:val="007A51B9"/>
    <w:rsid w:val="007A75EF"/>
    <w:rsid w:val="007B4AB5"/>
    <w:rsid w:val="007B71F0"/>
    <w:rsid w:val="007C5F3C"/>
    <w:rsid w:val="007D42DB"/>
    <w:rsid w:val="007D45CF"/>
    <w:rsid w:val="007E11DD"/>
    <w:rsid w:val="007E231D"/>
    <w:rsid w:val="007E7171"/>
    <w:rsid w:val="007E76C7"/>
    <w:rsid w:val="007F06B4"/>
    <w:rsid w:val="007F3245"/>
    <w:rsid w:val="007F4A5B"/>
    <w:rsid w:val="007F6BA4"/>
    <w:rsid w:val="007F7459"/>
    <w:rsid w:val="007F799E"/>
    <w:rsid w:val="00800EDE"/>
    <w:rsid w:val="008030F5"/>
    <w:rsid w:val="00803BF3"/>
    <w:rsid w:val="0080541E"/>
    <w:rsid w:val="00805D2E"/>
    <w:rsid w:val="00806363"/>
    <w:rsid w:val="00816609"/>
    <w:rsid w:val="00827722"/>
    <w:rsid w:val="00831905"/>
    <w:rsid w:val="00831E79"/>
    <w:rsid w:val="00832360"/>
    <w:rsid w:val="00833EF7"/>
    <w:rsid w:val="00834CE0"/>
    <w:rsid w:val="00835AAC"/>
    <w:rsid w:val="00836FE0"/>
    <w:rsid w:val="00837E90"/>
    <w:rsid w:val="00840E73"/>
    <w:rsid w:val="008438B0"/>
    <w:rsid w:val="008451CB"/>
    <w:rsid w:val="0084737E"/>
    <w:rsid w:val="0085027E"/>
    <w:rsid w:val="00853319"/>
    <w:rsid w:val="00855F7A"/>
    <w:rsid w:val="00860CE3"/>
    <w:rsid w:val="00861BC9"/>
    <w:rsid w:val="00866C37"/>
    <w:rsid w:val="0087342C"/>
    <w:rsid w:val="00874AFC"/>
    <w:rsid w:val="00876E34"/>
    <w:rsid w:val="00876F93"/>
    <w:rsid w:val="00877A52"/>
    <w:rsid w:val="00884FA7"/>
    <w:rsid w:val="0088613E"/>
    <w:rsid w:val="008902ED"/>
    <w:rsid w:val="00890BCB"/>
    <w:rsid w:val="008912F9"/>
    <w:rsid w:val="008923A9"/>
    <w:rsid w:val="00894BC4"/>
    <w:rsid w:val="008A0680"/>
    <w:rsid w:val="008A3252"/>
    <w:rsid w:val="008A632A"/>
    <w:rsid w:val="008A6940"/>
    <w:rsid w:val="008A754E"/>
    <w:rsid w:val="008A786C"/>
    <w:rsid w:val="008A7FA4"/>
    <w:rsid w:val="008B1650"/>
    <w:rsid w:val="008B528C"/>
    <w:rsid w:val="008B6153"/>
    <w:rsid w:val="008C3A0E"/>
    <w:rsid w:val="008C3DF8"/>
    <w:rsid w:val="008C72AB"/>
    <w:rsid w:val="008C780A"/>
    <w:rsid w:val="008C7E90"/>
    <w:rsid w:val="008D0DAB"/>
    <w:rsid w:val="008D1FF7"/>
    <w:rsid w:val="008D2453"/>
    <w:rsid w:val="008D39E1"/>
    <w:rsid w:val="008D3FF7"/>
    <w:rsid w:val="008D44E3"/>
    <w:rsid w:val="008D4EE0"/>
    <w:rsid w:val="008D5153"/>
    <w:rsid w:val="008D5F36"/>
    <w:rsid w:val="008E09B4"/>
    <w:rsid w:val="008E1B0C"/>
    <w:rsid w:val="008E2598"/>
    <w:rsid w:val="008E43CC"/>
    <w:rsid w:val="008E5B91"/>
    <w:rsid w:val="008E6DCD"/>
    <w:rsid w:val="008E7AFC"/>
    <w:rsid w:val="008E7D73"/>
    <w:rsid w:val="008F1E0B"/>
    <w:rsid w:val="008F4102"/>
    <w:rsid w:val="008F4141"/>
    <w:rsid w:val="008F549C"/>
    <w:rsid w:val="008F5D66"/>
    <w:rsid w:val="00902800"/>
    <w:rsid w:val="00907654"/>
    <w:rsid w:val="00912638"/>
    <w:rsid w:val="00913684"/>
    <w:rsid w:val="00913E34"/>
    <w:rsid w:val="00920989"/>
    <w:rsid w:val="00920D81"/>
    <w:rsid w:val="00921782"/>
    <w:rsid w:val="009217E5"/>
    <w:rsid w:val="00923F26"/>
    <w:rsid w:val="00924349"/>
    <w:rsid w:val="00924C58"/>
    <w:rsid w:val="009268A5"/>
    <w:rsid w:val="009306B1"/>
    <w:rsid w:val="0093267B"/>
    <w:rsid w:val="00933326"/>
    <w:rsid w:val="00934B08"/>
    <w:rsid w:val="00935E89"/>
    <w:rsid w:val="009371ED"/>
    <w:rsid w:val="00937E67"/>
    <w:rsid w:val="009443D6"/>
    <w:rsid w:val="00944BCD"/>
    <w:rsid w:val="00944E2E"/>
    <w:rsid w:val="00946478"/>
    <w:rsid w:val="0095160D"/>
    <w:rsid w:val="00952F07"/>
    <w:rsid w:val="009540C5"/>
    <w:rsid w:val="009552B1"/>
    <w:rsid w:val="00956429"/>
    <w:rsid w:val="0096506C"/>
    <w:rsid w:val="00965BFF"/>
    <w:rsid w:val="00965F94"/>
    <w:rsid w:val="00970A0C"/>
    <w:rsid w:val="00971312"/>
    <w:rsid w:val="0097169B"/>
    <w:rsid w:val="00972A94"/>
    <w:rsid w:val="00973234"/>
    <w:rsid w:val="00973473"/>
    <w:rsid w:val="00974105"/>
    <w:rsid w:val="00976917"/>
    <w:rsid w:val="009807AD"/>
    <w:rsid w:val="00982827"/>
    <w:rsid w:val="00982A6C"/>
    <w:rsid w:val="00982DF3"/>
    <w:rsid w:val="0098707C"/>
    <w:rsid w:val="009903EF"/>
    <w:rsid w:val="00990908"/>
    <w:rsid w:val="009A2AF2"/>
    <w:rsid w:val="009A3986"/>
    <w:rsid w:val="009A48F7"/>
    <w:rsid w:val="009A6AE6"/>
    <w:rsid w:val="009A792C"/>
    <w:rsid w:val="009A79F8"/>
    <w:rsid w:val="009B1246"/>
    <w:rsid w:val="009B1D5D"/>
    <w:rsid w:val="009B2E43"/>
    <w:rsid w:val="009B50D8"/>
    <w:rsid w:val="009B5860"/>
    <w:rsid w:val="009B78F0"/>
    <w:rsid w:val="009C0559"/>
    <w:rsid w:val="009C0DA2"/>
    <w:rsid w:val="009C3959"/>
    <w:rsid w:val="009C4898"/>
    <w:rsid w:val="009C5B1D"/>
    <w:rsid w:val="009C6B6F"/>
    <w:rsid w:val="009C7952"/>
    <w:rsid w:val="009D118A"/>
    <w:rsid w:val="009D22F8"/>
    <w:rsid w:val="009D417D"/>
    <w:rsid w:val="009D4A8C"/>
    <w:rsid w:val="009D7FCD"/>
    <w:rsid w:val="009E04EF"/>
    <w:rsid w:val="009E220E"/>
    <w:rsid w:val="009E5447"/>
    <w:rsid w:val="009F35A8"/>
    <w:rsid w:val="009F4CF7"/>
    <w:rsid w:val="009F6DD9"/>
    <w:rsid w:val="009F7AB9"/>
    <w:rsid w:val="00A00144"/>
    <w:rsid w:val="00A02E0A"/>
    <w:rsid w:val="00A065CE"/>
    <w:rsid w:val="00A07FF2"/>
    <w:rsid w:val="00A10682"/>
    <w:rsid w:val="00A124AC"/>
    <w:rsid w:val="00A1333A"/>
    <w:rsid w:val="00A13AB7"/>
    <w:rsid w:val="00A147E8"/>
    <w:rsid w:val="00A148F2"/>
    <w:rsid w:val="00A15251"/>
    <w:rsid w:val="00A16A2F"/>
    <w:rsid w:val="00A2181E"/>
    <w:rsid w:val="00A238FC"/>
    <w:rsid w:val="00A2491B"/>
    <w:rsid w:val="00A270DE"/>
    <w:rsid w:val="00A27650"/>
    <w:rsid w:val="00A27AE9"/>
    <w:rsid w:val="00A36333"/>
    <w:rsid w:val="00A37B22"/>
    <w:rsid w:val="00A4514E"/>
    <w:rsid w:val="00A4773A"/>
    <w:rsid w:val="00A50B32"/>
    <w:rsid w:val="00A52B06"/>
    <w:rsid w:val="00A55936"/>
    <w:rsid w:val="00A61A95"/>
    <w:rsid w:val="00A64E02"/>
    <w:rsid w:val="00A65845"/>
    <w:rsid w:val="00A661B2"/>
    <w:rsid w:val="00A66555"/>
    <w:rsid w:val="00A66AD2"/>
    <w:rsid w:val="00A74613"/>
    <w:rsid w:val="00A74E19"/>
    <w:rsid w:val="00A756DB"/>
    <w:rsid w:val="00A77601"/>
    <w:rsid w:val="00A831B9"/>
    <w:rsid w:val="00A8376C"/>
    <w:rsid w:val="00A855CC"/>
    <w:rsid w:val="00A8599B"/>
    <w:rsid w:val="00A867D3"/>
    <w:rsid w:val="00A9027F"/>
    <w:rsid w:val="00A92B08"/>
    <w:rsid w:val="00A92CC6"/>
    <w:rsid w:val="00A92D05"/>
    <w:rsid w:val="00A938E5"/>
    <w:rsid w:val="00A946B0"/>
    <w:rsid w:val="00A968EB"/>
    <w:rsid w:val="00AA16F1"/>
    <w:rsid w:val="00AA184E"/>
    <w:rsid w:val="00AA1BD9"/>
    <w:rsid w:val="00AA21ED"/>
    <w:rsid w:val="00AA3138"/>
    <w:rsid w:val="00AA7724"/>
    <w:rsid w:val="00AB17EE"/>
    <w:rsid w:val="00AB3AAD"/>
    <w:rsid w:val="00AB4FEB"/>
    <w:rsid w:val="00AB6666"/>
    <w:rsid w:val="00AB6B83"/>
    <w:rsid w:val="00AC5AE6"/>
    <w:rsid w:val="00AC5BC5"/>
    <w:rsid w:val="00AD1C08"/>
    <w:rsid w:val="00AD61F9"/>
    <w:rsid w:val="00AE3867"/>
    <w:rsid w:val="00AE4837"/>
    <w:rsid w:val="00AE6AF4"/>
    <w:rsid w:val="00AE7E20"/>
    <w:rsid w:val="00AF1902"/>
    <w:rsid w:val="00AF1BAC"/>
    <w:rsid w:val="00B00744"/>
    <w:rsid w:val="00B0253B"/>
    <w:rsid w:val="00B027C3"/>
    <w:rsid w:val="00B031E6"/>
    <w:rsid w:val="00B03999"/>
    <w:rsid w:val="00B11FED"/>
    <w:rsid w:val="00B12777"/>
    <w:rsid w:val="00B22FA6"/>
    <w:rsid w:val="00B23146"/>
    <w:rsid w:val="00B25102"/>
    <w:rsid w:val="00B25CC6"/>
    <w:rsid w:val="00B30D32"/>
    <w:rsid w:val="00B33246"/>
    <w:rsid w:val="00B35190"/>
    <w:rsid w:val="00B36787"/>
    <w:rsid w:val="00B41A56"/>
    <w:rsid w:val="00B4379D"/>
    <w:rsid w:val="00B4428E"/>
    <w:rsid w:val="00B44379"/>
    <w:rsid w:val="00B47F4C"/>
    <w:rsid w:val="00B50798"/>
    <w:rsid w:val="00B55BD1"/>
    <w:rsid w:val="00B55CC3"/>
    <w:rsid w:val="00B57AFA"/>
    <w:rsid w:val="00B6273C"/>
    <w:rsid w:val="00B641EB"/>
    <w:rsid w:val="00B64FB8"/>
    <w:rsid w:val="00B66303"/>
    <w:rsid w:val="00B740BD"/>
    <w:rsid w:val="00B846A0"/>
    <w:rsid w:val="00B87A92"/>
    <w:rsid w:val="00B87D59"/>
    <w:rsid w:val="00B87E52"/>
    <w:rsid w:val="00B91934"/>
    <w:rsid w:val="00B9493F"/>
    <w:rsid w:val="00B94AA6"/>
    <w:rsid w:val="00BA0B4E"/>
    <w:rsid w:val="00BA1635"/>
    <w:rsid w:val="00BA2279"/>
    <w:rsid w:val="00BA2912"/>
    <w:rsid w:val="00BA4E58"/>
    <w:rsid w:val="00BA52C3"/>
    <w:rsid w:val="00BB1DBF"/>
    <w:rsid w:val="00BB6E72"/>
    <w:rsid w:val="00BC21BF"/>
    <w:rsid w:val="00BC2675"/>
    <w:rsid w:val="00BC31D3"/>
    <w:rsid w:val="00BC3D26"/>
    <w:rsid w:val="00BC4D32"/>
    <w:rsid w:val="00BD1233"/>
    <w:rsid w:val="00BD1898"/>
    <w:rsid w:val="00BD232D"/>
    <w:rsid w:val="00BD28F1"/>
    <w:rsid w:val="00BD3C80"/>
    <w:rsid w:val="00BD7539"/>
    <w:rsid w:val="00BE071F"/>
    <w:rsid w:val="00BE147F"/>
    <w:rsid w:val="00BE1CF9"/>
    <w:rsid w:val="00BE4086"/>
    <w:rsid w:val="00BE5B0A"/>
    <w:rsid w:val="00BE742A"/>
    <w:rsid w:val="00BE786F"/>
    <w:rsid w:val="00BF3239"/>
    <w:rsid w:val="00BF4D28"/>
    <w:rsid w:val="00C00BFD"/>
    <w:rsid w:val="00C01EA7"/>
    <w:rsid w:val="00C03495"/>
    <w:rsid w:val="00C03D9D"/>
    <w:rsid w:val="00C06030"/>
    <w:rsid w:val="00C11883"/>
    <w:rsid w:val="00C1764B"/>
    <w:rsid w:val="00C22EB7"/>
    <w:rsid w:val="00C25336"/>
    <w:rsid w:val="00C25610"/>
    <w:rsid w:val="00C256B3"/>
    <w:rsid w:val="00C33109"/>
    <w:rsid w:val="00C34BE9"/>
    <w:rsid w:val="00C367B8"/>
    <w:rsid w:val="00C372DF"/>
    <w:rsid w:val="00C37CFF"/>
    <w:rsid w:val="00C4459D"/>
    <w:rsid w:val="00C4464B"/>
    <w:rsid w:val="00C45255"/>
    <w:rsid w:val="00C45CAB"/>
    <w:rsid w:val="00C528E3"/>
    <w:rsid w:val="00C52906"/>
    <w:rsid w:val="00C53C3A"/>
    <w:rsid w:val="00C54C56"/>
    <w:rsid w:val="00C620A2"/>
    <w:rsid w:val="00C7123C"/>
    <w:rsid w:val="00C71B65"/>
    <w:rsid w:val="00C728B1"/>
    <w:rsid w:val="00C815E1"/>
    <w:rsid w:val="00C841A7"/>
    <w:rsid w:val="00C86019"/>
    <w:rsid w:val="00C92373"/>
    <w:rsid w:val="00CA0335"/>
    <w:rsid w:val="00CA0DDE"/>
    <w:rsid w:val="00CB087E"/>
    <w:rsid w:val="00CB2D9F"/>
    <w:rsid w:val="00CB5114"/>
    <w:rsid w:val="00CB566F"/>
    <w:rsid w:val="00CC09E2"/>
    <w:rsid w:val="00CD3EDE"/>
    <w:rsid w:val="00CD5CBF"/>
    <w:rsid w:val="00CD73CC"/>
    <w:rsid w:val="00CD7FB0"/>
    <w:rsid w:val="00CE0738"/>
    <w:rsid w:val="00CE093B"/>
    <w:rsid w:val="00CE31AB"/>
    <w:rsid w:val="00CE428F"/>
    <w:rsid w:val="00CE42B6"/>
    <w:rsid w:val="00CE6B2F"/>
    <w:rsid w:val="00CF105B"/>
    <w:rsid w:val="00CF21FF"/>
    <w:rsid w:val="00CF4116"/>
    <w:rsid w:val="00CF6583"/>
    <w:rsid w:val="00D00337"/>
    <w:rsid w:val="00D01961"/>
    <w:rsid w:val="00D01BEC"/>
    <w:rsid w:val="00D02DB8"/>
    <w:rsid w:val="00D03452"/>
    <w:rsid w:val="00D06190"/>
    <w:rsid w:val="00D10A93"/>
    <w:rsid w:val="00D10E21"/>
    <w:rsid w:val="00D10EBC"/>
    <w:rsid w:val="00D11A7A"/>
    <w:rsid w:val="00D1658C"/>
    <w:rsid w:val="00D1690B"/>
    <w:rsid w:val="00D1726C"/>
    <w:rsid w:val="00D208B2"/>
    <w:rsid w:val="00D2264C"/>
    <w:rsid w:val="00D22EA1"/>
    <w:rsid w:val="00D2610F"/>
    <w:rsid w:val="00D30136"/>
    <w:rsid w:val="00D339A1"/>
    <w:rsid w:val="00D339D8"/>
    <w:rsid w:val="00D357BF"/>
    <w:rsid w:val="00D412C2"/>
    <w:rsid w:val="00D4170D"/>
    <w:rsid w:val="00D42A2D"/>
    <w:rsid w:val="00D50363"/>
    <w:rsid w:val="00D51504"/>
    <w:rsid w:val="00D5202F"/>
    <w:rsid w:val="00D5307E"/>
    <w:rsid w:val="00D57735"/>
    <w:rsid w:val="00D5796C"/>
    <w:rsid w:val="00D6277E"/>
    <w:rsid w:val="00D6423F"/>
    <w:rsid w:val="00D661DA"/>
    <w:rsid w:val="00D71949"/>
    <w:rsid w:val="00D720D2"/>
    <w:rsid w:val="00D725E2"/>
    <w:rsid w:val="00D73A52"/>
    <w:rsid w:val="00D7555F"/>
    <w:rsid w:val="00D76BC0"/>
    <w:rsid w:val="00D80878"/>
    <w:rsid w:val="00D808CB"/>
    <w:rsid w:val="00D83010"/>
    <w:rsid w:val="00D83E28"/>
    <w:rsid w:val="00D846B5"/>
    <w:rsid w:val="00D85345"/>
    <w:rsid w:val="00D86D39"/>
    <w:rsid w:val="00D900F0"/>
    <w:rsid w:val="00D90B2C"/>
    <w:rsid w:val="00D91926"/>
    <w:rsid w:val="00D92B63"/>
    <w:rsid w:val="00D93EB8"/>
    <w:rsid w:val="00D94270"/>
    <w:rsid w:val="00D95AC8"/>
    <w:rsid w:val="00D96FE0"/>
    <w:rsid w:val="00DA04CA"/>
    <w:rsid w:val="00DA182B"/>
    <w:rsid w:val="00DA297C"/>
    <w:rsid w:val="00DA667C"/>
    <w:rsid w:val="00DB2692"/>
    <w:rsid w:val="00DB4E9B"/>
    <w:rsid w:val="00DB6E7C"/>
    <w:rsid w:val="00DB70B9"/>
    <w:rsid w:val="00DB79AA"/>
    <w:rsid w:val="00DB7B78"/>
    <w:rsid w:val="00DC049E"/>
    <w:rsid w:val="00DC531B"/>
    <w:rsid w:val="00DC573D"/>
    <w:rsid w:val="00DC6CFE"/>
    <w:rsid w:val="00DC6D0C"/>
    <w:rsid w:val="00DC78D7"/>
    <w:rsid w:val="00DD7F3D"/>
    <w:rsid w:val="00DE22AE"/>
    <w:rsid w:val="00DE62E4"/>
    <w:rsid w:val="00DE70F5"/>
    <w:rsid w:val="00DF1F96"/>
    <w:rsid w:val="00DF36CE"/>
    <w:rsid w:val="00E01880"/>
    <w:rsid w:val="00E0373A"/>
    <w:rsid w:val="00E075D3"/>
    <w:rsid w:val="00E1125E"/>
    <w:rsid w:val="00E1127C"/>
    <w:rsid w:val="00E11CFA"/>
    <w:rsid w:val="00E12E4E"/>
    <w:rsid w:val="00E1320A"/>
    <w:rsid w:val="00E14513"/>
    <w:rsid w:val="00E145C1"/>
    <w:rsid w:val="00E215B2"/>
    <w:rsid w:val="00E2269C"/>
    <w:rsid w:val="00E23DCB"/>
    <w:rsid w:val="00E309FD"/>
    <w:rsid w:val="00E31BF8"/>
    <w:rsid w:val="00E3295E"/>
    <w:rsid w:val="00E373A5"/>
    <w:rsid w:val="00E42427"/>
    <w:rsid w:val="00E432EF"/>
    <w:rsid w:val="00E448DB"/>
    <w:rsid w:val="00E4496A"/>
    <w:rsid w:val="00E4536E"/>
    <w:rsid w:val="00E45E2D"/>
    <w:rsid w:val="00E46FEF"/>
    <w:rsid w:val="00E47205"/>
    <w:rsid w:val="00E4792A"/>
    <w:rsid w:val="00E47E2A"/>
    <w:rsid w:val="00E50A2F"/>
    <w:rsid w:val="00E53A14"/>
    <w:rsid w:val="00E663A8"/>
    <w:rsid w:val="00E66CE8"/>
    <w:rsid w:val="00E67683"/>
    <w:rsid w:val="00E67A00"/>
    <w:rsid w:val="00E67B91"/>
    <w:rsid w:val="00E7300D"/>
    <w:rsid w:val="00E73EEC"/>
    <w:rsid w:val="00E75472"/>
    <w:rsid w:val="00E7645B"/>
    <w:rsid w:val="00E77023"/>
    <w:rsid w:val="00E7776E"/>
    <w:rsid w:val="00E77BDF"/>
    <w:rsid w:val="00E82DE3"/>
    <w:rsid w:val="00E8656F"/>
    <w:rsid w:val="00E8779F"/>
    <w:rsid w:val="00E9087F"/>
    <w:rsid w:val="00E90CAD"/>
    <w:rsid w:val="00E94AFF"/>
    <w:rsid w:val="00E9793E"/>
    <w:rsid w:val="00EA14C3"/>
    <w:rsid w:val="00EA1D98"/>
    <w:rsid w:val="00EA56E1"/>
    <w:rsid w:val="00EA5C9D"/>
    <w:rsid w:val="00EB0D07"/>
    <w:rsid w:val="00EB2BD8"/>
    <w:rsid w:val="00EB4C45"/>
    <w:rsid w:val="00EC42B1"/>
    <w:rsid w:val="00EC4CB3"/>
    <w:rsid w:val="00EC5812"/>
    <w:rsid w:val="00EC6F21"/>
    <w:rsid w:val="00EC7841"/>
    <w:rsid w:val="00EE237B"/>
    <w:rsid w:val="00EE2685"/>
    <w:rsid w:val="00EE26CF"/>
    <w:rsid w:val="00EE3CC3"/>
    <w:rsid w:val="00EF4789"/>
    <w:rsid w:val="00EF4D80"/>
    <w:rsid w:val="00EF64F9"/>
    <w:rsid w:val="00F03721"/>
    <w:rsid w:val="00F04F48"/>
    <w:rsid w:val="00F0595D"/>
    <w:rsid w:val="00F07BEE"/>
    <w:rsid w:val="00F10634"/>
    <w:rsid w:val="00F10BFC"/>
    <w:rsid w:val="00F1141B"/>
    <w:rsid w:val="00F13108"/>
    <w:rsid w:val="00F1398C"/>
    <w:rsid w:val="00F207A0"/>
    <w:rsid w:val="00F20DC7"/>
    <w:rsid w:val="00F213F8"/>
    <w:rsid w:val="00F22E9F"/>
    <w:rsid w:val="00F23B95"/>
    <w:rsid w:val="00F243F3"/>
    <w:rsid w:val="00F2478F"/>
    <w:rsid w:val="00F25FEF"/>
    <w:rsid w:val="00F325F1"/>
    <w:rsid w:val="00F333A6"/>
    <w:rsid w:val="00F358F6"/>
    <w:rsid w:val="00F41C43"/>
    <w:rsid w:val="00F44166"/>
    <w:rsid w:val="00F4524D"/>
    <w:rsid w:val="00F46742"/>
    <w:rsid w:val="00F51643"/>
    <w:rsid w:val="00F542CD"/>
    <w:rsid w:val="00F5479A"/>
    <w:rsid w:val="00F54A65"/>
    <w:rsid w:val="00F56B44"/>
    <w:rsid w:val="00F601AC"/>
    <w:rsid w:val="00F6346F"/>
    <w:rsid w:val="00F6574E"/>
    <w:rsid w:val="00F65871"/>
    <w:rsid w:val="00F6748B"/>
    <w:rsid w:val="00F67BB3"/>
    <w:rsid w:val="00F71949"/>
    <w:rsid w:val="00F72256"/>
    <w:rsid w:val="00F724AC"/>
    <w:rsid w:val="00F725FB"/>
    <w:rsid w:val="00F74943"/>
    <w:rsid w:val="00F77E1B"/>
    <w:rsid w:val="00F8552F"/>
    <w:rsid w:val="00F85989"/>
    <w:rsid w:val="00F85A9F"/>
    <w:rsid w:val="00F92881"/>
    <w:rsid w:val="00F92D33"/>
    <w:rsid w:val="00FA033E"/>
    <w:rsid w:val="00FA4FBC"/>
    <w:rsid w:val="00FA7488"/>
    <w:rsid w:val="00FB0038"/>
    <w:rsid w:val="00FB249C"/>
    <w:rsid w:val="00FB56F7"/>
    <w:rsid w:val="00FB5899"/>
    <w:rsid w:val="00FC102B"/>
    <w:rsid w:val="00FC124E"/>
    <w:rsid w:val="00FC1A85"/>
    <w:rsid w:val="00FC386C"/>
    <w:rsid w:val="00FC40A5"/>
    <w:rsid w:val="00FC49EB"/>
    <w:rsid w:val="00FC6A65"/>
    <w:rsid w:val="00FC7A43"/>
    <w:rsid w:val="00FD1D6C"/>
    <w:rsid w:val="00FD28D2"/>
    <w:rsid w:val="00FD3E3C"/>
    <w:rsid w:val="00FF0C76"/>
    <w:rsid w:val="00FF3CD0"/>
    <w:rsid w:val="00FF54A7"/>
    <w:rsid w:val="00FF5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AU"/>
    </w:rPr>
  </w:style>
  <w:style w:type="paragraph" w:styleId="Kop1">
    <w:name w:val="heading 1"/>
    <w:basedOn w:val="Standaard"/>
    <w:next w:val="Standaard"/>
    <w:link w:val="Kop1Char"/>
    <w:uiPriority w:val="9"/>
    <w:qFormat/>
    <w:rsid w:val="000F2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F21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441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410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076"/>
    <w:rPr>
      <w:rFonts w:ascii="Tahoma" w:hAnsi="Tahoma" w:cs="Tahoma"/>
      <w:sz w:val="16"/>
      <w:szCs w:val="16"/>
      <w:lang w:val="en-AU"/>
    </w:rPr>
  </w:style>
  <w:style w:type="paragraph" w:styleId="Lijstalinea">
    <w:name w:val="List Paragraph"/>
    <w:basedOn w:val="Standaard"/>
    <w:uiPriority w:val="34"/>
    <w:qFormat/>
    <w:rsid w:val="00041076"/>
    <w:pPr>
      <w:ind w:left="720"/>
      <w:contextualSpacing/>
    </w:pPr>
  </w:style>
  <w:style w:type="character" w:customStyle="1" w:styleId="Kop1Char">
    <w:name w:val="Kop 1 Char"/>
    <w:basedOn w:val="Standaardalinea-lettertype"/>
    <w:link w:val="Kop1"/>
    <w:uiPriority w:val="9"/>
    <w:rsid w:val="000F214E"/>
    <w:rPr>
      <w:rFonts w:asciiTheme="majorHAnsi" w:eastAsiaTheme="majorEastAsia" w:hAnsiTheme="majorHAnsi" w:cstheme="majorBidi"/>
      <w:b/>
      <w:bCs/>
      <w:color w:val="365F91" w:themeColor="accent1" w:themeShade="BF"/>
      <w:sz w:val="28"/>
      <w:szCs w:val="28"/>
      <w:lang w:val="en-AU"/>
    </w:rPr>
  </w:style>
  <w:style w:type="paragraph" w:styleId="Kopvaninhoudsopgave">
    <w:name w:val="TOC Heading"/>
    <w:basedOn w:val="Kop1"/>
    <w:next w:val="Standaard"/>
    <w:uiPriority w:val="39"/>
    <w:semiHidden/>
    <w:unhideWhenUsed/>
    <w:qFormat/>
    <w:rsid w:val="000F214E"/>
    <w:pPr>
      <w:outlineLvl w:val="9"/>
    </w:pPr>
    <w:rPr>
      <w:lang w:val="nl-NL" w:eastAsia="nl-NL"/>
    </w:rPr>
  </w:style>
  <w:style w:type="character" w:customStyle="1" w:styleId="Kop2Char">
    <w:name w:val="Kop 2 Char"/>
    <w:basedOn w:val="Standaardalinea-lettertype"/>
    <w:link w:val="Kop2"/>
    <w:uiPriority w:val="9"/>
    <w:rsid w:val="000F214E"/>
    <w:rPr>
      <w:rFonts w:asciiTheme="majorHAnsi" w:eastAsiaTheme="majorEastAsia" w:hAnsiTheme="majorHAnsi" w:cstheme="majorBidi"/>
      <w:b/>
      <w:bCs/>
      <w:color w:val="4F81BD" w:themeColor="accent1"/>
      <w:sz w:val="26"/>
      <w:szCs w:val="26"/>
      <w:lang w:val="en-AU"/>
    </w:rPr>
  </w:style>
  <w:style w:type="paragraph" w:styleId="Inhopg1">
    <w:name w:val="toc 1"/>
    <w:basedOn w:val="Standaard"/>
    <w:next w:val="Standaard"/>
    <w:autoRedefine/>
    <w:uiPriority w:val="39"/>
    <w:unhideWhenUsed/>
    <w:rsid w:val="002D62BD"/>
    <w:pPr>
      <w:tabs>
        <w:tab w:val="right" w:leader="dot" w:pos="9062"/>
      </w:tabs>
      <w:spacing w:after="100"/>
    </w:pPr>
  </w:style>
  <w:style w:type="paragraph" w:styleId="Inhopg2">
    <w:name w:val="toc 2"/>
    <w:basedOn w:val="Standaard"/>
    <w:next w:val="Standaard"/>
    <w:autoRedefine/>
    <w:uiPriority w:val="39"/>
    <w:unhideWhenUsed/>
    <w:rsid w:val="00861BC9"/>
    <w:pPr>
      <w:spacing w:after="100"/>
      <w:ind w:left="220"/>
    </w:pPr>
  </w:style>
  <w:style w:type="character" w:styleId="Hyperlink">
    <w:name w:val="Hyperlink"/>
    <w:basedOn w:val="Standaardalinea-lettertype"/>
    <w:uiPriority w:val="99"/>
    <w:unhideWhenUsed/>
    <w:rsid w:val="00861BC9"/>
    <w:rPr>
      <w:color w:val="0000FF" w:themeColor="hyperlink"/>
      <w:u w:val="single"/>
    </w:rPr>
  </w:style>
  <w:style w:type="character" w:styleId="Zwaar">
    <w:name w:val="Strong"/>
    <w:basedOn w:val="Standaardalinea-lettertype"/>
    <w:uiPriority w:val="22"/>
    <w:qFormat/>
    <w:rsid w:val="0055080C"/>
    <w:rPr>
      <w:b/>
      <w:bCs/>
    </w:rPr>
  </w:style>
  <w:style w:type="character" w:customStyle="1" w:styleId="Kop3Char">
    <w:name w:val="Kop 3 Char"/>
    <w:basedOn w:val="Standaardalinea-lettertype"/>
    <w:link w:val="Kop3"/>
    <w:uiPriority w:val="9"/>
    <w:rsid w:val="00F44166"/>
    <w:rPr>
      <w:rFonts w:asciiTheme="majorHAnsi" w:eastAsiaTheme="majorEastAsia" w:hAnsiTheme="majorHAnsi" w:cstheme="majorBidi"/>
      <w:b/>
      <w:bCs/>
      <w:color w:val="4F81BD" w:themeColor="accent1"/>
      <w:lang w:val="en-AU"/>
    </w:rPr>
  </w:style>
  <w:style w:type="paragraph" w:styleId="Geenafstand">
    <w:name w:val="No Spacing"/>
    <w:link w:val="GeenafstandChar"/>
    <w:uiPriority w:val="1"/>
    <w:qFormat/>
    <w:rsid w:val="00A855CC"/>
    <w:pPr>
      <w:spacing w:after="0" w:line="240" w:lineRule="auto"/>
    </w:pPr>
    <w:rPr>
      <w:lang w:val="en-AU"/>
    </w:rPr>
  </w:style>
  <w:style w:type="paragraph" w:styleId="Koptekst">
    <w:name w:val="header"/>
    <w:basedOn w:val="Standaard"/>
    <w:link w:val="KoptekstChar"/>
    <w:uiPriority w:val="99"/>
    <w:unhideWhenUsed/>
    <w:rsid w:val="006E1B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1B33"/>
    <w:rPr>
      <w:lang w:val="en-AU"/>
    </w:rPr>
  </w:style>
  <w:style w:type="paragraph" w:styleId="Voettekst">
    <w:name w:val="footer"/>
    <w:basedOn w:val="Standaard"/>
    <w:link w:val="VoettekstChar"/>
    <w:uiPriority w:val="99"/>
    <w:unhideWhenUsed/>
    <w:rsid w:val="006E1B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1B33"/>
    <w:rPr>
      <w:lang w:val="en-AU"/>
    </w:rPr>
  </w:style>
  <w:style w:type="paragraph" w:styleId="Duidelijkcitaat">
    <w:name w:val="Intense Quote"/>
    <w:basedOn w:val="Standaard"/>
    <w:next w:val="Standaard"/>
    <w:link w:val="DuidelijkcitaatChar"/>
    <w:uiPriority w:val="30"/>
    <w:qFormat/>
    <w:rsid w:val="009268A5"/>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268A5"/>
    <w:rPr>
      <w:b/>
      <w:bCs/>
      <w:i/>
      <w:iCs/>
      <w:color w:val="4F81BD" w:themeColor="accent1"/>
      <w:lang w:val="en-AU"/>
    </w:rPr>
  </w:style>
  <w:style w:type="paragraph" w:styleId="Bibliografie">
    <w:name w:val="Bibliography"/>
    <w:basedOn w:val="Standaard"/>
    <w:next w:val="Standaard"/>
    <w:uiPriority w:val="37"/>
    <w:unhideWhenUsed/>
    <w:rsid w:val="00855F7A"/>
  </w:style>
  <w:style w:type="table" w:styleId="Tabelraster">
    <w:name w:val="Table Grid"/>
    <w:basedOn w:val="Standaardtabel"/>
    <w:uiPriority w:val="59"/>
    <w:rsid w:val="001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16177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hopg3">
    <w:name w:val="toc 3"/>
    <w:basedOn w:val="Standaard"/>
    <w:next w:val="Standaard"/>
    <w:autoRedefine/>
    <w:uiPriority w:val="39"/>
    <w:unhideWhenUsed/>
    <w:rsid w:val="00753D07"/>
    <w:pPr>
      <w:spacing w:after="100"/>
      <w:ind w:left="440"/>
    </w:pPr>
  </w:style>
  <w:style w:type="character" w:customStyle="1" w:styleId="apple-converted-space">
    <w:name w:val="apple-converted-space"/>
    <w:basedOn w:val="Standaardalinea-lettertype"/>
    <w:rsid w:val="00B41A56"/>
  </w:style>
  <w:style w:type="paragraph" w:styleId="Normaalweb">
    <w:name w:val="Normal (Web)"/>
    <w:basedOn w:val="Standaard"/>
    <w:uiPriority w:val="99"/>
    <w:unhideWhenUsed/>
    <w:rsid w:val="005C79D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50526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0526C"/>
    <w:rPr>
      <w:sz w:val="20"/>
      <w:szCs w:val="20"/>
      <w:lang w:val="en-AU"/>
    </w:rPr>
  </w:style>
  <w:style w:type="character" w:styleId="Voetnootmarkering">
    <w:name w:val="footnote reference"/>
    <w:basedOn w:val="Standaardalinea-lettertype"/>
    <w:uiPriority w:val="99"/>
    <w:semiHidden/>
    <w:unhideWhenUsed/>
    <w:rsid w:val="0050526C"/>
    <w:rPr>
      <w:vertAlign w:val="superscript"/>
    </w:rPr>
  </w:style>
  <w:style w:type="paragraph" w:styleId="HTML-voorafopgemaakt">
    <w:name w:val="HTML Preformatted"/>
    <w:basedOn w:val="Standaard"/>
    <w:link w:val="HTML-voorafopgemaaktChar"/>
    <w:uiPriority w:val="99"/>
    <w:semiHidden/>
    <w:unhideWhenUsed/>
    <w:rsid w:val="00A6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A66555"/>
    <w:rPr>
      <w:rFonts w:ascii="Courier New" w:eastAsia="Times New Roman" w:hAnsi="Courier New" w:cs="Courier New"/>
      <w:sz w:val="20"/>
      <w:szCs w:val="20"/>
      <w:lang w:eastAsia="nl-NL"/>
    </w:rPr>
  </w:style>
  <w:style w:type="character" w:customStyle="1" w:styleId="prijs-indicatie-titel">
    <w:name w:val="prijs-indicatie-titel"/>
    <w:basedOn w:val="Standaardalinea-lettertype"/>
    <w:rsid w:val="000C1294"/>
  </w:style>
  <w:style w:type="character" w:customStyle="1" w:styleId="prijs-indicatie-subtitel">
    <w:name w:val="prijs-indicatie-subtitel"/>
    <w:basedOn w:val="Standaardalinea-lettertype"/>
    <w:rsid w:val="000C1294"/>
  </w:style>
  <w:style w:type="character" w:customStyle="1" w:styleId="pakket-prijsindactie">
    <w:name w:val="pakket-prijsindactie"/>
    <w:basedOn w:val="Standaardalinea-lettertype"/>
    <w:rsid w:val="000C1294"/>
  </w:style>
  <w:style w:type="character" w:customStyle="1" w:styleId="GeenafstandChar">
    <w:name w:val="Geen afstand Char"/>
    <w:link w:val="Geenafstand"/>
    <w:uiPriority w:val="1"/>
    <w:rsid w:val="00AC5BC5"/>
    <w:rPr>
      <w:lang w:val="en-AU"/>
    </w:rPr>
  </w:style>
  <w:style w:type="paragraph" w:customStyle="1" w:styleId="paragraph">
    <w:name w:val="paragraph"/>
    <w:basedOn w:val="Standaard"/>
    <w:rsid w:val="00FF54A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FF54A7"/>
  </w:style>
  <w:style w:type="character" w:customStyle="1" w:styleId="eop">
    <w:name w:val="eop"/>
    <w:basedOn w:val="Standaardalinea-lettertype"/>
    <w:rsid w:val="00FF54A7"/>
  </w:style>
  <w:style w:type="character" w:customStyle="1" w:styleId="spellingerror">
    <w:name w:val="spellingerror"/>
    <w:basedOn w:val="Standaardalinea-lettertype"/>
    <w:rsid w:val="00FF54A7"/>
  </w:style>
  <w:style w:type="character" w:styleId="Verwijzingopmerking">
    <w:name w:val="annotation reference"/>
    <w:basedOn w:val="Standaardalinea-lettertype"/>
    <w:uiPriority w:val="99"/>
    <w:semiHidden/>
    <w:unhideWhenUsed/>
    <w:rsid w:val="00C00BFD"/>
    <w:rPr>
      <w:sz w:val="16"/>
      <w:szCs w:val="16"/>
    </w:rPr>
  </w:style>
  <w:style w:type="paragraph" w:styleId="Tekstopmerking">
    <w:name w:val="annotation text"/>
    <w:basedOn w:val="Standaard"/>
    <w:link w:val="TekstopmerkingChar"/>
    <w:uiPriority w:val="99"/>
    <w:semiHidden/>
    <w:unhideWhenUsed/>
    <w:rsid w:val="00C00B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00BFD"/>
    <w:rPr>
      <w:sz w:val="20"/>
      <w:szCs w:val="20"/>
      <w:lang w:val="en-AU"/>
    </w:rPr>
  </w:style>
  <w:style w:type="paragraph" w:styleId="Onderwerpvanopmerking">
    <w:name w:val="annotation subject"/>
    <w:basedOn w:val="Tekstopmerking"/>
    <w:next w:val="Tekstopmerking"/>
    <w:link w:val="OnderwerpvanopmerkingChar"/>
    <w:uiPriority w:val="99"/>
    <w:semiHidden/>
    <w:unhideWhenUsed/>
    <w:rsid w:val="00C00BFD"/>
    <w:rPr>
      <w:b/>
      <w:bCs/>
    </w:rPr>
  </w:style>
  <w:style w:type="character" w:customStyle="1" w:styleId="OnderwerpvanopmerkingChar">
    <w:name w:val="Onderwerp van opmerking Char"/>
    <w:basedOn w:val="TekstopmerkingChar"/>
    <w:link w:val="Onderwerpvanopmerking"/>
    <w:uiPriority w:val="99"/>
    <w:semiHidden/>
    <w:rsid w:val="00C00BFD"/>
    <w:rPr>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AU"/>
    </w:rPr>
  </w:style>
  <w:style w:type="paragraph" w:styleId="Kop1">
    <w:name w:val="heading 1"/>
    <w:basedOn w:val="Standaard"/>
    <w:next w:val="Standaard"/>
    <w:link w:val="Kop1Char"/>
    <w:uiPriority w:val="9"/>
    <w:qFormat/>
    <w:rsid w:val="000F2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F21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441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410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076"/>
    <w:rPr>
      <w:rFonts w:ascii="Tahoma" w:hAnsi="Tahoma" w:cs="Tahoma"/>
      <w:sz w:val="16"/>
      <w:szCs w:val="16"/>
      <w:lang w:val="en-AU"/>
    </w:rPr>
  </w:style>
  <w:style w:type="paragraph" w:styleId="Lijstalinea">
    <w:name w:val="List Paragraph"/>
    <w:basedOn w:val="Standaard"/>
    <w:uiPriority w:val="34"/>
    <w:qFormat/>
    <w:rsid w:val="00041076"/>
    <w:pPr>
      <w:ind w:left="720"/>
      <w:contextualSpacing/>
    </w:pPr>
  </w:style>
  <w:style w:type="character" w:customStyle="1" w:styleId="Kop1Char">
    <w:name w:val="Kop 1 Char"/>
    <w:basedOn w:val="Standaardalinea-lettertype"/>
    <w:link w:val="Kop1"/>
    <w:uiPriority w:val="9"/>
    <w:rsid w:val="000F214E"/>
    <w:rPr>
      <w:rFonts w:asciiTheme="majorHAnsi" w:eastAsiaTheme="majorEastAsia" w:hAnsiTheme="majorHAnsi" w:cstheme="majorBidi"/>
      <w:b/>
      <w:bCs/>
      <w:color w:val="365F91" w:themeColor="accent1" w:themeShade="BF"/>
      <w:sz w:val="28"/>
      <w:szCs w:val="28"/>
      <w:lang w:val="en-AU"/>
    </w:rPr>
  </w:style>
  <w:style w:type="paragraph" w:styleId="Kopvaninhoudsopgave">
    <w:name w:val="TOC Heading"/>
    <w:basedOn w:val="Kop1"/>
    <w:next w:val="Standaard"/>
    <w:uiPriority w:val="39"/>
    <w:semiHidden/>
    <w:unhideWhenUsed/>
    <w:qFormat/>
    <w:rsid w:val="000F214E"/>
    <w:pPr>
      <w:outlineLvl w:val="9"/>
    </w:pPr>
    <w:rPr>
      <w:lang w:val="nl-NL" w:eastAsia="nl-NL"/>
    </w:rPr>
  </w:style>
  <w:style w:type="character" w:customStyle="1" w:styleId="Kop2Char">
    <w:name w:val="Kop 2 Char"/>
    <w:basedOn w:val="Standaardalinea-lettertype"/>
    <w:link w:val="Kop2"/>
    <w:uiPriority w:val="9"/>
    <w:rsid w:val="000F214E"/>
    <w:rPr>
      <w:rFonts w:asciiTheme="majorHAnsi" w:eastAsiaTheme="majorEastAsia" w:hAnsiTheme="majorHAnsi" w:cstheme="majorBidi"/>
      <w:b/>
      <w:bCs/>
      <w:color w:val="4F81BD" w:themeColor="accent1"/>
      <w:sz w:val="26"/>
      <w:szCs w:val="26"/>
      <w:lang w:val="en-AU"/>
    </w:rPr>
  </w:style>
  <w:style w:type="paragraph" w:styleId="Inhopg1">
    <w:name w:val="toc 1"/>
    <w:basedOn w:val="Standaard"/>
    <w:next w:val="Standaard"/>
    <w:autoRedefine/>
    <w:uiPriority w:val="39"/>
    <w:unhideWhenUsed/>
    <w:rsid w:val="002D62BD"/>
    <w:pPr>
      <w:tabs>
        <w:tab w:val="right" w:leader="dot" w:pos="9062"/>
      </w:tabs>
      <w:spacing w:after="100"/>
    </w:pPr>
  </w:style>
  <w:style w:type="paragraph" w:styleId="Inhopg2">
    <w:name w:val="toc 2"/>
    <w:basedOn w:val="Standaard"/>
    <w:next w:val="Standaard"/>
    <w:autoRedefine/>
    <w:uiPriority w:val="39"/>
    <w:unhideWhenUsed/>
    <w:rsid w:val="00861BC9"/>
    <w:pPr>
      <w:spacing w:after="100"/>
      <w:ind w:left="220"/>
    </w:pPr>
  </w:style>
  <w:style w:type="character" w:styleId="Hyperlink">
    <w:name w:val="Hyperlink"/>
    <w:basedOn w:val="Standaardalinea-lettertype"/>
    <w:uiPriority w:val="99"/>
    <w:unhideWhenUsed/>
    <w:rsid w:val="00861BC9"/>
    <w:rPr>
      <w:color w:val="0000FF" w:themeColor="hyperlink"/>
      <w:u w:val="single"/>
    </w:rPr>
  </w:style>
  <w:style w:type="character" w:styleId="Zwaar">
    <w:name w:val="Strong"/>
    <w:basedOn w:val="Standaardalinea-lettertype"/>
    <w:uiPriority w:val="22"/>
    <w:qFormat/>
    <w:rsid w:val="0055080C"/>
    <w:rPr>
      <w:b/>
      <w:bCs/>
    </w:rPr>
  </w:style>
  <w:style w:type="character" w:customStyle="1" w:styleId="Kop3Char">
    <w:name w:val="Kop 3 Char"/>
    <w:basedOn w:val="Standaardalinea-lettertype"/>
    <w:link w:val="Kop3"/>
    <w:uiPriority w:val="9"/>
    <w:rsid w:val="00F44166"/>
    <w:rPr>
      <w:rFonts w:asciiTheme="majorHAnsi" w:eastAsiaTheme="majorEastAsia" w:hAnsiTheme="majorHAnsi" w:cstheme="majorBidi"/>
      <w:b/>
      <w:bCs/>
      <w:color w:val="4F81BD" w:themeColor="accent1"/>
      <w:lang w:val="en-AU"/>
    </w:rPr>
  </w:style>
  <w:style w:type="paragraph" w:styleId="Geenafstand">
    <w:name w:val="No Spacing"/>
    <w:link w:val="GeenafstandChar"/>
    <w:uiPriority w:val="1"/>
    <w:qFormat/>
    <w:rsid w:val="00A855CC"/>
    <w:pPr>
      <w:spacing w:after="0" w:line="240" w:lineRule="auto"/>
    </w:pPr>
    <w:rPr>
      <w:lang w:val="en-AU"/>
    </w:rPr>
  </w:style>
  <w:style w:type="paragraph" w:styleId="Koptekst">
    <w:name w:val="header"/>
    <w:basedOn w:val="Standaard"/>
    <w:link w:val="KoptekstChar"/>
    <w:uiPriority w:val="99"/>
    <w:unhideWhenUsed/>
    <w:rsid w:val="006E1B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1B33"/>
    <w:rPr>
      <w:lang w:val="en-AU"/>
    </w:rPr>
  </w:style>
  <w:style w:type="paragraph" w:styleId="Voettekst">
    <w:name w:val="footer"/>
    <w:basedOn w:val="Standaard"/>
    <w:link w:val="VoettekstChar"/>
    <w:uiPriority w:val="99"/>
    <w:unhideWhenUsed/>
    <w:rsid w:val="006E1B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1B33"/>
    <w:rPr>
      <w:lang w:val="en-AU"/>
    </w:rPr>
  </w:style>
  <w:style w:type="paragraph" w:styleId="Duidelijkcitaat">
    <w:name w:val="Intense Quote"/>
    <w:basedOn w:val="Standaard"/>
    <w:next w:val="Standaard"/>
    <w:link w:val="DuidelijkcitaatChar"/>
    <w:uiPriority w:val="30"/>
    <w:qFormat/>
    <w:rsid w:val="009268A5"/>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268A5"/>
    <w:rPr>
      <w:b/>
      <w:bCs/>
      <w:i/>
      <w:iCs/>
      <w:color w:val="4F81BD" w:themeColor="accent1"/>
      <w:lang w:val="en-AU"/>
    </w:rPr>
  </w:style>
  <w:style w:type="paragraph" w:styleId="Bibliografie">
    <w:name w:val="Bibliography"/>
    <w:basedOn w:val="Standaard"/>
    <w:next w:val="Standaard"/>
    <w:uiPriority w:val="37"/>
    <w:unhideWhenUsed/>
    <w:rsid w:val="00855F7A"/>
  </w:style>
  <w:style w:type="table" w:styleId="Tabelraster">
    <w:name w:val="Table Grid"/>
    <w:basedOn w:val="Standaardtabel"/>
    <w:uiPriority w:val="59"/>
    <w:rsid w:val="001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16177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hopg3">
    <w:name w:val="toc 3"/>
    <w:basedOn w:val="Standaard"/>
    <w:next w:val="Standaard"/>
    <w:autoRedefine/>
    <w:uiPriority w:val="39"/>
    <w:unhideWhenUsed/>
    <w:rsid w:val="00753D07"/>
    <w:pPr>
      <w:spacing w:after="100"/>
      <w:ind w:left="440"/>
    </w:pPr>
  </w:style>
  <w:style w:type="character" w:customStyle="1" w:styleId="apple-converted-space">
    <w:name w:val="apple-converted-space"/>
    <w:basedOn w:val="Standaardalinea-lettertype"/>
    <w:rsid w:val="00B41A56"/>
  </w:style>
  <w:style w:type="paragraph" w:styleId="Normaalweb">
    <w:name w:val="Normal (Web)"/>
    <w:basedOn w:val="Standaard"/>
    <w:uiPriority w:val="99"/>
    <w:unhideWhenUsed/>
    <w:rsid w:val="005C79D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50526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0526C"/>
    <w:rPr>
      <w:sz w:val="20"/>
      <w:szCs w:val="20"/>
      <w:lang w:val="en-AU"/>
    </w:rPr>
  </w:style>
  <w:style w:type="character" w:styleId="Voetnootmarkering">
    <w:name w:val="footnote reference"/>
    <w:basedOn w:val="Standaardalinea-lettertype"/>
    <w:uiPriority w:val="99"/>
    <w:semiHidden/>
    <w:unhideWhenUsed/>
    <w:rsid w:val="0050526C"/>
    <w:rPr>
      <w:vertAlign w:val="superscript"/>
    </w:rPr>
  </w:style>
  <w:style w:type="paragraph" w:styleId="HTML-voorafopgemaakt">
    <w:name w:val="HTML Preformatted"/>
    <w:basedOn w:val="Standaard"/>
    <w:link w:val="HTML-voorafopgemaaktChar"/>
    <w:uiPriority w:val="99"/>
    <w:semiHidden/>
    <w:unhideWhenUsed/>
    <w:rsid w:val="00A6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A66555"/>
    <w:rPr>
      <w:rFonts w:ascii="Courier New" w:eastAsia="Times New Roman" w:hAnsi="Courier New" w:cs="Courier New"/>
      <w:sz w:val="20"/>
      <w:szCs w:val="20"/>
      <w:lang w:eastAsia="nl-NL"/>
    </w:rPr>
  </w:style>
  <w:style w:type="character" w:customStyle="1" w:styleId="prijs-indicatie-titel">
    <w:name w:val="prijs-indicatie-titel"/>
    <w:basedOn w:val="Standaardalinea-lettertype"/>
    <w:rsid w:val="000C1294"/>
  </w:style>
  <w:style w:type="character" w:customStyle="1" w:styleId="prijs-indicatie-subtitel">
    <w:name w:val="prijs-indicatie-subtitel"/>
    <w:basedOn w:val="Standaardalinea-lettertype"/>
    <w:rsid w:val="000C1294"/>
  </w:style>
  <w:style w:type="character" w:customStyle="1" w:styleId="pakket-prijsindactie">
    <w:name w:val="pakket-prijsindactie"/>
    <w:basedOn w:val="Standaardalinea-lettertype"/>
    <w:rsid w:val="000C1294"/>
  </w:style>
  <w:style w:type="character" w:customStyle="1" w:styleId="GeenafstandChar">
    <w:name w:val="Geen afstand Char"/>
    <w:link w:val="Geenafstand"/>
    <w:uiPriority w:val="1"/>
    <w:rsid w:val="00AC5BC5"/>
    <w:rPr>
      <w:lang w:val="en-AU"/>
    </w:rPr>
  </w:style>
  <w:style w:type="paragraph" w:customStyle="1" w:styleId="paragraph">
    <w:name w:val="paragraph"/>
    <w:basedOn w:val="Standaard"/>
    <w:rsid w:val="00FF54A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FF54A7"/>
  </w:style>
  <w:style w:type="character" w:customStyle="1" w:styleId="eop">
    <w:name w:val="eop"/>
    <w:basedOn w:val="Standaardalinea-lettertype"/>
    <w:rsid w:val="00FF54A7"/>
  </w:style>
  <w:style w:type="character" w:customStyle="1" w:styleId="spellingerror">
    <w:name w:val="spellingerror"/>
    <w:basedOn w:val="Standaardalinea-lettertype"/>
    <w:rsid w:val="00FF54A7"/>
  </w:style>
  <w:style w:type="character" w:styleId="Verwijzingopmerking">
    <w:name w:val="annotation reference"/>
    <w:basedOn w:val="Standaardalinea-lettertype"/>
    <w:uiPriority w:val="99"/>
    <w:semiHidden/>
    <w:unhideWhenUsed/>
    <w:rsid w:val="00C00BFD"/>
    <w:rPr>
      <w:sz w:val="16"/>
      <w:szCs w:val="16"/>
    </w:rPr>
  </w:style>
  <w:style w:type="paragraph" w:styleId="Tekstopmerking">
    <w:name w:val="annotation text"/>
    <w:basedOn w:val="Standaard"/>
    <w:link w:val="TekstopmerkingChar"/>
    <w:uiPriority w:val="99"/>
    <w:semiHidden/>
    <w:unhideWhenUsed/>
    <w:rsid w:val="00C00B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00BFD"/>
    <w:rPr>
      <w:sz w:val="20"/>
      <w:szCs w:val="20"/>
      <w:lang w:val="en-AU"/>
    </w:rPr>
  </w:style>
  <w:style w:type="paragraph" w:styleId="Onderwerpvanopmerking">
    <w:name w:val="annotation subject"/>
    <w:basedOn w:val="Tekstopmerking"/>
    <w:next w:val="Tekstopmerking"/>
    <w:link w:val="OnderwerpvanopmerkingChar"/>
    <w:uiPriority w:val="99"/>
    <w:semiHidden/>
    <w:unhideWhenUsed/>
    <w:rsid w:val="00C00BFD"/>
    <w:rPr>
      <w:b/>
      <w:bCs/>
    </w:rPr>
  </w:style>
  <w:style w:type="character" w:customStyle="1" w:styleId="OnderwerpvanopmerkingChar">
    <w:name w:val="Onderwerp van opmerking Char"/>
    <w:basedOn w:val="TekstopmerkingChar"/>
    <w:link w:val="Onderwerpvanopmerking"/>
    <w:uiPriority w:val="99"/>
    <w:semiHidden/>
    <w:rsid w:val="00C00BFD"/>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9991">
      <w:bodyDiv w:val="1"/>
      <w:marLeft w:val="0"/>
      <w:marRight w:val="0"/>
      <w:marTop w:val="0"/>
      <w:marBottom w:val="0"/>
      <w:divBdr>
        <w:top w:val="none" w:sz="0" w:space="0" w:color="auto"/>
        <w:left w:val="none" w:sz="0" w:space="0" w:color="auto"/>
        <w:bottom w:val="none" w:sz="0" w:space="0" w:color="auto"/>
        <w:right w:val="none" w:sz="0" w:space="0" w:color="auto"/>
      </w:divBdr>
    </w:div>
    <w:div w:id="495457043">
      <w:bodyDiv w:val="1"/>
      <w:marLeft w:val="0"/>
      <w:marRight w:val="0"/>
      <w:marTop w:val="0"/>
      <w:marBottom w:val="0"/>
      <w:divBdr>
        <w:top w:val="none" w:sz="0" w:space="0" w:color="auto"/>
        <w:left w:val="none" w:sz="0" w:space="0" w:color="auto"/>
        <w:bottom w:val="none" w:sz="0" w:space="0" w:color="auto"/>
        <w:right w:val="none" w:sz="0" w:space="0" w:color="auto"/>
      </w:divBdr>
    </w:div>
    <w:div w:id="546456462">
      <w:bodyDiv w:val="1"/>
      <w:marLeft w:val="0"/>
      <w:marRight w:val="0"/>
      <w:marTop w:val="0"/>
      <w:marBottom w:val="0"/>
      <w:divBdr>
        <w:top w:val="none" w:sz="0" w:space="0" w:color="auto"/>
        <w:left w:val="none" w:sz="0" w:space="0" w:color="auto"/>
        <w:bottom w:val="none" w:sz="0" w:space="0" w:color="auto"/>
        <w:right w:val="none" w:sz="0" w:space="0" w:color="auto"/>
      </w:divBdr>
    </w:div>
    <w:div w:id="663973297">
      <w:bodyDiv w:val="1"/>
      <w:marLeft w:val="0"/>
      <w:marRight w:val="0"/>
      <w:marTop w:val="0"/>
      <w:marBottom w:val="0"/>
      <w:divBdr>
        <w:top w:val="none" w:sz="0" w:space="0" w:color="auto"/>
        <w:left w:val="none" w:sz="0" w:space="0" w:color="auto"/>
        <w:bottom w:val="none" w:sz="0" w:space="0" w:color="auto"/>
        <w:right w:val="none" w:sz="0" w:space="0" w:color="auto"/>
      </w:divBdr>
      <w:divsChild>
        <w:div w:id="292488293">
          <w:marLeft w:val="0"/>
          <w:marRight w:val="0"/>
          <w:marTop w:val="0"/>
          <w:marBottom w:val="0"/>
          <w:divBdr>
            <w:top w:val="none" w:sz="0" w:space="0" w:color="auto"/>
            <w:left w:val="none" w:sz="0" w:space="0" w:color="auto"/>
            <w:bottom w:val="none" w:sz="0" w:space="0" w:color="auto"/>
            <w:right w:val="none" w:sz="0" w:space="0" w:color="auto"/>
          </w:divBdr>
        </w:div>
        <w:div w:id="1006059843">
          <w:marLeft w:val="0"/>
          <w:marRight w:val="0"/>
          <w:marTop w:val="0"/>
          <w:marBottom w:val="0"/>
          <w:divBdr>
            <w:top w:val="none" w:sz="0" w:space="0" w:color="auto"/>
            <w:left w:val="none" w:sz="0" w:space="0" w:color="auto"/>
            <w:bottom w:val="none" w:sz="0" w:space="0" w:color="auto"/>
            <w:right w:val="none" w:sz="0" w:space="0" w:color="auto"/>
          </w:divBdr>
        </w:div>
        <w:div w:id="1272006076">
          <w:marLeft w:val="0"/>
          <w:marRight w:val="0"/>
          <w:marTop w:val="0"/>
          <w:marBottom w:val="0"/>
          <w:divBdr>
            <w:top w:val="none" w:sz="0" w:space="0" w:color="auto"/>
            <w:left w:val="none" w:sz="0" w:space="0" w:color="auto"/>
            <w:bottom w:val="none" w:sz="0" w:space="0" w:color="auto"/>
            <w:right w:val="none" w:sz="0" w:space="0" w:color="auto"/>
          </w:divBdr>
        </w:div>
        <w:div w:id="1314260270">
          <w:marLeft w:val="0"/>
          <w:marRight w:val="0"/>
          <w:marTop w:val="0"/>
          <w:marBottom w:val="0"/>
          <w:divBdr>
            <w:top w:val="none" w:sz="0" w:space="0" w:color="auto"/>
            <w:left w:val="none" w:sz="0" w:space="0" w:color="auto"/>
            <w:bottom w:val="none" w:sz="0" w:space="0" w:color="auto"/>
            <w:right w:val="none" w:sz="0" w:space="0" w:color="auto"/>
          </w:divBdr>
        </w:div>
        <w:div w:id="1564100400">
          <w:marLeft w:val="0"/>
          <w:marRight w:val="0"/>
          <w:marTop w:val="0"/>
          <w:marBottom w:val="0"/>
          <w:divBdr>
            <w:top w:val="none" w:sz="0" w:space="0" w:color="auto"/>
            <w:left w:val="none" w:sz="0" w:space="0" w:color="auto"/>
            <w:bottom w:val="none" w:sz="0" w:space="0" w:color="auto"/>
            <w:right w:val="none" w:sz="0" w:space="0" w:color="auto"/>
          </w:divBdr>
        </w:div>
        <w:div w:id="1768698770">
          <w:marLeft w:val="0"/>
          <w:marRight w:val="0"/>
          <w:marTop w:val="0"/>
          <w:marBottom w:val="0"/>
          <w:divBdr>
            <w:top w:val="none" w:sz="0" w:space="0" w:color="auto"/>
            <w:left w:val="none" w:sz="0" w:space="0" w:color="auto"/>
            <w:bottom w:val="none" w:sz="0" w:space="0" w:color="auto"/>
            <w:right w:val="none" w:sz="0" w:space="0" w:color="auto"/>
          </w:divBdr>
        </w:div>
        <w:div w:id="2141606863">
          <w:marLeft w:val="0"/>
          <w:marRight w:val="0"/>
          <w:marTop w:val="0"/>
          <w:marBottom w:val="0"/>
          <w:divBdr>
            <w:top w:val="none" w:sz="0" w:space="0" w:color="auto"/>
            <w:left w:val="none" w:sz="0" w:space="0" w:color="auto"/>
            <w:bottom w:val="none" w:sz="0" w:space="0" w:color="auto"/>
            <w:right w:val="none" w:sz="0" w:space="0" w:color="auto"/>
          </w:divBdr>
        </w:div>
      </w:divsChild>
    </w:div>
    <w:div w:id="739250993">
      <w:bodyDiv w:val="1"/>
      <w:marLeft w:val="0"/>
      <w:marRight w:val="0"/>
      <w:marTop w:val="0"/>
      <w:marBottom w:val="0"/>
      <w:divBdr>
        <w:top w:val="none" w:sz="0" w:space="0" w:color="auto"/>
        <w:left w:val="none" w:sz="0" w:space="0" w:color="auto"/>
        <w:bottom w:val="none" w:sz="0" w:space="0" w:color="auto"/>
        <w:right w:val="none" w:sz="0" w:space="0" w:color="auto"/>
      </w:divBdr>
    </w:div>
    <w:div w:id="874267476">
      <w:bodyDiv w:val="1"/>
      <w:marLeft w:val="0"/>
      <w:marRight w:val="0"/>
      <w:marTop w:val="0"/>
      <w:marBottom w:val="0"/>
      <w:divBdr>
        <w:top w:val="none" w:sz="0" w:space="0" w:color="auto"/>
        <w:left w:val="none" w:sz="0" w:space="0" w:color="auto"/>
        <w:bottom w:val="none" w:sz="0" w:space="0" w:color="auto"/>
        <w:right w:val="none" w:sz="0" w:space="0" w:color="auto"/>
      </w:divBdr>
      <w:divsChild>
        <w:div w:id="208611994">
          <w:marLeft w:val="0"/>
          <w:marRight w:val="0"/>
          <w:marTop w:val="0"/>
          <w:marBottom w:val="0"/>
          <w:divBdr>
            <w:top w:val="none" w:sz="0" w:space="0" w:color="auto"/>
            <w:left w:val="none" w:sz="0" w:space="0" w:color="auto"/>
            <w:bottom w:val="none" w:sz="0" w:space="0" w:color="auto"/>
            <w:right w:val="none" w:sz="0" w:space="0" w:color="auto"/>
          </w:divBdr>
        </w:div>
        <w:div w:id="371150915">
          <w:marLeft w:val="0"/>
          <w:marRight w:val="0"/>
          <w:marTop w:val="0"/>
          <w:marBottom w:val="0"/>
          <w:divBdr>
            <w:top w:val="none" w:sz="0" w:space="0" w:color="auto"/>
            <w:left w:val="none" w:sz="0" w:space="0" w:color="auto"/>
            <w:bottom w:val="none" w:sz="0" w:space="0" w:color="auto"/>
            <w:right w:val="none" w:sz="0" w:space="0" w:color="auto"/>
          </w:divBdr>
        </w:div>
        <w:div w:id="468979087">
          <w:marLeft w:val="0"/>
          <w:marRight w:val="0"/>
          <w:marTop w:val="0"/>
          <w:marBottom w:val="0"/>
          <w:divBdr>
            <w:top w:val="none" w:sz="0" w:space="0" w:color="auto"/>
            <w:left w:val="none" w:sz="0" w:space="0" w:color="auto"/>
            <w:bottom w:val="none" w:sz="0" w:space="0" w:color="auto"/>
            <w:right w:val="none" w:sz="0" w:space="0" w:color="auto"/>
          </w:divBdr>
        </w:div>
        <w:div w:id="828986914">
          <w:marLeft w:val="0"/>
          <w:marRight w:val="0"/>
          <w:marTop w:val="0"/>
          <w:marBottom w:val="0"/>
          <w:divBdr>
            <w:top w:val="none" w:sz="0" w:space="0" w:color="auto"/>
            <w:left w:val="none" w:sz="0" w:space="0" w:color="auto"/>
            <w:bottom w:val="none" w:sz="0" w:space="0" w:color="auto"/>
            <w:right w:val="none" w:sz="0" w:space="0" w:color="auto"/>
          </w:divBdr>
        </w:div>
        <w:div w:id="1056472512">
          <w:marLeft w:val="0"/>
          <w:marRight w:val="0"/>
          <w:marTop w:val="0"/>
          <w:marBottom w:val="0"/>
          <w:divBdr>
            <w:top w:val="none" w:sz="0" w:space="0" w:color="auto"/>
            <w:left w:val="none" w:sz="0" w:space="0" w:color="auto"/>
            <w:bottom w:val="none" w:sz="0" w:space="0" w:color="auto"/>
            <w:right w:val="none" w:sz="0" w:space="0" w:color="auto"/>
          </w:divBdr>
        </w:div>
        <w:div w:id="1146047485">
          <w:marLeft w:val="0"/>
          <w:marRight w:val="0"/>
          <w:marTop w:val="0"/>
          <w:marBottom w:val="0"/>
          <w:divBdr>
            <w:top w:val="none" w:sz="0" w:space="0" w:color="auto"/>
            <w:left w:val="none" w:sz="0" w:space="0" w:color="auto"/>
            <w:bottom w:val="none" w:sz="0" w:space="0" w:color="auto"/>
            <w:right w:val="none" w:sz="0" w:space="0" w:color="auto"/>
          </w:divBdr>
        </w:div>
        <w:div w:id="1259411348">
          <w:marLeft w:val="0"/>
          <w:marRight w:val="0"/>
          <w:marTop w:val="0"/>
          <w:marBottom w:val="0"/>
          <w:divBdr>
            <w:top w:val="none" w:sz="0" w:space="0" w:color="auto"/>
            <w:left w:val="none" w:sz="0" w:space="0" w:color="auto"/>
            <w:bottom w:val="none" w:sz="0" w:space="0" w:color="auto"/>
            <w:right w:val="none" w:sz="0" w:space="0" w:color="auto"/>
          </w:divBdr>
        </w:div>
        <w:div w:id="1671173922">
          <w:marLeft w:val="0"/>
          <w:marRight w:val="0"/>
          <w:marTop w:val="0"/>
          <w:marBottom w:val="0"/>
          <w:divBdr>
            <w:top w:val="none" w:sz="0" w:space="0" w:color="auto"/>
            <w:left w:val="none" w:sz="0" w:space="0" w:color="auto"/>
            <w:bottom w:val="none" w:sz="0" w:space="0" w:color="auto"/>
            <w:right w:val="none" w:sz="0" w:space="0" w:color="auto"/>
          </w:divBdr>
        </w:div>
        <w:div w:id="1769498028">
          <w:marLeft w:val="0"/>
          <w:marRight w:val="0"/>
          <w:marTop w:val="0"/>
          <w:marBottom w:val="0"/>
          <w:divBdr>
            <w:top w:val="none" w:sz="0" w:space="0" w:color="auto"/>
            <w:left w:val="none" w:sz="0" w:space="0" w:color="auto"/>
            <w:bottom w:val="none" w:sz="0" w:space="0" w:color="auto"/>
            <w:right w:val="none" w:sz="0" w:space="0" w:color="auto"/>
          </w:divBdr>
        </w:div>
        <w:div w:id="1969388698">
          <w:marLeft w:val="0"/>
          <w:marRight w:val="0"/>
          <w:marTop w:val="0"/>
          <w:marBottom w:val="0"/>
          <w:divBdr>
            <w:top w:val="none" w:sz="0" w:space="0" w:color="auto"/>
            <w:left w:val="none" w:sz="0" w:space="0" w:color="auto"/>
            <w:bottom w:val="none" w:sz="0" w:space="0" w:color="auto"/>
            <w:right w:val="none" w:sz="0" w:space="0" w:color="auto"/>
          </w:divBdr>
        </w:div>
      </w:divsChild>
    </w:div>
    <w:div w:id="1129666409">
      <w:bodyDiv w:val="1"/>
      <w:marLeft w:val="0"/>
      <w:marRight w:val="0"/>
      <w:marTop w:val="0"/>
      <w:marBottom w:val="0"/>
      <w:divBdr>
        <w:top w:val="none" w:sz="0" w:space="0" w:color="auto"/>
        <w:left w:val="none" w:sz="0" w:space="0" w:color="auto"/>
        <w:bottom w:val="none" w:sz="0" w:space="0" w:color="auto"/>
        <w:right w:val="none" w:sz="0" w:space="0" w:color="auto"/>
      </w:divBdr>
    </w:div>
    <w:div w:id="1305158281">
      <w:bodyDiv w:val="1"/>
      <w:marLeft w:val="0"/>
      <w:marRight w:val="0"/>
      <w:marTop w:val="0"/>
      <w:marBottom w:val="0"/>
      <w:divBdr>
        <w:top w:val="none" w:sz="0" w:space="0" w:color="auto"/>
        <w:left w:val="none" w:sz="0" w:space="0" w:color="auto"/>
        <w:bottom w:val="none" w:sz="0" w:space="0" w:color="auto"/>
        <w:right w:val="none" w:sz="0" w:space="0" w:color="auto"/>
      </w:divBdr>
    </w:div>
    <w:div w:id="1423381182">
      <w:bodyDiv w:val="1"/>
      <w:marLeft w:val="0"/>
      <w:marRight w:val="0"/>
      <w:marTop w:val="0"/>
      <w:marBottom w:val="0"/>
      <w:divBdr>
        <w:top w:val="none" w:sz="0" w:space="0" w:color="auto"/>
        <w:left w:val="none" w:sz="0" w:space="0" w:color="auto"/>
        <w:bottom w:val="none" w:sz="0" w:space="0" w:color="auto"/>
        <w:right w:val="none" w:sz="0" w:space="0" w:color="auto"/>
      </w:divBdr>
    </w:div>
    <w:div w:id="2045254826">
      <w:bodyDiv w:val="1"/>
      <w:marLeft w:val="0"/>
      <w:marRight w:val="0"/>
      <w:marTop w:val="0"/>
      <w:marBottom w:val="0"/>
      <w:divBdr>
        <w:top w:val="none" w:sz="0" w:space="0" w:color="auto"/>
        <w:left w:val="none" w:sz="0" w:space="0" w:color="auto"/>
        <w:bottom w:val="none" w:sz="0" w:space="0" w:color="auto"/>
        <w:right w:val="none" w:sz="0" w:space="0" w:color="auto"/>
      </w:divBdr>
    </w:div>
    <w:div w:id="210953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rical.e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F3513D-3ACB-4604-A054-9915A65E585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33BE08E3-7D42-4440-BBDE-45C7B86E30CB}">
      <dgm:prSet phldrT="[Tekst]"/>
      <dgm:spPr/>
      <dgm:t>
        <a:bodyPr/>
        <a:lstStyle/>
        <a:p>
          <a:r>
            <a:rPr lang="nl-NL"/>
            <a:t>CEO </a:t>
          </a:r>
        </a:p>
        <a:p>
          <a:r>
            <a:rPr lang="nl-NL"/>
            <a:t>Rick van der Hooft </a:t>
          </a:r>
        </a:p>
      </dgm:t>
    </dgm:pt>
    <dgm:pt modelId="{FB265DF5-0827-4F6A-ADD8-9B16990CC159}" type="parTrans" cxnId="{A1933FBB-4C4F-4A7D-8983-064104DF347F}">
      <dgm:prSet/>
      <dgm:spPr/>
      <dgm:t>
        <a:bodyPr/>
        <a:lstStyle/>
        <a:p>
          <a:endParaRPr lang="nl-NL"/>
        </a:p>
      </dgm:t>
    </dgm:pt>
    <dgm:pt modelId="{0D108EA5-6F77-4890-A74E-12B267B7188C}" type="sibTrans" cxnId="{A1933FBB-4C4F-4A7D-8983-064104DF347F}">
      <dgm:prSet/>
      <dgm:spPr/>
      <dgm:t>
        <a:bodyPr/>
        <a:lstStyle/>
        <a:p>
          <a:endParaRPr lang="nl-NL"/>
        </a:p>
      </dgm:t>
    </dgm:pt>
    <dgm:pt modelId="{45D698E0-56F4-42A4-9F99-D5F61712F9FD}">
      <dgm:prSet phldrT="[Tekst]"/>
      <dgm:spPr/>
      <dgm:t>
        <a:bodyPr/>
        <a:lstStyle/>
        <a:p>
          <a:r>
            <a:rPr lang="nl-NL"/>
            <a:t>General Manager</a:t>
          </a:r>
        </a:p>
        <a:p>
          <a:r>
            <a:rPr lang="nl-NL"/>
            <a:t>Jennifer van der Hooft</a:t>
          </a:r>
        </a:p>
        <a:p>
          <a:endParaRPr lang="nl-NL"/>
        </a:p>
      </dgm:t>
    </dgm:pt>
    <dgm:pt modelId="{4349F3A1-E04B-46E0-82F8-ED48EE6FD909}" type="parTrans" cxnId="{5CBC8B63-02D5-47AA-8D13-873333E72D35}">
      <dgm:prSet/>
      <dgm:spPr/>
      <dgm:t>
        <a:bodyPr/>
        <a:lstStyle/>
        <a:p>
          <a:endParaRPr lang="nl-NL"/>
        </a:p>
      </dgm:t>
    </dgm:pt>
    <dgm:pt modelId="{32D2DA1D-61EE-411C-A871-630746BBB1DF}" type="sibTrans" cxnId="{5CBC8B63-02D5-47AA-8D13-873333E72D35}">
      <dgm:prSet/>
      <dgm:spPr/>
      <dgm:t>
        <a:bodyPr/>
        <a:lstStyle/>
        <a:p>
          <a:endParaRPr lang="nl-NL"/>
        </a:p>
      </dgm:t>
    </dgm:pt>
    <dgm:pt modelId="{3E05A724-695F-4170-BBE4-785BE7981676}">
      <dgm:prSet phldrT="[Tekst]"/>
      <dgm:spPr/>
      <dgm:t>
        <a:bodyPr/>
        <a:lstStyle/>
        <a:p>
          <a:r>
            <a:rPr lang="nl-NL"/>
            <a:t>Vertegenwoordiger Rob Bakker</a:t>
          </a:r>
        </a:p>
      </dgm:t>
    </dgm:pt>
    <dgm:pt modelId="{BC4E7A1D-EC82-4ABE-AE85-AAE0766B0468}" type="parTrans" cxnId="{5391E573-AFF1-4BB3-AD3F-B824F9291D0B}">
      <dgm:prSet/>
      <dgm:spPr/>
      <dgm:t>
        <a:bodyPr/>
        <a:lstStyle/>
        <a:p>
          <a:endParaRPr lang="nl-NL"/>
        </a:p>
      </dgm:t>
    </dgm:pt>
    <dgm:pt modelId="{3ECE4D91-EC89-4A87-BC11-790434CA04FA}" type="sibTrans" cxnId="{5391E573-AFF1-4BB3-AD3F-B824F9291D0B}">
      <dgm:prSet/>
      <dgm:spPr/>
      <dgm:t>
        <a:bodyPr/>
        <a:lstStyle/>
        <a:p>
          <a:endParaRPr lang="nl-NL"/>
        </a:p>
      </dgm:t>
    </dgm:pt>
    <dgm:pt modelId="{7F5EAA24-E74C-48AC-8DA6-F7FF007DD4CA}">
      <dgm:prSet phldrT="[Tekst]"/>
      <dgm:spPr/>
      <dgm:t>
        <a:bodyPr/>
        <a:lstStyle/>
        <a:p>
          <a:r>
            <a:rPr lang="nl-NL"/>
            <a:t>Magazijn medewerker.</a:t>
          </a:r>
        </a:p>
        <a:p>
          <a:r>
            <a:rPr lang="nl-NL"/>
            <a:t>Kjell Bakker</a:t>
          </a:r>
        </a:p>
      </dgm:t>
    </dgm:pt>
    <dgm:pt modelId="{4AAEDC7D-92D3-47B4-928B-A6E840C970D1}" type="parTrans" cxnId="{53320780-2E1D-4C9B-8EC0-0D10C1C67DD0}">
      <dgm:prSet/>
      <dgm:spPr/>
      <dgm:t>
        <a:bodyPr/>
        <a:lstStyle/>
        <a:p>
          <a:endParaRPr lang="nl-NL"/>
        </a:p>
      </dgm:t>
    </dgm:pt>
    <dgm:pt modelId="{1C1FC0C6-44D2-4277-B3D8-367FA301A066}" type="sibTrans" cxnId="{53320780-2E1D-4C9B-8EC0-0D10C1C67DD0}">
      <dgm:prSet/>
      <dgm:spPr/>
      <dgm:t>
        <a:bodyPr/>
        <a:lstStyle/>
        <a:p>
          <a:endParaRPr lang="nl-NL"/>
        </a:p>
      </dgm:t>
    </dgm:pt>
    <dgm:pt modelId="{332C513D-2E50-46E1-ACC1-BCEC77130C98}">
      <dgm:prSet/>
      <dgm:spPr/>
      <dgm:t>
        <a:bodyPr/>
        <a:lstStyle/>
        <a:p>
          <a:r>
            <a:rPr lang="nl-NL"/>
            <a:t>Office manager Gea Wagenborg </a:t>
          </a:r>
        </a:p>
      </dgm:t>
    </dgm:pt>
    <dgm:pt modelId="{5FB49055-8C32-4650-955D-41837AD9F5E5}" type="parTrans" cxnId="{32A68A3B-0AB6-427E-B5B1-884ED18A256E}">
      <dgm:prSet/>
      <dgm:spPr/>
      <dgm:t>
        <a:bodyPr/>
        <a:lstStyle/>
        <a:p>
          <a:endParaRPr lang="nl-NL"/>
        </a:p>
      </dgm:t>
    </dgm:pt>
    <dgm:pt modelId="{9F9BAE89-D80B-4077-8924-A41FF79D9933}" type="sibTrans" cxnId="{32A68A3B-0AB6-427E-B5B1-884ED18A256E}">
      <dgm:prSet/>
      <dgm:spPr/>
      <dgm:t>
        <a:bodyPr/>
        <a:lstStyle/>
        <a:p>
          <a:endParaRPr lang="nl-NL"/>
        </a:p>
      </dgm:t>
    </dgm:pt>
    <dgm:pt modelId="{0E687673-2A46-4BD4-9C74-FF9E16C90C9A}">
      <dgm:prSet/>
      <dgm:spPr/>
      <dgm:t>
        <a:bodyPr/>
        <a:lstStyle/>
        <a:p>
          <a:r>
            <a:rPr lang="nl-NL"/>
            <a:t>Part time Verkoop buitendienst Marja Abarbanel</a:t>
          </a:r>
        </a:p>
      </dgm:t>
    </dgm:pt>
    <dgm:pt modelId="{40AF56AA-27BD-44CF-8F8E-6E6E579012A4}" type="parTrans" cxnId="{EFB0DC0F-97E1-426D-9B1E-7A10122A99AB}">
      <dgm:prSet/>
      <dgm:spPr/>
      <dgm:t>
        <a:bodyPr/>
        <a:lstStyle/>
        <a:p>
          <a:endParaRPr lang="nl-NL"/>
        </a:p>
      </dgm:t>
    </dgm:pt>
    <dgm:pt modelId="{BD08469F-062D-46AD-9BF2-C02A30DE764E}" type="sibTrans" cxnId="{EFB0DC0F-97E1-426D-9B1E-7A10122A99AB}">
      <dgm:prSet/>
      <dgm:spPr/>
      <dgm:t>
        <a:bodyPr/>
        <a:lstStyle/>
        <a:p>
          <a:endParaRPr lang="nl-NL"/>
        </a:p>
      </dgm:t>
    </dgm:pt>
    <dgm:pt modelId="{8DD7077A-A7F4-41EA-94F7-4FF52B2C47F2}" type="pres">
      <dgm:prSet presAssocID="{78F3513D-3ACB-4604-A054-9915A65E5857}" presName="hierChild1" presStyleCnt="0">
        <dgm:presLayoutVars>
          <dgm:chPref val="1"/>
          <dgm:dir/>
          <dgm:animOne val="branch"/>
          <dgm:animLvl val="lvl"/>
          <dgm:resizeHandles/>
        </dgm:presLayoutVars>
      </dgm:prSet>
      <dgm:spPr/>
      <dgm:t>
        <a:bodyPr/>
        <a:lstStyle/>
        <a:p>
          <a:endParaRPr lang="nl-NL"/>
        </a:p>
      </dgm:t>
    </dgm:pt>
    <dgm:pt modelId="{9DDE794B-836B-4771-9A52-642A02335BC1}" type="pres">
      <dgm:prSet presAssocID="{33BE08E3-7D42-4440-BBDE-45C7B86E30CB}" presName="hierRoot1" presStyleCnt="0"/>
      <dgm:spPr/>
    </dgm:pt>
    <dgm:pt modelId="{5878848E-F7A5-47D5-A9F5-C591579A06AE}" type="pres">
      <dgm:prSet presAssocID="{33BE08E3-7D42-4440-BBDE-45C7B86E30CB}" presName="composite" presStyleCnt="0"/>
      <dgm:spPr/>
    </dgm:pt>
    <dgm:pt modelId="{DB1255A7-5EE3-4019-A271-ED403725DB16}" type="pres">
      <dgm:prSet presAssocID="{33BE08E3-7D42-4440-BBDE-45C7B86E30CB}" presName="background" presStyleLbl="node0" presStyleIdx="0" presStyleCnt="1"/>
      <dgm:spPr/>
    </dgm:pt>
    <dgm:pt modelId="{3D265998-091D-43D7-9E99-3A239D2FE864}" type="pres">
      <dgm:prSet presAssocID="{33BE08E3-7D42-4440-BBDE-45C7B86E30CB}" presName="text" presStyleLbl="fgAcc0" presStyleIdx="0" presStyleCnt="1" custScaleX="124692" custLinFactNeighborX="-26549" custLinFactNeighborY="-3584">
        <dgm:presLayoutVars>
          <dgm:chPref val="3"/>
        </dgm:presLayoutVars>
      </dgm:prSet>
      <dgm:spPr/>
      <dgm:t>
        <a:bodyPr/>
        <a:lstStyle/>
        <a:p>
          <a:endParaRPr lang="nl-NL"/>
        </a:p>
      </dgm:t>
    </dgm:pt>
    <dgm:pt modelId="{375988EC-C413-4BE3-9E9B-C542C196BE5D}" type="pres">
      <dgm:prSet presAssocID="{33BE08E3-7D42-4440-BBDE-45C7B86E30CB}" presName="hierChild2" presStyleCnt="0"/>
      <dgm:spPr/>
    </dgm:pt>
    <dgm:pt modelId="{D5DA44C6-8BDD-4B53-A1A3-97EC9B9D39B6}" type="pres">
      <dgm:prSet presAssocID="{4349F3A1-E04B-46E0-82F8-ED48EE6FD909}" presName="Name10" presStyleLbl="parChTrans1D2" presStyleIdx="0" presStyleCnt="3"/>
      <dgm:spPr/>
      <dgm:t>
        <a:bodyPr/>
        <a:lstStyle/>
        <a:p>
          <a:endParaRPr lang="nl-NL"/>
        </a:p>
      </dgm:t>
    </dgm:pt>
    <dgm:pt modelId="{3AE757E8-B34C-4137-AAA5-00511423431A}" type="pres">
      <dgm:prSet presAssocID="{45D698E0-56F4-42A4-9F99-D5F61712F9FD}" presName="hierRoot2" presStyleCnt="0"/>
      <dgm:spPr/>
    </dgm:pt>
    <dgm:pt modelId="{9B29F744-0E90-4CEE-995B-52208DEC4712}" type="pres">
      <dgm:prSet presAssocID="{45D698E0-56F4-42A4-9F99-D5F61712F9FD}" presName="composite2" presStyleCnt="0"/>
      <dgm:spPr/>
    </dgm:pt>
    <dgm:pt modelId="{68208946-E8A8-4931-AB7E-43C7A29B32EB}" type="pres">
      <dgm:prSet presAssocID="{45D698E0-56F4-42A4-9F99-D5F61712F9FD}" presName="background2" presStyleLbl="node2" presStyleIdx="0" presStyleCnt="3"/>
      <dgm:spPr/>
    </dgm:pt>
    <dgm:pt modelId="{FCE40C6E-B6B4-4AFE-A04E-947F2C86268D}" type="pres">
      <dgm:prSet presAssocID="{45D698E0-56F4-42A4-9F99-D5F61712F9FD}" presName="text2" presStyleLbl="fgAcc2" presStyleIdx="0" presStyleCnt="3" custScaleX="129630" custLinFactNeighborX="95927" custLinFactNeighborY="-9701">
        <dgm:presLayoutVars>
          <dgm:chPref val="3"/>
        </dgm:presLayoutVars>
      </dgm:prSet>
      <dgm:spPr/>
      <dgm:t>
        <a:bodyPr/>
        <a:lstStyle/>
        <a:p>
          <a:endParaRPr lang="nl-NL"/>
        </a:p>
      </dgm:t>
    </dgm:pt>
    <dgm:pt modelId="{F73ABBB9-AEB8-4C95-BDE2-E043267CFC74}" type="pres">
      <dgm:prSet presAssocID="{45D698E0-56F4-42A4-9F99-D5F61712F9FD}" presName="hierChild3" presStyleCnt="0"/>
      <dgm:spPr/>
    </dgm:pt>
    <dgm:pt modelId="{CCDBC7CF-17C4-4021-AB19-8369ABDBE7EC}" type="pres">
      <dgm:prSet presAssocID="{BC4E7A1D-EC82-4ABE-AE85-AAE0766B0468}" presName="Name17" presStyleLbl="parChTrans1D3" presStyleIdx="0" presStyleCnt="2"/>
      <dgm:spPr/>
      <dgm:t>
        <a:bodyPr/>
        <a:lstStyle/>
        <a:p>
          <a:endParaRPr lang="nl-NL"/>
        </a:p>
      </dgm:t>
    </dgm:pt>
    <dgm:pt modelId="{2A7E6712-3BC6-4F10-A6B0-618FDD3BFDB6}" type="pres">
      <dgm:prSet presAssocID="{3E05A724-695F-4170-BBE4-785BE7981676}" presName="hierRoot3" presStyleCnt="0"/>
      <dgm:spPr/>
    </dgm:pt>
    <dgm:pt modelId="{478949EE-2DEA-4DF6-BB31-A57E019B603E}" type="pres">
      <dgm:prSet presAssocID="{3E05A724-695F-4170-BBE4-785BE7981676}" presName="composite3" presStyleCnt="0"/>
      <dgm:spPr/>
    </dgm:pt>
    <dgm:pt modelId="{27F866B2-3928-4946-8064-55A904CB8077}" type="pres">
      <dgm:prSet presAssocID="{3E05A724-695F-4170-BBE4-785BE7981676}" presName="background3" presStyleLbl="node3" presStyleIdx="0" presStyleCnt="2"/>
      <dgm:spPr/>
    </dgm:pt>
    <dgm:pt modelId="{11B12B0F-0338-4F22-BA3C-0D9BEBD295AA}" type="pres">
      <dgm:prSet presAssocID="{3E05A724-695F-4170-BBE4-785BE7981676}" presName="text3" presStyleLbl="fgAcc3" presStyleIdx="0" presStyleCnt="2" custLinFactNeighborX="-17446" custLinFactNeighborY="156">
        <dgm:presLayoutVars>
          <dgm:chPref val="3"/>
        </dgm:presLayoutVars>
      </dgm:prSet>
      <dgm:spPr/>
      <dgm:t>
        <a:bodyPr/>
        <a:lstStyle/>
        <a:p>
          <a:endParaRPr lang="nl-NL"/>
        </a:p>
      </dgm:t>
    </dgm:pt>
    <dgm:pt modelId="{B6F08650-D2BD-4F87-BCF5-8E3EC1AB555E}" type="pres">
      <dgm:prSet presAssocID="{3E05A724-695F-4170-BBE4-785BE7981676}" presName="hierChild4" presStyleCnt="0"/>
      <dgm:spPr/>
    </dgm:pt>
    <dgm:pt modelId="{61E21849-F798-419D-B5E4-7AF02A8277BA}" type="pres">
      <dgm:prSet presAssocID="{4AAEDC7D-92D3-47B4-928B-A6E840C970D1}" presName="Name17" presStyleLbl="parChTrans1D3" presStyleIdx="1" presStyleCnt="2"/>
      <dgm:spPr/>
      <dgm:t>
        <a:bodyPr/>
        <a:lstStyle/>
        <a:p>
          <a:endParaRPr lang="nl-NL"/>
        </a:p>
      </dgm:t>
    </dgm:pt>
    <dgm:pt modelId="{6B890898-9B2C-4E03-8876-0ED7F127EFF8}" type="pres">
      <dgm:prSet presAssocID="{7F5EAA24-E74C-48AC-8DA6-F7FF007DD4CA}" presName="hierRoot3" presStyleCnt="0"/>
      <dgm:spPr/>
    </dgm:pt>
    <dgm:pt modelId="{3C86118F-F928-48FF-9A87-E810B8FCB05F}" type="pres">
      <dgm:prSet presAssocID="{7F5EAA24-E74C-48AC-8DA6-F7FF007DD4CA}" presName="composite3" presStyleCnt="0"/>
      <dgm:spPr/>
    </dgm:pt>
    <dgm:pt modelId="{D5363C12-6142-48AE-B5B9-FE32A273EC16}" type="pres">
      <dgm:prSet presAssocID="{7F5EAA24-E74C-48AC-8DA6-F7FF007DD4CA}" presName="background3" presStyleLbl="node3" presStyleIdx="1" presStyleCnt="2"/>
      <dgm:spPr/>
    </dgm:pt>
    <dgm:pt modelId="{351FD660-681A-49F7-B6AF-90BC26EB06A7}" type="pres">
      <dgm:prSet presAssocID="{7F5EAA24-E74C-48AC-8DA6-F7FF007DD4CA}" presName="text3" presStyleLbl="fgAcc3" presStyleIdx="1" presStyleCnt="2" custLinFactNeighborX="-20731" custLinFactNeighborY="1619">
        <dgm:presLayoutVars>
          <dgm:chPref val="3"/>
        </dgm:presLayoutVars>
      </dgm:prSet>
      <dgm:spPr/>
      <dgm:t>
        <a:bodyPr/>
        <a:lstStyle/>
        <a:p>
          <a:endParaRPr lang="nl-NL"/>
        </a:p>
      </dgm:t>
    </dgm:pt>
    <dgm:pt modelId="{C9121046-7165-492D-806B-6FF96E14BEF1}" type="pres">
      <dgm:prSet presAssocID="{7F5EAA24-E74C-48AC-8DA6-F7FF007DD4CA}" presName="hierChild4" presStyleCnt="0"/>
      <dgm:spPr/>
    </dgm:pt>
    <dgm:pt modelId="{13CD8A96-53E5-43C9-992D-2603444F9706}" type="pres">
      <dgm:prSet presAssocID="{5FB49055-8C32-4650-955D-41837AD9F5E5}" presName="Name10" presStyleLbl="parChTrans1D2" presStyleIdx="1" presStyleCnt="3"/>
      <dgm:spPr/>
      <dgm:t>
        <a:bodyPr/>
        <a:lstStyle/>
        <a:p>
          <a:endParaRPr lang="nl-NL"/>
        </a:p>
      </dgm:t>
    </dgm:pt>
    <dgm:pt modelId="{9659C024-85D9-45B3-8172-38843A04B874}" type="pres">
      <dgm:prSet presAssocID="{332C513D-2E50-46E1-ACC1-BCEC77130C98}" presName="hierRoot2" presStyleCnt="0"/>
      <dgm:spPr/>
    </dgm:pt>
    <dgm:pt modelId="{F55DE281-52BF-43AB-8802-DD94D5CB3C09}" type="pres">
      <dgm:prSet presAssocID="{332C513D-2E50-46E1-ACC1-BCEC77130C98}" presName="composite2" presStyleCnt="0"/>
      <dgm:spPr/>
    </dgm:pt>
    <dgm:pt modelId="{661E99C4-7601-4B3C-8D45-4ECCCBA2BF43}" type="pres">
      <dgm:prSet presAssocID="{332C513D-2E50-46E1-ACC1-BCEC77130C98}" presName="background2" presStyleLbl="node2" presStyleIdx="1" presStyleCnt="3"/>
      <dgm:spPr/>
    </dgm:pt>
    <dgm:pt modelId="{FE5ECC09-2B0D-47AA-BC0C-E2515C408903}" type="pres">
      <dgm:prSet presAssocID="{332C513D-2E50-46E1-ACC1-BCEC77130C98}" presName="text2" presStyleLbl="fgAcc2" presStyleIdx="1" presStyleCnt="3" custLinFactY="45956" custLinFactNeighborX="5373" custLinFactNeighborY="100000">
        <dgm:presLayoutVars>
          <dgm:chPref val="3"/>
        </dgm:presLayoutVars>
      </dgm:prSet>
      <dgm:spPr/>
      <dgm:t>
        <a:bodyPr/>
        <a:lstStyle/>
        <a:p>
          <a:endParaRPr lang="nl-NL"/>
        </a:p>
      </dgm:t>
    </dgm:pt>
    <dgm:pt modelId="{D90A64BF-93F2-420B-8AC2-9B388947C1FE}" type="pres">
      <dgm:prSet presAssocID="{332C513D-2E50-46E1-ACC1-BCEC77130C98}" presName="hierChild3" presStyleCnt="0"/>
      <dgm:spPr/>
    </dgm:pt>
    <dgm:pt modelId="{53CB370E-DAAF-4A8A-9F2C-A49FCC5B22B2}" type="pres">
      <dgm:prSet presAssocID="{40AF56AA-27BD-44CF-8F8E-6E6E579012A4}" presName="Name10" presStyleLbl="parChTrans1D2" presStyleIdx="2" presStyleCnt="3"/>
      <dgm:spPr/>
      <dgm:t>
        <a:bodyPr/>
        <a:lstStyle/>
        <a:p>
          <a:endParaRPr lang="nl-NL"/>
        </a:p>
      </dgm:t>
    </dgm:pt>
    <dgm:pt modelId="{E8B3B5D2-CEAF-47BB-9339-EFD6DDC9B35A}" type="pres">
      <dgm:prSet presAssocID="{0E687673-2A46-4BD4-9C74-FF9E16C90C9A}" presName="hierRoot2" presStyleCnt="0"/>
      <dgm:spPr/>
    </dgm:pt>
    <dgm:pt modelId="{420B43D1-85F1-4212-8EA5-3871F241E464}" type="pres">
      <dgm:prSet presAssocID="{0E687673-2A46-4BD4-9C74-FF9E16C90C9A}" presName="composite2" presStyleCnt="0"/>
      <dgm:spPr/>
    </dgm:pt>
    <dgm:pt modelId="{4181C1B6-C2A3-4BFF-9799-D5ABD2E2B1FF}" type="pres">
      <dgm:prSet presAssocID="{0E687673-2A46-4BD4-9C74-FF9E16C90C9A}" presName="background2" presStyleLbl="node2" presStyleIdx="2" presStyleCnt="3"/>
      <dgm:spPr/>
    </dgm:pt>
    <dgm:pt modelId="{11E2923B-0C40-480E-82A1-7CE1415E1248}" type="pres">
      <dgm:prSet presAssocID="{0E687673-2A46-4BD4-9C74-FF9E16C90C9A}" presName="text2" presStyleLbl="fgAcc2" presStyleIdx="2" presStyleCnt="3" custLinFactY="46039" custLinFactNeighborY="100000">
        <dgm:presLayoutVars>
          <dgm:chPref val="3"/>
        </dgm:presLayoutVars>
      </dgm:prSet>
      <dgm:spPr/>
      <dgm:t>
        <a:bodyPr/>
        <a:lstStyle/>
        <a:p>
          <a:endParaRPr lang="nl-NL"/>
        </a:p>
      </dgm:t>
    </dgm:pt>
    <dgm:pt modelId="{9F8343FC-1A54-41AC-ABB3-A7AA828E61B4}" type="pres">
      <dgm:prSet presAssocID="{0E687673-2A46-4BD4-9C74-FF9E16C90C9A}" presName="hierChild3" presStyleCnt="0"/>
      <dgm:spPr/>
    </dgm:pt>
  </dgm:ptLst>
  <dgm:cxnLst>
    <dgm:cxn modelId="{195BA088-A66F-4FFC-A7C6-F2D8A2CEC149}" type="presOf" srcId="{BC4E7A1D-EC82-4ABE-AE85-AAE0766B0468}" destId="{CCDBC7CF-17C4-4021-AB19-8369ABDBE7EC}" srcOrd="0" destOrd="0" presId="urn:microsoft.com/office/officeart/2005/8/layout/hierarchy1"/>
    <dgm:cxn modelId="{EFB0DC0F-97E1-426D-9B1E-7A10122A99AB}" srcId="{33BE08E3-7D42-4440-BBDE-45C7B86E30CB}" destId="{0E687673-2A46-4BD4-9C74-FF9E16C90C9A}" srcOrd="2" destOrd="0" parTransId="{40AF56AA-27BD-44CF-8F8E-6E6E579012A4}" sibTransId="{BD08469F-062D-46AD-9BF2-C02A30DE764E}"/>
    <dgm:cxn modelId="{8BD58284-D495-43DC-B823-30319544E7C3}" type="presOf" srcId="{4349F3A1-E04B-46E0-82F8-ED48EE6FD909}" destId="{D5DA44C6-8BDD-4B53-A1A3-97EC9B9D39B6}" srcOrd="0" destOrd="0" presId="urn:microsoft.com/office/officeart/2005/8/layout/hierarchy1"/>
    <dgm:cxn modelId="{5A87D8DF-A667-4868-8F69-D2EBC55A4762}" type="presOf" srcId="{78F3513D-3ACB-4604-A054-9915A65E5857}" destId="{8DD7077A-A7F4-41EA-94F7-4FF52B2C47F2}" srcOrd="0" destOrd="0" presId="urn:microsoft.com/office/officeart/2005/8/layout/hierarchy1"/>
    <dgm:cxn modelId="{2553C47E-DA21-4F50-8C0D-6B60281145AE}" type="presOf" srcId="{0E687673-2A46-4BD4-9C74-FF9E16C90C9A}" destId="{11E2923B-0C40-480E-82A1-7CE1415E1248}" srcOrd="0" destOrd="0" presId="urn:microsoft.com/office/officeart/2005/8/layout/hierarchy1"/>
    <dgm:cxn modelId="{5391E573-AFF1-4BB3-AD3F-B824F9291D0B}" srcId="{45D698E0-56F4-42A4-9F99-D5F61712F9FD}" destId="{3E05A724-695F-4170-BBE4-785BE7981676}" srcOrd="0" destOrd="0" parTransId="{BC4E7A1D-EC82-4ABE-AE85-AAE0766B0468}" sibTransId="{3ECE4D91-EC89-4A87-BC11-790434CA04FA}"/>
    <dgm:cxn modelId="{725D2E60-6F22-4770-86E4-E74B8658F21A}" type="presOf" srcId="{3E05A724-695F-4170-BBE4-785BE7981676}" destId="{11B12B0F-0338-4F22-BA3C-0D9BEBD295AA}" srcOrd="0" destOrd="0" presId="urn:microsoft.com/office/officeart/2005/8/layout/hierarchy1"/>
    <dgm:cxn modelId="{32A68A3B-0AB6-427E-B5B1-884ED18A256E}" srcId="{33BE08E3-7D42-4440-BBDE-45C7B86E30CB}" destId="{332C513D-2E50-46E1-ACC1-BCEC77130C98}" srcOrd="1" destOrd="0" parTransId="{5FB49055-8C32-4650-955D-41837AD9F5E5}" sibTransId="{9F9BAE89-D80B-4077-8924-A41FF79D9933}"/>
    <dgm:cxn modelId="{6ED82D55-1AC5-4F37-B0F3-363119F3D82B}" type="presOf" srcId="{4AAEDC7D-92D3-47B4-928B-A6E840C970D1}" destId="{61E21849-F798-419D-B5E4-7AF02A8277BA}" srcOrd="0" destOrd="0" presId="urn:microsoft.com/office/officeart/2005/8/layout/hierarchy1"/>
    <dgm:cxn modelId="{76C4F4D7-2C5C-4425-9DD5-A1C008919CF5}" type="presOf" srcId="{40AF56AA-27BD-44CF-8F8E-6E6E579012A4}" destId="{53CB370E-DAAF-4A8A-9F2C-A49FCC5B22B2}" srcOrd="0" destOrd="0" presId="urn:microsoft.com/office/officeart/2005/8/layout/hierarchy1"/>
    <dgm:cxn modelId="{A1933FBB-4C4F-4A7D-8983-064104DF347F}" srcId="{78F3513D-3ACB-4604-A054-9915A65E5857}" destId="{33BE08E3-7D42-4440-BBDE-45C7B86E30CB}" srcOrd="0" destOrd="0" parTransId="{FB265DF5-0827-4F6A-ADD8-9B16990CC159}" sibTransId="{0D108EA5-6F77-4890-A74E-12B267B7188C}"/>
    <dgm:cxn modelId="{3E1BD38D-652B-4E03-823F-B7F62F93DAAC}" type="presOf" srcId="{5FB49055-8C32-4650-955D-41837AD9F5E5}" destId="{13CD8A96-53E5-43C9-992D-2603444F9706}" srcOrd="0" destOrd="0" presId="urn:microsoft.com/office/officeart/2005/8/layout/hierarchy1"/>
    <dgm:cxn modelId="{5CBC8B63-02D5-47AA-8D13-873333E72D35}" srcId="{33BE08E3-7D42-4440-BBDE-45C7B86E30CB}" destId="{45D698E0-56F4-42A4-9F99-D5F61712F9FD}" srcOrd="0" destOrd="0" parTransId="{4349F3A1-E04B-46E0-82F8-ED48EE6FD909}" sibTransId="{32D2DA1D-61EE-411C-A871-630746BBB1DF}"/>
    <dgm:cxn modelId="{71457D7C-F997-4193-8194-8D96712DDAE0}" type="presOf" srcId="{45D698E0-56F4-42A4-9F99-D5F61712F9FD}" destId="{FCE40C6E-B6B4-4AFE-A04E-947F2C86268D}" srcOrd="0" destOrd="0" presId="urn:microsoft.com/office/officeart/2005/8/layout/hierarchy1"/>
    <dgm:cxn modelId="{DA07CE27-64A4-4324-B9BC-8556A210A42D}" type="presOf" srcId="{33BE08E3-7D42-4440-BBDE-45C7B86E30CB}" destId="{3D265998-091D-43D7-9E99-3A239D2FE864}" srcOrd="0" destOrd="0" presId="urn:microsoft.com/office/officeart/2005/8/layout/hierarchy1"/>
    <dgm:cxn modelId="{123C8B61-6688-473C-B3CE-ED4CBA7BB558}" type="presOf" srcId="{332C513D-2E50-46E1-ACC1-BCEC77130C98}" destId="{FE5ECC09-2B0D-47AA-BC0C-E2515C408903}" srcOrd="0" destOrd="0" presId="urn:microsoft.com/office/officeart/2005/8/layout/hierarchy1"/>
    <dgm:cxn modelId="{53320780-2E1D-4C9B-8EC0-0D10C1C67DD0}" srcId="{45D698E0-56F4-42A4-9F99-D5F61712F9FD}" destId="{7F5EAA24-E74C-48AC-8DA6-F7FF007DD4CA}" srcOrd="1" destOrd="0" parTransId="{4AAEDC7D-92D3-47B4-928B-A6E840C970D1}" sibTransId="{1C1FC0C6-44D2-4277-B3D8-367FA301A066}"/>
    <dgm:cxn modelId="{11B2E893-3689-4BEE-9226-07FEB4D4A848}" type="presOf" srcId="{7F5EAA24-E74C-48AC-8DA6-F7FF007DD4CA}" destId="{351FD660-681A-49F7-B6AF-90BC26EB06A7}" srcOrd="0" destOrd="0" presId="urn:microsoft.com/office/officeart/2005/8/layout/hierarchy1"/>
    <dgm:cxn modelId="{251B6499-A3E4-4DE9-9043-A4A79D60402C}" type="presParOf" srcId="{8DD7077A-A7F4-41EA-94F7-4FF52B2C47F2}" destId="{9DDE794B-836B-4771-9A52-642A02335BC1}" srcOrd="0" destOrd="0" presId="urn:microsoft.com/office/officeart/2005/8/layout/hierarchy1"/>
    <dgm:cxn modelId="{5739519A-991D-4B5C-ADCF-F7A1FEC77F7D}" type="presParOf" srcId="{9DDE794B-836B-4771-9A52-642A02335BC1}" destId="{5878848E-F7A5-47D5-A9F5-C591579A06AE}" srcOrd="0" destOrd="0" presId="urn:microsoft.com/office/officeart/2005/8/layout/hierarchy1"/>
    <dgm:cxn modelId="{54FA81DF-B557-42C8-A941-E03499560547}" type="presParOf" srcId="{5878848E-F7A5-47D5-A9F5-C591579A06AE}" destId="{DB1255A7-5EE3-4019-A271-ED403725DB16}" srcOrd="0" destOrd="0" presId="urn:microsoft.com/office/officeart/2005/8/layout/hierarchy1"/>
    <dgm:cxn modelId="{D4CA3E78-6BAC-471B-ADDC-36A8F17D96E2}" type="presParOf" srcId="{5878848E-F7A5-47D5-A9F5-C591579A06AE}" destId="{3D265998-091D-43D7-9E99-3A239D2FE864}" srcOrd="1" destOrd="0" presId="urn:microsoft.com/office/officeart/2005/8/layout/hierarchy1"/>
    <dgm:cxn modelId="{A2EACD70-7322-4A86-9374-AC9A6AA239FE}" type="presParOf" srcId="{9DDE794B-836B-4771-9A52-642A02335BC1}" destId="{375988EC-C413-4BE3-9E9B-C542C196BE5D}" srcOrd="1" destOrd="0" presId="urn:microsoft.com/office/officeart/2005/8/layout/hierarchy1"/>
    <dgm:cxn modelId="{4932BCE8-534D-46D0-80E6-F1334074A153}" type="presParOf" srcId="{375988EC-C413-4BE3-9E9B-C542C196BE5D}" destId="{D5DA44C6-8BDD-4B53-A1A3-97EC9B9D39B6}" srcOrd="0" destOrd="0" presId="urn:microsoft.com/office/officeart/2005/8/layout/hierarchy1"/>
    <dgm:cxn modelId="{5EED9005-6D71-4E45-A706-803B4A05E322}" type="presParOf" srcId="{375988EC-C413-4BE3-9E9B-C542C196BE5D}" destId="{3AE757E8-B34C-4137-AAA5-00511423431A}" srcOrd="1" destOrd="0" presId="urn:microsoft.com/office/officeart/2005/8/layout/hierarchy1"/>
    <dgm:cxn modelId="{B87DB91E-1276-4117-9E96-117A72C60EB0}" type="presParOf" srcId="{3AE757E8-B34C-4137-AAA5-00511423431A}" destId="{9B29F744-0E90-4CEE-995B-52208DEC4712}" srcOrd="0" destOrd="0" presId="urn:microsoft.com/office/officeart/2005/8/layout/hierarchy1"/>
    <dgm:cxn modelId="{6269039C-76BC-4B9A-8CE9-D8B8C881CE9A}" type="presParOf" srcId="{9B29F744-0E90-4CEE-995B-52208DEC4712}" destId="{68208946-E8A8-4931-AB7E-43C7A29B32EB}" srcOrd="0" destOrd="0" presId="urn:microsoft.com/office/officeart/2005/8/layout/hierarchy1"/>
    <dgm:cxn modelId="{A5C18294-42B4-447C-BDB0-CF81ACE91EDE}" type="presParOf" srcId="{9B29F744-0E90-4CEE-995B-52208DEC4712}" destId="{FCE40C6E-B6B4-4AFE-A04E-947F2C86268D}" srcOrd="1" destOrd="0" presId="urn:microsoft.com/office/officeart/2005/8/layout/hierarchy1"/>
    <dgm:cxn modelId="{2BE56208-5E52-4955-BC9B-BA7717666761}" type="presParOf" srcId="{3AE757E8-B34C-4137-AAA5-00511423431A}" destId="{F73ABBB9-AEB8-4C95-BDE2-E043267CFC74}" srcOrd="1" destOrd="0" presId="urn:microsoft.com/office/officeart/2005/8/layout/hierarchy1"/>
    <dgm:cxn modelId="{3506AAE2-14A8-4A45-B868-79B5752CCF8F}" type="presParOf" srcId="{F73ABBB9-AEB8-4C95-BDE2-E043267CFC74}" destId="{CCDBC7CF-17C4-4021-AB19-8369ABDBE7EC}" srcOrd="0" destOrd="0" presId="urn:microsoft.com/office/officeart/2005/8/layout/hierarchy1"/>
    <dgm:cxn modelId="{723391D7-EAAF-4856-9997-9F1BAA80BC29}" type="presParOf" srcId="{F73ABBB9-AEB8-4C95-BDE2-E043267CFC74}" destId="{2A7E6712-3BC6-4F10-A6B0-618FDD3BFDB6}" srcOrd="1" destOrd="0" presId="urn:microsoft.com/office/officeart/2005/8/layout/hierarchy1"/>
    <dgm:cxn modelId="{99B0D38E-2FC7-4217-8ED1-334054ECCF27}" type="presParOf" srcId="{2A7E6712-3BC6-4F10-A6B0-618FDD3BFDB6}" destId="{478949EE-2DEA-4DF6-BB31-A57E019B603E}" srcOrd="0" destOrd="0" presId="urn:microsoft.com/office/officeart/2005/8/layout/hierarchy1"/>
    <dgm:cxn modelId="{031C63F8-A242-476F-A606-979885A0AE5A}" type="presParOf" srcId="{478949EE-2DEA-4DF6-BB31-A57E019B603E}" destId="{27F866B2-3928-4946-8064-55A904CB8077}" srcOrd="0" destOrd="0" presId="urn:microsoft.com/office/officeart/2005/8/layout/hierarchy1"/>
    <dgm:cxn modelId="{9A893731-13C5-4D06-92C0-21335E74CD56}" type="presParOf" srcId="{478949EE-2DEA-4DF6-BB31-A57E019B603E}" destId="{11B12B0F-0338-4F22-BA3C-0D9BEBD295AA}" srcOrd="1" destOrd="0" presId="urn:microsoft.com/office/officeart/2005/8/layout/hierarchy1"/>
    <dgm:cxn modelId="{9AC71239-92A7-4DD1-8FDC-86BB99DAA398}" type="presParOf" srcId="{2A7E6712-3BC6-4F10-A6B0-618FDD3BFDB6}" destId="{B6F08650-D2BD-4F87-BCF5-8E3EC1AB555E}" srcOrd="1" destOrd="0" presId="urn:microsoft.com/office/officeart/2005/8/layout/hierarchy1"/>
    <dgm:cxn modelId="{2B1E4EB2-E8C9-4369-8D23-B7D5BC3C9992}" type="presParOf" srcId="{F73ABBB9-AEB8-4C95-BDE2-E043267CFC74}" destId="{61E21849-F798-419D-B5E4-7AF02A8277BA}" srcOrd="2" destOrd="0" presId="urn:microsoft.com/office/officeart/2005/8/layout/hierarchy1"/>
    <dgm:cxn modelId="{BDB5CBA2-1F31-4B6A-9649-93EA06807278}" type="presParOf" srcId="{F73ABBB9-AEB8-4C95-BDE2-E043267CFC74}" destId="{6B890898-9B2C-4E03-8876-0ED7F127EFF8}" srcOrd="3" destOrd="0" presId="urn:microsoft.com/office/officeart/2005/8/layout/hierarchy1"/>
    <dgm:cxn modelId="{8AFA9881-B21B-4562-AEE8-B8C0B1548F18}" type="presParOf" srcId="{6B890898-9B2C-4E03-8876-0ED7F127EFF8}" destId="{3C86118F-F928-48FF-9A87-E810B8FCB05F}" srcOrd="0" destOrd="0" presId="urn:microsoft.com/office/officeart/2005/8/layout/hierarchy1"/>
    <dgm:cxn modelId="{003AE4C5-2BFD-4A8E-A2DF-845F6258C036}" type="presParOf" srcId="{3C86118F-F928-48FF-9A87-E810B8FCB05F}" destId="{D5363C12-6142-48AE-B5B9-FE32A273EC16}" srcOrd="0" destOrd="0" presId="urn:microsoft.com/office/officeart/2005/8/layout/hierarchy1"/>
    <dgm:cxn modelId="{4C8D4C02-0C58-475F-86B6-92776F47246A}" type="presParOf" srcId="{3C86118F-F928-48FF-9A87-E810B8FCB05F}" destId="{351FD660-681A-49F7-B6AF-90BC26EB06A7}" srcOrd="1" destOrd="0" presId="urn:microsoft.com/office/officeart/2005/8/layout/hierarchy1"/>
    <dgm:cxn modelId="{45AC2ABC-5C85-45E6-A68A-E01088AF3627}" type="presParOf" srcId="{6B890898-9B2C-4E03-8876-0ED7F127EFF8}" destId="{C9121046-7165-492D-806B-6FF96E14BEF1}" srcOrd="1" destOrd="0" presId="urn:microsoft.com/office/officeart/2005/8/layout/hierarchy1"/>
    <dgm:cxn modelId="{375165B8-B56E-434D-8D2F-3DC3FFA4DC8D}" type="presParOf" srcId="{375988EC-C413-4BE3-9E9B-C542C196BE5D}" destId="{13CD8A96-53E5-43C9-992D-2603444F9706}" srcOrd="2" destOrd="0" presId="urn:microsoft.com/office/officeart/2005/8/layout/hierarchy1"/>
    <dgm:cxn modelId="{2A75B38B-75F0-40D2-9F04-FC6B877EA49C}" type="presParOf" srcId="{375988EC-C413-4BE3-9E9B-C542C196BE5D}" destId="{9659C024-85D9-45B3-8172-38843A04B874}" srcOrd="3" destOrd="0" presId="urn:microsoft.com/office/officeart/2005/8/layout/hierarchy1"/>
    <dgm:cxn modelId="{A6D69518-005C-4753-9DA3-CE890DF20090}" type="presParOf" srcId="{9659C024-85D9-45B3-8172-38843A04B874}" destId="{F55DE281-52BF-43AB-8802-DD94D5CB3C09}" srcOrd="0" destOrd="0" presId="urn:microsoft.com/office/officeart/2005/8/layout/hierarchy1"/>
    <dgm:cxn modelId="{7996DB14-C785-48C1-8308-2605169F64D9}" type="presParOf" srcId="{F55DE281-52BF-43AB-8802-DD94D5CB3C09}" destId="{661E99C4-7601-4B3C-8D45-4ECCCBA2BF43}" srcOrd="0" destOrd="0" presId="urn:microsoft.com/office/officeart/2005/8/layout/hierarchy1"/>
    <dgm:cxn modelId="{55B3E1CF-CB1E-41DB-B000-8505993BF806}" type="presParOf" srcId="{F55DE281-52BF-43AB-8802-DD94D5CB3C09}" destId="{FE5ECC09-2B0D-47AA-BC0C-E2515C408903}" srcOrd="1" destOrd="0" presId="urn:microsoft.com/office/officeart/2005/8/layout/hierarchy1"/>
    <dgm:cxn modelId="{765C8232-F665-4F32-8D6A-D69B6DAC9D5F}" type="presParOf" srcId="{9659C024-85D9-45B3-8172-38843A04B874}" destId="{D90A64BF-93F2-420B-8AC2-9B388947C1FE}" srcOrd="1" destOrd="0" presId="urn:microsoft.com/office/officeart/2005/8/layout/hierarchy1"/>
    <dgm:cxn modelId="{4D350D12-2B78-44BC-B66D-C840F3242F06}" type="presParOf" srcId="{375988EC-C413-4BE3-9E9B-C542C196BE5D}" destId="{53CB370E-DAAF-4A8A-9F2C-A49FCC5B22B2}" srcOrd="4" destOrd="0" presId="urn:microsoft.com/office/officeart/2005/8/layout/hierarchy1"/>
    <dgm:cxn modelId="{7F672CD7-F9E2-4DC6-81C9-5D087925DA4C}" type="presParOf" srcId="{375988EC-C413-4BE3-9E9B-C542C196BE5D}" destId="{E8B3B5D2-CEAF-47BB-9339-EFD6DDC9B35A}" srcOrd="5" destOrd="0" presId="urn:microsoft.com/office/officeart/2005/8/layout/hierarchy1"/>
    <dgm:cxn modelId="{391365F0-FAB5-4498-ADD8-A744E7EE2C86}" type="presParOf" srcId="{E8B3B5D2-CEAF-47BB-9339-EFD6DDC9B35A}" destId="{420B43D1-85F1-4212-8EA5-3871F241E464}" srcOrd="0" destOrd="0" presId="urn:microsoft.com/office/officeart/2005/8/layout/hierarchy1"/>
    <dgm:cxn modelId="{248A1925-761F-43A0-891E-2553B57090E2}" type="presParOf" srcId="{420B43D1-85F1-4212-8EA5-3871F241E464}" destId="{4181C1B6-C2A3-4BFF-9799-D5ABD2E2B1FF}" srcOrd="0" destOrd="0" presId="urn:microsoft.com/office/officeart/2005/8/layout/hierarchy1"/>
    <dgm:cxn modelId="{6C1CC45B-1115-442B-B542-9871DAB9ECFB}" type="presParOf" srcId="{420B43D1-85F1-4212-8EA5-3871F241E464}" destId="{11E2923B-0C40-480E-82A1-7CE1415E1248}" srcOrd="1" destOrd="0" presId="urn:microsoft.com/office/officeart/2005/8/layout/hierarchy1"/>
    <dgm:cxn modelId="{4957B1E3-0830-4FB2-AD24-3495FC31F27D}" type="presParOf" srcId="{E8B3B5D2-CEAF-47BB-9339-EFD6DDC9B35A}" destId="{9F8343FC-1A54-41AC-ABB3-A7AA828E61B4}"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B370E-DAAF-4A8A-9F2C-A49FCC5B22B2}">
      <dsp:nvSpPr>
        <dsp:cNvPr id="0" name=""/>
        <dsp:cNvSpPr/>
      </dsp:nvSpPr>
      <dsp:spPr>
        <a:xfrm>
          <a:off x="2743820" y="665978"/>
          <a:ext cx="1776913" cy="1347240"/>
        </a:xfrm>
        <a:custGeom>
          <a:avLst/>
          <a:gdLst/>
          <a:ahLst/>
          <a:cxnLst/>
          <a:rect l="0" t="0" r="0" b="0"/>
          <a:pathLst>
            <a:path>
              <a:moveTo>
                <a:pt x="0" y="0"/>
              </a:moveTo>
              <a:lnTo>
                <a:pt x="0" y="1246613"/>
              </a:lnTo>
              <a:lnTo>
                <a:pt x="1776913" y="1246613"/>
              </a:lnTo>
              <a:lnTo>
                <a:pt x="1776913" y="1347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D8A96-53E5-43C9-992D-2603444F9706}">
      <dsp:nvSpPr>
        <dsp:cNvPr id="0" name=""/>
        <dsp:cNvSpPr/>
      </dsp:nvSpPr>
      <dsp:spPr>
        <a:xfrm>
          <a:off x="2743820" y="665978"/>
          <a:ext cx="507668" cy="1347240"/>
        </a:xfrm>
        <a:custGeom>
          <a:avLst/>
          <a:gdLst/>
          <a:ahLst/>
          <a:cxnLst/>
          <a:rect l="0" t="0" r="0" b="0"/>
          <a:pathLst>
            <a:path>
              <a:moveTo>
                <a:pt x="0" y="0"/>
              </a:moveTo>
              <a:lnTo>
                <a:pt x="0" y="1246613"/>
              </a:lnTo>
              <a:lnTo>
                <a:pt x="507668" y="1246613"/>
              </a:lnTo>
              <a:lnTo>
                <a:pt x="507668" y="1347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21849-F798-419D-B5E4-7AF02A8277BA}">
      <dsp:nvSpPr>
        <dsp:cNvPr id="0" name=""/>
        <dsp:cNvSpPr/>
      </dsp:nvSpPr>
      <dsp:spPr>
        <a:xfrm>
          <a:off x="2143213" y="1629448"/>
          <a:ext cx="603363" cy="383769"/>
        </a:xfrm>
        <a:custGeom>
          <a:avLst/>
          <a:gdLst/>
          <a:ahLst/>
          <a:cxnLst/>
          <a:rect l="0" t="0" r="0" b="0"/>
          <a:pathLst>
            <a:path>
              <a:moveTo>
                <a:pt x="603363" y="0"/>
              </a:moveTo>
              <a:lnTo>
                <a:pt x="603363" y="283143"/>
              </a:lnTo>
              <a:lnTo>
                <a:pt x="0" y="283143"/>
              </a:lnTo>
              <a:lnTo>
                <a:pt x="0" y="3837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BC7CF-17C4-4021-AB19-8369ABDBE7EC}">
      <dsp:nvSpPr>
        <dsp:cNvPr id="0" name=""/>
        <dsp:cNvSpPr/>
      </dsp:nvSpPr>
      <dsp:spPr>
        <a:xfrm>
          <a:off x="851287" y="1629448"/>
          <a:ext cx="1895288" cy="383769"/>
        </a:xfrm>
        <a:custGeom>
          <a:avLst/>
          <a:gdLst/>
          <a:ahLst/>
          <a:cxnLst/>
          <a:rect l="0" t="0" r="0" b="0"/>
          <a:pathLst>
            <a:path>
              <a:moveTo>
                <a:pt x="1895288" y="0"/>
              </a:moveTo>
              <a:lnTo>
                <a:pt x="1895288" y="283143"/>
              </a:lnTo>
              <a:lnTo>
                <a:pt x="0" y="283143"/>
              </a:lnTo>
              <a:lnTo>
                <a:pt x="0" y="3837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DA44C6-8BDD-4B53-A1A3-97EC9B9D39B6}">
      <dsp:nvSpPr>
        <dsp:cNvPr id="0" name=""/>
        <dsp:cNvSpPr/>
      </dsp:nvSpPr>
      <dsp:spPr>
        <a:xfrm>
          <a:off x="2698100" y="665978"/>
          <a:ext cx="91440" cy="273718"/>
        </a:xfrm>
        <a:custGeom>
          <a:avLst/>
          <a:gdLst/>
          <a:ahLst/>
          <a:cxnLst/>
          <a:rect l="0" t="0" r="0" b="0"/>
          <a:pathLst>
            <a:path>
              <a:moveTo>
                <a:pt x="45720" y="0"/>
              </a:moveTo>
              <a:lnTo>
                <a:pt x="45720" y="173091"/>
              </a:lnTo>
              <a:lnTo>
                <a:pt x="48476" y="173091"/>
              </a:lnTo>
              <a:lnTo>
                <a:pt x="48476" y="273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255A7-5EE3-4019-A271-ED403725DB16}">
      <dsp:nvSpPr>
        <dsp:cNvPr id="0" name=""/>
        <dsp:cNvSpPr/>
      </dsp:nvSpPr>
      <dsp:spPr>
        <a:xfrm>
          <a:off x="2066602" y="-23774"/>
          <a:ext cx="1354434"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265998-091D-43D7-9E99-3A239D2FE864}">
      <dsp:nvSpPr>
        <dsp:cNvPr id="0" name=""/>
        <dsp:cNvSpPr/>
      </dsp:nvSpPr>
      <dsp:spPr>
        <a:xfrm>
          <a:off x="2187294" y="90882"/>
          <a:ext cx="1354434"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CEO </a:t>
          </a:r>
        </a:p>
        <a:p>
          <a:pPr lvl="0" algn="ctr" defTabSz="400050">
            <a:lnSpc>
              <a:spcPct val="90000"/>
            </a:lnSpc>
            <a:spcBef>
              <a:spcPct val="0"/>
            </a:spcBef>
            <a:spcAft>
              <a:spcPct val="35000"/>
            </a:spcAft>
          </a:pPr>
          <a:r>
            <a:rPr lang="nl-NL" sz="900" kern="1200"/>
            <a:t>Rick van der Hooft </a:t>
          </a:r>
        </a:p>
      </dsp:txBody>
      <dsp:txXfrm>
        <a:off x="2207496" y="111084"/>
        <a:ext cx="1314030" cy="649348"/>
      </dsp:txXfrm>
    </dsp:sp>
    <dsp:sp modelId="{68208946-E8A8-4931-AB7E-43C7A29B32EB}">
      <dsp:nvSpPr>
        <dsp:cNvPr id="0" name=""/>
        <dsp:cNvSpPr/>
      </dsp:nvSpPr>
      <dsp:spPr>
        <a:xfrm>
          <a:off x="2042540" y="939696"/>
          <a:ext cx="1408072"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E40C6E-B6B4-4AFE-A04E-947F2C86268D}">
      <dsp:nvSpPr>
        <dsp:cNvPr id="0" name=""/>
        <dsp:cNvSpPr/>
      </dsp:nvSpPr>
      <dsp:spPr>
        <a:xfrm>
          <a:off x="2163232" y="1054353"/>
          <a:ext cx="1408072"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General Manager</a:t>
          </a:r>
        </a:p>
        <a:p>
          <a:pPr lvl="0" algn="ctr" defTabSz="400050">
            <a:lnSpc>
              <a:spcPct val="90000"/>
            </a:lnSpc>
            <a:spcBef>
              <a:spcPct val="0"/>
            </a:spcBef>
            <a:spcAft>
              <a:spcPct val="35000"/>
            </a:spcAft>
          </a:pPr>
          <a:r>
            <a:rPr lang="nl-NL" sz="900" kern="1200"/>
            <a:t>Jennifer van der Hooft</a:t>
          </a:r>
        </a:p>
        <a:p>
          <a:pPr lvl="0" algn="ctr" defTabSz="400050">
            <a:lnSpc>
              <a:spcPct val="90000"/>
            </a:lnSpc>
            <a:spcBef>
              <a:spcPct val="0"/>
            </a:spcBef>
            <a:spcAft>
              <a:spcPct val="35000"/>
            </a:spcAft>
          </a:pPr>
          <a:endParaRPr lang="nl-NL" sz="900" kern="1200"/>
        </a:p>
      </dsp:txBody>
      <dsp:txXfrm>
        <a:off x="2183434" y="1074555"/>
        <a:ext cx="1367668" cy="649348"/>
      </dsp:txXfrm>
    </dsp:sp>
    <dsp:sp modelId="{27F866B2-3928-4946-8064-55A904CB8077}">
      <dsp:nvSpPr>
        <dsp:cNvPr id="0" name=""/>
        <dsp:cNvSpPr/>
      </dsp:nvSpPr>
      <dsp:spPr>
        <a:xfrm>
          <a:off x="308175" y="2013218"/>
          <a:ext cx="1086224"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B12B0F-0338-4F22-BA3C-0D9BEBD295AA}">
      <dsp:nvSpPr>
        <dsp:cNvPr id="0" name=""/>
        <dsp:cNvSpPr/>
      </dsp:nvSpPr>
      <dsp:spPr>
        <a:xfrm>
          <a:off x="428867" y="2127875"/>
          <a:ext cx="1086224"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Vertegenwoordiger Rob Bakker</a:t>
          </a:r>
        </a:p>
      </dsp:txBody>
      <dsp:txXfrm>
        <a:off x="449069" y="2148077"/>
        <a:ext cx="1045820" cy="649348"/>
      </dsp:txXfrm>
    </dsp:sp>
    <dsp:sp modelId="{D5363C12-6142-48AE-B5B9-FE32A273EC16}">
      <dsp:nvSpPr>
        <dsp:cNvPr id="0" name=""/>
        <dsp:cNvSpPr/>
      </dsp:nvSpPr>
      <dsp:spPr>
        <a:xfrm>
          <a:off x="1600100" y="2013218"/>
          <a:ext cx="1086224"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1FD660-681A-49F7-B6AF-90BC26EB06A7}">
      <dsp:nvSpPr>
        <dsp:cNvPr id="0" name=""/>
        <dsp:cNvSpPr/>
      </dsp:nvSpPr>
      <dsp:spPr>
        <a:xfrm>
          <a:off x="1720792" y="2127875"/>
          <a:ext cx="1086224"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Magazijn medewerker.</a:t>
          </a:r>
        </a:p>
        <a:p>
          <a:pPr lvl="0" algn="ctr" defTabSz="400050">
            <a:lnSpc>
              <a:spcPct val="90000"/>
            </a:lnSpc>
            <a:spcBef>
              <a:spcPct val="0"/>
            </a:spcBef>
            <a:spcAft>
              <a:spcPct val="35000"/>
            </a:spcAft>
          </a:pPr>
          <a:r>
            <a:rPr lang="nl-NL" sz="900" kern="1200"/>
            <a:t>Kjell Bakker</a:t>
          </a:r>
        </a:p>
      </dsp:txBody>
      <dsp:txXfrm>
        <a:off x="1740994" y="2148077"/>
        <a:ext cx="1045820" cy="649348"/>
      </dsp:txXfrm>
    </dsp:sp>
    <dsp:sp modelId="{661E99C4-7601-4B3C-8D45-4ECCCBA2BF43}">
      <dsp:nvSpPr>
        <dsp:cNvPr id="0" name=""/>
        <dsp:cNvSpPr/>
      </dsp:nvSpPr>
      <dsp:spPr>
        <a:xfrm>
          <a:off x="2708376" y="2013218"/>
          <a:ext cx="1086224"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ECC09-2B0D-47AA-BC0C-E2515C408903}">
      <dsp:nvSpPr>
        <dsp:cNvPr id="0" name=""/>
        <dsp:cNvSpPr/>
      </dsp:nvSpPr>
      <dsp:spPr>
        <a:xfrm>
          <a:off x="2829068" y="2127875"/>
          <a:ext cx="1086224"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Office manager Gea Wagenborg </a:t>
          </a:r>
        </a:p>
      </dsp:txBody>
      <dsp:txXfrm>
        <a:off x="2849270" y="2148077"/>
        <a:ext cx="1045820" cy="649348"/>
      </dsp:txXfrm>
    </dsp:sp>
    <dsp:sp modelId="{4181C1B6-C2A3-4BFF-9799-D5ABD2E2B1FF}">
      <dsp:nvSpPr>
        <dsp:cNvPr id="0" name=""/>
        <dsp:cNvSpPr/>
      </dsp:nvSpPr>
      <dsp:spPr>
        <a:xfrm>
          <a:off x="3977621" y="2013218"/>
          <a:ext cx="1086224" cy="689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E2923B-0C40-480E-82A1-7CE1415E1248}">
      <dsp:nvSpPr>
        <dsp:cNvPr id="0" name=""/>
        <dsp:cNvSpPr/>
      </dsp:nvSpPr>
      <dsp:spPr>
        <a:xfrm>
          <a:off x="4098313" y="2127875"/>
          <a:ext cx="1086224" cy="689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Part time Verkoop buitendienst Marja Abarbanel</a:t>
          </a:r>
        </a:p>
      </dsp:txBody>
      <dsp:txXfrm>
        <a:off x="4118515" y="2148077"/>
        <a:ext cx="1045820" cy="6493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Vis14</b:Tag>
    <b:SourceType>InternetSite</b:SourceType>
    <b:Guid>{0DFF199D-9B85-46F9-931C-EBBE40EE58B6}</b:Guid>
    <b:Title>internet marketing</b:Title>
    <b:Year>2014</b:Year>
    <b:Author>
      <b:Author>
        <b:NameList>
          <b:Person>
            <b:Last>Vissers</b:Last>
            <b:First>Sander</b:First>
          </b:Person>
        </b:NameList>
      </b:Author>
    </b:Author>
    <b:InternetSiteTitle>startsterk</b:InternetSiteTitle>
    <b:Month>september</b:Month>
    <b:URL>http://www.startsterk.nl/internet-marketing/het-belang-van-een-goede-website/</b:URL>
    <b:RefOrder>34</b:RefOrder>
  </b:Source>
  <b:Source>
    <b:Tag>Pau10</b:Tag>
    <b:SourceType>InternetSite</b:SourceType>
    <b:Guid>{A3C2A5F9-23A3-4DEE-B155-56568B6B3ADB}</b:Guid>
    <b:Title>ensie</b:Title>
    <b:Year>2010</b:Year>
    <b:Author>
      <b:Author>
        <b:NameList>
          <b:Person>
            <b:Last>Cliteur</b:Last>
            <b:First>Paul</b:First>
          </b:Person>
        </b:NameList>
      </b:Author>
    </b:Author>
    <b:URL>https://www.ensie.nl/redactie-ensie/klanttevredenheid</b:URL>
    <b:RefOrder>35</b:RefOrder>
  </b:Source>
  <b:Source>
    <b:Tag>Lar16</b:Tag>
    <b:SourceType>JournalArticle</b:SourceType>
    <b:Guid>{C992675D-B16D-4BC5-AC95-751839B8C9A1}</b:Guid>
    <b:Author>
      <b:Author>
        <b:NameList>
          <b:Person>
            <b:Last>al.</b:Last>
            <b:First>Larivière</b:First>
            <b:Middle>et</b:Middle>
          </b:Person>
        </b:NameList>
      </b:Author>
    </b:Author>
    <b:Title>Modeling Heterogeneity in the Satisfaction, Loyalty Intention, and Shareholder Value Linkage: A Cross-Industry Analysis at the Customer and Firm Levels.</b:Title>
    <b:JournalName>Journal of Marketing Research</b:JournalName>
    <b:Year>2016</b:Year>
    <b:Pages>p91-109</b:Pages>
    <b:RefOrder>36</b:RefOrder>
  </b:Source>
  <b:Source>
    <b:Tag>Lar161</b:Tag>
    <b:SourceType>JournalArticle</b:SourceType>
    <b:Guid>{98889D1E-A8CA-441E-A146-A66EC4E0F01A}</b:Guid>
    <b:Author>
      <b:Author>
        <b:NameList>
          <b:Person>
            <b:Last>Larivière</b:Last>
            <b:First>Bart</b:First>
          </b:Person>
        </b:NameList>
      </b:Author>
    </b:Author>
    <b:Title>Modeling Heterogeneity in the Satisfaction, Loyalty Intention, and Shareholder Value Linkage: A Cross-Industry Analysis at the Customer and Firm Levels.</b:Title>
    <b:JournalName>Journal of Marketing Research</b:JournalName>
    <b:Year>2016</b:Year>
    <b:Pages>p91-109</b:Pages>
    <b:RefOrder>37</b:RefOrder>
  </b:Source>
  <b:Source>
    <b:Tag>exp16</b:Tag>
    <b:SourceType>InternetSite</b:SourceType>
    <b:Guid>{F4BB5A55-A3AE-4EEF-ACFD-D1E121F80800}</b:Guid>
    <b:Title>explorable</b:Title>
    <b:Year>2016</b:Year>
    <b:InternetSiteTitle>explorable.com</b:InternetSiteTitle>
    <b:URL>https://explorable.com/convenience-sampling</b:URL>
    <b:RefOrder>9</b:RefOrder>
  </b:Source>
  <b:Source>
    <b:Tag>tea15</b:Tag>
    <b:SourceType>InternetSite</b:SourceType>
    <b:Guid>{4739B1E7-F481-45D5-9BD3-F285BE1349DC}</b:Guid>
    <b:Author>
      <b:Author>
        <b:NameList>
          <b:Person>
            <b:Last>loyalty</b:Last>
            <b:First>team</b:First>
          </b:Person>
        </b:NameList>
      </b:Author>
    </b:Author>
    <b:Title>teamloyalty</b:Title>
    <b:Year>2015</b:Year>
    <b:URL>https://teamloyalty.nl/kennis/wat-is-klantenbinding/</b:URL>
    <b:RefOrder>3</b:RefOrder>
  </b:Source>
  <b:Source>
    <b:Tag>all14</b:Tag>
    <b:SourceType>InternetSite</b:SourceType>
    <b:Guid>{8FA30378-1F42-4028-8ACF-E31AE69D9266}</b:Guid>
    <b:Title>alles over marktonderzoek</b:Title>
    <b:Year>2014</b:Year>
    <b:URL>http://www.allesovermarktonderzoek.nl/onderzoeksmethoden/net-promoter-score</b:URL>
    <b:RefOrder>33</b:RefOrder>
  </b:Source>
  <b:Source>
    <b:Tag>res16</b:Tag>
    <b:SourceType>InternetSite</b:SourceType>
    <b:Guid>{8AE040C6-6DA9-465B-8624-EB5B2132A6D6}</b:Guid>
    <b:Title>research methodology</b:Title>
    <b:Year>2016</b:Year>
    <b:URL>http://research-methodology.net/sampling/convenience-sampling/</b:URL>
    <b:RefOrder>5</b:RefOrder>
  </b:Source>
  <b:Source>
    <b:Tag>kri15</b:Tag>
    <b:SourceType>InternetSite</b:SourceType>
    <b:Guid>{748344AF-8571-42C4-A480-B7D5D3CEF871}</b:Guid>
    <b:Title>kritische houding</b:Title>
    <b:Year>2015</b:Year>
    <b:URL>http://www.kritischehouding.nl/2012/05/drie-kritische-vragen-om-overhaast.html</b:URL>
    <b:RefOrder>1</b:RefOrder>
  </b:Source>
  <b:Source>
    <b:Tag>Rei03</b:Tag>
    <b:SourceType>JournalArticle</b:SourceType>
    <b:Guid>{EBA7C26A-9908-457F-91A7-3BD63DCA38D5}</b:Guid>
    <b:Title>The One Number You Need to Grow</b:Title>
    <b:Year>2006</b:Year>
    <b:Author>
      <b:Author>
        <b:NameList>
          <b:Person>
            <b:Last>Reichheld</b:Last>
            <b:First>Frederick</b:First>
            <b:Middle>F</b:Middle>
          </b:Person>
        </b:NameList>
      </b:Author>
    </b:Author>
    <b:JournalName>Harvard Business Review</b:JournalName>
    <b:Pages>p46-54.</b:Pages>
    <b:RefOrder>38</b:RefOrder>
  </b:Source>
  <b:Source>
    <b:Tag>van03</b:Tag>
    <b:SourceType>BookSection</b:SourceType>
    <b:Guid>{EA318FB5-FD15-4724-AD73-C93CFBEFF6E6}</b:Guid>
    <b:Author>
      <b:BookAuthor>
        <b:NameList>
          <b:Person>
            <b:Last>Dooren</b:Last>
            <b:First>van</b:First>
            <b:Middle>den Berg &amp; van</b:Middle>
          </b:Person>
        </b:NameList>
      </b:BookAuthor>
    </b:Author>
    <b:BookTitle>Hoe tevreden is uw klant?</b:BookTitle>
    <b:Year>2003</b:Year>
    <b:Pages>92</b:Pages>
    <b:Publisher>Kluwer</b:Publisher>
    <b:RefOrder>10</b:RefOrder>
  </b:Source>
  <b:Source>
    <b:Tag>Tho94</b:Tag>
    <b:SourceType>BookSection</b:SourceType>
    <b:Guid>{9E75E276-A740-4C7B-9E76-796DB8FA577B}</b:Guid>
    <b:Author>
      <b:Author>
        <b:NameList>
          <b:Person>
            <b:Last>Thomassen</b:Last>
            <b:First>Winthorst</b:First>
            <b:Middle>&amp; in 't Veld</b:Middle>
          </b:Person>
        </b:NameList>
      </b:Author>
      <b:BookAuthor>
        <b:NameList>
          <b:Person>
            <b:Last>Thomassen</b:Last>
            <b:First>Winthorst</b:First>
            <b:Middle>&amp; in 't Veld</b:Middle>
          </b:Person>
        </b:NameList>
      </b:BookAuthor>
    </b:Author>
    <b:Year>1994</b:Year>
    <b:BookTitle>Klanttevredenheid, de succesfactor voor elke organisatie</b:BookTitle>
    <b:Publisher>Kluwer </b:Publisher>
    <b:RefOrder>4</b:RefOrder>
  </b:Source>
  <b:Source>
    <b:Tag>And93</b:Tag>
    <b:SourceType>BookSection</b:SourceType>
    <b:Guid>{4C78436E-0313-45D9-AB8B-CE401A9D31E1}</b:Guid>
    <b:Author>
      <b:BookAuthor>
        <b:NameList>
          <b:Person>
            <b:Last>Sullivan</b:Last>
            <b:First>Andrson</b:First>
            <b:Middle>&amp;</b:Middle>
          </b:Person>
        </b:NameList>
      </b:BookAuthor>
    </b:Author>
    <b:BookTitle>Customer Loyalty</b:BookTitle>
    <b:Year>1993</b:Year>
    <b:Pages>126</b:Pages>
    <b:RefOrder>13</b:RefOrder>
  </b:Source>
  <b:Source>
    <b:Tag>Bou03</b:Tag>
    <b:SourceType>BookSection</b:SourceType>
    <b:Guid>{21739F16-FE78-4F20-A9D1-A8CC08F70511}</b:Guid>
    <b:Author>
      <b:BookAuthor>
        <b:NameList>
          <b:Person>
            <b:Last>Thijs</b:Last>
            <b:First>Bouckaert</b:First>
            <b:Middle>and</b:Middle>
          </b:Person>
        </b:NameList>
      </b:BookAuthor>
    </b:Author>
    <b:BookTitle>over samenwerking en afstemming</b:BookTitle>
    <b:Year>2003</b:Year>
    <b:RefOrder>39</b:RefOrder>
  </b:Source>
  <b:Source>
    <b:Tag>Gro03</b:Tag>
    <b:SourceType>BookSection</b:SourceType>
    <b:Guid>{213B5085-EB9C-49C7-B6D1-1363D8C5627E}</b:Guid>
    <b:Author>
      <b:BookAuthor>
        <b:NameList>
          <b:Person>
            <b:Last>Groot</b:Last>
          </b:Person>
        </b:NameList>
      </b:BookAuthor>
    </b:Author>
    <b:BookTitle>Balanced scorecard</b:BookTitle>
    <b:Year>2003</b:Year>
    <b:RefOrder>14</b:RefOrder>
  </b:Source>
  <b:Source>
    <b:Tag>Pan01</b:Tag>
    <b:SourceType>BookSection</b:SourceType>
    <b:Guid>{BB6EA472-FD3C-4678-BD43-E0D964E80CC2}</b:Guid>
    <b:Author>
      <b:BookAuthor>
        <b:NameList>
          <b:Person>
            <b:Last>Holpp</b:Last>
            <b:First>Pande</b:First>
            <b:Middle>and</b:Middle>
          </b:Person>
        </b:NameList>
      </b:BookAuthor>
    </b:Author>
    <b:BookTitle>What is Six Sigma</b:BookTitle>
    <b:Year>2001</b:Year>
    <b:Publisher>McGraw Hill Professional</b:Publisher>
    <b:RefOrder>40</b:RefOrder>
  </b:Source>
  <b:Source>
    <b:Tag>Rei99</b:Tag>
    <b:SourceType>BookSection</b:SourceType>
    <b:Guid>{8557FB6A-A85A-4C3A-9836-B498069A85C0}</b:Guid>
    <b:Author>
      <b:BookAuthor>
        <b:NameList>
          <b:Person>
            <b:Last>Reichheld</b:Last>
          </b:Person>
        </b:NameList>
      </b:BookAuthor>
    </b:Author>
    <b:BookTitle>Het geheim van loyaliteit</b:BookTitle>
    <b:Year>1999</b:Year>
    <b:Publisher>scriptum</b:Publisher>
    <b:RefOrder>31</b:RefOrder>
  </b:Source>
  <b:Source>
    <b:Tag>Rei991</b:Tag>
    <b:SourceType>BookSection</b:SourceType>
    <b:Guid>{EE6EED2C-D791-487B-88CA-FF098058617B}</b:Guid>
    <b:Author>
      <b:BookAuthor>
        <b:NameList>
          <b:Person>
            <b:Last>Reichheld</b:Last>
          </b:Person>
        </b:NameList>
      </b:BookAuthor>
    </b:Author>
    <b:Year>1999</b:Year>
    <b:Pages>14</b:Pages>
    <b:RefOrder>25</b:RefOrder>
  </b:Source>
  <b:Source>
    <b:Tag>Tho02</b:Tag>
    <b:SourceType>BookSection</b:SourceType>
    <b:Guid>{A0A026E3-9C1C-44AC-B342-EE3D5FAA45F5}</b:Guid>
    <b:Author>
      <b:BookAuthor>
        <b:NameList>
          <b:Person>
            <b:Last>Thomassen</b:Last>
          </b:Person>
        </b:NameList>
      </b:BookAuthor>
    </b:Author>
    <b:BookTitle>Waardering door klanten</b:BookTitle>
    <b:Year>2002</b:Year>
    <b:Publisher>Kluwer</b:Publisher>
    <b:RefOrder>12</b:RefOrder>
  </b:Source>
  <b:Source>
    <b:Tag>Tho98</b:Tag>
    <b:SourceType>BookSection</b:SourceType>
    <b:Guid>{0BE5E35C-89F4-406E-AA90-9331DBBC995A}</b:Guid>
    <b:Author>
      <b:BookAuthor>
        <b:NameList>
          <b:Person>
            <b:Last>Thomassen</b:Last>
          </b:Person>
        </b:NameList>
      </b:BookAuthor>
    </b:Author>
    <b:Year>1998</b:Year>
    <b:Pages>84-85</b:Pages>
    <b:Publisher>kluwer</b:Publisher>
    <b:RefOrder>22</b:RefOrder>
  </b:Source>
  <b:Source>
    <b:Tag>Van09</b:Tag>
    <b:SourceType>BookSection</b:SourceType>
    <b:Guid>{32ECEFA2-435A-4924-ADA8-76926ABD9E0E}</b:Guid>
    <b:Author>
      <b:BookAuthor>
        <b:NameList>
          <b:Person>
            <b:Last>Kuijlen</b:Last>
            <b:First>Van</b:First>
            <b:Middle>de Perre and</b:Middle>
          </b:Person>
        </b:NameList>
      </b:BookAuthor>
    </b:Author>
    <b:BookTitle>Ken uw klant</b:BookTitle>
    <b:Year>2009</b:Year>
    <b:Pages>38-39</b:Pages>
    <b:Publisher>scriptum</b:Publisher>
    <b:RefOrder>29</b:RefOrder>
  </b:Source>
  <b:Source>
    <b:Tag>Tho14</b:Tag>
    <b:SourceType>InternetSite</b:SourceType>
    <b:Guid>{8E01D960-CB28-4C91-8650-37CF42772B5A}</b:Guid>
    <b:Title>Naar customer delight in 5 stappen</b:Title>
    <b:Year>2014</b:Year>
    <b:Author>
      <b:Author>
        <b:NameList>
          <b:Person>
            <b:Last>Thomassen</b:Last>
          </b:Person>
        </b:NameList>
      </b:Author>
    </b:Author>
    <b:Month>juni</b:Month>
    <b:Day>5</b:Day>
    <b:URL>http://www.overmanagement.nl/kortnieuws/detail/naar-customer-delight-in-vijf-stappen</b:URL>
    <b:RefOrder>2</b:RefOrder>
  </b:Source>
  <b:Source>
    <b:Tag>Tho141</b:Tag>
    <b:SourceType>BookSection</b:SourceType>
    <b:Guid>{52148F33-9254-461F-8F85-FA6989091C7B}</b:Guid>
    <b:Year>2014</b:Year>
    <b:Author>
      <b:BookAuthor>
        <b:NameList>
          <b:Person>
            <b:Last>Thomassen</b:Last>
          </b:Person>
        </b:NameList>
      </b:BookAuthor>
    </b:Author>
    <b:BookTitle>Customer delight in 5 stappen</b:BookTitle>
    <b:RefOrder>41</b:RefOrder>
  </b:Source>
  <b:Source>
    <b:Tag>Zer90</b:Tag>
    <b:SourceType>JournalArticle</b:SourceType>
    <b:Guid>{7AB37FC6-3AE3-4955-BE70-86112E700084}</b:Guid>
    <b:Title>Zero Defections: Quality Comes to Services</b:Title>
    <b:Year>1990</b:Year>
    <b:JournalName>Harvard business review</b:JournalName>
    <b:RefOrder>42</b:RefOrder>
  </b:Source>
  <b:Source>
    <b:Tag>Rei90</b:Tag>
    <b:SourceType>JournalArticle</b:SourceType>
    <b:Guid>{DB7BF456-0527-458A-A51A-65B9F6CFFAFA}</b:Guid>
    <b:Author>
      <b:Author>
        <b:NameList>
          <b:Person>
            <b:Last>Reichheld</b:Last>
          </b:Person>
          <b:Person>
            <b:Last>Sasser</b:Last>
          </b:Person>
        </b:NameList>
      </b:Author>
    </b:Author>
    <b:Title>Zero Defections: Quality Comes to Services</b:Title>
    <b:JournalName>Harvard business review</b:JournalName>
    <b:Year>1990</b:Year>
    <b:RefOrder>24</b:RefOrder>
  </b:Source>
  <b:Source>
    <b:Tag>van10</b:Tag>
    <b:SourceType>BookSection</b:SourceType>
    <b:Guid>{15BFE8D2-0BFC-4A30-957C-E5E3DD9DDC6A}</b:Guid>
    <b:Year>2010</b:Year>
    <b:Author>
      <b:BookAuthor>
        <b:NameList>
          <b:Person>
            <b:Last>Perre</b:Last>
            <b:First>van</b:First>
            <b:Middle>de</b:Middle>
          </b:Person>
          <b:Person>
            <b:Last>kuijlen</b:Last>
          </b:Person>
        </b:NameList>
      </b:BookAuthor>
    </b:Author>
    <b:BookTitle>ken uw klant</b:BookTitle>
    <b:Publisher>scriptum</b:Publisher>
    <b:RefOrder>27</b:RefOrder>
  </b:Source>
  <b:Source>
    <b:Tag>And04</b:Tag>
    <b:SourceType>JournalArticle</b:SourceType>
    <b:Guid>{0EDCBCDE-062B-40B7-979F-4014F7B44284}</b:Guid>
    <b:Title>Customer Satisfaction and Shareholder Value</b:Title>
    <b:Year>2004</b:Year>
    <b:Pages>172-185</b:Pages>
    <b:Author>
      <b:Author>
        <b:NameList>
          <b:Person>
            <b:Last>Anderson</b:Last>
          </b:Person>
          <b:Person>
            <b:Last>Fornell</b:Last>
          </b:Person>
          <b:Person>
            <b:Last>Mazvancheryl</b:Last>
          </b:Person>
        </b:NameList>
      </b:Author>
    </b:Author>
    <b:JournalName>Journal of Marketing</b:JournalName>
    <b:RefOrder>43</b:RefOrder>
  </b:Source>
  <b:Source>
    <b:Tag>Wur00</b:Tag>
    <b:SourceType>BookSection</b:SourceType>
    <b:Guid>{E991CBBE-F480-457B-ABDD-B41EFF5D6CF8}</b:Guid>
    <b:Year>2000</b:Year>
    <b:Author>
      <b:BookAuthor>
        <b:NameList>
          <b:Person>
            <b:Last>Wurtz</b:Last>
          </b:Person>
        </b:NameList>
      </b:BookAuthor>
    </b:Author>
    <b:BookTitle>Retentie- en loyaliteitsprogramma's</b:BookTitle>
    <b:Publisher>Kluwer</b:Publisher>
    <b:RefOrder>44</b:RefOrder>
  </b:Source>
  <b:Source>
    <b:Tag>Cur98</b:Tag>
    <b:SourceType>BookSection</b:SourceType>
    <b:Guid>{9478F17C-3885-4AD7-B10B-06A6BF521012}</b:Guid>
    <b:Author>
      <b:BookAuthor>
        <b:NameList>
          <b:Person>
            <b:Last>Curry</b:Last>
          </b:Person>
          <b:Person>
            <b:Last>Wurtz</b:Last>
          </b:Person>
        </b:NameList>
      </b:BookAuthor>
    </b:Author>
    <b:BookTitle>De Customer Marketing methode</b:BookTitle>
    <b:Year>2000</b:Year>
    <b:Publisher>verba</b:Publisher>
    <b:RefOrder>45</b:RefOrder>
  </b:Source>
  <b:Source>
    <b:Tag>Cur97</b:Tag>
    <b:SourceType>BookSection</b:SourceType>
    <b:Guid>{7224CAA8-95EB-469C-861C-84F7C813177B}</b:Guid>
    <b:Author>
      <b:BookAuthor>
        <b:NameList>
          <b:Person>
            <b:Last>Curry</b:Last>
          </b:Person>
          <b:Person>
            <b:Last>Wurtz</b:Last>
          </b:Person>
        </b:NameList>
      </b:BookAuthor>
    </b:Author>
    <b:BookTitle>De Customer Marketing methode</b:BookTitle>
    <b:Year>1997</b:Year>
    <b:Pages>43</b:Pages>
    <b:Publisher>Verba</b:Publisher>
    <b:RefOrder>46</b:RefOrder>
  </b:Source>
  <b:Source>
    <b:Tag>wur00</b:Tag>
    <b:SourceType>JournalArticle</b:SourceType>
    <b:Guid>{545570D1-A367-4627-9E2D-4050A1CA81A0}</b:Guid>
    <b:Title>Retentie- en loyaliteitsprogramma's.</b:Title>
    <b:Year>2000</b:Year>
    <b:Author>
      <b:Author>
        <b:NameList>
          <b:Person>
            <b:Last>wurtz</b:Last>
          </b:Person>
        </b:NameList>
      </b:Author>
    </b:Author>
    <b:JournalName>The customer connection</b:JournalName>
    <b:RefOrder>47</b:RefOrder>
  </b:Source>
  <b:Source>
    <b:Tag>Rei07</b:Tag>
    <b:SourceType>BookSection</b:SourceType>
    <b:Guid>{1E259719-BABE-43EE-83AA-58B08D0ABF22}</b:Guid>
    <b:Author>
      <b:BookAuthor>
        <b:NameList>
          <b:Person>
            <b:Last>Reichheld</b:Last>
          </b:Person>
        </b:NameList>
      </b:BookAuthor>
    </b:Author>
    <b:BookTitle>De ultieme vraag: Zou u ons bedrijf aanbevelen? </b:BookTitle>
    <b:Year>2007</b:Year>
    <b:Pages>240</b:Pages>
    <b:Publisher>business contact</b:Publisher>
    <b:RefOrder>11</b:RefOrder>
  </b:Source>
  <b:Source>
    <b:Tag>Tho96</b:Tag>
    <b:SourceType>Book</b:SourceType>
    <b:Guid>{4433B8D9-8B66-49DF-BC77-B2A86D8B7ABF}</b:Guid>
    <b:Title>Klanttevredenheid, de succesfactor voor elke organisatie : een praktische handleiding voor het onderzoeken en vergroten van de tevredenheid van uw klanten</b:Title>
    <b:Year>1996</b:Year>
    <b:City>Deventer</b:City>
    <b:Publisher>Kluwer</b:Publisher>
    <b:Author>
      <b:Author>
        <b:NameList>
          <b:Person>
            <b:Last>Thomassen</b:Last>
          </b:Person>
          <b:Person>
            <b:Last>Veld</b:Last>
            <b:First>in</b:First>
            <b:Middle>'t</b:Middle>
          </b:Person>
          <b:Person>
            <b:Last>Winthorst</b:Last>
          </b:Person>
        </b:NameList>
      </b:Author>
    </b:Author>
    <b:RefOrder>30</b:RefOrder>
  </b:Source>
  <b:Source>
    <b:Tag>van16</b:Tag>
    <b:SourceType>InternetSite</b:SourceType>
    <b:Guid>{5CD013E8-1F8F-4171-8960-21B53A48AD6A}</b:Guid>
    <b:Title>Indora management advies</b:Title>
    <b:Year>2016</b:Year>
    <b:Author>
      <b:Author>
        <b:NameList>
          <b:Person>
            <b:Last>Leeuwen</b:Last>
            <b:First>van</b:First>
          </b:Person>
        </b:NameList>
      </b:Author>
    </b:Author>
    <b:InternetSiteTitle>Adviesbureau voor klantgericht ondernemen</b:InternetSiteTitle>
    <b:URL>http://www.indora.nl/meten-van-klantloyaliteit-met-de-net-promotor-score-nps/</b:URL>
    <b:RefOrder>6</b:RefOrder>
  </b:Source>
  <b:Source>
    <b:Tag>VAZ88</b:Tag>
    <b:SourceType>ArticleInAPeriodical</b:SourceType>
    <b:Guid>{DD735D02-E2CD-486B-BB9B-F42B16ACA9D3}</b:Guid>
    <b:Title>Servqual</b:Title>
    <b:Year>1988</b:Year>
    <b:Author>
      <b:Author>
        <b:NameList>
          <b:Person>
            <b:Last>Zeithaml</b:Last>
          </b:Person>
          <b:Person>
            <b:Last>Parasuraman</b:Last>
          </b:Person>
        </b:NameList>
      </b:Author>
    </b:Author>
    <b:PeriodicalTitle>journal of retailing</b:PeriodicalTitle>
    <b:Pages>54</b:Pages>
    <b:RefOrder>48</b:RefOrder>
  </b:Source>
  <b:Source>
    <b:Tag>Buc90</b:Tag>
    <b:SourceType>JournalArticle</b:SourceType>
    <b:Guid>{4C6FCBBC-794F-4224-BE9E-01BCF554E6FD}</b:Guid>
    <b:Title>Value managed relationship</b:Title>
    <b:Year>1990</b:Year>
    <b:Pages>50</b:Pages>
    <b:Author>
      <b:Author>
        <b:NameList>
          <b:Person>
            <b:Last>Buchanan</b:Last>
            <b:First>R</b:First>
          </b:Person>
          <b:Person>
            <b:Last>Gilles</b:Last>
            <b:First>C.</b:First>
          </b:Person>
        </b:NameList>
      </b:Author>
    </b:Author>
    <b:JournalName>European Management Journal</b:JournalName>
    <b:RefOrder>49</b:RefOrder>
  </b:Source>
  <b:Source>
    <b:Tag>MBü02</b:Tag>
    <b:SourceType>Book</b:SourceType>
    <b:Guid>{79D68051-E541-414B-B2C0-0372BD647D3A}</b:Guid>
    <b:Title>klantloyaliteit</b:Title>
    <b:Year>2002</b:Year>
    <b:Author>
      <b:Author>
        <b:NameList>
          <b:Person>
            <b:Last>Bügel</b:Last>
            <b:First>M.</b:First>
          </b:Person>
        </b:NameList>
      </b:Author>
    </b:Author>
    <b:Publisher>Pearsons</b:Publisher>
    <b:RefOrder>23</b:RefOrder>
  </b:Source>
  <b:Source>
    <b:Tag>NKa95</b:Tag>
    <b:SourceType>JournalArticle</b:SourceType>
    <b:Guid>{0F4BAC44-6737-419F-B5E8-EEDB122FE8C0}</b:Guid>
    <b:Title>Upsizing the organization by attractive quality creation.</b:Title>
    <b:Year>1995</b:Year>
    <b:Author>
      <b:Author>
        <b:NameList>
          <b:Person>
            <b:Last>Kano</b:Last>
            <b:First>N</b:First>
          </b:Person>
        </b:NameList>
      </b:Author>
    </b:Author>
    <b:JournalName>total quality management</b:JournalName>
    <b:Pages>60- 72</b:Pages>
    <b:RefOrder>17</b:RefOrder>
  </b:Source>
  <b:Source>
    <b:Tag>Her64</b:Tag>
    <b:SourceType>JournalArticle</b:SourceType>
    <b:Guid>{49681631-3EB5-48C9-BED0-B0F0DAA5F39A}</b:Guid>
    <b:Author>
      <b:Author>
        <b:NameList>
          <b:Person>
            <b:Last>Herzberg</b:Last>
            <b:First>et</b:First>
            <b:Middle>al.</b:Middle>
          </b:Person>
        </b:NameList>
      </b:Author>
    </b:Author>
    <b:Title>Some determinants of job satisfaction</b:Title>
    <b:JournalName>journal of applied psychology</b:JournalName>
    <b:Year>1964</b:Year>
    <b:Pages>102</b:Pages>
    <b:RefOrder>18</b:RefOrder>
  </b:Source>
  <b:Source>
    <b:Tag>KMa96</b:Tag>
    <b:SourceType>JournalArticle</b:SourceType>
    <b:Guid>{42356C3C-68F9-4D2C-B0CA-04F3122F02FD}</b:Guid>
    <b:Author>
      <b:Author>
        <b:NameList>
          <b:Person>
            <b:Last>K Matzler</b:Last>
            <b:First>HH</b:First>
            <b:Middle>Hinterhuber, F Bailom, E Sauerwein.</b:Middle>
          </b:Person>
        </b:NameList>
      </b:Author>
    </b:Author>
    <b:Title>How to delight your customers</b:Title>
    <b:JournalName>Journal of Product &amp; Brand Management</b:JournalName>
    <b:Year>1996</b:Year>
    <b:Pages>6-18</b:Pages>
    <b:RefOrder>19</b:RefOrder>
  </b:Source>
  <b:Source>
    <b:Tag>Ton131</b:Tag>
    <b:SourceType>JournalArticle</b:SourceType>
    <b:Guid>{FD9F0D20-D23E-441D-968D-9474AEA18330}</b:Guid>
    <b:Author>
      <b:Author>
        <b:NameList>
          <b:Person>
            <b:Last>Tontini</b:Last>
            <b:First>Gerson</b:First>
          </b:Person>
        </b:NameList>
      </b:Author>
    </b:Author>
    <b:Title>How do interactions of Kano model attributes affect customer satisfaction? An analysis based on psychological foundations.</b:Title>
    <b:JournalName>Total Quality Management &amp; Business Excellence</b:JournalName>
    <b:Year>2013</b:Year>
    <b:Pages>p153-171</b:Pages>
    <b:RefOrder>20</b:RefOrder>
  </b:Source>
  <b:Source>
    <b:Tag>WEa95</b:Tag>
    <b:SourceType>JournalArticle</b:SourceType>
    <b:Guid>{2DDC21DE-E957-43D7-97F3-A21A9DCAD43E}</b:Guid>
    <b:Author>
      <b:Author>
        <b:NameList>
          <b:Person>
            <b:Last>W. Earl Sasser</b:Last>
            <b:First>Jr.&amp;</b:First>
            <b:Middle>Thomas O. Jones</b:Middle>
          </b:Person>
        </b:NameList>
      </b:Author>
    </b:Author>
    <b:Title>Why Satisfied Customers Defect</b:Title>
    <b:JournalName>Harvard Business review</b:JournalName>
    <b:Year>1995</b:Year>
    <b:RefOrder>26</b:RefOrder>
  </b:Source>
  <b:Source>
    <b:Tag>DrJ99</b:Tag>
    <b:SourceType>JournalArticle</b:SourceType>
    <b:Guid>{3A73C34D-70C6-4A9A-B698-CE0FC8EF0BB1}</b:Guid>
    <b:Author>
      <b:Author>
        <b:NameList>
          <b:Person>
            <b:Last>Schijns</b:Last>
            <b:First>Dr.</b:First>
            <b:Middle>J.M.C.</b:Middle>
          </b:Person>
        </b:NameList>
      </b:Author>
    </b:Author>
    <b:Title>Loyaliteit en klant - tevredenheid </b:Title>
    <b:Year>1999</b:Year>
    <b:RefOrder>28</b:RefOrder>
  </b:Source>
  <b:Source>
    <b:Tag>all15</b:Tag>
    <b:SourceType>InternetSite</b:SourceType>
    <b:Guid>{21C4CAE4-3290-4F33-BED7-6407348454EA}</b:Guid>
    <b:Title>alles over marktonderzoek</b:Title>
    <b:Year>2015</b:Year>
    <b:URL>http://www.allesovermarktonderzoek.nl/onderzoeksmethoden/net-promoter-score</b:URL>
    <b:RefOrder>7</b:RefOrder>
  </b:Source>
  <b:Source>
    <b:Tag>Liu11</b:Tag>
    <b:SourceType>BookSection</b:SourceType>
    <b:Guid>{4376B191-63EE-43F6-AF3D-9E80C8993AE5}</b:Guid>
    <b:Title>The effects of relationship quality and switching barriers on customer loyalty. </b:Title>
    <b:Year>2011</b:Year>
    <b:Pages>71-79</b:Pages>
    <b:Author>
      <b:BookAuthor>
        <b:NameList>
          <b:Person>
            <b:Last>Liu</b:Last>
            <b:First>C.</b:First>
            <b:Middle>T., Guo, Y. M., &amp; Lee, C. H.</b:Middle>
          </b:Person>
        </b:NameList>
      </b:BookAuthor>
    </b:Author>
    <b:City>International Journal of Information Management</b:City>
    <b:RefOrder>15</b:RefOrder>
  </b:Source>
  <b:Source>
    <b:Tag>Heu05</b:Tag>
    <b:SourceType>BookSection</b:SourceType>
    <b:Guid>{BCD3F92B-4034-4E06-BDB6-BA9C19461F52}</b:Guid>
    <b:Author>
      <b:Author>
        <b:NameList>
          <b:Person>
            <b:Last>Heuvel</b:Last>
          </b:Person>
        </b:NameList>
      </b:Author>
      <b:BookAuthor>
        <b:NameList>
          <b:Person>
            <b:Last>Heuvel</b:Last>
          </b:Person>
        </b:NameList>
      </b:BookAuthor>
    </b:Author>
    <b:Year>2005</b:Year>
    <b:Pages>6-9</b:Pages>
    <b:BookTitle>Integriteit, een kwestie van mentaliteit. </b:BookTitle>
    <b:RefOrder>16</b:RefOrder>
  </b:Source>
  <b:Source>
    <b:Tag>Drs15</b:Tag>
    <b:SourceType>InternetSite</b:SourceType>
    <b:Guid>{6E7134DE-979A-4E0A-8BD7-27C7DB6E7639}</b:Guid>
    <b:Title>2reflectnl</b:Title>
    <b:Year>2015</b:Year>
    <b:Author>
      <b:Author>
        <b:NameList>
          <b:Person>
            <b:Last>Pijl</b:Last>
            <b:First>Drs.</b:First>
            <b:Middle>ing. Ouke J.</b:Middle>
          </b:Person>
        </b:NameList>
      </b:Author>
    </b:Author>
    <b:InternetSiteTitle>Validiteit en betrouwbaarheid</b:InternetSiteTitle>
    <b:Month>December</b:Month>
    <b:Day>31</b:Day>
    <b:URL>http://www.2reflect.nl/validiteit-en-betrouwbaarheid/</b:URL>
    <b:RefOrder>50</b:RefOrder>
  </b:Source>
  <b:Source>
    <b:Tag>Net15</b:Tag>
    <b:SourceType>InternetSite</b:SourceType>
    <b:Guid>{D6BC28BE-56CF-431F-B02A-D3B467E41513}</b:Guid>
    <b:Title>Netpromoter</b:Title>
    <b:Year>2015</b:Year>
    <b:URL>http://netpromoter.nl/net-promoter-score/</b:URL>
    <b:RefOrder>51</b:RefOrder>
  </b:Source>
  <b:Source>
    <b:Tag>Rig15</b:Tag>
    <b:SourceType>InternetSite</b:SourceType>
    <b:Guid>{047D1520-C7D5-46F3-B4D7-8886A21B492B}</b:Guid>
    <b:Title>Rightmarktonderzoek</b:Title>
    <b:Year>2015</b:Year>
    <b:URL>http://www.rightmarktonderzoek.nl/online-onderzoek/voor-en-nadelen-van-online-onderzoek</b:URL>
    <b:RefOrder>8</b:RefOrder>
  </b:Source>
  <b:Source>
    <b:Tag>Che15</b:Tag>
    <b:SourceType>InternetSite</b:SourceType>
    <b:Guid>{897C546F-6F9C-4C85-A7DC-222477937C33}</b:Guid>
    <b:InternetSiteTitle>Checkmarket</b:InternetSiteTitle>
    <b:Year>2015</b:Year>
    <b:URL>https://nl.checkmarket.com/2010/04/wat-is-de-meest-geschikte-steekproefmethode-voor-uw-enquete/</b:URL>
    <b:RefOrder>52</b:RefOrder>
  </b:Source>
  <b:Source>
    <b:Tag>Rae15</b:Tag>
    <b:SourceType>BookSection</b:SourceType>
    <b:Guid>{3EEAA8EE-4444-4885-A6E2-CCA0743B5E86}</b:Guid>
    <b:Title>Praktijkonderzoek in marketing en communicatie</b:Title>
    <b:Year>2015</b:Year>
    <b:Author>
      <b:Author>
        <b:NameList>
          <b:Person>
            <b:Last>Raessens</b:Last>
          </b:Person>
        </b:NameList>
      </b:Author>
      <b:BookAuthor>
        <b:NameList>
          <b:Person>
            <b:Last>B</b:Last>
            <b:First>Raessens</b:First>
          </b:Person>
        </b:NameList>
      </b:BookAuthor>
    </b:Author>
    <b:Pages>111-112</b:Pages>
    <b:City>bussum</b:City>
    <b:Publisher>Coutinho</b:Publisher>
    <b:RefOrder>53</b:RefOrder>
  </b:Source>
  <b:Source>
    <b:Tag>man10</b:Tag>
    <b:SourceType>InternetSite</b:SourceType>
    <b:Guid>{F3C1BAA3-6E45-428E-ABDC-4C1F3D4680CD}</b:Guid>
    <b:Title>managers online</b:Title>
    <b:Year>2003</b:Year>
    <b:URL>http://www.managersonline.nl/nieuws/1317/vijf-factoren-bepalen-klanttevredenheid.html</b:URL>
    <b:RefOrder>54</b:RefOrder>
  </b:Source>
  <b:Source>
    <b:Tag>For15</b:Tag>
    <b:SourceType>BookSection</b:SourceType>
    <b:Guid>{728810A1-E5FC-49D4-9590-C0BE5BDBAC6A}</b:Guid>
    <b:Title>When digital become human</b:Title>
    <b:Year>2015</b:Year>
    <b:Author>
      <b:BookAuthor>
        <b:NameList>
          <b:Person>
            <b:Last>Forrester</b:Last>
            <b:First>George</b:First>
          </b:Person>
        </b:NameList>
      </b:BookAuthor>
    </b:Author>
    <b:RefOrder>55</b:RefOrder>
  </b:Source>
  <b:Source>
    <b:Tag>for16</b:Tag>
    <b:SourceType>InternetSite</b:SourceType>
    <b:Guid>{D659C997-BACC-49DF-BE56-C8C51181A573}</b:Guid>
    <b:Title>forum research</b:Title>
    <b:Year>2016</b:Year>
    <b:Month>Januari</b:Month>
    <b:Day>7</b:Day>
    <b:URL>http://www.forumresearch.nl/blog/customer-experience-3-redenen-voor-meer-focus-op-de-emotional-journey/</b:URL>
    <b:RefOrder>56</b:RefOrder>
  </b:Source>
  <b:Source>
    <b:Tag>van161</b:Tag>
    <b:SourceType>InternetSite</b:SourceType>
    <b:Guid>{26FBD0AD-6229-4393-A5DE-7A4FBC75F412}</b:Guid>
    <b:Author>
      <b:Author>
        <b:NameList>
          <b:Person>
            <b:Last>van der Duim</b:Last>
            <b:First>Henk</b:First>
          </b:Person>
        </b:NameList>
      </b:Author>
    </b:Author>
    <b:Title>Social crowd</b:Title>
    <b:Year>2016</b:Year>
    <b:URL>http://socialcrowd.nl/net-promoter-score-meten-weten-verbeteren/</b:URL>
    <b:RefOrder>57</b:RefOrder>
  </b:Source>
  <b:Source>
    <b:Tag>Soc15</b:Tag>
    <b:SourceType>InternetSite</b:SourceType>
    <b:Guid>{97D72733-3A10-4DD9-8648-1346A2356DD6}</b:Guid>
    <b:Title>Social crowd</b:Title>
    <b:Year>2015</b:Year>
    <b:URL>http://socialcrowd.nl/net-promoter-score-meten-weten-verbeteren/</b:URL>
    <b:RefOrder>58</b:RefOrder>
  </b:Source>
  <b:Source>
    <b:Tag>van13</b:Tag>
    <b:SourceType>InternetSite</b:SourceType>
    <b:Guid>{52C77B10-35C0-4484-90F8-86989C07D804}</b:Guid>
    <b:Author>
      <b:Author>
        <b:NameList>
          <b:Person>
            <b:Last>van Geelen</b:Last>
            <b:First>Emile</b:First>
          </b:Person>
        </b:NameList>
      </b:Author>
    </b:Author>
    <b:Title>Customeyes </b:Title>
    <b:Year>2013</b:Year>
    <b:Month>December</b:Month>
    <b:Day>24</b:Day>
    <b:URL>https://www.customeyes.nl/kennis/kennisbank/wat-is-het-verband-tussen-klanttevredenheid-en-klantloyaliteit/</b:URL>
    <b:RefOrder>59</b:RefOrder>
  </b:Source>
  <b:Source>
    <b:Tag>Til16</b:Tag>
    <b:SourceType>InternetSite</b:SourceType>
    <b:Guid>{DE1861F1-9D64-455F-838E-0777F4725625}</b:Guid>
    <b:Title>Tilburg University</b:Title>
    <b:Year>2016</b:Year>
    <b:URL>https://www.tilburguniversity.edu/nl/studenten/studie/colleges/spsshelpdesk/edesk/correlat/</b:URL>
    <b:RefOrder>32</b:RefOrder>
  </b:Source>
  <b:Source>
    <b:Tag>Tho941</b:Tag>
    <b:SourceType>BookSection</b:SourceType>
    <b:Guid>{BC2BCBCC-1153-4BF9-9B14-72E55290FB3D}</b:Guid>
    <b:Year>1994</b:Year>
    <b:Author>
      <b:Author>
        <b:NameList>
          <b:Person>
            <b:Last>Thomassen</b:Last>
          </b:Person>
        </b:NameList>
      </b:Author>
    </b:Author>
    <b:Pages>60-65</b:Pages>
    <b:Publisher>vakmedianet</b:Publisher>
    <b:RefOrder>21</b:RefOrder>
  </b:Source>
</b:Sources>
</file>

<file path=customXml/itemProps1.xml><?xml version="1.0" encoding="utf-8"?>
<ds:datastoreItem xmlns:ds="http://schemas.openxmlformats.org/officeDocument/2006/customXml" ds:itemID="{E5D8334C-B733-470E-8A45-9A020F137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28083</Words>
  <Characters>154457</Characters>
  <Application>Microsoft Office Word</Application>
  <DocSecurity>0</DocSecurity>
  <Lines>1287</Lines>
  <Paragraphs>364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2016-06-14T11:21:00Z</dcterms:created>
  <dcterms:modified xsi:type="dcterms:W3CDTF">2016-06-14T11:21:00Z</dcterms:modified>
</cp:coreProperties>
</file>